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2C8C0" w14:textId="77777777" w:rsidR="0055608E" w:rsidRPr="00604F1D" w:rsidRDefault="0055608E" w:rsidP="0055608E">
      <w:pPr>
        <w:spacing w:after="0" w:line="276" w:lineRule="auto"/>
        <w:jc w:val="right"/>
        <w:rPr>
          <w:rFonts w:ascii="Times New Roman" w:eastAsia="Calibri" w:hAnsi="Times New Roman" w:cs="Times New Roman"/>
          <w:b/>
          <w:noProof/>
          <w:sz w:val="28"/>
          <w:szCs w:val="28"/>
          <w:lang w:val="ro-RO"/>
        </w:rPr>
      </w:pPr>
      <w:r w:rsidRPr="00604F1D">
        <w:rPr>
          <w:rFonts w:ascii="Times New Roman" w:eastAsia="Calibri" w:hAnsi="Times New Roman" w:cs="Times New Roman"/>
          <w:b/>
          <w:noProof/>
          <w:sz w:val="28"/>
          <w:szCs w:val="28"/>
          <w:lang w:val="ro-RO"/>
        </w:rPr>
        <w:t>UE</w:t>
      </w:r>
    </w:p>
    <w:p w14:paraId="5EFC6602" w14:textId="77777777" w:rsidR="0055608E" w:rsidRPr="00604F1D" w:rsidRDefault="0055608E" w:rsidP="00550871">
      <w:pPr>
        <w:spacing w:after="0" w:line="240" w:lineRule="auto"/>
        <w:jc w:val="right"/>
        <w:rPr>
          <w:rFonts w:ascii="Times New Roman" w:eastAsia="Calibri" w:hAnsi="Times New Roman" w:cs="Times New Roman"/>
          <w:i/>
          <w:noProof/>
          <w:sz w:val="28"/>
          <w:szCs w:val="28"/>
          <w:lang w:val="ro-RO"/>
        </w:rPr>
      </w:pPr>
      <w:r w:rsidRPr="00604F1D">
        <w:rPr>
          <w:rFonts w:ascii="Times New Roman" w:eastAsia="Calibri" w:hAnsi="Times New Roman" w:cs="Times New Roman"/>
          <w:i/>
          <w:noProof/>
          <w:sz w:val="28"/>
          <w:szCs w:val="28"/>
          <w:lang w:val="ro-RO"/>
        </w:rPr>
        <w:t>Proiect</w:t>
      </w:r>
    </w:p>
    <w:p w14:paraId="13E24919" w14:textId="77777777" w:rsidR="0055608E" w:rsidRPr="00604F1D" w:rsidRDefault="0055608E" w:rsidP="00550871">
      <w:pPr>
        <w:spacing w:line="240" w:lineRule="auto"/>
        <w:jc w:val="center"/>
        <w:rPr>
          <w:rFonts w:ascii="Times New Roman" w:eastAsia="Calibri" w:hAnsi="Times New Roman" w:cs="Times New Roman"/>
          <w:b/>
          <w:noProof/>
          <w:sz w:val="28"/>
          <w:szCs w:val="28"/>
          <w:lang w:val="ro-RO"/>
        </w:rPr>
      </w:pPr>
      <w:r w:rsidRPr="00604F1D">
        <w:rPr>
          <w:rFonts w:ascii="Times New Roman" w:eastAsia="Calibri" w:hAnsi="Times New Roman" w:cs="Times New Roman"/>
          <w:b/>
          <w:noProof/>
          <w:sz w:val="28"/>
          <w:szCs w:val="28"/>
          <w:lang w:val="ro-RO"/>
        </w:rPr>
        <w:t>GUVERNUL REPUBLICII MOLDOVA</w:t>
      </w:r>
    </w:p>
    <w:p w14:paraId="24422B01" w14:textId="40A080AC" w:rsidR="00550871" w:rsidRPr="00BB6976" w:rsidRDefault="0055608E" w:rsidP="00550871">
      <w:pPr>
        <w:spacing w:before="40" w:after="40" w:line="276" w:lineRule="auto"/>
        <w:ind w:firstLine="360"/>
        <w:jc w:val="center"/>
        <w:rPr>
          <w:rFonts w:ascii="Times New Roman" w:eastAsia="Times New Roman" w:hAnsi="Times New Roman" w:cs="Times New Roman"/>
          <w:b/>
          <w:bCs/>
          <w:sz w:val="28"/>
          <w:szCs w:val="28"/>
        </w:rPr>
      </w:pPr>
      <w:r w:rsidRPr="00604F1D">
        <w:rPr>
          <w:rFonts w:ascii="Times New Roman" w:eastAsia="Calibri" w:hAnsi="Times New Roman" w:cs="Times New Roman"/>
          <w:b/>
          <w:noProof/>
          <w:sz w:val="28"/>
          <w:szCs w:val="28"/>
          <w:lang w:val="ro-RO"/>
        </w:rPr>
        <w:t>HOTĂRÂRE</w:t>
      </w:r>
      <w:r w:rsidR="00550871" w:rsidRPr="00550871">
        <w:rPr>
          <w:rFonts w:ascii="Times New Roman" w:eastAsia="Times New Roman" w:hAnsi="Times New Roman" w:cs="Times New Roman"/>
          <w:b/>
          <w:bCs/>
          <w:sz w:val="28"/>
          <w:szCs w:val="28"/>
        </w:rPr>
        <w:t xml:space="preserve"> </w:t>
      </w:r>
      <w:r w:rsidR="00550871" w:rsidRPr="00BB6976">
        <w:rPr>
          <w:rFonts w:ascii="Times New Roman" w:eastAsia="Times New Roman" w:hAnsi="Times New Roman" w:cs="Times New Roman"/>
          <w:b/>
          <w:bCs/>
          <w:sz w:val="28"/>
          <w:szCs w:val="28"/>
        </w:rPr>
        <w:t>nr. ___</w:t>
      </w:r>
    </w:p>
    <w:p w14:paraId="19788C06" w14:textId="77777777" w:rsidR="00550871" w:rsidRPr="00BB6976" w:rsidRDefault="00550871" w:rsidP="00550871">
      <w:pPr>
        <w:spacing w:before="40" w:after="40" w:line="276" w:lineRule="auto"/>
        <w:ind w:firstLine="36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din____________________2024</w:t>
      </w:r>
    </w:p>
    <w:p w14:paraId="69F0F30D" w14:textId="76C2A508" w:rsidR="0055608E" w:rsidRPr="00604F1D" w:rsidRDefault="0055608E" w:rsidP="00550871">
      <w:pPr>
        <w:spacing w:line="240" w:lineRule="auto"/>
        <w:jc w:val="center"/>
        <w:rPr>
          <w:rFonts w:ascii="Times New Roman" w:eastAsia="Times New Roman" w:hAnsi="Times New Roman" w:cs="Times New Roman"/>
          <w:b/>
          <w:bCs/>
          <w:noProof/>
          <w:sz w:val="28"/>
          <w:szCs w:val="28"/>
          <w:lang w:val="ro-RO"/>
        </w:rPr>
      </w:pPr>
    </w:p>
    <w:p w14:paraId="0276F4EF" w14:textId="6DA95278" w:rsidR="0055608E" w:rsidRPr="00604F1D" w:rsidRDefault="0055608E" w:rsidP="0055608E">
      <w:pPr>
        <w:spacing w:after="0" w:line="240" w:lineRule="auto"/>
        <w:ind w:firstLine="720"/>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pentru aprobarea Normei sanitar</w:t>
      </w:r>
      <w:r w:rsidR="00FF3297" w:rsidRPr="00604F1D">
        <w:rPr>
          <w:rFonts w:ascii="Times New Roman" w:eastAsia="Times New Roman" w:hAnsi="Times New Roman" w:cs="Times New Roman"/>
          <w:b/>
          <w:bCs/>
          <w:noProof/>
          <w:sz w:val="28"/>
          <w:szCs w:val="28"/>
          <w:lang w:val="ro-RO"/>
        </w:rPr>
        <w:t xml:space="preserve">ă </w:t>
      </w:r>
      <w:r w:rsidRPr="00604F1D">
        <w:rPr>
          <w:rFonts w:ascii="Times New Roman" w:eastAsia="Times New Roman" w:hAnsi="Times New Roman" w:cs="Times New Roman"/>
          <w:b/>
          <w:bCs/>
          <w:noProof/>
          <w:sz w:val="28"/>
          <w:szCs w:val="28"/>
          <w:lang w:val="ro-RO"/>
        </w:rPr>
        <w:t>veterinar</w:t>
      </w:r>
      <w:r w:rsidR="00FF3297" w:rsidRPr="00604F1D">
        <w:rPr>
          <w:rFonts w:ascii="Times New Roman" w:eastAsia="Times New Roman" w:hAnsi="Times New Roman" w:cs="Times New Roman"/>
          <w:b/>
          <w:bCs/>
          <w:noProof/>
          <w:sz w:val="28"/>
          <w:szCs w:val="28"/>
          <w:lang w:val="ro-RO"/>
        </w:rPr>
        <w:t xml:space="preserve">ă </w:t>
      </w:r>
      <w:r w:rsidRPr="00604F1D">
        <w:rPr>
          <w:rFonts w:ascii="Times New Roman" w:eastAsia="Times New Roman" w:hAnsi="Times New Roman" w:cs="Times New Roman"/>
          <w:b/>
          <w:bCs/>
          <w:noProof/>
          <w:sz w:val="28"/>
          <w:szCs w:val="28"/>
          <w:lang w:val="ro-RO"/>
        </w:rPr>
        <w:t>privind sănătatea animală referitoare la circulația și manipularea transporturilor de anumite specii și categorii de animale, de materiale germinative și de produse de origine animală</w:t>
      </w:r>
    </w:p>
    <w:p w14:paraId="4DA3E4AD" w14:textId="77777777" w:rsidR="0055608E" w:rsidRPr="00604F1D" w:rsidRDefault="0055608E" w:rsidP="00D76FB8">
      <w:pPr>
        <w:spacing w:after="0" w:line="276" w:lineRule="auto"/>
        <w:ind w:firstLine="720"/>
        <w:jc w:val="center"/>
        <w:rPr>
          <w:rFonts w:ascii="Times New Roman" w:eastAsia="Times New Roman" w:hAnsi="Times New Roman" w:cs="Times New Roman"/>
          <w:b/>
          <w:bCs/>
          <w:noProof/>
          <w:sz w:val="28"/>
          <w:szCs w:val="28"/>
          <w:lang w:val="ro-RO"/>
        </w:rPr>
      </w:pPr>
    </w:p>
    <w:p w14:paraId="625D1275" w14:textId="77777777" w:rsidR="00281F72" w:rsidRDefault="00281F72" w:rsidP="00F240ED">
      <w:pPr>
        <w:spacing w:after="0" w:line="276" w:lineRule="auto"/>
        <w:ind w:firstLine="567"/>
        <w:jc w:val="center"/>
        <w:rPr>
          <w:rFonts w:ascii="Times New Roman" w:eastAsia="Times New Roman" w:hAnsi="Times New Roman" w:cs="Times New Roman"/>
          <w:bCs/>
          <w:noProof/>
          <w:sz w:val="28"/>
          <w:szCs w:val="28"/>
          <w:lang w:val="ro-RO"/>
        </w:rPr>
      </w:pPr>
    </w:p>
    <w:p w14:paraId="289F289A" w14:textId="1973EF81" w:rsidR="0055608E" w:rsidRPr="00604F1D" w:rsidRDefault="0055608E" w:rsidP="00550871">
      <w:pPr>
        <w:spacing w:after="0" w:line="276" w:lineRule="auto"/>
        <w:ind w:firstLine="567"/>
        <w:jc w:val="both"/>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Cs/>
          <w:noProof/>
          <w:sz w:val="28"/>
          <w:szCs w:val="28"/>
          <w:lang w:val="ro-RO"/>
        </w:rPr>
        <w:t xml:space="preserve">În temeiul </w:t>
      </w:r>
      <w:r w:rsidRPr="003F280B">
        <w:rPr>
          <w:rFonts w:ascii="Times New Roman" w:eastAsia="Times New Roman" w:hAnsi="Times New Roman" w:cs="Times New Roman"/>
          <w:bCs/>
          <w:noProof/>
          <w:sz w:val="28"/>
          <w:szCs w:val="28"/>
          <w:lang w:val="ro-RO"/>
        </w:rPr>
        <w:t>art.</w:t>
      </w:r>
      <w:r w:rsidR="00363A52">
        <w:rPr>
          <w:rFonts w:ascii="Times New Roman" w:eastAsia="Times New Roman" w:hAnsi="Times New Roman" w:cs="Times New Roman"/>
          <w:bCs/>
          <w:noProof/>
          <w:sz w:val="28"/>
          <w:szCs w:val="28"/>
          <w:lang w:val="ro-RO"/>
        </w:rPr>
        <w:t xml:space="preserve"> </w:t>
      </w:r>
      <w:r w:rsidR="00071C31" w:rsidRPr="003F280B">
        <w:rPr>
          <w:rFonts w:ascii="Times New Roman" w:eastAsia="Times New Roman" w:hAnsi="Times New Roman" w:cs="Times New Roman"/>
          <w:bCs/>
          <w:noProof/>
          <w:sz w:val="28"/>
          <w:szCs w:val="28"/>
          <w:lang w:val="ro-RO"/>
        </w:rPr>
        <w:t>234</w:t>
      </w:r>
      <w:r w:rsidRPr="003F280B">
        <w:rPr>
          <w:rFonts w:ascii="Times New Roman" w:eastAsia="Times New Roman" w:hAnsi="Times New Roman" w:cs="Times New Roman"/>
          <w:bCs/>
          <w:noProof/>
          <w:sz w:val="28"/>
          <w:szCs w:val="28"/>
          <w:lang w:val="ro-RO"/>
        </w:rPr>
        <w:t xml:space="preserve"> alin.</w:t>
      </w:r>
      <w:r w:rsidR="00A46505">
        <w:rPr>
          <w:rFonts w:ascii="Times New Roman" w:eastAsia="Times New Roman" w:hAnsi="Times New Roman" w:cs="Times New Roman"/>
          <w:bCs/>
          <w:noProof/>
          <w:sz w:val="28"/>
          <w:szCs w:val="28"/>
          <w:lang w:val="ro-RO"/>
        </w:rPr>
        <w:t xml:space="preserve"> </w:t>
      </w:r>
      <w:r w:rsidRPr="003F280B">
        <w:rPr>
          <w:rFonts w:ascii="Times New Roman" w:eastAsia="Times New Roman" w:hAnsi="Times New Roman" w:cs="Times New Roman"/>
          <w:bCs/>
          <w:noProof/>
          <w:sz w:val="28"/>
          <w:szCs w:val="28"/>
          <w:lang w:val="ro-RO"/>
        </w:rPr>
        <w:t>(</w:t>
      </w:r>
      <w:r w:rsidR="00071C31" w:rsidRPr="003F280B">
        <w:rPr>
          <w:rFonts w:ascii="Times New Roman" w:eastAsia="Times New Roman" w:hAnsi="Times New Roman" w:cs="Times New Roman"/>
          <w:bCs/>
          <w:noProof/>
          <w:sz w:val="28"/>
          <w:szCs w:val="28"/>
          <w:lang w:val="ro-RO"/>
        </w:rPr>
        <w:t>2</w:t>
      </w:r>
      <w:r w:rsidR="00516B40">
        <w:rPr>
          <w:rFonts w:ascii="Times New Roman" w:eastAsia="Times New Roman" w:hAnsi="Times New Roman" w:cs="Times New Roman"/>
          <w:bCs/>
          <w:noProof/>
          <w:sz w:val="28"/>
          <w:szCs w:val="28"/>
          <w:lang w:val="ro-RO"/>
        </w:rPr>
        <w:t xml:space="preserve">) </w:t>
      </w:r>
      <w:r w:rsidRPr="003F280B">
        <w:rPr>
          <w:rFonts w:ascii="Times New Roman" w:eastAsia="Times New Roman" w:hAnsi="Times New Roman" w:cs="Times New Roman"/>
          <w:bCs/>
          <w:noProof/>
          <w:sz w:val="28"/>
          <w:szCs w:val="28"/>
          <w:lang w:val="ro-RO"/>
        </w:rPr>
        <w:t>din Legea nr</w:t>
      </w:r>
      <w:r w:rsidR="00026BF3" w:rsidRPr="003F280B">
        <w:rPr>
          <w:rFonts w:ascii="Times New Roman" w:eastAsia="Times New Roman" w:hAnsi="Times New Roman" w:cs="Times New Roman"/>
          <w:bCs/>
          <w:noProof/>
          <w:sz w:val="28"/>
          <w:szCs w:val="28"/>
          <w:lang w:val="ro-RO"/>
        </w:rPr>
        <w:t xml:space="preserve"> 196</w:t>
      </w:r>
      <w:r w:rsidRPr="003F280B">
        <w:rPr>
          <w:rFonts w:ascii="Times New Roman" w:eastAsia="Times New Roman" w:hAnsi="Times New Roman" w:cs="Times New Roman"/>
          <w:bCs/>
          <w:noProof/>
          <w:sz w:val="28"/>
          <w:szCs w:val="28"/>
          <w:lang w:val="ro-RO"/>
        </w:rPr>
        <w:t>/</w:t>
      </w:r>
      <w:r w:rsidR="00026BF3" w:rsidRPr="003F280B">
        <w:rPr>
          <w:rFonts w:ascii="Times New Roman" w:eastAsia="Times New Roman" w:hAnsi="Times New Roman" w:cs="Times New Roman"/>
          <w:bCs/>
          <w:noProof/>
          <w:sz w:val="28"/>
          <w:szCs w:val="28"/>
          <w:lang w:val="ro-RO"/>
        </w:rPr>
        <w:t>2024</w:t>
      </w:r>
      <w:r w:rsidRPr="003F280B">
        <w:rPr>
          <w:rFonts w:ascii="Times New Roman" w:eastAsia="Times New Roman" w:hAnsi="Times New Roman" w:cs="Times New Roman"/>
          <w:bCs/>
          <w:noProof/>
          <w:sz w:val="28"/>
          <w:szCs w:val="28"/>
          <w:lang w:val="ro-RO"/>
        </w:rPr>
        <w:t xml:space="preserve"> </w:t>
      </w:r>
      <w:r w:rsidR="009A6029" w:rsidRPr="003F280B">
        <w:rPr>
          <w:rFonts w:ascii="Times New Roman" w:hAnsi="Times New Roman" w:cs="Times New Roman"/>
          <w:noProof/>
          <w:sz w:val="28"/>
          <w:szCs w:val="28"/>
          <w:shd w:val="clear" w:color="auto" w:fill="FFFFFF"/>
          <w:lang w:val="ro-RO"/>
        </w:rPr>
        <w:t>p</w:t>
      </w:r>
      <w:r w:rsidR="00C938E0" w:rsidRPr="003F280B">
        <w:rPr>
          <w:rFonts w:ascii="Times New Roman" w:eastAsia="Times New Roman" w:hAnsi="Times New Roman" w:cs="Times New Roman"/>
          <w:noProof/>
          <w:sz w:val="28"/>
          <w:szCs w:val="28"/>
          <w:lang w:val="ro-RO"/>
        </w:rPr>
        <w:t>rivind sănătatea animală</w:t>
      </w:r>
      <w:r w:rsidR="0015591C">
        <w:rPr>
          <w:rFonts w:ascii="Times New Roman" w:eastAsia="Times New Roman" w:hAnsi="Times New Roman" w:cs="Times New Roman"/>
          <w:noProof/>
          <w:sz w:val="28"/>
          <w:szCs w:val="28"/>
          <w:lang w:val="ro-RO"/>
        </w:rPr>
        <w:t xml:space="preserve"> </w:t>
      </w:r>
      <w:r w:rsidR="003B2491">
        <w:rPr>
          <w:rFonts w:ascii="Times New Roman" w:eastAsia="Times New Roman" w:hAnsi="Times New Roman" w:cs="Times New Roman"/>
          <w:noProof/>
          <w:sz w:val="28"/>
          <w:szCs w:val="28"/>
          <w:lang w:val="ro-RO"/>
        </w:rPr>
        <w:t>(p</w:t>
      </w:r>
      <w:r w:rsidR="0015591C" w:rsidRPr="0015591C">
        <w:rPr>
          <w:rFonts w:ascii="Times New Roman" w:eastAsia="Times New Roman" w:hAnsi="Times New Roman" w:cs="Times New Roman"/>
          <w:noProof/>
          <w:sz w:val="28"/>
          <w:szCs w:val="28"/>
          <w:lang w:val="ro-RO"/>
        </w:rPr>
        <w:t xml:space="preserve">ublicat în Monitorul Oficial </w:t>
      </w:r>
      <w:r w:rsidR="003B2491">
        <w:rPr>
          <w:rFonts w:ascii="Times New Roman" w:eastAsia="Times New Roman" w:hAnsi="Times New Roman" w:cs="Times New Roman"/>
          <w:noProof/>
          <w:sz w:val="28"/>
          <w:szCs w:val="28"/>
          <w:lang w:val="ro-RO"/>
        </w:rPr>
        <w:t>2024, n</w:t>
      </w:r>
      <w:r w:rsidR="0015591C" w:rsidRPr="0015591C">
        <w:rPr>
          <w:rFonts w:ascii="Times New Roman" w:eastAsia="Times New Roman" w:hAnsi="Times New Roman" w:cs="Times New Roman"/>
          <w:noProof/>
          <w:sz w:val="28"/>
          <w:szCs w:val="28"/>
          <w:lang w:val="ro-RO"/>
        </w:rPr>
        <w:t>r. 389-391 art. 600</w:t>
      </w:r>
      <w:r w:rsidR="003B2491">
        <w:rPr>
          <w:rFonts w:ascii="Times New Roman" w:eastAsia="Times New Roman" w:hAnsi="Times New Roman" w:cs="Times New Roman"/>
          <w:noProof/>
          <w:sz w:val="28"/>
          <w:szCs w:val="28"/>
          <w:lang w:val="ro-RO"/>
        </w:rPr>
        <w:t>)</w:t>
      </w:r>
      <w:r w:rsidRPr="00604F1D">
        <w:rPr>
          <w:rFonts w:ascii="Times New Roman" w:eastAsia="Times New Roman" w:hAnsi="Times New Roman" w:cs="Times New Roman"/>
          <w:bCs/>
          <w:noProof/>
          <w:sz w:val="28"/>
          <w:szCs w:val="28"/>
          <w:lang w:val="ro-RO"/>
        </w:rPr>
        <w:t xml:space="preserve">, </w:t>
      </w:r>
      <w:r w:rsidRPr="00604F1D">
        <w:rPr>
          <w:rFonts w:ascii="Times New Roman" w:eastAsia="Times New Roman" w:hAnsi="Times New Roman" w:cs="Times New Roman"/>
          <w:b/>
          <w:bCs/>
          <w:noProof/>
          <w:sz w:val="28"/>
          <w:szCs w:val="28"/>
          <w:lang w:val="ro-RO"/>
        </w:rPr>
        <w:t>Guvernul HOTĂRĂŞTE:</w:t>
      </w:r>
    </w:p>
    <w:p w14:paraId="7CE56320" w14:textId="77777777" w:rsidR="0055608E" w:rsidRPr="00604F1D" w:rsidRDefault="0055608E" w:rsidP="00D76FB8">
      <w:pPr>
        <w:spacing w:after="0" w:line="240" w:lineRule="auto"/>
        <w:ind w:firstLine="709"/>
        <w:jc w:val="center"/>
        <w:rPr>
          <w:rFonts w:ascii="Times New Roman" w:eastAsia="Times New Roman" w:hAnsi="Times New Roman" w:cs="Times New Roman"/>
          <w:b/>
          <w:bCs/>
          <w:noProof/>
          <w:sz w:val="28"/>
          <w:szCs w:val="28"/>
          <w:lang w:val="ro-RO"/>
        </w:rPr>
      </w:pPr>
    </w:p>
    <w:p w14:paraId="04C49BE0" w14:textId="6616605E" w:rsidR="00767432" w:rsidRPr="00604F1D" w:rsidRDefault="00D76FB8" w:rsidP="002816AA">
      <w:pPr>
        <w:pStyle w:val="ListParagraph"/>
        <w:tabs>
          <w:tab w:val="left" w:pos="851"/>
        </w:tabs>
        <w:spacing w:after="0" w:line="276" w:lineRule="auto"/>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55608E" w:rsidRPr="00604F1D">
        <w:rPr>
          <w:rFonts w:ascii="Times New Roman" w:eastAsia="Times New Roman" w:hAnsi="Times New Roman" w:cs="Times New Roman"/>
          <w:noProof/>
          <w:sz w:val="28"/>
          <w:szCs w:val="28"/>
          <w:lang w:val="ro-RO"/>
        </w:rPr>
        <w:t xml:space="preserve">Se aprobă </w:t>
      </w:r>
      <w:bookmarkStart w:id="0" w:name="_Hlk80433746"/>
      <w:r w:rsidR="0055608E" w:rsidRPr="00604F1D">
        <w:rPr>
          <w:rFonts w:ascii="Times New Roman" w:eastAsia="Times New Roman" w:hAnsi="Times New Roman" w:cs="Times New Roman"/>
          <w:noProof/>
          <w:sz w:val="28"/>
          <w:szCs w:val="28"/>
          <w:lang w:val="ro-RO"/>
        </w:rPr>
        <w:t xml:space="preserve">Norma sanitară veterinară </w:t>
      </w:r>
      <w:bookmarkEnd w:id="0"/>
      <w:r w:rsidR="0055608E" w:rsidRPr="00604F1D">
        <w:rPr>
          <w:rFonts w:ascii="Times New Roman" w:eastAsia="Times New Roman" w:hAnsi="Times New Roman" w:cs="Times New Roman"/>
          <w:noProof/>
          <w:sz w:val="28"/>
          <w:szCs w:val="28"/>
          <w:lang w:val="ro-RO"/>
        </w:rPr>
        <w:t>privind sănătatea animală referitoare la circulația și manipularea transporturilor de anumite specii și categorii de animale, de materiale germinative și de produse de origine animală</w:t>
      </w:r>
      <w:r w:rsidR="00EF5B28" w:rsidRPr="00604F1D">
        <w:rPr>
          <w:rFonts w:ascii="Times New Roman" w:eastAsia="Times New Roman" w:hAnsi="Times New Roman" w:cs="Times New Roman"/>
          <w:noProof/>
          <w:sz w:val="28"/>
          <w:szCs w:val="28"/>
          <w:lang w:val="ro-RO"/>
        </w:rPr>
        <w:t xml:space="preserve"> </w:t>
      </w:r>
      <w:r w:rsidR="00767432" w:rsidRPr="00604F1D">
        <w:rPr>
          <w:rFonts w:ascii="Times New Roman" w:eastAsia="Times New Roman" w:hAnsi="Times New Roman" w:cs="Times New Roman"/>
          <w:noProof/>
          <w:sz w:val="28"/>
          <w:szCs w:val="28"/>
          <w:lang w:val="ro-RO"/>
        </w:rPr>
        <w:t>(se anexează).</w:t>
      </w:r>
    </w:p>
    <w:p w14:paraId="148F8A79" w14:textId="68970502" w:rsidR="0055608E" w:rsidRPr="00604F1D" w:rsidRDefault="00D76FB8" w:rsidP="002816AA">
      <w:pPr>
        <w:pStyle w:val="ListParagraph"/>
        <w:tabs>
          <w:tab w:val="left" w:pos="851"/>
        </w:tabs>
        <w:spacing w:after="0" w:line="276" w:lineRule="auto"/>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55608E" w:rsidRPr="00604F1D">
        <w:rPr>
          <w:rFonts w:ascii="Times New Roman" w:eastAsia="Times New Roman" w:hAnsi="Times New Roman" w:cs="Times New Roman"/>
          <w:noProof/>
          <w:sz w:val="28"/>
          <w:szCs w:val="28"/>
          <w:lang w:val="ro-RO"/>
        </w:rPr>
        <w:t>Control</w:t>
      </w:r>
      <w:r w:rsidR="00817FD8">
        <w:rPr>
          <w:rFonts w:ascii="Times New Roman" w:eastAsia="Times New Roman" w:hAnsi="Times New Roman" w:cs="Times New Roman"/>
          <w:noProof/>
          <w:sz w:val="28"/>
          <w:szCs w:val="28"/>
          <w:lang w:val="ro-RO"/>
        </w:rPr>
        <w:t>ul asupra executării prezentei h</w:t>
      </w:r>
      <w:r w:rsidR="0055608E" w:rsidRPr="00604F1D">
        <w:rPr>
          <w:rFonts w:ascii="Times New Roman" w:eastAsia="Times New Roman" w:hAnsi="Times New Roman" w:cs="Times New Roman"/>
          <w:noProof/>
          <w:sz w:val="28"/>
          <w:szCs w:val="28"/>
          <w:lang w:val="ro-RO"/>
        </w:rPr>
        <w:t>otărâri se pune în sarcina Agenției Naționale pentru Siguranța Alimentelor.</w:t>
      </w:r>
    </w:p>
    <w:p w14:paraId="25BF3199" w14:textId="5FE4B2F2" w:rsidR="00767432" w:rsidRPr="00604F1D" w:rsidRDefault="00767432" w:rsidP="002816AA">
      <w:pPr>
        <w:spacing w:after="0" w:line="276" w:lineRule="auto"/>
        <w:ind w:firstLine="568"/>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Prezenta hotărâre intră în vigoare la data de 08.05.2026.</w:t>
      </w:r>
    </w:p>
    <w:p w14:paraId="61C00A2A" w14:textId="77777777" w:rsidR="0055608E" w:rsidRPr="00604F1D" w:rsidRDefault="0055608E" w:rsidP="00D76FB8">
      <w:pPr>
        <w:spacing w:after="0" w:line="240" w:lineRule="auto"/>
        <w:ind w:firstLine="720"/>
        <w:jc w:val="center"/>
        <w:rPr>
          <w:rFonts w:ascii="Times New Roman" w:eastAsia="Times New Roman" w:hAnsi="Times New Roman" w:cs="Times New Roman"/>
          <w:b/>
          <w:bCs/>
          <w:noProof/>
          <w:sz w:val="28"/>
          <w:szCs w:val="28"/>
          <w:lang w:val="ro-RO"/>
        </w:rPr>
      </w:pPr>
    </w:p>
    <w:p w14:paraId="6351A96A" w14:textId="77777777" w:rsidR="00450B2C" w:rsidRPr="00604F1D" w:rsidRDefault="00450B2C" w:rsidP="00D76FB8">
      <w:pPr>
        <w:spacing w:after="0" w:line="240" w:lineRule="auto"/>
        <w:ind w:firstLine="720"/>
        <w:jc w:val="center"/>
        <w:rPr>
          <w:rFonts w:ascii="Times New Roman" w:eastAsia="Times New Roman" w:hAnsi="Times New Roman" w:cs="Times New Roman"/>
          <w:b/>
          <w:bCs/>
          <w:noProof/>
          <w:sz w:val="28"/>
          <w:szCs w:val="28"/>
          <w:lang w:val="ro-RO"/>
        </w:rPr>
      </w:pPr>
    </w:p>
    <w:p w14:paraId="1F52CEAB" w14:textId="77777777" w:rsidR="0055608E" w:rsidRPr="00604F1D" w:rsidRDefault="0055608E" w:rsidP="0055608E">
      <w:pPr>
        <w:spacing w:after="0" w:line="240" w:lineRule="auto"/>
        <w:ind w:firstLine="720"/>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PRIM-MINISTRU</w:t>
      </w:r>
      <w:r w:rsidRPr="00604F1D">
        <w:rPr>
          <w:rFonts w:ascii="Times New Roman" w:eastAsia="Times New Roman" w:hAnsi="Times New Roman" w:cs="Times New Roman"/>
          <w:b/>
          <w:bCs/>
          <w:noProof/>
          <w:sz w:val="28"/>
          <w:szCs w:val="28"/>
          <w:lang w:val="ro-RO"/>
        </w:rPr>
        <w:tab/>
      </w:r>
      <w:r w:rsidRPr="00604F1D">
        <w:rPr>
          <w:rFonts w:ascii="Times New Roman" w:eastAsia="Times New Roman" w:hAnsi="Times New Roman" w:cs="Times New Roman"/>
          <w:b/>
          <w:bCs/>
          <w:noProof/>
          <w:sz w:val="28"/>
          <w:szCs w:val="28"/>
          <w:lang w:val="ro-RO"/>
        </w:rPr>
        <w:tab/>
      </w:r>
      <w:r w:rsidRPr="00604F1D">
        <w:rPr>
          <w:rFonts w:ascii="Times New Roman" w:eastAsia="Times New Roman" w:hAnsi="Times New Roman" w:cs="Times New Roman"/>
          <w:b/>
          <w:bCs/>
          <w:noProof/>
          <w:sz w:val="28"/>
          <w:szCs w:val="28"/>
          <w:lang w:val="ro-RO"/>
        </w:rPr>
        <w:tab/>
      </w:r>
      <w:r w:rsidRPr="00604F1D">
        <w:rPr>
          <w:rFonts w:ascii="Times New Roman" w:eastAsia="Times New Roman" w:hAnsi="Times New Roman" w:cs="Times New Roman"/>
          <w:b/>
          <w:bCs/>
          <w:noProof/>
          <w:sz w:val="28"/>
          <w:szCs w:val="28"/>
          <w:lang w:val="ro-RO"/>
        </w:rPr>
        <w:tab/>
      </w:r>
      <w:r w:rsidRPr="00604F1D">
        <w:rPr>
          <w:rFonts w:ascii="Times New Roman" w:eastAsia="Times New Roman" w:hAnsi="Times New Roman" w:cs="Times New Roman"/>
          <w:b/>
          <w:bCs/>
          <w:noProof/>
          <w:sz w:val="28"/>
          <w:szCs w:val="28"/>
          <w:lang w:val="ro-RO"/>
        </w:rPr>
        <w:tab/>
        <w:t>Dorin RECEAN</w:t>
      </w:r>
    </w:p>
    <w:p w14:paraId="46CF2EB1" w14:textId="77777777" w:rsidR="0055608E" w:rsidRPr="00604F1D" w:rsidRDefault="0055608E" w:rsidP="00D76FB8">
      <w:pPr>
        <w:spacing w:after="0" w:line="240" w:lineRule="auto"/>
        <w:ind w:firstLine="720"/>
        <w:jc w:val="center"/>
        <w:rPr>
          <w:rFonts w:ascii="Times New Roman" w:eastAsia="Times New Roman" w:hAnsi="Times New Roman" w:cs="Times New Roman"/>
          <w:b/>
          <w:bCs/>
          <w:noProof/>
          <w:sz w:val="28"/>
          <w:szCs w:val="28"/>
          <w:lang w:val="ro-RO"/>
        </w:rPr>
      </w:pPr>
    </w:p>
    <w:p w14:paraId="4EDD3CFF" w14:textId="77777777" w:rsidR="00450B2C" w:rsidRPr="00604F1D" w:rsidRDefault="00450B2C" w:rsidP="00D76FB8">
      <w:pPr>
        <w:spacing w:after="0" w:line="240" w:lineRule="auto"/>
        <w:ind w:firstLine="720"/>
        <w:jc w:val="center"/>
        <w:rPr>
          <w:rFonts w:ascii="Times New Roman" w:eastAsia="Times New Roman" w:hAnsi="Times New Roman" w:cs="Times New Roman"/>
          <w:b/>
          <w:bCs/>
          <w:noProof/>
          <w:sz w:val="28"/>
          <w:szCs w:val="28"/>
          <w:lang w:val="ro-RO"/>
        </w:rPr>
      </w:pPr>
    </w:p>
    <w:p w14:paraId="1879D549" w14:textId="77777777" w:rsidR="00450B2C" w:rsidRPr="00604F1D" w:rsidRDefault="00450B2C" w:rsidP="00D76FB8">
      <w:pPr>
        <w:spacing w:after="0" w:line="240" w:lineRule="auto"/>
        <w:ind w:firstLine="720"/>
        <w:jc w:val="center"/>
        <w:rPr>
          <w:rFonts w:ascii="Times New Roman" w:eastAsia="Times New Roman" w:hAnsi="Times New Roman" w:cs="Times New Roman"/>
          <w:b/>
          <w:bCs/>
          <w:noProof/>
          <w:sz w:val="28"/>
          <w:szCs w:val="28"/>
          <w:lang w:val="ro-RO"/>
        </w:rPr>
      </w:pPr>
    </w:p>
    <w:p w14:paraId="153F1B76" w14:textId="77777777" w:rsidR="0055608E" w:rsidRPr="00604F1D" w:rsidRDefault="0055608E" w:rsidP="0055608E">
      <w:pPr>
        <w:spacing w:after="0" w:line="240" w:lineRule="auto"/>
        <w:ind w:firstLine="720"/>
        <w:rPr>
          <w:rFonts w:ascii="Times New Roman" w:eastAsia="Times New Roman" w:hAnsi="Times New Roman" w:cs="Times New Roman"/>
          <w:bCs/>
          <w:noProof/>
          <w:sz w:val="28"/>
          <w:szCs w:val="28"/>
          <w:lang w:val="ro-RO"/>
        </w:rPr>
      </w:pPr>
      <w:r w:rsidRPr="00604F1D">
        <w:rPr>
          <w:rFonts w:ascii="Times New Roman" w:eastAsia="Times New Roman" w:hAnsi="Times New Roman" w:cs="Times New Roman"/>
          <w:bCs/>
          <w:noProof/>
          <w:sz w:val="28"/>
          <w:szCs w:val="28"/>
          <w:lang w:val="ro-RO"/>
        </w:rPr>
        <w:t xml:space="preserve">Contrasemnează: </w:t>
      </w:r>
    </w:p>
    <w:p w14:paraId="310D4B92" w14:textId="77777777" w:rsidR="0055608E" w:rsidRPr="00604F1D" w:rsidRDefault="0055608E" w:rsidP="00D76FB8">
      <w:pPr>
        <w:spacing w:after="0" w:line="240" w:lineRule="auto"/>
        <w:ind w:firstLine="567"/>
        <w:jc w:val="center"/>
        <w:rPr>
          <w:rFonts w:ascii="Times New Roman" w:eastAsia="Times New Roman" w:hAnsi="Times New Roman" w:cs="Times New Roman"/>
          <w:bCs/>
          <w:noProof/>
          <w:sz w:val="28"/>
          <w:szCs w:val="28"/>
          <w:lang w:val="ro-RO"/>
        </w:rPr>
      </w:pPr>
    </w:p>
    <w:p w14:paraId="6618E160" w14:textId="77777777" w:rsidR="0055608E" w:rsidRPr="00604F1D" w:rsidRDefault="0055608E" w:rsidP="0055608E">
      <w:pPr>
        <w:spacing w:after="0" w:line="240" w:lineRule="auto"/>
        <w:ind w:firstLine="720"/>
        <w:rPr>
          <w:rFonts w:ascii="Times New Roman" w:eastAsia="Times New Roman" w:hAnsi="Times New Roman" w:cs="Times New Roman"/>
          <w:bCs/>
          <w:noProof/>
          <w:sz w:val="28"/>
          <w:szCs w:val="28"/>
          <w:lang w:val="ro-RO"/>
        </w:rPr>
      </w:pPr>
      <w:r w:rsidRPr="00604F1D">
        <w:rPr>
          <w:rFonts w:ascii="Times New Roman" w:eastAsia="Times New Roman" w:hAnsi="Times New Roman" w:cs="Times New Roman"/>
          <w:bCs/>
          <w:noProof/>
          <w:sz w:val="28"/>
          <w:szCs w:val="28"/>
          <w:lang w:val="ro-RO"/>
        </w:rPr>
        <w:t xml:space="preserve">Viceprim-ministru </w:t>
      </w:r>
    </w:p>
    <w:p w14:paraId="638B08B3" w14:textId="77777777" w:rsidR="0055608E" w:rsidRPr="00604F1D" w:rsidRDefault="0055608E" w:rsidP="0055608E">
      <w:pPr>
        <w:spacing w:after="0" w:line="240" w:lineRule="auto"/>
        <w:ind w:firstLine="720"/>
        <w:rPr>
          <w:rFonts w:ascii="Times New Roman" w:eastAsia="Times New Roman" w:hAnsi="Times New Roman" w:cs="Times New Roman"/>
          <w:bCs/>
          <w:noProof/>
          <w:sz w:val="28"/>
          <w:szCs w:val="28"/>
          <w:lang w:val="ro-RO"/>
        </w:rPr>
      </w:pPr>
      <w:r w:rsidRPr="00604F1D">
        <w:rPr>
          <w:rFonts w:ascii="Times New Roman" w:eastAsia="Times New Roman" w:hAnsi="Times New Roman" w:cs="Times New Roman"/>
          <w:bCs/>
          <w:noProof/>
          <w:sz w:val="28"/>
          <w:szCs w:val="28"/>
          <w:lang w:val="ro-RO"/>
        </w:rPr>
        <w:t xml:space="preserve">ministrul agriculturii și </w:t>
      </w:r>
    </w:p>
    <w:p w14:paraId="67D99949" w14:textId="77777777" w:rsidR="0055608E" w:rsidRPr="00604F1D" w:rsidRDefault="0055608E" w:rsidP="0055608E">
      <w:pPr>
        <w:spacing w:after="0" w:line="240" w:lineRule="auto"/>
        <w:ind w:firstLine="720"/>
        <w:rPr>
          <w:rFonts w:ascii="Times New Roman" w:eastAsia="Times New Roman" w:hAnsi="Times New Roman" w:cs="Times New Roman"/>
          <w:bCs/>
          <w:noProof/>
          <w:sz w:val="28"/>
          <w:szCs w:val="28"/>
          <w:lang w:val="ro-RO"/>
        </w:rPr>
      </w:pPr>
      <w:r w:rsidRPr="00604F1D">
        <w:rPr>
          <w:rFonts w:ascii="Times New Roman" w:eastAsia="Times New Roman" w:hAnsi="Times New Roman" w:cs="Times New Roman"/>
          <w:bCs/>
          <w:noProof/>
          <w:sz w:val="28"/>
          <w:szCs w:val="28"/>
          <w:lang w:val="ro-RO"/>
        </w:rPr>
        <w:t>industriei alimentare</w:t>
      </w:r>
      <w:r w:rsidRPr="00604F1D">
        <w:rPr>
          <w:rFonts w:ascii="Times New Roman" w:eastAsia="Times New Roman" w:hAnsi="Times New Roman" w:cs="Times New Roman"/>
          <w:bCs/>
          <w:noProof/>
          <w:sz w:val="28"/>
          <w:szCs w:val="28"/>
          <w:lang w:val="ro-RO"/>
        </w:rPr>
        <w:tab/>
      </w:r>
      <w:r w:rsidRPr="00604F1D">
        <w:rPr>
          <w:rFonts w:ascii="Times New Roman" w:eastAsia="Times New Roman" w:hAnsi="Times New Roman" w:cs="Times New Roman"/>
          <w:bCs/>
          <w:noProof/>
          <w:sz w:val="28"/>
          <w:szCs w:val="28"/>
          <w:lang w:val="ro-RO"/>
        </w:rPr>
        <w:tab/>
      </w:r>
      <w:r w:rsidRPr="00604F1D">
        <w:rPr>
          <w:rFonts w:ascii="Times New Roman" w:eastAsia="Times New Roman" w:hAnsi="Times New Roman" w:cs="Times New Roman"/>
          <w:bCs/>
          <w:noProof/>
          <w:sz w:val="28"/>
          <w:szCs w:val="28"/>
          <w:lang w:val="ro-RO"/>
        </w:rPr>
        <w:tab/>
      </w:r>
      <w:r w:rsidRPr="00604F1D">
        <w:rPr>
          <w:rFonts w:ascii="Times New Roman" w:eastAsia="Times New Roman" w:hAnsi="Times New Roman" w:cs="Times New Roman"/>
          <w:bCs/>
          <w:noProof/>
          <w:sz w:val="28"/>
          <w:szCs w:val="28"/>
          <w:lang w:val="ro-RO"/>
        </w:rPr>
        <w:tab/>
      </w:r>
      <w:r w:rsidRPr="00604F1D">
        <w:rPr>
          <w:rFonts w:ascii="Times New Roman" w:eastAsia="Times New Roman" w:hAnsi="Times New Roman" w:cs="Times New Roman"/>
          <w:bCs/>
          <w:noProof/>
          <w:sz w:val="28"/>
          <w:szCs w:val="28"/>
          <w:lang w:val="ro-RO"/>
        </w:rPr>
        <w:tab/>
        <w:t>Vladimir BOLEA</w:t>
      </w:r>
    </w:p>
    <w:p w14:paraId="7A5406B6" w14:textId="77777777" w:rsidR="009649B3" w:rsidRPr="00604F1D" w:rsidRDefault="009649B3">
      <w:pPr>
        <w:rPr>
          <w:rFonts w:ascii="Times New Roman" w:eastAsia="Times New Roman" w:hAnsi="Times New Roman" w:cs="Times New Roman"/>
          <w:noProof/>
          <w:sz w:val="24"/>
          <w:szCs w:val="24"/>
          <w:lang w:val="ro-RO"/>
        </w:rPr>
      </w:pPr>
    </w:p>
    <w:p w14:paraId="42A2CB0A" w14:textId="5BBF3A79" w:rsidR="009649B3" w:rsidRPr="00604F1D" w:rsidRDefault="009649B3">
      <w:pPr>
        <w:rPr>
          <w:rFonts w:ascii="Times New Roman" w:eastAsia="Times New Roman" w:hAnsi="Times New Roman" w:cs="Times New Roman"/>
          <w:noProof/>
          <w:sz w:val="24"/>
          <w:szCs w:val="24"/>
          <w:lang w:val="ro-RO"/>
        </w:rPr>
      </w:pPr>
    </w:p>
    <w:p w14:paraId="2ECBC2C1" w14:textId="77777777" w:rsidR="002816AA" w:rsidRDefault="002816AA">
      <w:pPr>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br w:type="page"/>
      </w:r>
    </w:p>
    <w:p w14:paraId="0BC487E1" w14:textId="22799EBF" w:rsidR="008D1036" w:rsidRPr="00604F1D" w:rsidRDefault="008D1036" w:rsidP="00767432">
      <w:pPr>
        <w:spacing w:after="0" w:line="360" w:lineRule="auto"/>
        <w:jc w:val="righ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Aprobată</w:t>
      </w:r>
    </w:p>
    <w:p w14:paraId="0D9D807C" w14:textId="07960803" w:rsidR="008D1036" w:rsidRPr="00604F1D" w:rsidRDefault="008D1036" w:rsidP="00767432">
      <w:pPr>
        <w:spacing w:after="0" w:line="360" w:lineRule="auto"/>
        <w:jc w:val="righ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prin Hotărârea Guvernului </w:t>
      </w:r>
      <w:r w:rsidR="00767432" w:rsidRPr="00604F1D">
        <w:rPr>
          <w:rFonts w:ascii="Times New Roman" w:eastAsia="Times New Roman" w:hAnsi="Times New Roman" w:cs="Times New Roman"/>
          <w:noProof/>
          <w:sz w:val="28"/>
          <w:szCs w:val="28"/>
          <w:lang w:val="ro-RO"/>
        </w:rPr>
        <w:t>nr.___</w:t>
      </w:r>
    </w:p>
    <w:p w14:paraId="6E56BBEF" w14:textId="1B9F6EAC" w:rsidR="008D1036" w:rsidRPr="00604F1D" w:rsidRDefault="00D76FB8" w:rsidP="00B112D3">
      <w:pPr>
        <w:spacing w:after="0" w:line="360" w:lineRule="auto"/>
        <w:ind w:firstLine="6096"/>
        <w:jc w:val="center"/>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din ____</w:t>
      </w:r>
      <w:r w:rsidR="00767432" w:rsidRPr="00604F1D">
        <w:rPr>
          <w:rFonts w:ascii="Times New Roman" w:eastAsia="Times New Roman" w:hAnsi="Times New Roman" w:cs="Times New Roman"/>
          <w:noProof/>
          <w:sz w:val="28"/>
          <w:szCs w:val="28"/>
          <w:lang w:val="ro-RO"/>
        </w:rPr>
        <w:t>______________</w:t>
      </w:r>
      <w:r w:rsidR="00B42ABC" w:rsidRPr="00604F1D">
        <w:rPr>
          <w:rFonts w:ascii="Times New Roman" w:eastAsia="Times New Roman" w:hAnsi="Times New Roman" w:cs="Times New Roman"/>
          <w:noProof/>
          <w:sz w:val="28"/>
          <w:szCs w:val="28"/>
          <w:lang w:val="ro-RO"/>
        </w:rPr>
        <w:t>2024</w:t>
      </w:r>
    </w:p>
    <w:p w14:paraId="1074A415" w14:textId="035D04B4" w:rsidR="008D1036" w:rsidRPr="00604F1D" w:rsidRDefault="008D1036" w:rsidP="00C43037">
      <w:pPr>
        <w:spacing w:after="0" w:line="240" w:lineRule="auto"/>
        <w:ind w:firstLine="567"/>
        <w:jc w:val="center"/>
        <w:rPr>
          <w:rFonts w:ascii="Times New Roman" w:eastAsia="Times New Roman" w:hAnsi="Times New Roman" w:cs="Times New Roman"/>
          <w:noProof/>
          <w:sz w:val="28"/>
          <w:szCs w:val="28"/>
          <w:lang w:val="ro-RO"/>
        </w:rPr>
      </w:pPr>
    </w:p>
    <w:p w14:paraId="65C76E9A" w14:textId="77777777" w:rsidR="008D1036" w:rsidRPr="00604F1D" w:rsidRDefault="008D1036" w:rsidP="008D1036">
      <w:pPr>
        <w:shd w:val="clear" w:color="auto" w:fill="FFFFFF"/>
        <w:spacing w:before="240" w:after="120" w:line="240" w:lineRule="auto"/>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NORMA SANITARĂ VETERINARĂ</w:t>
      </w:r>
    </w:p>
    <w:p w14:paraId="51207A24" w14:textId="77777777" w:rsidR="0055608E" w:rsidRPr="00604F1D" w:rsidRDefault="0055608E" w:rsidP="00ED2552">
      <w:pPr>
        <w:shd w:val="clear" w:color="auto" w:fill="FFFFFF"/>
        <w:spacing w:before="240" w:after="120" w:line="240" w:lineRule="auto"/>
        <w:ind w:firstLine="720"/>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privind sănătatea animală referitoare la circulația și manipularea transporturilor de anumite specii și categorii de animale, de materiale germinative și de produse de origine animală</w:t>
      </w:r>
    </w:p>
    <w:p w14:paraId="2759499F" w14:textId="3D72003A" w:rsidR="00631E15" w:rsidRPr="00604F1D" w:rsidRDefault="00767432" w:rsidP="006E164D">
      <w:pPr>
        <w:shd w:val="clear" w:color="auto" w:fill="FFFFFF"/>
        <w:spacing w:before="240" w:after="12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Norma</w:t>
      </w:r>
      <w:r w:rsidR="008D1036" w:rsidRPr="00604F1D">
        <w:rPr>
          <w:rFonts w:ascii="Times New Roman" w:eastAsia="Times New Roman" w:hAnsi="Times New Roman" w:cs="Times New Roman"/>
          <w:noProof/>
          <w:sz w:val="28"/>
          <w:szCs w:val="28"/>
          <w:lang w:val="ro-RO"/>
        </w:rPr>
        <w:t xml:space="preserve"> sanitar</w:t>
      </w:r>
      <w:r w:rsidR="00FF3297" w:rsidRPr="00604F1D">
        <w:rPr>
          <w:rFonts w:ascii="Times New Roman" w:eastAsia="Times New Roman" w:hAnsi="Times New Roman" w:cs="Times New Roman"/>
          <w:noProof/>
          <w:sz w:val="28"/>
          <w:szCs w:val="28"/>
          <w:lang w:val="ro-RO"/>
        </w:rPr>
        <w:t xml:space="preserve">ă </w:t>
      </w:r>
      <w:r w:rsidR="008D1036" w:rsidRPr="00604F1D">
        <w:rPr>
          <w:rFonts w:ascii="Times New Roman" w:eastAsia="Times New Roman" w:hAnsi="Times New Roman" w:cs="Times New Roman"/>
          <w:noProof/>
          <w:sz w:val="28"/>
          <w:szCs w:val="28"/>
          <w:lang w:val="ro-RO"/>
        </w:rPr>
        <w:t xml:space="preserve">veterinară </w:t>
      </w:r>
      <w:r w:rsidR="0055608E" w:rsidRPr="00604F1D">
        <w:rPr>
          <w:rFonts w:ascii="Times New Roman" w:eastAsia="Times New Roman" w:hAnsi="Times New Roman" w:cs="Times New Roman"/>
          <w:noProof/>
          <w:sz w:val="28"/>
          <w:szCs w:val="28"/>
          <w:lang w:val="ro-RO"/>
        </w:rPr>
        <w:t>privind sănătatea animală referitoare la circulația și manipularea transporturilor de anumite specii și categorii de animale, de materiale germinative și de produse de origine animală</w:t>
      </w:r>
      <w:r w:rsidR="00333E58" w:rsidRPr="00604F1D">
        <w:rPr>
          <w:rFonts w:ascii="Times New Roman" w:eastAsia="Times New Roman" w:hAnsi="Times New Roman" w:cs="Times New Roman"/>
          <w:noProof/>
          <w:sz w:val="28"/>
          <w:szCs w:val="28"/>
          <w:lang w:val="ro-RO"/>
        </w:rPr>
        <w:t xml:space="preserve"> </w:t>
      </w:r>
      <w:r w:rsidR="008D1036" w:rsidRPr="00604F1D">
        <w:rPr>
          <w:rFonts w:ascii="Times New Roman" w:eastAsia="Times New Roman" w:hAnsi="Times New Roman" w:cs="Times New Roman"/>
          <w:noProof/>
          <w:sz w:val="28"/>
          <w:szCs w:val="28"/>
          <w:lang w:val="ro-RO"/>
        </w:rPr>
        <w:t>transpune Regulamentul delegat (UE) 20</w:t>
      </w:r>
      <w:r w:rsidR="00576339" w:rsidRPr="00604F1D">
        <w:rPr>
          <w:rFonts w:ascii="Times New Roman" w:eastAsia="Times New Roman" w:hAnsi="Times New Roman" w:cs="Times New Roman"/>
          <w:noProof/>
          <w:sz w:val="28"/>
          <w:szCs w:val="28"/>
          <w:lang w:val="ro-RO"/>
        </w:rPr>
        <w:t>20</w:t>
      </w:r>
      <w:r w:rsidR="008D1036" w:rsidRPr="00604F1D">
        <w:rPr>
          <w:rFonts w:ascii="Times New Roman" w:eastAsia="Times New Roman" w:hAnsi="Times New Roman" w:cs="Times New Roman"/>
          <w:noProof/>
          <w:sz w:val="28"/>
          <w:szCs w:val="28"/>
          <w:lang w:val="ro-RO"/>
        </w:rPr>
        <w:t>/</w:t>
      </w:r>
      <w:r w:rsidR="00576339" w:rsidRPr="00604F1D">
        <w:rPr>
          <w:rFonts w:ascii="Times New Roman" w:eastAsia="Times New Roman" w:hAnsi="Times New Roman" w:cs="Times New Roman"/>
          <w:noProof/>
          <w:sz w:val="28"/>
          <w:szCs w:val="28"/>
          <w:lang w:val="ro-RO"/>
        </w:rPr>
        <w:t>692</w:t>
      </w:r>
      <w:r w:rsidR="008D1036" w:rsidRPr="00604F1D">
        <w:rPr>
          <w:rFonts w:ascii="Times New Roman" w:eastAsia="Times New Roman" w:hAnsi="Times New Roman" w:cs="Times New Roman"/>
          <w:noProof/>
          <w:sz w:val="28"/>
          <w:szCs w:val="28"/>
          <w:lang w:val="ro-RO"/>
        </w:rPr>
        <w:t xml:space="preserve"> al Comisiei din </w:t>
      </w:r>
      <w:r w:rsidR="00576339" w:rsidRPr="00604F1D">
        <w:rPr>
          <w:rFonts w:ascii="Times New Roman" w:eastAsia="Times New Roman" w:hAnsi="Times New Roman" w:cs="Times New Roman"/>
          <w:noProof/>
          <w:sz w:val="28"/>
          <w:szCs w:val="28"/>
          <w:lang w:val="ro-RO"/>
        </w:rPr>
        <w:t>30</w:t>
      </w:r>
      <w:r w:rsidR="008D1036" w:rsidRPr="00604F1D">
        <w:rPr>
          <w:rFonts w:ascii="Times New Roman" w:eastAsia="Times New Roman" w:hAnsi="Times New Roman" w:cs="Times New Roman"/>
          <w:noProof/>
          <w:sz w:val="28"/>
          <w:szCs w:val="28"/>
          <w:lang w:val="ro-RO"/>
        </w:rPr>
        <w:t xml:space="preserve"> i</w:t>
      </w:r>
      <w:r w:rsidR="00576339" w:rsidRPr="00604F1D">
        <w:rPr>
          <w:rFonts w:ascii="Times New Roman" w:eastAsia="Times New Roman" w:hAnsi="Times New Roman" w:cs="Times New Roman"/>
          <w:noProof/>
          <w:sz w:val="28"/>
          <w:szCs w:val="28"/>
          <w:lang w:val="ro-RO"/>
        </w:rPr>
        <w:t>anuari</w:t>
      </w:r>
      <w:r w:rsidR="008D1036" w:rsidRPr="00604F1D">
        <w:rPr>
          <w:rFonts w:ascii="Times New Roman" w:eastAsia="Times New Roman" w:hAnsi="Times New Roman" w:cs="Times New Roman"/>
          <w:noProof/>
          <w:sz w:val="28"/>
          <w:szCs w:val="28"/>
          <w:lang w:val="ro-RO"/>
        </w:rPr>
        <w:t>e 20</w:t>
      </w:r>
      <w:r w:rsidR="00576339" w:rsidRPr="00604F1D">
        <w:rPr>
          <w:rFonts w:ascii="Times New Roman" w:eastAsia="Times New Roman" w:hAnsi="Times New Roman" w:cs="Times New Roman"/>
          <w:noProof/>
          <w:sz w:val="28"/>
          <w:szCs w:val="28"/>
          <w:lang w:val="ro-RO"/>
        </w:rPr>
        <w:t>20</w:t>
      </w:r>
      <w:r w:rsidR="008D1036" w:rsidRPr="00604F1D">
        <w:rPr>
          <w:rFonts w:ascii="Times New Roman" w:eastAsia="Times New Roman" w:hAnsi="Times New Roman" w:cs="Times New Roman"/>
          <w:noProof/>
          <w:sz w:val="28"/>
          <w:szCs w:val="28"/>
          <w:lang w:val="ro-RO"/>
        </w:rPr>
        <w:t xml:space="preserve"> de completare a Regulamentului (UE) 2016/429 al Parlamentului European și al Consiliului în ceea ce privește normele </w:t>
      </w:r>
      <w:r w:rsidR="00576339" w:rsidRPr="00604F1D">
        <w:rPr>
          <w:rFonts w:ascii="Times New Roman" w:eastAsia="Times New Roman" w:hAnsi="Times New Roman" w:cs="Times New Roman"/>
          <w:noProof/>
          <w:color w:val="333333"/>
          <w:sz w:val="28"/>
          <w:szCs w:val="28"/>
          <w:lang w:val="ro-RO"/>
        </w:rPr>
        <w:t xml:space="preserve">privind intrarea în </w:t>
      </w:r>
      <w:r w:rsidR="00D31B86" w:rsidRPr="00604F1D">
        <w:rPr>
          <w:rFonts w:ascii="Times New Roman" w:eastAsia="Times New Roman" w:hAnsi="Times New Roman" w:cs="Times New Roman"/>
          <w:noProof/>
          <w:color w:val="333333"/>
          <w:sz w:val="28"/>
          <w:szCs w:val="28"/>
          <w:lang w:val="ro-RO"/>
        </w:rPr>
        <w:t>Republica Moldova,</w:t>
      </w:r>
      <w:r w:rsidR="00576339" w:rsidRPr="00604F1D">
        <w:rPr>
          <w:rFonts w:ascii="Times New Roman" w:eastAsia="Times New Roman" w:hAnsi="Times New Roman" w:cs="Times New Roman"/>
          <w:noProof/>
          <w:color w:val="333333"/>
          <w:sz w:val="28"/>
          <w:szCs w:val="28"/>
          <w:lang w:val="ro-RO"/>
        </w:rPr>
        <w:t xml:space="preserve"> precum și circulația și manipularea după intrare, a transporturilor de anumite animale, de materiale germinative și de produse de origine animală, </w:t>
      </w:r>
      <w:r w:rsidR="006E164D">
        <w:rPr>
          <w:rFonts w:ascii="Times New Roman" w:eastAsia="Times New Roman" w:hAnsi="Times New Roman" w:cs="Times New Roman"/>
          <w:noProof/>
          <w:color w:val="333333"/>
          <w:sz w:val="28"/>
          <w:szCs w:val="28"/>
          <w:lang w:val="ro-RO"/>
        </w:rPr>
        <w:t xml:space="preserve">CELEX: </w:t>
      </w:r>
      <w:r w:rsidR="006E164D" w:rsidRPr="006E164D">
        <w:rPr>
          <w:rFonts w:ascii="Times New Roman" w:eastAsia="Times New Roman" w:hAnsi="Times New Roman" w:cs="Times New Roman"/>
          <w:noProof/>
          <w:color w:val="333333"/>
          <w:sz w:val="28"/>
          <w:szCs w:val="28"/>
        </w:rPr>
        <w:t>02020R0692</w:t>
      </w:r>
      <w:r w:rsidR="006E164D" w:rsidRPr="006E164D">
        <w:rPr>
          <w:rFonts w:ascii="Times New Roman" w:eastAsia="Times New Roman" w:hAnsi="Times New Roman" w:cs="Times New Roman"/>
          <w:noProof/>
          <w:color w:val="333333"/>
          <w:sz w:val="28"/>
          <w:szCs w:val="28"/>
          <w:lang w:val="ro-RO"/>
        </w:rPr>
        <w:t xml:space="preserve"> </w:t>
      </w:r>
      <w:r w:rsidR="00D411BC">
        <w:rPr>
          <w:rFonts w:ascii="Times New Roman" w:eastAsia="Times New Roman" w:hAnsi="Times New Roman" w:cs="Times New Roman"/>
          <w:noProof/>
          <w:sz w:val="28"/>
          <w:szCs w:val="28"/>
          <w:lang w:val="ro-RO"/>
        </w:rPr>
        <w:t xml:space="preserve">, așa cum a fost modificat ultima dată prin </w:t>
      </w:r>
      <w:r w:rsidR="006E164D" w:rsidRPr="006E164D">
        <w:rPr>
          <w:rFonts w:ascii="Times New Roman" w:eastAsia="Times New Roman" w:hAnsi="Times New Roman" w:cs="Times New Roman"/>
          <w:noProof/>
          <w:sz w:val="28"/>
          <w:szCs w:val="28"/>
          <w:lang w:val="ro-RO"/>
        </w:rPr>
        <w:t xml:space="preserve">Regulamentul </w:t>
      </w:r>
      <w:r w:rsidR="00D411BC">
        <w:rPr>
          <w:rFonts w:ascii="Times New Roman" w:eastAsia="Times New Roman" w:hAnsi="Times New Roman" w:cs="Times New Roman"/>
          <w:noProof/>
          <w:sz w:val="28"/>
          <w:szCs w:val="28"/>
          <w:lang w:val="ro-RO"/>
        </w:rPr>
        <w:t>d</w:t>
      </w:r>
      <w:r w:rsidR="006E164D" w:rsidRPr="006E164D">
        <w:rPr>
          <w:rFonts w:ascii="Times New Roman" w:eastAsia="Times New Roman" w:hAnsi="Times New Roman" w:cs="Times New Roman"/>
          <w:noProof/>
          <w:sz w:val="28"/>
          <w:szCs w:val="28"/>
          <w:lang w:val="ro-RO"/>
        </w:rPr>
        <w:t>elegat (U</w:t>
      </w:r>
      <w:r w:rsidR="00D411BC">
        <w:rPr>
          <w:rFonts w:ascii="Times New Roman" w:eastAsia="Times New Roman" w:hAnsi="Times New Roman" w:cs="Times New Roman"/>
          <w:noProof/>
          <w:sz w:val="28"/>
          <w:szCs w:val="28"/>
          <w:lang w:val="ro-RO"/>
        </w:rPr>
        <w:t>E</w:t>
      </w:r>
      <w:r w:rsidR="006E164D" w:rsidRPr="006E164D">
        <w:rPr>
          <w:rFonts w:ascii="Times New Roman" w:eastAsia="Times New Roman" w:hAnsi="Times New Roman" w:cs="Times New Roman"/>
          <w:noProof/>
          <w:sz w:val="28"/>
          <w:szCs w:val="28"/>
          <w:lang w:val="ro-RO"/>
        </w:rPr>
        <w:t xml:space="preserve">) 2023/119 </w:t>
      </w:r>
      <w:r w:rsidR="00D411BC">
        <w:rPr>
          <w:rFonts w:ascii="Times New Roman" w:eastAsia="Times New Roman" w:hAnsi="Times New Roman" w:cs="Times New Roman"/>
          <w:noProof/>
          <w:sz w:val="28"/>
          <w:szCs w:val="28"/>
          <w:lang w:val="ro-RO"/>
        </w:rPr>
        <w:t>a</w:t>
      </w:r>
      <w:r w:rsidR="006E164D" w:rsidRPr="006E164D">
        <w:rPr>
          <w:rFonts w:ascii="Times New Roman" w:eastAsia="Times New Roman" w:hAnsi="Times New Roman" w:cs="Times New Roman"/>
          <w:noProof/>
          <w:sz w:val="28"/>
          <w:szCs w:val="28"/>
          <w:lang w:val="ro-RO"/>
        </w:rPr>
        <w:t>l Comisiei din 9 noiembrie 2022</w:t>
      </w:r>
      <w:r w:rsidR="00D411BC">
        <w:rPr>
          <w:rFonts w:ascii="Times New Roman" w:eastAsia="Times New Roman" w:hAnsi="Times New Roman" w:cs="Times New Roman"/>
          <w:noProof/>
          <w:sz w:val="28"/>
          <w:szCs w:val="28"/>
          <w:lang w:val="ro-RO"/>
        </w:rPr>
        <w:t>.</w:t>
      </w:r>
    </w:p>
    <w:p w14:paraId="325B4560" w14:textId="32390483" w:rsidR="00E27525" w:rsidRPr="00604F1D" w:rsidRDefault="00C43037" w:rsidP="00C43037">
      <w:pPr>
        <w:shd w:val="clear" w:color="auto" w:fill="FFFFFF"/>
        <w:spacing w:before="240" w:after="120" w:line="240" w:lineRule="auto"/>
        <w:ind w:firstLine="567"/>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noProof/>
          <w:sz w:val="28"/>
          <w:szCs w:val="28"/>
          <w:lang w:val="ro-RO"/>
        </w:rPr>
        <w:t>TITLUL I</w:t>
      </w:r>
    </w:p>
    <w:p w14:paraId="687CC750" w14:textId="21C8A301" w:rsidR="00BA0976" w:rsidRPr="00604F1D" w:rsidRDefault="00BA0976" w:rsidP="00A75F63">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NORME GENERALE</w:t>
      </w:r>
    </w:p>
    <w:p w14:paraId="72815042" w14:textId="77777777" w:rsidR="00E27525" w:rsidRPr="00604F1D" w:rsidRDefault="00E27525" w:rsidP="00A75F63">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28F34C9F" w14:textId="69AA2B1C" w:rsidR="00C43037" w:rsidRDefault="00C43037" w:rsidP="00C43037">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Capitolul </w:t>
      </w:r>
      <w:r w:rsidR="00CE560A">
        <w:rPr>
          <w:rFonts w:ascii="Times New Roman" w:eastAsia="Times New Roman" w:hAnsi="Times New Roman" w:cs="Times New Roman"/>
          <w:b/>
          <w:bCs/>
          <w:noProof/>
          <w:color w:val="333333"/>
          <w:sz w:val="28"/>
          <w:szCs w:val="28"/>
          <w:lang w:val="ro-RO"/>
        </w:rPr>
        <w:t>I</w:t>
      </w:r>
    </w:p>
    <w:p w14:paraId="4044B5A7" w14:textId="4F4BC5B4" w:rsidR="00CE560A" w:rsidRPr="00604F1D" w:rsidRDefault="00CE560A" w:rsidP="00C43037">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OBIECT, DOMENIU DE APLICARE ȘI DIFINIȚII</w:t>
      </w:r>
    </w:p>
    <w:p w14:paraId="65F0F2C1" w14:textId="77777777" w:rsidR="00E27525" w:rsidRPr="00604F1D" w:rsidRDefault="00E27525" w:rsidP="0042716D">
      <w:pPr>
        <w:shd w:val="clear" w:color="auto" w:fill="FFFFFF"/>
        <w:spacing w:after="0" w:line="312" w:lineRule="atLeast"/>
        <w:ind w:firstLine="567"/>
        <w:jc w:val="center"/>
        <w:rPr>
          <w:rFonts w:ascii="Times New Roman" w:eastAsia="Times New Roman" w:hAnsi="Times New Roman" w:cs="Times New Roman"/>
          <w:b/>
          <w:bCs/>
          <w:iCs/>
          <w:noProof/>
          <w:color w:val="333333"/>
          <w:sz w:val="28"/>
          <w:szCs w:val="28"/>
          <w:lang w:val="ro-RO"/>
        </w:rPr>
      </w:pPr>
    </w:p>
    <w:p w14:paraId="06BCCBCD" w14:textId="4FD528D2" w:rsidR="00A12C24" w:rsidRPr="00604F1D" w:rsidRDefault="0042716D" w:rsidP="0042716D">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120643" w:rsidRPr="00604F1D">
        <w:rPr>
          <w:rFonts w:ascii="Times New Roman" w:eastAsia="Times New Roman" w:hAnsi="Times New Roman" w:cs="Times New Roman"/>
          <w:noProof/>
          <w:color w:val="333333"/>
          <w:sz w:val="28"/>
          <w:szCs w:val="28"/>
          <w:lang w:val="ro-RO"/>
        </w:rPr>
        <w:t xml:space="preserve">Prezenta </w:t>
      </w:r>
      <w:r w:rsidR="00120643" w:rsidRPr="00604F1D">
        <w:rPr>
          <w:rFonts w:ascii="Times New Roman" w:eastAsia="Times New Roman" w:hAnsi="Times New Roman" w:cs="Times New Roman"/>
          <w:noProof/>
          <w:sz w:val="28"/>
          <w:szCs w:val="28"/>
          <w:lang w:val="ro-RO"/>
        </w:rPr>
        <w:t>Normă</w:t>
      </w:r>
      <w:r w:rsidR="00767432" w:rsidRPr="00604F1D">
        <w:rPr>
          <w:rFonts w:ascii="Times New Roman" w:eastAsia="Times New Roman" w:hAnsi="Times New Roman" w:cs="Times New Roman"/>
          <w:noProof/>
          <w:sz w:val="28"/>
          <w:szCs w:val="28"/>
          <w:lang w:val="ro-RO"/>
        </w:rPr>
        <w:t xml:space="preserve"> sanitar</w:t>
      </w:r>
      <w:r w:rsidR="00FF3297" w:rsidRPr="00604F1D">
        <w:rPr>
          <w:rFonts w:ascii="Times New Roman" w:eastAsia="Times New Roman" w:hAnsi="Times New Roman" w:cs="Times New Roman"/>
          <w:noProof/>
          <w:sz w:val="28"/>
          <w:szCs w:val="28"/>
          <w:lang w:val="ro-RO"/>
        </w:rPr>
        <w:t xml:space="preserve">ă </w:t>
      </w:r>
      <w:r w:rsidR="00767432" w:rsidRPr="00604F1D">
        <w:rPr>
          <w:rFonts w:ascii="Times New Roman" w:eastAsia="Times New Roman" w:hAnsi="Times New Roman" w:cs="Times New Roman"/>
          <w:noProof/>
          <w:sz w:val="28"/>
          <w:szCs w:val="28"/>
          <w:lang w:val="ro-RO"/>
        </w:rPr>
        <w:t xml:space="preserve">veterinară privind sănătatea animală referitoare la circulația și manipularea transporturilor de anumite specii și categorii de animale, de materiale </w:t>
      </w:r>
      <w:r w:rsidR="00767432" w:rsidRPr="003F1257">
        <w:rPr>
          <w:rFonts w:ascii="Times New Roman" w:eastAsia="Times New Roman" w:hAnsi="Times New Roman" w:cs="Times New Roman"/>
          <w:noProof/>
          <w:sz w:val="28"/>
          <w:szCs w:val="28"/>
          <w:lang w:val="ro-RO"/>
        </w:rPr>
        <w:t>germinative</w:t>
      </w:r>
      <w:r w:rsidR="00767432" w:rsidRPr="00604F1D">
        <w:rPr>
          <w:rFonts w:ascii="Times New Roman" w:eastAsia="Times New Roman" w:hAnsi="Times New Roman" w:cs="Times New Roman"/>
          <w:noProof/>
          <w:sz w:val="28"/>
          <w:szCs w:val="28"/>
          <w:lang w:val="ro-RO"/>
        </w:rPr>
        <w:t xml:space="preserve"> și de produse de origine animală (în continuare – Normă</w:t>
      </w:r>
      <w:r w:rsidR="00D7050D" w:rsidRPr="00604F1D">
        <w:rPr>
          <w:rFonts w:ascii="Times New Roman" w:eastAsia="Times New Roman" w:hAnsi="Times New Roman" w:cs="Times New Roman"/>
          <w:noProof/>
          <w:color w:val="FF0000"/>
          <w:sz w:val="28"/>
          <w:szCs w:val="28"/>
          <w:lang w:val="ro-RO"/>
        </w:rPr>
        <w:t xml:space="preserve"> </w:t>
      </w:r>
      <w:r w:rsidR="00D7050D" w:rsidRPr="00604F1D">
        <w:rPr>
          <w:rFonts w:ascii="Times New Roman" w:eastAsia="Times New Roman" w:hAnsi="Times New Roman" w:cs="Times New Roman"/>
          <w:noProof/>
          <w:sz w:val="28"/>
          <w:szCs w:val="28"/>
          <w:lang w:val="ro-RO"/>
        </w:rPr>
        <w:t>sanitar</w:t>
      </w:r>
      <w:r w:rsidR="00FF3297" w:rsidRPr="00604F1D">
        <w:rPr>
          <w:rFonts w:ascii="Times New Roman" w:eastAsia="Times New Roman" w:hAnsi="Times New Roman" w:cs="Times New Roman"/>
          <w:noProof/>
          <w:sz w:val="28"/>
          <w:szCs w:val="28"/>
          <w:lang w:val="ro-RO"/>
        </w:rPr>
        <w:t xml:space="preserve">ă </w:t>
      </w:r>
      <w:r w:rsidR="00D7050D" w:rsidRPr="00604F1D">
        <w:rPr>
          <w:rFonts w:ascii="Times New Roman" w:eastAsia="Times New Roman" w:hAnsi="Times New Roman" w:cs="Times New Roman"/>
          <w:noProof/>
          <w:sz w:val="28"/>
          <w:szCs w:val="28"/>
          <w:lang w:val="ro-RO"/>
        </w:rPr>
        <w:t>veterinară</w:t>
      </w:r>
      <w:r w:rsidR="00767432" w:rsidRPr="00604F1D">
        <w:rPr>
          <w:rFonts w:ascii="Times New Roman" w:eastAsia="Times New Roman" w:hAnsi="Times New Roman" w:cs="Times New Roman"/>
          <w:noProof/>
          <w:sz w:val="28"/>
          <w:szCs w:val="28"/>
          <w:lang w:val="ro-RO"/>
        </w:rPr>
        <w:t xml:space="preserve">), </w:t>
      </w:r>
      <w:r w:rsidR="00A12C24" w:rsidRPr="00604F1D">
        <w:rPr>
          <w:rFonts w:ascii="Times New Roman" w:eastAsia="Times New Roman" w:hAnsi="Times New Roman" w:cs="Times New Roman"/>
          <w:noProof/>
          <w:sz w:val="28"/>
          <w:szCs w:val="28"/>
          <w:lang w:val="ro-RO"/>
        </w:rPr>
        <w:t xml:space="preserve">stabilește norme detaliate pentru intrarea în </w:t>
      </w:r>
      <w:r w:rsidR="00306106" w:rsidRPr="00604F1D">
        <w:rPr>
          <w:rFonts w:ascii="Times New Roman" w:eastAsia="Times New Roman" w:hAnsi="Times New Roman" w:cs="Times New Roman"/>
          <w:noProof/>
          <w:sz w:val="28"/>
          <w:szCs w:val="28"/>
          <w:lang w:val="ro-RO"/>
        </w:rPr>
        <w:t xml:space="preserve">Republica Moldova </w:t>
      </w:r>
      <w:r w:rsidR="00A12C24" w:rsidRPr="00604F1D">
        <w:rPr>
          <w:rFonts w:ascii="Times New Roman" w:eastAsia="Times New Roman" w:hAnsi="Times New Roman" w:cs="Times New Roman"/>
          <w:noProof/>
          <w:sz w:val="28"/>
          <w:szCs w:val="28"/>
          <w:lang w:val="ro-RO"/>
        </w:rPr>
        <w:t>și circulația în interiorul acesteia a anumitor animale, produse de origine animală și materiale germinative, cu scopul de a proteja sănătatea animalelor și a asigura siguranța alimentelor.</w:t>
      </w:r>
    </w:p>
    <w:p w14:paraId="38157E51" w14:textId="3E2EC782" w:rsidR="00893932" w:rsidRPr="00604F1D" w:rsidRDefault="003F1257" w:rsidP="0042716D">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AF5A4C" w:rsidRPr="00AF5A4C">
        <w:rPr>
          <w:rFonts w:ascii="Times New Roman" w:eastAsia="Times New Roman" w:hAnsi="Times New Roman" w:cs="Times New Roman"/>
          <w:noProof/>
          <w:sz w:val="28"/>
          <w:szCs w:val="28"/>
          <w:lang w:val="ro-RO"/>
        </w:rPr>
        <w:t xml:space="preserve"> </w:t>
      </w:r>
      <w:r w:rsidR="00602B7C" w:rsidRPr="00604F1D">
        <w:rPr>
          <w:rFonts w:ascii="Times New Roman" w:eastAsia="Times New Roman" w:hAnsi="Times New Roman" w:cs="Times New Roman"/>
          <w:noProof/>
          <w:color w:val="333333"/>
          <w:sz w:val="28"/>
          <w:szCs w:val="28"/>
          <w:lang w:val="ro-RO"/>
        </w:rPr>
        <w:t xml:space="preserve">Prezenta </w:t>
      </w:r>
      <w:r w:rsidR="00602B7C" w:rsidRPr="00604F1D">
        <w:rPr>
          <w:rFonts w:ascii="Times New Roman" w:eastAsia="Times New Roman" w:hAnsi="Times New Roman" w:cs="Times New Roman"/>
          <w:noProof/>
          <w:sz w:val="28"/>
          <w:szCs w:val="28"/>
          <w:lang w:val="ro-RO"/>
        </w:rPr>
        <w:t>Normă</w:t>
      </w:r>
      <w:r w:rsidR="00893932" w:rsidRPr="00604F1D">
        <w:rPr>
          <w:rFonts w:ascii="Times New Roman" w:eastAsia="Times New Roman" w:hAnsi="Times New Roman" w:cs="Times New Roman"/>
          <w:noProof/>
          <w:sz w:val="28"/>
          <w:szCs w:val="28"/>
          <w:lang w:val="ro-RO"/>
        </w:rPr>
        <w:t>:</w:t>
      </w:r>
    </w:p>
    <w:p w14:paraId="39238FC2" w14:textId="7D93CDB4" w:rsidR="00A12C24" w:rsidRPr="00604F1D" w:rsidRDefault="00C62368" w:rsidP="00C62368">
      <w:pPr>
        <w:pStyle w:val="ListParagraph"/>
        <w:shd w:val="clear" w:color="auto" w:fill="FFFFFF"/>
        <w:spacing w:after="0" w:line="312" w:lineRule="atLeast"/>
        <w:ind w:left="927" w:hanging="360"/>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A12C24" w:rsidRPr="00604F1D">
        <w:rPr>
          <w:rFonts w:ascii="Times New Roman" w:eastAsia="Times New Roman" w:hAnsi="Times New Roman" w:cs="Times New Roman"/>
          <w:noProof/>
          <w:sz w:val="28"/>
          <w:szCs w:val="28"/>
          <w:lang w:val="ro-RO"/>
        </w:rPr>
        <w:t>nu se aplică la:</w:t>
      </w:r>
    </w:p>
    <w:p w14:paraId="7D3981DE" w14:textId="27270DA0" w:rsidR="00A12C24" w:rsidRPr="00604F1D" w:rsidRDefault="0042716D" w:rsidP="00D76FB8">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893932" w:rsidRPr="00604F1D">
        <w:rPr>
          <w:rFonts w:ascii="Times New Roman" w:eastAsia="Times New Roman" w:hAnsi="Times New Roman" w:cs="Times New Roman"/>
          <w:noProof/>
          <w:sz w:val="28"/>
          <w:szCs w:val="28"/>
          <w:lang w:val="ro-RO"/>
        </w:rPr>
        <w:t>a</w:t>
      </w:r>
      <w:r w:rsidR="00A12C24" w:rsidRPr="00604F1D">
        <w:rPr>
          <w:rFonts w:ascii="Times New Roman" w:eastAsia="Times New Roman" w:hAnsi="Times New Roman" w:cs="Times New Roman"/>
          <w:noProof/>
          <w:sz w:val="28"/>
          <w:szCs w:val="28"/>
          <w:lang w:val="ro-RO"/>
        </w:rPr>
        <w:t>nimalele de companie</w:t>
      </w:r>
      <w:r w:rsidR="00893932" w:rsidRPr="00604F1D">
        <w:rPr>
          <w:rFonts w:ascii="Times New Roman" w:eastAsia="Times New Roman" w:hAnsi="Times New Roman" w:cs="Times New Roman"/>
          <w:noProof/>
          <w:sz w:val="28"/>
          <w:szCs w:val="28"/>
          <w:lang w:val="ro-RO"/>
        </w:rPr>
        <w:t xml:space="preserve"> care</w:t>
      </w:r>
      <w:r w:rsidR="00A12C24" w:rsidRPr="00604F1D">
        <w:rPr>
          <w:rFonts w:ascii="Times New Roman" w:eastAsia="Times New Roman" w:hAnsi="Times New Roman" w:cs="Times New Roman"/>
          <w:noProof/>
          <w:sz w:val="28"/>
          <w:szCs w:val="28"/>
          <w:lang w:val="ro-RO"/>
        </w:rPr>
        <w:t xml:space="preserve"> sunt supuse unor reguli specifice, de obicei</w:t>
      </w:r>
      <w:r w:rsidR="00893932" w:rsidRPr="00604F1D">
        <w:rPr>
          <w:rFonts w:ascii="Times New Roman" w:eastAsia="Times New Roman" w:hAnsi="Times New Roman" w:cs="Times New Roman"/>
          <w:noProof/>
          <w:sz w:val="28"/>
          <w:szCs w:val="28"/>
          <w:lang w:val="ro-RO"/>
        </w:rPr>
        <w:t xml:space="preserve"> stabilite la nivel național;</w:t>
      </w:r>
    </w:p>
    <w:p w14:paraId="223815CA" w14:textId="68AF2477" w:rsidR="00A12C24" w:rsidRPr="00604F1D" w:rsidRDefault="00D76FB8" w:rsidP="00D76FB8">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893932" w:rsidRPr="00604F1D">
        <w:rPr>
          <w:rFonts w:ascii="Times New Roman" w:eastAsia="Times New Roman" w:hAnsi="Times New Roman" w:cs="Times New Roman"/>
          <w:noProof/>
          <w:sz w:val="28"/>
          <w:szCs w:val="28"/>
          <w:lang w:val="ro-RO"/>
        </w:rPr>
        <w:t>p</w:t>
      </w:r>
      <w:r w:rsidR="00A12C24" w:rsidRPr="00604F1D">
        <w:rPr>
          <w:rFonts w:ascii="Times New Roman" w:eastAsia="Times New Roman" w:hAnsi="Times New Roman" w:cs="Times New Roman"/>
          <w:noProof/>
          <w:sz w:val="28"/>
          <w:szCs w:val="28"/>
          <w:lang w:val="ro-RO"/>
        </w:rPr>
        <w:t>rodusele de origine animală destinate exclusiv utilizării în activități non-alimentare</w:t>
      </w:r>
      <w:r w:rsidR="00893932" w:rsidRPr="00604F1D">
        <w:rPr>
          <w:rFonts w:ascii="Times New Roman" w:eastAsia="Times New Roman" w:hAnsi="Times New Roman" w:cs="Times New Roman"/>
          <w:noProof/>
          <w:sz w:val="28"/>
          <w:szCs w:val="28"/>
          <w:lang w:val="ro-RO"/>
        </w:rPr>
        <w:t xml:space="preserve"> ca</w:t>
      </w:r>
      <w:r w:rsidR="00A12C24" w:rsidRPr="00604F1D">
        <w:rPr>
          <w:rFonts w:ascii="Times New Roman" w:eastAsia="Times New Roman" w:hAnsi="Times New Roman" w:cs="Times New Roman"/>
          <w:noProof/>
          <w:sz w:val="28"/>
          <w:szCs w:val="28"/>
          <w:lang w:val="ro-RO"/>
        </w:rPr>
        <w:t xml:space="preserve"> lâna, pielea sau penel</w:t>
      </w:r>
      <w:r w:rsidR="00893932" w:rsidRPr="00604F1D">
        <w:rPr>
          <w:rFonts w:ascii="Times New Roman" w:eastAsia="Times New Roman" w:hAnsi="Times New Roman" w:cs="Times New Roman"/>
          <w:noProof/>
          <w:sz w:val="28"/>
          <w:szCs w:val="28"/>
          <w:lang w:val="ro-RO"/>
        </w:rPr>
        <w:t>e folosite în industria textilă;</w:t>
      </w:r>
    </w:p>
    <w:p w14:paraId="435A751B" w14:textId="381C0BA2" w:rsidR="00A12C24" w:rsidRDefault="0042716D" w:rsidP="0042716D">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c) </w:t>
      </w:r>
      <w:r w:rsidR="00893932" w:rsidRPr="00604F1D">
        <w:rPr>
          <w:rFonts w:ascii="Times New Roman" w:eastAsia="Times New Roman" w:hAnsi="Times New Roman" w:cs="Times New Roman"/>
          <w:noProof/>
          <w:sz w:val="28"/>
          <w:szCs w:val="28"/>
          <w:lang w:val="ro-RO"/>
        </w:rPr>
        <w:t>m</w:t>
      </w:r>
      <w:r w:rsidR="00A12C24" w:rsidRPr="00604F1D">
        <w:rPr>
          <w:rFonts w:ascii="Times New Roman" w:eastAsia="Times New Roman" w:hAnsi="Times New Roman" w:cs="Times New Roman"/>
          <w:noProof/>
          <w:sz w:val="28"/>
          <w:szCs w:val="28"/>
          <w:lang w:val="ro-RO"/>
        </w:rPr>
        <w:t>aterialele germinative destinate exclusiv utilizării în activități de cercetare</w:t>
      </w:r>
      <w:r w:rsidR="00893932" w:rsidRPr="00604F1D">
        <w:rPr>
          <w:rFonts w:ascii="Times New Roman" w:eastAsia="Times New Roman" w:hAnsi="Times New Roman" w:cs="Times New Roman"/>
          <w:noProof/>
          <w:sz w:val="28"/>
          <w:szCs w:val="28"/>
          <w:lang w:val="ro-RO"/>
        </w:rPr>
        <w:t xml:space="preserve"> a s</w:t>
      </w:r>
      <w:r w:rsidR="00A12C24" w:rsidRPr="00604F1D">
        <w:rPr>
          <w:rFonts w:ascii="Times New Roman" w:eastAsia="Times New Roman" w:hAnsi="Times New Roman" w:cs="Times New Roman"/>
          <w:noProof/>
          <w:sz w:val="28"/>
          <w:szCs w:val="28"/>
          <w:lang w:val="ro-RO"/>
        </w:rPr>
        <w:t>emințe</w:t>
      </w:r>
      <w:r w:rsidR="00893932" w:rsidRPr="00604F1D">
        <w:rPr>
          <w:rFonts w:ascii="Times New Roman" w:eastAsia="Times New Roman" w:hAnsi="Times New Roman" w:cs="Times New Roman"/>
          <w:noProof/>
          <w:sz w:val="28"/>
          <w:szCs w:val="28"/>
          <w:lang w:val="ro-RO"/>
        </w:rPr>
        <w:t>lor</w:t>
      </w:r>
      <w:r w:rsidR="00A12C24" w:rsidRPr="00604F1D">
        <w:rPr>
          <w:rFonts w:ascii="Times New Roman" w:eastAsia="Times New Roman" w:hAnsi="Times New Roman" w:cs="Times New Roman"/>
          <w:noProof/>
          <w:sz w:val="28"/>
          <w:szCs w:val="28"/>
          <w:lang w:val="ro-RO"/>
        </w:rPr>
        <w:t>, polen</w:t>
      </w:r>
      <w:r w:rsidR="00893932" w:rsidRPr="00604F1D">
        <w:rPr>
          <w:rFonts w:ascii="Times New Roman" w:eastAsia="Times New Roman" w:hAnsi="Times New Roman" w:cs="Times New Roman"/>
          <w:noProof/>
          <w:sz w:val="28"/>
          <w:szCs w:val="28"/>
          <w:lang w:val="ro-RO"/>
        </w:rPr>
        <w:t>ului</w:t>
      </w:r>
      <w:r w:rsidR="00A12C24" w:rsidRPr="00604F1D">
        <w:rPr>
          <w:rFonts w:ascii="Times New Roman" w:eastAsia="Times New Roman" w:hAnsi="Times New Roman" w:cs="Times New Roman"/>
          <w:noProof/>
          <w:sz w:val="28"/>
          <w:szCs w:val="28"/>
          <w:lang w:val="ro-RO"/>
        </w:rPr>
        <w:t xml:space="preserve"> sau alte materiale biologice utilizate în studii științifice.</w:t>
      </w:r>
    </w:p>
    <w:p w14:paraId="27532E5B" w14:textId="1F5653B0" w:rsidR="00893932" w:rsidRPr="00604F1D" w:rsidRDefault="0042716D" w:rsidP="0042716D">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893932" w:rsidRPr="00604F1D">
        <w:rPr>
          <w:rFonts w:ascii="Times New Roman" w:eastAsia="Times New Roman" w:hAnsi="Times New Roman" w:cs="Times New Roman"/>
          <w:noProof/>
          <w:sz w:val="28"/>
          <w:szCs w:val="28"/>
          <w:lang w:val="ro-RO"/>
        </w:rPr>
        <w:t>se aplică unui spectru larg de animale, produse de origine animală și materiale germinative care intră în Republica Moldova sau circulă în interiorul acesteia:</w:t>
      </w:r>
    </w:p>
    <w:p w14:paraId="0983E96B" w14:textId="56E4FFA1" w:rsidR="00893932" w:rsidRPr="00604F1D" w:rsidRDefault="00893932" w:rsidP="0042716D">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animale</w:t>
      </w:r>
      <w:r w:rsidR="00517B2F" w:rsidRPr="00604F1D">
        <w:rPr>
          <w:rFonts w:ascii="Times New Roman" w:eastAsia="Times New Roman" w:hAnsi="Times New Roman" w:cs="Times New Roman"/>
          <w:noProof/>
          <w:sz w:val="28"/>
          <w:szCs w:val="28"/>
          <w:lang w:val="ro-RO"/>
        </w:rPr>
        <w:t xml:space="preserve"> ce a</w:t>
      </w:r>
      <w:r w:rsidRPr="00604F1D">
        <w:rPr>
          <w:rFonts w:ascii="Times New Roman" w:eastAsia="Times New Roman" w:hAnsi="Times New Roman" w:cs="Times New Roman"/>
          <w:noProof/>
          <w:sz w:val="28"/>
          <w:szCs w:val="28"/>
          <w:lang w:val="ro-RO"/>
        </w:rPr>
        <w:t>c</w:t>
      </w:r>
      <w:r w:rsidR="00D7050D" w:rsidRPr="00604F1D">
        <w:rPr>
          <w:rFonts w:ascii="Times New Roman" w:eastAsia="Times New Roman" w:hAnsi="Times New Roman" w:cs="Times New Roman"/>
          <w:noProof/>
          <w:sz w:val="28"/>
          <w:szCs w:val="28"/>
          <w:lang w:val="ro-RO"/>
        </w:rPr>
        <w:t xml:space="preserve">operă o gamă variată de specii </w:t>
      </w:r>
      <w:r w:rsidRPr="00604F1D">
        <w:rPr>
          <w:rFonts w:ascii="Times New Roman" w:eastAsia="Times New Roman" w:hAnsi="Times New Roman" w:cs="Times New Roman"/>
          <w:noProof/>
          <w:sz w:val="28"/>
          <w:szCs w:val="28"/>
          <w:lang w:val="ro-RO"/>
        </w:rPr>
        <w:t>de la animale de fermă (vaci, porci, păsări) până la animale sălbatice, în anumite condiții;</w:t>
      </w:r>
    </w:p>
    <w:p w14:paraId="249E5297" w14:textId="6338755E" w:rsidR="00893932" w:rsidRPr="00604F1D" w:rsidRDefault="00893932" w:rsidP="0042716D">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produse de origine animală</w:t>
      </w:r>
      <w:r w:rsidR="00517B2F" w:rsidRPr="00604F1D">
        <w:rPr>
          <w:rFonts w:ascii="Times New Roman" w:eastAsia="Times New Roman" w:hAnsi="Times New Roman" w:cs="Times New Roman"/>
          <w:noProof/>
          <w:sz w:val="28"/>
          <w:szCs w:val="28"/>
          <w:lang w:val="ro-RO"/>
        </w:rPr>
        <w:t xml:space="preserve"> ce</w:t>
      </w:r>
      <w:r w:rsidRPr="00604F1D">
        <w:rPr>
          <w:rFonts w:ascii="Times New Roman" w:eastAsia="Times New Roman" w:hAnsi="Times New Roman" w:cs="Times New Roman"/>
          <w:noProof/>
          <w:sz w:val="28"/>
          <w:szCs w:val="28"/>
          <w:lang w:val="ro-RO"/>
        </w:rPr>
        <w:t xml:space="preserve"> </w:t>
      </w:r>
      <w:r w:rsidR="00517B2F" w:rsidRPr="00604F1D">
        <w:rPr>
          <w:rFonts w:ascii="Times New Roman" w:eastAsia="Times New Roman" w:hAnsi="Times New Roman" w:cs="Times New Roman"/>
          <w:noProof/>
          <w:sz w:val="28"/>
          <w:szCs w:val="28"/>
          <w:lang w:val="ro-RO"/>
        </w:rPr>
        <w:t>i</w:t>
      </w:r>
      <w:r w:rsidRPr="00604F1D">
        <w:rPr>
          <w:rFonts w:ascii="Times New Roman" w:eastAsia="Times New Roman" w:hAnsi="Times New Roman" w:cs="Times New Roman"/>
          <w:noProof/>
          <w:sz w:val="28"/>
          <w:szCs w:val="28"/>
          <w:lang w:val="ro-RO"/>
        </w:rPr>
        <w:t>nclud</w:t>
      </w:r>
      <w:r w:rsidR="00517B2F"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carne, lapte, ouă, miere, produse din pește și alte produse obținute de la animale;</w:t>
      </w:r>
    </w:p>
    <w:p w14:paraId="2D6D0AFE" w14:textId="6FB4F5E6" w:rsidR="00893932" w:rsidRPr="00604F1D" w:rsidRDefault="00893932" w:rsidP="0042716D">
      <w:pPr>
        <w:pStyle w:val="ListParagraph"/>
        <w:shd w:val="clear" w:color="auto" w:fill="FFFFFF"/>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materiale germinative</w:t>
      </w:r>
      <w:r w:rsidR="00D7050D" w:rsidRPr="00604F1D">
        <w:rPr>
          <w:rFonts w:ascii="Times New Roman" w:eastAsia="Times New Roman" w:hAnsi="Times New Roman" w:cs="Times New Roman"/>
          <w:noProof/>
          <w:sz w:val="28"/>
          <w:szCs w:val="28"/>
          <w:lang w:val="ro-RO"/>
        </w:rPr>
        <w:t>,</w:t>
      </w:r>
      <w:r w:rsidRPr="00604F1D">
        <w:rPr>
          <w:rFonts w:ascii="Times New Roman" w:eastAsia="Times New Roman" w:hAnsi="Times New Roman" w:cs="Times New Roman"/>
          <w:noProof/>
          <w:sz w:val="28"/>
          <w:szCs w:val="28"/>
          <w:lang w:val="ro-RO"/>
        </w:rPr>
        <w:t xml:space="preserve"> </w:t>
      </w:r>
      <w:r w:rsidR="00517B2F" w:rsidRPr="00604F1D">
        <w:rPr>
          <w:rFonts w:ascii="Times New Roman" w:eastAsia="Times New Roman" w:hAnsi="Times New Roman" w:cs="Times New Roman"/>
          <w:noProof/>
          <w:sz w:val="28"/>
          <w:szCs w:val="28"/>
          <w:lang w:val="ro-RO"/>
        </w:rPr>
        <w:t>se referă</w:t>
      </w:r>
      <w:r w:rsidRPr="00604F1D">
        <w:rPr>
          <w:rFonts w:ascii="Times New Roman" w:eastAsia="Times New Roman" w:hAnsi="Times New Roman" w:cs="Times New Roman"/>
          <w:noProof/>
          <w:sz w:val="28"/>
          <w:szCs w:val="28"/>
          <w:lang w:val="ro-RO"/>
        </w:rPr>
        <w:t xml:space="preserve"> </w:t>
      </w:r>
      <w:r w:rsidR="00517B2F" w:rsidRPr="00604F1D">
        <w:rPr>
          <w:rFonts w:ascii="Times New Roman" w:eastAsia="Times New Roman" w:hAnsi="Times New Roman" w:cs="Times New Roman"/>
          <w:noProof/>
          <w:sz w:val="28"/>
          <w:szCs w:val="28"/>
          <w:lang w:val="ro-RO"/>
        </w:rPr>
        <w:t xml:space="preserve">la </w:t>
      </w:r>
      <w:r w:rsidRPr="00604F1D">
        <w:rPr>
          <w:rFonts w:ascii="Times New Roman" w:eastAsia="Times New Roman" w:hAnsi="Times New Roman" w:cs="Times New Roman"/>
          <w:noProof/>
          <w:sz w:val="28"/>
          <w:szCs w:val="28"/>
          <w:lang w:val="ro-RO"/>
        </w:rPr>
        <w:t>materialul seminal, ovulele și embrionii anumitor animale terestre, esențiale pentru reproducere.</w:t>
      </w:r>
    </w:p>
    <w:p w14:paraId="4946AF4F" w14:textId="3B5B3628" w:rsidR="00BA0976" w:rsidRDefault="00517B2F" w:rsidP="00A64959">
      <w:pPr>
        <w:shd w:val="clear" w:color="auto" w:fill="FFFFFF"/>
        <w:spacing w:after="0" w:line="240" w:lineRule="auto"/>
        <w:ind w:firstLine="567"/>
        <w:jc w:val="both"/>
        <w:rPr>
          <w:rFonts w:ascii="Times New Roman" w:eastAsia="Times New Roman" w:hAnsi="Times New Roman" w:cs="Times New Roman"/>
          <w:noProof/>
          <w:color w:val="000000"/>
          <w:sz w:val="28"/>
          <w:szCs w:val="28"/>
          <w:lang w:val="ro-RO"/>
        </w:rPr>
      </w:pPr>
      <w:r w:rsidRPr="00604F1D">
        <w:rPr>
          <w:rFonts w:ascii="Times New Roman" w:eastAsia="Times New Roman" w:hAnsi="Times New Roman" w:cs="Times New Roman"/>
          <w:noProof/>
          <w:color w:val="000000"/>
          <w:sz w:val="28"/>
          <w:szCs w:val="28"/>
          <w:lang w:val="ro-RO"/>
        </w:rPr>
        <w:t>3</w:t>
      </w:r>
      <w:r w:rsidR="008024A4" w:rsidRPr="00604F1D">
        <w:rPr>
          <w:rFonts w:ascii="Times New Roman" w:eastAsia="Times New Roman" w:hAnsi="Times New Roman" w:cs="Times New Roman"/>
          <w:noProof/>
          <w:color w:val="000000"/>
          <w:sz w:val="28"/>
          <w:szCs w:val="28"/>
          <w:lang w:val="ro-RO"/>
        </w:rPr>
        <w:t xml:space="preserve">. </w:t>
      </w:r>
      <w:r w:rsidR="00565E25" w:rsidRPr="00604F1D">
        <w:rPr>
          <w:rFonts w:ascii="Times New Roman" w:eastAsia="Times New Roman" w:hAnsi="Times New Roman" w:cs="Times New Roman"/>
          <w:noProof/>
          <w:color w:val="000000"/>
          <w:sz w:val="28"/>
          <w:szCs w:val="28"/>
          <w:lang w:val="ro-RO"/>
        </w:rPr>
        <w:t xml:space="preserve">În sensul prezentei Norme sanitare </w:t>
      </w:r>
      <w:r w:rsidR="00BA6998" w:rsidRPr="00604F1D">
        <w:rPr>
          <w:rFonts w:ascii="Times New Roman" w:eastAsia="Times New Roman" w:hAnsi="Times New Roman" w:cs="Times New Roman"/>
          <w:noProof/>
          <w:color w:val="000000"/>
          <w:sz w:val="28"/>
          <w:szCs w:val="28"/>
          <w:lang w:val="ro-RO"/>
        </w:rPr>
        <w:t>veterinare</w:t>
      </w:r>
      <w:r w:rsidR="00565E25" w:rsidRPr="00604F1D">
        <w:rPr>
          <w:rFonts w:ascii="Times New Roman" w:eastAsia="Times New Roman" w:hAnsi="Times New Roman" w:cs="Times New Roman"/>
          <w:noProof/>
          <w:color w:val="000000"/>
          <w:sz w:val="28"/>
          <w:szCs w:val="28"/>
          <w:lang w:val="ro-RO"/>
        </w:rPr>
        <w:t xml:space="preserve"> se utilizează următoarele noțiuni</w:t>
      </w:r>
      <w:r w:rsidR="00430486" w:rsidRPr="00604F1D">
        <w:rPr>
          <w:rFonts w:ascii="Times New Roman" w:eastAsia="Times New Roman" w:hAnsi="Times New Roman" w:cs="Times New Roman"/>
          <w:noProof/>
          <w:color w:val="000000"/>
          <w:sz w:val="28"/>
          <w:szCs w:val="28"/>
          <w:lang w:val="ro-RO"/>
        </w:rPr>
        <w:t>:</w:t>
      </w:r>
    </w:p>
    <w:p w14:paraId="7AB3FB5A" w14:textId="0761C44E" w:rsidR="008319B6" w:rsidRPr="008319B6" w:rsidRDefault="008319B6" w:rsidP="008319B6">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adăpost de animale</w:t>
      </w:r>
      <w:r w:rsidRPr="00604F1D">
        <w:rPr>
          <w:rFonts w:ascii="Times New Roman" w:eastAsia="Times New Roman" w:hAnsi="Times New Roman" w:cs="Times New Roman"/>
          <w:noProof/>
          <w:sz w:val="28"/>
          <w:szCs w:val="28"/>
          <w:lang w:val="ro-RO"/>
        </w:rPr>
        <w:t xml:space="preserve"> o unitate în care sunt deținute animale terestre care au fost rătăcite, sălbăticite, pierdute, abandonate sau confiscate, al căror statut sanitar este posibil să nu fie cunoscut pentru toa</w:t>
      </w:r>
      <w:r>
        <w:rPr>
          <w:rFonts w:ascii="Times New Roman" w:eastAsia="Times New Roman" w:hAnsi="Times New Roman" w:cs="Times New Roman"/>
          <w:noProof/>
          <w:sz w:val="28"/>
          <w:szCs w:val="28"/>
          <w:lang w:val="ro-RO"/>
        </w:rPr>
        <w:t>te la data intrării în unitate;</w:t>
      </w:r>
    </w:p>
    <w:p w14:paraId="79C2B890" w14:textId="4CB496C3" w:rsidR="008319B6" w:rsidRPr="0053096D" w:rsidRDefault="0053096D" w:rsidP="008319B6">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adăpost de carantină</w:t>
      </w:r>
      <w:r w:rsidRPr="00604F1D">
        <w:rPr>
          <w:rFonts w:ascii="Times New Roman" w:eastAsia="Times New Roman" w:hAnsi="Times New Roman" w:cs="Times New Roman"/>
          <w:noProof/>
          <w:sz w:val="28"/>
          <w:szCs w:val="28"/>
          <w:lang w:val="ro-RO"/>
        </w:rPr>
        <w:t xml:space="preserve"> - o entitate autorizată de autoritatea competentă în scopul izolării bovinelor, porcinelor, ovinelor sau caprinelor timp de cel puțin 28 de zile înainte de a fi admise într-un centru de co</w:t>
      </w:r>
      <w:r>
        <w:rPr>
          <w:rFonts w:ascii="Times New Roman" w:eastAsia="Times New Roman" w:hAnsi="Times New Roman" w:cs="Times New Roman"/>
          <w:noProof/>
          <w:sz w:val="28"/>
          <w:szCs w:val="28"/>
          <w:lang w:val="ro-RO"/>
        </w:rPr>
        <w:t>lectare a materialului seminal;</w:t>
      </w:r>
    </w:p>
    <w:p w14:paraId="0B122691" w14:textId="77777777" w:rsidR="008876C2" w:rsidRDefault="008876C2" w:rsidP="008876C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animale destinate sacrificării</w:t>
      </w:r>
      <w:r w:rsidRPr="00604F1D">
        <w:rPr>
          <w:rFonts w:ascii="Times New Roman" w:eastAsia="Times New Roman" w:hAnsi="Times New Roman" w:cs="Times New Roman"/>
          <w:noProof/>
          <w:sz w:val="28"/>
          <w:szCs w:val="28"/>
          <w:lang w:val="ro-RO"/>
        </w:rPr>
        <w:t xml:space="preserve"> - animale terestre deținute care urmează a fi transportate la un abator, fie direct, fie după ce sunt supuse unei operațiuni de colectare;</w:t>
      </w:r>
    </w:p>
    <w:p w14:paraId="1CCF6E37" w14:textId="1DC652A1" w:rsidR="0053096D" w:rsidRPr="00604F1D" w:rsidRDefault="0053096D" w:rsidP="0053096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albină</w:t>
      </w:r>
      <w:r w:rsidRPr="00604F1D">
        <w:rPr>
          <w:rFonts w:ascii="Times New Roman" w:eastAsia="Times New Roman" w:hAnsi="Times New Roman" w:cs="Times New Roman"/>
          <w:noProof/>
          <w:sz w:val="28"/>
          <w:szCs w:val="28"/>
          <w:lang w:val="ro-RO"/>
        </w:rPr>
        <w:t xml:space="preserve"> - un animal din specia </w:t>
      </w:r>
      <w:r w:rsidRPr="00604F1D">
        <w:rPr>
          <w:rFonts w:ascii="Times New Roman" w:eastAsia="Times New Roman" w:hAnsi="Times New Roman" w:cs="Times New Roman"/>
          <w:i/>
          <w:iCs/>
          <w:noProof/>
          <w:sz w:val="28"/>
          <w:szCs w:val="28"/>
          <w:lang w:val="ro-RO"/>
        </w:rPr>
        <w:t>Apis mellifera</w:t>
      </w:r>
      <w:r w:rsidRPr="00604F1D">
        <w:rPr>
          <w:rFonts w:ascii="Times New Roman" w:eastAsia="Times New Roman" w:hAnsi="Times New Roman" w:cs="Times New Roman"/>
          <w:noProof/>
          <w:sz w:val="28"/>
          <w:szCs w:val="28"/>
          <w:lang w:val="ro-RO"/>
        </w:rPr>
        <w:t>;</w:t>
      </w:r>
    </w:p>
    <w:p w14:paraId="6447570B" w14:textId="2EB57F77" w:rsidR="008B4981" w:rsidRPr="00604F1D" w:rsidRDefault="008B4981" w:rsidP="009711B6">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bondar</w:t>
      </w:r>
      <w:r w:rsidRPr="00604F1D">
        <w:rPr>
          <w:rFonts w:ascii="Times New Roman" w:eastAsia="Times New Roman" w:hAnsi="Times New Roman" w:cs="Times New Roman"/>
          <w:noProof/>
          <w:sz w:val="28"/>
          <w:szCs w:val="28"/>
          <w:lang w:val="ro-RO"/>
        </w:rPr>
        <w:t xml:space="preserve">- un animal din speciile care aparțin genului </w:t>
      </w:r>
      <w:r w:rsidRPr="00604F1D">
        <w:rPr>
          <w:rFonts w:ascii="Times New Roman" w:eastAsia="Times New Roman" w:hAnsi="Times New Roman" w:cs="Times New Roman"/>
          <w:i/>
          <w:iCs/>
          <w:noProof/>
          <w:sz w:val="28"/>
          <w:szCs w:val="28"/>
          <w:lang w:val="ro-RO"/>
        </w:rPr>
        <w:t>Bombus</w:t>
      </w:r>
      <w:r w:rsidR="009711B6">
        <w:rPr>
          <w:rFonts w:ascii="Times New Roman" w:eastAsia="Times New Roman" w:hAnsi="Times New Roman" w:cs="Times New Roman"/>
          <w:noProof/>
          <w:sz w:val="28"/>
          <w:szCs w:val="28"/>
          <w:lang w:val="ro-RO"/>
        </w:rPr>
        <w:t>;</w:t>
      </w:r>
    </w:p>
    <w:p w14:paraId="525E4EF5" w14:textId="77777777" w:rsidR="008876C2" w:rsidRDefault="008876C2" w:rsidP="008876C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boala nu a fost raportată</w:t>
      </w:r>
      <w:r w:rsidRPr="00604F1D">
        <w:rPr>
          <w:rFonts w:ascii="Times New Roman" w:eastAsia="Times New Roman" w:hAnsi="Times New Roman" w:cs="Times New Roman"/>
          <w:noProof/>
          <w:sz w:val="28"/>
          <w:szCs w:val="28"/>
          <w:lang w:val="ro-RO"/>
        </w:rPr>
        <w:t xml:space="preserve"> - niciun animal sau grup de animale din speciile relevante deținute în unitate nu a fost clasificat ca un caz confirmat de boala respectivă, iar orice caz suspect de boală respectivă a fost exclus;</w:t>
      </w:r>
    </w:p>
    <w:p w14:paraId="501E8608" w14:textId="0B806398" w:rsidR="00FA03FE" w:rsidRPr="00604F1D" w:rsidRDefault="00E528B5" w:rsidP="008876C2">
      <w:pPr>
        <w:spacing w:before="120" w:after="0" w:line="312" w:lineRule="atLeast"/>
        <w:ind w:firstLine="567"/>
        <w:jc w:val="both"/>
        <w:rPr>
          <w:rFonts w:ascii="Times New Roman" w:eastAsia="Times New Roman" w:hAnsi="Times New Roman" w:cs="Times New Roman"/>
          <w:noProof/>
          <w:sz w:val="28"/>
          <w:szCs w:val="28"/>
          <w:lang w:val="ro-RO"/>
        </w:rPr>
      </w:pPr>
      <w:r w:rsidRPr="00E528B5">
        <w:rPr>
          <w:rFonts w:ascii="Times New Roman" w:eastAsia="Times New Roman" w:hAnsi="Times New Roman" w:cs="Times New Roman"/>
          <w:i/>
          <w:noProof/>
          <w:sz w:val="28"/>
          <w:szCs w:val="28"/>
          <w:lang w:val="ro-RO"/>
        </w:rPr>
        <w:t xml:space="preserve">boli listate – </w:t>
      </w:r>
      <w:r w:rsidRPr="00E528B5">
        <w:rPr>
          <w:rFonts w:ascii="Times New Roman" w:eastAsia="Times New Roman" w:hAnsi="Times New Roman" w:cs="Times New Roman"/>
          <w:noProof/>
          <w:sz w:val="28"/>
          <w:szCs w:val="28"/>
          <w:lang w:val="ro-RO"/>
        </w:rPr>
        <w:t>bolile incluse pe lista</w:t>
      </w:r>
      <w:r w:rsidRPr="00E528B5">
        <w:rPr>
          <w:rFonts w:ascii="Times New Roman" w:eastAsia="Times New Roman" w:hAnsi="Times New Roman" w:cs="Times New Roman"/>
          <w:i/>
          <w:noProof/>
          <w:sz w:val="28"/>
          <w:szCs w:val="28"/>
          <w:lang w:val="ro-RO"/>
        </w:rPr>
        <w:t xml:space="preserve"> </w:t>
      </w:r>
      <w:r w:rsidR="00FA03FE" w:rsidRPr="00FA03FE">
        <w:rPr>
          <w:rFonts w:ascii="Times New Roman" w:eastAsia="Times New Roman" w:hAnsi="Times New Roman" w:cs="Times New Roman"/>
          <w:sz w:val="28"/>
          <w:szCs w:val="28"/>
        </w:rPr>
        <w:t xml:space="preserve">în conformitate cu art. 5 </w:t>
      </w:r>
      <w:r w:rsidR="00E10E86">
        <w:rPr>
          <w:rFonts w:ascii="Times New Roman" w:eastAsia="Times New Roman" w:hAnsi="Times New Roman" w:cs="Times New Roman"/>
          <w:sz w:val="28"/>
          <w:szCs w:val="28"/>
        </w:rPr>
        <w:t xml:space="preserve">alin. (1) </w:t>
      </w:r>
      <w:r w:rsidR="00FA03FE" w:rsidRPr="00FA03FE">
        <w:rPr>
          <w:rFonts w:ascii="Times New Roman" w:eastAsia="Times New Roman" w:hAnsi="Times New Roman" w:cs="Times New Roman"/>
          <w:sz w:val="28"/>
          <w:szCs w:val="28"/>
        </w:rPr>
        <w:t xml:space="preserve">și 6 din Legea nr. 196/2024 privind sănătatea </w:t>
      </w:r>
      <w:r w:rsidR="00E10E86">
        <w:rPr>
          <w:rFonts w:ascii="Times New Roman" w:eastAsia="Times New Roman" w:hAnsi="Times New Roman" w:cs="Times New Roman"/>
          <w:sz w:val="28"/>
          <w:szCs w:val="28"/>
        </w:rPr>
        <w:t>animal;</w:t>
      </w:r>
    </w:p>
    <w:p w14:paraId="2304E33C" w14:textId="6C944B51" w:rsidR="008876C2" w:rsidRPr="0053096D" w:rsidRDefault="008876C2" w:rsidP="0053096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bovină</w:t>
      </w:r>
      <w:r w:rsidRPr="00604F1D">
        <w:rPr>
          <w:rFonts w:ascii="Times New Roman" w:eastAsia="Times New Roman" w:hAnsi="Times New Roman" w:cs="Times New Roman"/>
          <w:noProof/>
          <w:sz w:val="28"/>
          <w:szCs w:val="28"/>
          <w:lang w:val="ro-RO"/>
        </w:rPr>
        <w:t xml:space="preserve"> - un animal din speciile de ungulate care aparțin genurilor </w:t>
      </w:r>
      <w:r w:rsidRPr="00604F1D">
        <w:rPr>
          <w:rFonts w:ascii="Times New Roman" w:eastAsia="Times New Roman" w:hAnsi="Times New Roman" w:cs="Times New Roman"/>
          <w:i/>
          <w:iCs/>
          <w:noProof/>
          <w:sz w:val="28"/>
          <w:szCs w:val="28"/>
          <w:lang w:val="ro-RO"/>
        </w:rPr>
        <w:t>Bison</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Bos</w:t>
      </w:r>
      <w:r w:rsidRPr="00604F1D">
        <w:rPr>
          <w:rFonts w:ascii="Times New Roman" w:eastAsia="Times New Roman" w:hAnsi="Times New Roman" w:cs="Times New Roman"/>
          <w:noProof/>
          <w:sz w:val="28"/>
          <w:szCs w:val="28"/>
          <w:lang w:val="ro-RO"/>
        </w:rPr>
        <w:t xml:space="preserve"> (inclusiv,subgenurile </w:t>
      </w:r>
      <w:r w:rsidRPr="00604F1D">
        <w:rPr>
          <w:rFonts w:ascii="Times New Roman" w:eastAsia="Times New Roman" w:hAnsi="Times New Roman" w:cs="Times New Roman"/>
          <w:i/>
          <w:iCs/>
          <w:noProof/>
          <w:sz w:val="28"/>
          <w:szCs w:val="28"/>
          <w:lang w:val="ro-RO"/>
        </w:rPr>
        <w:t>Bos</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Bibos</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Novibos</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Poephagus</w:t>
      </w:r>
      <w:r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Bubalus</w:t>
      </w:r>
      <w:r w:rsidRPr="00604F1D">
        <w:rPr>
          <w:rFonts w:ascii="Times New Roman" w:eastAsia="Times New Roman" w:hAnsi="Times New Roman" w:cs="Times New Roman"/>
          <w:noProof/>
          <w:sz w:val="28"/>
          <w:szCs w:val="28"/>
          <w:lang w:val="ro-RO"/>
        </w:rPr>
        <w:t xml:space="preserve"> (inclusiv subgenul </w:t>
      </w:r>
      <w:r w:rsidRPr="00604F1D">
        <w:rPr>
          <w:rFonts w:ascii="Times New Roman" w:eastAsia="Times New Roman" w:hAnsi="Times New Roman" w:cs="Times New Roman"/>
          <w:i/>
          <w:iCs/>
          <w:noProof/>
          <w:sz w:val="28"/>
          <w:szCs w:val="28"/>
          <w:lang w:val="ro-RO"/>
        </w:rPr>
        <w:t>Anoa</w:t>
      </w:r>
      <w:r w:rsidRPr="00604F1D">
        <w:rPr>
          <w:rFonts w:ascii="Times New Roman" w:eastAsia="Times New Roman" w:hAnsi="Times New Roman" w:cs="Times New Roman"/>
          <w:noProof/>
          <w:sz w:val="28"/>
          <w:szCs w:val="28"/>
          <w:lang w:val="ro-RO"/>
        </w:rPr>
        <w:t>) și descendenții rezultați di</w:t>
      </w:r>
      <w:r w:rsidR="0053096D">
        <w:rPr>
          <w:rFonts w:ascii="Times New Roman" w:eastAsia="Times New Roman" w:hAnsi="Times New Roman" w:cs="Times New Roman"/>
          <w:noProof/>
          <w:sz w:val="28"/>
          <w:szCs w:val="28"/>
          <w:lang w:val="ro-RO"/>
        </w:rPr>
        <w:t>n încrucișările acestor specii;</w:t>
      </w:r>
    </w:p>
    <w:p w14:paraId="0B350EA8" w14:textId="7FDDC84D"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caprină</w:t>
      </w:r>
      <w:r w:rsidRPr="00604F1D">
        <w:rPr>
          <w:rFonts w:ascii="Times New Roman" w:eastAsia="Times New Roman" w:hAnsi="Times New Roman" w:cs="Times New Roman"/>
          <w:noProof/>
          <w:sz w:val="28"/>
          <w:szCs w:val="28"/>
          <w:lang w:val="ro-RO"/>
        </w:rPr>
        <w:t xml:space="preserve"> - un animal din speciile d</w:t>
      </w:r>
      <w:r w:rsidR="005F209E" w:rsidRPr="00604F1D">
        <w:rPr>
          <w:rFonts w:ascii="Times New Roman" w:eastAsia="Times New Roman" w:hAnsi="Times New Roman" w:cs="Times New Roman"/>
          <w:noProof/>
          <w:sz w:val="28"/>
          <w:szCs w:val="28"/>
          <w:lang w:val="ro-RO"/>
        </w:rPr>
        <w:t xml:space="preserve">e ungulate care aparțin genului </w:t>
      </w:r>
      <w:r w:rsidRPr="00604F1D">
        <w:rPr>
          <w:rFonts w:ascii="Times New Roman" w:eastAsia="Times New Roman" w:hAnsi="Times New Roman" w:cs="Times New Roman"/>
          <w:i/>
          <w:iCs/>
          <w:noProof/>
          <w:sz w:val="28"/>
          <w:szCs w:val="28"/>
          <w:lang w:val="ro-RO"/>
        </w:rPr>
        <w:t>Capra</w:t>
      </w:r>
      <w:r w:rsidR="005F209E"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și descendenții rezultați din încrucișările acestor specii;</w:t>
      </w:r>
    </w:p>
    <w:p w14:paraId="6F21C628" w14:textId="6240094D" w:rsidR="00A92E76"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camelid</w:t>
      </w:r>
      <w:r w:rsidRPr="00604F1D">
        <w:rPr>
          <w:rFonts w:ascii="Times New Roman" w:eastAsia="Times New Roman" w:hAnsi="Times New Roman" w:cs="Times New Roman"/>
          <w:noProof/>
          <w:sz w:val="28"/>
          <w:szCs w:val="28"/>
          <w:lang w:val="ro-RO"/>
        </w:rPr>
        <w:t xml:space="preserve"> - un animal din s</w:t>
      </w:r>
      <w:r w:rsidR="005F209E" w:rsidRPr="00604F1D">
        <w:rPr>
          <w:rFonts w:ascii="Times New Roman" w:eastAsia="Times New Roman" w:hAnsi="Times New Roman" w:cs="Times New Roman"/>
          <w:noProof/>
          <w:sz w:val="28"/>
          <w:szCs w:val="28"/>
          <w:lang w:val="ro-RO"/>
        </w:rPr>
        <w:t xml:space="preserve">peciile de ungulate din familia </w:t>
      </w:r>
      <w:r w:rsidRPr="00604F1D">
        <w:rPr>
          <w:rFonts w:ascii="Times New Roman" w:eastAsia="Times New Roman" w:hAnsi="Times New Roman" w:cs="Times New Roman"/>
          <w:i/>
          <w:iCs/>
          <w:noProof/>
          <w:sz w:val="28"/>
          <w:szCs w:val="28"/>
          <w:lang w:val="ro-RO"/>
        </w:rPr>
        <w:t>Camelidae</w:t>
      </w:r>
      <w:r w:rsidRPr="00604F1D">
        <w:rPr>
          <w:rFonts w:ascii="Times New Roman" w:eastAsia="Times New Roman" w:hAnsi="Times New Roman" w:cs="Times New Roman"/>
          <w:noProof/>
          <w:sz w:val="28"/>
          <w:szCs w:val="28"/>
          <w:lang w:val="ro-RO"/>
        </w:rPr>
        <w:t>;</w:t>
      </w:r>
    </w:p>
    <w:p w14:paraId="49231E37" w14:textId="77777777" w:rsidR="00D6099F" w:rsidRDefault="00D6099F" w:rsidP="00D6099F">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 xml:space="preserve">câine </w:t>
      </w:r>
      <w:r w:rsidRPr="00604F1D">
        <w:rPr>
          <w:rFonts w:ascii="Times New Roman" w:eastAsia="Times New Roman" w:hAnsi="Times New Roman" w:cs="Times New Roman"/>
          <w:noProof/>
          <w:sz w:val="28"/>
          <w:szCs w:val="28"/>
          <w:lang w:val="ro-RO"/>
        </w:rPr>
        <w:t xml:space="preserve">- un animal deținut din specia </w:t>
      </w:r>
      <w:r w:rsidRPr="00604F1D">
        <w:rPr>
          <w:rFonts w:ascii="Times New Roman" w:eastAsia="Times New Roman" w:hAnsi="Times New Roman" w:cs="Times New Roman"/>
          <w:i/>
          <w:iCs/>
          <w:noProof/>
          <w:sz w:val="28"/>
          <w:szCs w:val="28"/>
          <w:lang w:val="ro-RO"/>
        </w:rPr>
        <w:t>Canis lupus</w:t>
      </w:r>
      <w:r w:rsidRPr="00604F1D">
        <w:rPr>
          <w:rFonts w:ascii="Times New Roman" w:eastAsia="Times New Roman" w:hAnsi="Times New Roman" w:cs="Times New Roman"/>
          <w:noProof/>
          <w:sz w:val="28"/>
          <w:szCs w:val="28"/>
          <w:lang w:val="ro-RO"/>
        </w:rPr>
        <w:t>;</w:t>
      </w:r>
    </w:p>
    <w:p w14:paraId="6FC8C127" w14:textId="77777777" w:rsidR="00057B4B" w:rsidRPr="00604F1D" w:rsidRDefault="00057B4B" w:rsidP="00057B4B">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carne</w:t>
      </w:r>
      <w:r w:rsidRPr="00604F1D">
        <w:rPr>
          <w:rFonts w:ascii="Times New Roman" w:eastAsia="Times New Roman" w:hAnsi="Times New Roman" w:cs="Times New Roman"/>
          <w:noProof/>
          <w:sz w:val="28"/>
          <w:szCs w:val="28"/>
          <w:lang w:val="ro-RO"/>
        </w:rPr>
        <w:t xml:space="preserve"> - toate părțile de ungulate, păsări de curte și vânat cu pene care sunt adecvate pentru consumul uman, inclusiv sângele;</w:t>
      </w:r>
    </w:p>
    <w:p w14:paraId="03A6F7C6" w14:textId="77777777" w:rsidR="00057B4B" w:rsidRPr="00604F1D" w:rsidRDefault="00057B4B" w:rsidP="00057B4B">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lastRenderedPageBreak/>
        <w:t>carne proaspătă</w:t>
      </w:r>
      <w:r w:rsidRPr="00604F1D">
        <w:rPr>
          <w:rFonts w:ascii="Times New Roman" w:eastAsia="Times New Roman" w:hAnsi="Times New Roman" w:cs="Times New Roman"/>
          <w:noProof/>
          <w:sz w:val="28"/>
          <w:szCs w:val="28"/>
          <w:lang w:val="ro-RO"/>
        </w:rPr>
        <w:t xml:space="preserve"> - carnea, carnea tocată și preparatele din carne, inclusiv carnea ambalată în vid sau în atmosferă controlată, care nu au fost supuse niciunui tratament în vederea conservării, cu excepția refrigerării, a congelării sau a congelării rapide;</w:t>
      </w:r>
    </w:p>
    <w:p w14:paraId="377C0B1F" w14:textId="77777777" w:rsidR="00057B4B" w:rsidRPr="00604F1D" w:rsidRDefault="00057B4B" w:rsidP="00057B4B">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carcasa unui ungulat</w:t>
      </w:r>
      <w:r w:rsidRPr="00604F1D">
        <w:rPr>
          <w:rFonts w:ascii="Times New Roman" w:eastAsia="Times New Roman" w:hAnsi="Times New Roman" w:cs="Times New Roman"/>
          <w:noProof/>
          <w:sz w:val="28"/>
          <w:szCs w:val="28"/>
          <w:lang w:val="ro-RO"/>
        </w:rPr>
        <w:t xml:space="preserve"> - corpul întreg al unui animal ungulat, sacrificat sau ucis după:</w:t>
      </w:r>
    </w:p>
    <w:p w14:paraId="2CC373D6" w14:textId="0B312E38" w:rsidR="00057B4B" w:rsidRPr="00604F1D" w:rsidRDefault="00057B4B" w:rsidP="00057B4B">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sângerare, în cazul animalelor sacrificate;</w:t>
      </w:r>
    </w:p>
    <w:p w14:paraId="613FAED5" w14:textId="78C6E3FF" w:rsidR="00057B4B" w:rsidRPr="00604F1D" w:rsidRDefault="00057B4B" w:rsidP="00057B4B">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eviscerare;</w:t>
      </w:r>
    </w:p>
    <w:p w14:paraId="63231644" w14:textId="01259CAF" w:rsidR="00057B4B" w:rsidRPr="00604F1D" w:rsidRDefault="00057B4B" w:rsidP="00057B4B">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îndepărtarea membrelor la nivel carpian și tarsian;</w:t>
      </w:r>
    </w:p>
    <w:p w14:paraId="3DE30427" w14:textId="1AF8A08C" w:rsidR="00D6099F" w:rsidRDefault="00057B4B" w:rsidP="00084921">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îndepărtarea cozii, a ugerului, a capului și a </w:t>
      </w:r>
      <w:r w:rsidR="00084921">
        <w:rPr>
          <w:rFonts w:ascii="Times New Roman" w:eastAsia="Times New Roman" w:hAnsi="Times New Roman" w:cs="Times New Roman"/>
          <w:noProof/>
          <w:sz w:val="28"/>
          <w:szCs w:val="28"/>
          <w:lang w:val="ro-RO"/>
        </w:rPr>
        <w:t>pielii, cu excepția porcinelor;</w:t>
      </w:r>
    </w:p>
    <w:p w14:paraId="15C76A3D" w14:textId="0A69E30E" w:rsidR="003F0E7D" w:rsidRDefault="003F0E7D" w:rsidP="003F0E7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centru de depozitare a materialelor germinative</w:t>
      </w:r>
      <w:r w:rsidRPr="00604F1D">
        <w:rPr>
          <w:rFonts w:ascii="Times New Roman" w:eastAsia="Times New Roman" w:hAnsi="Times New Roman" w:cs="Times New Roman"/>
          <w:noProof/>
          <w:sz w:val="28"/>
          <w:szCs w:val="28"/>
          <w:lang w:val="ro-RO"/>
        </w:rPr>
        <w:t xml:space="preserve"> - o unitate de materiale germinative autorizată de autoritatea competentă pentru depozitarea materialului seminal, a ovocitelor sau a embrionilor care aparțin uneia sau mai multor specii, sau a oricărei combinații de astfel de tipuri de materiale germinative sau de specii, care sunt destinate</w:t>
      </w:r>
      <w:r>
        <w:rPr>
          <w:rFonts w:ascii="Times New Roman" w:eastAsia="Times New Roman" w:hAnsi="Times New Roman" w:cs="Times New Roman"/>
          <w:noProof/>
          <w:sz w:val="28"/>
          <w:szCs w:val="28"/>
          <w:lang w:val="ro-RO"/>
        </w:rPr>
        <w:t xml:space="preserve"> să intre în Republica Moldova;</w:t>
      </w:r>
    </w:p>
    <w:p w14:paraId="307E981B" w14:textId="3FE2C773" w:rsidR="0073235E" w:rsidRPr="00604F1D" w:rsidRDefault="0073235E" w:rsidP="00CC52D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centru de colectare a materialului seminal</w:t>
      </w:r>
      <w:r w:rsidRPr="00604F1D">
        <w:rPr>
          <w:rFonts w:ascii="Times New Roman" w:eastAsia="Times New Roman" w:hAnsi="Times New Roman" w:cs="Times New Roman"/>
          <w:noProof/>
          <w:sz w:val="28"/>
          <w:szCs w:val="28"/>
          <w:lang w:val="ro-RO"/>
        </w:rPr>
        <w:t xml:space="preserve"> - o unitate de materiale germinative autorizată de autoritatea competentă pentru colectarea, prelucrarea, depozitarea și transportul materialului seminal provenit de la bovine, porcine, ovine, caprine sau ecvine care este destinat</w:t>
      </w:r>
      <w:r w:rsidR="00CC52D2">
        <w:rPr>
          <w:rFonts w:ascii="Times New Roman" w:eastAsia="Times New Roman" w:hAnsi="Times New Roman" w:cs="Times New Roman"/>
          <w:noProof/>
          <w:sz w:val="28"/>
          <w:szCs w:val="28"/>
          <w:lang w:val="ro-RO"/>
        </w:rPr>
        <w:t xml:space="preserve"> să intre în Republica Moldova;</w:t>
      </w:r>
    </w:p>
    <w:p w14:paraId="7DBBEEC1" w14:textId="14FF16F8" w:rsidR="00A92E76"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 xml:space="preserve">cervid </w:t>
      </w:r>
      <w:r w:rsidRPr="00604F1D">
        <w:rPr>
          <w:rFonts w:ascii="Times New Roman" w:eastAsia="Times New Roman" w:hAnsi="Times New Roman" w:cs="Times New Roman"/>
          <w:noProof/>
          <w:sz w:val="28"/>
          <w:szCs w:val="28"/>
          <w:lang w:val="ro-RO"/>
        </w:rPr>
        <w:t>- un animal din s</w:t>
      </w:r>
      <w:r w:rsidR="00ED2552" w:rsidRPr="00604F1D">
        <w:rPr>
          <w:rFonts w:ascii="Times New Roman" w:eastAsia="Times New Roman" w:hAnsi="Times New Roman" w:cs="Times New Roman"/>
          <w:noProof/>
          <w:sz w:val="28"/>
          <w:szCs w:val="28"/>
          <w:lang w:val="ro-RO"/>
        </w:rPr>
        <w:t xml:space="preserve">peciile de ungulate din familia </w:t>
      </w:r>
      <w:r w:rsidRPr="00604F1D">
        <w:rPr>
          <w:rFonts w:ascii="Times New Roman" w:eastAsia="Times New Roman" w:hAnsi="Times New Roman" w:cs="Times New Roman"/>
          <w:i/>
          <w:iCs/>
          <w:noProof/>
          <w:sz w:val="28"/>
          <w:szCs w:val="28"/>
          <w:lang w:val="ro-RO"/>
        </w:rPr>
        <w:t>Cervidae</w:t>
      </w:r>
      <w:r w:rsidRPr="00604F1D">
        <w:rPr>
          <w:rFonts w:ascii="Times New Roman" w:eastAsia="Times New Roman" w:hAnsi="Times New Roman" w:cs="Times New Roman"/>
          <w:noProof/>
          <w:sz w:val="28"/>
          <w:szCs w:val="28"/>
          <w:lang w:val="ro-RO"/>
        </w:rPr>
        <w:t>;</w:t>
      </w:r>
    </w:p>
    <w:p w14:paraId="2B3AD405" w14:textId="797D1256" w:rsidR="00476826" w:rsidRDefault="00476826" w:rsidP="00CC52D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 xml:space="preserve">colostru </w:t>
      </w:r>
      <w:r w:rsidRPr="00604F1D">
        <w:rPr>
          <w:rFonts w:ascii="Times New Roman" w:eastAsia="Times New Roman" w:hAnsi="Times New Roman" w:cs="Times New Roman"/>
          <w:noProof/>
          <w:sz w:val="28"/>
          <w:szCs w:val="28"/>
          <w:lang w:val="ro-RO"/>
        </w:rPr>
        <w:t>- fluidul secretat de glandele mamare ale animalelor deținute timp de 3-5 zile după parturiție, care este bogat în anticorpi și minerale și care p</w:t>
      </w:r>
      <w:r w:rsidR="00CC52D2">
        <w:rPr>
          <w:rFonts w:ascii="Times New Roman" w:eastAsia="Times New Roman" w:hAnsi="Times New Roman" w:cs="Times New Roman"/>
          <w:noProof/>
          <w:sz w:val="28"/>
          <w:szCs w:val="28"/>
          <w:lang w:val="ro-RO"/>
        </w:rPr>
        <w:t>recedă producția de lapte crud;</w:t>
      </w:r>
    </w:p>
    <w:p w14:paraId="07BED65C" w14:textId="6E2F8188" w:rsidR="00084921" w:rsidRDefault="00084921" w:rsidP="00084921">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container</w:t>
      </w:r>
      <w:r w:rsidRPr="00604F1D">
        <w:rPr>
          <w:rFonts w:ascii="Times New Roman" w:eastAsia="Times New Roman" w:hAnsi="Times New Roman" w:cs="Times New Roman"/>
          <w:noProof/>
          <w:sz w:val="28"/>
          <w:szCs w:val="28"/>
          <w:lang w:val="ro-RO"/>
        </w:rPr>
        <w:t xml:space="preserve"> - orice fel de ladă, cutie, recipient sau altă structură rigidă utilizată pentru transportul de animale, de materiale germinative sau de produse de origine animală, care nu con</w:t>
      </w:r>
      <w:r>
        <w:rPr>
          <w:rFonts w:ascii="Times New Roman" w:eastAsia="Times New Roman" w:hAnsi="Times New Roman" w:cs="Times New Roman"/>
          <w:noProof/>
          <w:sz w:val="28"/>
          <w:szCs w:val="28"/>
          <w:lang w:val="ro-RO"/>
        </w:rPr>
        <w:t>stituie un mijloc de transport;</w:t>
      </w:r>
    </w:p>
    <w:p w14:paraId="50A06E96" w14:textId="77777777" w:rsidR="00D6099F" w:rsidRPr="00604F1D" w:rsidRDefault="00D6099F" w:rsidP="00D6099F">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dihor domestic</w:t>
      </w:r>
      <w:r w:rsidRPr="00604F1D">
        <w:rPr>
          <w:rFonts w:ascii="Times New Roman" w:eastAsia="Times New Roman" w:hAnsi="Times New Roman" w:cs="Times New Roman"/>
          <w:noProof/>
          <w:sz w:val="28"/>
          <w:szCs w:val="28"/>
          <w:lang w:val="ro-RO"/>
        </w:rPr>
        <w:t xml:space="preserve"> - un animal deținut din specia </w:t>
      </w:r>
      <w:r w:rsidRPr="00604F1D">
        <w:rPr>
          <w:rFonts w:ascii="Times New Roman" w:eastAsia="Times New Roman" w:hAnsi="Times New Roman" w:cs="Times New Roman"/>
          <w:i/>
          <w:iCs/>
          <w:noProof/>
          <w:sz w:val="28"/>
          <w:szCs w:val="28"/>
          <w:lang w:val="ro-RO"/>
        </w:rPr>
        <w:t>Mustela putorius furo</w:t>
      </w:r>
      <w:r w:rsidRPr="00604F1D">
        <w:rPr>
          <w:rFonts w:ascii="Times New Roman" w:eastAsia="Times New Roman" w:hAnsi="Times New Roman" w:cs="Times New Roman"/>
          <w:noProof/>
          <w:sz w:val="28"/>
          <w:szCs w:val="28"/>
          <w:lang w:val="ro-RO"/>
        </w:rPr>
        <w:t>;</w:t>
      </w:r>
    </w:p>
    <w:p w14:paraId="4E5FD9D1" w14:textId="2F892369" w:rsidR="00D6099F" w:rsidRPr="00604F1D" w:rsidRDefault="00937B69" w:rsidP="00084921">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ecvin</w:t>
      </w:r>
      <w:r w:rsidRPr="00604F1D">
        <w:rPr>
          <w:rFonts w:ascii="Times New Roman" w:eastAsia="Times New Roman" w:hAnsi="Times New Roman" w:cs="Times New Roman"/>
          <w:noProof/>
          <w:sz w:val="28"/>
          <w:szCs w:val="28"/>
          <w:lang w:val="ro-RO"/>
        </w:rPr>
        <w:t xml:space="preserve"> - un animal din speciile de solipede care aparțin genului </w:t>
      </w:r>
      <w:r w:rsidRPr="00604F1D">
        <w:rPr>
          <w:rFonts w:ascii="Times New Roman" w:eastAsia="Times New Roman" w:hAnsi="Times New Roman" w:cs="Times New Roman"/>
          <w:i/>
          <w:iCs/>
          <w:noProof/>
          <w:sz w:val="28"/>
          <w:szCs w:val="28"/>
          <w:lang w:val="ro-RO"/>
        </w:rPr>
        <w:t>Equus</w:t>
      </w:r>
      <w:r w:rsidRPr="00604F1D">
        <w:rPr>
          <w:rFonts w:ascii="Times New Roman" w:eastAsia="Times New Roman" w:hAnsi="Times New Roman" w:cs="Times New Roman"/>
          <w:noProof/>
          <w:sz w:val="28"/>
          <w:szCs w:val="28"/>
          <w:lang w:val="ro-RO"/>
        </w:rPr>
        <w:t xml:space="preserve"> (inclusiv caii, măgarii și zebrele) și descendenții rezultați din încrucișările acestor specii;</w:t>
      </w:r>
    </w:p>
    <w:p w14:paraId="12F97FF8" w14:textId="1B1C6DDD" w:rsidR="00A92E76"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ecvin înregistrat</w:t>
      </w:r>
      <w:r w:rsidR="007A6424"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w:t>
      </w:r>
      <w:r w:rsidR="007A6424"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un animal de reprod</w:t>
      </w:r>
      <w:r w:rsidR="00ED2552" w:rsidRPr="00604F1D">
        <w:rPr>
          <w:rFonts w:ascii="Times New Roman" w:eastAsia="Times New Roman" w:hAnsi="Times New Roman" w:cs="Times New Roman"/>
          <w:noProof/>
          <w:sz w:val="28"/>
          <w:szCs w:val="28"/>
          <w:lang w:val="ro-RO"/>
        </w:rPr>
        <w:t xml:space="preserve">ucție de rasă pură din speciile </w:t>
      </w:r>
      <w:r w:rsidRPr="00604F1D">
        <w:rPr>
          <w:rFonts w:ascii="Times New Roman" w:eastAsia="Times New Roman" w:hAnsi="Times New Roman" w:cs="Times New Roman"/>
          <w:i/>
          <w:iCs/>
          <w:noProof/>
          <w:sz w:val="28"/>
          <w:szCs w:val="28"/>
          <w:lang w:val="ro-RO"/>
        </w:rPr>
        <w:t>Equus caballus</w:t>
      </w:r>
      <w:r w:rsidR="00ED2552"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Equus asinus,</w:t>
      </w:r>
      <w:r w:rsidR="00ED2552"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înscris sau eligibil pentru înscrierea în secțiunea principală a unui registru genealogic înființat de o societate de ameliorare sau de un organism de ameliorare recunoscute în conformitate cu prevederile actelor normative în vigoare;</w:t>
      </w:r>
      <w:r w:rsidR="007A6424" w:rsidRPr="00604F1D">
        <w:rPr>
          <w:rFonts w:ascii="Times New Roman" w:eastAsia="Times New Roman" w:hAnsi="Times New Roman" w:cs="Times New Roman"/>
          <w:noProof/>
          <w:sz w:val="28"/>
          <w:szCs w:val="28"/>
          <w:lang w:val="ro-RO"/>
        </w:rPr>
        <w:t xml:space="preserve"> sau </w:t>
      </w:r>
      <w:r w:rsidRPr="00604F1D">
        <w:rPr>
          <w:rFonts w:ascii="Times New Roman" w:eastAsia="Times New Roman" w:hAnsi="Times New Roman" w:cs="Times New Roman"/>
          <w:noProof/>
          <w:sz w:val="28"/>
          <w:szCs w:val="28"/>
          <w:lang w:val="ro-RO"/>
        </w:rPr>
        <w:t>-</w:t>
      </w:r>
      <w:r w:rsidR="007A6424" w:rsidRPr="00604F1D">
        <w:rPr>
          <w:rFonts w:ascii="Times New Roman" w:eastAsia="Times New Roman" w:hAnsi="Times New Roman" w:cs="Times New Roman"/>
          <w:noProof/>
          <w:sz w:val="28"/>
          <w:szCs w:val="28"/>
          <w:lang w:val="ro-RO"/>
        </w:rPr>
        <w:t xml:space="preserve"> </w:t>
      </w:r>
      <w:r w:rsidR="00ED2552" w:rsidRPr="00604F1D">
        <w:rPr>
          <w:rFonts w:ascii="Times New Roman" w:eastAsia="Times New Roman" w:hAnsi="Times New Roman" w:cs="Times New Roman"/>
          <w:noProof/>
          <w:sz w:val="28"/>
          <w:szCs w:val="28"/>
          <w:lang w:val="ro-RO"/>
        </w:rPr>
        <w:t xml:space="preserve">un animal deținut din specia </w:t>
      </w:r>
      <w:r w:rsidRPr="00604F1D">
        <w:rPr>
          <w:rFonts w:ascii="Times New Roman" w:eastAsia="Times New Roman" w:hAnsi="Times New Roman" w:cs="Times New Roman"/>
          <w:i/>
          <w:iCs/>
          <w:noProof/>
          <w:sz w:val="28"/>
          <w:szCs w:val="28"/>
          <w:lang w:val="ro-RO"/>
        </w:rPr>
        <w:t>Equus caballus</w:t>
      </w:r>
      <w:r w:rsidRPr="00604F1D">
        <w:rPr>
          <w:rFonts w:ascii="Times New Roman" w:eastAsia="Times New Roman" w:hAnsi="Times New Roman" w:cs="Times New Roman"/>
          <w:noProof/>
          <w:sz w:val="28"/>
          <w:szCs w:val="28"/>
          <w:lang w:val="ro-RO"/>
        </w:rPr>
        <w:t>, înregistrat la o asociație sau organizație internațională, fie în mod direct, fie prin intermediul federației sale naționale sau al sucursalelor sale, care gestionează caii pentru competiții sau curse („cal înregistrat”);</w:t>
      </w:r>
    </w:p>
    <w:p w14:paraId="7169C768" w14:textId="77777777" w:rsidR="004D005B" w:rsidRPr="00604F1D" w:rsidRDefault="004D005B" w:rsidP="004D005B">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lastRenderedPageBreak/>
        <w:t>echipă de colectare a embrionilor</w:t>
      </w:r>
      <w:r w:rsidRPr="00604F1D">
        <w:rPr>
          <w:rFonts w:ascii="Times New Roman" w:eastAsia="Times New Roman" w:hAnsi="Times New Roman" w:cs="Times New Roman"/>
          <w:noProof/>
          <w:sz w:val="28"/>
          <w:szCs w:val="28"/>
          <w:lang w:val="ro-RO"/>
        </w:rPr>
        <w:t xml:space="preserve"> - o unitate de material germinativ care este compusă dintr-un grup de profesioniști sau o structură autorizată de autoritatea competentă pentru colectarea, prelucrarea, depozitarea și t</w:t>
      </w:r>
      <w:r>
        <w:rPr>
          <w:rFonts w:ascii="Times New Roman" w:eastAsia="Times New Roman" w:hAnsi="Times New Roman" w:cs="Times New Roman"/>
          <w:noProof/>
          <w:sz w:val="28"/>
          <w:szCs w:val="28"/>
          <w:lang w:val="ro-RO"/>
        </w:rPr>
        <w:t xml:space="preserve">ransportul embrionilor derivați </w:t>
      </w:r>
      <w:r w:rsidRPr="00604F1D">
        <w:rPr>
          <w:rFonts w:ascii="Times New Roman" w:eastAsia="Times New Roman" w:hAnsi="Times New Roman" w:cs="Times New Roman"/>
          <w:i/>
          <w:iCs/>
          <w:noProof/>
          <w:sz w:val="28"/>
          <w:szCs w:val="28"/>
          <w:lang w:val="ro-RO"/>
        </w:rPr>
        <w:t>in vivo</w:t>
      </w:r>
      <w:r>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care sunt destinați să intre în Republica Moldova;</w:t>
      </w:r>
    </w:p>
    <w:p w14:paraId="4AEFED27" w14:textId="72AEC06B" w:rsidR="004D005B" w:rsidRDefault="004D005B" w:rsidP="00CC52D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echipă de producție a embrionilor</w:t>
      </w:r>
      <w:r w:rsidRPr="00604F1D">
        <w:rPr>
          <w:rFonts w:ascii="Times New Roman" w:eastAsia="Times New Roman" w:hAnsi="Times New Roman" w:cs="Times New Roman"/>
          <w:noProof/>
          <w:sz w:val="28"/>
          <w:szCs w:val="28"/>
          <w:lang w:val="ro-RO"/>
        </w:rPr>
        <w:t xml:space="preserve"> - o unitate de material germinativ care este compusă dintr-un grup de profesioniști sau o structură autorizată de autoritatea competentă pentru colectarea, prelucrarea, depozitarea și transportul ovocitelor, precum și pentru producția </w:t>
      </w:r>
      <w:r w:rsidRPr="00604F1D">
        <w:rPr>
          <w:rFonts w:ascii="Times New Roman" w:eastAsia="Times New Roman" w:hAnsi="Times New Roman" w:cs="Times New Roman"/>
          <w:i/>
          <w:iCs/>
          <w:noProof/>
          <w:sz w:val="28"/>
          <w:szCs w:val="28"/>
          <w:lang w:val="ro-RO"/>
        </w:rPr>
        <w:t>in vitro</w:t>
      </w:r>
      <w:r w:rsidRPr="00604F1D">
        <w:rPr>
          <w:rFonts w:ascii="Times New Roman" w:eastAsia="Times New Roman" w:hAnsi="Times New Roman" w:cs="Times New Roman"/>
          <w:noProof/>
          <w:sz w:val="28"/>
          <w:szCs w:val="28"/>
          <w:lang w:val="ro-RO"/>
        </w:rPr>
        <w:t>, dacă este cazul cu material seminal depozitat, prelucrarea, depozitarea și transportul embrionilor, ambele fiind destinate</w:t>
      </w:r>
      <w:r w:rsidR="00CC52D2">
        <w:rPr>
          <w:rFonts w:ascii="Times New Roman" w:eastAsia="Times New Roman" w:hAnsi="Times New Roman" w:cs="Times New Roman"/>
          <w:noProof/>
          <w:sz w:val="28"/>
          <w:szCs w:val="28"/>
          <w:lang w:val="ro-RO"/>
        </w:rPr>
        <w:t xml:space="preserve"> să intre în Republica Moldova;</w:t>
      </w:r>
    </w:p>
    <w:p w14:paraId="685C8D1E" w14:textId="5FE97EEB" w:rsidR="00337CC0" w:rsidRPr="00604F1D" w:rsidRDefault="00337CC0" w:rsidP="00337CC0">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embrion</w:t>
      </w:r>
      <w:r w:rsidRPr="00604F1D">
        <w:rPr>
          <w:rFonts w:ascii="Times New Roman" w:eastAsia="Times New Roman" w:hAnsi="Times New Roman" w:cs="Times New Roman"/>
          <w:noProof/>
          <w:sz w:val="28"/>
          <w:szCs w:val="28"/>
          <w:lang w:val="ro-RO"/>
        </w:rPr>
        <w:t xml:space="preserve"> - un organism aflat în faza inițială a dezvoltării unui animal, fiind posibil să fie trans</w:t>
      </w:r>
      <w:r>
        <w:rPr>
          <w:rFonts w:ascii="Times New Roman" w:eastAsia="Times New Roman" w:hAnsi="Times New Roman" w:cs="Times New Roman"/>
          <w:noProof/>
          <w:sz w:val="28"/>
          <w:szCs w:val="28"/>
          <w:lang w:val="ro-RO"/>
        </w:rPr>
        <w:t>ferat într-o femelă receptoare;</w:t>
      </w:r>
    </w:p>
    <w:p w14:paraId="7AF7F496" w14:textId="2774B572" w:rsidR="00A92E76"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efectiv de păsări</w:t>
      </w:r>
      <w:r w:rsidRPr="00604F1D">
        <w:rPr>
          <w:rFonts w:ascii="Times New Roman" w:eastAsia="Times New Roman" w:hAnsi="Times New Roman" w:cs="Times New Roman"/>
          <w:noProof/>
          <w:sz w:val="28"/>
          <w:szCs w:val="28"/>
          <w:lang w:val="ro-RO"/>
        </w:rPr>
        <w:t xml:space="preserve"> - totalitatea păsărilor de curte sau a păsărilor captive cu același statut sanitar, deținute în același sediu sau incintă și care constituie o singură unitate epidemiologică; în crescătorii, acest termen include toate păsările ca</w:t>
      </w:r>
      <w:r w:rsidR="009711B6">
        <w:rPr>
          <w:rFonts w:ascii="Times New Roman" w:eastAsia="Times New Roman" w:hAnsi="Times New Roman" w:cs="Times New Roman"/>
          <w:noProof/>
          <w:sz w:val="28"/>
          <w:szCs w:val="28"/>
          <w:lang w:val="ro-RO"/>
        </w:rPr>
        <w:t>re împart același spațiu aerian;</w:t>
      </w:r>
    </w:p>
    <w:p w14:paraId="1472E195" w14:textId="51F1F2B3" w:rsidR="00937B69" w:rsidRDefault="00937B69" w:rsidP="00337CC0">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 xml:space="preserve">grupă sanitară </w:t>
      </w:r>
      <w:r w:rsidRPr="00604F1D">
        <w:rPr>
          <w:rFonts w:ascii="Times New Roman" w:eastAsia="Times New Roman" w:hAnsi="Times New Roman" w:cs="Times New Roman"/>
          <w:noProof/>
          <w:sz w:val="28"/>
          <w:szCs w:val="28"/>
          <w:lang w:val="ro-RO"/>
        </w:rPr>
        <w:t>- o grupă de țări listate în care predomină riscuri comune pentru sănătatea animală în ceea ce privește bolile listate pentru ecvine și care necesită măsuri specifice de atenuare a riscurilor și garanții privind sănătatea, atunci când int</w:t>
      </w:r>
      <w:r w:rsidR="00337CC0">
        <w:rPr>
          <w:rFonts w:ascii="Times New Roman" w:eastAsia="Times New Roman" w:hAnsi="Times New Roman" w:cs="Times New Roman"/>
          <w:noProof/>
          <w:sz w:val="28"/>
          <w:szCs w:val="28"/>
          <w:lang w:val="ro-RO"/>
        </w:rPr>
        <w:t>ră ecvine în Republica Moldova;</w:t>
      </w:r>
    </w:p>
    <w:p w14:paraId="78AF3FAC" w14:textId="188C92B6" w:rsidR="00937B69" w:rsidRDefault="006530CD" w:rsidP="006530C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„IMSOC”</w:t>
      </w:r>
      <w:r w:rsidRPr="00604F1D">
        <w:rPr>
          <w:rFonts w:ascii="Times New Roman" w:eastAsia="Times New Roman" w:hAnsi="Times New Roman" w:cs="Times New Roman"/>
          <w:noProof/>
          <w:sz w:val="28"/>
          <w:szCs w:val="28"/>
          <w:lang w:val="ro-RO"/>
        </w:rPr>
        <w:t xml:space="preserve"> - sistemul de gestionare a informațiilor pentru controalele oficiale în </w:t>
      </w:r>
      <w:r w:rsidRPr="001A0B72">
        <w:rPr>
          <w:rFonts w:ascii="Times New Roman" w:eastAsia="Times New Roman" w:hAnsi="Times New Roman" w:cs="Times New Roman"/>
          <w:noProof/>
          <w:sz w:val="28"/>
          <w:szCs w:val="28"/>
          <w:lang w:val="ro-RO"/>
        </w:rPr>
        <w:t>Republica Molova</w:t>
      </w:r>
      <w:r w:rsidR="00576109">
        <w:rPr>
          <w:rFonts w:ascii="Times New Roman" w:eastAsia="Times New Roman" w:hAnsi="Times New Roman" w:cs="Times New Roman"/>
          <w:noProof/>
          <w:sz w:val="28"/>
          <w:szCs w:val="28"/>
          <w:lang w:val="ro-RO"/>
        </w:rPr>
        <w:t>;</w:t>
      </w:r>
    </w:p>
    <w:p w14:paraId="6A5AACE8" w14:textId="7CFC64FD" w:rsidR="002C041D" w:rsidRDefault="002C041D" w:rsidP="006530C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lista</w:t>
      </w:r>
      <w:r w:rsidRPr="00604F1D">
        <w:rPr>
          <w:rFonts w:ascii="Times New Roman" w:eastAsia="Times New Roman" w:hAnsi="Times New Roman" w:cs="Times New Roman"/>
          <w:noProof/>
          <w:sz w:val="28"/>
          <w:szCs w:val="28"/>
          <w:lang w:val="ro-RO"/>
        </w:rPr>
        <w:t xml:space="preserve"> - lista țărilor, a teritoriilor sau a zonelor din acestea, sau a compartimentelor în cazul animalelor de acvacultură, autorizate pentru intrarea în Republica Moldova a transporturilor de anumite specii sau categorii de animale, de materiale germinative și</w:t>
      </w:r>
      <w:r w:rsidR="006530CD">
        <w:rPr>
          <w:rFonts w:ascii="Times New Roman" w:eastAsia="Times New Roman" w:hAnsi="Times New Roman" w:cs="Times New Roman"/>
          <w:noProof/>
          <w:sz w:val="28"/>
          <w:szCs w:val="28"/>
          <w:lang w:val="ro-RO"/>
        </w:rPr>
        <w:t xml:space="preserve"> de produse de origine animală;</w:t>
      </w:r>
    </w:p>
    <w:p w14:paraId="7C89D794" w14:textId="3A33A588" w:rsidR="00C96708" w:rsidRDefault="00C96708" w:rsidP="00C96708">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material seminal</w:t>
      </w:r>
      <w:r w:rsidRPr="00604F1D">
        <w:rPr>
          <w:rFonts w:ascii="Times New Roman" w:eastAsia="Times New Roman" w:hAnsi="Times New Roman" w:cs="Times New Roman"/>
          <w:noProof/>
          <w:sz w:val="28"/>
          <w:szCs w:val="28"/>
          <w:lang w:val="ro-RO"/>
        </w:rPr>
        <w:t xml:space="preserve"> - sperma unui animal sau a unor animale, fie în stare nemodific</w:t>
      </w:r>
      <w:r>
        <w:rPr>
          <w:rFonts w:ascii="Times New Roman" w:eastAsia="Times New Roman" w:hAnsi="Times New Roman" w:cs="Times New Roman"/>
          <w:noProof/>
          <w:sz w:val="28"/>
          <w:szCs w:val="28"/>
          <w:lang w:val="ro-RO"/>
        </w:rPr>
        <w:t>ată, fie preparată sau diluată;</w:t>
      </w:r>
    </w:p>
    <w:p w14:paraId="48218D83" w14:textId="77777777" w:rsidR="0073235E" w:rsidRPr="00604F1D" w:rsidRDefault="0073235E" w:rsidP="0073235E">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medicul veterinar al centrului</w:t>
      </w:r>
      <w:r w:rsidRPr="00604F1D">
        <w:rPr>
          <w:rFonts w:ascii="Times New Roman" w:eastAsia="Times New Roman" w:hAnsi="Times New Roman" w:cs="Times New Roman"/>
          <w:noProof/>
          <w:sz w:val="28"/>
          <w:szCs w:val="28"/>
          <w:lang w:val="ro-RO"/>
        </w:rPr>
        <w:t xml:space="preserve"> - medicul veterinar responsabil de activitățile care se desfășoară în cadrul centrului de colectare a materialului seminal, în cadrul unității de prelucrare a materialelor germinative sau în cadrul centrului de depozitare a materialelor germinative, astfel cum se prevede în prezenta Normă</w:t>
      </w:r>
      <w:r w:rsidRPr="00604F1D">
        <w:rPr>
          <w:rFonts w:ascii="Times New Roman" w:eastAsia="Times New Roman" w:hAnsi="Times New Roman" w:cs="Times New Roman"/>
          <w:noProof/>
          <w:color w:val="FF0000"/>
          <w:sz w:val="28"/>
          <w:szCs w:val="28"/>
          <w:lang w:val="ro-RO"/>
        </w:rPr>
        <w:t xml:space="preserve"> </w:t>
      </w:r>
      <w:r w:rsidRPr="00604F1D">
        <w:rPr>
          <w:rFonts w:ascii="Times New Roman" w:eastAsia="Times New Roman" w:hAnsi="Times New Roman" w:cs="Times New Roman"/>
          <w:noProof/>
          <w:sz w:val="28"/>
          <w:szCs w:val="28"/>
          <w:lang w:val="ro-RO"/>
        </w:rPr>
        <w:t>sanitară veterinară;</w:t>
      </w:r>
    </w:p>
    <w:p w14:paraId="13448EA8" w14:textId="1D144A64" w:rsidR="0073235E" w:rsidRDefault="0073235E" w:rsidP="0073235E">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medicul veterinar al echipei</w:t>
      </w:r>
      <w:r w:rsidRPr="00604F1D">
        <w:rPr>
          <w:rFonts w:ascii="Times New Roman" w:eastAsia="Times New Roman" w:hAnsi="Times New Roman" w:cs="Times New Roman"/>
          <w:noProof/>
          <w:sz w:val="28"/>
          <w:szCs w:val="28"/>
          <w:lang w:val="ro-RO"/>
        </w:rPr>
        <w:t xml:space="preserve"> - medicul veterinar responsabil de activitățile efectuate de o echipă de colectare a embrionilor sau de o echipă de producție a embrionilor, astfel cum se prevede în prezenta Normă</w:t>
      </w:r>
      <w:r w:rsidRPr="00604F1D">
        <w:rPr>
          <w:rFonts w:ascii="Times New Roman" w:eastAsia="Times New Roman" w:hAnsi="Times New Roman" w:cs="Times New Roman"/>
          <w:noProof/>
          <w:color w:val="FF0000"/>
          <w:sz w:val="28"/>
          <w:szCs w:val="28"/>
          <w:lang w:val="ro-RO"/>
        </w:rPr>
        <w:t xml:space="preserve"> </w:t>
      </w:r>
      <w:r w:rsidRPr="00604F1D">
        <w:rPr>
          <w:rFonts w:ascii="Times New Roman" w:eastAsia="Times New Roman" w:hAnsi="Times New Roman" w:cs="Times New Roman"/>
          <w:noProof/>
          <w:sz w:val="28"/>
          <w:szCs w:val="28"/>
          <w:lang w:val="ro-RO"/>
        </w:rPr>
        <w:t>sanitară veterinară</w:t>
      </w:r>
      <w:r>
        <w:rPr>
          <w:rFonts w:ascii="Times New Roman" w:eastAsia="Times New Roman" w:hAnsi="Times New Roman" w:cs="Times New Roman"/>
          <w:noProof/>
          <w:sz w:val="28"/>
          <w:szCs w:val="28"/>
          <w:lang w:val="ro-RO"/>
        </w:rPr>
        <w:t>;</w:t>
      </w:r>
    </w:p>
    <w:p w14:paraId="447AB70A" w14:textId="3518B179" w:rsidR="00476826" w:rsidRDefault="00476826" w:rsidP="00CC52D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lastRenderedPageBreak/>
        <w:t>membrane</w:t>
      </w:r>
      <w:r w:rsidRPr="00604F1D">
        <w:rPr>
          <w:rFonts w:ascii="Times New Roman" w:eastAsia="Times New Roman" w:hAnsi="Times New Roman" w:cs="Times New Roman"/>
          <w:noProof/>
          <w:sz w:val="28"/>
          <w:szCs w:val="28"/>
          <w:lang w:val="ro-RO"/>
        </w:rPr>
        <w:t xml:space="preserve"> - vezicile și intestinele care, după curățare, au fost prelucrate prin răzuirea țesuturilor, îndepărtarea grăsimilor și spălare și care au fost tratate cu sare sau uscate;</w:t>
      </w:r>
    </w:p>
    <w:p w14:paraId="5461F1E2" w14:textId="185C5FA3" w:rsidR="00C96708" w:rsidRDefault="00C96708" w:rsidP="0073235E">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mijloc de transport</w:t>
      </w:r>
      <w:r w:rsidRPr="00604F1D">
        <w:rPr>
          <w:rFonts w:ascii="Times New Roman" w:eastAsia="Times New Roman" w:hAnsi="Times New Roman" w:cs="Times New Roman"/>
          <w:noProof/>
          <w:sz w:val="28"/>
          <w:szCs w:val="28"/>
          <w:lang w:val="ro-RO"/>
        </w:rPr>
        <w:t xml:space="preserve"> - vehicul rutier </w:t>
      </w:r>
      <w:r w:rsidR="0073235E">
        <w:rPr>
          <w:rFonts w:ascii="Times New Roman" w:eastAsia="Times New Roman" w:hAnsi="Times New Roman" w:cs="Times New Roman"/>
          <w:noProof/>
          <w:sz w:val="28"/>
          <w:szCs w:val="28"/>
          <w:lang w:val="ro-RO"/>
        </w:rPr>
        <w:t>sau feroviar, nave și aeronave;</w:t>
      </w:r>
    </w:p>
    <w:p w14:paraId="0E8371A4" w14:textId="12D00707" w:rsidR="00684541" w:rsidRPr="00604F1D" w:rsidRDefault="00684541" w:rsidP="00684541">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navă cu vivieră de pește</w:t>
      </w:r>
      <w:r w:rsidRPr="00604F1D">
        <w:rPr>
          <w:rFonts w:ascii="Times New Roman" w:eastAsia="Times New Roman" w:hAnsi="Times New Roman" w:cs="Times New Roman"/>
          <w:noProof/>
          <w:sz w:val="28"/>
          <w:szCs w:val="28"/>
          <w:lang w:val="ro-RO"/>
        </w:rPr>
        <w:t xml:space="preserve"> - o navă folosită în industria acvaculturii care are o vivieră sau un rezervor pentru depozitarea și transportul peștilor vii în apă;</w:t>
      </w:r>
    </w:p>
    <w:p w14:paraId="0B291866" w14:textId="51AA647E" w:rsidR="006C4DCE" w:rsidRDefault="00A92E76" w:rsidP="00684541">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număr de autorizare unic</w:t>
      </w:r>
      <w:r w:rsidRPr="00604F1D">
        <w:rPr>
          <w:rFonts w:ascii="Times New Roman" w:eastAsia="Times New Roman" w:hAnsi="Times New Roman" w:cs="Times New Roman"/>
          <w:noProof/>
          <w:sz w:val="28"/>
          <w:szCs w:val="28"/>
          <w:lang w:val="ro-RO"/>
        </w:rPr>
        <w:t xml:space="preserve"> - un număr atribuit de autoritatea competentă;</w:t>
      </w:r>
    </w:p>
    <w:p w14:paraId="26659B58" w14:textId="25775DFC" w:rsidR="00337CC0" w:rsidRPr="00604F1D" w:rsidRDefault="00337CC0" w:rsidP="00337CC0">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ovocite</w:t>
      </w:r>
      <w:r w:rsidRPr="00604F1D">
        <w:rPr>
          <w:rFonts w:ascii="Times New Roman" w:eastAsia="Times New Roman" w:hAnsi="Times New Roman" w:cs="Times New Roman"/>
          <w:noProof/>
          <w:sz w:val="28"/>
          <w:szCs w:val="28"/>
          <w:lang w:val="ro-RO"/>
        </w:rPr>
        <w:t xml:space="preserve"> - fazele haploide ale ovogenezei, inclusiv </w:t>
      </w:r>
      <w:r>
        <w:rPr>
          <w:rFonts w:ascii="Times New Roman" w:eastAsia="Times New Roman" w:hAnsi="Times New Roman" w:cs="Times New Roman"/>
          <w:noProof/>
          <w:sz w:val="28"/>
          <w:szCs w:val="28"/>
          <w:lang w:val="ro-RO"/>
        </w:rPr>
        <w:t>ovocitele secundare și ovulele;</w:t>
      </w:r>
    </w:p>
    <w:p w14:paraId="1C911F24" w14:textId="5AA21D18" w:rsidR="00A92E76"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ouă fără patogeni specificați</w:t>
      </w:r>
      <w:r w:rsidRPr="00604F1D">
        <w:rPr>
          <w:rFonts w:ascii="Times New Roman" w:eastAsia="Times New Roman" w:hAnsi="Times New Roman" w:cs="Times New Roman"/>
          <w:noProof/>
          <w:sz w:val="28"/>
          <w:szCs w:val="28"/>
          <w:lang w:val="ro-RO"/>
        </w:rPr>
        <w:t xml:space="preserve"> - ouă pentru incubație obținute din „efective de pui in</w:t>
      </w:r>
      <w:r w:rsidR="00962826" w:rsidRPr="00604F1D">
        <w:rPr>
          <w:rFonts w:ascii="Times New Roman" w:eastAsia="Times New Roman" w:hAnsi="Times New Roman" w:cs="Times New Roman"/>
          <w:noProof/>
          <w:sz w:val="28"/>
          <w:szCs w:val="28"/>
          <w:lang w:val="ro-RO"/>
        </w:rPr>
        <w:t xml:space="preserve">demne de patogeni specificați”, </w:t>
      </w:r>
      <w:r w:rsidRPr="00604F1D">
        <w:rPr>
          <w:rFonts w:ascii="Times New Roman" w:eastAsia="Times New Roman" w:hAnsi="Times New Roman" w:cs="Times New Roman"/>
          <w:noProof/>
          <w:sz w:val="28"/>
          <w:szCs w:val="28"/>
          <w:lang w:val="ro-RO"/>
        </w:rPr>
        <w:t>care sunt destinate exclusiv scopurilor de diagnosticare, de cercetare sau farmaceutice;</w:t>
      </w:r>
    </w:p>
    <w:p w14:paraId="5851AA11" w14:textId="352BC7A0" w:rsidR="00C81BA3" w:rsidRDefault="00C81BA3" w:rsidP="00684541">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organe</w:t>
      </w:r>
      <w:r w:rsidRPr="00604F1D">
        <w:rPr>
          <w:rFonts w:ascii="Times New Roman" w:eastAsia="Times New Roman" w:hAnsi="Times New Roman" w:cs="Times New Roman"/>
          <w:noProof/>
          <w:sz w:val="28"/>
          <w:szCs w:val="28"/>
          <w:lang w:val="ro-RO"/>
        </w:rPr>
        <w:t xml:space="preserve"> - alt tip de carne proaspătă decât cea provenită din carcasa unui ungulat, chiar dacă rămâne pr</w:t>
      </w:r>
      <w:r w:rsidR="00684541">
        <w:rPr>
          <w:rFonts w:ascii="Times New Roman" w:eastAsia="Times New Roman" w:hAnsi="Times New Roman" w:cs="Times New Roman"/>
          <w:noProof/>
          <w:sz w:val="28"/>
          <w:szCs w:val="28"/>
          <w:lang w:val="ro-RO"/>
        </w:rPr>
        <w:t>insă în mod natural de carcasă;</w:t>
      </w:r>
    </w:p>
    <w:p w14:paraId="65818B8C" w14:textId="6B961FA3" w:rsidR="00C81BA3" w:rsidRDefault="002C041D" w:rsidP="00684541">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ovină</w:t>
      </w:r>
      <w:r w:rsidRPr="00604F1D">
        <w:rPr>
          <w:rFonts w:ascii="Times New Roman" w:eastAsia="Times New Roman" w:hAnsi="Times New Roman" w:cs="Times New Roman"/>
          <w:noProof/>
          <w:sz w:val="28"/>
          <w:szCs w:val="28"/>
          <w:lang w:val="ro-RO"/>
        </w:rPr>
        <w:t xml:space="preserve"> - un animal din speciile de ungulate care aparțin genului </w:t>
      </w:r>
      <w:r w:rsidRPr="00604F1D">
        <w:rPr>
          <w:rFonts w:ascii="Times New Roman" w:eastAsia="Times New Roman" w:hAnsi="Times New Roman" w:cs="Times New Roman"/>
          <w:i/>
          <w:iCs/>
          <w:noProof/>
          <w:sz w:val="28"/>
          <w:szCs w:val="28"/>
          <w:lang w:val="ro-RO"/>
        </w:rPr>
        <w:t>Ovis</w:t>
      </w:r>
      <w:r w:rsidRPr="00604F1D">
        <w:rPr>
          <w:rFonts w:ascii="Times New Roman" w:eastAsia="Times New Roman" w:hAnsi="Times New Roman" w:cs="Times New Roman"/>
          <w:noProof/>
          <w:sz w:val="28"/>
          <w:szCs w:val="28"/>
          <w:lang w:val="ro-RO"/>
        </w:rPr>
        <w:t xml:space="preserve"> și descendenții rezultați di</w:t>
      </w:r>
      <w:r w:rsidR="0073235E">
        <w:rPr>
          <w:rFonts w:ascii="Times New Roman" w:eastAsia="Times New Roman" w:hAnsi="Times New Roman" w:cs="Times New Roman"/>
          <w:noProof/>
          <w:sz w:val="28"/>
          <w:szCs w:val="28"/>
          <w:lang w:val="ro-RO"/>
        </w:rPr>
        <w:t>n încrucișările acestor specii;</w:t>
      </w:r>
    </w:p>
    <w:p w14:paraId="2A981007" w14:textId="77777777" w:rsidR="002C041D" w:rsidRPr="00604F1D" w:rsidRDefault="002C041D" w:rsidP="002C041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păsări de curte de reproducție</w:t>
      </w:r>
      <w:r w:rsidRPr="00604F1D">
        <w:rPr>
          <w:rFonts w:ascii="Times New Roman" w:eastAsia="Times New Roman" w:hAnsi="Times New Roman" w:cs="Times New Roman"/>
          <w:noProof/>
          <w:sz w:val="28"/>
          <w:szCs w:val="28"/>
          <w:lang w:val="ro-RO"/>
        </w:rPr>
        <w:t xml:space="preserve"> - păsările de curte în vârstă de 72 de ore sau mai mult, destinate producției de ouă pentru incubație;</w:t>
      </w:r>
    </w:p>
    <w:p w14:paraId="20FA5B71" w14:textId="2749C7A5" w:rsidR="007A5FEF" w:rsidRDefault="002C041D" w:rsidP="007A5FEF">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păsări de curte pentru producție</w:t>
      </w:r>
      <w:r w:rsidRPr="00604F1D">
        <w:rPr>
          <w:rFonts w:ascii="Times New Roman" w:eastAsia="Times New Roman" w:hAnsi="Times New Roman" w:cs="Times New Roman"/>
          <w:noProof/>
          <w:sz w:val="28"/>
          <w:szCs w:val="28"/>
          <w:lang w:val="ro-RO"/>
        </w:rPr>
        <w:t>- păsările de curte în vârstă de 72 de ore sau mai mult crescute pentru producția de carne, de ouă pentru consum sau pentru alte produse ori pentru refacerea stocului de păsări de vânat;</w:t>
      </w:r>
    </w:p>
    <w:p w14:paraId="444880EE" w14:textId="77777777" w:rsidR="007A5FEF" w:rsidRPr="00604F1D" w:rsidRDefault="007A5FEF" w:rsidP="007A5FEF">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 xml:space="preserve">porcină </w:t>
      </w:r>
      <w:r w:rsidRPr="00604F1D">
        <w:rPr>
          <w:rFonts w:ascii="Times New Roman" w:eastAsia="Times New Roman" w:hAnsi="Times New Roman" w:cs="Times New Roman"/>
          <w:noProof/>
          <w:sz w:val="28"/>
          <w:szCs w:val="28"/>
          <w:lang w:val="ro-RO"/>
        </w:rPr>
        <w:t xml:space="preserve">- un animal din speciile de ungulate din familia </w:t>
      </w:r>
      <w:r w:rsidRPr="00604F1D">
        <w:rPr>
          <w:rFonts w:ascii="Times New Roman" w:eastAsia="Times New Roman" w:hAnsi="Times New Roman" w:cs="Times New Roman"/>
          <w:i/>
          <w:iCs/>
          <w:noProof/>
          <w:sz w:val="28"/>
          <w:szCs w:val="28"/>
          <w:lang w:val="ro-RO"/>
        </w:rPr>
        <w:t>Suidae</w:t>
      </w:r>
      <w:r>
        <w:rPr>
          <w:rFonts w:ascii="Times New Roman" w:eastAsia="Times New Roman" w:hAnsi="Times New Roman" w:cs="Times New Roman"/>
          <w:noProof/>
          <w:sz w:val="28"/>
          <w:szCs w:val="28"/>
          <w:lang w:val="ro-RO"/>
        </w:rPr>
        <w:t>;</w:t>
      </w:r>
    </w:p>
    <w:p w14:paraId="2C87019B" w14:textId="77777777" w:rsidR="007A5FEF" w:rsidRPr="00604F1D" w:rsidRDefault="007A5FEF" w:rsidP="007A5FEF">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pui de o zi</w:t>
      </w:r>
      <w:r w:rsidRPr="00604F1D">
        <w:rPr>
          <w:rFonts w:ascii="Times New Roman" w:eastAsia="Times New Roman" w:hAnsi="Times New Roman" w:cs="Times New Roman"/>
          <w:noProof/>
          <w:sz w:val="28"/>
          <w:szCs w:val="28"/>
          <w:lang w:val="ro-RO"/>
        </w:rPr>
        <w:t>- păsări de curte în vârstă de mai puțin de 72 de ore;</w:t>
      </w:r>
    </w:p>
    <w:p w14:paraId="4C827828" w14:textId="08FC8441" w:rsidR="007A5FEF" w:rsidRPr="00604F1D" w:rsidRDefault="007A5FEF" w:rsidP="00CC52D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pisică</w:t>
      </w:r>
      <w:r w:rsidRPr="00604F1D">
        <w:rPr>
          <w:rFonts w:ascii="Times New Roman" w:eastAsia="Times New Roman" w:hAnsi="Times New Roman" w:cs="Times New Roman"/>
          <w:noProof/>
          <w:sz w:val="28"/>
          <w:szCs w:val="28"/>
          <w:lang w:val="ro-RO"/>
        </w:rPr>
        <w:t xml:space="preserve"> - un animal deținut din specia </w:t>
      </w:r>
      <w:r w:rsidRPr="00604F1D">
        <w:rPr>
          <w:rFonts w:ascii="Times New Roman" w:eastAsia="Times New Roman" w:hAnsi="Times New Roman" w:cs="Times New Roman"/>
          <w:i/>
          <w:iCs/>
          <w:noProof/>
          <w:sz w:val="28"/>
          <w:szCs w:val="28"/>
          <w:lang w:val="ro-RO"/>
        </w:rPr>
        <w:t>Felis silvestris</w:t>
      </w:r>
      <w:r w:rsidRPr="00604F1D">
        <w:rPr>
          <w:rFonts w:ascii="Times New Roman" w:eastAsia="Times New Roman" w:hAnsi="Times New Roman" w:cs="Times New Roman"/>
          <w:noProof/>
          <w:sz w:val="28"/>
          <w:szCs w:val="28"/>
          <w:lang w:val="ro-RO"/>
        </w:rPr>
        <w:t>;</w:t>
      </w:r>
    </w:p>
    <w:p w14:paraId="7D069300" w14:textId="77777777" w:rsidR="00C81BA3" w:rsidRDefault="00C81BA3" w:rsidP="00C81BA3">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produse din carne</w:t>
      </w:r>
      <w:r w:rsidRPr="00604F1D">
        <w:rPr>
          <w:rFonts w:ascii="Times New Roman" w:eastAsia="Times New Roman" w:hAnsi="Times New Roman" w:cs="Times New Roman"/>
          <w:noProof/>
          <w:sz w:val="28"/>
          <w:szCs w:val="28"/>
          <w:lang w:val="ro-RO"/>
        </w:rPr>
        <w:t xml:space="preserve"> - produse prelucrate, inclusiv stomacuri, vezici și intestine tratate, grăsimi topite și extracte din carne, care rezultă din prelucrarea cărnii sau din prelucrarea suplimentară a unor astfel de produse prelucrate, astfel încât suprafața tăiată arată că produsul nu mai prezintă caracteristicile cărnii proaspete;</w:t>
      </w:r>
    </w:p>
    <w:p w14:paraId="547CCCCC" w14:textId="0646283D" w:rsidR="007A5FEF" w:rsidRPr="00604F1D" w:rsidRDefault="007A5FEF" w:rsidP="00CC52D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produse pe bază de colostru</w:t>
      </w:r>
      <w:r w:rsidRPr="00604F1D">
        <w:rPr>
          <w:rFonts w:ascii="Times New Roman" w:eastAsia="Times New Roman" w:hAnsi="Times New Roman" w:cs="Times New Roman"/>
          <w:noProof/>
          <w:sz w:val="28"/>
          <w:szCs w:val="28"/>
          <w:lang w:val="ro-RO"/>
        </w:rPr>
        <w:t xml:space="preserve"> - produse prelucrate ce rezultă din prelucrarea colostrului sau din prelucrarea suplimentar</w:t>
      </w:r>
      <w:r w:rsidR="00CC52D2">
        <w:rPr>
          <w:rFonts w:ascii="Times New Roman" w:eastAsia="Times New Roman" w:hAnsi="Times New Roman" w:cs="Times New Roman"/>
          <w:noProof/>
          <w:sz w:val="28"/>
          <w:szCs w:val="28"/>
          <w:lang w:val="ro-RO"/>
        </w:rPr>
        <w:t>ă a acestor produse prelucrate;</w:t>
      </w:r>
    </w:p>
    <w:p w14:paraId="2387C4DD" w14:textId="2EDF1DB9" w:rsidR="002C041D" w:rsidRDefault="004D005B" w:rsidP="004D005B">
      <w:pPr>
        <w:spacing w:before="120" w:after="0" w:line="312" w:lineRule="atLeast"/>
        <w:ind w:firstLine="567"/>
        <w:jc w:val="both"/>
        <w:rPr>
          <w:rFonts w:ascii="Times New Roman" w:eastAsia="Times New Roman" w:hAnsi="Times New Roman" w:cs="Times New Roman"/>
          <w:noProof/>
          <w:sz w:val="28"/>
          <w:szCs w:val="28"/>
          <w:lang w:val="ro-RO"/>
        </w:rPr>
      </w:pPr>
      <w:r w:rsidRPr="00D017DE">
        <w:rPr>
          <w:rFonts w:ascii="Times New Roman" w:eastAsia="Times New Roman" w:hAnsi="Times New Roman" w:cs="Times New Roman"/>
          <w:i/>
          <w:noProof/>
          <w:sz w:val="28"/>
          <w:szCs w:val="28"/>
          <w:lang w:val="ro-RO"/>
        </w:rPr>
        <w:t>strategia de diferenţiere a animalelor infectate de cele vaccinate</w:t>
      </w:r>
      <w:r w:rsidRPr="00D017DE">
        <w:rPr>
          <w:rFonts w:ascii="Times New Roman" w:eastAsia="Times New Roman" w:hAnsi="Times New Roman" w:cs="Times New Roman"/>
          <w:noProof/>
          <w:sz w:val="28"/>
          <w:szCs w:val="28"/>
          <w:lang w:val="ro-RO"/>
        </w:rPr>
        <w:t xml:space="preserve"> (DIVA) – strategie de vaccinare care permite realizarea unei diferenţieri între animalele vaccinate </w:t>
      </w:r>
      <w:r w:rsidRPr="00604F1D">
        <w:rPr>
          <w:rFonts w:ascii="Times New Roman" w:eastAsia="Times New Roman" w:hAnsi="Times New Roman" w:cs="Times New Roman"/>
          <w:noProof/>
          <w:sz w:val="28"/>
          <w:szCs w:val="28"/>
          <w:lang w:val="ro-RO"/>
        </w:rPr>
        <w:t>sau infectate şi cele vaccinate sau neinfectate prin aplicarea unui test de diagnostic conceput să detecteze anticorpi împotriva virusului sălbatic şi utilizarea uno</w:t>
      </w:r>
      <w:r>
        <w:rPr>
          <w:rFonts w:ascii="Times New Roman" w:eastAsia="Times New Roman" w:hAnsi="Times New Roman" w:cs="Times New Roman"/>
          <w:noProof/>
          <w:sz w:val="28"/>
          <w:szCs w:val="28"/>
          <w:lang w:val="ro-RO"/>
        </w:rPr>
        <w:t>r păsări santinelă nevaccinate;</w:t>
      </w:r>
    </w:p>
    <w:p w14:paraId="133A394C" w14:textId="77777777" w:rsidR="00C96708" w:rsidRPr="00604F1D" w:rsidRDefault="00C96708" w:rsidP="00A64959">
      <w:pPr>
        <w:spacing w:before="120" w:after="0" w:line="312" w:lineRule="atLeast"/>
        <w:ind w:firstLine="567"/>
        <w:jc w:val="both"/>
        <w:rPr>
          <w:rFonts w:ascii="Times New Roman" w:eastAsia="Times New Roman" w:hAnsi="Times New Roman" w:cs="Times New Roman"/>
          <w:noProof/>
          <w:sz w:val="28"/>
          <w:szCs w:val="28"/>
          <w:lang w:val="ro-RO"/>
        </w:rPr>
      </w:pPr>
    </w:p>
    <w:p w14:paraId="06645843" w14:textId="5E969927" w:rsidR="00A92E76"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lastRenderedPageBreak/>
        <w:t>transport de material seminal, de ovocite sau de embrioni sau transport de materiale germinative</w:t>
      </w:r>
      <w:r w:rsidRPr="00604F1D">
        <w:rPr>
          <w:rFonts w:ascii="Times New Roman" w:eastAsia="Times New Roman" w:hAnsi="Times New Roman" w:cs="Times New Roman"/>
          <w:noProof/>
          <w:sz w:val="28"/>
          <w:szCs w:val="28"/>
          <w:lang w:val="ro-RO"/>
        </w:rPr>
        <w:t xml:space="preserve"> - o anumită cantitate de material seminal, d</w:t>
      </w:r>
      <w:r w:rsidR="00A946A2" w:rsidRPr="00604F1D">
        <w:rPr>
          <w:rFonts w:ascii="Times New Roman" w:eastAsia="Times New Roman" w:hAnsi="Times New Roman" w:cs="Times New Roman"/>
          <w:noProof/>
          <w:sz w:val="28"/>
          <w:szCs w:val="28"/>
          <w:lang w:val="ro-RO"/>
        </w:rPr>
        <w:t xml:space="preserve">e ovocite, de embrioni derivați </w:t>
      </w:r>
      <w:r w:rsidRPr="00604F1D">
        <w:rPr>
          <w:rFonts w:ascii="Times New Roman" w:eastAsia="Times New Roman" w:hAnsi="Times New Roman" w:cs="Times New Roman"/>
          <w:i/>
          <w:iCs/>
          <w:noProof/>
          <w:sz w:val="28"/>
          <w:szCs w:val="28"/>
          <w:lang w:val="ro-RO"/>
        </w:rPr>
        <w:t>in vivo</w:t>
      </w:r>
      <w:r w:rsidR="00A946A2" w:rsidRPr="00604F1D">
        <w:rPr>
          <w:rFonts w:ascii="Times New Roman" w:eastAsia="Times New Roman" w:hAnsi="Times New Roman" w:cs="Times New Roman"/>
          <w:noProof/>
          <w:sz w:val="28"/>
          <w:szCs w:val="28"/>
          <w:lang w:val="ro-RO"/>
        </w:rPr>
        <w:t xml:space="preserve"> sau de embrioni produși </w:t>
      </w:r>
      <w:r w:rsidRPr="00604F1D">
        <w:rPr>
          <w:rFonts w:ascii="Times New Roman" w:eastAsia="Times New Roman" w:hAnsi="Times New Roman" w:cs="Times New Roman"/>
          <w:i/>
          <w:iCs/>
          <w:noProof/>
          <w:sz w:val="28"/>
          <w:szCs w:val="28"/>
          <w:lang w:val="ro-RO"/>
        </w:rPr>
        <w:t>in vitro</w:t>
      </w:r>
      <w:r w:rsidR="00A946A2"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expediată dintr-o singură unitate de material germinativ autorizată și care face obiectul unui singur certificat de sănătate animală;</w:t>
      </w:r>
    </w:p>
    <w:p w14:paraId="6601EAA3" w14:textId="3E6E1AFA" w:rsidR="00C96708" w:rsidRPr="00604F1D" w:rsidRDefault="00C96708" w:rsidP="00CC52D2">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țară listată, un teritoriu sau o zonă din acestea</w:t>
      </w:r>
      <w:r w:rsidRPr="00604F1D">
        <w:rPr>
          <w:rFonts w:ascii="Times New Roman" w:eastAsia="Times New Roman" w:hAnsi="Times New Roman" w:cs="Times New Roman"/>
          <w:noProof/>
          <w:sz w:val="28"/>
          <w:szCs w:val="28"/>
          <w:lang w:val="ro-RO"/>
        </w:rPr>
        <w:t xml:space="preserve"> - o țară care este inclusă într-o listă de țări, de teritorii sau de zone ale acesteia, sau de compartimente în cazul animalelor de acvacultură, din care este permisă intrarea în Republica Moldova a unei anumite specii sau categorii de animale, de materiale germinative și</w:t>
      </w:r>
      <w:r w:rsidR="00CC52D2">
        <w:rPr>
          <w:rFonts w:ascii="Times New Roman" w:eastAsia="Times New Roman" w:hAnsi="Times New Roman" w:cs="Times New Roman"/>
          <w:noProof/>
          <w:sz w:val="28"/>
          <w:szCs w:val="28"/>
          <w:lang w:val="ro-RO"/>
        </w:rPr>
        <w:t xml:space="preserve"> de produse de origine animală;</w:t>
      </w:r>
    </w:p>
    <w:p w14:paraId="00217B5E" w14:textId="77777777" w:rsidR="006530CD" w:rsidRPr="00604F1D" w:rsidRDefault="006530CD" w:rsidP="006530C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unitate de materiale germinative autorizată</w:t>
      </w:r>
      <w:r w:rsidRPr="00604F1D">
        <w:rPr>
          <w:rFonts w:ascii="Times New Roman" w:eastAsia="Times New Roman" w:hAnsi="Times New Roman" w:cs="Times New Roman"/>
          <w:noProof/>
          <w:sz w:val="28"/>
          <w:szCs w:val="28"/>
          <w:lang w:val="ro-RO"/>
        </w:rPr>
        <w:t xml:space="preserve"> - un centru de colectare a materialului seminal, o echipă de colectare a embrionilor, o echipă de producție a embrionilor, o unitate de prelucrare a materialelor germinative sau un centru de depozitare a materialelor germinative;</w:t>
      </w:r>
    </w:p>
    <w:p w14:paraId="7255C933" w14:textId="42151F79" w:rsidR="006530CD" w:rsidRPr="00604F1D" w:rsidRDefault="006530CD" w:rsidP="006530CD">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unitate de prelucrare a materialelor germinative</w:t>
      </w:r>
      <w:r w:rsidRPr="00604F1D">
        <w:rPr>
          <w:rFonts w:ascii="Times New Roman" w:eastAsia="Times New Roman" w:hAnsi="Times New Roman" w:cs="Times New Roman"/>
          <w:noProof/>
          <w:sz w:val="28"/>
          <w:szCs w:val="28"/>
          <w:lang w:val="ro-RO"/>
        </w:rPr>
        <w:t xml:space="preserve"> - o unitate de materiale germinative autorizată de autoritatea competentă pentru prelucrarea, inclusiv, dacă este cazul, sexarea materialului seminal, și depozitarea materialului seminal, a ovocitelor sau a embrionilor care aparțin uneia sau mai multor specii, sau a oricărei combinații de tipuri de materiale germinative sau de specii, care sunt destinate</w:t>
      </w:r>
      <w:r>
        <w:rPr>
          <w:rFonts w:ascii="Times New Roman" w:eastAsia="Times New Roman" w:hAnsi="Times New Roman" w:cs="Times New Roman"/>
          <w:noProof/>
          <w:sz w:val="28"/>
          <w:szCs w:val="28"/>
          <w:lang w:val="ro-RO"/>
        </w:rPr>
        <w:t xml:space="preserve"> să intre în Republica Moldova;</w:t>
      </w:r>
    </w:p>
    <w:p w14:paraId="73BC8A1D" w14:textId="7EB63789" w:rsidR="005057AB" w:rsidRPr="00604F1D" w:rsidRDefault="005057AB"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noProof/>
          <w:sz w:val="28"/>
          <w:szCs w:val="28"/>
          <w:lang w:val="ro-RO"/>
        </w:rPr>
        <w:t>unitate protejată de vectori</w:t>
      </w:r>
      <w:r w:rsidR="00ED2552" w:rsidRPr="00604F1D">
        <w:rPr>
          <w:rFonts w:ascii="Times New Roman" w:eastAsia="Times New Roman" w:hAnsi="Times New Roman" w:cs="Times New Roman"/>
          <w:i/>
          <w:noProof/>
          <w:sz w:val="28"/>
          <w:szCs w:val="28"/>
          <w:lang w:val="ro-RO"/>
        </w:rPr>
        <w:t xml:space="preserve"> </w:t>
      </w:r>
      <w:r w:rsidRPr="00604F1D">
        <w:rPr>
          <w:rFonts w:ascii="Times New Roman" w:eastAsia="Times New Roman" w:hAnsi="Times New Roman" w:cs="Times New Roman"/>
          <w:noProof/>
          <w:sz w:val="28"/>
          <w:szCs w:val="28"/>
          <w:lang w:val="ro-RO"/>
        </w:rPr>
        <w:t xml:space="preserve">- toate facilitățile unei unități sau o parte a acestora care sunt protejate împotriva atacurilor speciei, după caz, Culicoides spp. sau Culicidae prin mijloace fizice și de gestionare corespunzătoare, statutul de unitate protejată de vectori fiind acordat de autoritatea competentă, în conformitate cu criteriile prevăzute la </w:t>
      </w:r>
      <w:r w:rsidR="004C3400">
        <w:rPr>
          <w:rFonts w:ascii="Times New Roman" w:eastAsia="Times New Roman" w:hAnsi="Times New Roman" w:cs="Times New Roman"/>
          <w:noProof/>
          <w:sz w:val="28"/>
          <w:szCs w:val="28"/>
          <w:lang w:val="ro-RO"/>
        </w:rPr>
        <w:t>pct.</w:t>
      </w:r>
      <w:r w:rsidRPr="00604F1D">
        <w:rPr>
          <w:rFonts w:ascii="Times New Roman" w:eastAsia="Times New Roman" w:hAnsi="Times New Roman" w:cs="Times New Roman"/>
          <w:noProof/>
          <w:sz w:val="28"/>
          <w:szCs w:val="28"/>
          <w:lang w:val="ro-RO"/>
        </w:rPr>
        <w:t xml:space="preserve"> </w:t>
      </w:r>
      <w:r w:rsidR="00700069">
        <w:rPr>
          <w:rFonts w:ascii="Times New Roman" w:eastAsia="Times New Roman" w:hAnsi="Times New Roman" w:cs="Times New Roman"/>
          <w:noProof/>
          <w:sz w:val="28"/>
          <w:szCs w:val="28"/>
          <w:lang w:val="ro-RO"/>
        </w:rPr>
        <w:t>7</w:t>
      </w:r>
      <w:r w:rsidRPr="00604F1D">
        <w:rPr>
          <w:rFonts w:ascii="Times New Roman" w:eastAsia="Times New Roman" w:hAnsi="Times New Roman" w:cs="Times New Roman"/>
          <w:noProof/>
          <w:sz w:val="28"/>
          <w:szCs w:val="28"/>
          <w:lang w:val="ro-RO"/>
        </w:rPr>
        <w:t xml:space="preserve"> din anexa </w:t>
      </w:r>
      <w:r w:rsidR="00591A5F" w:rsidRPr="00604F1D">
        <w:rPr>
          <w:rFonts w:ascii="Times New Roman" w:eastAsia="Times New Roman" w:hAnsi="Times New Roman" w:cs="Times New Roman"/>
          <w:noProof/>
          <w:sz w:val="28"/>
          <w:szCs w:val="28"/>
          <w:lang w:val="ro-RO"/>
        </w:rPr>
        <w:t>nr.11</w:t>
      </w:r>
      <w:r w:rsidRPr="00604F1D">
        <w:rPr>
          <w:rFonts w:ascii="Times New Roman" w:eastAsia="Times New Roman" w:hAnsi="Times New Roman" w:cs="Times New Roman"/>
          <w:noProof/>
          <w:sz w:val="28"/>
          <w:szCs w:val="28"/>
          <w:lang w:val="ro-RO"/>
        </w:rPr>
        <w:t>.</w:t>
      </w:r>
    </w:p>
    <w:p w14:paraId="61B5EAFC" w14:textId="77777777" w:rsidR="0095328F" w:rsidRPr="00604F1D" w:rsidRDefault="0095328F" w:rsidP="0095328F">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p>
    <w:p w14:paraId="44C79AB6" w14:textId="0D3CEA91" w:rsidR="00AB39D5" w:rsidRDefault="00E61F6B" w:rsidP="00AB39D5">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Capitolul II</w:t>
      </w:r>
    </w:p>
    <w:p w14:paraId="48194A1C" w14:textId="609E2EF5" w:rsidR="00E61F6B" w:rsidRPr="00604F1D" w:rsidRDefault="00E61F6B" w:rsidP="00AB39D5">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CERINȚE GENERALE DE SĂNĂTATE ANIMALĂ A TRANSPORTURILOR DE ANIMALE, MATERIALE GERMINATIVE ȘI PRODUSE DE ORIGINE ANIMALĂ</w:t>
      </w:r>
    </w:p>
    <w:p w14:paraId="4ACF1863" w14:textId="77777777" w:rsidR="005061AB" w:rsidRPr="00604F1D" w:rsidRDefault="005061AB" w:rsidP="008140E8">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p>
    <w:p w14:paraId="1B9950BB" w14:textId="1B4AC070" w:rsidR="00BA0976" w:rsidRPr="00604F1D" w:rsidRDefault="00D76FB8" w:rsidP="007802BC">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4</w:t>
      </w:r>
      <w:r w:rsidR="008024A4" w:rsidRPr="00604F1D">
        <w:rPr>
          <w:rFonts w:ascii="Times New Roman" w:eastAsia="Times New Roman" w:hAnsi="Times New Roman" w:cs="Times New Roman"/>
          <w:noProof/>
          <w:color w:val="333333"/>
          <w:sz w:val="28"/>
          <w:szCs w:val="28"/>
          <w:lang w:val="ro-RO"/>
        </w:rPr>
        <w:t>.</w:t>
      </w:r>
      <w:r w:rsidR="001354E9" w:rsidRPr="00604F1D">
        <w:rPr>
          <w:rFonts w:ascii="Times New Roman" w:eastAsia="Times New Roman" w:hAnsi="Times New Roman" w:cs="Times New Roman"/>
          <w:noProof/>
          <w:color w:val="333333"/>
          <w:sz w:val="28"/>
          <w:szCs w:val="28"/>
          <w:lang w:val="ro-RO"/>
        </w:rPr>
        <w:t xml:space="preserve"> </w:t>
      </w:r>
      <w:r w:rsidR="009F1054">
        <w:rPr>
          <w:rFonts w:ascii="Times New Roman" w:eastAsia="Times New Roman" w:hAnsi="Times New Roman" w:cs="Times New Roman"/>
          <w:noProof/>
          <w:color w:val="333333"/>
          <w:sz w:val="28"/>
          <w:szCs w:val="28"/>
          <w:lang w:val="ro-RO"/>
        </w:rPr>
        <w:t>Autoritatea competentă</w:t>
      </w:r>
      <w:r w:rsidR="007802B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permite intrarea în </w:t>
      </w:r>
      <w:r w:rsidR="00D67D5E"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transporturilor de animale, de materiale germinative și de produse de origine animală din speciile și categoriile menționate în </w:t>
      </w:r>
      <w:r w:rsidR="007B49B0">
        <w:rPr>
          <w:rFonts w:ascii="Times New Roman" w:eastAsia="Times New Roman" w:hAnsi="Times New Roman" w:cs="Times New Roman"/>
          <w:noProof/>
          <w:sz w:val="28"/>
          <w:szCs w:val="28"/>
          <w:lang w:val="ro-RO"/>
        </w:rPr>
        <w:t>C</w:t>
      </w:r>
      <w:r w:rsidR="00474AD1" w:rsidRPr="00BB7D09">
        <w:rPr>
          <w:rFonts w:ascii="Times New Roman" w:eastAsia="Times New Roman" w:hAnsi="Times New Roman" w:cs="Times New Roman"/>
          <w:noProof/>
          <w:sz w:val="28"/>
          <w:szCs w:val="28"/>
          <w:lang w:val="ro-RO"/>
        </w:rPr>
        <w:t>apitole</w:t>
      </w:r>
      <w:r w:rsidR="007802BC" w:rsidRPr="00BB7D09">
        <w:rPr>
          <w:rFonts w:ascii="Times New Roman" w:eastAsia="Times New Roman" w:hAnsi="Times New Roman" w:cs="Times New Roman"/>
          <w:noProof/>
          <w:sz w:val="28"/>
          <w:szCs w:val="28"/>
          <w:lang w:val="ro-RO"/>
        </w:rPr>
        <w:t xml:space="preserve">le </w:t>
      </w:r>
      <w:r w:rsidR="00BA0976" w:rsidRPr="00BB7D09">
        <w:rPr>
          <w:rFonts w:ascii="Times New Roman" w:eastAsia="Times New Roman" w:hAnsi="Times New Roman" w:cs="Times New Roman"/>
          <w:noProof/>
          <w:sz w:val="28"/>
          <w:szCs w:val="28"/>
          <w:lang w:val="ro-RO"/>
        </w:rPr>
        <w:t xml:space="preserve">II-VI, </w:t>
      </w:r>
      <w:r w:rsidR="00BA0976" w:rsidRPr="00604F1D">
        <w:rPr>
          <w:rFonts w:ascii="Times New Roman" w:eastAsia="Times New Roman" w:hAnsi="Times New Roman" w:cs="Times New Roman"/>
          <w:noProof/>
          <w:color w:val="333333"/>
          <w:sz w:val="28"/>
          <w:szCs w:val="28"/>
          <w:lang w:val="ro-RO"/>
        </w:rPr>
        <w:t>care sunt prezentate în scopul controalelor oficiale</w:t>
      </w:r>
      <w:r w:rsidR="001946C0" w:rsidRPr="00604F1D">
        <w:rPr>
          <w:rFonts w:ascii="Times New Roman" w:eastAsia="Times New Roman" w:hAnsi="Times New Roman" w:cs="Times New Roman"/>
          <w:noProof/>
          <w:color w:val="333333"/>
          <w:sz w:val="28"/>
          <w:szCs w:val="28"/>
          <w:lang w:val="ro-RO"/>
        </w:rPr>
        <w:t xml:space="preserve"> </w:t>
      </w:r>
      <w:r w:rsidR="00AE3425" w:rsidRPr="00604F1D">
        <w:rPr>
          <w:rFonts w:ascii="Times New Roman" w:hAnsi="Times New Roman" w:cs="Times New Roman"/>
          <w:noProof/>
          <w:sz w:val="28"/>
          <w:szCs w:val="28"/>
          <w:shd w:val="clear" w:color="auto" w:fill="FFFFFF"/>
          <w:lang w:val="ro-RO"/>
        </w:rPr>
        <w:t>cum e</w:t>
      </w:r>
      <w:r w:rsidR="0055377A">
        <w:rPr>
          <w:rFonts w:ascii="Times New Roman" w:hAnsi="Times New Roman" w:cs="Times New Roman"/>
          <w:noProof/>
          <w:color w:val="333333"/>
          <w:sz w:val="28"/>
          <w:szCs w:val="28"/>
          <w:shd w:val="clear" w:color="auto" w:fill="FFFFFF"/>
          <w:lang w:val="ro-RO"/>
        </w:rPr>
        <w:t>ste prevăzut la art.</w:t>
      </w:r>
      <w:r w:rsidR="007E07BB">
        <w:rPr>
          <w:rFonts w:ascii="Times New Roman" w:hAnsi="Times New Roman" w:cs="Times New Roman"/>
          <w:noProof/>
          <w:color w:val="333333"/>
          <w:sz w:val="28"/>
          <w:szCs w:val="28"/>
          <w:shd w:val="clear" w:color="auto" w:fill="FFFFFF"/>
          <w:lang w:val="ro-RO"/>
        </w:rPr>
        <w:t xml:space="preserve"> </w:t>
      </w:r>
      <w:r w:rsidR="00AE3425" w:rsidRPr="00604F1D">
        <w:rPr>
          <w:rFonts w:ascii="Times New Roman" w:hAnsi="Times New Roman" w:cs="Times New Roman"/>
          <w:noProof/>
          <w:color w:val="333333"/>
          <w:sz w:val="28"/>
          <w:szCs w:val="28"/>
          <w:shd w:val="clear" w:color="auto" w:fill="FFFFFF"/>
          <w:lang w:val="ro-RO"/>
        </w:rPr>
        <w:t>4</w:t>
      </w:r>
      <w:r w:rsidR="001946C0" w:rsidRPr="00604F1D">
        <w:rPr>
          <w:rFonts w:ascii="Times New Roman" w:hAnsi="Times New Roman" w:cs="Times New Roman"/>
          <w:noProof/>
          <w:color w:val="333333"/>
          <w:sz w:val="28"/>
          <w:szCs w:val="28"/>
          <w:shd w:val="clear" w:color="auto" w:fill="FFFFFF"/>
          <w:lang w:val="ro-RO"/>
        </w:rPr>
        <w:t>5</w:t>
      </w:r>
      <w:r w:rsidR="007802BC" w:rsidRPr="00604F1D">
        <w:rPr>
          <w:rFonts w:ascii="Times New Roman" w:hAnsi="Times New Roman" w:cs="Times New Roman"/>
          <w:noProof/>
          <w:color w:val="333333"/>
          <w:sz w:val="28"/>
          <w:szCs w:val="28"/>
          <w:shd w:val="clear" w:color="auto" w:fill="FFFFFF"/>
          <w:lang w:val="ro-RO"/>
        </w:rPr>
        <w:t xml:space="preserve"> alin</w:t>
      </w:r>
      <w:r w:rsidR="00607E0C">
        <w:rPr>
          <w:rFonts w:ascii="Times New Roman" w:hAnsi="Times New Roman" w:cs="Times New Roman"/>
          <w:noProof/>
          <w:color w:val="333333"/>
          <w:sz w:val="28"/>
          <w:szCs w:val="28"/>
          <w:shd w:val="clear" w:color="auto" w:fill="FFFFFF"/>
          <w:lang w:val="ro-RO"/>
        </w:rPr>
        <w:t>.</w:t>
      </w:r>
      <w:r w:rsidR="007802BC" w:rsidRPr="00604F1D">
        <w:rPr>
          <w:rFonts w:ascii="Times New Roman" w:hAnsi="Times New Roman" w:cs="Times New Roman"/>
          <w:noProof/>
          <w:color w:val="333333"/>
          <w:sz w:val="28"/>
          <w:szCs w:val="28"/>
          <w:shd w:val="clear" w:color="auto" w:fill="FFFFFF"/>
          <w:lang w:val="ro-RO"/>
        </w:rPr>
        <w:t xml:space="preserve"> </w:t>
      </w:r>
      <w:r w:rsidR="00AE3425" w:rsidRPr="00604F1D">
        <w:rPr>
          <w:rFonts w:ascii="Times New Roman" w:hAnsi="Times New Roman" w:cs="Times New Roman"/>
          <w:noProof/>
          <w:color w:val="333333"/>
          <w:sz w:val="28"/>
          <w:szCs w:val="28"/>
          <w:shd w:val="clear" w:color="auto" w:fill="FFFFFF"/>
          <w:lang w:val="ro-RO"/>
        </w:rPr>
        <w:t xml:space="preserve">(1) din </w:t>
      </w:r>
      <w:r w:rsidR="001946C0" w:rsidRPr="00604F1D">
        <w:rPr>
          <w:rFonts w:ascii="Times New Roman" w:hAnsi="Times New Roman" w:cs="Times New Roman"/>
          <w:noProof/>
          <w:sz w:val="28"/>
          <w:szCs w:val="28"/>
          <w:shd w:val="clear" w:color="auto" w:fill="FFFFFF"/>
          <w:lang w:val="ro-RO"/>
        </w:rPr>
        <w:t>Legea nr. 82/2024</w:t>
      </w:r>
      <w:r w:rsidR="00C938E0">
        <w:rPr>
          <w:rFonts w:ascii="Times New Roman" w:hAnsi="Times New Roman" w:cs="Times New Roman"/>
          <w:noProof/>
          <w:sz w:val="28"/>
          <w:szCs w:val="28"/>
          <w:shd w:val="clear" w:color="auto" w:fill="FFFFFF"/>
          <w:lang w:val="ro-RO"/>
        </w:rPr>
        <w:t xml:space="preserve"> </w:t>
      </w:r>
      <w:r w:rsidR="00E27374">
        <w:rPr>
          <w:rFonts w:ascii="Times New Roman" w:hAnsi="Times New Roman" w:cs="Times New Roman"/>
          <w:noProof/>
          <w:sz w:val="28"/>
          <w:szCs w:val="28"/>
          <w:shd w:val="clear" w:color="auto" w:fill="FFFFFF"/>
          <w:lang w:val="ro-RO"/>
        </w:rPr>
        <w:t>p</w:t>
      </w:r>
      <w:r w:rsidR="00C938E0" w:rsidRPr="00604F1D">
        <w:rPr>
          <w:rFonts w:ascii="Times New Roman" w:hAnsi="Times New Roman" w:cs="Times New Roman"/>
          <w:noProof/>
          <w:sz w:val="28"/>
          <w:szCs w:val="28"/>
          <w:shd w:val="clear" w:color="auto" w:fill="FFFFFF"/>
          <w:lang w:val="ro-RO"/>
        </w:rPr>
        <w:t>rivind controalele ofic</w:t>
      </w:r>
      <w:r w:rsidR="00E27374">
        <w:rPr>
          <w:rFonts w:ascii="Times New Roman" w:hAnsi="Times New Roman" w:cs="Times New Roman"/>
          <w:noProof/>
          <w:sz w:val="28"/>
          <w:szCs w:val="28"/>
          <w:shd w:val="clear" w:color="auto" w:fill="FFFFFF"/>
          <w:lang w:val="ro-RO"/>
        </w:rPr>
        <w:t>iale din domeniul agroalimentar</w:t>
      </w:r>
      <w:r w:rsidR="007802BC" w:rsidRPr="00604F1D">
        <w:rPr>
          <w:rFonts w:ascii="Times New Roman" w:hAnsi="Times New Roman" w:cs="Times New Roman"/>
          <w:noProof/>
          <w:color w:val="333333"/>
          <w:sz w:val="28"/>
          <w:szCs w:val="28"/>
          <w:shd w:val="clear" w:color="auto" w:fill="FFFFFF"/>
          <w:lang w:val="ro-RO"/>
        </w:rPr>
        <w:t xml:space="preserve">, </w:t>
      </w:r>
      <w:r w:rsidR="00BA0976" w:rsidRPr="00604F1D">
        <w:rPr>
          <w:rFonts w:ascii="Times New Roman" w:eastAsia="Times New Roman" w:hAnsi="Times New Roman" w:cs="Times New Roman"/>
          <w:noProof/>
          <w:color w:val="333333"/>
          <w:sz w:val="28"/>
          <w:szCs w:val="28"/>
          <w:lang w:val="ro-RO"/>
        </w:rPr>
        <w:t>dacă:</w:t>
      </w:r>
    </w:p>
    <w:p w14:paraId="6DCE8078" w14:textId="0A65D566"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transporturile provin:</w:t>
      </w:r>
    </w:p>
    <w:p w14:paraId="26236638" w14:textId="3B28CB3F"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în cazul animalelor terestre, dintr-o </w:t>
      </w:r>
      <w:r w:rsidR="007D6D71" w:rsidRPr="00604F1D">
        <w:rPr>
          <w:rFonts w:ascii="Times New Roman" w:eastAsia="Times New Roman" w:hAnsi="Times New Roman" w:cs="Times New Roman"/>
          <w:noProof/>
          <w:sz w:val="28"/>
          <w:szCs w:val="28"/>
          <w:lang w:val="ro-RO"/>
        </w:rPr>
        <w:t xml:space="preserve">altă </w:t>
      </w:r>
      <w:r w:rsidRPr="00604F1D">
        <w:rPr>
          <w:rFonts w:ascii="Times New Roman" w:eastAsia="Times New Roman" w:hAnsi="Times New Roman" w:cs="Times New Roman"/>
          <w:noProof/>
          <w:sz w:val="28"/>
          <w:szCs w:val="28"/>
          <w:lang w:val="ro-RO"/>
        </w:rPr>
        <w:t>țară sau dintr-un teritoriu ori dintr-o zonă a acesteia pentru specia și categoria respectivă de animale, de materiale germinative și de produse de origine animală;</w:t>
      </w:r>
    </w:p>
    <w:p w14:paraId="3715381A" w14:textId="4865E7C2"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b) în cazul animalelor acvatice, dintr-o </w:t>
      </w:r>
      <w:r w:rsidR="007D6D71" w:rsidRPr="00604F1D">
        <w:rPr>
          <w:rFonts w:ascii="Times New Roman" w:eastAsia="Times New Roman" w:hAnsi="Times New Roman" w:cs="Times New Roman"/>
          <w:noProof/>
          <w:sz w:val="28"/>
          <w:szCs w:val="28"/>
          <w:lang w:val="ro-RO"/>
        </w:rPr>
        <w:t xml:space="preserve">altă țară </w:t>
      </w:r>
      <w:r w:rsidRPr="00604F1D">
        <w:rPr>
          <w:rFonts w:ascii="Times New Roman" w:eastAsia="Times New Roman" w:hAnsi="Times New Roman" w:cs="Times New Roman"/>
          <w:noProof/>
          <w:sz w:val="28"/>
          <w:szCs w:val="28"/>
          <w:lang w:val="ro-RO"/>
        </w:rPr>
        <w:t xml:space="preserve">sau dintr-un teritoriu ori dintr-o zonă a acesteia pentru specia și categoria respectivă de animale și de produse de origine animală, iar în cazul animalelor de acvacultură, dintr-o </w:t>
      </w:r>
      <w:r w:rsidR="007D6D71" w:rsidRPr="00604F1D">
        <w:rPr>
          <w:rFonts w:ascii="Times New Roman" w:eastAsia="Times New Roman" w:hAnsi="Times New Roman" w:cs="Times New Roman"/>
          <w:noProof/>
          <w:sz w:val="28"/>
          <w:szCs w:val="28"/>
          <w:lang w:val="ro-RO"/>
        </w:rPr>
        <w:t xml:space="preserve">altă țară </w:t>
      </w:r>
      <w:r w:rsidRPr="00604F1D">
        <w:rPr>
          <w:rFonts w:ascii="Times New Roman" w:eastAsia="Times New Roman" w:hAnsi="Times New Roman" w:cs="Times New Roman"/>
          <w:noProof/>
          <w:sz w:val="28"/>
          <w:szCs w:val="28"/>
          <w:lang w:val="ro-RO"/>
        </w:rPr>
        <w:t>sau dintr-un teritoriu sau dintr-o zonă sau dintr-un compartiment al acesteia în acest scop;</w:t>
      </w:r>
    </w:p>
    <w:p w14:paraId="1F263615" w14:textId="4537E34B"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autoritatea competentă a țării de origine sau a teritoriului de origine a certificat că transporturile îndeplinesc:</w:t>
      </w:r>
    </w:p>
    <w:p w14:paraId="17F57A2E" w14:textId="2DD0B5B6"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cerințele generale privind sănătatea animală pentru intrarea în Republica Moldova a animalelor, a materialelor germinative și a produselor de origine animală menționate </w:t>
      </w:r>
      <w:r w:rsidR="00AE7F92">
        <w:rPr>
          <w:rFonts w:ascii="Times New Roman" w:eastAsia="Times New Roman" w:hAnsi="Times New Roman" w:cs="Times New Roman"/>
          <w:noProof/>
          <w:sz w:val="28"/>
          <w:szCs w:val="28"/>
          <w:lang w:val="ro-RO"/>
        </w:rPr>
        <w:t xml:space="preserve">în </w:t>
      </w:r>
      <w:r w:rsidR="00AE7F92" w:rsidRPr="00AE7F92">
        <w:rPr>
          <w:rFonts w:ascii="Times New Roman" w:eastAsia="Times New Roman" w:hAnsi="Times New Roman" w:cs="Times New Roman"/>
          <w:noProof/>
          <w:sz w:val="28"/>
          <w:szCs w:val="28"/>
          <w:lang w:val="ro-RO"/>
        </w:rPr>
        <w:t xml:space="preserve">pct. 5 </w:t>
      </w:r>
      <w:r w:rsidRPr="00AE7F92">
        <w:rPr>
          <w:rFonts w:ascii="Times New Roman" w:eastAsia="Times New Roman" w:hAnsi="Times New Roman" w:cs="Times New Roman"/>
          <w:noProof/>
          <w:sz w:val="28"/>
          <w:szCs w:val="28"/>
          <w:lang w:val="ro-RO"/>
        </w:rPr>
        <w:t xml:space="preserve">și pct. </w:t>
      </w:r>
      <w:r w:rsidR="00AE7F92" w:rsidRPr="00AE7F92">
        <w:rPr>
          <w:rFonts w:ascii="Times New Roman" w:eastAsia="Times New Roman" w:hAnsi="Times New Roman" w:cs="Times New Roman"/>
          <w:noProof/>
          <w:sz w:val="28"/>
          <w:szCs w:val="28"/>
          <w:lang w:val="ro-RO"/>
        </w:rPr>
        <w:t>9-15</w:t>
      </w:r>
      <w:r w:rsidRPr="00604F1D">
        <w:rPr>
          <w:rFonts w:ascii="Times New Roman" w:eastAsia="Times New Roman" w:hAnsi="Times New Roman" w:cs="Times New Roman"/>
          <w:noProof/>
          <w:sz w:val="28"/>
          <w:szCs w:val="28"/>
          <w:lang w:val="ro-RO"/>
        </w:rPr>
        <w:t>;</w:t>
      </w:r>
    </w:p>
    <w:p w14:paraId="6BE9F596" w14:textId="0E671D48"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cerințele privind sănătatea animală aplicabile speciei și categoriei respective de animale, de materiale germinative și de produse de origine animală și utilizarea preconizată, astfel cum sunt </w:t>
      </w:r>
      <w:r w:rsidR="00352CA3" w:rsidRPr="00AE7F92">
        <w:rPr>
          <w:rFonts w:ascii="Times New Roman" w:eastAsia="Times New Roman" w:hAnsi="Times New Roman" w:cs="Times New Roman"/>
          <w:noProof/>
          <w:sz w:val="28"/>
          <w:szCs w:val="28"/>
          <w:lang w:val="ro-RO"/>
        </w:rPr>
        <w:t xml:space="preserve">prevăzute în </w:t>
      </w:r>
      <w:r w:rsidR="00AE7F92" w:rsidRPr="00AE7F92">
        <w:rPr>
          <w:rFonts w:ascii="Times New Roman" w:eastAsia="Times New Roman" w:hAnsi="Times New Roman" w:cs="Times New Roman"/>
          <w:noProof/>
          <w:sz w:val="28"/>
          <w:szCs w:val="28"/>
          <w:lang w:val="ro-RO"/>
        </w:rPr>
        <w:t>tit</w:t>
      </w:r>
      <w:r w:rsidR="002A6668">
        <w:rPr>
          <w:rFonts w:ascii="Times New Roman" w:eastAsia="Times New Roman" w:hAnsi="Times New Roman" w:cs="Times New Roman"/>
          <w:noProof/>
          <w:sz w:val="28"/>
          <w:szCs w:val="28"/>
          <w:lang w:val="ro-RO"/>
        </w:rPr>
        <w:t>lul</w:t>
      </w:r>
      <w:r w:rsidR="00352CA3" w:rsidRPr="00AE7F92">
        <w:rPr>
          <w:rFonts w:ascii="Times New Roman" w:eastAsia="Times New Roman" w:hAnsi="Times New Roman" w:cs="Times New Roman"/>
          <w:noProof/>
          <w:sz w:val="28"/>
          <w:szCs w:val="28"/>
          <w:lang w:val="ro-RO"/>
        </w:rPr>
        <w:t xml:space="preserve"> </w:t>
      </w:r>
      <w:r w:rsidRPr="00AE7F92">
        <w:rPr>
          <w:rFonts w:ascii="Times New Roman" w:eastAsia="Times New Roman" w:hAnsi="Times New Roman" w:cs="Times New Roman"/>
          <w:noProof/>
          <w:sz w:val="28"/>
          <w:szCs w:val="28"/>
          <w:lang w:val="ro-RO"/>
        </w:rPr>
        <w:t>II-VI</w:t>
      </w:r>
      <w:r w:rsidRPr="00604F1D">
        <w:rPr>
          <w:rFonts w:ascii="Times New Roman" w:eastAsia="Times New Roman" w:hAnsi="Times New Roman" w:cs="Times New Roman"/>
          <w:noProof/>
          <w:sz w:val="28"/>
          <w:szCs w:val="28"/>
          <w:lang w:val="ro-RO"/>
        </w:rPr>
        <w:t>;</w:t>
      </w:r>
    </w:p>
    <w:p w14:paraId="097F7F72" w14:textId="36053D20"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transporturile sunt însoțite de următoarele documente prin care autoritatea competentă a țării de origine sau a teritoriului de origine oferă garanțiile necesare în ceea ce privește îndeplinirea cerințelor privind sănătatea animală menționate la </w:t>
      </w:r>
      <w:r w:rsidR="00660F13">
        <w:rPr>
          <w:rFonts w:ascii="Times New Roman" w:eastAsia="Times New Roman" w:hAnsi="Times New Roman" w:cs="Times New Roman"/>
          <w:noProof/>
          <w:color w:val="333333"/>
          <w:sz w:val="28"/>
          <w:szCs w:val="28"/>
          <w:lang w:val="ro-RO"/>
        </w:rPr>
        <w:t xml:space="preserve">subpct. </w:t>
      </w:r>
      <w:bookmarkStart w:id="1" w:name="_GoBack"/>
      <w:bookmarkEnd w:id="1"/>
      <w:r w:rsidRPr="00AE7F92">
        <w:rPr>
          <w:rFonts w:ascii="Times New Roman" w:eastAsia="Times New Roman" w:hAnsi="Times New Roman" w:cs="Times New Roman"/>
          <w:noProof/>
          <w:sz w:val="28"/>
          <w:szCs w:val="28"/>
          <w:lang w:val="ro-RO"/>
        </w:rPr>
        <w:t>2</w:t>
      </w:r>
      <w:r w:rsidRPr="00604F1D">
        <w:rPr>
          <w:rFonts w:ascii="Times New Roman" w:eastAsia="Times New Roman" w:hAnsi="Times New Roman" w:cs="Times New Roman"/>
          <w:noProof/>
          <w:sz w:val="28"/>
          <w:szCs w:val="28"/>
          <w:lang w:val="ro-RO"/>
        </w:rPr>
        <w:t>):</w:t>
      </w:r>
    </w:p>
    <w:p w14:paraId="7B48E6F1" w14:textId="1EA9D2F2"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354E9"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un certificat de sănătate animală eliberat de un </w:t>
      </w:r>
      <w:r w:rsidR="00B210DD" w:rsidRPr="00604F1D">
        <w:rPr>
          <w:rFonts w:ascii="Times New Roman" w:eastAsia="Times New Roman" w:hAnsi="Times New Roman" w:cs="Times New Roman"/>
          <w:noProof/>
          <w:sz w:val="28"/>
          <w:szCs w:val="28"/>
          <w:lang w:val="ro-RO"/>
        </w:rPr>
        <w:t xml:space="preserve">medic veterinar oficial din țară sau din teritoriul </w:t>
      </w:r>
      <w:r w:rsidRPr="00604F1D">
        <w:rPr>
          <w:rFonts w:ascii="Times New Roman" w:eastAsia="Times New Roman" w:hAnsi="Times New Roman" w:cs="Times New Roman"/>
          <w:noProof/>
          <w:sz w:val="28"/>
          <w:szCs w:val="28"/>
          <w:lang w:val="ro-RO"/>
        </w:rPr>
        <w:t>de origine, specific pentru specia și categoria respectivă de animale, de materiale germinative și de produse de origine animală și utilizarea preconizată a acestora;</w:t>
      </w:r>
    </w:p>
    <w:p w14:paraId="36D0A409" w14:textId="71E79FD0"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354E9"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o declarație și alte documente, în cazul în care sunt necesare în baza prezentei </w:t>
      </w:r>
      <w:r w:rsidR="00352CA3" w:rsidRPr="00604F1D">
        <w:rPr>
          <w:rFonts w:ascii="Times New Roman" w:eastAsia="Times New Roman" w:hAnsi="Times New Roman" w:cs="Times New Roman"/>
          <w:noProof/>
          <w:sz w:val="28"/>
          <w:szCs w:val="28"/>
          <w:lang w:val="ro-RO"/>
        </w:rPr>
        <w:t>N</w:t>
      </w:r>
      <w:r w:rsidRPr="00604F1D">
        <w:rPr>
          <w:rFonts w:ascii="Times New Roman" w:eastAsia="Times New Roman" w:hAnsi="Times New Roman" w:cs="Times New Roman"/>
          <w:noProof/>
          <w:sz w:val="28"/>
          <w:szCs w:val="28"/>
          <w:lang w:val="ro-RO"/>
        </w:rPr>
        <w:t>orme sanitar</w:t>
      </w:r>
      <w:r w:rsidR="00AE7F92">
        <w:rPr>
          <w:rFonts w:ascii="Times New Roman" w:eastAsia="Times New Roman" w:hAnsi="Times New Roman" w:cs="Times New Roman"/>
          <w:noProof/>
          <w:sz w:val="28"/>
          <w:szCs w:val="28"/>
          <w:lang w:val="ro-RO"/>
        </w:rPr>
        <w:t xml:space="preserve">e </w:t>
      </w:r>
      <w:r w:rsidRPr="00604F1D">
        <w:rPr>
          <w:rFonts w:ascii="Times New Roman" w:eastAsia="Times New Roman" w:hAnsi="Times New Roman" w:cs="Times New Roman"/>
          <w:noProof/>
          <w:sz w:val="28"/>
          <w:szCs w:val="28"/>
          <w:lang w:val="ro-RO"/>
        </w:rPr>
        <w:t>veterinare.</w:t>
      </w:r>
    </w:p>
    <w:p w14:paraId="7D31CA1A" w14:textId="198247B2"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În cazul transporturilor de animale și de ouă pentru incubație, certificatul de sănătate animală menționat </w:t>
      </w:r>
      <w:r w:rsidR="005369DB" w:rsidRPr="00604F1D">
        <w:rPr>
          <w:rFonts w:ascii="Times New Roman" w:eastAsia="Times New Roman" w:hAnsi="Times New Roman" w:cs="Times New Roman"/>
          <w:noProof/>
          <w:sz w:val="28"/>
          <w:szCs w:val="28"/>
          <w:lang w:val="ro-RO"/>
        </w:rPr>
        <w:t xml:space="preserve">în </w:t>
      </w:r>
      <w:r w:rsidR="00F95B65">
        <w:rPr>
          <w:rFonts w:ascii="Times New Roman" w:eastAsia="Times New Roman" w:hAnsi="Times New Roman" w:cs="Times New Roman"/>
          <w:noProof/>
          <w:color w:val="333333"/>
          <w:sz w:val="28"/>
          <w:szCs w:val="28"/>
          <w:lang w:val="ro-RO"/>
        </w:rPr>
        <w:t>subpct.</w:t>
      </w:r>
      <w:r w:rsidRPr="00604F1D">
        <w:rPr>
          <w:rFonts w:ascii="Times New Roman" w:eastAsia="Times New Roman" w:hAnsi="Times New Roman" w:cs="Times New Roman"/>
          <w:noProof/>
          <w:sz w:val="28"/>
          <w:szCs w:val="28"/>
          <w:lang w:val="ro-RO"/>
        </w:rPr>
        <w:t xml:space="preserve"> 3) lit. a), trebuie să fi fost eliberat în ultimele 10 zile anterioare sosirii transportului la postul de </w:t>
      </w:r>
      <w:r w:rsidR="005E7C7B" w:rsidRPr="00604F1D">
        <w:rPr>
          <w:rFonts w:ascii="Times New Roman" w:eastAsia="Times New Roman" w:hAnsi="Times New Roman" w:cs="Times New Roman"/>
          <w:noProof/>
          <w:sz w:val="28"/>
          <w:szCs w:val="28"/>
          <w:lang w:val="ro-RO"/>
        </w:rPr>
        <w:t>control</w:t>
      </w:r>
      <w:r w:rsidRPr="00604F1D">
        <w:rPr>
          <w:rFonts w:ascii="Times New Roman" w:eastAsia="Times New Roman" w:hAnsi="Times New Roman" w:cs="Times New Roman"/>
          <w:noProof/>
          <w:sz w:val="28"/>
          <w:szCs w:val="28"/>
          <w:lang w:val="ro-RO"/>
        </w:rPr>
        <w:t xml:space="preserve"> la frontieră; cu toate acestea, în cazul transportului maritim, această perioadă poate fi prelungită cu o perioadă suplimentară care corespunde duratei călătoriei pe mare.</w:t>
      </w:r>
    </w:p>
    <w:p w14:paraId="53B372BB" w14:textId="147E38ED" w:rsidR="00BA0976" w:rsidRPr="00604F1D" w:rsidRDefault="00D76FB8"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5</w:t>
      </w:r>
      <w:r w:rsidR="00315772" w:rsidRPr="00604F1D">
        <w:rPr>
          <w:rFonts w:ascii="Times New Roman" w:eastAsia="Times New Roman" w:hAnsi="Times New Roman" w:cs="Times New Roman"/>
          <w:noProof/>
          <w:color w:val="333333"/>
          <w:sz w:val="28"/>
          <w:szCs w:val="28"/>
          <w:lang w:val="ro-RO"/>
        </w:rPr>
        <w:t>.</w:t>
      </w:r>
      <w:r w:rsidR="002147A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animale, de materiale germinative și de produse de origine animală aparținând speciilor și categoriilor vizate de prezent</w:t>
      </w:r>
      <w:r w:rsidR="0051390A" w:rsidRPr="00604F1D">
        <w:rPr>
          <w:rFonts w:ascii="Times New Roman" w:eastAsia="Times New Roman" w:hAnsi="Times New Roman" w:cs="Times New Roman"/>
          <w:noProof/>
          <w:color w:val="333333"/>
          <w:sz w:val="28"/>
          <w:szCs w:val="28"/>
          <w:lang w:val="ro-RO"/>
        </w:rPr>
        <w:t xml:space="preserve">a </w:t>
      </w:r>
      <w:r w:rsidR="00315772" w:rsidRPr="00604F1D">
        <w:rPr>
          <w:rFonts w:ascii="Times New Roman" w:eastAsia="Times New Roman" w:hAnsi="Times New Roman" w:cs="Times New Roman"/>
          <w:noProof/>
          <w:color w:val="333333"/>
          <w:sz w:val="28"/>
          <w:szCs w:val="28"/>
          <w:lang w:val="ro-RO"/>
        </w:rPr>
        <w:t xml:space="preserve">Normă </w:t>
      </w:r>
      <w:r w:rsidR="0051390A" w:rsidRPr="00604F1D">
        <w:rPr>
          <w:rFonts w:ascii="Times New Roman" w:eastAsia="Times New Roman" w:hAnsi="Times New Roman" w:cs="Times New Roman"/>
          <w:noProof/>
          <w:color w:val="333333"/>
          <w:sz w:val="28"/>
          <w:szCs w:val="28"/>
          <w:lang w:val="ro-RO"/>
        </w:rPr>
        <w:t>sanitar</w:t>
      </w:r>
      <w:r w:rsidR="00AE7F92">
        <w:rPr>
          <w:rFonts w:ascii="Times New Roman" w:eastAsia="Times New Roman" w:hAnsi="Times New Roman" w:cs="Times New Roman"/>
          <w:noProof/>
          <w:color w:val="333333"/>
          <w:sz w:val="28"/>
          <w:szCs w:val="28"/>
          <w:lang w:val="ro-RO"/>
        </w:rPr>
        <w:t xml:space="preserve">ă </w:t>
      </w:r>
      <w:r w:rsidR="0051390A" w:rsidRPr="00604F1D">
        <w:rPr>
          <w:rFonts w:ascii="Times New Roman" w:eastAsia="Times New Roman" w:hAnsi="Times New Roman" w:cs="Times New Roman"/>
          <w:noProof/>
          <w:color w:val="333333"/>
          <w:sz w:val="28"/>
          <w:szCs w:val="28"/>
          <w:lang w:val="ro-RO"/>
        </w:rPr>
        <w:t>veterinară</w:t>
      </w:r>
      <w:r w:rsidR="00BA0976" w:rsidRPr="00604F1D">
        <w:rPr>
          <w:rFonts w:ascii="Times New Roman" w:eastAsia="Times New Roman" w:hAnsi="Times New Roman" w:cs="Times New Roman"/>
          <w:noProof/>
          <w:color w:val="333333"/>
          <w:sz w:val="28"/>
          <w:szCs w:val="28"/>
          <w:lang w:val="ro-RO"/>
        </w:rPr>
        <w:t xml:space="preserve"> pot intra în </w:t>
      </w:r>
      <w:r w:rsidR="0051390A"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aceste transporturi au fost certificate pentru expediere cel </w:t>
      </w:r>
      <w:r w:rsidR="00796EF2" w:rsidRPr="00604F1D">
        <w:rPr>
          <w:rFonts w:ascii="Times New Roman" w:eastAsia="Times New Roman" w:hAnsi="Times New Roman" w:cs="Times New Roman"/>
          <w:noProof/>
          <w:color w:val="333333"/>
          <w:sz w:val="28"/>
          <w:szCs w:val="28"/>
          <w:lang w:val="ro-RO"/>
        </w:rPr>
        <w:t>mai devreme la data la care țara</w:t>
      </w:r>
      <w:r w:rsidR="00BA0976" w:rsidRPr="00604F1D">
        <w:rPr>
          <w:rFonts w:ascii="Times New Roman" w:eastAsia="Times New Roman" w:hAnsi="Times New Roman" w:cs="Times New Roman"/>
          <w:noProof/>
          <w:color w:val="333333"/>
          <w:sz w:val="28"/>
          <w:szCs w:val="28"/>
          <w:lang w:val="ro-RO"/>
        </w:rPr>
        <w:t xml:space="preserve"> </w:t>
      </w:r>
      <w:r w:rsidR="00315772" w:rsidRPr="00604F1D">
        <w:rPr>
          <w:rFonts w:ascii="Times New Roman" w:eastAsia="Times New Roman" w:hAnsi="Times New Roman" w:cs="Times New Roman"/>
          <w:noProof/>
          <w:color w:val="333333"/>
          <w:sz w:val="28"/>
          <w:szCs w:val="28"/>
          <w:lang w:val="ro-RO"/>
        </w:rPr>
        <w:t xml:space="preserve">de origine </w:t>
      </w:r>
      <w:r w:rsidR="00BA0976" w:rsidRPr="00604F1D">
        <w:rPr>
          <w:rFonts w:ascii="Times New Roman" w:eastAsia="Times New Roman" w:hAnsi="Times New Roman" w:cs="Times New Roman"/>
          <w:noProof/>
          <w:color w:val="333333"/>
          <w:sz w:val="28"/>
          <w:szCs w:val="28"/>
          <w:lang w:val="ro-RO"/>
        </w:rPr>
        <w:t xml:space="preserve">sau teritoriul de origine ori zona din acestea, sau compartimentul din acestea în cazul animalelor </w:t>
      </w:r>
      <w:r w:rsidR="00F02FF7" w:rsidRPr="00604F1D">
        <w:rPr>
          <w:rFonts w:ascii="Times New Roman" w:eastAsia="Times New Roman" w:hAnsi="Times New Roman" w:cs="Times New Roman"/>
          <w:noProof/>
          <w:color w:val="333333"/>
          <w:sz w:val="28"/>
          <w:szCs w:val="28"/>
          <w:lang w:val="ro-RO"/>
        </w:rPr>
        <w:t>de acvacultură, a fost listată</w:t>
      </w:r>
      <w:r w:rsidR="00BA0976" w:rsidRPr="00604F1D">
        <w:rPr>
          <w:rFonts w:ascii="Times New Roman" w:eastAsia="Times New Roman" w:hAnsi="Times New Roman" w:cs="Times New Roman"/>
          <w:noProof/>
          <w:color w:val="333333"/>
          <w:sz w:val="28"/>
          <w:szCs w:val="28"/>
          <w:lang w:val="ro-RO"/>
        </w:rPr>
        <w:t xml:space="preserve"> pentru intrarea în </w:t>
      </w:r>
      <w:r w:rsidR="006432F7"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speciei și a categoriei respective de animale, de materiale germinative și de produse de origine animală.</w:t>
      </w:r>
    </w:p>
    <w:p w14:paraId="264556BD" w14:textId="22260D7A" w:rsidR="00BA0976" w:rsidRPr="00604F1D" w:rsidRDefault="00D76FB8"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6</w:t>
      </w:r>
      <w:r w:rsidR="00315772" w:rsidRPr="00604F1D">
        <w:rPr>
          <w:rFonts w:ascii="Times New Roman" w:eastAsia="Times New Roman" w:hAnsi="Times New Roman" w:cs="Times New Roman"/>
          <w:noProof/>
          <w:color w:val="333333"/>
          <w:sz w:val="28"/>
          <w:szCs w:val="28"/>
          <w:lang w:val="ro-RO"/>
        </w:rPr>
        <w:t>.</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animale, de ouă pentru incubație și de produse de origine animală care provin dintr-o</w:t>
      </w:r>
      <w:r w:rsidR="00315772" w:rsidRPr="00604F1D">
        <w:rPr>
          <w:rFonts w:ascii="Times New Roman" w:eastAsia="Times New Roman" w:hAnsi="Times New Roman" w:cs="Times New Roman"/>
          <w:noProof/>
          <w:color w:val="333333"/>
          <w:sz w:val="28"/>
          <w:szCs w:val="28"/>
          <w:lang w:val="ro-RO"/>
        </w:rPr>
        <w:t xml:space="preserve"> altă</w:t>
      </w:r>
      <w:r w:rsidR="00BA0976" w:rsidRPr="00604F1D">
        <w:rPr>
          <w:rFonts w:ascii="Times New Roman" w:eastAsia="Times New Roman" w:hAnsi="Times New Roman" w:cs="Times New Roman"/>
          <w:noProof/>
          <w:color w:val="333333"/>
          <w:sz w:val="28"/>
          <w:szCs w:val="28"/>
          <w:lang w:val="ro-RO"/>
        </w:rPr>
        <w:t xml:space="preserve"> țară sau dintr-un teritoriu ori dintr-o zonă a acesteia, sau dintr-un compartiment al acesteia în cazul animalelor de acvacultură, nu pot intra în </w:t>
      </w:r>
      <w:r w:rsidR="00B157BF" w:rsidRPr="00604F1D">
        <w:rPr>
          <w:rFonts w:ascii="Times New Roman" w:eastAsia="Times New Roman" w:hAnsi="Times New Roman" w:cs="Times New Roman"/>
          <w:noProof/>
          <w:sz w:val="28"/>
          <w:szCs w:val="28"/>
          <w:lang w:val="ro-RO"/>
        </w:rPr>
        <w:lastRenderedPageBreak/>
        <w:t>Republica Moldova</w:t>
      </w:r>
      <w:r w:rsidR="00BA0976" w:rsidRPr="00604F1D">
        <w:rPr>
          <w:rFonts w:ascii="Times New Roman" w:eastAsia="Times New Roman" w:hAnsi="Times New Roman" w:cs="Times New Roman"/>
          <w:noProof/>
          <w:color w:val="333333"/>
          <w:sz w:val="28"/>
          <w:szCs w:val="28"/>
          <w:lang w:val="ro-RO"/>
        </w:rPr>
        <w:t xml:space="preserve"> începând cu data de la care nu mai îndeplinesc cerințele de sănătate animală pentru intrarea în </w:t>
      </w:r>
      <w:r w:rsidR="006720B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speciei și a categoriei respective de animale, de ouă pentru incubație sau de produse de origine animală, cu excepția cazului în care </w:t>
      </w:r>
      <w:r w:rsidR="00B157B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atribuit condiții specifice, în listă, țării listate, teritoriului sau zonei din acestea și speciei și categoriei respective de animale, de ouă pentru incubație sau de produse de origine animală.</w:t>
      </w:r>
    </w:p>
    <w:p w14:paraId="07EE8F8D" w14:textId="6D6713B2" w:rsidR="00BA0976" w:rsidRPr="005956BF" w:rsidRDefault="00CE560A" w:rsidP="005956BF">
      <w:pPr>
        <w:spacing w:after="0" w:line="240" w:lineRule="auto"/>
        <w:ind w:firstLine="567"/>
        <w:jc w:val="both"/>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color w:val="333333"/>
          <w:sz w:val="28"/>
          <w:szCs w:val="28"/>
          <w:lang w:val="ro-RO"/>
        </w:rPr>
        <w:t>7</w:t>
      </w:r>
      <w:r w:rsidR="00315772" w:rsidRPr="00604F1D">
        <w:rPr>
          <w:rFonts w:ascii="Times New Roman" w:eastAsia="Times New Roman" w:hAnsi="Times New Roman" w:cs="Times New Roman"/>
          <w:noProof/>
          <w:color w:val="333333"/>
          <w:sz w:val="28"/>
          <w:szCs w:val="28"/>
          <w:lang w:val="ro-RO"/>
        </w:rPr>
        <w:t>.</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Operatorii responsabili pentru intrarea în </w:t>
      </w:r>
      <w:r w:rsidR="0099786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transporturilor de animale, de materiale germinative și de produse de origine animală din speciile și categoriile vizate de prezen</w:t>
      </w:r>
      <w:r w:rsidR="00997868" w:rsidRPr="00604F1D">
        <w:rPr>
          <w:rFonts w:ascii="Times New Roman" w:eastAsia="Times New Roman" w:hAnsi="Times New Roman" w:cs="Times New Roman"/>
          <w:noProof/>
          <w:color w:val="333333"/>
          <w:sz w:val="28"/>
          <w:szCs w:val="28"/>
          <w:lang w:val="ro-RO"/>
        </w:rPr>
        <w:t>ta</w:t>
      </w:r>
      <w:r w:rsidR="00DC68C5" w:rsidRPr="00604F1D">
        <w:rPr>
          <w:rFonts w:ascii="Times New Roman" w:eastAsia="Times New Roman" w:hAnsi="Times New Roman" w:cs="Times New Roman"/>
          <w:noProof/>
          <w:color w:val="333333"/>
          <w:sz w:val="28"/>
          <w:szCs w:val="28"/>
          <w:lang w:val="ro-RO"/>
        </w:rPr>
        <w:t xml:space="preserve"> </w:t>
      </w:r>
      <w:r w:rsidR="00315772" w:rsidRPr="00604F1D">
        <w:rPr>
          <w:rFonts w:ascii="Times New Roman" w:eastAsia="Times New Roman" w:hAnsi="Times New Roman" w:cs="Times New Roman"/>
          <w:noProof/>
          <w:color w:val="333333"/>
          <w:sz w:val="28"/>
          <w:szCs w:val="28"/>
          <w:lang w:val="ro-RO"/>
        </w:rPr>
        <w:t>Normă</w:t>
      </w:r>
      <w:r w:rsidR="00F31BF6" w:rsidRPr="00604F1D">
        <w:rPr>
          <w:rFonts w:ascii="Times New Roman" w:eastAsia="Times New Roman" w:hAnsi="Times New Roman" w:cs="Times New Roman"/>
          <w:noProof/>
          <w:color w:val="FF0000"/>
          <w:sz w:val="28"/>
          <w:szCs w:val="28"/>
          <w:lang w:val="ro-RO"/>
        </w:rPr>
        <w:t xml:space="preserve"> </w:t>
      </w:r>
      <w:r w:rsidR="00F31BF6" w:rsidRPr="00604F1D">
        <w:rPr>
          <w:rFonts w:ascii="Times New Roman" w:eastAsia="Times New Roman" w:hAnsi="Times New Roman" w:cs="Times New Roman"/>
          <w:noProof/>
          <w:sz w:val="28"/>
          <w:szCs w:val="28"/>
          <w:lang w:val="ro-RO"/>
        </w:rPr>
        <w:t>sanitar</w:t>
      </w:r>
      <w:r w:rsidR="008B16D9" w:rsidRPr="00604F1D">
        <w:rPr>
          <w:rFonts w:ascii="Times New Roman" w:eastAsia="Times New Roman" w:hAnsi="Times New Roman" w:cs="Times New Roman"/>
          <w:noProof/>
          <w:sz w:val="28"/>
          <w:szCs w:val="28"/>
          <w:lang w:val="ro-RO"/>
        </w:rPr>
        <w:t xml:space="preserve">ă </w:t>
      </w:r>
      <w:r w:rsidR="00F31BF6" w:rsidRPr="00604F1D">
        <w:rPr>
          <w:rFonts w:ascii="Times New Roman" w:eastAsia="Times New Roman" w:hAnsi="Times New Roman" w:cs="Times New Roman"/>
          <w:noProof/>
          <w:sz w:val="28"/>
          <w:szCs w:val="28"/>
          <w:lang w:val="ro-RO"/>
        </w:rPr>
        <w:t>veterinară</w:t>
      </w:r>
      <w:r w:rsidR="00220613"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prezintă transporturile respective autorității competente din </w:t>
      </w:r>
      <w:r w:rsidR="0099786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scopul controalelor oficiale</w:t>
      </w:r>
      <w:r w:rsidR="00534FFB" w:rsidRPr="00604F1D">
        <w:rPr>
          <w:rFonts w:ascii="Times New Roman" w:eastAsia="Times New Roman" w:hAnsi="Times New Roman" w:cs="Times New Roman"/>
          <w:noProof/>
          <w:color w:val="333333"/>
          <w:sz w:val="28"/>
          <w:szCs w:val="28"/>
          <w:lang w:val="ro-RO"/>
        </w:rPr>
        <w:t xml:space="preserve"> conform </w:t>
      </w:r>
      <w:r w:rsidR="00534FFB" w:rsidRPr="00F318BD">
        <w:rPr>
          <w:rFonts w:ascii="Times New Roman" w:eastAsia="Times New Roman" w:hAnsi="Times New Roman" w:cs="Times New Roman"/>
          <w:noProof/>
          <w:sz w:val="28"/>
          <w:szCs w:val="28"/>
          <w:lang w:val="ro-RO"/>
        </w:rPr>
        <w:t>art.</w:t>
      </w:r>
      <w:r w:rsidR="00366301" w:rsidRPr="00F318BD">
        <w:rPr>
          <w:rFonts w:ascii="Times New Roman" w:eastAsia="Times New Roman" w:hAnsi="Times New Roman" w:cs="Times New Roman"/>
          <w:noProof/>
          <w:sz w:val="28"/>
          <w:szCs w:val="28"/>
          <w:lang w:val="ro-RO"/>
        </w:rPr>
        <w:t xml:space="preserve"> </w:t>
      </w:r>
      <w:r w:rsidR="00534FFB" w:rsidRPr="00F318BD">
        <w:rPr>
          <w:rFonts w:ascii="Times New Roman" w:eastAsia="Times New Roman" w:hAnsi="Times New Roman" w:cs="Times New Roman"/>
          <w:noProof/>
          <w:sz w:val="28"/>
          <w:szCs w:val="28"/>
          <w:lang w:val="ro-RO"/>
        </w:rPr>
        <w:t>45 alin.</w:t>
      </w:r>
      <w:r w:rsidR="003351D7">
        <w:rPr>
          <w:rFonts w:ascii="Times New Roman" w:eastAsia="Times New Roman" w:hAnsi="Times New Roman" w:cs="Times New Roman"/>
          <w:noProof/>
          <w:sz w:val="28"/>
          <w:szCs w:val="28"/>
          <w:lang w:val="ro-RO"/>
        </w:rPr>
        <w:t xml:space="preserve"> </w:t>
      </w:r>
      <w:r w:rsidR="00534FFB" w:rsidRPr="00F318BD">
        <w:rPr>
          <w:rFonts w:ascii="Times New Roman" w:eastAsia="Times New Roman" w:hAnsi="Times New Roman" w:cs="Times New Roman"/>
          <w:noProof/>
          <w:sz w:val="28"/>
          <w:szCs w:val="28"/>
          <w:lang w:val="ro-RO"/>
        </w:rPr>
        <w:t xml:space="preserve">(1) </w:t>
      </w:r>
      <w:r w:rsidR="00534FFB" w:rsidRPr="00604F1D">
        <w:rPr>
          <w:rFonts w:ascii="Times New Roman" w:eastAsia="Times New Roman" w:hAnsi="Times New Roman" w:cs="Times New Roman"/>
          <w:noProof/>
          <w:color w:val="333333"/>
          <w:sz w:val="28"/>
          <w:szCs w:val="28"/>
          <w:lang w:val="ro-RO"/>
        </w:rPr>
        <w:t xml:space="preserve">din Legea </w:t>
      </w:r>
      <w:r w:rsidR="00220613" w:rsidRPr="00604F1D">
        <w:rPr>
          <w:rFonts w:ascii="Times New Roman" w:eastAsia="Times New Roman" w:hAnsi="Times New Roman" w:cs="Times New Roman"/>
          <w:noProof/>
          <w:color w:val="333333"/>
          <w:sz w:val="28"/>
          <w:szCs w:val="28"/>
          <w:lang w:val="ro-RO"/>
        </w:rPr>
        <w:t>nr.82/2024</w:t>
      </w:r>
      <w:r w:rsidR="005956BF" w:rsidRPr="005956BF">
        <w:rPr>
          <w:rFonts w:ascii="Times New Roman" w:hAnsi="Times New Roman" w:cs="Times New Roman"/>
          <w:noProof/>
          <w:sz w:val="28"/>
          <w:szCs w:val="28"/>
          <w:shd w:val="clear" w:color="auto" w:fill="FFFFFF"/>
          <w:lang w:val="ro-RO"/>
        </w:rPr>
        <w:t xml:space="preserve"> privind controalele oficiale în domeniul agroalimentar</w:t>
      </w:r>
      <w:r w:rsidR="00BA0976" w:rsidRPr="00604F1D">
        <w:rPr>
          <w:rFonts w:ascii="Times New Roman" w:eastAsia="Times New Roman" w:hAnsi="Times New Roman" w:cs="Times New Roman"/>
          <w:noProof/>
          <w:color w:val="333333"/>
          <w:sz w:val="28"/>
          <w:szCs w:val="28"/>
          <w:lang w:val="ro-RO"/>
        </w:rPr>
        <w:t>:</w:t>
      </w:r>
    </w:p>
    <w:p w14:paraId="1D995339" w14:textId="72948E7C" w:rsidR="00A92E76" w:rsidRPr="004A41BE"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cerințele generale privind sănătatea animală pentru intrarea în Republica Moldova a animalelor, a materialelor germinative și a produselor de origine animală menționate la pct. </w:t>
      </w:r>
      <w:r w:rsidR="004A41BE">
        <w:rPr>
          <w:rFonts w:ascii="Times New Roman" w:eastAsia="Times New Roman" w:hAnsi="Times New Roman" w:cs="Times New Roman"/>
          <w:noProof/>
          <w:sz w:val="28"/>
          <w:szCs w:val="28"/>
          <w:lang w:val="ro-RO"/>
        </w:rPr>
        <w:t>4</w:t>
      </w:r>
      <w:r w:rsidRPr="00604F1D">
        <w:rPr>
          <w:rFonts w:ascii="Times New Roman" w:eastAsia="Times New Roman" w:hAnsi="Times New Roman" w:cs="Times New Roman"/>
          <w:noProof/>
          <w:sz w:val="28"/>
          <w:szCs w:val="28"/>
          <w:lang w:val="ro-RO"/>
        </w:rPr>
        <w:t xml:space="preserve"> </w:t>
      </w:r>
      <w:r w:rsidRPr="004A41BE">
        <w:rPr>
          <w:rFonts w:ascii="Times New Roman" w:eastAsia="Times New Roman" w:hAnsi="Times New Roman" w:cs="Times New Roman"/>
          <w:noProof/>
          <w:sz w:val="28"/>
          <w:szCs w:val="28"/>
          <w:lang w:val="ro-RO"/>
        </w:rPr>
        <w:t xml:space="preserve">și </w:t>
      </w:r>
      <w:r w:rsidR="004A41BE" w:rsidRPr="004A41BE">
        <w:rPr>
          <w:rFonts w:ascii="Times New Roman" w:eastAsia="Times New Roman" w:hAnsi="Times New Roman" w:cs="Times New Roman"/>
          <w:noProof/>
          <w:sz w:val="28"/>
          <w:szCs w:val="28"/>
          <w:lang w:val="ro-RO"/>
        </w:rPr>
        <w:t>5</w:t>
      </w:r>
      <w:r w:rsidRPr="004A41BE">
        <w:rPr>
          <w:rFonts w:ascii="Times New Roman" w:eastAsia="Times New Roman" w:hAnsi="Times New Roman" w:cs="Times New Roman"/>
          <w:noProof/>
          <w:sz w:val="28"/>
          <w:szCs w:val="28"/>
          <w:lang w:val="ro-RO"/>
        </w:rPr>
        <w:t xml:space="preserve"> și la pct. </w:t>
      </w:r>
      <w:r w:rsidR="004A41BE" w:rsidRPr="004A41BE">
        <w:rPr>
          <w:rFonts w:ascii="Times New Roman" w:eastAsia="Times New Roman" w:hAnsi="Times New Roman" w:cs="Times New Roman"/>
          <w:noProof/>
          <w:sz w:val="28"/>
          <w:szCs w:val="28"/>
          <w:lang w:val="ro-RO"/>
        </w:rPr>
        <w:t>9-15</w:t>
      </w:r>
      <w:r w:rsidRPr="004A41BE">
        <w:rPr>
          <w:rFonts w:ascii="Times New Roman" w:eastAsia="Times New Roman" w:hAnsi="Times New Roman" w:cs="Times New Roman"/>
          <w:noProof/>
          <w:sz w:val="28"/>
          <w:szCs w:val="28"/>
          <w:lang w:val="ro-RO"/>
        </w:rPr>
        <w:t>;</w:t>
      </w:r>
    </w:p>
    <w:p w14:paraId="1E1A7F85" w14:textId="7E2C8D65" w:rsidR="00A92E76" w:rsidRPr="00F318B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cerințele privind sănătatea animală aplicabile speciei și categoriei respective de animale, de materiale germinative și de produse de origine animală din transport și utilizării preconizate, astfel cum sunt </w:t>
      </w:r>
      <w:r w:rsidRPr="00F318BD">
        <w:rPr>
          <w:rFonts w:ascii="Times New Roman" w:eastAsia="Times New Roman" w:hAnsi="Times New Roman" w:cs="Times New Roman"/>
          <w:noProof/>
          <w:sz w:val="28"/>
          <w:szCs w:val="28"/>
          <w:lang w:val="ro-RO"/>
        </w:rPr>
        <w:t xml:space="preserve">prevăzute în </w:t>
      </w:r>
      <w:r w:rsidR="004A41BE" w:rsidRPr="00F318BD">
        <w:rPr>
          <w:rFonts w:ascii="Times New Roman" w:eastAsia="Times New Roman" w:hAnsi="Times New Roman" w:cs="Times New Roman"/>
          <w:noProof/>
          <w:sz w:val="28"/>
          <w:szCs w:val="28"/>
          <w:lang w:val="ro-RO"/>
        </w:rPr>
        <w:t>tit</w:t>
      </w:r>
      <w:r w:rsidR="00DB3DF6">
        <w:rPr>
          <w:rFonts w:ascii="Times New Roman" w:eastAsia="Times New Roman" w:hAnsi="Times New Roman" w:cs="Times New Roman"/>
          <w:noProof/>
          <w:sz w:val="28"/>
          <w:szCs w:val="28"/>
          <w:lang w:val="ro-RO"/>
        </w:rPr>
        <w:t>lul</w:t>
      </w:r>
      <w:r w:rsidR="00220613" w:rsidRPr="00F318BD">
        <w:rPr>
          <w:rFonts w:ascii="Times New Roman" w:eastAsia="Times New Roman" w:hAnsi="Times New Roman" w:cs="Times New Roman"/>
          <w:noProof/>
          <w:sz w:val="28"/>
          <w:szCs w:val="28"/>
          <w:lang w:val="ro-RO"/>
        </w:rPr>
        <w:t xml:space="preserve"> </w:t>
      </w:r>
      <w:r w:rsidR="004A41BE" w:rsidRPr="00F318BD">
        <w:rPr>
          <w:rFonts w:ascii="Times New Roman" w:eastAsia="Times New Roman" w:hAnsi="Times New Roman" w:cs="Times New Roman"/>
          <w:noProof/>
          <w:sz w:val="28"/>
          <w:szCs w:val="28"/>
          <w:lang w:val="ro-RO"/>
        </w:rPr>
        <w:t xml:space="preserve">II și </w:t>
      </w:r>
      <w:r w:rsidR="009840AC" w:rsidRPr="00F318BD">
        <w:rPr>
          <w:rFonts w:ascii="Times New Roman" w:eastAsia="Times New Roman" w:hAnsi="Times New Roman" w:cs="Times New Roman"/>
          <w:noProof/>
          <w:sz w:val="28"/>
          <w:szCs w:val="28"/>
          <w:lang w:val="ro-RO"/>
        </w:rPr>
        <w:t>V</w:t>
      </w:r>
      <w:r w:rsidRPr="00F318BD">
        <w:rPr>
          <w:rFonts w:ascii="Times New Roman" w:eastAsia="Times New Roman" w:hAnsi="Times New Roman" w:cs="Times New Roman"/>
          <w:noProof/>
          <w:sz w:val="28"/>
          <w:szCs w:val="28"/>
          <w:lang w:val="ro-RO"/>
        </w:rPr>
        <w:t>I.</w:t>
      </w:r>
    </w:p>
    <w:p w14:paraId="1A6B5030" w14:textId="256558FF" w:rsidR="00BA0976" w:rsidRPr="00604F1D" w:rsidRDefault="00CE560A"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w:t>
      </w:r>
      <w:r w:rsidR="00534FFB" w:rsidRPr="00604F1D">
        <w:rPr>
          <w:rFonts w:ascii="Times New Roman" w:eastAsia="Times New Roman" w:hAnsi="Times New Roman" w:cs="Times New Roman"/>
          <w:noProof/>
          <w:color w:val="333333"/>
          <w:sz w:val="28"/>
          <w:szCs w:val="28"/>
          <w:lang w:val="ro-RO"/>
        </w:rPr>
        <w:t>.</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Operatorii responsabili pentru circulația transporturilor de animale, de materiale germinative și de produse de origine animală din speciile și categoriile vizate de prezent</w:t>
      </w:r>
      <w:r w:rsidR="002508DD" w:rsidRPr="00604F1D">
        <w:rPr>
          <w:rFonts w:ascii="Times New Roman" w:eastAsia="Times New Roman" w:hAnsi="Times New Roman" w:cs="Times New Roman"/>
          <w:noProof/>
          <w:color w:val="333333"/>
          <w:sz w:val="28"/>
          <w:szCs w:val="28"/>
          <w:lang w:val="ro-RO"/>
        </w:rPr>
        <w:t xml:space="preserve">a </w:t>
      </w:r>
      <w:r w:rsidR="00220613" w:rsidRPr="00604F1D">
        <w:rPr>
          <w:rFonts w:ascii="Times New Roman" w:eastAsia="Times New Roman" w:hAnsi="Times New Roman" w:cs="Times New Roman"/>
          <w:noProof/>
          <w:color w:val="333333"/>
          <w:sz w:val="28"/>
          <w:szCs w:val="28"/>
          <w:lang w:val="ro-RO"/>
        </w:rPr>
        <w:t>N</w:t>
      </w:r>
      <w:r w:rsidR="002508DD" w:rsidRPr="00604F1D">
        <w:rPr>
          <w:rFonts w:ascii="Times New Roman" w:eastAsia="Times New Roman" w:hAnsi="Times New Roman" w:cs="Times New Roman"/>
          <w:noProof/>
          <w:color w:val="333333"/>
          <w:sz w:val="28"/>
          <w:szCs w:val="28"/>
          <w:lang w:val="ro-RO"/>
        </w:rPr>
        <w:t>ormă</w:t>
      </w:r>
      <w:r w:rsidR="00F31BF6" w:rsidRPr="00604F1D">
        <w:rPr>
          <w:rFonts w:ascii="Times New Roman" w:eastAsia="Times New Roman" w:hAnsi="Times New Roman" w:cs="Times New Roman"/>
          <w:noProof/>
          <w:color w:val="FF0000"/>
          <w:sz w:val="28"/>
          <w:szCs w:val="28"/>
          <w:lang w:val="ro-RO"/>
        </w:rPr>
        <w:t xml:space="preserve"> </w:t>
      </w:r>
      <w:r w:rsidR="00F31BF6" w:rsidRPr="00604F1D">
        <w:rPr>
          <w:rFonts w:ascii="Times New Roman" w:eastAsia="Times New Roman" w:hAnsi="Times New Roman" w:cs="Times New Roman"/>
          <w:noProof/>
          <w:sz w:val="28"/>
          <w:szCs w:val="28"/>
          <w:lang w:val="ro-RO"/>
        </w:rPr>
        <w:t>sanitar</w:t>
      </w:r>
      <w:r w:rsidR="008B16D9" w:rsidRPr="00604F1D">
        <w:rPr>
          <w:rFonts w:ascii="Times New Roman" w:eastAsia="Times New Roman" w:hAnsi="Times New Roman" w:cs="Times New Roman"/>
          <w:noProof/>
          <w:sz w:val="28"/>
          <w:szCs w:val="28"/>
          <w:lang w:val="ro-RO"/>
        </w:rPr>
        <w:t xml:space="preserve">ă </w:t>
      </w:r>
      <w:r w:rsidR="00F31BF6" w:rsidRPr="00604F1D">
        <w:rPr>
          <w:rFonts w:ascii="Times New Roman" w:eastAsia="Times New Roman" w:hAnsi="Times New Roman" w:cs="Times New Roman"/>
          <w:noProof/>
          <w:sz w:val="28"/>
          <w:szCs w:val="28"/>
          <w:lang w:val="ro-RO"/>
        </w:rPr>
        <w:t>veterinară</w:t>
      </w:r>
      <w:r w:rsidR="00BA0976"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la punctul de intrare în </w:t>
      </w:r>
      <w:r w:rsidR="00226DC6"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până la locul lor de destinație, precum și cei responsabili pentru manipularea acestor transporturi după intrarea lor în </w:t>
      </w:r>
      <w:r w:rsidR="00226DC6"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asigură faptul că transporturile:</w:t>
      </w:r>
    </w:p>
    <w:p w14:paraId="30399393" w14:textId="7C7B7F16" w:rsidR="00A92E76" w:rsidRPr="00604F1D" w:rsidRDefault="0068180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A92E76" w:rsidRPr="00604F1D">
        <w:rPr>
          <w:rFonts w:ascii="Times New Roman" w:eastAsia="Times New Roman" w:hAnsi="Times New Roman" w:cs="Times New Roman"/>
          <w:noProof/>
          <w:sz w:val="28"/>
          <w:szCs w:val="28"/>
          <w:lang w:val="ro-RO"/>
        </w:rPr>
        <w:t>sunt autorizate să intre în Republica Moldova de către autoritatea com</w:t>
      </w:r>
      <w:r w:rsidR="00220613" w:rsidRPr="00604F1D">
        <w:rPr>
          <w:rFonts w:ascii="Times New Roman" w:eastAsia="Times New Roman" w:hAnsi="Times New Roman" w:cs="Times New Roman"/>
          <w:noProof/>
          <w:sz w:val="28"/>
          <w:szCs w:val="28"/>
          <w:lang w:val="ro-RO"/>
        </w:rPr>
        <w:t xml:space="preserve">petentă în conformitate cu pct. </w:t>
      </w:r>
      <w:r w:rsidR="009840AC">
        <w:rPr>
          <w:rFonts w:ascii="Times New Roman" w:eastAsia="Times New Roman" w:hAnsi="Times New Roman" w:cs="Times New Roman"/>
          <w:noProof/>
          <w:sz w:val="28"/>
          <w:szCs w:val="28"/>
          <w:lang w:val="ro-RO"/>
        </w:rPr>
        <w:t>4</w:t>
      </w:r>
      <w:r w:rsidR="00A92E76" w:rsidRPr="00604F1D">
        <w:rPr>
          <w:rFonts w:ascii="Times New Roman" w:eastAsia="Times New Roman" w:hAnsi="Times New Roman" w:cs="Times New Roman"/>
          <w:noProof/>
          <w:sz w:val="28"/>
          <w:szCs w:val="28"/>
          <w:lang w:val="ro-RO"/>
        </w:rPr>
        <w:t>;</w:t>
      </w:r>
    </w:p>
    <w:p w14:paraId="2BDF32AA" w14:textId="3C5C9A51" w:rsidR="00A92E76" w:rsidRPr="009840AC"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îndeplinesc cerințele privind sănătatea animală pentru circulația și manipularea acestor transporturi după intrarea în Republica Moldova pentru speciile și categoriile respective de animale, de materiale germinative și de produse de origine a</w:t>
      </w:r>
      <w:r w:rsidR="00220613" w:rsidRPr="00604F1D">
        <w:rPr>
          <w:rFonts w:ascii="Times New Roman" w:eastAsia="Times New Roman" w:hAnsi="Times New Roman" w:cs="Times New Roman"/>
          <w:noProof/>
          <w:sz w:val="28"/>
          <w:szCs w:val="28"/>
          <w:lang w:val="ro-RO"/>
        </w:rPr>
        <w:t>nimală menționate în</w:t>
      </w:r>
      <w:r w:rsidR="00220613" w:rsidRPr="009840AC">
        <w:rPr>
          <w:rFonts w:ascii="Times New Roman" w:eastAsia="Times New Roman" w:hAnsi="Times New Roman" w:cs="Times New Roman"/>
          <w:noProof/>
          <w:sz w:val="28"/>
          <w:szCs w:val="28"/>
          <w:lang w:val="ro-RO"/>
        </w:rPr>
        <w:t xml:space="preserve"> </w:t>
      </w:r>
      <w:r w:rsidR="009840AC" w:rsidRPr="009840AC">
        <w:rPr>
          <w:rFonts w:ascii="Times New Roman" w:eastAsia="Times New Roman" w:hAnsi="Times New Roman" w:cs="Times New Roman"/>
          <w:noProof/>
          <w:sz w:val="28"/>
          <w:szCs w:val="28"/>
          <w:lang w:val="ro-RO"/>
        </w:rPr>
        <w:t>tit</w:t>
      </w:r>
      <w:r w:rsidR="00C043D1">
        <w:rPr>
          <w:rFonts w:ascii="Times New Roman" w:eastAsia="Times New Roman" w:hAnsi="Times New Roman" w:cs="Times New Roman"/>
          <w:noProof/>
          <w:sz w:val="28"/>
          <w:szCs w:val="28"/>
          <w:lang w:val="ro-RO"/>
        </w:rPr>
        <w:t>lul</w:t>
      </w:r>
      <w:r w:rsidR="00220613" w:rsidRPr="009840AC">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II-</w:t>
      </w:r>
      <w:r w:rsidRPr="009840AC">
        <w:rPr>
          <w:rFonts w:ascii="Times New Roman" w:eastAsia="Times New Roman" w:hAnsi="Times New Roman" w:cs="Times New Roman"/>
          <w:noProof/>
          <w:sz w:val="28"/>
          <w:szCs w:val="28"/>
          <w:lang w:val="ro-RO"/>
        </w:rPr>
        <w:t>VI;</w:t>
      </w:r>
    </w:p>
    <w:p w14:paraId="2CA76971" w14:textId="2B58EEAF"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9840AC">
        <w:rPr>
          <w:rFonts w:ascii="Times New Roman" w:eastAsia="Times New Roman" w:hAnsi="Times New Roman" w:cs="Times New Roman"/>
          <w:noProof/>
          <w:sz w:val="28"/>
          <w:szCs w:val="28"/>
          <w:lang w:val="ro-RO"/>
        </w:rPr>
        <w:t xml:space="preserve">3) nu sunt deturnate spre alte </w:t>
      </w:r>
      <w:r w:rsidRPr="00604F1D">
        <w:rPr>
          <w:rFonts w:ascii="Times New Roman" w:eastAsia="Times New Roman" w:hAnsi="Times New Roman" w:cs="Times New Roman"/>
          <w:noProof/>
          <w:sz w:val="28"/>
          <w:szCs w:val="28"/>
          <w:lang w:val="ro-RO"/>
        </w:rPr>
        <w:t xml:space="preserve">utilizări decât cele pentru care au fost certificate de către autoritatea competentă a </w:t>
      </w:r>
      <w:r w:rsidR="00220613" w:rsidRPr="00604F1D">
        <w:rPr>
          <w:rFonts w:ascii="Times New Roman" w:eastAsia="Times New Roman" w:hAnsi="Times New Roman" w:cs="Times New Roman"/>
          <w:noProof/>
          <w:sz w:val="28"/>
          <w:szCs w:val="28"/>
          <w:lang w:val="ro-RO"/>
        </w:rPr>
        <w:t>orice țări</w:t>
      </w:r>
      <w:r w:rsidRPr="00604F1D">
        <w:rPr>
          <w:rFonts w:ascii="Times New Roman" w:eastAsia="Times New Roman" w:hAnsi="Times New Roman" w:cs="Times New Roman"/>
          <w:noProof/>
          <w:sz w:val="28"/>
          <w:szCs w:val="28"/>
          <w:lang w:val="ro-RO"/>
        </w:rPr>
        <w:t xml:space="preserve"> sau a teritoriului de origine pentru intrarea în Republica Moldova.</w:t>
      </w:r>
    </w:p>
    <w:p w14:paraId="6957FEA6" w14:textId="62911BCD" w:rsidR="00BA0976" w:rsidRPr="00604F1D" w:rsidRDefault="00CE560A"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w:t>
      </w:r>
      <w:r w:rsidR="00534FFB" w:rsidRPr="00604F1D">
        <w:rPr>
          <w:rFonts w:ascii="Times New Roman" w:eastAsia="Times New Roman" w:hAnsi="Times New Roman" w:cs="Times New Roman"/>
          <w:noProof/>
          <w:color w:val="333333"/>
          <w:sz w:val="28"/>
          <w:szCs w:val="28"/>
          <w:lang w:val="ro-RO"/>
        </w:rPr>
        <w:t>.</w:t>
      </w:r>
      <w:r w:rsidR="00C122C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de materiale germinative și de produse de origine animală pot intra în </w:t>
      </w:r>
      <w:r w:rsidR="009105F1"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dintr-o țară sau dintr-un teritoriu în care:</w:t>
      </w:r>
    </w:p>
    <w:p w14:paraId="383C0014" w14:textId="39B0C629"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orice suspiciune și orice caz confirmat de bo</w:t>
      </w:r>
      <w:r w:rsidR="00220613" w:rsidRPr="00604F1D">
        <w:rPr>
          <w:rFonts w:ascii="Times New Roman" w:eastAsia="Times New Roman" w:hAnsi="Times New Roman" w:cs="Times New Roman"/>
          <w:noProof/>
          <w:sz w:val="28"/>
          <w:szCs w:val="28"/>
          <w:lang w:val="ro-RO"/>
        </w:rPr>
        <w:t>ală listată menționată în anexa</w:t>
      </w:r>
      <w:r w:rsidR="00591A5F" w:rsidRPr="00604F1D">
        <w:rPr>
          <w:rFonts w:ascii="Times New Roman" w:eastAsia="Times New Roman" w:hAnsi="Times New Roman" w:cs="Times New Roman"/>
          <w:noProof/>
          <w:sz w:val="28"/>
          <w:szCs w:val="28"/>
          <w:lang w:val="ro-RO"/>
        </w:rPr>
        <w:t xml:space="preserve"> nr.</w:t>
      </w:r>
      <w:r w:rsidR="00220613" w:rsidRPr="009840AC">
        <w:rPr>
          <w:rFonts w:ascii="Times New Roman" w:eastAsia="Times New Roman" w:hAnsi="Times New Roman" w:cs="Times New Roman"/>
          <w:noProof/>
          <w:sz w:val="28"/>
          <w:szCs w:val="28"/>
          <w:lang w:val="ro-RO"/>
        </w:rPr>
        <w:t>1</w:t>
      </w:r>
      <w:r w:rsidRPr="009840AC">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relevante pentru specia listată de animale din transport sau pentru speciile listate de animale de la care provin materialele germinative sau produsele de origine animală din </w:t>
      </w:r>
      <w:r w:rsidRPr="00604F1D">
        <w:rPr>
          <w:rFonts w:ascii="Times New Roman" w:eastAsia="Times New Roman" w:hAnsi="Times New Roman" w:cs="Times New Roman"/>
          <w:noProof/>
          <w:sz w:val="28"/>
          <w:szCs w:val="28"/>
          <w:lang w:val="ro-RO"/>
        </w:rPr>
        <w:lastRenderedPageBreak/>
        <w:t>transport autorizate să intre în Republica Moldova, trebuie, conform legii, să fie notificate și raportate autorității competente;</w:t>
      </w:r>
    </w:p>
    <w:p w14:paraId="70DBCA0B" w14:textId="48CF2A96"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există instituite sisteme pentru detectarea bolilor emergente;</w:t>
      </w:r>
    </w:p>
    <w:p w14:paraId="3AE2EC7A" w14:textId="3EC1E560"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există instituite sisteme pentru a asigura faptul că hrănirea cu lături nu este o sursă a boli</w:t>
      </w:r>
      <w:r w:rsidR="00183E34" w:rsidRPr="00604F1D">
        <w:rPr>
          <w:rFonts w:ascii="Times New Roman" w:eastAsia="Times New Roman" w:hAnsi="Times New Roman" w:cs="Times New Roman"/>
          <w:noProof/>
          <w:sz w:val="28"/>
          <w:szCs w:val="28"/>
          <w:lang w:val="ro-RO"/>
        </w:rPr>
        <w:t xml:space="preserve">lor listate menționate în anexa </w:t>
      </w:r>
      <w:r w:rsidR="00591A5F" w:rsidRPr="00604F1D">
        <w:rPr>
          <w:rFonts w:ascii="Times New Roman" w:eastAsia="Times New Roman" w:hAnsi="Times New Roman" w:cs="Times New Roman"/>
          <w:noProof/>
          <w:sz w:val="28"/>
          <w:szCs w:val="28"/>
          <w:lang w:val="ro-RO"/>
        </w:rPr>
        <w:t>nr.</w:t>
      </w:r>
      <w:r w:rsidR="00183E34" w:rsidRPr="00604F1D">
        <w:rPr>
          <w:rFonts w:ascii="Times New Roman" w:eastAsia="Times New Roman" w:hAnsi="Times New Roman" w:cs="Times New Roman"/>
          <w:noProof/>
          <w:sz w:val="28"/>
          <w:szCs w:val="28"/>
          <w:lang w:val="ro-RO"/>
        </w:rPr>
        <w:t>1</w:t>
      </w:r>
      <w:r w:rsidRPr="00604F1D">
        <w:rPr>
          <w:rFonts w:ascii="Times New Roman" w:eastAsia="Times New Roman" w:hAnsi="Times New Roman" w:cs="Times New Roman"/>
          <w:noProof/>
          <w:sz w:val="28"/>
          <w:szCs w:val="28"/>
          <w:lang w:val="ro-RO"/>
        </w:rPr>
        <w:t xml:space="preserve"> pentru:</w:t>
      </w:r>
    </w:p>
    <w:p w14:paraId="6A6E783D" w14:textId="203F3957" w:rsidR="00A92E76" w:rsidRPr="00604F1D"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w:t>
      </w:r>
      <w:r w:rsidR="00A92E76" w:rsidRPr="00604F1D">
        <w:rPr>
          <w:rFonts w:ascii="Times New Roman" w:eastAsia="Times New Roman" w:hAnsi="Times New Roman" w:cs="Times New Roman"/>
          <w:noProof/>
          <w:sz w:val="28"/>
          <w:szCs w:val="28"/>
          <w:lang w:val="ro-RO"/>
        </w:rPr>
        <w:t xml:space="preserve"> animalele destinate</w:t>
      </w:r>
      <w:r w:rsidR="00681807" w:rsidRPr="00604F1D">
        <w:rPr>
          <w:rFonts w:ascii="Times New Roman" w:eastAsia="Times New Roman" w:hAnsi="Times New Roman" w:cs="Times New Roman"/>
          <w:noProof/>
          <w:sz w:val="28"/>
          <w:szCs w:val="28"/>
          <w:lang w:val="ro-RO"/>
        </w:rPr>
        <w:t xml:space="preserve"> intrării în Republica Moldova; </w:t>
      </w:r>
      <w:r w:rsidR="00A92E76" w:rsidRPr="00604F1D">
        <w:rPr>
          <w:rFonts w:ascii="Times New Roman" w:eastAsia="Times New Roman" w:hAnsi="Times New Roman" w:cs="Times New Roman"/>
          <w:noProof/>
          <w:sz w:val="28"/>
          <w:szCs w:val="28"/>
          <w:lang w:val="ro-RO"/>
        </w:rPr>
        <w:t>sau</w:t>
      </w:r>
    </w:p>
    <w:p w14:paraId="62AF8F02" w14:textId="67F7F785" w:rsidR="00A92E76" w:rsidRPr="00604F1D"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A92E76" w:rsidRPr="00604F1D">
        <w:rPr>
          <w:rFonts w:ascii="Times New Roman" w:eastAsia="Times New Roman" w:hAnsi="Times New Roman" w:cs="Times New Roman"/>
          <w:noProof/>
          <w:sz w:val="28"/>
          <w:szCs w:val="28"/>
          <w:lang w:val="ro-RO"/>
        </w:rPr>
        <w:t xml:space="preserve"> animalele de la care provin materialele germinative destinate</w:t>
      </w:r>
      <w:r w:rsidR="00681807" w:rsidRPr="00604F1D">
        <w:rPr>
          <w:rFonts w:ascii="Times New Roman" w:eastAsia="Times New Roman" w:hAnsi="Times New Roman" w:cs="Times New Roman"/>
          <w:noProof/>
          <w:sz w:val="28"/>
          <w:szCs w:val="28"/>
          <w:lang w:val="ro-RO"/>
        </w:rPr>
        <w:t xml:space="preserve"> intrării în Republica Moldova; </w:t>
      </w:r>
      <w:r w:rsidR="00A92E76" w:rsidRPr="00604F1D">
        <w:rPr>
          <w:rFonts w:ascii="Times New Roman" w:eastAsia="Times New Roman" w:hAnsi="Times New Roman" w:cs="Times New Roman"/>
          <w:noProof/>
          <w:sz w:val="28"/>
          <w:szCs w:val="28"/>
          <w:lang w:val="ro-RO"/>
        </w:rPr>
        <w:t>sau</w:t>
      </w:r>
    </w:p>
    <w:p w14:paraId="040E2436" w14:textId="578D85F1" w:rsidR="00A92E76" w:rsidRPr="00604F1D"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c)</w:t>
      </w:r>
      <w:r w:rsidR="00A92E76" w:rsidRPr="00604F1D">
        <w:rPr>
          <w:rFonts w:ascii="Times New Roman" w:eastAsia="Times New Roman" w:hAnsi="Times New Roman" w:cs="Times New Roman"/>
          <w:noProof/>
          <w:sz w:val="28"/>
          <w:szCs w:val="28"/>
          <w:lang w:val="ro-RO"/>
        </w:rPr>
        <w:t xml:space="preserve"> animalele de la care provin produsele de origine animală destinate intrării în Republica Moldova.</w:t>
      </w:r>
    </w:p>
    <w:p w14:paraId="34D64C2D" w14:textId="60D04224" w:rsidR="00BA0976" w:rsidRPr="00604F1D" w:rsidRDefault="005350A3"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4</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de materiale germinative și de produse de origine animală destinate intrării în </w:t>
      </w:r>
      <w:r w:rsidR="00E812A7"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pot intra în </w:t>
      </w:r>
      <w:r w:rsidR="00E812A7"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dintr-o țară, dintr-un teritoriu sau dintr-o zonă a acesteia în care aceste transporturi pot fi introduse în mod legal pe piață și pot fi comercializate în </w:t>
      </w:r>
      <w:r w:rsidR="009F5299"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w:t>
      </w:r>
      <w:r w:rsidR="009F5299" w:rsidRPr="00604F1D">
        <w:rPr>
          <w:rFonts w:ascii="Times New Roman" w:eastAsia="Times New Roman" w:hAnsi="Times New Roman" w:cs="Times New Roman"/>
          <w:noProof/>
          <w:color w:val="333333"/>
          <w:sz w:val="28"/>
          <w:szCs w:val="28"/>
          <w:lang w:val="ro-RO"/>
        </w:rPr>
        <w:t>r</w:t>
      </w:r>
      <w:r w:rsidR="00BA0976" w:rsidRPr="00604F1D">
        <w:rPr>
          <w:rFonts w:ascii="Times New Roman" w:eastAsia="Times New Roman" w:hAnsi="Times New Roman" w:cs="Times New Roman"/>
          <w:noProof/>
          <w:color w:val="333333"/>
          <w:sz w:val="28"/>
          <w:szCs w:val="28"/>
          <w:lang w:val="ro-RO"/>
        </w:rPr>
        <w:t>ă sau teritoriul de origine sau în zona din acestea.</w:t>
      </w:r>
    </w:p>
    <w:p w14:paraId="27998A70" w14:textId="1B7EAB59" w:rsidR="00BA0976" w:rsidRPr="00604F1D" w:rsidRDefault="00CE560A"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w:t>
      </w:r>
      <w:r w:rsidR="006807A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pot intra în </w:t>
      </w:r>
      <w:r w:rsidR="00152126"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493239F3" w14:textId="343A1D5F" w:rsidR="00A92E76" w:rsidRPr="00604F1D"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nu sunt animale ce urmează să fie ucise în cadrul unui program național efectuat în altă țară sau în teritoriul de origine pentru eradicarea bolilor, inclusiv a bolilor listate relevante menționate în anexa</w:t>
      </w:r>
      <w:r w:rsidR="00183E34" w:rsidRPr="00604F1D">
        <w:rPr>
          <w:rFonts w:ascii="Times New Roman" w:eastAsia="Times New Roman" w:hAnsi="Times New Roman" w:cs="Times New Roman"/>
          <w:noProof/>
          <w:sz w:val="28"/>
          <w:szCs w:val="28"/>
          <w:lang w:val="ro-RO"/>
        </w:rPr>
        <w:t xml:space="preserve"> </w:t>
      </w:r>
      <w:r w:rsidR="00591A5F" w:rsidRPr="00604F1D">
        <w:rPr>
          <w:rFonts w:ascii="Times New Roman" w:eastAsia="Times New Roman" w:hAnsi="Times New Roman" w:cs="Times New Roman"/>
          <w:noProof/>
          <w:sz w:val="28"/>
          <w:szCs w:val="28"/>
          <w:lang w:val="ro-RO"/>
        </w:rPr>
        <w:t>nr.</w:t>
      </w:r>
      <w:r w:rsidR="00183E34" w:rsidRPr="00604F1D">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xml:space="preserve"> și a bolilor emergente;</w:t>
      </w:r>
    </w:p>
    <w:p w14:paraId="26E5FE70" w14:textId="05E5C9DF" w:rsidR="00A92E76" w:rsidRPr="00604F1D"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681807" w:rsidRPr="00604F1D">
        <w:rPr>
          <w:rFonts w:ascii="Times New Roman" w:eastAsia="Times New Roman" w:hAnsi="Times New Roman" w:cs="Times New Roman"/>
          <w:noProof/>
          <w:sz w:val="28"/>
          <w:szCs w:val="28"/>
          <w:lang w:val="ro-RO"/>
        </w:rPr>
        <w:t>)</w:t>
      </w:r>
      <w:r w:rsidR="00A92E76" w:rsidRPr="00604F1D">
        <w:rPr>
          <w:rFonts w:ascii="Times New Roman" w:eastAsia="Times New Roman" w:hAnsi="Times New Roman" w:cs="Times New Roman"/>
          <w:noProof/>
          <w:sz w:val="28"/>
          <w:szCs w:val="28"/>
          <w:lang w:val="ro-RO"/>
        </w:rPr>
        <w:t xml:space="preserve"> nu au prezentat simptome de boli transmisibile la momentul încărcării în vederea expedierii către Republica Moldova;</w:t>
      </w:r>
    </w:p>
    <w:p w14:paraId="605EDC63" w14:textId="0FBFD41F" w:rsidR="00A92E76" w:rsidRPr="00604F1D"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681807" w:rsidRPr="00604F1D">
        <w:rPr>
          <w:rFonts w:ascii="Times New Roman" w:eastAsia="Times New Roman" w:hAnsi="Times New Roman" w:cs="Times New Roman"/>
          <w:noProof/>
          <w:sz w:val="28"/>
          <w:szCs w:val="28"/>
          <w:lang w:val="ro-RO"/>
        </w:rPr>
        <w:t xml:space="preserve">) </w:t>
      </w:r>
      <w:r w:rsidR="00A92E76" w:rsidRPr="00604F1D">
        <w:rPr>
          <w:rFonts w:ascii="Times New Roman" w:eastAsia="Times New Roman" w:hAnsi="Times New Roman" w:cs="Times New Roman"/>
          <w:noProof/>
          <w:sz w:val="28"/>
          <w:szCs w:val="28"/>
          <w:lang w:val="ro-RO"/>
        </w:rPr>
        <w:t>provin dintr-o unitate care, la momentul expedierii lor din unitatea respectivă către Republica Moldova, nu era supusă unor măsuri naționale de restricție:</w:t>
      </w:r>
    </w:p>
    <w:p w14:paraId="3239A9AB" w14:textId="42CE40FE" w:rsidR="00A92E76" w:rsidRPr="00604F1D"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w:t>
      </w:r>
      <w:r w:rsidR="00A92E76" w:rsidRPr="00604F1D">
        <w:rPr>
          <w:rFonts w:ascii="Times New Roman" w:eastAsia="Times New Roman" w:hAnsi="Times New Roman" w:cs="Times New Roman"/>
          <w:noProof/>
          <w:sz w:val="28"/>
          <w:szCs w:val="28"/>
          <w:lang w:val="ro-RO"/>
        </w:rPr>
        <w:t xml:space="preserve"> din motive legate de sănătatea animală;</w:t>
      </w:r>
    </w:p>
    <w:p w14:paraId="692EC795" w14:textId="3024E745" w:rsidR="00A92E76" w:rsidRDefault="00E61F6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A92E76" w:rsidRPr="00604F1D">
        <w:rPr>
          <w:rFonts w:ascii="Times New Roman" w:eastAsia="Times New Roman" w:hAnsi="Times New Roman" w:cs="Times New Roman"/>
          <w:noProof/>
          <w:sz w:val="28"/>
          <w:szCs w:val="28"/>
          <w:lang w:val="ro-RO"/>
        </w:rPr>
        <w:t xml:space="preserve"> în cazul animalelor de acvacultură, din motive legate de sănătatea animală sau din cauza unor decese anormale fără cauză determinată.</w:t>
      </w:r>
    </w:p>
    <w:p w14:paraId="65C8E810" w14:textId="2BBB2CE5" w:rsidR="00BA0976" w:rsidRPr="00604F1D" w:rsidRDefault="0038651B"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11. </w:t>
      </w:r>
      <w:r w:rsidR="00BA0976" w:rsidRPr="00604F1D">
        <w:rPr>
          <w:rFonts w:ascii="Times New Roman" w:eastAsia="Times New Roman" w:hAnsi="Times New Roman" w:cs="Times New Roman"/>
          <w:noProof/>
          <w:color w:val="333333"/>
          <w:sz w:val="28"/>
          <w:szCs w:val="28"/>
          <w:lang w:val="ro-RO"/>
        </w:rPr>
        <w:t xml:space="preserve">Transporturile de materiale germinative pot intra în </w:t>
      </w:r>
      <w:r w:rsidR="00A718FB"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obținute de la animale care, la momentul colectării:</w:t>
      </w:r>
    </w:p>
    <w:p w14:paraId="30EF2905" w14:textId="534F433C" w:rsidR="00A92E76" w:rsidRPr="00604F1D" w:rsidRDefault="0038651B" w:rsidP="00A64959">
      <w:pPr>
        <w:tabs>
          <w:tab w:val="left" w:pos="200"/>
          <w:tab w:val="left" w:pos="851"/>
        </w:tabs>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w:t>
      </w:r>
      <w:r w:rsidR="00A92E76" w:rsidRPr="00604F1D">
        <w:rPr>
          <w:rFonts w:ascii="Times New Roman" w:eastAsia="Times New Roman" w:hAnsi="Times New Roman" w:cs="Times New Roman"/>
          <w:noProof/>
          <w:sz w:val="28"/>
          <w:szCs w:val="28"/>
          <w:lang w:val="ro-RO"/>
        </w:rPr>
        <w:tab/>
        <w:t>nu prezentau simptome ale unor boli transmisibile;</w:t>
      </w:r>
    </w:p>
    <w:p w14:paraId="620564CE" w14:textId="1C829FF0" w:rsidR="00A92E76" w:rsidRDefault="0038651B" w:rsidP="00A64959">
      <w:pPr>
        <w:tabs>
          <w:tab w:val="left" w:pos="200"/>
          <w:tab w:val="left" w:pos="851"/>
        </w:tabs>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A92E76" w:rsidRPr="00604F1D">
        <w:rPr>
          <w:rFonts w:ascii="Times New Roman" w:eastAsia="Times New Roman" w:hAnsi="Times New Roman" w:cs="Times New Roman"/>
          <w:noProof/>
          <w:sz w:val="28"/>
          <w:szCs w:val="28"/>
          <w:lang w:val="ro-RO"/>
        </w:rPr>
        <w:t>)</w:t>
      </w:r>
      <w:r w:rsidR="00A92E76" w:rsidRPr="00604F1D">
        <w:rPr>
          <w:rFonts w:ascii="Times New Roman" w:eastAsia="Times New Roman" w:hAnsi="Times New Roman" w:cs="Times New Roman"/>
          <w:noProof/>
          <w:sz w:val="28"/>
          <w:szCs w:val="28"/>
          <w:lang w:val="ro-RO"/>
        </w:rPr>
        <w:tab/>
        <w:t>erau deținute într-o unitate care nu era supusă unor măsuri naționale de restricție din rațiuni legate de sănătatea animală, inclusiv restricții privind bolile listate relevante menționate în anexa</w:t>
      </w:r>
      <w:r w:rsidR="00591A5F" w:rsidRPr="00604F1D">
        <w:rPr>
          <w:rFonts w:ascii="Times New Roman" w:eastAsia="Times New Roman" w:hAnsi="Times New Roman" w:cs="Times New Roman"/>
          <w:noProof/>
          <w:sz w:val="28"/>
          <w:szCs w:val="28"/>
          <w:lang w:val="ro-RO"/>
        </w:rPr>
        <w:t xml:space="preserve"> nr.</w:t>
      </w:r>
      <w:r w:rsidR="00183E34" w:rsidRPr="00604F1D">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și bolile emergente.</w:t>
      </w:r>
    </w:p>
    <w:p w14:paraId="590135E0" w14:textId="2629408D" w:rsidR="00BA0976" w:rsidRPr="00604F1D" w:rsidRDefault="0038651B"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12.</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produse de origine animală pot intra în</w:t>
      </w:r>
      <w:r w:rsidR="00A718FB" w:rsidRPr="00604F1D">
        <w:rPr>
          <w:rFonts w:ascii="Times New Roman" w:eastAsia="Times New Roman" w:hAnsi="Times New Roman" w:cs="Times New Roman"/>
          <w:noProof/>
          <w:color w:val="333333"/>
          <w:sz w:val="28"/>
          <w:szCs w:val="28"/>
          <w:lang w:val="ro-RO"/>
        </w:rPr>
        <w:t xml:space="preserve"> </w:t>
      </w:r>
      <w:r w:rsidR="00A718FB"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obținute de la animale care:</w:t>
      </w:r>
    </w:p>
    <w:p w14:paraId="3C3FAAFF" w14:textId="2A279F30"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în cazul animalelor terestre, nu prezentau simptome ale unor boli transmisibile la momentul:</w:t>
      </w:r>
    </w:p>
    <w:p w14:paraId="718FDA44" w14:textId="411A4E61" w:rsidR="00A92E76" w:rsidRPr="00604F1D" w:rsidRDefault="0038651B" w:rsidP="00183E34">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lastRenderedPageBreak/>
        <w:t>a)</w:t>
      </w:r>
      <w:r w:rsidR="00F318BD">
        <w:rPr>
          <w:rFonts w:ascii="Times New Roman" w:eastAsia="Times New Roman" w:hAnsi="Times New Roman" w:cs="Times New Roman"/>
          <w:noProof/>
          <w:sz w:val="28"/>
          <w:szCs w:val="28"/>
          <w:lang w:val="ro-RO"/>
        </w:rPr>
        <w:t xml:space="preserve"> </w:t>
      </w:r>
      <w:r w:rsidR="00A92E76" w:rsidRPr="00604F1D">
        <w:rPr>
          <w:rFonts w:ascii="Times New Roman" w:eastAsia="Times New Roman" w:hAnsi="Times New Roman" w:cs="Times New Roman"/>
          <w:noProof/>
          <w:sz w:val="28"/>
          <w:szCs w:val="28"/>
          <w:lang w:val="ro-RO"/>
        </w:rPr>
        <w:t>uciderii sau sacrificării, pentru producția de carne proaspătă și de produse din carne;</w:t>
      </w:r>
    </w:p>
    <w:p w14:paraId="36B5568B" w14:textId="77777777" w:rsidR="00A92E76" w:rsidRPr="00604F1D" w:rsidRDefault="00A92E76" w:rsidP="00A64959">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sau</w:t>
      </w:r>
    </w:p>
    <w:p w14:paraId="65C5E571" w14:textId="293DC7C4" w:rsidR="00A92E76" w:rsidRPr="00604F1D" w:rsidRDefault="0038651B" w:rsidP="00183E34">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F318BD">
        <w:rPr>
          <w:rFonts w:ascii="Times New Roman" w:eastAsia="Times New Roman" w:hAnsi="Times New Roman" w:cs="Times New Roman"/>
          <w:noProof/>
          <w:sz w:val="28"/>
          <w:szCs w:val="28"/>
          <w:lang w:val="ro-RO"/>
        </w:rPr>
        <w:t xml:space="preserve"> </w:t>
      </w:r>
      <w:r w:rsidR="00A92E76" w:rsidRPr="00604F1D">
        <w:rPr>
          <w:rFonts w:ascii="Times New Roman" w:eastAsia="Times New Roman" w:hAnsi="Times New Roman" w:cs="Times New Roman"/>
          <w:noProof/>
          <w:sz w:val="28"/>
          <w:szCs w:val="28"/>
          <w:lang w:val="ro-RO"/>
        </w:rPr>
        <w:t>al colectării laptelui sau ouălor.</w:t>
      </w:r>
    </w:p>
    <w:p w14:paraId="3E928C75" w14:textId="4E251CAF"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A92E76" w:rsidRPr="00604F1D">
        <w:rPr>
          <w:rFonts w:ascii="Times New Roman" w:eastAsia="Times New Roman" w:hAnsi="Times New Roman" w:cs="Times New Roman"/>
          <w:noProof/>
          <w:sz w:val="28"/>
          <w:szCs w:val="28"/>
          <w:lang w:val="ro-RO"/>
        </w:rPr>
        <w:t>) în cazul animalelor acvatice, nu prezentau simptome ale unor boli transmisibile în momentul sacrificării sau al colectării pentru fabricare</w:t>
      </w:r>
      <w:r w:rsidR="00681807" w:rsidRPr="00604F1D">
        <w:rPr>
          <w:rFonts w:ascii="Times New Roman" w:eastAsia="Times New Roman" w:hAnsi="Times New Roman" w:cs="Times New Roman"/>
          <w:noProof/>
          <w:sz w:val="28"/>
          <w:szCs w:val="28"/>
          <w:lang w:val="ro-RO"/>
        </w:rPr>
        <w:t>a de produse de origine animală;</w:t>
      </w:r>
    </w:p>
    <w:p w14:paraId="172336B4" w14:textId="6BDB2110"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A92E76" w:rsidRPr="00604F1D">
        <w:rPr>
          <w:rFonts w:ascii="Times New Roman" w:eastAsia="Times New Roman" w:hAnsi="Times New Roman" w:cs="Times New Roman"/>
          <w:noProof/>
          <w:sz w:val="28"/>
          <w:szCs w:val="28"/>
          <w:lang w:val="ro-RO"/>
        </w:rPr>
        <w:t>) nu au fost ucise, sacrificate sau, în cazul moluștelor și al crustaceelor vii, îndepărtate din apă în cadrul unui program național de eradicare a bolilor;</w:t>
      </w:r>
    </w:p>
    <w:p w14:paraId="3CF654D5" w14:textId="4C02E6E2"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A92E76" w:rsidRPr="00604F1D">
        <w:rPr>
          <w:rFonts w:ascii="Times New Roman" w:eastAsia="Times New Roman" w:hAnsi="Times New Roman" w:cs="Times New Roman"/>
          <w:noProof/>
          <w:sz w:val="28"/>
          <w:szCs w:val="28"/>
          <w:lang w:val="ro-RO"/>
        </w:rPr>
        <w:t>) erau deținute într-o unitate care nu era supusă unor măsuri naționale de restricție din rațiuni legate de sănătatea animală, inclusiv, acolo unde este cazul, bolile listate menționate în anexa</w:t>
      </w:r>
      <w:r w:rsidR="00591A5F" w:rsidRPr="00604F1D">
        <w:rPr>
          <w:rFonts w:ascii="Times New Roman" w:eastAsia="Times New Roman" w:hAnsi="Times New Roman" w:cs="Times New Roman"/>
          <w:noProof/>
          <w:sz w:val="28"/>
          <w:szCs w:val="28"/>
          <w:lang w:val="ro-RO"/>
        </w:rPr>
        <w:t xml:space="preserve"> nr.</w:t>
      </w:r>
      <w:r w:rsidR="00183E34" w:rsidRPr="00604F1D">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xml:space="preserve"> și bolile emergente, la momentul:</w:t>
      </w:r>
    </w:p>
    <w:p w14:paraId="5121471F" w14:textId="235327C7"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a) </w:t>
      </w:r>
      <w:r w:rsidR="00A92E76" w:rsidRPr="00604F1D">
        <w:rPr>
          <w:rFonts w:ascii="Times New Roman" w:eastAsia="Times New Roman" w:hAnsi="Times New Roman" w:cs="Times New Roman"/>
          <w:noProof/>
          <w:sz w:val="28"/>
          <w:szCs w:val="28"/>
          <w:lang w:val="ro-RO"/>
        </w:rPr>
        <w:t>uciderii sau sacrificării animalelor respective pentru producția de carne proaspătă și de produse din carne sau de produse de origine animală provenite de la animale acvatice; sau</w:t>
      </w:r>
    </w:p>
    <w:p w14:paraId="04B23EA4" w14:textId="7F0A89C9"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b) </w:t>
      </w:r>
      <w:r w:rsidR="00A92E76" w:rsidRPr="00604F1D">
        <w:rPr>
          <w:rFonts w:ascii="Times New Roman" w:eastAsia="Times New Roman" w:hAnsi="Times New Roman" w:cs="Times New Roman"/>
          <w:noProof/>
          <w:sz w:val="28"/>
          <w:szCs w:val="28"/>
          <w:lang w:val="ro-RO"/>
        </w:rPr>
        <w:t>al colectării laptelui și ouălor.</w:t>
      </w:r>
    </w:p>
    <w:p w14:paraId="727D057E" w14:textId="7A7EA7A3" w:rsidR="00BA0976" w:rsidRPr="00604F1D" w:rsidRDefault="0038651B"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13</w:t>
      </w:r>
      <w:r w:rsidR="001C164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Pe lângă cerințele specifice menționate în </w:t>
      </w:r>
      <w:r w:rsidR="009840AC" w:rsidRPr="00F318BD">
        <w:rPr>
          <w:rFonts w:ascii="Times New Roman" w:eastAsia="Times New Roman" w:hAnsi="Times New Roman" w:cs="Times New Roman"/>
          <w:noProof/>
          <w:sz w:val="28"/>
          <w:szCs w:val="28"/>
          <w:lang w:val="ro-RO"/>
        </w:rPr>
        <w:t>titlurile</w:t>
      </w:r>
      <w:r w:rsidR="006C1653" w:rsidRPr="00F318BD">
        <w:rPr>
          <w:rFonts w:ascii="Times New Roman" w:eastAsia="Times New Roman" w:hAnsi="Times New Roman" w:cs="Times New Roman"/>
          <w:noProof/>
          <w:sz w:val="28"/>
          <w:szCs w:val="28"/>
          <w:lang w:val="ro-RO"/>
        </w:rPr>
        <w:t xml:space="preserve"> </w:t>
      </w:r>
      <w:r w:rsidR="00BA0976" w:rsidRPr="00F318BD">
        <w:rPr>
          <w:rFonts w:ascii="Times New Roman" w:eastAsia="Times New Roman" w:hAnsi="Times New Roman" w:cs="Times New Roman"/>
          <w:noProof/>
          <w:sz w:val="28"/>
          <w:szCs w:val="28"/>
          <w:lang w:val="ro-RO"/>
        </w:rPr>
        <w:t xml:space="preserve">II-V, </w:t>
      </w:r>
      <w:r w:rsidR="00BA0976" w:rsidRPr="00604F1D">
        <w:rPr>
          <w:rFonts w:ascii="Times New Roman" w:eastAsia="Times New Roman" w:hAnsi="Times New Roman" w:cs="Times New Roman"/>
          <w:noProof/>
          <w:color w:val="333333"/>
          <w:sz w:val="28"/>
          <w:szCs w:val="28"/>
          <w:lang w:val="ro-RO"/>
        </w:rPr>
        <w:t xml:space="preserve">transporturile de animale, de materiale germinative și de produse de origine animală pot intra în </w:t>
      </w:r>
      <w:r w:rsidR="00C10FD1"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unitatea de origine a animalelor deținute sau unitatea de origine a animalelor deținute de la care au fost obținute materialele germinative sau produsele de origine animală, îndeplinește următoarele cerințe:</w:t>
      </w:r>
    </w:p>
    <w:p w14:paraId="3814F70F" w14:textId="77777777"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trebuie să fie înregistrată de autoritatea competentă a altei țări sau teritoriul de origine și să îi fie atribuit un număr unic de înregistrare;</w:t>
      </w:r>
    </w:p>
    <w:p w14:paraId="1756BA11" w14:textId="50DF17CA"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trebuie să fie autorizată de către autoritatea competentă a altei țări sau teritoriul  de origine, în cazul în care este necesar în baza prezentei Norme </w:t>
      </w:r>
      <w:r w:rsidR="00F8542E" w:rsidRPr="00604F1D">
        <w:rPr>
          <w:rStyle w:val="Emphasis"/>
          <w:rFonts w:ascii="Times New Roman" w:hAnsi="Times New Roman" w:cs="Times New Roman"/>
          <w:i w:val="0"/>
          <w:iCs w:val="0"/>
          <w:noProof/>
          <w:color w:val="000000"/>
          <w:sz w:val="28"/>
          <w:szCs w:val="28"/>
          <w:shd w:val="clear" w:color="auto" w:fill="FFFFFF"/>
          <w:lang w:val="ro-RO"/>
        </w:rPr>
        <w:t>sanitar</w:t>
      </w:r>
      <w:r w:rsidR="00A442BF">
        <w:rPr>
          <w:rStyle w:val="Emphasis"/>
          <w:rFonts w:ascii="Times New Roman" w:hAnsi="Times New Roman" w:cs="Times New Roman"/>
          <w:i w:val="0"/>
          <w:iCs w:val="0"/>
          <w:noProof/>
          <w:color w:val="000000"/>
          <w:sz w:val="28"/>
          <w:szCs w:val="28"/>
          <w:shd w:val="clear" w:color="auto" w:fill="FFFFFF"/>
          <w:lang w:val="ro-RO"/>
        </w:rPr>
        <w:t>e</w:t>
      </w:r>
      <w:r w:rsidR="00F8542E" w:rsidRPr="00604F1D">
        <w:rPr>
          <w:rStyle w:val="Emphasis"/>
          <w:rFonts w:ascii="Times New Roman" w:hAnsi="Times New Roman" w:cs="Times New Roman"/>
          <w:i w:val="0"/>
          <w:iCs w:val="0"/>
          <w:noProof/>
          <w:color w:val="000000"/>
          <w:sz w:val="28"/>
          <w:szCs w:val="28"/>
          <w:shd w:val="clear" w:color="auto" w:fill="FFFFFF"/>
          <w:lang w:val="ro-RO"/>
        </w:rPr>
        <w:t xml:space="preserve"> </w:t>
      </w:r>
      <w:r w:rsidR="00A442BF">
        <w:rPr>
          <w:rStyle w:val="Emphasis"/>
          <w:rFonts w:ascii="Times New Roman" w:hAnsi="Times New Roman" w:cs="Times New Roman"/>
          <w:i w:val="0"/>
          <w:iCs w:val="0"/>
          <w:noProof/>
          <w:color w:val="000000"/>
          <w:sz w:val="28"/>
          <w:szCs w:val="28"/>
          <w:shd w:val="clear" w:color="auto" w:fill="FFFFFF"/>
          <w:lang w:val="ro-RO"/>
        </w:rPr>
        <w:t>veterinare</w:t>
      </w:r>
      <w:r w:rsidR="00F8542E"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și în condițiile prevăzute în acesta, și să îi fie atribuit un număr de autorizare unic;</w:t>
      </w:r>
    </w:p>
    <w:p w14:paraId="752CD9D1" w14:textId="77777777"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trebuie să se afle sub controlul autorității competente a altei țări sau teritoriul de origine;</w:t>
      </w:r>
    </w:p>
    <w:p w14:paraId="54AD173E" w14:textId="77777777"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 trebuie să dispună de un sistem pentru menținerea și păstrarea, timp de cel puțin trei ani, a unor evidențe actualizate care să conțină cel puțin următoarele informații:</w:t>
      </w:r>
    </w:p>
    <w:p w14:paraId="0F618A28" w14:textId="27F6289A" w:rsidR="00A92E76" w:rsidRPr="00604F1D" w:rsidRDefault="00A92E76" w:rsidP="006C1653">
      <w:pPr>
        <w:pStyle w:val="ListParagraph"/>
        <w:spacing w:after="0" w:line="312" w:lineRule="atLeast"/>
        <w:ind w:left="0"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speciile, categoriile, numărul și, dacă este relevant, identificarea animalelor din unitate;</w:t>
      </w:r>
    </w:p>
    <w:p w14:paraId="2BFDD1D6" w14:textId="29806F58" w:rsidR="00A92E76" w:rsidRPr="00604F1D" w:rsidRDefault="00A92E76" w:rsidP="006C1653">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intrarea și ieșirea animalelor din unitate;</w:t>
      </w:r>
    </w:p>
    <w:p w14:paraId="4367C626" w14:textId="77777777" w:rsidR="00A92E76" w:rsidRPr="00604F1D" w:rsidRDefault="00A92E76" w:rsidP="006C1653">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mortalitatea la nivelul unității.</w:t>
      </w:r>
    </w:p>
    <w:p w14:paraId="1BE2CCB5" w14:textId="38ADCE5E" w:rsidR="00A92E76" w:rsidRPr="00604F1D" w:rsidRDefault="0038651B" w:rsidP="006C1653">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d</w:t>
      </w:r>
      <w:r w:rsidR="00A92E76" w:rsidRPr="00604F1D">
        <w:rPr>
          <w:rFonts w:ascii="Times New Roman" w:eastAsia="Times New Roman" w:hAnsi="Times New Roman" w:cs="Times New Roman"/>
          <w:noProof/>
          <w:sz w:val="28"/>
          <w:szCs w:val="28"/>
          <w:lang w:val="ro-RO"/>
        </w:rPr>
        <w:t>) trebuie să facă obiectul unor vizite regulate de verificare a sănătății animale efectuate de un medic veterinar în scopul depistării și al obținerii de informații privind semne care indică apariția bolilor, inclusiv a boli</w:t>
      </w:r>
      <w:r w:rsidR="006C1653" w:rsidRPr="00604F1D">
        <w:rPr>
          <w:rFonts w:ascii="Times New Roman" w:eastAsia="Times New Roman" w:hAnsi="Times New Roman" w:cs="Times New Roman"/>
          <w:noProof/>
          <w:sz w:val="28"/>
          <w:szCs w:val="28"/>
          <w:lang w:val="ro-RO"/>
        </w:rPr>
        <w:t xml:space="preserve">lor listate menționate în anexa </w:t>
      </w:r>
      <w:r w:rsidR="00591A5F" w:rsidRPr="00604F1D">
        <w:rPr>
          <w:rFonts w:ascii="Times New Roman" w:eastAsia="Times New Roman" w:hAnsi="Times New Roman" w:cs="Times New Roman"/>
          <w:noProof/>
          <w:sz w:val="28"/>
          <w:szCs w:val="28"/>
          <w:lang w:val="ro-RO"/>
        </w:rPr>
        <w:t>nr.</w:t>
      </w:r>
      <w:r w:rsidR="006C1653" w:rsidRPr="00604F1D">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xml:space="preserve">, relevante pentru specia și categoria respectivă de animal, de material germinativ sau de produs de origine </w:t>
      </w:r>
      <w:r w:rsidR="00453E1D" w:rsidRPr="00604F1D">
        <w:rPr>
          <w:rFonts w:ascii="Times New Roman" w:eastAsia="Times New Roman" w:hAnsi="Times New Roman" w:cs="Times New Roman"/>
          <w:noProof/>
          <w:sz w:val="28"/>
          <w:szCs w:val="28"/>
          <w:lang w:val="ro-RO"/>
        </w:rPr>
        <w:t xml:space="preserve">animală și a bolilor emergente. </w:t>
      </w:r>
      <w:r w:rsidR="00A92E76" w:rsidRPr="00604F1D">
        <w:rPr>
          <w:rFonts w:ascii="Times New Roman" w:eastAsia="Times New Roman" w:hAnsi="Times New Roman" w:cs="Times New Roman"/>
          <w:noProof/>
          <w:sz w:val="28"/>
          <w:szCs w:val="28"/>
          <w:lang w:val="ro-RO"/>
        </w:rPr>
        <w:t>Aceste vizite de verificare a sănătății animale au loc cu frecvențe care sunt proporționale riscurilor pe care le comportă unitatea în cauză.</w:t>
      </w:r>
    </w:p>
    <w:p w14:paraId="5CF55250" w14:textId="731719B7" w:rsidR="00BA0976" w:rsidRPr="00604F1D" w:rsidRDefault="0038651B"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14</w:t>
      </w:r>
      <w:r w:rsidR="009C180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de materiale germinative și de produse de origine animală pot intra în </w:t>
      </w:r>
      <w:r w:rsidR="000513F9"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prelevarea de eșantioane, testele de laborator și alte teste prevăzute în prezent</w:t>
      </w:r>
      <w:r w:rsidR="006C1653" w:rsidRPr="00604F1D">
        <w:rPr>
          <w:rFonts w:ascii="Times New Roman" w:eastAsia="Times New Roman" w:hAnsi="Times New Roman" w:cs="Times New Roman"/>
          <w:noProof/>
          <w:color w:val="333333"/>
          <w:sz w:val="28"/>
          <w:szCs w:val="28"/>
          <w:lang w:val="ro-RO"/>
        </w:rPr>
        <w:t>a Normă</w:t>
      </w:r>
      <w:r w:rsidR="00F31BF6" w:rsidRPr="00604F1D">
        <w:rPr>
          <w:rFonts w:ascii="Times New Roman" w:eastAsia="Times New Roman" w:hAnsi="Times New Roman" w:cs="Times New Roman"/>
          <w:noProof/>
          <w:color w:val="FF0000"/>
          <w:sz w:val="28"/>
          <w:szCs w:val="28"/>
          <w:lang w:val="ro-RO"/>
        </w:rPr>
        <w:t xml:space="preserve"> </w:t>
      </w:r>
      <w:r w:rsidR="00F31BF6" w:rsidRPr="00604F1D">
        <w:rPr>
          <w:rFonts w:ascii="Times New Roman" w:eastAsia="Times New Roman" w:hAnsi="Times New Roman" w:cs="Times New Roman"/>
          <w:noProof/>
          <w:sz w:val="28"/>
          <w:szCs w:val="28"/>
          <w:lang w:val="ro-RO"/>
        </w:rPr>
        <w:t>sanitar</w:t>
      </w:r>
      <w:r w:rsidR="008B16D9" w:rsidRPr="00604F1D">
        <w:rPr>
          <w:rFonts w:ascii="Times New Roman" w:eastAsia="Times New Roman" w:hAnsi="Times New Roman" w:cs="Times New Roman"/>
          <w:noProof/>
          <w:sz w:val="28"/>
          <w:szCs w:val="28"/>
          <w:lang w:val="ro-RO"/>
        </w:rPr>
        <w:t xml:space="preserve">ă </w:t>
      </w:r>
      <w:r w:rsidR="00F31BF6" w:rsidRPr="00604F1D">
        <w:rPr>
          <w:rFonts w:ascii="Times New Roman" w:eastAsia="Times New Roman" w:hAnsi="Times New Roman" w:cs="Times New Roman"/>
          <w:noProof/>
          <w:sz w:val="28"/>
          <w:szCs w:val="28"/>
          <w:lang w:val="ro-RO"/>
        </w:rPr>
        <w:t>veterinară</w:t>
      </w:r>
      <w:r w:rsidR="00BA0976"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au fost efectuate:</w:t>
      </w:r>
    </w:p>
    <w:p w14:paraId="3274EBA5" w14:textId="77ABA378"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pe eșantioane prelevate de sau sub controlul autorității competente din:</w:t>
      </w:r>
    </w:p>
    <w:p w14:paraId="5047D051" w14:textId="0B0B9A27" w:rsidR="00A92E76" w:rsidRPr="00604F1D" w:rsidRDefault="0068180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 </w:t>
      </w:r>
      <w:r w:rsidR="00796EF2" w:rsidRPr="00604F1D">
        <w:rPr>
          <w:rFonts w:ascii="Times New Roman" w:eastAsia="Times New Roman" w:hAnsi="Times New Roman" w:cs="Times New Roman"/>
          <w:noProof/>
          <w:sz w:val="28"/>
          <w:szCs w:val="28"/>
          <w:lang w:val="ro-RO"/>
        </w:rPr>
        <w:t>altă țară</w:t>
      </w:r>
      <w:r w:rsidR="00A92E76" w:rsidRPr="00604F1D">
        <w:rPr>
          <w:rFonts w:ascii="Times New Roman" w:eastAsia="Times New Roman" w:hAnsi="Times New Roman" w:cs="Times New Roman"/>
          <w:noProof/>
          <w:sz w:val="28"/>
          <w:szCs w:val="28"/>
          <w:lang w:val="ro-RO"/>
        </w:rPr>
        <w:t xml:space="preserve"> sau teritoriul de origine, dacă prelevarea de eșantioane și testarea trebuie efectuate înaintea intrării în Republica Moldova</w:t>
      </w:r>
      <w:r w:rsidR="001354E9" w:rsidRPr="00604F1D">
        <w:rPr>
          <w:rFonts w:ascii="Times New Roman" w:eastAsia="Times New Roman" w:hAnsi="Times New Roman" w:cs="Times New Roman"/>
          <w:noProof/>
          <w:sz w:val="28"/>
          <w:szCs w:val="28"/>
          <w:lang w:val="ro-RO"/>
        </w:rPr>
        <w:t xml:space="preserve">; </w:t>
      </w:r>
      <w:r w:rsidR="00A92E76" w:rsidRPr="00604F1D">
        <w:rPr>
          <w:rFonts w:ascii="Times New Roman" w:eastAsia="Times New Roman" w:hAnsi="Times New Roman" w:cs="Times New Roman"/>
          <w:noProof/>
          <w:sz w:val="28"/>
          <w:szCs w:val="28"/>
          <w:lang w:val="ro-RO"/>
        </w:rPr>
        <w:t>sau</w:t>
      </w:r>
    </w:p>
    <w:p w14:paraId="6E0FA683" w14:textId="77777777"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statul de destinație, dacă prelevarea de eșantioane și testarea trebuie efectuate după intrarea în Republica Moldova;</w:t>
      </w:r>
    </w:p>
    <w:p w14:paraId="1FC3107F" w14:textId="1FA0D22C"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în conformitate cu:</w:t>
      </w:r>
    </w:p>
    <w:p w14:paraId="0F5EEC75" w14:textId="5A730A79"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procedurile și metodele reglementate </w:t>
      </w:r>
      <w:r w:rsidRPr="00604F1D">
        <w:rPr>
          <w:rFonts w:ascii="Times New Roman" w:eastAsia="Times New Roman" w:hAnsi="Times New Roman" w:cs="Times New Roman"/>
          <w:noProof/>
          <w:color w:val="333333"/>
          <w:sz w:val="28"/>
          <w:szCs w:val="28"/>
          <w:lang w:val="ro-RO"/>
        </w:rPr>
        <w:t xml:space="preserve">conform prevederilor </w:t>
      </w:r>
      <w:r w:rsidRPr="00604F1D">
        <w:rPr>
          <w:rStyle w:val="Emphasis"/>
          <w:rFonts w:ascii="Times New Roman" w:hAnsi="Times New Roman" w:cs="Times New Roman"/>
          <w:i w:val="0"/>
          <w:iCs w:val="0"/>
          <w:noProof/>
          <w:color w:val="000000"/>
          <w:sz w:val="28"/>
          <w:szCs w:val="28"/>
          <w:shd w:val="clear" w:color="auto" w:fill="FFFFFF"/>
          <w:lang w:val="ro-RO"/>
        </w:rPr>
        <w:t>Normei sanitar</w:t>
      </w:r>
      <w:r w:rsidR="00F8542E">
        <w:rPr>
          <w:rStyle w:val="Emphasis"/>
          <w:rFonts w:ascii="Times New Roman" w:hAnsi="Times New Roman" w:cs="Times New Roman"/>
          <w:i w:val="0"/>
          <w:iCs w:val="0"/>
          <w:noProof/>
          <w:color w:val="000000"/>
          <w:sz w:val="28"/>
          <w:szCs w:val="28"/>
          <w:shd w:val="clear" w:color="auto" w:fill="FFFFFF"/>
          <w:lang w:val="ro-RO"/>
        </w:rPr>
        <w:t>ă</w:t>
      </w:r>
      <w:r w:rsidRPr="00604F1D">
        <w:rPr>
          <w:rStyle w:val="Emphasis"/>
          <w:rFonts w:ascii="Times New Roman" w:hAnsi="Times New Roman" w:cs="Times New Roman"/>
          <w:i w:val="0"/>
          <w:iCs w:val="0"/>
          <w:noProof/>
          <w:color w:val="000000"/>
          <w:sz w:val="28"/>
          <w:szCs w:val="28"/>
          <w:shd w:val="clear" w:color="auto" w:fill="FFFFFF"/>
          <w:lang w:val="ro-RO"/>
        </w:rPr>
        <w:t xml:space="preserve"> </w:t>
      </w:r>
      <w:r w:rsidR="00A95C0F" w:rsidRPr="00604F1D">
        <w:rPr>
          <w:rStyle w:val="Emphasis"/>
          <w:rFonts w:ascii="Times New Roman" w:hAnsi="Times New Roman" w:cs="Times New Roman"/>
          <w:i w:val="0"/>
          <w:iCs w:val="0"/>
          <w:noProof/>
          <w:color w:val="000000"/>
          <w:sz w:val="28"/>
          <w:szCs w:val="28"/>
          <w:shd w:val="clear" w:color="auto" w:fill="FFFFFF"/>
          <w:lang w:val="ro-RO"/>
        </w:rPr>
        <w:t xml:space="preserve">veterinară privind </w:t>
      </w:r>
      <w:r w:rsidRPr="00604F1D">
        <w:rPr>
          <w:rStyle w:val="Emphasis"/>
          <w:rFonts w:ascii="Times New Roman" w:hAnsi="Times New Roman" w:cs="Times New Roman"/>
          <w:i w:val="0"/>
          <w:iCs w:val="0"/>
          <w:noProof/>
          <w:color w:val="000000"/>
          <w:sz w:val="28"/>
          <w:szCs w:val="28"/>
          <w:shd w:val="clear" w:color="auto" w:fill="FFFFFF"/>
          <w:lang w:val="ro-RO"/>
        </w:rPr>
        <w:t xml:space="preserve">autorizarea unităților de material germinativ și cerințele de trasabilitate și de sănătate animală pentru circulația materialului germinativ provenit de la anumite </w:t>
      </w:r>
      <w:r w:rsidRPr="005F72EE">
        <w:rPr>
          <w:rStyle w:val="Emphasis"/>
          <w:rFonts w:ascii="Times New Roman" w:hAnsi="Times New Roman" w:cs="Times New Roman"/>
          <w:i w:val="0"/>
          <w:iCs w:val="0"/>
          <w:noProof/>
          <w:color w:val="000000"/>
          <w:sz w:val="28"/>
          <w:szCs w:val="28"/>
          <w:shd w:val="clear" w:color="auto" w:fill="FFFFFF"/>
          <w:lang w:val="ro-RO"/>
        </w:rPr>
        <w:t>animale teres</w:t>
      </w:r>
      <w:r w:rsidR="00681807" w:rsidRPr="005F72EE">
        <w:rPr>
          <w:rStyle w:val="Emphasis"/>
          <w:rFonts w:ascii="Times New Roman" w:hAnsi="Times New Roman" w:cs="Times New Roman"/>
          <w:i w:val="0"/>
          <w:iCs w:val="0"/>
          <w:noProof/>
          <w:color w:val="000000"/>
          <w:sz w:val="28"/>
          <w:szCs w:val="28"/>
          <w:shd w:val="clear" w:color="auto" w:fill="FFFFFF"/>
          <w:lang w:val="ro-RO"/>
        </w:rPr>
        <w:t>tre deținute</w:t>
      </w:r>
      <w:r w:rsidR="00A95C0F" w:rsidRPr="005F72EE">
        <w:rPr>
          <w:rStyle w:val="Emphasis"/>
          <w:rFonts w:ascii="Times New Roman" w:hAnsi="Times New Roman" w:cs="Times New Roman"/>
          <w:i w:val="0"/>
          <w:iCs w:val="0"/>
          <w:noProof/>
          <w:color w:val="000000"/>
          <w:sz w:val="28"/>
          <w:szCs w:val="28"/>
          <w:shd w:val="clear" w:color="auto" w:fill="FFFFFF"/>
          <w:lang w:val="ro-RO"/>
        </w:rPr>
        <w:t xml:space="preserve"> </w:t>
      </w:r>
      <w:r w:rsidR="001A50D5" w:rsidRPr="005F72EE">
        <w:rPr>
          <w:rStyle w:val="Emphasis"/>
          <w:rFonts w:ascii="Times New Roman" w:hAnsi="Times New Roman" w:cs="Times New Roman"/>
          <w:i w:val="0"/>
          <w:iCs w:val="0"/>
          <w:noProof/>
          <w:color w:val="000000"/>
          <w:sz w:val="28"/>
          <w:szCs w:val="28"/>
          <w:shd w:val="clear" w:color="auto" w:fill="FFFFFF"/>
          <w:lang w:val="ro-RO"/>
        </w:rPr>
        <w:t xml:space="preserve">aprobată de Guvern, </w:t>
      </w:r>
      <w:r w:rsidRPr="005F72EE">
        <w:rPr>
          <w:rFonts w:ascii="Times New Roman" w:hAnsi="Times New Roman" w:cs="Times New Roman"/>
          <w:noProof/>
          <w:color w:val="333333"/>
          <w:sz w:val="28"/>
          <w:szCs w:val="28"/>
          <w:shd w:val="clear" w:color="auto" w:fill="FFFFFF"/>
          <w:lang w:val="ro-RO"/>
        </w:rPr>
        <w:t xml:space="preserve">cum este prevăzut </w:t>
      </w:r>
      <w:r w:rsidR="00D81E0C">
        <w:rPr>
          <w:rFonts w:ascii="Times New Roman" w:eastAsia="Times New Roman" w:hAnsi="Times New Roman" w:cs="Times New Roman"/>
          <w:noProof/>
          <w:sz w:val="28"/>
          <w:szCs w:val="28"/>
          <w:lang w:val="ro-RO"/>
        </w:rPr>
        <w:t>la Norma</w:t>
      </w:r>
      <w:r w:rsidR="00D81E0C" w:rsidRPr="009C110E">
        <w:rPr>
          <w:rFonts w:ascii="Times New Roman" w:hAnsi="Times New Roman" w:cs="Times New Roman"/>
          <w:noProof/>
          <w:sz w:val="28"/>
          <w:szCs w:val="28"/>
          <w:shd w:val="clear" w:color="auto" w:fill="FFFFFF"/>
          <w:lang w:val="ro-RO"/>
        </w:rPr>
        <w:t xml:space="preserve"> </w:t>
      </w:r>
      <w:r w:rsidR="00781F4F" w:rsidRPr="005F72EE">
        <w:rPr>
          <w:rFonts w:ascii="Times New Roman" w:hAnsi="Times New Roman" w:cs="Times New Roman"/>
          <w:noProof/>
          <w:sz w:val="28"/>
          <w:szCs w:val="28"/>
          <w:shd w:val="clear" w:color="auto" w:fill="FFFFFF"/>
          <w:lang w:val="ro-RO"/>
        </w:rPr>
        <w:t>de supraveghere, programelor de eradicare și statutul de indemn de boală pentru anumite boli listate și emergente</w:t>
      </w:r>
      <w:r w:rsidR="00781F4F" w:rsidRPr="005F72EE">
        <w:rPr>
          <w:rFonts w:ascii="Times New Roman" w:hAnsi="Times New Roman" w:cs="Times New Roman"/>
          <w:noProof/>
          <w:color w:val="333333"/>
          <w:sz w:val="28"/>
          <w:szCs w:val="28"/>
          <w:shd w:val="clear" w:color="auto" w:fill="FFFFFF"/>
          <w:lang w:val="ro-RO"/>
        </w:rPr>
        <w:t xml:space="preserve"> și </w:t>
      </w:r>
      <w:r w:rsidR="00D81E0C">
        <w:rPr>
          <w:rFonts w:ascii="Times New Roman" w:eastAsia="Times New Roman" w:hAnsi="Times New Roman" w:cs="Times New Roman"/>
          <w:noProof/>
          <w:sz w:val="28"/>
          <w:szCs w:val="28"/>
          <w:lang w:val="ro-RO"/>
        </w:rPr>
        <w:t>la Norma</w:t>
      </w:r>
      <w:r w:rsidR="00D81E0C" w:rsidRPr="009C110E">
        <w:rPr>
          <w:rFonts w:ascii="Times New Roman" w:hAnsi="Times New Roman" w:cs="Times New Roman"/>
          <w:noProof/>
          <w:sz w:val="28"/>
          <w:szCs w:val="28"/>
          <w:shd w:val="clear" w:color="auto" w:fill="FFFFFF"/>
          <w:lang w:val="ro-RO"/>
        </w:rPr>
        <w:t xml:space="preserve"> </w:t>
      </w:r>
      <w:r w:rsidR="00EF7526" w:rsidRPr="005F72EE">
        <w:rPr>
          <w:rFonts w:ascii="Times New Roman" w:hAnsi="Times New Roman" w:cs="Times New Roman"/>
          <w:noProof/>
          <w:sz w:val="28"/>
          <w:szCs w:val="28"/>
          <w:shd w:val="clear" w:color="auto" w:fill="FFFFFF"/>
          <w:lang w:val="ro-RO"/>
        </w:rPr>
        <w:t>c</w:t>
      </w:r>
      <w:r w:rsidR="00E558AE" w:rsidRPr="005F72EE">
        <w:rPr>
          <w:rFonts w:ascii="Times New Roman" w:hAnsi="Times New Roman" w:cs="Times New Roman"/>
          <w:noProof/>
          <w:sz w:val="28"/>
          <w:szCs w:val="28"/>
          <w:shd w:val="clear" w:color="auto" w:fill="FFFFFF"/>
          <w:lang w:val="ro-RO"/>
        </w:rPr>
        <w:t>u privire la cerințe de sănătate animală privind circulația animalelor terestre și a ouălor pentru incubație</w:t>
      </w:r>
      <w:r w:rsidR="001354E9" w:rsidRPr="005F72EE">
        <w:rPr>
          <w:rFonts w:ascii="Times New Roman" w:hAnsi="Times New Roman" w:cs="Times New Roman"/>
          <w:noProof/>
          <w:sz w:val="28"/>
          <w:szCs w:val="28"/>
          <w:shd w:val="clear" w:color="auto" w:fill="FFFFFF"/>
          <w:lang w:val="ro-RO"/>
        </w:rPr>
        <w:t xml:space="preserve">, </w:t>
      </w:r>
      <w:r w:rsidRPr="005F72EE">
        <w:rPr>
          <w:rFonts w:ascii="Times New Roman" w:eastAsia="Times New Roman" w:hAnsi="Times New Roman" w:cs="Times New Roman"/>
          <w:noProof/>
          <w:sz w:val="28"/>
          <w:szCs w:val="28"/>
          <w:lang w:val="ro-RO"/>
        </w:rPr>
        <w:t>sau</w:t>
      </w:r>
    </w:p>
    <w:p w14:paraId="2F64DF4F" w14:textId="6F742D16"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în scopul intrării în Republica Moldova a materialelor germinative provenite de la bovine, porcine, ovine, caprine și ecvine, procedurile și metodele reglementate </w:t>
      </w:r>
      <w:r w:rsidR="00B5564D">
        <w:rPr>
          <w:rFonts w:ascii="Times New Roman" w:hAnsi="Times New Roman" w:cs="Times New Roman"/>
          <w:noProof/>
          <w:color w:val="333333"/>
          <w:sz w:val="28"/>
          <w:szCs w:val="28"/>
          <w:shd w:val="clear" w:color="auto" w:fill="FFFFFF"/>
          <w:lang w:val="ro-RO"/>
        </w:rPr>
        <w:t>la Norma</w:t>
      </w:r>
      <w:r w:rsidR="00DB77C5" w:rsidRPr="00604F1D">
        <w:rPr>
          <w:rFonts w:ascii="Times New Roman" w:hAnsi="Times New Roman" w:cs="Times New Roman"/>
          <w:noProof/>
          <w:sz w:val="28"/>
          <w:szCs w:val="28"/>
          <w:shd w:val="clear" w:color="auto" w:fill="FFFFFF"/>
          <w:lang w:val="ro-RO"/>
        </w:rPr>
        <w:t xml:space="preserve"> ce privește autorizarea unităților de material germinativ și cerințele de trasabilitate și de sănătate animală pentru circulația în interiorul țării a materialului germinativ provenit de la anumite animale terestre deținute</w:t>
      </w:r>
      <w:r w:rsidRPr="00604F1D">
        <w:rPr>
          <w:rFonts w:ascii="Times New Roman" w:eastAsia="Times New Roman" w:hAnsi="Times New Roman" w:cs="Times New Roman"/>
          <w:noProof/>
          <w:sz w:val="28"/>
          <w:szCs w:val="28"/>
          <w:lang w:val="ro-RO"/>
        </w:rPr>
        <w:t>;</w:t>
      </w:r>
      <w:r w:rsidR="00DD085A"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sau</w:t>
      </w:r>
    </w:p>
    <w:p w14:paraId="4BD7A5FA" w14:textId="089CF11A" w:rsidR="00A92E76" w:rsidRPr="00604F1D" w:rsidRDefault="00A92E7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procedurile descrise în prezenta </w:t>
      </w:r>
      <w:r w:rsidR="00870C3E" w:rsidRPr="00604F1D">
        <w:rPr>
          <w:rFonts w:ascii="Times New Roman" w:eastAsia="Times New Roman" w:hAnsi="Times New Roman" w:cs="Times New Roman"/>
          <w:noProof/>
          <w:sz w:val="28"/>
          <w:szCs w:val="28"/>
          <w:lang w:val="ro-RO"/>
        </w:rPr>
        <w:t>N</w:t>
      </w:r>
      <w:r w:rsidRPr="00604F1D">
        <w:rPr>
          <w:rFonts w:ascii="Times New Roman" w:eastAsia="Times New Roman" w:hAnsi="Times New Roman" w:cs="Times New Roman"/>
          <w:noProof/>
          <w:sz w:val="28"/>
          <w:szCs w:val="28"/>
          <w:lang w:val="ro-RO"/>
        </w:rPr>
        <w:t>ormă</w:t>
      </w:r>
      <w:r w:rsidR="00F31BF6" w:rsidRPr="00604F1D">
        <w:rPr>
          <w:rFonts w:ascii="Times New Roman" w:eastAsia="Times New Roman" w:hAnsi="Times New Roman" w:cs="Times New Roman"/>
          <w:noProof/>
          <w:color w:val="FF0000"/>
          <w:sz w:val="28"/>
          <w:szCs w:val="28"/>
          <w:lang w:val="ro-RO"/>
        </w:rPr>
        <w:t xml:space="preserve"> </w:t>
      </w:r>
      <w:r w:rsidR="00F31BF6" w:rsidRPr="00604F1D">
        <w:rPr>
          <w:rFonts w:ascii="Times New Roman" w:eastAsia="Times New Roman" w:hAnsi="Times New Roman" w:cs="Times New Roman"/>
          <w:noProof/>
          <w:sz w:val="28"/>
          <w:szCs w:val="28"/>
          <w:lang w:val="ro-RO"/>
        </w:rPr>
        <w:t>sanitar</w:t>
      </w:r>
      <w:r w:rsidR="008B16D9" w:rsidRPr="00604F1D">
        <w:rPr>
          <w:rFonts w:ascii="Times New Roman" w:eastAsia="Times New Roman" w:hAnsi="Times New Roman" w:cs="Times New Roman"/>
          <w:noProof/>
          <w:sz w:val="28"/>
          <w:szCs w:val="28"/>
          <w:lang w:val="ro-RO"/>
        </w:rPr>
        <w:t xml:space="preserve">ă </w:t>
      </w:r>
      <w:r w:rsidR="00F31BF6" w:rsidRPr="00604F1D">
        <w:rPr>
          <w:rFonts w:ascii="Times New Roman" w:eastAsia="Times New Roman" w:hAnsi="Times New Roman" w:cs="Times New Roman"/>
          <w:noProof/>
          <w:sz w:val="28"/>
          <w:szCs w:val="28"/>
          <w:lang w:val="ro-RO"/>
        </w:rPr>
        <w:t>veterinară</w:t>
      </w:r>
      <w:r w:rsidRPr="00604F1D">
        <w:rPr>
          <w:rFonts w:ascii="Times New Roman" w:eastAsia="Times New Roman" w:hAnsi="Times New Roman" w:cs="Times New Roman"/>
          <w:noProof/>
          <w:sz w:val="28"/>
          <w:szCs w:val="28"/>
          <w:lang w:val="ro-RO"/>
        </w:rPr>
        <w:t>, dacă sunt necesare în mod explicit</w:t>
      </w:r>
      <w:r w:rsidR="00870C3E" w:rsidRPr="00604F1D">
        <w:rPr>
          <w:rFonts w:ascii="Times New Roman" w:hAnsi="Times New Roman" w:cs="Times New Roman"/>
          <w:noProof/>
          <w:color w:val="333333"/>
          <w:sz w:val="28"/>
          <w:szCs w:val="28"/>
          <w:shd w:val="clear" w:color="auto" w:fill="FFFFFF"/>
          <w:lang w:val="ro-RO"/>
        </w:rPr>
        <w:t>;</w:t>
      </w:r>
    </w:p>
    <w:p w14:paraId="14CB10CA" w14:textId="09A6F1F7" w:rsidR="00453E1D" w:rsidRDefault="00A92E76" w:rsidP="00A64959">
      <w:pPr>
        <w:spacing w:after="0" w:line="312" w:lineRule="atLeast"/>
        <w:ind w:firstLine="567"/>
        <w:jc w:val="both"/>
        <w:rPr>
          <w:rFonts w:ascii="Times New Roman" w:hAnsi="Times New Roman" w:cs="Times New Roman"/>
          <w:noProof/>
          <w:color w:val="333333"/>
          <w:sz w:val="28"/>
          <w:szCs w:val="28"/>
          <w:shd w:val="clear" w:color="auto" w:fill="FFFFFF"/>
          <w:lang w:val="ro-RO"/>
        </w:rPr>
      </w:pPr>
      <w:r w:rsidRPr="00604F1D">
        <w:rPr>
          <w:rFonts w:ascii="Times New Roman" w:eastAsia="Times New Roman" w:hAnsi="Times New Roman" w:cs="Times New Roman"/>
          <w:noProof/>
          <w:sz w:val="28"/>
          <w:szCs w:val="28"/>
          <w:lang w:val="ro-RO"/>
        </w:rPr>
        <w:t xml:space="preserve">3) într-un laborator oficial, desemnat în conformitate cu prevederile </w:t>
      </w:r>
      <w:r w:rsidR="00870C3E" w:rsidRPr="00F318BD">
        <w:rPr>
          <w:rFonts w:ascii="Times New Roman" w:hAnsi="Times New Roman" w:cs="Times New Roman"/>
          <w:noProof/>
          <w:sz w:val="28"/>
          <w:szCs w:val="28"/>
          <w:shd w:val="clear" w:color="auto" w:fill="FFFFFF"/>
          <w:lang w:val="ro-RO"/>
        </w:rPr>
        <w:t xml:space="preserve">articolul 35 </w:t>
      </w:r>
      <w:r w:rsidR="00870C3E" w:rsidRPr="00604F1D">
        <w:rPr>
          <w:rFonts w:ascii="Times New Roman" w:hAnsi="Times New Roman" w:cs="Times New Roman"/>
          <w:noProof/>
          <w:color w:val="333333"/>
          <w:sz w:val="28"/>
          <w:szCs w:val="28"/>
          <w:shd w:val="clear" w:color="auto" w:fill="FFFFFF"/>
          <w:lang w:val="ro-RO"/>
        </w:rPr>
        <w:t>din Legea nr. 82/2024</w:t>
      </w:r>
      <w:r w:rsidR="00850D1D">
        <w:rPr>
          <w:rFonts w:ascii="Times New Roman" w:hAnsi="Times New Roman" w:cs="Times New Roman"/>
          <w:noProof/>
          <w:color w:val="333333"/>
          <w:sz w:val="28"/>
          <w:szCs w:val="28"/>
          <w:shd w:val="clear" w:color="auto" w:fill="FFFFFF"/>
          <w:lang w:val="ro-RO"/>
        </w:rPr>
        <w:t xml:space="preserve"> </w:t>
      </w:r>
      <w:r w:rsidR="00CB161A" w:rsidRPr="00CB161A">
        <w:rPr>
          <w:rFonts w:ascii="Times New Roman" w:hAnsi="Times New Roman" w:cs="Times New Roman"/>
          <w:noProof/>
          <w:color w:val="333333"/>
          <w:sz w:val="28"/>
          <w:szCs w:val="28"/>
          <w:shd w:val="clear" w:color="auto" w:fill="FFFFFF"/>
          <w:lang w:val="ro-RO"/>
        </w:rPr>
        <w:t>privind controalele oficiale în domeniul agroalimentar</w:t>
      </w:r>
      <w:r w:rsidR="00870C3E" w:rsidRPr="00604F1D">
        <w:rPr>
          <w:rFonts w:ascii="Times New Roman" w:hAnsi="Times New Roman" w:cs="Times New Roman"/>
          <w:noProof/>
          <w:color w:val="333333"/>
          <w:sz w:val="28"/>
          <w:szCs w:val="28"/>
          <w:shd w:val="clear" w:color="auto" w:fill="FFFFFF"/>
          <w:lang w:val="ro-RO"/>
        </w:rPr>
        <w:t>.</w:t>
      </w:r>
    </w:p>
    <w:p w14:paraId="0B6EE720" w14:textId="09EC84FF" w:rsidR="00BA0976" w:rsidRPr="005F72EE" w:rsidRDefault="00CE560A"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w:t>
      </w:r>
      <w:r w:rsidR="0038651B">
        <w:rPr>
          <w:rFonts w:ascii="Times New Roman" w:eastAsia="Times New Roman" w:hAnsi="Times New Roman" w:cs="Times New Roman"/>
          <w:noProof/>
          <w:color w:val="333333"/>
          <w:sz w:val="28"/>
          <w:szCs w:val="28"/>
          <w:lang w:val="ro-RO"/>
        </w:rPr>
        <w:t>5</w:t>
      </w:r>
      <w:r w:rsidR="00EB7D1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de materiale germinative și de produse de origine animală pot intra în </w:t>
      </w:r>
      <w:r w:rsidR="00F51CCB"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autoritatea competentă a </w:t>
      </w:r>
      <w:r w:rsidR="0029618A" w:rsidRPr="00604F1D">
        <w:rPr>
          <w:rFonts w:ascii="Times New Roman" w:eastAsia="Times New Roman" w:hAnsi="Times New Roman" w:cs="Times New Roman"/>
          <w:noProof/>
          <w:color w:val="333333"/>
          <w:sz w:val="28"/>
          <w:szCs w:val="28"/>
          <w:lang w:val="ro-RO"/>
        </w:rPr>
        <w:t xml:space="preserve">altei </w:t>
      </w:r>
      <w:r w:rsidR="00BA0976" w:rsidRPr="00604F1D">
        <w:rPr>
          <w:rFonts w:ascii="Times New Roman" w:eastAsia="Times New Roman" w:hAnsi="Times New Roman" w:cs="Times New Roman"/>
          <w:noProof/>
          <w:color w:val="333333"/>
          <w:sz w:val="28"/>
          <w:szCs w:val="28"/>
          <w:lang w:val="ro-RO"/>
        </w:rPr>
        <w:t xml:space="preserve">țări sau teritoriului de origine a </w:t>
      </w:r>
      <w:r w:rsidR="00870C3E" w:rsidRPr="00604F1D">
        <w:rPr>
          <w:rFonts w:ascii="Times New Roman" w:eastAsia="Times New Roman" w:hAnsi="Times New Roman" w:cs="Times New Roman"/>
          <w:noProof/>
          <w:color w:val="333333"/>
          <w:sz w:val="28"/>
          <w:szCs w:val="28"/>
          <w:lang w:val="ro-RO"/>
        </w:rPr>
        <w:t>demonstrat statutul de indemn</w:t>
      </w:r>
      <w:r w:rsidR="00BA0976" w:rsidRPr="00604F1D">
        <w:rPr>
          <w:rFonts w:ascii="Times New Roman" w:eastAsia="Times New Roman" w:hAnsi="Times New Roman" w:cs="Times New Roman"/>
          <w:noProof/>
          <w:color w:val="333333"/>
          <w:sz w:val="28"/>
          <w:szCs w:val="28"/>
          <w:lang w:val="ro-RO"/>
        </w:rPr>
        <w:t xml:space="preserve"> de anumite boli al țării, al teritoriului de origine sau al unei zone din acestea</w:t>
      </w:r>
      <w:r w:rsidR="00DE2D8A"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ori al unității de origine a animalelor, a materialelor germinative sau a produselor de origine animală, necesar în baza prezent</w:t>
      </w:r>
      <w:r w:rsidR="00F51CCB" w:rsidRPr="00604F1D">
        <w:rPr>
          <w:rFonts w:ascii="Times New Roman" w:eastAsia="Times New Roman" w:hAnsi="Times New Roman" w:cs="Times New Roman"/>
          <w:noProof/>
          <w:color w:val="333333"/>
          <w:sz w:val="28"/>
          <w:szCs w:val="28"/>
          <w:lang w:val="ro-RO"/>
        </w:rPr>
        <w:t xml:space="preserve">ei </w:t>
      </w:r>
      <w:r w:rsidR="00870C3E" w:rsidRPr="00604F1D">
        <w:rPr>
          <w:rFonts w:ascii="Times New Roman" w:eastAsia="Times New Roman" w:hAnsi="Times New Roman" w:cs="Times New Roman"/>
          <w:noProof/>
          <w:color w:val="333333"/>
          <w:sz w:val="28"/>
          <w:szCs w:val="28"/>
          <w:lang w:val="ro-RO"/>
        </w:rPr>
        <w:t>N</w:t>
      </w:r>
      <w:r w:rsidR="00F51CCB" w:rsidRPr="00604F1D">
        <w:rPr>
          <w:rFonts w:ascii="Times New Roman" w:eastAsia="Times New Roman" w:hAnsi="Times New Roman" w:cs="Times New Roman"/>
          <w:noProof/>
          <w:color w:val="333333"/>
          <w:sz w:val="28"/>
          <w:szCs w:val="28"/>
          <w:lang w:val="ro-RO"/>
        </w:rPr>
        <w:t>orme</w:t>
      </w:r>
      <w:r w:rsidR="009840AC" w:rsidRPr="009840AC">
        <w:rPr>
          <w:rFonts w:ascii="Times New Roman" w:eastAsia="Times New Roman" w:hAnsi="Times New Roman" w:cs="Times New Roman"/>
          <w:noProof/>
          <w:sz w:val="28"/>
          <w:szCs w:val="28"/>
          <w:lang w:val="ro-RO"/>
        </w:rPr>
        <w:t xml:space="preserve"> </w:t>
      </w:r>
      <w:r w:rsidR="009840AC" w:rsidRPr="00604F1D">
        <w:rPr>
          <w:rFonts w:ascii="Times New Roman" w:eastAsia="Times New Roman" w:hAnsi="Times New Roman" w:cs="Times New Roman"/>
          <w:noProof/>
          <w:sz w:val="28"/>
          <w:szCs w:val="28"/>
          <w:lang w:val="ro-RO"/>
        </w:rPr>
        <w:t>sanitar</w:t>
      </w:r>
      <w:r w:rsidR="009840AC">
        <w:rPr>
          <w:rFonts w:ascii="Times New Roman" w:eastAsia="Times New Roman" w:hAnsi="Times New Roman" w:cs="Times New Roman"/>
          <w:noProof/>
          <w:sz w:val="28"/>
          <w:szCs w:val="28"/>
          <w:lang w:val="ro-RO"/>
        </w:rPr>
        <w:t>e</w:t>
      </w:r>
      <w:r w:rsidR="009840AC" w:rsidRPr="00604F1D">
        <w:rPr>
          <w:rFonts w:ascii="Times New Roman" w:eastAsia="Times New Roman" w:hAnsi="Times New Roman" w:cs="Times New Roman"/>
          <w:noProof/>
          <w:sz w:val="28"/>
          <w:szCs w:val="28"/>
          <w:lang w:val="ro-RO"/>
        </w:rPr>
        <w:t xml:space="preserve"> </w:t>
      </w:r>
      <w:r w:rsidR="009840AC" w:rsidRPr="005F72EE">
        <w:rPr>
          <w:rFonts w:ascii="Times New Roman" w:eastAsia="Times New Roman" w:hAnsi="Times New Roman" w:cs="Times New Roman"/>
          <w:noProof/>
          <w:sz w:val="28"/>
          <w:szCs w:val="28"/>
          <w:lang w:val="ro-RO"/>
        </w:rPr>
        <w:t>veterinare</w:t>
      </w:r>
      <w:r w:rsidR="00BA0976" w:rsidRPr="005F72EE">
        <w:rPr>
          <w:rFonts w:ascii="Times New Roman" w:eastAsia="Times New Roman" w:hAnsi="Times New Roman" w:cs="Times New Roman"/>
          <w:noProof/>
          <w:color w:val="333333"/>
          <w:sz w:val="28"/>
          <w:szCs w:val="28"/>
          <w:lang w:val="ro-RO"/>
        </w:rPr>
        <w:t>:</w:t>
      </w:r>
    </w:p>
    <w:p w14:paraId="5AC44EA5" w14:textId="68035F25" w:rsidR="00A92E76" w:rsidRPr="005F72EE" w:rsidRDefault="0038651B" w:rsidP="00A64959">
      <w:pPr>
        <w:spacing w:before="120" w:after="0" w:line="312" w:lineRule="atLeast"/>
        <w:ind w:firstLine="567"/>
        <w:jc w:val="both"/>
        <w:rPr>
          <w:rFonts w:ascii="Times New Roman" w:eastAsia="Times New Roman" w:hAnsi="Times New Roman" w:cs="Times New Roman"/>
          <w:noProof/>
          <w:sz w:val="28"/>
          <w:szCs w:val="28"/>
          <w:lang w:val="ro-RO"/>
        </w:rPr>
      </w:pPr>
      <w:r w:rsidRPr="005F72EE">
        <w:rPr>
          <w:rFonts w:ascii="Times New Roman" w:eastAsia="Times New Roman" w:hAnsi="Times New Roman" w:cs="Times New Roman"/>
          <w:noProof/>
          <w:sz w:val="28"/>
          <w:szCs w:val="28"/>
          <w:lang w:val="ro-RO"/>
        </w:rPr>
        <w:t>1</w:t>
      </w:r>
      <w:r w:rsidR="00A92E76" w:rsidRPr="005F72EE">
        <w:rPr>
          <w:rFonts w:ascii="Times New Roman" w:eastAsia="Times New Roman" w:hAnsi="Times New Roman" w:cs="Times New Roman"/>
          <w:noProof/>
          <w:sz w:val="28"/>
          <w:szCs w:val="28"/>
          <w:lang w:val="ro-RO"/>
        </w:rPr>
        <w:t xml:space="preserve">) în </w:t>
      </w:r>
      <w:r w:rsidR="00CA7A45">
        <w:rPr>
          <w:rFonts w:ascii="Times New Roman" w:eastAsia="Times New Roman" w:hAnsi="Times New Roman" w:cs="Times New Roman"/>
          <w:noProof/>
          <w:sz w:val="28"/>
          <w:szCs w:val="28"/>
          <w:lang w:val="ro-RO"/>
        </w:rPr>
        <w:t>Norma</w:t>
      </w:r>
      <w:r w:rsidR="00CA7A45" w:rsidRPr="009C110E">
        <w:rPr>
          <w:rFonts w:ascii="Times New Roman" w:hAnsi="Times New Roman" w:cs="Times New Roman"/>
          <w:noProof/>
          <w:sz w:val="28"/>
          <w:szCs w:val="28"/>
          <w:shd w:val="clear" w:color="auto" w:fill="FFFFFF"/>
          <w:lang w:val="ro-RO"/>
        </w:rPr>
        <w:t xml:space="preserve"> </w:t>
      </w:r>
      <w:r w:rsidR="00781F4F" w:rsidRPr="005F72EE">
        <w:rPr>
          <w:rFonts w:ascii="Times New Roman" w:hAnsi="Times New Roman" w:cs="Times New Roman"/>
          <w:noProof/>
          <w:sz w:val="28"/>
          <w:szCs w:val="28"/>
          <w:shd w:val="clear" w:color="auto" w:fill="FFFFFF"/>
          <w:lang w:val="ro-RO"/>
        </w:rPr>
        <w:t>de supraveghere, programelor de eradicare și statutul de indemn de boală pentru anumite boli listate și emergente</w:t>
      </w:r>
      <w:r w:rsidR="001354E9" w:rsidRPr="005F72EE">
        <w:rPr>
          <w:rFonts w:ascii="Times New Roman" w:eastAsia="Times New Roman" w:hAnsi="Times New Roman" w:cs="Times New Roman"/>
          <w:noProof/>
          <w:sz w:val="28"/>
          <w:szCs w:val="28"/>
          <w:lang w:val="ro-RO"/>
        </w:rPr>
        <w:t xml:space="preserve">; </w:t>
      </w:r>
      <w:r w:rsidR="00A92E76" w:rsidRPr="005F72EE">
        <w:rPr>
          <w:rFonts w:ascii="Times New Roman" w:eastAsia="Times New Roman" w:hAnsi="Times New Roman" w:cs="Times New Roman"/>
          <w:noProof/>
          <w:sz w:val="28"/>
          <w:szCs w:val="28"/>
          <w:lang w:val="ro-RO"/>
        </w:rPr>
        <w:t>sau</w:t>
      </w:r>
    </w:p>
    <w:p w14:paraId="380A037B" w14:textId="39836AAB"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sidRPr="005F72EE">
        <w:rPr>
          <w:rFonts w:ascii="Times New Roman" w:eastAsia="Times New Roman" w:hAnsi="Times New Roman" w:cs="Times New Roman"/>
          <w:noProof/>
          <w:sz w:val="28"/>
          <w:szCs w:val="28"/>
          <w:lang w:val="ro-RO"/>
        </w:rPr>
        <w:t>2</w:t>
      </w:r>
      <w:r w:rsidR="00A92E76" w:rsidRPr="005F72EE">
        <w:rPr>
          <w:rFonts w:ascii="Times New Roman" w:eastAsia="Times New Roman" w:hAnsi="Times New Roman" w:cs="Times New Roman"/>
          <w:noProof/>
          <w:sz w:val="28"/>
          <w:szCs w:val="28"/>
          <w:lang w:val="ro-RO"/>
        </w:rPr>
        <w:t xml:space="preserve">) pentru bolile ce nu fac obiectul </w:t>
      </w:r>
      <w:r w:rsidR="00CA7A45">
        <w:rPr>
          <w:rFonts w:ascii="Times New Roman" w:eastAsia="Times New Roman" w:hAnsi="Times New Roman" w:cs="Times New Roman"/>
          <w:noProof/>
          <w:sz w:val="28"/>
          <w:szCs w:val="28"/>
          <w:lang w:val="ro-RO"/>
        </w:rPr>
        <w:t>prevăzute la Norma</w:t>
      </w:r>
      <w:r w:rsidR="00CA7A45" w:rsidRPr="009C110E">
        <w:rPr>
          <w:rFonts w:ascii="Times New Roman" w:hAnsi="Times New Roman" w:cs="Times New Roman"/>
          <w:noProof/>
          <w:sz w:val="28"/>
          <w:szCs w:val="28"/>
          <w:shd w:val="clear" w:color="auto" w:fill="FFFFFF"/>
          <w:lang w:val="ro-RO"/>
        </w:rPr>
        <w:t xml:space="preserve"> </w:t>
      </w:r>
      <w:r w:rsidR="00290580" w:rsidRPr="005F72EE">
        <w:rPr>
          <w:rFonts w:ascii="Times New Roman" w:hAnsi="Times New Roman" w:cs="Times New Roman"/>
          <w:noProof/>
          <w:sz w:val="28"/>
          <w:szCs w:val="28"/>
          <w:shd w:val="clear" w:color="auto" w:fill="FFFFFF"/>
          <w:lang w:val="ro-RO"/>
        </w:rPr>
        <w:t>de supraveghere, programelor de eradicare și statutul de indemn de boală pentru anumite boli listate și emergente</w:t>
      </w:r>
      <w:r w:rsidR="00A92E76" w:rsidRPr="005F72EE">
        <w:rPr>
          <w:rFonts w:ascii="Times New Roman" w:eastAsia="Times New Roman" w:hAnsi="Times New Roman" w:cs="Times New Roman"/>
          <w:noProof/>
          <w:sz w:val="28"/>
          <w:szCs w:val="28"/>
          <w:lang w:val="ro-RO"/>
        </w:rPr>
        <w:t>, în conformitate cu normele specifice în cazul în care astfel de norme sunt prevăzute în</w:t>
      </w:r>
      <w:r w:rsidR="00A92E76" w:rsidRPr="00604F1D">
        <w:rPr>
          <w:rFonts w:ascii="Times New Roman" w:eastAsia="Times New Roman" w:hAnsi="Times New Roman" w:cs="Times New Roman"/>
          <w:noProof/>
          <w:sz w:val="28"/>
          <w:szCs w:val="28"/>
          <w:lang w:val="ro-RO"/>
        </w:rPr>
        <w:t xml:space="preserve"> prezenta </w:t>
      </w:r>
      <w:r w:rsidR="00290580" w:rsidRPr="00604F1D">
        <w:rPr>
          <w:rFonts w:ascii="Times New Roman" w:eastAsia="Times New Roman" w:hAnsi="Times New Roman" w:cs="Times New Roman"/>
          <w:noProof/>
          <w:sz w:val="28"/>
          <w:szCs w:val="28"/>
          <w:lang w:val="ro-RO"/>
        </w:rPr>
        <w:t>N</w:t>
      </w:r>
      <w:r w:rsidR="00A92E76" w:rsidRPr="00604F1D">
        <w:rPr>
          <w:rFonts w:ascii="Times New Roman" w:eastAsia="Times New Roman" w:hAnsi="Times New Roman" w:cs="Times New Roman"/>
          <w:noProof/>
          <w:sz w:val="28"/>
          <w:szCs w:val="28"/>
          <w:lang w:val="ro-RO"/>
        </w:rPr>
        <w:t>ormă</w:t>
      </w:r>
      <w:r w:rsidR="00F31BF6" w:rsidRPr="00604F1D">
        <w:rPr>
          <w:rFonts w:ascii="Times New Roman" w:eastAsia="Times New Roman" w:hAnsi="Times New Roman" w:cs="Times New Roman"/>
          <w:noProof/>
          <w:color w:val="FF0000"/>
          <w:sz w:val="28"/>
          <w:szCs w:val="28"/>
          <w:lang w:val="ro-RO"/>
        </w:rPr>
        <w:t xml:space="preserve"> </w:t>
      </w:r>
      <w:r w:rsidR="00F31BF6" w:rsidRPr="00604F1D">
        <w:rPr>
          <w:rFonts w:ascii="Times New Roman" w:eastAsia="Times New Roman" w:hAnsi="Times New Roman" w:cs="Times New Roman"/>
          <w:noProof/>
          <w:sz w:val="28"/>
          <w:szCs w:val="28"/>
          <w:lang w:val="ro-RO"/>
        </w:rPr>
        <w:t>sanitar</w:t>
      </w:r>
      <w:r w:rsidR="008B16D9" w:rsidRPr="00604F1D">
        <w:rPr>
          <w:rFonts w:ascii="Times New Roman" w:eastAsia="Times New Roman" w:hAnsi="Times New Roman" w:cs="Times New Roman"/>
          <w:noProof/>
          <w:sz w:val="28"/>
          <w:szCs w:val="28"/>
          <w:lang w:val="ro-RO"/>
        </w:rPr>
        <w:t xml:space="preserve">ă </w:t>
      </w:r>
      <w:r w:rsidR="00F31BF6" w:rsidRPr="00604F1D">
        <w:rPr>
          <w:rFonts w:ascii="Times New Roman" w:eastAsia="Times New Roman" w:hAnsi="Times New Roman" w:cs="Times New Roman"/>
          <w:noProof/>
          <w:sz w:val="28"/>
          <w:szCs w:val="28"/>
          <w:lang w:val="ro-RO"/>
        </w:rPr>
        <w:t>veterinară</w:t>
      </w:r>
      <w:r w:rsidR="00A92E76" w:rsidRPr="00604F1D">
        <w:rPr>
          <w:rFonts w:ascii="Times New Roman" w:eastAsia="Times New Roman" w:hAnsi="Times New Roman" w:cs="Times New Roman"/>
          <w:noProof/>
          <w:sz w:val="28"/>
          <w:szCs w:val="28"/>
          <w:lang w:val="ro-RO"/>
        </w:rPr>
        <w:t>, și cu programul de supraveghere a bo</w:t>
      </w:r>
      <w:r w:rsidR="00796EF2" w:rsidRPr="00604F1D">
        <w:rPr>
          <w:rFonts w:ascii="Times New Roman" w:eastAsia="Times New Roman" w:hAnsi="Times New Roman" w:cs="Times New Roman"/>
          <w:noProof/>
          <w:sz w:val="28"/>
          <w:szCs w:val="28"/>
          <w:lang w:val="ro-RO"/>
        </w:rPr>
        <w:t>lii pus în aplicare de altă țară</w:t>
      </w:r>
      <w:r w:rsidR="00A92E76" w:rsidRPr="00604F1D">
        <w:rPr>
          <w:rFonts w:ascii="Times New Roman" w:eastAsia="Times New Roman" w:hAnsi="Times New Roman" w:cs="Times New Roman"/>
          <w:noProof/>
          <w:sz w:val="28"/>
          <w:szCs w:val="28"/>
          <w:lang w:val="ro-RO"/>
        </w:rPr>
        <w:t xml:space="preserve"> sau de teritoriul de origine, care trebuie să fi fost:</w:t>
      </w:r>
    </w:p>
    <w:p w14:paraId="733462F7" w14:textId="6656FE9D"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lastRenderedPageBreak/>
        <w:t xml:space="preserve">a) </w:t>
      </w:r>
      <w:r w:rsidR="00A92E76" w:rsidRPr="00604F1D">
        <w:rPr>
          <w:rFonts w:ascii="Times New Roman" w:eastAsia="Times New Roman" w:hAnsi="Times New Roman" w:cs="Times New Roman"/>
          <w:noProof/>
          <w:sz w:val="28"/>
          <w:szCs w:val="28"/>
          <w:lang w:val="ro-RO"/>
        </w:rPr>
        <w:t xml:space="preserve">transmis autorității </w:t>
      </w:r>
      <w:r w:rsidR="00290580" w:rsidRPr="00604F1D">
        <w:rPr>
          <w:rFonts w:ascii="Times New Roman" w:eastAsia="Times New Roman" w:hAnsi="Times New Roman" w:cs="Times New Roman"/>
          <w:noProof/>
          <w:sz w:val="28"/>
          <w:szCs w:val="28"/>
          <w:lang w:val="ro-RO"/>
        </w:rPr>
        <w:t>competente</w:t>
      </w:r>
      <w:r w:rsidR="00A92E76" w:rsidRPr="00604F1D">
        <w:rPr>
          <w:rFonts w:ascii="Times New Roman" w:eastAsia="Times New Roman" w:hAnsi="Times New Roman" w:cs="Times New Roman"/>
          <w:noProof/>
          <w:sz w:val="28"/>
          <w:szCs w:val="28"/>
          <w:lang w:val="ro-RO"/>
        </w:rPr>
        <w:t xml:space="preserve"> spre evaluare și să conțină cel puțin i</w:t>
      </w:r>
      <w:r w:rsidR="00290580" w:rsidRPr="00604F1D">
        <w:rPr>
          <w:rFonts w:ascii="Times New Roman" w:eastAsia="Times New Roman" w:hAnsi="Times New Roman" w:cs="Times New Roman"/>
          <w:noProof/>
          <w:sz w:val="28"/>
          <w:szCs w:val="28"/>
          <w:lang w:val="ro-RO"/>
        </w:rPr>
        <w:t xml:space="preserve">nformațiile menționate în anexa </w:t>
      </w:r>
      <w:r w:rsidR="00591A5F" w:rsidRPr="00F318BD">
        <w:rPr>
          <w:rFonts w:ascii="Times New Roman" w:eastAsia="Times New Roman" w:hAnsi="Times New Roman" w:cs="Times New Roman"/>
          <w:noProof/>
          <w:sz w:val="28"/>
          <w:szCs w:val="28"/>
          <w:lang w:val="ro-RO"/>
        </w:rPr>
        <w:t>nr.</w:t>
      </w:r>
      <w:r w:rsidR="00290580" w:rsidRPr="00F318BD">
        <w:rPr>
          <w:rFonts w:ascii="Times New Roman" w:eastAsia="Times New Roman" w:hAnsi="Times New Roman" w:cs="Times New Roman"/>
          <w:noProof/>
          <w:sz w:val="28"/>
          <w:szCs w:val="28"/>
          <w:lang w:val="ro-RO"/>
        </w:rPr>
        <w:t>2</w:t>
      </w:r>
      <w:r w:rsidR="00A92E76" w:rsidRPr="00F318BD">
        <w:rPr>
          <w:rFonts w:ascii="Times New Roman" w:eastAsia="Times New Roman" w:hAnsi="Times New Roman" w:cs="Times New Roman"/>
          <w:noProof/>
          <w:sz w:val="28"/>
          <w:szCs w:val="28"/>
          <w:lang w:val="ro-RO"/>
        </w:rPr>
        <w:t>;</w:t>
      </w:r>
    </w:p>
    <w:p w14:paraId="3BC5A367" w14:textId="55A73443"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b) </w:t>
      </w:r>
      <w:r w:rsidR="00A92E76" w:rsidRPr="00604F1D">
        <w:rPr>
          <w:rFonts w:ascii="Times New Roman" w:eastAsia="Times New Roman" w:hAnsi="Times New Roman" w:cs="Times New Roman"/>
          <w:noProof/>
          <w:sz w:val="28"/>
          <w:szCs w:val="28"/>
          <w:lang w:val="ro-RO"/>
        </w:rPr>
        <w:t>evaluat de autoritatea competentă ca furnizând garanțiile necesare în ceea ce privește statutul de indemn de boală, pe baza:</w:t>
      </w:r>
    </w:p>
    <w:p w14:paraId="281A820F" w14:textId="2CF6F724" w:rsidR="00A92E76" w:rsidRPr="00604F1D" w:rsidRDefault="001354E9" w:rsidP="003F25A8">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3F25A8" w:rsidRPr="00604F1D">
        <w:rPr>
          <w:rFonts w:ascii="Times New Roman" w:eastAsia="Times New Roman" w:hAnsi="Times New Roman" w:cs="Times New Roman"/>
          <w:noProof/>
          <w:sz w:val="28"/>
          <w:szCs w:val="28"/>
          <w:lang w:val="ro-RO"/>
        </w:rPr>
        <w:t>norme</w:t>
      </w:r>
      <w:r w:rsidR="00A92E76" w:rsidRPr="00604F1D">
        <w:rPr>
          <w:rFonts w:ascii="Times New Roman" w:eastAsia="Times New Roman" w:hAnsi="Times New Roman" w:cs="Times New Roman"/>
          <w:noProof/>
          <w:sz w:val="28"/>
          <w:szCs w:val="28"/>
          <w:lang w:val="ro-RO"/>
        </w:rPr>
        <w:t xml:space="preserve">lor </w:t>
      </w:r>
      <w:r w:rsidR="003F25A8" w:rsidRPr="00604F1D">
        <w:rPr>
          <w:rFonts w:ascii="Times New Roman" w:eastAsia="Times New Roman" w:hAnsi="Times New Roman" w:cs="Times New Roman"/>
          <w:noProof/>
          <w:sz w:val="28"/>
          <w:szCs w:val="28"/>
          <w:lang w:val="ro-RO"/>
        </w:rPr>
        <w:t xml:space="preserve">menționate </w:t>
      </w:r>
      <w:r w:rsidR="003F25A8" w:rsidRPr="00604F1D">
        <w:rPr>
          <w:rFonts w:ascii="Times New Roman" w:hAnsi="Times New Roman" w:cs="Times New Roman"/>
          <w:noProof/>
          <w:color w:val="000000"/>
          <w:sz w:val="28"/>
          <w:szCs w:val="28"/>
          <w:shd w:val="clear" w:color="auto" w:fill="FFFFFF"/>
          <w:lang w:val="ro-RO"/>
        </w:rPr>
        <w:t xml:space="preserve">la </w:t>
      </w:r>
      <w:r w:rsidR="00A92E76" w:rsidRPr="00604F1D">
        <w:rPr>
          <w:rFonts w:ascii="Times New Roman" w:hAnsi="Times New Roman" w:cs="Times New Roman"/>
          <w:noProof/>
          <w:color w:val="333333"/>
          <w:sz w:val="28"/>
          <w:szCs w:val="28"/>
          <w:shd w:val="clear" w:color="auto" w:fill="FFFFFF"/>
          <w:lang w:val="ro-RO"/>
        </w:rPr>
        <w:t>art</w:t>
      </w:r>
      <w:r w:rsidR="00A46505">
        <w:rPr>
          <w:rFonts w:ascii="Times New Roman" w:hAnsi="Times New Roman" w:cs="Times New Roman"/>
          <w:noProof/>
          <w:color w:val="333333"/>
          <w:sz w:val="28"/>
          <w:szCs w:val="28"/>
          <w:shd w:val="clear" w:color="auto" w:fill="FFFFFF"/>
          <w:lang w:val="ro-RO"/>
        </w:rPr>
        <w:t>.</w:t>
      </w:r>
      <w:r w:rsidR="00A92E76" w:rsidRPr="00604F1D">
        <w:rPr>
          <w:rFonts w:ascii="Times New Roman" w:hAnsi="Times New Roman" w:cs="Times New Roman"/>
          <w:noProof/>
          <w:color w:val="333333"/>
          <w:sz w:val="28"/>
          <w:szCs w:val="28"/>
          <w:shd w:val="clear" w:color="auto" w:fill="FFFFFF"/>
          <w:lang w:val="ro-RO"/>
        </w:rPr>
        <w:t xml:space="preserve"> </w:t>
      </w:r>
      <w:r w:rsidR="00A92E76" w:rsidRPr="00604F1D">
        <w:rPr>
          <w:rFonts w:ascii="Times New Roman" w:hAnsi="Times New Roman" w:cs="Times New Roman"/>
          <w:noProof/>
          <w:sz w:val="28"/>
          <w:szCs w:val="28"/>
          <w:shd w:val="clear" w:color="auto" w:fill="FFFFFF"/>
          <w:lang w:val="ro-RO"/>
        </w:rPr>
        <w:t xml:space="preserve">24, 25, 26 și 27 din </w:t>
      </w:r>
      <w:r w:rsidR="003F25A8" w:rsidRPr="00604F1D">
        <w:rPr>
          <w:rFonts w:ascii="Times New Roman" w:hAnsi="Times New Roman" w:cs="Times New Roman"/>
          <w:noProof/>
          <w:color w:val="333333"/>
          <w:sz w:val="28"/>
          <w:szCs w:val="28"/>
          <w:shd w:val="clear" w:color="auto" w:fill="FFFFFF"/>
          <w:lang w:val="ro-RO"/>
        </w:rPr>
        <w:t>Legea nr. 196/2024</w:t>
      </w:r>
      <w:r w:rsidR="00A46505">
        <w:rPr>
          <w:rFonts w:ascii="Times New Roman" w:hAnsi="Times New Roman" w:cs="Times New Roman"/>
          <w:noProof/>
          <w:color w:val="333333"/>
          <w:sz w:val="28"/>
          <w:szCs w:val="28"/>
          <w:shd w:val="clear" w:color="auto" w:fill="FFFFFF"/>
          <w:lang w:val="ro-RO"/>
        </w:rPr>
        <w:t xml:space="preserve"> privind sănătatea animală</w:t>
      </w:r>
      <w:r w:rsidR="00A92E76" w:rsidRPr="00604F1D">
        <w:rPr>
          <w:rFonts w:ascii="Times New Roman" w:eastAsia="Times New Roman" w:hAnsi="Times New Roman" w:cs="Times New Roman"/>
          <w:noProof/>
          <w:sz w:val="28"/>
          <w:szCs w:val="28"/>
          <w:lang w:val="ro-RO"/>
        </w:rPr>
        <w:t>;</w:t>
      </w:r>
    </w:p>
    <w:p w14:paraId="352BE812" w14:textId="2012AE95" w:rsidR="00A92E76" w:rsidRPr="00604F1D" w:rsidRDefault="001354E9" w:rsidP="00A64959">
      <w:pPr>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w:t>
      </w:r>
      <w:r w:rsidR="00A92E76" w:rsidRPr="00604F1D">
        <w:rPr>
          <w:rFonts w:ascii="Times New Roman" w:eastAsia="Times New Roman" w:hAnsi="Times New Roman" w:cs="Times New Roman"/>
          <w:noProof/>
          <w:color w:val="333333"/>
          <w:sz w:val="28"/>
          <w:szCs w:val="28"/>
          <w:lang w:val="ro-RO"/>
        </w:rPr>
        <w:t xml:space="preserve">normelor de completare în ceea ce privește modul de supraveghere și a normelor pentru confirmarea bolii și a definițiilor de caz </w:t>
      </w:r>
      <w:r w:rsidR="00CA7A45">
        <w:rPr>
          <w:rFonts w:ascii="Times New Roman" w:eastAsia="Times New Roman" w:hAnsi="Times New Roman" w:cs="Times New Roman"/>
          <w:noProof/>
          <w:sz w:val="28"/>
          <w:szCs w:val="28"/>
          <w:lang w:val="ro-RO"/>
        </w:rPr>
        <w:t>prevăzute la Norma</w:t>
      </w:r>
      <w:r w:rsidR="00CA7A45" w:rsidRPr="009C110E">
        <w:rPr>
          <w:rFonts w:ascii="Times New Roman" w:hAnsi="Times New Roman" w:cs="Times New Roman"/>
          <w:noProof/>
          <w:sz w:val="28"/>
          <w:szCs w:val="28"/>
          <w:shd w:val="clear" w:color="auto" w:fill="FFFFFF"/>
          <w:lang w:val="ro-RO"/>
        </w:rPr>
        <w:t xml:space="preserve"> </w:t>
      </w:r>
      <w:r w:rsidR="00A1208E" w:rsidRPr="005F72EE">
        <w:rPr>
          <w:rFonts w:ascii="Times New Roman" w:eastAsia="Times New Roman" w:hAnsi="Times New Roman" w:cs="Times New Roman"/>
          <w:noProof/>
          <w:color w:val="333333"/>
          <w:sz w:val="28"/>
          <w:szCs w:val="28"/>
        </w:rPr>
        <w:t>sanitară veterinară</w:t>
      </w:r>
      <w:r w:rsidR="003F25A8" w:rsidRPr="005F72EE">
        <w:rPr>
          <w:rFonts w:ascii="Times New Roman" w:hAnsi="Times New Roman" w:cs="Times New Roman"/>
          <w:noProof/>
          <w:sz w:val="28"/>
          <w:szCs w:val="28"/>
          <w:shd w:val="clear" w:color="auto" w:fill="FFFFFF"/>
          <w:lang w:val="ro-RO"/>
        </w:rPr>
        <w:t xml:space="preserve"> de supraveghere, programelor de eradicare și statutul de indemn de boală pentru anumite boli listate și emergente</w:t>
      </w:r>
      <w:r w:rsidR="00A92E76" w:rsidRPr="005F72EE">
        <w:rPr>
          <w:rFonts w:ascii="Times New Roman" w:eastAsia="Times New Roman" w:hAnsi="Times New Roman" w:cs="Times New Roman"/>
          <w:noProof/>
          <w:sz w:val="28"/>
          <w:szCs w:val="28"/>
          <w:lang w:val="ro-RO"/>
        </w:rPr>
        <w:t>;</w:t>
      </w:r>
    </w:p>
    <w:p w14:paraId="62DE1257" w14:textId="45BCEE66" w:rsidR="00A92E76" w:rsidRPr="00604F1D" w:rsidRDefault="0038651B"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c) </w:t>
      </w:r>
      <w:r w:rsidR="00A92E76" w:rsidRPr="00604F1D">
        <w:rPr>
          <w:rFonts w:ascii="Times New Roman" w:eastAsia="Times New Roman" w:hAnsi="Times New Roman" w:cs="Times New Roman"/>
          <w:noProof/>
          <w:sz w:val="28"/>
          <w:szCs w:val="28"/>
          <w:lang w:val="ro-RO"/>
        </w:rPr>
        <w:t>în vigoare o perioadă de timp suficientă astfel încât să poată fi pus pe deplin în aplicare și supraveghe</w:t>
      </w:r>
      <w:r w:rsidR="00681807" w:rsidRPr="00604F1D">
        <w:rPr>
          <w:rFonts w:ascii="Times New Roman" w:eastAsia="Times New Roman" w:hAnsi="Times New Roman" w:cs="Times New Roman"/>
          <w:noProof/>
          <w:sz w:val="28"/>
          <w:szCs w:val="28"/>
          <w:lang w:val="ro-RO"/>
        </w:rPr>
        <w:t>at în mod corespunzător.</w:t>
      </w:r>
    </w:p>
    <w:p w14:paraId="0C4A4E12" w14:textId="10E1B800" w:rsidR="00BA0976" w:rsidRPr="00604F1D" w:rsidRDefault="0038651B"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16. </w:t>
      </w:r>
      <w:r w:rsidR="00BA0976" w:rsidRPr="00604F1D">
        <w:rPr>
          <w:rFonts w:ascii="Times New Roman" w:eastAsia="Times New Roman" w:hAnsi="Times New Roman" w:cs="Times New Roman"/>
          <w:noProof/>
          <w:color w:val="333333"/>
          <w:sz w:val="28"/>
          <w:szCs w:val="28"/>
          <w:lang w:val="ro-RO"/>
        </w:rPr>
        <w:t xml:space="preserve">În cazul animalelor de acvacultură și al produselor de origine animală care provin de la animale de acvacultură, în cazul în care pentru compartimentul de origine este necesar statutul de indemn de boală pentru anumite boli, transporturile de astfel de mărfuri pot intra în </w:t>
      </w:r>
      <w:r w:rsidR="00BC24AE"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autoritatea competentă a țări</w:t>
      </w:r>
      <w:r w:rsidR="00E31624" w:rsidRPr="00604F1D">
        <w:rPr>
          <w:rFonts w:ascii="Times New Roman" w:eastAsia="Times New Roman" w:hAnsi="Times New Roman" w:cs="Times New Roman"/>
          <w:noProof/>
          <w:color w:val="333333"/>
          <w:sz w:val="28"/>
          <w:szCs w:val="28"/>
          <w:lang w:val="ro-RO"/>
        </w:rPr>
        <w:t>i</w:t>
      </w:r>
      <w:r w:rsidR="00D0076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de origine a demonstrat statutul de indemn de boa</w:t>
      </w:r>
      <w:r w:rsidR="003F25A8" w:rsidRPr="00604F1D">
        <w:rPr>
          <w:rFonts w:ascii="Times New Roman" w:eastAsia="Times New Roman" w:hAnsi="Times New Roman" w:cs="Times New Roman"/>
          <w:noProof/>
          <w:color w:val="333333"/>
          <w:sz w:val="28"/>
          <w:szCs w:val="28"/>
          <w:lang w:val="ro-RO"/>
        </w:rPr>
        <w:t>lă în conformitate cu</w:t>
      </w:r>
      <w:r w:rsidR="00441E59">
        <w:rPr>
          <w:rFonts w:ascii="Times New Roman" w:eastAsia="Times New Roman" w:hAnsi="Times New Roman" w:cs="Times New Roman"/>
          <w:noProof/>
          <w:color w:val="333333"/>
          <w:sz w:val="28"/>
          <w:szCs w:val="28"/>
          <w:lang w:val="ro-RO"/>
        </w:rPr>
        <w:t xml:space="preserve"> pct.</w:t>
      </w:r>
      <w:r w:rsidR="00BA0976" w:rsidRPr="00604F1D">
        <w:rPr>
          <w:rFonts w:ascii="Times New Roman" w:eastAsia="Times New Roman" w:hAnsi="Times New Roman" w:cs="Times New Roman"/>
          <w:noProof/>
          <w:color w:val="333333"/>
          <w:sz w:val="28"/>
          <w:szCs w:val="28"/>
          <w:lang w:val="ro-RO"/>
        </w:rPr>
        <w:t>1</w:t>
      </w:r>
      <w:r w:rsidR="00441E59">
        <w:rPr>
          <w:rFonts w:ascii="Times New Roman" w:eastAsia="Times New Roman" w:hAnsi="Times New Roman" w:cs="Times New Roman"/>
          <w:noProof/>
          <w:color w:val="333333"/>
          <w:sz w:val="28"/>
          <w:szCs w:val="28"/>
          <w:lang w:val="ro-RO"/>
        </w:rPr>
        <w:t>5</w:t>
      </w:r>
      <w:r w:rsidR="00BA0976" w:rsidRPr="00604F1D">
        <w:rPr>
          <w:rFonts w:ascii="Times New Roman" w:eastAsia="Times New Roman" w:hAnsi="Times New Roman" w:cs="Times New Roman"/>
          <w:noProof/>
          <w:color w:val="FF0000"/>
          <w:sz w:val="28"/>
          <w:szCs w:val="28"/>
          <w:lang w:val="ro-RO"/>
        </w:rPr>
        <w:t xml:space="preserve"> </w:t>
      </w:r>
      <w:r w:rsidR="00660F13">
        <w:rPr>
          <w:rFonts w:ascii="Times New Roman" w:eastAsia="Times New Roman" w:hAnsi="Times New Roman" w:cs="Times New Roman"/>
          <w:noProof/>
          <w:color w:val="333333"/>
          <w:sz w:val="28"/>
          <w:szCs w:val="28"/>
          <w:lang w:val="ro-RO"/>
        </w:rPr>
        <w:t xml:space="preserve">subpct. </w:t>
      </w:r>
      <w:r w:rsidR="00441E59">
        <w:rPr>
          <w:rFonts w:ascii="Times New Roman" w:eastAsia="Times New Roman" w:hAnsi="Times New Roman" w:cs="Times New Roman"/>
          <w:noProof/>
          <w:color w:val="333333"/>
          <w:sz w:val="28"/>
          <w:szCs w:val="28"/>
          <w:lang w:val="ro-RO"/>
        </w:rPr>
        <w:t>1) și 2).</w:t>
      </w:r>
    </w:p>
    <w:p w14:paraId="19A1CE73" w14:textId="466B6781" w:rsidR="00BA0976" w:rsidRPr="00604F1D" w:rsidRDefault="0038651B"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17.</w:t>
      </w:r>
      <w:r w:rsidR="00DD085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Atunci când prezen</w:t>
      </w:r>
      <w:r w:rsidR="00BC24AE" w:rsidRPr="00604F1D">
        <w:rPr>
          <w:rFonts w:ascii="Times New Roman" w:eastAsia="Times New Roman" w:hAnsi="Times New Roman" w:cs="Times New Roman"/>
          <w:noProof/>
          <w:color w:val="333333"/>
          <w:sz w:val="28"/>
          <w:szCs w:val="28"/>
          <w:lang w:val="ro-RO"/>
        </w:rPr>
        <w:t xml:space="preserve">ta </w:t>
      </w:r>
      <w:r w:rsidR="00F31BF6" w:rsidRPr="00604F1D">
        <w:rPr>
          <w:rFonts w:ascii="Times New Roman" w:eastAsia="Times New Roman" w:hAnsi="Times New Roman" w:cs="Times New Roman"/>
          <w:noProof/>
          <w:color w:val="333333"/>
          <w:sz w:val="28"/>
          <w:szCs w:val="28"/>
          <w:lang w:val="ro-RO"/>
        </w:rPr>
        <w:t>N</w:t>
      </w:r>
      <w:r w:rsidR="00BC24AE" w:rsidRPr="00604F1D">
        <w:rPr>
          <w:rFonts w:ascii="Times New Roman" w:eastAsia="Times New Roman" w:hAnsi="Times New Roman" w:cs="Times New Roman"/>
          <w:noProof/>
          <w:color w:val="333333"/>
          <w:sz w:val="28"/>
          <w:szCs w:val="28"/>
          <w:lang w:val="ro-RO"/>
        </w:rPr>
        <w:t>ormă sanitar</w:t>
      </w:r>
      <w:r w:rsidR="00A442BF">
        <w:rPr>
          <w:rFonts w:ascii="Times New Roman" w:eastAsia="Times New Roman" w:hAnsi="Times New Roman" w:cs="Times New Roman"/>
          <w:noProof/>
          <w:color w:val="333333"/>
          <w:sz w:val="28"/>
          <w:szCs w:val="28"/>
          <w:lang w:val="ro-RO"/>
        </w:rPr>
        <w:t xml:space="preserve">ă </w:t>
      </w:r>
      <w:r w:rsidR="00BC24AE" w:rsidRPr="00604F1D">
        <w:rPr>
          <w:rFonts w:ascii="Times New Roman" w:eastAsia="Times New Roman" w:hAnsi="Times New Roman" w:cs="Times New Roman"/>
          <w:noProof/>
          <w:color w:val="333333"/>
          <w:sz w:val="28"/>
          <w:szCs w:val="28"/>
          <w:lang w:val="ro-RO"/>
        </w:rPr>
        <w:t>veterinară</w:t>
      </w:r>
      <w:r w:rsidR="00BA0976" w:rsidRPr="00604F1D">
        <w:rPr>
          <w:rFonts w:ascii="Times New Roman" w:eastAsia="Times New Roman" w:hAnsi="Times New Roman" w:cs="Times New Roman"/>
          <w:noProof/>
          <w:color w:val="333333"/>
          <w:sz w:val="28"/>
          <w:szCs w:val="28"/>
          <w:lang w:val="ro-RO"/>
        </w:rPr>
        <w:t xml:space="preserve"> prevede condiții specifi</w:t>
      </w:r>
      <w:r w:rsidR="0087517B">
        <w:rPr>
          <w:rFonts w:ascii="Times New Roman" w:eastAsia="Times New Roman" w:hAnsi="Times New Roman" w:cs="Times New Roman"/>
          <w:noProof/>
          <w:color w:val="333333"/>
          <w:sz w:val="28"/>
          <w:szCs w:val="28"/>
          <w:lang w:val="ro-RO"/>
        </w:rPr>
        <w:t>ce privind statutul de indemn</w:t>
      </w:r>
      <w:r w:rsidR="00BA0976" w:rsidRPr="00604F1D">
        <w:rPr>
          <w:rFonts w:ascii="Times New Roman" w:eastAsia="Times New Roman" w:hAnsi="Times New Roman" w:cs="Times New Roman"/>
          <w:noProof/>
          <w:color w:val="333333"/>
          <w:sz w:val="28"/>
          <w:szCs w:val="28"/>
          <w:lang w:val="ro-RO"/>
        </w:rPr>
        <w:t xml:space="preserve"> de boală pentru anumite boli al </w:t>
      </w:r>
      <w:r w:rsidR="00E31624" w:rsidRPr="00604F1D">
        <w:rPr>
          <w:rFonts w:ascii="Times New Roman" w:eastAsia="Times New Roman" w:hAnsi="Times New Roman" w:cs="Times New Roman"/>
          <w:noProof/>
          <w:color w:val="333333"/>
          <w:sz w:val="28"/>
          <w:szCs w:val="28"/>
          <w:lang w:val="ro-RO"/>
        </w:rPr>
        <w:t xml:space="preserve">altei </w:t>
      </w:r>
      <w:r w:rsidR="00BA0976" w:rsidRPr="00604F1D">
        <w:rPr>
          <w:rFonts w:ascii="Times New Roman" w:eastAsia="Times New Roman" w:hAnsi="Times New Roman" w:cs="Times New Roman"/>
          <w:noProof/>
          <w:color w:val="333333"/>
          <w:sz w:val="28"/>
          <w:szCs w:val="28"/>
          <w:lang w:val="ro-RO"/>
        </w:rPr>
        <w:t>țări, al teritoriului de origine sau al unei zone din acestea:</w:t>
      </w:r>
    </w:p>
    <w:p w14:paraId="61163E9B" w14:textId="74D886B0" w:rsidR="00BA0976" w:rsidRPr="00604F1D" w:rsidRDefault="0038651B" w:rsidP="00A64959">
      <w:pPr>
        <w:spacing w:before="120"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autoritatea competentă a altei țări sau a teritoriului de origine trebuie să fi asigurat anterior conformitatea;</w:t>
      </w:r>
    </w:p>
    <w:p w14:paraId="1D29C019" w14:textId="64DF9D9E" w:rsidR="00A92E76" w:rsidRPr="00604F1D" w:rsidRDefault="0038651B" w:rsidP="00A64959">
      <w:pPr>
        <w:spacing w:before="120"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A92E76" w:rsidRPr="00604F1D">
        <w:rPr>
          <w:rFonts w:ascii="Times New Roman" w:eastAsia="Times New Roman" w:hAnsi="Times New Roman" w:cs="Times New Roman"/>
          <w:noProof/>
          <w:sz w:val="28"/>
          <w:szCs w:val="28"/>
          <w:lang w:val="ro-RO"/>
        </w:rPr>
        <w:t>) respectivele condiții specifice trebuie să fi fost menționate în mod specific de Republica Moldova în listă pentru altă țară listată sau teritoriul listat</w:t>
      </w:r>
      <w:r w:rsidR="00F02FF7" w:rsidRPr="00604F1D">
        <w:rPr>
          <w:rFonts w:ascii="Times New Roman" w:eastAsia="Times New Roman" w:hAnsi="Times New Roman" w:cs="Times New Roman"/>
          <w:noProof/>
          <w:sz w:val="28"/>
          <w:szCs w:val="28"/>
          <w:lang w:val="ro-RO"/>
        </w:rPr>
        <w:t>ă</w:t>
      </w:r>
      <w:r w:rsidR="00A92E76" w:rsidRPr="00604F1D">
        <w:rPr>
          <w:rFonts w:ascii="Times New Roman" w:eastAsia="Times New Roman" w:hAnsi="Times New Roman" w:cs="Times New Roman"/>
          <w:noProof/>
          <w:sz w:val="28"/>
          <w:szCs w:val="28"/>
          <w:lang w:val="ro-RO"/>
        </w:rPr>
        <w:t xml:space="preserve"> sau zona ori compartimentul din acestea și pentru specia și categoria respectivă de animale, de materiale germinative și de produse de origine animală.</w:t>
      </w:r>
    </w:p>
    <w:p w14:paraId="64B6A508" w14:textId="77777777" w:rsidR="00DD085A" w:rsidRPr="00604F1D" w:rsidRDefault="00DD085A" w:rsidP="00DD085A">
      <w:pPr>
        <w:spacing w:before="120" w:after="0" w:line="312" w:lineRule="atLeast"/>
        <w:ind w:firstLine="567"/>
        <w:jc w:val="center"/>
        <w:rPr>
          <w:rFonts w:ascii="Times New Roman" w:eastAsia="Times New Roman" w:hAnsi="Times New Roman" w:cs="Times New Roman"/>
          <w:noProof/>
          <w:sz w:val="28"/>
          <w:szCs w:val="28"/>
          <w:lang w:val="ro-RO"/>
        </w:rPr>
      </w:pPr>
    </w:p>
    <w:p w14:paraId="0E74781E" w14:textId="4FA4567E" w:rsidR="00BA0976" w:rsidRPr="00604F1D" w:rsidRDefault="00AB39D5" w:rsidP="00DD085A">
      <w:pPr>
        <w:shd w:val="clear" w:color="auto" w:fill="FFFFFF"/>
        <w:spacing w:after="0" w:line="240" w:lineRule="auto"/>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color w:val="333333"/>
          <w:sz w:val="28"/>
          <w:szCs w:val="28"/>
          <w:lang w:val="ro-RO"/>
        </w:rPr>
        <w:t>TITLUL</w:t>
      </w:r>
      <w:r w:rsidR="005061AB" w:rsidRPr="00604F1D">
        <w:rPr>
          <w:rFonts w:ascii="Times New Roman" w:eastAsia="Times New Roman" w:hAnsi="Times New Roman" w:cs="Times New Roman"/>
          <w:b/>
          <w:bCs/>
          <w:noProof/>
          <w:sz w:val="28"/>
          <w:szCs w:val="28"/>
          <w:lang w:val="ro-RO"/>
        </w:rPr>
        <w:t xml:space="preserve"> </w:t>
      </w:r>
      <w:r w:rsidR="00BA0976" w:rsidRPr="00604F1D">
        <w:rPr>
          <w:rFonts w:ascii="Times New Roman" w:eastAsia="Times New Roman" w:hAnsi="Times New Roman" w:cs="Times New Roman"/>
          <w:b/>
          <w:bCs/>
          <w:noProof/>
          <w:sz w:val="28"/>
          <w:szCs w:val="28"/>
          <w:lang w:val="ro-RO"/>
        </w:rPr>
        <w:t>II</w:t>
      </w:r>
    </w:p>
    <w:p w14:paraId="2530BFBC" w14:textId="04DA44DD" w:rsidR="00BA0976" w:rsidRPr="00604F1D" w:rsidRDefault="00BA0976" w:rsidP="00DD085A">
      <w:pPr>
        <w:shd w:val="clear" w:color="auto" w:fill="FFFFFF"/>
        <w:spacing w:after="120" w:line="240" w:lineRule="auto"/>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PRIVIND SĂNĂTATEA ANIMALĂ PENTRU INTRAREA ÎN </w:t>
      </w:r>
      <w:r w:rsidR="00A72AF2" w:rsidRPr="00604F1D">
        <w:rPr>
          <w:rFonts w:ascii="Times New Roman" w:eastAsia="Times New Roman" w:hAnsi="Times New Roman" w:cs="Times New Roman"/>
          <w:b/>
          <w:bCs/>
          <w:noProof/>
          <w:color w:val="333333"/>
          <w:sz w:val="28"/>
          <w:szCs w:val="28"/>
          <w:lang w:val="ro-RO"/>
        </w:rPr>
        <w:t>REPUBLICA MOLDOVA</w:t>
      </w:r>
      <w:r w:rsidRPr="00604F1D">
        <w:rPr>
          <w:rFonts w:ascii="Times New Roman" w:eastAsia="Times New Roman" w:hAnsi="Times New Roman" w:cs="Times New Roman"/>
          <w:b/>
          <w:bCs/>
          <w:noProof/>
          <w:color w:val="333333"/>
          <w:sz w:val="28"/>
          <w:szCs w:val="28"/>
          <w:lang w:val="ro-RO"/>
        </w:rPr>
        <w:t xml:space="preserve"> A ANIMALELOR TERESTRE </w:t>
      </w:r>
    </w:p>
    <w:p w14:paraId="4DE61D37" w14:textId="77777777" w:rsidR="00DD085A" w:rsidRPr="00604F1D" w:rsidRDefault="00DD085A" w:rsidP="00DD085A">
      <w:pPr>
        <w:shd w:val="clear" w:color="auto" w:fill="FFFFFF"/>
        <w:spacing w:after="120" w:line="240" w:lineRule="auto"/>
        <w:jc w:val="center"/>
        <w:rPr>
          <w:rFonts w:ascii="Times New Roman" w:eastAsia="Times New Roman" w:hAnsi="Times New Roman" w:cs="Times New Roman"/>
          <w:b/>
          <w:bCs/>
          <w:noProof/>
          <w:color w:val="333333"/>
          <w:sz w:val="28"/>
          <w:szCs w:val="28"/>
          <w:lang w:val="ro-RO"/>
        </w:rPr>
      </w:pPr>
    </w:p>
    <w:p w14:paraId="7198AA43" w14:textId="534A4A07" w:rsidR="00AB39D5" w:rsidRDefault="00AB39D5" w:rsidP="00AB39D5">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Capitolul </w:t>
      </w:r>
      <w:r w:rsidR="0038651B">
        <w:rPr>
          <w:rFonts w:ascii="Times New Roman" w:eastAsia="Times New Roman" w:hAnsi="Times New Roman" w:cs="Times New Roman"/>
          <w:b/>
          <w:bCs/>
          <w:noProof/>
          <w:color w:val="333333"/>
          <w:sz w:val="28"/>
          <w:szCs w:val="28"/>
          <w:lang w:val="ro-RO"/>
        </w:rPr>
        <w:t>I</w:t>
      </w:r>
    </w:p>
    <w:p w14:paraId="32F8ED70" w14:textId="4754E7D6" w:rsidR="009B76C0" w:rsidRPr="00604F1D" w:rsidRDefault="009B76C0" w:rsidP="00AB39D5">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CERINȚE GENERALE PRIVIND SĂNĂTATEA ANIMALĂ PENTRU ANIMALELE TERESTRE</w:t>
      </w:r>
    </w:p>
    <w:p w14:paraId="3609AA8A" w14:textId="77777777" w:rsidR="000C444B" w:rsidRPr="00604F1D" w:rsidRDefault="000C444B" w:rsidP="009C6142">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p>
    <w:p w14:paraId="64ACB32A" w14:textId="72A6F041" w:rsidR="00BA0976" w:rsidRPr="00604F1D" w:rsidRDefault="00CE560A"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1</w:t>
      </w:r>
      <w:r w:rsidR="0038651B">
        <w:rPr>
          <w:rFonts w:ascii="Times New Roman" w:eastAsia="Times New Roman" w:hAnsi="Times New Roman" w:cs="Times New Roman"/>
          <w:noProof/>
          <w:color w:val="333333"/>
          <w:sz w:val="28"/>
          <w:szCs w:val="28"/>
          <w:lang w:val="ro-RO"/>
        </w:rPr>
        <w:t>8</w:t>
      </w:r>
      <w:r w:rsidR="00A25D9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terestre deținute, cu excepția câinilor, a pisicilor și a dihorilor domestici, pot intra în </w:t>
      </w:r>
      <w:r w:rsidR="009E3DFB"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cu condiția respectării următoarelor cerințe:</w:t>
      </w:r>
    </w:p>
    <w:p w14:paraId="22884FC8" w14:textId="4D6315DF"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animalele au respectat perioada relevantă de reședință menționată în următoarele tabele din anexa</w:t>
      </w:r>
      <w:r w:rsidR="003F25A8" w:rsidRPr="00604F1D">
        <w:rPr>
          <w:rFonts w:ascii="Times New Roman" w:eastAsia="Times New Roman" w:hAnsi="Times New Roman" w:cs="Times New Roman"/>
          <w:noProof/>
          <w:sz w:val="28"/>
          <w:szCs w:val="28"/>
          <w:lang w:val="ro-RO"/>
        </w:rPr>
        <w:t xml:space="preserve"> nr.3</w:t>
      </w:r>
      <w:r w:rsidRPr="00604F1D">
        <w:rPr>
          <w:rFonts w:ascii="Times New Roman" w:eastAsia="Times New Roman" w:hAnsi="Times New Roman" w:cs="Times New Roman"/>
          <w:noProof/>
          <w:sz w:val="28"/>
          <w:szCs w:val="28"/>
          <w:lang w:val="ro-RO"/>
        </w:rPr>
        <w:t xml:space="preserve"> pentru o perioadă de timp continuă, imediat înaintea datei expedierii către Republica Moldova:</w:t>
      </w:r>
    </w:p>
    <w:p w14:paraId="626966D9" w14:textId="26AC733F"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tabelul 1 în cazul ungulatelor, al albinelor și al bondarilor;</w:t>
      </w:r>
    </w:p>
    <w:p w14:paraId="687EF34E" w14:textId="0FFBA3BF"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tabelul 2 în cazul păsărilor de curte și al păsărilor captive;</w:t>
      </w:r>
    </w:p>
    <w:p w14:paraId="6948EC26" w14:textId="3FC2C3BF"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animalele:</w:t>
      </w:r>
    </w:p>
    <w:p w14:paraId="2D9859ED" w14:textId="6A8D433C"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au rămas permanent în țar</w:t>
      </w:r>
      <w:r w:rsidR="00796EF2" w:rsidRPr="00604F1D">
        <w:rPr>
          <w:rFonts w:ascii="Times New Roman" w:eastAsia="Times New Roman" w:hAnsi="Times New Roman" w:cs="Times New Roman"/>
          <w:noProof/>
          <w:sz w:val="28"/>
          <w:szCs w:val="28"/>
          <w:lang w:val="ro-RO"/>
        </w:rPr>
        <w:t xml:space="preserve">ă </w:t>
      </w:r>
      <w:r w:rsidRPr="00604F1D">
        <w:rPr>
          <w:rFonts w:ascii="Times New Roman" w:eastAsia="Times New Roman" w:hAnsi="Times New Roman" w:cs="Times New Roman"/>
          <w:noProof/>
          <w:sz w:val="28"/>
          <w:szCs w:val="28"/>
          <w:lang w:val="ro-RO"/>
        </w:rPr>
        <w:t>sau teritoriul de origine sau într-o zonă a acestora în perioada indicată în anexa</w:t>
      </w:r>
      <w:r w:rsidR="00886B33" w:rsidRPr="00604F1D">
        <w:rPr>
          <w:rFonts w:ascii="Times New Roman" w:eastAsia="Times New Roman" w:hAnsi="Times New Roman" w:cs="Times New Roman"/>
          <w:noProof/>
          <w:sz w:val="28"/>
          <w:szCs w:val="28"/>
          <w:lang w:val="ro-RO"/>
        </w:rPr>
        <w:t xml:space="preserve"> nr.3 </w:t>
      </w:r>
      <w:r w:rsidRPr="00604F1D">
        <w:rPr>
          <w:rFonts w:ascii="Times New Roman" w:eastAsia="Times New Roman" w:hAnsi="Times New Roman" w:cs="Times New Roman"/>
          <w:noProof/>
          <w:sz w:val="28"/>
          <w:szCs w:val="28"/>
          <w:lang w:val="ro-RO"/>
        </w:rPr>
        <w:t>tabelul 1 coloana a doua și în anexa</w:t>
      </w:r>
      <w:r w:rsidR="00591A5F" w:rsidRPr="00604F1D">
        <w:rPr>
          <w:rFonts w:ascii="Times New Roman" w:eastAsia="Times New Roman" w:hAnsi="Times New Roman" w:cs="Times New Roman"/>
          <w:noProof/>
          <w:sz w:val="28"/>
          <w:szCs w:val="28"/>
          <w:lang w:val="ro-RO"/>
        </w:rPr>
        <w:t xml:space="preserve"> nr.3 </w:t>
      </w:r>
      <w:r w:rsidRPr="00604F1D">
        <w:rPr>
          <w:rFonts w:ascii="Times New Roman" w:eastAsia="Times New Roman" w:hAnsi="Times New Roman" w:cs="Times New Roman"/>
          <w:noProof/>
          <w:sz w:val="28"/>
          <w:szCs w:val="28"/>
          <w:lang w:val="ro-RO"/>
        </w:rPr>
        <w:t>tabelul 2;</w:t>
      </w:r>
    </w:p>
    <w:p w14:paraId="48BEB70F" w14:textId="5ED974EF" w:rsidR="00A92E76" w:rsidRPr="00604F1D"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au rămas permanent în unitatea de origine, în care nu au fost introdus niciun animal în perioada indicată în anexa</w:t>
      </w:r>
      <w:r w:rsidR="00886B33" w:rsidRPr="00604F1D">
        <w:rPr>
          <w:rFonts w:ascii="Times New Roman" w:eastAsia="Times New Roman" w:hAnsi="Times New Roman" w:cs="Times New Roman"/>
          <w:noProof/>
          <w:sz w:val="28"/>
          <w:szCs w:val="28"/>
          <w:lang w:val="ro-RO"/>
        </w:rPr>
        <w:t xml:space="preserve"> nr.</w:t>
      </w:r>
      <w:r w:rsidR="00F318BD">
        <w:rPr>
          <w:rFonts w:ascii="Times New Roman" w:eastAsia="Times New Roman" w:hAnsi="Times New Roman" w:cs="Times New Roman"/>
          <w:noProof/>
          <w:sz w:val="28"/>
          <w:szCs w:val="28"/>
          <w:lang w:val="ro-RO"/>
        </w:rPr>
        <w:t xml:space="preserve"> </w:t>
      </w:r>
      <w:r w:rsidR="00886B33" w:rsidRPr="00604F1D">
        <w:rPr>
          <w:rFonts w:ascii="Times New Roman" w:eastAsia="Times New Roman" w:hAnsi="Times New Roman" w:cs="Times New Roman"/>
          <w:noProof/>
          <w:sz w:val="28"/>
          <w:szCs w:val="28"/>
          <w:lang w:val="ro-RO"/>
        </w:rPr>
        <w:t>3</w:t>
      </w:r>
      <w:r w:rsidRPr="00604F1D">
        <w:rPr>
          <w:rFonts w:ascii="Times New Roman" w:eastAsia="Times New Roman" w:hAnsi="Times New Roman" w:cs="Times New Roman"/>
          <w:noProof/>
          <w:sz w:val="28"/>
          <w:szCs w:val="28"/>
          <w:lang w:val="ro-RO"/>
        </w:rPr>
        <w:t xml:space="preserve"> tabelul 1 și 2;</w:t>
      </w:r>
    </w:p>
    <w:p w14:paraId="1FDAFB4D" w14:textId="5767D661" w:rsidR="00A92E76" w:rsidRDefault="00A92E7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nu au avut niciun contact cu animale cu un statut sanitar inferior în perioada indicată în anexa</w:t>
      </w:r>
      <w:r w:rsidR="00591A5F" w:rsidRPr="00604F1D">
        <w:rPr>
          <w:rFonts w:ascii="Times New Roman" w:eastAsia="Times New Roman" w:hAnsi="Times New Roman" w:cs="Times New Roman"/>
          <w:noProof/>
          <w:sz w:val="28"/>
          <w:szCs w:val="28"/>
          <w:lang w:val="ro-RO"/>
        </w:rPr>
        <w:t xml:space="preserve"> nr.</w:t>
      </w:r>
      <w:r w:rsidR="00886B33" w:rsidRPr="00604F1D">
        <w:rPr>
          <w:rFonts w:ascii="Times New Roman" w:eastAsia="Times New Roman" w:hAnsi="Times New Roman" w:cs="Times New Roman"/>
          <w:noProof/>
          <w:sz w:val="28"/>
          <w:szCs w:val="28"/>
          <w:lang w:val="ro-RO"/>
        </w:rPr>
        <w:t>3</w:t>
      </w:r>
      <w:r w:rsidRPr="00604F1D">
        <w:rPr>
          <w:rFonts w:ascii="Times New Roman" w:eastAsia="Times New Roman" w:hAnsi="Times New Roman" w:cs="Times New Roman"/>
          <w:noProof/>
          <w:sz w:val="28"/>
          <w:szCs w:val="28"/>
          <w:lang w:val="ro-RO"/>
        </w:rPr>
        <w:t xml:space="preserve"> tabelul 1 și 2.</w:t>
      </w:r>
    </w:p>
    <w:p w14:paraId="7283A1C6" w14:textId="66300E30" w:rsidR="00BA0976" w:rsidRPr="00604F1D" w:rsidRDefault="00CE560A"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w:t>
      </w:r>
      <w:r w:rsidR="0038651B">
        <w:rPr>
          <w:rFonts w:ascii="Times New Roman" w:eastAsia="Times New Roman" w:hAnsi="Times New Roman" w:cs="Times New Roman"/>
          <w:noProof/>
          <w:color w:val="333333"/>
          <w:sz w:val="28"/>
          <w:szCs w:val="28"/>
          <w:lang w:val="ro-RO"/>
        </w:rPr>
        <w:t>9</w:t>
      </w:r>
      <w:r w:rsidR="0051690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441E59">
        <w:rPr>
          <w:rFonts w:ascii="Times New Roman" w:eastAsia="Times New Roman" w:hAnsi="Times New Roman" w:cs="Times New Roman"/>
          <w:noProof/>
          <w:color w:val="333333"/>
          <w:sz w:val="28"/>
          <w:szCs w:val="28"/>
          <w:lang w:val="ro-RO"/>
        </w:rPr>
        <w:t>pct. 18</w:t>
      </w:r>
      <w:r w:rsidR="00191DB2" w:rsidRPr="00604F1D">
        <w:rPr>
          <w:rFonts w:ascii="Times New Roman" w:eastAsia="Times New Roman" w:hAnsi="Times New Roman" w:cs="Times New Roman"/>
          <w:noProof/>
          <w:color w:val="333333"/>
          <w:sz w:val="28"/>
          <w:szCs w:val="28"/>
          <w:lang w:val="ro-RO"/>
        </w:rPr>
        <w:t xml:space="preserve"> </w:t>
      </w:r>
      <w:r w:rsidR="00660F13">
        <w:rPr>
          <w:rFonts w:ascii="Times New Roman" w:eastAsia="Times New Roman" w:hAnsi="Times New Roman" w:cs="Times New Roman"/>
          <w:noProof/>
          <w:color w:val="333333"/>
          <w:sz w:val="28"/>
          <w:szCs w:val="28"/>
          <w:lang w:val="ro-RO"/>
        </w:rPr>
        <w:t>subpct.</w:t>
      </w:r>
      <w:r w:rsidR="00191DB2" w:rsidRPr="00604F1D">
        <w:rPr>
          <w:rFonts w:ascii="Times New Roman" w:eastAsia="Times New Roman" w:hAnsi="Times New Roman" w:cs="Times New Roman"/>
          <w:noProof/>
          <w:color w:val="333333"/>
          <w:sz w:val="28"/>
          <w:szCs w:val="28"/>
          <w:lang w:val="ro-RO"/>
        </w:rPr>
        <w:t xml:space="preserve"> </w:t>
      </w:r>
      <w:r w:rsidR="0028672B" w:rsidRPr="00604F1D">
        <w:rPr>
          <w:rFonts w:ascii="Times New Roman" w:eastAsia="Times New Roman" w:hAnsi="Times New Roman" w:cs="Times New Roman"/>
          <w:noProof/>
          <w:color w:val="333333"/>
          <w:sz w:val="28"/>
          <w:szCs w:val="28"/>
          <w:lang w:val="ro-RO"/>
        </w:rPr>
        <w:t>2</w:t>
      </w:r>
      <w:r w:rsidR="0028672B" w:rsidRPr="00604F1D">
        <w:rPr>
          <w:rFonts w:ascii="Times New Roman" w:eastAsia="Times New Roman" w:hAnsi="Times New Roman" w:cs="Times New Roman"/>
          <w:noProof/>
          <w:sz w:val="28"/>
          <w:szCs w:val="28"/>
          <w:lang w:val="ro-RO"/>
        </w:rPr>
        <w:t>)</w:t>
      </w:r>
      <w:r w:rsidR="00191DB2" w:rsidRPr="00604F1D">
        <w:rPr>
          <w:rFonts w:ascii="Times New Roman" w:eastAsia="Times New Roman" w:hAnsi="Times New Roman" w:cs="Times New Roman"/>
          <w:noProof/>
          <w:color w:val="333333"/>
          <w:sz w:val="28"/>
          <w:szCs w:val="28"/>
          <w:lang w:val="ro-RO"/>
        </w:rPr>
        <w:t xml:space="preserve"> lit. </w:t>
      </w:r>
      <w:r w:rsidR="001B6DCB">
        <w:rPr>
          <w:rFonts w:ascii="Times New Roman" w:eastAsia="Times New Roman" w:hAnsi="Times New Roman" w:cs="Times New Roman"/>
          <w:noProof/>
          <w:color w:val="333333"/>
          <w:sz w:val="28"/>
          <w:szCs w:val="28"/>
          <w:lang w:val="ro-RO"/>
        </w:rPr>
        <w:t>a</w:t>
      </w:r>
      <w:r w:rsidR="0028672B" w:rsidRPr="00604F1D">
        <w:rPr>
          <w:rFonts w:ascii="Times New Roman" w:eastAsia="Times New Roman" w:hAnsi="Times New Roman" w:cs="Times New Roman"/>
          <w:noProof/>
          <w:sz w:val="28"/>
          <w:szCs w:val="28"/>
          <w:lang w:val="ro-RO"/>
        </w:rPr>
        <w:t>)</w:t>
      </w:r>
      <w:r w:rsidR="00BA0976" w:rsidRPr="00604F1D">
        <w:rPr>
          <w:rFonts w:ascii="Times New Roman" w:eastAsia="Times New Roman" w:hAnsi="Times New Roman" w:cs="Times New Roman"/>
          <w:noProof/>
          <w:color w:val="333333"/>
          <w:sz w:val="28"/>
          <w:szCs w:val="28"/>
          <w:lang w:val="ro-RO"/>
        </w:rPr>
        <w:t>, animalele ecvine, altele decât ecvinele destinate sacrificării, sunt considerate ca fiind conforme cu perioada de reședință prevăzută în tabelul 1 din anexa</w:t>
      </w:r>
      <w:r w:rsidR="00886B33" w:rsidRPr="00604F1D">
        <w:rPr>
          <w:rFonts w:ascii="Times New Roman" w:eastAsia="Times New Roman" w:hAnsi="Times New Roman" w:cs="Times New Roman"/>
          <w:noProof/>
          <w:sz w:val="28"/>
          <w:szCs w:val="28"/>
          <w:lang w:val="ro-RO"/>
        </w:rPr>
        <w:t xml:space="preserve"> </w:t>
      </w:r>
      <w:r w:rsidR="00591A5F" w:rsidRPr="00604F1D">
        <w:rPr>
          <w:rFonts w:ascii="Times New Roman" w:eastAsia="Times New Roman" w:hAnsi="Times New Roman" w:cs="Times New Roman"/>
          <w:noProof/>
          <w:sz w:val="28"/>
          <w:szCs w:val="28"/>
          <w:lang w:val="ro-RO"/>
        </w:rPr>
        <w:t>nr.</w:t>
      </w:r>
      <w:r w:rsidR="00886B33" w:rsidRPr="00604F1D">
        <w:rPr>
          <w:rFonts w:ascii="Times New Roman" w:eastAsia="Times New Roman" w:hAnsi="Times New Roman" w:cs="Times New Roman"/>
          <w:noProof/>
          <w:sz w:val="28"/>
          <w:szCs w:val="28"/>
          <w:lang w:val="ro-RO"/>
        </w:rPr>
        <w:t>3</w:t>
      </w:r>
      <w:r w:rsidR="00BA0976" w:rsidRPr="00604F1D">
        <w:rPr>
          <w:rFonts w:ascii="Times New Roman" w:eastAsia="Times New Roman" w:hAnsi="Times New Roman" w:cs="Times New Roman"/>
          <w:noProof/>
          <w:color w:val="333333"/>
          <w:sz w:val="28"/>
          <w:szCs w:val="28"/>
          <w:lang w:val="ro-RO"/>
        </w:rPr>
        <w:t xml:space="preserve">, dacă, înainte de expedierea lor către </w:t>
      </w:r>
      <w:r w:rsidR="003E00C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au fost ținute</w:t>
      </w:r>
      <w:r w:rsidR="00886B33" w:rsidRPr="00604F1D">
        <w:rPr>
          <w:rFonts w:ascii="Times New Roman" w:eastAsia="Times New Roman" w:hAnsi="Times New Roman" w:cs="Times New Roman"/>
          <w:noProof/>
          <w:color w:val="333333"/>
          <w:sz w:val="28"/>
          <w:szCs w:val="28"/>
          <w:lang w:val="ro-RO"/>
        </w:rPr>
        <w:t xml:space="preserve">, în perioada indicată în anexa </w:t>
      </w:r>
      <w:r w:rsidR="00591A5F" w:rsidRPr="00604F1D">
        <w:rPr>
          <w:rFonts w:ascii="Times New Roman" w:eastAsia="Times New Roman" w:hAnsi="Times New Roman" w:cs="Times New Roman"/>
          <w:noProof/>
          <w:sz w:val="28"/>
          <w:szCs w:val="28"/>
          <w:lang w:val="ro-RO"/>
        </w:rPr>
        <w:t>nr.</w:t>
      </w:r>
      <w:r w:rsidR="00886B33" w:rsidRPr="00604F1D">
        <w:rPr>
          <w:rFonts w:ascii="Times New Roman" w:eastAsia="Times New Roman" w:hAnsi="Times New Roman" w:cs="Times New Roman"/>
          <w:noProof/>
          <w:sz w:val="28"/>
          <w:szCs w:val="28"/>
          <w:lang w:val="ro-RO"/>
        </w:rPr>
        <w:t xml:space="preserve">3 </w:t>
      </w:r>
      <w:r w:rsidR="00BA0976" w:rsidRPr="00604F1D">
        <w:rPr>
          <w:rFonts w:ascii="Times New Roman" w:eastAsia="Times New Roman" w:hAnsi="Times New Roman" w:cs="Times New Roman"/>
          <w:noProof/>
          <w:color w:val="333333"/>
          <w:sz w:val="28"/>
          <w:szCs w:val="28"/>
          <w:lang w:val="ro-RO"/>
        </w:rPr>
        <w:t xml:space="preserve">tabelul 1 coloana a doua, în plus față de </w:t>
      </w:r>
      <w:r w:rsidR="006E537D"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țar</w:t>
      </w:r>
      <w:r w:rsidR="006E537D" w:rsidRPr="00604F1D">
        <w:rPr>
          <w:rFonts w:ascii="Times New Roman" w:eastAsia="Times New Roman" w:hAnsi="Times New Roman" w:cs="Times New Roman"/>
          <w:noProof/>
          <w:color w:val="333333"/>
          <w:sz w:val="28"/>
          <w:szCs w:val="28"/>
          <w:lang w:val="ro-RO"/>
        </w:rPr>
        <w:t xml:space="preserve">ă </w:t>
      </w:r>
      <w:r w:rsidR="00BA0976" w:rsidRPr="00604F1D">
        <w:rPr>
          <w:rFonts w:ascii="Times New Roman" w:eastAsia="Times New Roman" w:hAnsi="Times New Roman" w:cs="Times New Roman"/>
          <w:noProof/>
          <w:color w:val="333333"/>
          <w:sz w:val="28"/>
          <w:szCs w:val="28"/>
          <w:lang w:val="ro-RO"/>
        </w:rPr>
        <w:t>sau teritoriul de origine sau zona din acestea și:</w:t>
      </w:r>
    </w:p>
    <w:p w14:paraId="7BF65FDB" w14:textId="3B39249B"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xml:space="preserve">) </w:t>
      </w:r>
      <w:r w:rsidR="00DD085A" w:rsidRPr="00604F1D">
        <w:rPr>
          <w:rFonts w:ascii="Times New Roman" w:eastAsia="Times New Roman" w:hAnsi="Times New Roman" w:cs="Times New Roman"/>
          <w:noProof/>
          <w:sz w:val="28"/>
          <w:szCs w:val="28"/>
          <w:lang w:val="ro-RO"/>
        </w:rPr>
        <w:t xml:space="preserve">într-un stat; </w:t>
      </w:r>
      <w:r w:rsidR="00A92E76" w:rsidRPr="00604F1D">
        <w:rPr>
          <w:rFonts w:ascii="Times New Roman" w:eastAsia="Times New Roman" w:hAnsi="Times New Roman" w:cs="Times New Roman"/>
          <w:noProof/>
          <w:sz w:val="28"/>
          <w:szCs w:val="28"/>
          <w:lang w:val="ro-RO"/>
        </w:rPr>
        <w:t>sau</w:t>
      </w:r>
    </w:p>
    <w:p w14:paraId="35C860C0" w14:textId="2ABE4BCB"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92E76" w:rsidRPr="00604F1D">
        <w:rPr>
          <w:rFonts w:ascii="Times New Roman" w:eastAsia="Times New Roman" w:hAnsi="Times New Roman" w:cs="Times New Roman"/>
          <w:noProof/>
          <w:sz w:val="28"/>
          <w:szCs w:val="28"/>
          <w:lang w:val="ro-RO"/>
        </w:rPr>
        <w:t>) în cazul cailor înregistrați, într-o altă țară listată sau într-un teritoriu de reședință intermediară listat</w:t>
      </w:r>
      <w:r w:rsidR="00F02FF7" w:rsidRPr="00604F1D">
        <w:rPr>
          <w:rFonts w:ascii="Times New Roman" w:eastAsia="Times New Roman" w:hAnsi="Times New Roman" w:cs="Times New Roman"/>
          <w:noProof/>
          <w:sz w:val="28"/>
          <w:szCs w:val="28"/>
          <w:lang w:val="ro-RO"/>
        </w:rPr>
        <w:t>ă</w:t>
      </w:r>
      <w:r w:rsidR="00A92E76" w:rsidRPr="00604F1D">
        <w:rPr>
          <w:rFonts w:ascii="Times New Roman" w:eastAsia="Times New Roman" w:hAnsi="Times New Roman" w:cs="Times New Roman"/>
          <w:noProof/>
          <w:sz w:val="28"/>
          <w:szCs w:val="28"/>
          <w:lang w:val="ro-RO"/>
        </w:rPr>
        <w:t xml:space="preserve"> sau într-o zonă din acestea, din care intrarea în Republica Moldova a cailor înregistrați este autorizată în acest scop și cu condiția ca ei s</w:t>
      </w:r>
      <w:r w:rsidR="00796EF2" w:rsidRPr="00604F1D">
        <w:rPr>
          <w:rFonts w:ascii="Times New Roman" w:eastAsia="Times New Roman" w:hAnsi="Times New Roman" w:cs="Times New Roman"/>
          <w:noProof/>
          <w:sz w:val="28"/>
          <w:szCs w:val="28"/>
          <w:lang w:val="ro-RO"/>
        </w:rPr>
        <w:t>ă fi fost introduși în altă țară</w:t>
      </w:r>
      <w:r w:rsidR="00A92E76" w:rsidRPr="00604F1D">
        <w:rPr>
          <w:rFonts w:ascii="Times New Roman" w:eastAsia="Times New Roman" w:hAnsi="Times New Roman" w:cs="Times New Roman"/>
          <w:noProof/>
          <w:sz w:val="28"/>
          <w:szCs w:val="28"/>
          <w:lang w:val="ro-RO"/>
        </w:rPr>
        <w:t xml:space="preserve"> sau în teritoriul de origine sau în zona din acestea în conformitate cu cerințe privind sănătatea animală care oferă garanții privind sănătatea animală cel puțin la fel de stricte precum cele aplicabile în cazul intrării directe în Republica Moldova a cailor înregistrați pentru competiții și curse din țar</w:t>
      </w:r>
      <w:r w:rsidR="00796EF2" w:rsidRPr="00604F1D">
        <w:rPr>
          <w:rFonts w:ascii="Times New Roman" w:eastAsia="Times New Roman" w:hAnsi="Times New Roman" w:cs="Times New Roman"/>
          <w:noProof/>
          <w:sz w:val="28"/>
          <w:szCs w:val="28"/>
          <w:lang w:val="ro-RO"/>
        </w:rPr>
        <w:t xml:space="preserve">ă </w:t>
      </w:r>
      <w:r w:rsidR="00A92E76" w:rsidRPr="00604F1D">
        <w:rPr>
          <w:rFonts w:ascii="Times New Roman" w:eastAsia="Times New Roman" w:hAnsi="Times New Roman" w:cs="Times New Roman"/>
          <w:noProof/>
          <w:sz w:val="28"/>
          <w:szCs w:val="28"/>
          <w:lang w:val="ro-RO"/>
        </w:rPr>
        <w:t>sau din teritoriul respectiv de reședință intermediară sau din zona acestora.</w:t>
      </w:r>
    </w:p>
    <w:p w14:paraId="6648FC94" w14:textId="241EA345" w:rsidR="00BA0976" w:rsidRPr="00604F1D" w:rsidRDefault="0038651B"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w:t>
      </w:r>
      <w:r w:rsidR="00100FC6" w:rsidRPr="00604F1D">
        <w:rPr>
          <w:rFonts w:ascii="Times New Roman" w:eastAsia="Times New Roman" w:hAnsi="Times New Roman" w:cs="Times New Roman"/>
          <w:noProof/>
          <w:color w:val="333333"/>
          <w:sz w:val="28"/>
          <w:szCs w:val="28"/>
          <w:lang w:val="ro-RO"/>
        </w:rPr>
        <w:t>.</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Prin derogare de la</w:t>
      </w:r>
      <w:r w:rsidR="009126E8" w:rsidRPr="00604F1D">
        <w:rPr>
          <w:rFonts w:ascii="Times New Roman" w:eastAsia="Times New Roman" w:hAnsi="Times New Roman" w:cs="Times New Roman"/>
          <w:noProof/>
          <w:color w:val="333333"/>
          <w:sz w:val="28"/>
          <w:szCs w:val="28"/>
          <w:lang w:val="ro-RO"/>
        </w:rPr>
        <w:t xml:space="preserve"> </w:t>
      </w:r>
      <w:r w:rsidR="001B6DCB">
        <w:rPr>
          <w:rFonts w:ascii="Times New Roman" w:eastAsia="Times New Roman" w:hAnsi="Times New Roman" w:cs="Times New Roman"/>
          <w:noProof/>
          <w:color w:val="333333"/>
          <w:sz w:val="28"/>
          <w:szCs w:val="28"/>
          <w:lang w:val="ro-RO"/>
        </w:rPr>
        <w:t>pct. 18</w:t>
      </w:r>
      <w:r w:rsidR="001B6DCB" w:rsidRPr="00604F1D">
        <w:rPr>
          <w:rFonts w:ascii="Times New Roman" w:eastAsia="Times New Roman" w:hAnsi="Times New Roman" w:cs="Times New Roman"/>
          <w:noProof/>
          <w:color w:val="333333"/>
          <w:sz w:val="28"/>
          <w:szCs w:val="28"/>
          <w:lang w:val="ro-RO"/>
        </w:rPr>
        <w:t xml:space="preserve"> </w:t>
      </w:r>
      <w:r w:rsidR="00660F13">
        <w:rPr>
          <w:rFonts w:ascii="Times New Roman" w:eastAsia="Times New Roman" w:hAnsi="Times New Roman" w:cs="Times New Roman"/>
          <w:noProof/>
          <w:color w:val="333333"/>
          <w:sz w:val="28"/>
          <w:szCs w:val="28"/>
          <w:lang w:val="ro-RO"/>
        </w:rPr>
        <w:t>subpct.</w:t>
      </w:r>
      <w:r w:rsidR="001B6DCB" w:rsidRPr="00604F1D">
        <w:rPr>
          <w:rFonts w:ascii="Times New Roman" w:eastAsia="Times New Roman" w:hAnsi="Times New Roman" w:cs="Times New Roman"/>
          <w:noProof/>
          <w:color w:val="333333"/>
          <w:sz w:val="28"/>
          <w:szCs w:val="28"/>
          <w:lang w:val="ro-RO"/>
        </w:rPr>
        <w:t xml:space="preserve"> 2</w:t>
      </w:r>
      <w:r w:rsidR="001B6DCB" w:rsidRPr="00604F1D">
        <w:rPr>
          <w:rFonts w:ascii="Times New Roman" w:eastAsia="Times New Roman" w:hAnsi="Times New Roman" w:cs="Times New Roman"/>
          <w:noProof/>
          <w:sz w:val="28"/>
          <w:szCs w:val="28"/>
          <w:lang w:val="ro-RO"/>
        </w:rPr>
        <w:t>)</w:t>
      </w:r>
      <w:r w:rsidR="001B6DCB" w:rsidRPr="00604F1D">
        <w:rPr>
          <w:rFonts w:ascii="Times New Roman" w:eastAsia="Times New Roman" w:hAnsi="Times New Roman" w:cs="Times New Roman"/>
          <w:noProof/>
          <w:color w:val="333333"/>
          <w:sz w:val="28"/>
          <w:szCs w:val="28"/>
          <w:lang w:val="ro-RO"/>
        </w:rPr>
        <w:t xml:space="preserve"> lit. </w:t>
      </w:r>
      <w:r w:rsidR="001B6DCB">
        <w:rPr>
          <w:rFonts w:ascii="Times New Roman" w:eastAsia="Times New Roman" w:hAnsi="Times New Roman" w:cs="Times New Roman"/>
          <w:noProof/>
          <w:color w:val="333333"/>
          <w:sz w:val="28"/>
          <w:szCs w:val="28"/>
          <w:lang w:val="ro-RO"/>
        </w:rPr>
        <w:t>b</w:t>
      </w:r>
      <w:r w:rsidR="001B6DCB" w:rsidRPr="00604F1D">
        <w:rPr>
          <w:rFonts w:ascii="Times New Roman" w:eastAsia="Times New Roman" w:hAnsi="Times New Roman" w:cs="Times New Roman"/>
          <w:noProof/>
          <w:sz w:val="28"/>
          <w:szCs w:val="28"/>
          <w:lang w:val="ro-RO"/>
        </w:rPr>
        <w:t>)</w:t>
      </w:r>
      <w:r w:rsidR="001B6DCB">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caii înregistrați pentru concursuri, curse și evenimente culturale ecvestre sunt considerați că respectă perioada de reședință prevăzută în anexa</w:t>
      </w:r>
      <w:r w:rsidR="00886B33" w:rsidRPr="00604F1D">
        <w:rPr>
          <w:rFonts w:ascii="Times New Roman" w:eastAsia="Times New Roman" w:hAnsi="Times New Roman" w:cs="Times New Roman"/>
          <w:noProof/>
          <w:sz w:val="28"/>
          <w:szCs w:val="28"/>
          <w:lang w:val="ro-RO"/>
        </w:rPr>
        <w:t xml:space="preserve"> </w:t>
      </w:r>
      <w:r w:rsidR="00736723" w:rsidRPr="00604F1D">
        <w:rPr>
          <w:rFonts w:ascii="Times New Roman" w:eastAsia="Times New Roman" w:hAnsi="Times New Roman" w:cs="Times New Roman"/>
          <w:noProof/>
          <w:sz w:val="28"/>
          <w:szCs w:val="28"/>
          <w:lang w:val="ro-RO"/>
        </w:rPr>
        <w:t>nr.</w:t>
      </w:r>
      <w:r w:rsidR="00886B33" w:rsidRPr="00604F1D">
        <w:rPr>
          <w:rFonts w:ascii="Times New Roman" w:eastAsia="Times New Roman" w:hAnsi="Times New Roman" w:cs="Times New Roman"/>
          <w:noProof/>
          <w:sz w:val="28"/>
          <w:szCs w:val="28"/>
          <w:lang w:val="ro-RO"/>
        </w:rPr>
        <w:t xml:space="preserve">3 </w:t>
      </w:r>
      <w:r w:rsidR="00BA0976" w:rsidRPr="00604F1D">
        <w:rPr>
          <w:rFonts w:ascii="Times New Roman" w:eastAsia="Times New Roman" w:hAnsi="Times New Roman" w:cs="Times New Roman"/>
          <w:noProof/>
          <w:color w:val="333333"/>
          <w:sz w:val="28"/>
          <w:szCs w:val="28"/>
          <w:lang w:val="ro-RO"/>
        </w:rPr>
        <w:t xml:space="preserve">tabelul 1 dacă au fost ținuți în </w:t>
      </w:r>
      <w:r w:rsidR="006120EE"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țar</w:t>
      </w:r>
      <w:r w:rsidR="006120EE" w:rsidRPr="00604F1D">
        <w:rPr>
          <w:rFonts w:ascii="Times New Roman" w:eastAsia="Times New Roman" w:hAnsi="Times New Roman" w:cs="Times New Roman"/>
          <w:noProof/>
          <w:color w:val="333333"/>
          <w:sz w:val="28"/>
          <w:szCs w:val="28"/>
          <w:lang w:val="ro-RO"/>
        </w:rPr>
        <w:t>ă</w:t>
      </w:r>
      <w:r w:rsidR="00BA0976" w:rsidRPr="00604F1D">
        <w:rPr>
          <w:rFonts w:ascii="Times New Roman" w:eastAsia="Times New Roman" w:hAnsi="Times New Roman" w:cs="Times New Roman"/>
          <w:noProof/>
          <w:color w:val="333333"/>
          <w:sz w:val="28"/>
          <w:szCs w:val="28"/>
          <w:lang w:val="ro-RO"/>
        </w:rPr>
        <w:t xml:space="preserve"> de origine sau în țar</w:t>
      </w:r>
      <w:r w:rsidR="006120EE" w:rsidRPr="00604F1D">
        <w:rPr>
          <w:rFonts w:ascii="Times New Roman" w:eastAsia="Times New Roman" w:hAnsi="Times New Roman" w:cs="Times New Roman"/>
          <w:noProof/>
          <w:color w:val="333333"/>
          <w:sz w:val="28"/>
          <w:szCs w:val="28"/>
          <w:lang w:val="ro-RO"/>
        </w:rPr>
        <w:t xml:space="preserve">ă </w:t>
      </w:r>
      <w:r w:rsidR="00BA0976" w:rsidRPr="00604F1D">
        <w:rPr>
          <w:rFonts w:ascii="Times New Roman" w:eastAsia="Times New Roman" w:hAnsi="Times New Roman" w:cs="Times New Roman"/>
          <w:noProof/>
          <w:color w:val="333333"/>
          <w:sz w:val="28"/>
          <w:szCs w:val="28"/>
          <w:lang w:val="ro-RO"/>
        </w:rPr>
        <w:t>de reședință intermediară în alte unități decât unitatea de origine, cu condiția ca respectivele alte unități:</w:t>
      </w:r>
    </w:p>
    <w:p w14:paraId="7EC98D6A" w14:textId="3716F719"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1</w:t>
      </w:r>
      <w:r w:rsidR="00A92E76" w:rsidRPr="00604F1D">
        <w:rPr>
          <w:rFonts w:ascii="Times New Roman" w:eastAsia="Times New Roman" w:hAnsi="Times New Roman" w:cs="Times New Roman"/>
          <w:noProof/>
          <w:sz w:val="28"/>
          <w:szCs w:val="28"/>
          <w:lang w:val="ro-RO"/>
        </w:rPr>
        <w:t>) să se fi aflat sub supravegherea unui medic veterinar oficial într-o țară sau într-un teritoriu;</w:t>
      </w:r>
    </w:p>
    <w:p w14:paraId="154327ED" w14:textId="50FF3346"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92E76" w:rsidRPr="00604F1D">
        <w:rPr>
          <w:rFonts w:ascii="Times New Roman" w:eastAsia="Times New Roman" w:hAnsi="Times New Roman" w:cs="Times New Roman"/>
          <w:noProof/>
          <w:sz w:val="28"/>
          <w:szCs w:val="28"/>
          <w:lang w:val="ro-RO"/>
        </w:rPr>
        <w:t>) să nu fi fost supuse unor măsuri naționale de restricție din rațiuni legate de sănătatea animală, inclusiv unor restricții privind bolile relevante menționate în anexa</w:t>
      </w:r>
      <w:r w:rsidR="00886B33" w:rsidRPr="00604F1D">
        <w:rPr>
          <w:rFonts w:ascii="Times New Roman" w:eastAsia="Times New Roman" w:hAnsi="Times New Roman" w:cs="Times New Roman"/>
          <w:noProof/>
          <w:sz w:val="28"/>
          <w:szCs w:val="28"/>
          <w:lang w:val="ro-RO"/>
        </w:rPr>
        <w:t xml:space="preserve"> nr.1</w:t>
      </w:r>
      <w:r w:rsidR="00A92E76" w:rsidRPr="00604F1D">
        <w:rPr>
          <w:rFonts w:ascii="Times New Roman" w:eastAsia="Times New Roman" w:hAnsi="Times New Roman" w:cs="Times New Roman"/>
          <w:noProof/>
          <w:sz w:val="28"/>
          <w:szCs w:val="28"/>
          <w:lang w:val="ro-RO"/>
        </w:rPr>
        <w:t xml:space="preserve"> și bolile emergente relevante;</w:t>
      </w:r>
    </w:p>
    <w:p w14:paraId="4C5F71DC" w14:textId="0336093D"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A92E76" w:rsidRPr="00604F1D">
        <w:rPr>
          <w:rFonts w:ascii="Times New Roman" w:eastAsia="Times New Roman" w:hAnsi="Times New Roman" w:cs="Times New Roman"/>
          <w:noProof/>
          <w:sz w:val="28"/>
          <w:szCs w:val="28"/>
          <w:lang w:val="ro-RO"/>
        </w:rPr>
        <w:t>) să respecte cerințele privind sănăt</w:t>
      </w:r>
      <w:r w:rsidR="00886B33" w:rsidRPr="00604F1D">
        <w:rPr>
          <w:rFonts w:ascii="Times New Roman" w:eastAsia="Times New Roman" w:hAnsi="Times New Roman" w:cs="Times New Roman"/>
          <w:noProof/>
          <w:sz w:val="28"/>
          <w:szCs w:val="28"/>
          <w:lang w:val="ro-RO"/>
        </w:rPr>
        <w:t xml:space="preserve">atea animală menționate la pct. </w:t>
      </w:r>
      <w:r w:rsidR="001B6DCB">
        <w:rPr>
          <w:rFonts w:ascii="Times New Roman" w:eastAsia="Times New Roman" w:hAnsi="Times New Roman" w:cs="Times New Roman"/>
          <w:noProof/>
          <w:sz w:val="28"/>
          <w:szCs w:val="28"/>
          <w:lang w:val="ro-RO"/>
        </w:rPr>
        <w:t>5</w:t>
      </w:r>
      <w:r w:rsidR="00A92E76" w:rsidRPr="00604F1D">
        <w:rPr>
          <w:rFonts w:ascii="Times New Roman" w:eastAsia="Times New Roman" w:hAnsi="Times New Roman" w:cs="Times New Roman"/>
          <w:noProof/>
          <w:sz w:val="28"/>
          <w:szCs w:val="28"/>
          <w:lang w:val="ro-RO"/>
        </w:rPr>
        <w:t>5.</w:t>
      </w:r>
    </w:p>
    <w:p w14:paraId="3F3FE1B6" w14:textId="38F3B416" w:rsidR="00BA0976" w:rsidRPr="00604F1D" w:rsidRDefault="0038651B"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w:t>
      </w:r>
      <w:r w:rsidR="00100FC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asemenea, prin derogare de la dispozițiile </w:t>
      </w:r>
      <w:r w:rsidR="002E7A4F" w:rsidRPr="00604F1D">
        <w:rPr>
          <w:rFonts w:ascii="Times New Roman" w:eastAsia="Times New Roman" w:hAnsi="Times New Roman" w:cs="Times New Roman"/>
          <w:noProof/>
          <w:color w:val="333333"/>
          <w:sz w:val="28"/>
          <w:szCs w:val="28"/>
          <w:lang w:val="ro-RO"/>
        </w:rPr>
        <w:t xml:space="preserve">pct. </w:t>
      </w:r>
      <w:r w:rsidR="001B6DCB">
        <w:rPr>
          <w:rFonts w:ascii="Times New Roman" w:eastAsia="Times New Roman" w:hAnsi="Times New Roman" w:cs="Times New Roman"/>
          <w:noProof/>
          <w:color w:val="333333"/>
          <w:sz w:val="28"/>
          <w:szCs w:val="28"/>
          <w:lang w:val="ro-RO"/>
        </w:rPr>
        <w:t>18</w:t>
      </w:r>
      <w:r w:rsidR="001B6DCB" w:rsidRPr="00604F1D">
        <w:rPr>
          <w:rFonts w:ascii="Times New Roman" w:eastAsia="Times New Roman" w:hAnsi="Times New Roman" w:cs="Times New Roman"/>
          <w:noProof/>
          <w:color w:val="333333"/>
          <w:sz w:val="28"/>
          <w:szCs w:val="28"/>
          <w:lang w:val="ro-RO"/>
        </w:rPr>
        <w:t xml:space="preserve"> </w:t>
      </w:r>
      <w:r w:rsidR="00660F13">
        <w:rPr>
          <w:rFonts w:ascii="Times New Roman" w:eastAsia="Times New Roman" w:hAnsi="Times New Roman" w:cs="Times New Roman"/>
          <w:noProof/>
          <w:color w:val="333333"/>
          <w:sz w:val="28"/>
          <w:szCs w:val="28"/>
          <w:lang w:val="ro-RO"/>
        </w:rPr>
        <w:t>subpct.</w:t>
      </w:r>
      <w:r w:rsidR="001B6DCB" w:rsidRPr="00604F1D">
        <w:rPr>
          <w:rFonts w:ascii="Times New Roman" w:eastAsia="Times New Roman" w:hAnsi="Times New Roman" w:cs="Times New Roman"/>
          <w:noProof/>
          <w:color w:val="333333"/>
          <w:sz w:val="28"/>
          <w:szCs w:val="28"/>
          <w:lang w:val="ro-RO"/>
        </w:rPr>
        <w:t xml:space="preserve"> 2</w:t>
      </w:r>
      <w:r w:rsidR="001B6DCB" w:rsidRPr="00604F1D">
        <w:rPr>
          <w:rFonts w:ascii="Times New Roman" w:eastAsia="Times New Roman" w:hAnsi="Times New Roman" w:cs="Times New Roman"/>
          <w:noProof/>
          <w:sz w:val="28"/>
          <w:szCs w:val="28"/>
          <w:lang w:val="ro-RO"/>
        </w:rPr>
        <w:t>)</w:t>
      </w:r>
      <w:r w:rsidR="001B6DCB" w:rsidRPr="00604F1D">
        <w:rPr>
          <w:rFonts w:ascii="Times New Roman" w:eastAsia="Times New Roman" w:hAnsi="Times New Roman" w:cs="Times New Roman"/>
          <w:noProof/>
          <w:color w:val="333333"/>
          <w:sz w:val="28"/>
          <w:szCs w:val="28"/>
          <w:lang w:val="ro-RO"/>
        </w:rPr>
        <w:t xml:space="preserve"> lit. </w:t>
      </w:r>
      <w:r w:rsidR="001B6DCB">
        <w:rPr>
          <w:rFonts w:ascii="Times New Roman" w:eastAsia="Times New Roman" w:hAnsi="Times New Roman" w:cs="Times New Roman"/>
          <w:noProof/>
          <w:color w:val="333333"/>
          <w:sz w:val="28"/>
          <w:szCs w:val="28"/>
          <w:lang w:val="ro-RO"/>
        </w:rPr>
        <w:t>b</w:t>
      </w:r>
      <w:r w:rsidR="001B6DCB" w:rsidRPr="00604F1D">
        <w:rPr>
          <w:rFonts w:ascii="Times New Roman" w:eastAsia="Times New Roman" w:hAnsi="Times New Roman" w:cs="Times New Roman"/>
          <w:noProof/>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caii înregistrați pentru competiții, curse și evenimente culturale ecvestre care au intrat în contact cu ecvine ce au intrat în </w:t>
      </w:r>
      <w:r w:rsidR="00144B57" w:rsidRPr="00604F1D">
        <w:rPr>
          <w:rFonts w:ascii="Times New Roman" w:eastAsia="Times New Roman" w:hAnsi="Times New Roman" w:cs="Times New Roman"/>
          <w:noProof/>
          <w:color w:val="333333"/>
          <w:sz w:val="28"/>
          <w:szCs w:val="28"/>
          <w:lang w:val="ro-RO"/>
        </w:rPr>
        <w:t xml:space="preserve">altă </w:t>
      </w:r>
      <w:r w:rsidR="00796EF2" w:rsidRPr="00604F1D">
        <w:rPr>
          <w:rFonts w:ascii="Times New Roman" w:eastAsia="Times New Roman" w:hAnsi="Times New Roman" w:cs="Times New Roman"/>
          <w:noProof/>
          <w:color w:val="333333"/>
          <w:sz w:val="28"/>
          <w:szCs w:val="28"/>
          <w:lang w:val="ro-RO"/>
        </w:rPr>
        <w:t>țară</w:t>
      </w:r>
      <w:r w:rsidR="00BA0976" w:rsidRPr="00604F1D">
        <w:rPr>
          <w:rFonts w:ascii="Times New Roman" w:eastAsia="Times New Roman" w:hAnsi="Times New Roman" w:cs="Times New Roman"/>
          <w:noProof/>
          <w:color w:val="333333"/>
          <w:sz w:val="28"/>
          <w:szCs w:val="28"/>
          <w:lang w:val="ro-RO"/>
        </w:rPr>
        <w:t xml:space="preserve">, în teritoriul sau în zona acesteia venind dintr-o altă </w:t>
      </w:r>
      <w:r w:rsidR="00F31BBC" w:rsidRPr="00604F1D">
        <w:rPr>
          <w:rFonts w:ascii="Times New Roman" w:eastAsia="Times New Roman" w:hAnsi="Times New Roman" w:cs="Times New Roman"/>
          <w:noProof/>
          <w:color w:val="333333"/>
          <w:sz w:val="28"/>
          <w:szCs w:val="28"/>
          <w:lang w:val="ro-RO"/>
        </w:rPr>
        <w:t>țară</w:t>
      </w:r>
      <w:r w:rsidR="00BA0976" w:rsidRPr="00604F1D">
        <w:rPr>
          <w:rFonts w:ascii="Times New Roman" w:eastAsia="Times New Roman" w:hAnsi="Times New Roman" w:cs="Times New Roman"/>
          <w:noProof/>
          <w:color w:val="333333"/>
          <w:sz w:val="28"/>
          <w:szCs w:val="28"/>
          <w:lang w:val="ro-RO"/>
        </w:rPr>
        <w:t>, alt teritoriu sau altă zonă a acesteia, sau dintr-o altă zonă din țar</w:t>
      </w:r>
      <w:r w:rsidR="00796EF2" w:rsidRPr="00604F1D">
        <w:rPr>
          <w:rFonts w:ascii="Times New Roman" w:eastAsia="Times New Roman" w:hAnsi="Times New Roman" w:cs="Times New Roman"/>
          <w:noProof/>
          <w:color w:val="333333"/>
          <w:sz w:val="28"/>
          <w:szCs w:val="28"/>
          <w:lang w:val="ro-RO"/>
        </w:rPr>
        <w:t>ă</w:t>
      </w:r>
      <w:r w:rsidR="00F2550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origine, pot intra în </w:t>
      </w:r>
      <w:r w:rsidR="00356B9D"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w:t>
      </w:r>
    </w:p>
    <w:p w14:paraId="2D9575DB" w14:textId="0EF28FA9"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92E76" w:rsidRPr="00604F1D">
        <w:rPr>
          <w:rFonts w:ascii="Times New Roman" w:eastAsia="Times New Roman" w:hAnsi="Times New Roman" w:cs="Times New Roman"/>
          <w:noProof/>
          <w:sz w:val="28"/>
          <w:szCs w:val="28"/>
          <w:lang w:val="ro-RO"/>
        </w:rPr>
        <w:t>) ecvinele respective au fost introduse în altă țară sau în teritoriul de origine sau în zona din acestea în conformitate cu cerințe privind sănătatea animală cel puțin la fel de stricte precum cele aplicabile intrării directe în Republica Moldova a ecvinelor respective;</w:t>
      </w:r>
    </w:p>
    <w:p w14:paraId="70A6056E" w14:textId="217CA86E"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92E76" w:rsidRPr="00604F1D">
        <w:rPr>
          <w:rFonts w:ascii="Times New Roman" w:eastAsia="Times New Roman" w:hAnsi="Times New Roman" w:cs="Times New Roman"/>
          <w:noProof/>
          <w:sz w:val="28"/>
          <w:szCs w:val="28"/>
          <w:lang w:val="ro-RO"/>
        </w:rPr>
        <w:t>) posibilitatea contactului direct cu alte animale este limitată la perioada competiției, a curselor sau a evenimentelor culturale ecvestre și la acțiunile aferente de pregătire, încălzire și prezentare înaintea cursei.</w:t>
      </w:r>
    </w:p>
    <w:p w14:paraId="66C6ACF8" w14:textId="2ED5FB03" w:rsidR="00BA0976" w:rsidRPr="00604F1D" w:rsidRDefault="0038651B"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22</w:t>
      </w:r>
      <w:r w:rsidR="00A33D8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terestre pot intra în </w:t>
      </w:r>
      <w:r w:rsidR="00983342"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au fost supuse unei inspecții clinice, efectuate de un medic veterinar oficial în </w:t>
      </w:r>
      <w:r w:rsidR="00847189"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țar</w:t>
      </w:r>
      <w:r w:rsidR="00847189" w:rsidRPr="00604F1D">
        <w:rPr>
          <w:rFonts w:ascii="Times New Roman" w:eastAsia="Times New Roman" w:hAnsi="Times New Roman" w:cs="Times New Roman"/>
          <w:noProof/>
          <w:color w:val="333333"/>
          <w:sz w:val="28"/>
          <w:szCs w:val="28"/>
          <w:lang w:val="ro-RO"/>
        </w:rPr>
        <w:t xml:space="preserve">ă </w:t>
      </w:r>
      <w:r w:rsidR="00BA0976" w:rsidRPr="00604F1D">
        <w:rPr>
          <w:rFonts w:ascii="Times New Roman" w:eastAsia="Times New Roman" w:hAnsi="Times New Roman" w:cs="Times New Roman"/>
          <w:noProof/>
          <w:color w:val="333333"/>
          <w:sz w:val="28"/>
          <w:szCs w:val="28"/>
          <w:lang w:val="ro-RO"/>
        </w:rPr>
        <w:t>sau în teritoriu</w:t>
      </w:r>
      <w:r w:rsidR="0084718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origine ori în zona din acestea, în ultimele 24 de ore anterioare încărcării în vederea expedierii către </w:t>
      </w:r>
      <w:r w:rsidR="00983342"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scopul depistării semnelor care indică existența unor boli, inclusiv bolile listate relevante menționate </w:t>
      </w:r>
      <w:r w:rsidR="00DD085A" w:rsidRPr="00604F1D">
        <w:rPr>
          <w:rFonts w:ascii="Times New Roman" w:eastAsia="Times New Roman" w:hAnsi="Times New Roman" w:cs="Times New Roman"/>
          <w:noProof/>
          <w:color w:val="333333"/>
          <w:sz w:val="28"/>
          <w:szCs w:val="28"/>
          <w:lang w:val="ro-RO"/>
        </w:rPr>
        <w:t>în anexa</w:t>
      </w:r>
      <w:r w:rsidR="00736723" w:rsidRPr="00604F1D">
        <w:rPr>
          <w:rFonts w:ascii="Times New Roman" w:eastAsia="Times New Roman" w:hAnsi="Times New Roman" w:cs="Times New Roman"/>
          <w:noProof/>
          <w:color w:val="333333"/>
          <w:sz w:val="28"/>
          <w:szCs w:val="28"/>
          <w:lang w:val="ro-RO"/>
        </w:rPr>
        <w:t xml:space="preserve"> nr.</w:t>
      </w:r>
      <w:r w:rsidR="00886B33" w:rsidRPr="00604F1D">
        <w:rPr>
          <w:rFonts w:ascii="Times New Roman" w:eastAsia="Times New Roman" w:hAnsi="Times New Roman" w:cs="Times New Roman"/>
          <w:noProof/>
          <w:color w:val="333333"/>
          <w:sz w:val="28"/>
          <w:szCs w:val="28"/>
          <w:lang w:val="ro-RO"/>
        </w:rPr>
        <w:t>1</w:t>
      </w:r>
      <w:r w:rsidR="00DD085A" w:rsidRPr="00604F1D">
        <w:rPr>
          <w:rFonts w:ascii="Times New Roman" w:eastAsia="Times New Roman" w:hAnsi="Times New Roman" w:cs="Times New Roman"/>
          <w:noProof/>
          <w:color w:val="333333"/>
          <w:sz w:val="28"/>
          <w:szCs w:val="28"/>
          <w:lang w:val="ro-RO"/>
        </w:rPr>
        <w:t xml:space="preserve"> și bolile emergente. </w:t>
      </w:r>
      <w:r w:rsidR="00BA0976" w:rsidRPr="00604F1D">
        <w:rPr>
          <w:rFonts w:ascii="Times New Roman" w:eastAsia="Times New Roman" w:hAnsi="Times New Roman" w:cs="Times New Roman"/>
          <w:noProof/>
          <w:color w:val="333333"/>
          <w:sz w:val="28"/>
          <w:szCs w:val="28"/>
          <w:lang w:val="ro-RO"/>
        </w:rPr>
        <w:t>În cazul păsărilor de curte</w:t>
      </w:r>
      <w:r w:rsidR="00802A8F" w:rsidRPr="00604F1D">
        <w:rPr>
          <w:rFonts w:ascii="Times New Roman" w:eastAsia="Times New Roman" w:hAnsi="Times New Roman" w:cs="Times New Roman"/>
          <w:noProof/>
          <w:color w:val="333333"/>
          <w:sz w:val="28"/>
          <w:szCs w:val="28"/>
          <w:lang w:val="ro-RO"/>
        </w:rPr>
        <w:t>, cu excepția puilor de o zi</w:t>
      </w:r>
      <w:r w:rsidR="00BA0976" w:rsidRPr="00604F1D">
        <w:rPr>
          <w:rFonts w:ascii="Times New Roman" w:eastAsia="Times New Roman" w:hAnsi="Times New Roman" w:cs="Times New Roman"/>
          <w:noProof/>
          <w:color w:val="333333"/>
          <w:sz w:val="28"/>
          <w:szCs w:val="28"/>
          <w:lang w:val="ro-RO"/>
        </w:rPr>
        <w:t xml:space="preserve"> și al păsărilor captive, inspecția vizează atât animalele destinate expedierii către </w:t>
      </w:r>
      <w:r w:rsidR="005A3E8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cât și efectivul de origine.</w:t>
      </w:r>
    </w:p>
    <w:p w14:paraId="6EE6A685" w14:textId="3299FC0A" w:rsidR="00BA0976" w:rsidRPr="00604F1D" w:rsidRDefault="0038651B" w:rsidP="00A64959">
      <w:pPr>
        <w:shd w:val="clear" w:color="auto" w:fill="FFFFFF"/>
        <w:spacing w:before="120" w:after="0" w:line="276" w:lineRule="auto"/>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23</w:t>
      </w:r>
      <w:r w:rsidR="00802A8F" w:rsidRPr="00604F1D">
        <w:rPr>
          <w:rFonts w:ascii="Times New Roman" w:eastAsia="Times New Roman" w:hAnsi="Times New Roman" w:cs="Times New Roman"/>
          <w:noProof/>
          <w:color w:val="333333"/>
          <w:sz w:val="28"/>
          <w:szCs w:val="28"/>
          <w:lang w:val="ro-RO"/>
        </w:rPr>
        <w:t>.</w:t>
      </w:r>
      <w:r w:rsidR="001354E9" w:rsidRPr="00604F1D">
        <w:rPr>
          <w:rFonts w:ascii="Times New Roman" w:eastAsia="Times New Roman" w:hAnsi="Times New Roman" w:cs="Times New Roman"/>
          <w:noProof/>
          <w:color w:val="333333"/>
          <w:sz w:val="28"/>
          <w:szCs w:val="28"/>
          <w:lang w:val="ro-RO"/>
        </w:rPr>
        <w:t xml:space="preserve"> </w:t>
      </w:r>
      <w:r w:rsidR="00886B33" w:rsidRPr="00604F1D">
        <w:rPr>
          <w:rFonts w:ascii="Times New Roman" w:eastAsia="Times New Roman" w:hAnsi="Times New Roman" w:cs="Times New Roman"/>
          <w:noProof/>
          <w:color w:val="333333"/>
          <w:sz w:val="28"/>
          <w:szCs w:val="28"/>
          <w:lang w:val="ro-RO"/>
        </w:rPr>
        <w:t xml:space="preserve">Prin derogare de la </w:t>
      </w:r>
      <w:r w:rsidR="001B6DCB">
        <w:rPr>
          <w:rFonts w:ascii="Times New Roman" w:eastAsia="Times New Roman" w:hAnsi="Times New Roman" w:cs="Times New Roman"/>
          <w:noProof/>
          <w:color w:val="333333"/>
          <w:sz w:val="28"/>
          <w:szCs w:val="28"/>
          <w:lang w:val="ro-RO"/>
        </w:rPr>
        <w:t>pct. 22</w:t>
      </w:r>
      <w:r w:rsidR="00BA0976" w:rsidRPr="00604F1D">
        <w:rPr>
          <w:rFonts w:ascii="Times New Roman" w:eastAsia="Times New Roman" w:hAnsi="Times New Roman" w:cs="Times New Roman"/>
          <w:noProof/>
          <w:color w:val="333333"/>
          <w:sz w:val="28"/>
          <w:szCs w:val="28"/>
          <w:lang w:val="ro-RO"/>
        </w:rPr>
        <w:t xml:space="preserve">, în cazul animalelor ecvine înregistrate, inspecția respectivă poate fi efectuată în decurs de 48 de ore înainte de momentul încărcării pentru expediere către </w:t>
      </w:r>
      <w:r w:rsidR="005A3E8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sau în ultima zi lucrătoare anterioară expedierii către </w:t>
      </w:r>
      <w:r w:rsidR="005A3E8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218F22E5" w14:textId="5866CB2C" w:rsidR="00BA0976" w:rsidRPr="00604F1D" w:rsidRDefault="0038651B"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24</w:t>
      </w:r>
      <w:r w:rsidR="00802A8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1B6DCB">
        <w:rPr>
          <w:rFonts w:ascii="Times New Roman" w:eastAsia="Times New Roman" w:hAnsi="Times New Roman" w:cs="Times New Roman"/>
          <w:noProof/>
          <w:color w:val="333333"/>
          <w:sz w:val="28"/>
          <w:szCs w:val="28"/>
          <w:lang w:val="ro-RO"/>
        </w:rPr>
        <w:t>pct. 22</w:t>
      </w:r>
      <w:r w:rsidR="00BA0976" w:rsidRPr="00604F1D">
        <w:rPr>
          <w:rFonts w:ascii="Times New Roman" w:eastAsia="Times New Roman" w:hAnsi="Times New Roman" w:cs="Times New Roman"/>
          <w:noProof/>
          <w:color w:val="333333"/>
          <w:sz w:val="28"/>
          <w:szCs w:val="28"/>
          <w:lang w:val="ro-RO"/>
        </w:rPr>
        <w:t xml:space="preserve">, în cazul câinilor, al pisicilor și al dihorilor domestici, inspecția poate fi efectuată în ultimele 48 de ore anterioare încărcării în vederea expedierii către </w:t>
      </w:r>
      <w:r w:rsidR="005A3E8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093396BF" w14:textId="544FE3AC" w:rsidR="00BA0976" w:rsidRPr="00604F1D" w:rsidRDefault="00B600A4"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25</w:t>
      </w:r>
      <w:r w:rsidR="00A363F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terestre pot intra în </w:t>
      </w:r>
      <w:r w:rsidR="00540850"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de la momentul încărcării în unitatea de origine în vederea expedierii către </w:t>
      </w:r>
      <w:r w:rsidR="00540850"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până la momentul sosirii lor în </w:t>
      </w:r>
      <w:r w:rsidR="00540850"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animalele din transport nu au intrat în contact cu alte animale terestre:</w:t>
      </w:r>
    </w:p>
    <w:p w14:paraId="53BB5F56" w14:textId="21F6CBF4"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1</w:t>
      </w:r>
      <w:r w:rsidR="00A92E76" w:rsidRPr="00604F1D">
        <w:rPr>
          <w:rFonts w:ascii="Times New Roman" w:eastAsia="Times New Roman" w:hAnsi="Times New Roman" w:cs="Times New Roman"/>
          <w:noProof/>
          <w:sz w:val="28"/>
          <w:szCs w:val="28"/>
          <w:lang w:val="ro-RO"/>
        </w:rPr>
        <w:t>) din aceeași specie, care nu sunt destinate intrării în Republica Moldova;</w:t>
      </w:r>
    </w:p>
    <w:p w14:paraId="42311A22" w14:textId="20FB18D4"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92E76" w:rsidRPr="00604F1D">
        <w:rPr>
          <w:rFonts w:ascii="Times New Roman" w:eastAsia="Times New Roman" w:hAnsi="Times New Roman" w:cs="Times New Roman"/>
          <w:noProof/>
          <w:sz w:val="28"/>
          <w:szCs w:val="28"/>
          <w:lang w:val="ro-RO"/>
        </w:rPr>
        <w:t>) din alte specii listate pentru același boli, care nu sunt destinate intrării în Republica Moldova;</w:t>
      </w:r>
    </w:p>
    <w:p w14:paraId="5BF0A52E" w14:textId="4639724D" w:rsidR="00A92E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A92E76" w:rsidRPr="00604F1D">
        <w:rPr>
          <w:rFonts w:ascii="Times New Roman" w:eastAsia="Times New Roman" w:hAnsi="Times New Roman" w:cs="Times New Roman"/>
          <w:noProof/>
          <w:sz w:val="28"/>
          <w:szCs w:val="28"/>
          <w:lang w:val="ro-RO"/>
        </w:rPr>
        <w:t xml:space="preserve">) cu un statut sanitar inferior. </w:t>
      </w:r>
    </w:p>
    <w:p w14:paraId="19396353" w14:textId="0EB859A6" w:rsidR="00BA0976" w:rsidRPr="00604F1D" w:rsidRDefault="00B600A4"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26</w:t>
      </w:r>
      <w:r w:rsidR="00A363F2" w:rsidRPr="00604F1D">
        <w:rPr>
          <w:rFonts w:ascii="Times New Roman" w:eastAsia="Times New Roman" w:hAnsi="Times New Roman" w:cs="Times New Roman"/>
          <w:noProof/>
          <w:color w:val="333333"/>
          <w:sz w:val="28"/>
          <w:szCs w:val="28"/>
          <w:lang w:val="ro-RO"/>
        </w:rPr>
        <w:t>.</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Atunci când sunt transportate pe calea aerului, pe mare, cu trenul, pe șosele sau pe jos, transpo</w:t>
      </w:r>
      <w:r w:rsidR="00886B33" w:rsidRPr="00604F1D">
        <w:rPr>
          <w:rFonts w:ascii="Times New Roman" w:eastAsia="Times New Roman" w:hAnsi="Times New Roman" w:cs="Times New Roman"/>
          <w:noProof/>
          <w:color w:val="333333"/>
          <w:sz w:val="28"/>
          <w:szCs w:val="28"/>
          <w:lang w:val="ro-RO"/>
        </w:rPr>
        <w:t xml:space="preserve">rturile menționate la </w:t>
      </w:r>
      <w:r w:rsidR="001B6DCB">
        <w:rPr>
          <w:rFonts w:ascii="Times New Roman" w:eastAsia="Times New Roman" w:hAnsi="Times New Roman" w:cs="Times New Roman"/>
          <w:noProof/>
          <w:color w:val="333333"/>
          <w:sz w:val="28"/>
          <w:szCs w:val="28"/>
          <w:lang w:val="ro-RO"/>
        </w:rPr>
        <w:t>pct. 25</w:t>
      </w:r>
      <w:r w:rsidR="00BA0976" w:rsidRPr="00604F1D">
        <w:rPr>
          <w:rFonts w:ascii="Times New Roman" w:eastAsia="Times New Roman" w:hAnsi="Times New Roman" w:cs="Times New Roman"/>
          <w:noProof/>
          <w:color w:val="FF0000"/>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pot intra în </w:t>
      </w:r>
      <w:r w:rsidR="0023394A"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nu au fost transportate prin, descărcate în sau transbordate într-o </w:t>
      </w:r>
      <w:r w:rsidR="00270828"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țară, într-un teritoriu sau într-o zonă di</w:t>
      </w:r>
      <w:r w:rsidR="00F02FF7" w:rsidRPr="00604F1D">
        <w:rPr>
          <w:rFonts w:ascii="Times New Roman" w:eastAsia="Times New Roman" w:hAnsi="Times New Roman" w:cs="Times New Roman"/>
          <w:noProof/>
          <w:color w:val="333333"/>
          <w:sz w:val="28"/>
          <w:szCs w:val="28"/>
          <w:lang w:val="ro-RO"/>
        </w:rPr>
        <w:t>n acestea care nu este listată</w:t>
      </w:r>
      <w:r w:rsidR="00BA0976" w:rsidRPr="00604F1D">
        <w:rPr>
          <w:rFonts w:ascii="Times New Roman" w:eastAsia="Times New Roman" w:hAnsi="Times New Roman" w:cs="Times New Roman"/>
          <w:noProof/>
          <w:color w:val="333333"/>
          <w:sz w:val="28"/>
          <w:szCs w:val="28"/>
          <w:lang w:val="ro-RO"/>
        </w:rPr>
        <w:t xml:space="preserve"> pentru intrarea în </w:t>
      </w:r>
      <w:r w:rsidR="00C63869"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respectivelor specii și categorii de animale și pentru utilizarea lor preconizată în </w:t>
      </w:r>
      <w:r w:rsidR="00C63869"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49A4195B" w14:textId="3B246CD5" w:rsidR="00BA0976" w:rsidRPr="00604F1D" w:rsidRDefault="00B600A4"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27</w:t>
      </w:r>
      <w:r w:rsidR="001354E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Atunci când sunt transportate pe mare, chiar și numai pentru o parte a călătoriei, transportur</w:t>
      </w:r>
      <w:r w:rsidR="00886B33" w:rsidRPr="00604F1D">
        <w:rPr>
          <w:rFonts w:ascii="Times New Roman" w:eastAsia="Times New Roman" w:hAnsi="Times New Roman" w:cs="Times New Roman"/>
          <w:noProof/>
          <w:color w:val="333333"/>
          <w:sz w:val="28"/>
          <w:szCs w:val="28"/>
          <w:lang w:val="ro-RO"/>
        </w:rPr>
        <w:t xml:space="preserve">ile menționate la </w:t>
      </w:r>
      <w:r w:rsidR="00F56697">
        <w:rPr>
          <w:rFonts w:ascii="Times New Roman" w:eastAsia="Times New Roman" w:hAnsi="Times New Roman" w:cs="Times New Roman"/>
          <w:noProof/>
          <w:color w:val="333333"/>
          <w:sz w:val="28"/>
          <w:szCs w:val="28"/>
          <w:lang w:val="ro-RO"/>
        </w:rPr>
        <w:t>pct. 25</w:t>
      </w:r>
      <w:r w:rsidR="00BA0976" w:rsidRPr="00604F1D">
        <w:rPr>
          <w:rFonts w:ascii="Times New Roman" w:eastAsia="Times New Roman" w:hAnsi="Times New Roman" w:cs="Times New Roman"/>
          <w:noProof/>
          <w:color w:val="FF0000"/>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pot intra în </w:t>
      </w:r>
      <w:r w:rsidR="00C63869"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sosesc în </w:t>
      </w:r>
      <w:r w:rsidR="00C63869"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însoțite de o declarație, anexată la certificatul de sănătate animală care însoțește animalele, semnată de căpitanul navei, în care sunt precizate următoarele informații:</w:t>
      </w:r>
    </w:p>
    <w:p w14:paraId="11F685F2" w14:textId="1833B886" w:rsidR="00BA09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354E9" w:rsidRPr="00604F1D">
        <w:rPr>
          <w:rFonts w:ascii="Times New Roman" w:eastAsia="Times New Roman" w:hAnsi="Times New Roman" w:cs="Times New Roman"/>
          <w:noProof/>
          <w:sz w:val="28"/>
          <w:szCs w:val="28"/>
          <w:lang w:val="ro-RO"/>
        </w:rPr>
        <w:t>) portul de plecare din altă țară, din teritoriul de origine sau din zona din acestea;</w:t>
      </w:r>
    </w:p>
    <w:p w14:paraId="5E25F07C" w14:textId="4D5256DB" w:rsidR="00BA09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354E9" w:rsidRPr="00604F1D">
        <w:rPr>
          <w:rFonts w:ascii="Times New Roman" w:eastAsia="Times New Roman" w:hAnsi="Times New Roman" w:cs="Times New Roman"/>
          <w:noProof/>
          <w:sz w:val="28"/>
          <w:szCs w:val="28"/>
          <w:lang w:val="ro-RO"/>
        </w:rPr>
        <w:t>) portul de sosire pentru Republica Moldova;</w:t>
      </w:r>
    </w:p>
    <w:p w14:paraId="1C08F668" w14:textId="6574C4F9" w:rsidR="00BA0976"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354E9" w:rsidRPr="00604F1D">
        <w:rPr>
          <w:rFonts w:ascii="Times New Roman" w:eastAsia="Times New Roman" w:hAnsi="Times New Roman" w:cs="Times New Roman"/>
          <w:noProof/>
          <w:sz w:val="28"/>
          <w:szCs w:val="28"/>
          <w:lang w:val="ro-RO"/>
        </w:rPr>
        <w:t>) porturile de escală, în cazul în care nava a făcut escală, a teritoriului de origine sau a zonei din acestea;</w:t>
      </w:r>
    </w:p>
    <w:p w14:paraId="23283559" w14:textId="29BAD3C6" w:rsidR="001354E9" w:rsidRPr="00604F1D" w:rsidRDefault="00100FC6"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1354E9" w:rsidRPr="00604F1D">
        <w:rPr>
          <w:rFonts w:ascii="Times New Roman" w:eastAsia="Times New Roman" w:hAnsi="Times New Roman" w:cs="Times New Roman"/>
          <w:noProof/>
          <w:sz w:val="28"/>
          <w:szCs w:val="28"/>
          <w:lang w:val="ro-RO"/>
        </w:rPr>
        <w:t>) confirmarea respectării următoarelor cerințe pe parcursul călătoriei către Republica Moldova:</w:t>
      </w:r>
    </w:p>
    <w:p w14:paraId="274D65FE" w14:textId="65E522FA"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354E9" w:rsidRPr="00604F1D">
        <w:rPr>
          <w:rFonts w:ascii="Times New Roman" w:eastAsia="Times New Roman" w:hAnsi="Times New Roman" w:cs="Times New Roman"/>
          <w:noProof/>
          <w:sz w:val="28"/>
          <w:szCs w:val="28"/>
          <w:lang w:val="ro-RO"/>
        </w:rPr>
        <w:t xml:space="preserve"> animalele au rămas la bord;</w:t>
      </w:r>
    </w:p>
    <w:p w14:paraId="61A2273F" w14:textId="7F686EE1"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1354E9" w:rsidRPr="00604F1D">
        <w:rPr>
          <w:rFonts w:ascii="Times New Roman" w:eastAsia="Times New Roman" w:hAnsi="Times New Roman" w:cs="Times New Roman"/>
          <w:noProof/>
          <w:sz w:val="28"/>
          <w:szCs w:val="28"/>
          <w:lang w:val="ro-RO"/>
        </w:rPr>
        <w:t>animalele nu au intrat în contact cu animale cu un statut sanitar inferior în timp ce se aflau la bord.</w:t>
      </w:r>
    </w:p>
    <w:p w14:paraId="52E33597" w14:textId="0AFCD49B" w:rsidR="00BA0976" w:rsidRPr="00604F1D" w:rsidRDefault="00100FC6"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B600A4">
        <w:rPr>
          <w:rFonts w:ascii="Times New Roman" w:eastAsia="Times New Roman" w:hAnsi="Times New Roman" w:cs="Times New Roman"/>
          <w:noProof/>
          <w:color w:val="333333"/>
          <w:sz w:val="28"/>
          <w:szCs w:val="28"/>
          <w:lang w:val="ro-RO"/>
        </w:rPr>
        <w:t>8</w:t>
      </w:r>
      <w:r w:rsidR="000C479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22249D" w:rsidRPr="00F56697">
        <w:rPr>
          <w:rFonts w:ascii="Times New Roman" w:eastAsia="Times New Roman" w:hAnsi="Times New Roman" w:cs="Times New Roman"/>
          <w:noProof/>
          <w:sz w:val="28"/>
          <w:szCs w:val="28"/>
          <w:lang w:val="ro-RO"/>
        </w:rPr>
        <w:t>pct</w:t>
      </w:r>
      <w:r w:rsidR="00F56697" w:rsidRPr="00F56697">
        <w:rPr>
          <w:rFonts w:ascii="Times New Roman" w:eastAsia="Times New Roman" w:hAnsi="Times New Roman" w:cs="Times New Roman"/>
          <w:noProof/>
          <w:sz w:val="28"/>
          <w:szCs w:val="28"/>
          <w:lang w:val="ro-RO"/>
        </w:rPr>
        <w:t>. 26</w:t>
      </w:r>
      <w:r w:rsidR="00BA0976" w:rsidRPr="00F56697">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autorizează intrarea în </w:t>
      </w:r>
      <w:r w:rsidR="003A2E26"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transporturilor de alte</w:t>
      </w:r>
      <w:r w:rsidR="001354E9" w:rsidRPr="00604F1D">
        <w:rPr>
          <w:rFonts w:ascii="Times New Roman" w:eastAsia="Times New Roman" w:hAnsi="Times New Roman" w:cs="Times New Roman"/>
          <w:noProof/>
          <w:color w:val="333333"/>
          <w:sz w:val="28"/>
          <w:szCs w:val="28"/>
          <w:lang w:val="ro-RO"/>
        </w:rPr>
        <w:t xml:space="preserve"> animale terestre decât ecvine</w:t>
      </w:r>
      <w:r w:rsidR="00A02973">
        <w:rPr>
          <w:rFonts w:ascii="Times New Roman" w:eastAsia="Times New Roman" w:hAnsi="Times New Roman" w:cs="Times New Roman"/>
          <w:noProof/>
          <w:color w:val="333333"/>
          <w:sz w:val="28"/>
          <w:szCs w:val="28"/>
          <w:lang w:val="ro-RO"/>
        </w:rPr>
        <w:t>, care au fost transport</w:t>
      </w:r>
      <w:r w:rsidR="00BA0976" w:rsidRPr="00604F1D">
        <w:rPr>
          <w:rFonts w:ascii="Times New Roman" w:eastAsia="Times New Roman" w:hAnsi="Times New Roman" w:cs="Times New Roman"/>
          <w:noProof/>
          <w:color w:val="333333"/>
          <w:sz w:val="28"/>
          <w:szCs w:val="28"/>
          <w:lang w:val="ro-RO"/>
        </w:rPr>
        <w:t xml:space="preserve">ate din mijloacele inițiale de transport în alte mijloace de transport pentru a călători mai departe doar dacă transbordarea s-a efectuat din cauza apariției unei probleme tehnice sau a altui incident neprevăzut care cauzează probleme logistice pe parcursul transportului animalelor către </w:t>
      </w:r>
      <w:r w:rsidR="003A2E26"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pe mare sau pe calea aerului, cu scopul de a finaliza transportul până la punctul de intrare în </w:t>
      </w:r>
      <w:r w:rsidR="000248C5"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cu respectarea următoarelor condiții:</w:t>
      </w:r>
    </w:p>
    <w:p w14:paraId="545F0106" w14:textId="36C04525" w:rsidR="00BA0976"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354E9" w:rsidRPr="00604F1D">
        <w:rPr>
          <w:rFonts w:ascii="Times New Roman" w:eastAsia="Times New Roman" w:hAnsi="Times New Roman" w:cs="Times New Roman"/>
          <w:noProof/>
          <w:sz w:val="28"/>
          <w:szCs w:val="28"/>
          <w:lang w:val="ro-RO"/>
        </w:rPr>
        <w:t>) intrarea transportului de animale în Republica Moldova este autorizată de autoritatea competentă a statului de destinație și, acolo unde este cazul, a oricăror state de trecere, până la sosirea la locul de destinație în Republica Moldova;</w:t>
      </w:r>
    </w:p>
    <w:p w14:paraId="1C3746B4" w14:textId="1740F31B"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1354E9" w:rsidRPr="00604F1D">
        <w:rPr>
          <w:rFonts w:ascii="Times New Roman" w:eastAsia="Times New Roman" w:hAnsi="Times New Roman" w:cs="Times New Roman"/>
          <w:noProof/>
          <w:sz w:val="28"/>
          <w:szCs w:val="28"/>
          <w:lang w:val="ro-RO"/>
        </w:rPr>
        <w:t>) transbordarea a fost supervizată de un medic veterinar oficial în altă țară sau teritoriul pe tot parcursul operațiunii pentru a asigura faptul că:</w:t>
      </w:r>
    </w:p>
    <w:p w14:paraId="10C573B0" w14:textId="460EB3E1"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1354E9" w:rsidRPr="00604F1D">
        <w:rPr>
          <w:rFonts w:ascii="Times New Roman" w:eastAsia="Times New Roman" w:hAnsi="Times New Roman" w:cs="Times New Roman"/>
          <w:noProof/>
          <w:sz w:val="28"/>
          <w:szCs w:val="28"/>
          <w:lang w:val="ro-RO"/>
        </w:rPr>
        <w:t>au fost instituite măsuri eficace de protecție împotriva vectorilor bolilor relevante ale animalelor;</w:t>
      </w:r>
    </w:p>
    <w:p w14:paraId="0498B477" w14:textId="71B71AE2"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1354E9" w:rsidRPr="00604F1D">
        <w:rPr>
          <w:rFonts w:ascii="Times New Roman" w:eastAsia="Times New Roman" w:hAnsi="Times New Roman" w:cs="Times New Roman"/>
          <w:noProof/>
          <w:sz w:val="28"/>
          <w:szCs w:val="28"/>
          <w:lang w:val="ro-RO"/>
        </w:rPr>
        <w:t>au fost instituite măsuri eficace pentru a evita contactul direct și indirect între animalele destinate intrării în Republica Moldova și orice alte animale;</w:t>
      </w:r>
    </w:p>
    <w:p w14:paraId="23C85272" w14:textId="56B77400"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1354E9" w:rsidRPr="00604F1D">
        <w:rPr>
          <w:rFonts w:ascii="Times New Roman" w:eastAsia="Times New Roman" w:hAnsi="Times New Roman" w:cs="Times New Roman"/>
          <w:noProof/>
          <w:sz w:val="28"/>
          <w:szCs w:val="28"/>
          <w:lang w:val="ro-RO"/>
        </w:rPr>
        <w:t xml:space="preserve"> în mijloacele de transport pentru continuarea călătoriei către Republica Moldova nu s-au adăugat deloc hrană animală, apă sau așternuturi care provin dintr-o altă țară, dintr-un teritoriu sau dintr-o zonă din acestea care nu este o țară, u</w:t>
      </w:r>
      <w:r w:rsidR="00F02FF7" w:rsidRPr="00604F1D">
        <w:rPr>
          <w:rFonts w:ascii="Times New Roman" w:eastAsia="Times New Roman" w:hAnsi="Times New Roman" w:cs="Times New Roman"/>
          <w:noProof/>
          <w:sz w:val="28"/>
          <w:szCs w:val="28"/>
          <w:lang w:val="ro-RO"/>
        </w:rPr>
        <w:t>n teritoriu sau o zonă listată</w:t>
      </w:r>
      <w:r w:rsidR="001354E9" w:rsidRPr="00604F1D">
        <w:rPr>
          <w:rFonts w:ascii="Times New Roman" w:eastAsia="Times New Roman" w:hAnsi="Times New Roman" w:cs="Times New Roman"/>
          <w:noProof/>
          <w:sz w:val="28"/>
          <w:szCs w:val="28"/>
          <w:lang w:val="ro-RO"/>
        </w:rPr>
        <w:t xml:space="preserve"> pentru intrarea respectivei specii și categorii de animale în Republica Moldova;</w:t>
      </w:r>
    </w:p>
    <w:p w14:paraId="78723CFB" w14:textId="25A35E86" w:rsidR="00BA0976"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1354E9" w:rsidRPr="00604F1D">
        <w:rPr>
          <w:rFonts w:ascii="Times New Roman" w:eastAsia="Times New Roman" w:hAnsi="Times New Roman" w:cs="Times New Roman"/>
          <w:noProof/>
          <w:sz w:val="28"/>
          <w:szCs w:val="28"/>
          <w:lang w:val="ro-RO"/>
        </w:rPr>
        <w:t xml:space="preserve"> animalele din transport au fost transferate direct și cât mai rapid posibil, în vederea continuării călătoriei către Republica Moldova, într-o navă sau într-o aeronavă care îndeplinește cerințele de la pct.</w:t>
      </w:r>
      <w:r w:rsidR="00F56697">
        <w:rPr>
          <w:rFonts w:ascii="Times New Roman" w:eastAsia="Times New Roman" w:hAnsi="Times New Roman" w:cs="Times New Roman"/>
          <w:noProof/>
          <w:color w:val="FF0000"/>
          <w:sz w:val="28"/>
          <w:szCs w:val="28"/>
          <w:lang w:val="ro-RO"/>
        </w:rPr>
        <w:t xml:space="preserve"> </w:t>
      </w:r>
      <w:r w:rsidR="00F56697" w:rsidRPr="00F56697">
        <w:rPr>
          <w:rFonts w:ascii="Times New Roman" w:eastAsia="Times New Roman" w:hAnsi="Times New Roman" w:cs="Times New Roman"/>
          <w:noProof/>
          <w:sz w:val="28"/>
          <w:szCs w:val="28"/>
          <w:lang w:val="ro-RO"/>
        </w:rPr>
        <w:t>31</w:t>
      </w:r>
      <w:r w:rsidR="001354E9" w:rsidRPr="00F56697">
        <w:rPr>
          <w:rFonts w:ascii="Times New Roman" w:eastAsia="Times New Roman" w:hAnsi="Times New Roman" w:cs="Times New Roman"/>
          <w:noProof/>
          <w:sz w:val="28"/>
          <w:szCs w:val="28"/>
          <w:lang w:val="ro-RO"/>
        </w:rPr>
        <w:t xml:space="preserve">, </w:t>
      </w:r>
      <w:r w:rsidR="001354E9" w:rsidRPr="00604F1D">
        <w:rPr>
          <w:rFonts w:ascii="Times New Roman" w:eastAsia="Times New Roman" w:hAnsi="Times New Roman" w:cs="Times New Roman"/>
          <w:noProof/>
          <w:sz w:val="28"/>
          <w:szCs w:val="28"/>
          <w:lang w:val="ro-RO"/>
        </w:rPr>
        <w:t>fără a părăsi limitele portului sau ale aeroportului;</w:t>
      </w:r>
    </w:p>
    <w:p w14:paraId="6CDE4726" w14:textId="54DA7F38"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354E9" w:rsidRPr="00604F1D">
        <w:rPr>
          <w:rFonts w:ascii="Times New Roman" w:eastAsia="Times New Roman" w:hAnsi="Times New Roman" w:cs="Times New Roman"/>
          <w:noProof/>
          <w:sz w:val="28"/>
          <w:szCs w:val="28"/>
          <w:lang w:val="ro-RO"/>
        </w:rPr>
        <w:t xml:space="preserve">) transportul de animale este însoțit de o declarație din partea autorității competente a țării respective sau a teritoriului în care a avut loc transferul, în care sunt furnizate informații privind operațiunea de transfer și care atestă că au fost adoptate măsuri relevante în vederea îndeplinirii cerințelor de la </w:t>
      </w:r>
      <w:r w:rsidR="00BC3020">
        <w:rPr>
          <w:rFonts w:ascii="Times New Roman" w:eastAsia="Times New Roman" w:hAnsi="Times New Roman" w:cs="Times New Roman"/>
          <w:noProof/>
          <w:color w:val="333333"/>
          <w:sz w:val="28"/>
          <w:szCs w:val="28"/>
          <w:lang w:val="ro-RO"/>
        </w:rPr>
        <w:t>subpct.</w:t>
      </w:r>
      <w:r w:rsidR="00F56697">
        <w:rPr>
          <w:rFonts w:ascii="Times New Roman" w:eastAsia="Times New Roman" w:hAnsi="Times New Roman" w:cs="Times New Roman"/>
          <w:noProof/>
          <w:sz w:val="28"/>
          <w:szCs w:val="28"/>
          <w:lang w:val="ro-RO"/>
        </w:rPr>
        <w:t xml:space="preserve"> 2</w:t>
      </w:r>
      <w:r w:rsidR="001354E9" w:rsidRPr="00604F1D">
        <w:rPr>
          <w:rFonts w:ascii="Times New Roman" w:eastAsia="Times New Roman" w:hAnsi="Times New Roman" w:cs="Times New Roman"/>
          <w:noProof/>
          <w:sz w:val="28"/>
          <w:szCs w:val="28"/>
          <w:lang w:val="ro-RO"/>
        </w:rPr>
        <w:t>).</w:t>
      </w:r>
    </w:p>
    <w:p w14:paraId="5E9A8DC7" w14:textId="19721484" w:rsidR="00BA0976" w:rsidRPr="00604F1D" w:rsidRDefault="00A81767"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B600A4">
        <w:rPr>
          <w:rFonts w:ascii="Times New Roman" w:eastAsia="Times New Roman" w:hAnsi="Times New Roman" w:cs="Times New Roman"/>
          <w:noProof/>
          <w:color w:val="333333"/>
          <w:sz w:val="28"/>
          <w:szCs w:val="28"/>
          <w:lang w:val="ro-RO"/>
        </w:rPr>
        <w:t>9</w:t>
      </w:r>
      <w:r w:rsidR="00A363F2" w:rsidRPr="00604F1D">
        <w:rPr>
          <w:rFonts w:ascii="Times New Roman" w:eastAsia="Times New Roman" w:hAnsi="Times New Roman" w:cs="Times New Roman"/>
          <w:noProof/>
          <w:color w:val="333333"/>
          <w:sz w:val="28"/>
          <w:szCs w:val="28"/>
          <w:lang w:val="ro-RO"/>
        </w:rPr>
        <w:t>.</w:t>
      </w:r>
      <w:r w:rsidR="00062F8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Derogarea prevăzută la </w:t>
      </w:r>
      <w:r w:rsidR="00F56697">
        <w:rPr>
          <w:rFonts w:ascii="Times New Roman" w:eastAsia="Times New Roman" w:hAnsi="Times New Roman" w:cs="Times New Roman"/>
          <w:noProof/>
          <w:color w:val="333333"/>
          <w:sz w:val="28"/>
          <w:szCs w:val="28"/>
          <w:lang w:val="ro-RO"/>
        </w:rPr>
        <w:t>pct</w:t>
      </w:r>
      <w:r w:rsidR="00F56697" w:rsidRPr="00F56697">
        <w:rPr>
          <w:rFonts w:ascii="Times New Roman" w:eastAsia="Times New Roman" w:hAnsi="Times New Roman" w:cs="Times New Roman"/>
          <w:noProof/>
          <w:sz w:val="28"/>
          <w:szCs w:val="28"/>
          <w:lang w:val="ro-RO"/>
        </w:rPr>
        <w:t>. 28</w:t>
      </w:r>
      <w:r w:rsidR="00BA0976" w:rsidRPr="00F56697">
        <w:rPr>
          <w:rFonts w:ascii="Times New Roman" w:eastAsia="Times New Roman" w:hAnsi="Times New Roman" w:cs="Times New Roman"/>
          <w:noProof/>
          <w:sz w:val="28"/>
          <w:szCs w:val="28"/>
          <w:lang w:val="ro-RO"/>
        </w:rPr>
        <w:t xml:space="preserve"> nu se aplică </w:t>
      </w:r>
      <w:r w:rsidR="00BA0976" w:rsidRPr="00604F1D">
        <w:rPr>
          <w:rFonts w:ascii="Times New Roman" w:eastAsia="Times New Roman" w:hAnsi="Times New Roman" w:cs="Times New Roman"/>
          <w:noProof/>
          <w:color w:val="333333"/>
          <w:sz w:val="28"/>
          <w:szCs w:val="28"/>
          <w:lang w:val="ro-RO"/>
        </w:rPr>
        <w:t>în cazul transporturilor de albine și bondari.</w:t>
      </w:r>
    </w:p>
    <w:p w14:paraId="21F4760A" w14:textId="6B6A03A0" w:rsidR="00BA0976" w:rsidRPr="00604F1D" w:rsidRDefault="00B600A4"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30</w:t>
      </w:r>
      <w:r w:rsidR="00A363F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A92688" w:rsidRPr="00604F1D">
        <w:rPr>
          <w:rFonts w:ascii="Times New Roman" w:eastAsia="Times New Roman" w:hAnsi="Times New Roman" w:cs="Times New Roman"/>
          <w:noProof/>
          <w:color w:val="333333"/>
          <w:sz w:val="28"/>
          <w:szCs w:val="28"/>
          <w:lang w:val="ro-RO"/>
        </w:rPr>
        <w:t xml:space="preserve">pct. </w:t>
      </w:r>
      <w:r w:rsidR="00F56697" w:rsidRPr="00F56697">
        <w:rPr>
          <w:rFonts w:ascii="Times New Roman" w:eastAsia="Times New Roman" w:hAnsi="Times New Roman" w:cs="Times New Roman"/>
          <w:noProof/>
          <w:sz w:val="28"/>
          <w:szCs w:val="28"/>
          <w:lang w:val="ro-RO"/>
        </w:rPr>
        <w:t>26,</w:t>
      </w:r>
      <w:r w:rsidR="00BA0976" w:rsidRPr="00F56697">
        <w:rPr>
          <w:rFonts w:ascii="Times New Roman" w:eastAsia="Times New Roman" w:hAnsi="Times New Roman" w:cs="Times New Roman"/>
          <w:noProof/>
          <w:sz w:val="28"/>
          <w:szCs w:val="28"/>
          <w:lang w:val="ro-RO"/>
        </w:rPr>
        <w:t xml:space="preserve"> în cazul </w:t>
      </w:r>
      <w:r w:rsidR="00BA0976" w:rsidRPr="00604F1D">
        <w:rPr>
          <w:rFonts w:ascii="Times New Roman" w:eastAsia="Times New Roman" w:hAnsi="Times New Roman" w:cs="Times New Roman"/>
          <w:noProof/>
          <w:color w:val="333333"/>
          <w:sz w:val="28"/>
          <w:szCs w:val="28"/>
          <w:lang w:val="ro-RO"/>
        </w:rPr>
        <w:t>în care transporturile de ecvine au fost transbordate într-un alt mijloc de transport în timpul transportului animalelor cătr</w:t>
      </w:r>
      <w:r w:rsidR="0086585D" w:rsidRPr="00604F1D">
        <w:rPr>
          <w:rFonts w:ascii="Times New Roman" w:eastAsia="Times New Roman" w:hAnsi="Times New Roman" w:cs="Times New Roman"/>
          <w:noProof/>
          <w:color w:val="333333"/>
          <w:sz w:val="28"/>
          <w:szCs w:val="28"/>
          <w:lang w:val="ro-RO"/>
        </w:rPr>
        <w:t xml:space="preserve">e </w:t>
      </w:r>
      <w:r w:rsidR="0086585D"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într-o </w:t>
      </w:r>
      <w:r w:rsidR="00371CB5"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țară, într-un teritoriu sau într-o zonă din acestea care nu este o țară, un teritoriu sau o zonă a acestora lis</w:t>
      </w:r>
      <w:r w:rsidR="00F02FF7" w:rsidRPr="00604F1D">
        <w:rPr>
          <w:rFonts w:ascii="Times New Roman" w:eastAsia="Times New Roman" w:hAnsi="Times New Roman" w:cs="Times New Roman"/>
          <w:noProof/>
          <w:color w:val="333333"/>
          <w:sz w:val="28"/>
          <w:szCs w:val="28"/>
          <w:lang w:val="ro-RO"/>
        </w:rPr>
        <w:t>tată</w:t>
      </w:r>
      <w:r w:rsidR="00BA0976" w:rsidRPr="00604F1D">
        <w:rPr>
          <w:rFonts w:ascii="Times New Roman" w:eastAsia="Times New Roman" w:hAnsi="Times New Roman" w:cs="Times New Roman"/>
          <w:noProof/>
          <w:color w:val="333333"/>
          <w:sz w:val="28"/>
          <w:szCs w:val="28"/>
          <w:lang w:val="ro-RO"/>
        </w:rPr>
        <w:t xml:space="preserve"> pentru intrarea respectivei categorii de ecvine, transporturile respective pot intra în </w:t>
      </w:r>
      <w:r w:rsidR="0084792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îndeplinesc următoarele cerințe:</w:t>
      </w:r>
    </w:p>
    <w:p w14:paraId="7F3C04A5" w14:textId="11B2A4E5" w:rsidR="00BA0976"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354E9" w:rsidRPr="00604F1D">
        <w:rPr>
          <w:rFonts w:ascii="Times New Roman" w:eastAsia="Times New Roman" w:hAnsi="Times New Roman" w:cs="Times New Roman"/>
          <w:noProof/>
          <w:sz w:val="28"/>
          <w:szCs w:val="28"/>
          <w:lang w:val="ro-RO"/>
        </w:rPr>
        <w:t>) animalele din transport au fost transportate către Republica Moldova pe mare sau pe calea aerului;</w:t>
      </w:r>
    </w:p>
    <w:p w14:paraId="0A023511" w14:textId="18665E1A" w:rsidR="00BA0976" w:rsidRPr="00604F1D" w:rsidRDefault="00A81767" w:rsidP="00A64959">
      <w:pPr>
        <w:tabs>
          <w:tab w:val="left" w:pos="200"/>
          <w:tab w:val="left" w:pos="851"/>
        </w:tabs>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354E9" w:rsidRPr="00604F1D">
        <w:rPr>
          <w:rFonts w:ascii="Times New Roman" w:eastAsia="Times New Roman" w:hAnsi="Times New Roman" w:cs="Times New Roman"/>
          <w:noProof/>
          <w:sz w:val="28"/>
          <w:szCs w:val="28"/>
          <w:lang w:val="ro-RO"/>
        </w:rPr>
        <w:t>)</w:t>
      </w:r>
      <w:r w:rsidR="001354E9" w:rsidRPr="00604F1D">
        <w:rPr>
          <w:rFonts w:ascii="Times New Roman" w:eastAsia="Times New Roman" w:hAnsi="Times New Roman" w:cs="Times New Roman"/>
          <w:noProof/>
          <w:sz w:val="28"/>
          <w:szCs w:val="28"/>
          <w:lang w:val="ro-RO"/>
        </w:rPr>
        <w:tab/>
        <w:t>animalele din transport au fost transbordate direct din mijlocul inițial de transport în celălalt mijloc de transport în vederea continuării călătoriei;</w:t>
      </w:r>
    </w:p>
    <w:p w14:paraId="60036B4C" w14:textId="43B59F1B"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354E9" w:rsidRPr="00604F1D">
        <w:rPr>
          <w:rFonts w:ascii="Times New Roman" w:eastAsia="Times New Roman" w:hAnsi="Times New Roman" w:cs="Times New Roman"/>
          <w:noProof/>
          <w:sz w:val="28"/>
          <w:szCs w:val="28"/>
          <w:lang w:val="ro-RO"/>
        </w:rPr>
        <w:t>) în timpul operațiunii de transbordare:</w:t>
      </w:r>
    </w:p>
    <w:p w14:paraId="4C31DC39" w14:textId="5B970188" w:rsidR="001354E9" w:rsidRPr="00604F1D" w:rsidRDefault="00A81767" w:rsidP="00A64959">
      <w:pPr>
        <w:tabs>
          <w:tab w:val="left" w:pos="80"/>
          <w:tab w:val="left" w:pos="851"/>
        </w:tabs>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354E9" w:rsidRPr="00604F1D">
        <w:rPr>
          <w:rFonts w:ascii="Times New Roman" w:eastAsia="Times New Roman" w:hAnsi="Times New Roman" w:cs="Times New Roman"/>
          <w:noProof/>
          <w:sz w:val="28"/>
          <w:szCs w:val="28"/>
          <w:lang w:val="ro-RO"/>
        </w:rPr>
        <w:tab/>
        <w:t>s-a asigurat o protecție eficace împotriva vectorilor bolilor relevante ale animalelor, iar ecvinele nu au intrat în contact cu ecvine cu un statut sanitar inferior;</w:t>
      </w:r>
    </w:p>
    <w:p w14:paraId="4BCBF65E" w14:textId="3C367DC9" w:rsidR="00BA0976"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354E9" w:rsidRPr="00604F1D">
        <w:rPr>
          <w:rFonts w:ascii="Times New Roman" w:eastAsia="Times New Roman" w:hAnsi="Times New Roman" w:cs="Times New Roman"/>
          <w:noProof/>
          <w:sz w:val="28"/>
          <w:szCs w:val="28"/>
          <w:lang w:val="ro-RO"/>
        </w:rPr>
        <w:t xml:space="preserve"> animalele din transport au fost transferate direct și cât mai rapid posibil în vederea continuării călătoriei, într-o navă sau aeronavă care trebuie să fi în</w:t>
      </w:r>
      <w:r w:rsidR="00F56697">
        <w:rPr>
          <w:rFonts w:ascii="Times New Roman" w:eastAsia="Times New Roman" w:hAnsi="Times New Roman" w:cs="Times New Roman"/>
          <w:noProof/>
          <w:sz w:val="28"/>
          <w:szCs w:val="28"/>
          <w:lang w:val="ro-RO"/>
        </w:rPr>
        <w:t xml:space="preserve">deplinit cerințele de la </w:t>
      </w:r>
      <w:r w:rsidR="00F56697">
        <w:rPr>
          <w:rFonts w:ascii="Times New Roman" w:eastAsia="Times New Roman" w:hAnsi="Times New Roman" w:cs="Times New Roman"/>
          <w:noProof/>
          <w:sz w:val="28"/>
          <w:szCs w:val="28"/>
          <w:lang w:val="ro-RO"/>
        </w:rPr>
        <w:lastRenderedPageBreak/>
        <w:t>pct. 31</w:t>
      </w:r>
      <w:r w:rsidR="001354E9" w:rsidRPr="00604F1D">
        <w:rPr>
          <w:rFonts w:ascii="Times New Roman" w:eastAsia="Times New Roman" w:hAnsi="Times New Roman" w:cs="Times New Roman"/>
          <w:noProof/>
          <w:sz w:val="28"/>
          <w:szCs w:val="28"/>
          <w:lang w:val="ro-RO"/>
        </w:rPr>
        <w:t>, fără a părăsi limitele portului sau a aeroportului, sub supravegherea directă a unui medic veterinar oficial;</w:t>
      </w:r>
    </w:p>
    <w:p w14:paraId="0F2D6EB1" w14:textId="187B097E"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1354E9" w:rsidRPr="00604F1D">
        <w:rPr>
          <w:rFonts w:ascii="Times New Roman" w:eastAsia="Times New Roman" w:hAnsi="Times New Roman" w:cs="Times New Roman"/>
          <w:noProof/>
          <w:sz w:val="28"/>
          <w:szCs w:val="28"/>
          <w:lang w:val="ro-RO"/>
        </w:rPr>
        <w:t xml:space="preserve">) un medic veterinar oficial trebuie să fi certificat faptul că transportul îndeplinește cerințele menționate la </w:t>
      </w:r>
      <w:r w:rsidR="00BC3020">
        <w:rPr>
          <w:rFonts w:ascii="Times New Roman" w:eastAsia="Times New Roman" w:hAnsi="Times New Roman" w:cs="Times New Roman"/>
          <w:noProof/>
          <w:color w:val="333333"/>
          <w:sz w:val="28"/>
          <w:szCs w:val="28"/>
          <w:lang w:val="ro-RO"/>
        </w:rPr>
        <w:t>subpct.</w:t>
      </w:r>
      <w:r w:rsidR="00F56697" w:rsidRPr="001352F7">
        <w:rPr>
          <w:rFonts w:ascii="Times New Roman" w:eastAsia="Times New Roman" w:hAnsi="Times New Roman" w:cs="Times New Roman"/>
          <w:noProof/>
          <w:sz w:val="28"/>
          <w:szCs w:val="28"/>
          <w:lang w:val="ro-RO"/>
        </w:rPr>
        <w:t xml:space="preserve"> 1)</w:t>
      </w:r>
      <w:r w:rsidR="001352F7" w:rsidRPr="001352F7">
        <w:rPr>
          <w:rFonts w:ascii="Times New Roman" w:eastAsia="Times New Roman" w:hAnsi="Times New Roman" w:cs="Times New Roman"/>
          <w:noProof/>
          <w:sz w:val="28"/>
          <w:szCs w:val="28"/>
          <w:lang w:val="ro-RO"/>
        </w:rPr>
        <w:t>, 2) și 3).</w:t>
      </w:r>
    </w:p>
    <w:p w14:paraId="734E6BB7" w14:textId="1B0CF174" w:rsidR="00BA0976" w:rsidRPr="00604F1D" w:rsidRDefault="00B600A4"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31</w:t>
      </w:r>
      <w:r w:rsidR="002817E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terestre deținute pot intra în </w:t>
      </w:r>
      <w:r w:rsidR="00E16D1C"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mijloacele de transport folosite pentru transportul lor sunt:</w:t>
      </w:r>
    </w:p>
    <w:p w14:paraId="6C783B61" w14:textId="4CB61665"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354E9" w:rsidRPr="00604F1D">
        <w:rPr>
          <w:rFonts w:ascii="Times New Roman" w:eastAsia="Times New Roman" w:hAnsi="Times New Roman" w:cs="Times New Roman"/>
          <w:noProof/>
          <w:sz w:val="28"/>
          <w:szCs w:val="28"/>
          <w:lang w:val="ro-RO"/>
        </w:rPr>
        <w:t>) construite astfel încât:</w:t>
      </w:r>
    </w:p>
    <w:p w14:paraId="79CF2262" w14:textId="655E47DA"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354E9" w:rsidRPr="00604F1D">
        <w:rPr>
          <w:rFonts w:ascii="Times New Roman" w:eastAsia="Times New Roman" w:hAnsi="Times New Roman" w:cs="Times New Roman"/>
          <w:noProof/>
          <w:sz w:val="28"/>
          <w:szCs w:val="28"/>
          <w:lang w:val="ro-RO"/>
        </w:rPr>
        <w:t xml:space="preserve"> animalele să nu poată ieși sau cădea;</w:t>
      </w:r>
    </w:p>
    <w:p w14:paraId="7CFBA0A6" w14:textId="6B4D8143"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354E9" w:rsidRPr="00604F1D">
        <w:rPr>
          <w:rFonts w:ascii="Times New Roman" w:eastAsia="Times New Roman" w:hAnsi="Times New Roman" w:cs="Times New Roman"/>
          <w:noProof/>
          <w:sz w:val="28"/>
          <w:szCs w:val="28"/>
          <w:lang w:val="ro-RO"/>
        </w:rPr>
        <w:t xml:space="preserve"> să fie posibilă inspecția vizuală a locului unde sunt ținute animalele;</w:t>
      </w:r>
    </w:p>
    <w:p w14:paraId="5AD98F51" w14:textId="413AFED8" w:rsidR="001354E9"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1354E9" w:rsidRPr="00604F1D">
        <w:rPr>
          <w:rFonts w:ascii="Times New Roman" w:eastAsia="Times New Roman" w:hAnsi="Times New Roman" w:cs="Times New Roman"/>
          <w:noProof/>
          <w:sz w:val="28"/>
          <w:szCs w:val="28"/>
          <w:lang w:val="ro-RO"/>
        </w:rPr>
        <w:t xml:space="preserve"> să fie prevenite sau reduse la minimum scăpările de excremente de animale, de gunoaie sau de hrană animală;</w:t>
      </w:r>
    </w:p>
    <w:p w14:paraId="685C3CC1" w14:textId="5D30BA6F" w:rsidR="00BA0976"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1354E9" w:rsidRPr="00604F1D">
        <w:rPr>
          <w:rFonts w:ascii="Times New Roman" w:eastAsia="Times New Roman" w:hAnsi="Times New Roman" w:cs="Times New Roman"/>
          <w:noProof/>
          <w:sz w:val="28"/>
          <w:szCs w:val="28"/>
          <w:lang w:val="ro-RO"/>
        </w:rPr>
        <w:t xml:space="preserve"> să fie prevenită sau redusă la minimum scăparea penelor în cazul păsărilor de curte și al păsărilor captive;</w:t>
      </w:r>
    </w:p>
    <w:p w14:paraId="1E05DAC2" w14:textId="001A190A" w:rsidR="00062F84" w:rsidRPr="00604F1D" w:rsidRDefault="00A8176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F84" w:rsidRPr="00604F1D">
        <w:rPr>
          <w:rFonts w:ascii="Times New Roman" w:eastAsia="Times New Roman" w:hAnsi="Times New Roman" w:cs="Times New Roman"/>
          <w:noProof/>
          <w:sz w:val="28"/>
          <w:szCs w:val="28"/>
          <w:lang w:val="ro-RO"/>
        </w:rPr>
        <w:t xml:space="preserve">) curățate și dezinfectate, cu un dezinfectant autorizat de autoritatea competentă </w:t>
      </w:r>
      <w:r w:rsidR="00796EF2" w:rsidRPr="00604F1D">
        <w:rPr>
          <w:rFonts w:ascii="Times New Roman" w:eastAsia="Times New Roman" w:hAnsi="Times New Roman" w:cs="Times New Roman"/>
          <w:noProof/>
          <w:sz w:val="28"/>
          <w:szCs w:val="28"/>
          <w:lang w:val="ro-RO"/>
        </w:rPr>
        <w:t>dintr-o țară sau dintr-un teritoriul</w:t>
      </w:r>
      <w:r w:rsidR="00062F84" w:rsidRPr="00604F1D">
        <w:rPr>
          <w:rFonts w:ascii="Times New Roman" w:eastAsia="Times New Roman" w:hAnsi="Times New Roman" w:cs="Times New Roman"/>
          <w:noProof/>
          <w:sz w:val="28"/>
          <w:szCs w:val="28"/>
          <w:lang w:val="ro-RO"/>
        </w:rPr>
        <w:t xml:space="preserve"> de expediere, și uscate sau lăsate să se usuce imediat înaintea fiecărei încărcări a animalelor destinate intrării în Republica Moldova.</w:t>
      </w:r>
    </w:p>
    <w:p w14:paraId="27C5A7DC" w14:textId="08F58260" w:rsidR="00BA0976" w:rsidRDefault="00B600A4"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32</w:t>
      </w:r>
      <w:r w:rsidR="00A0269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Dispozițiile </w:t>
      </w:r>
      <w:r w:rsidR="001352F7">
        <w:rPr>
          <w:rFonts w:ascii="Times New Roman" w:eastAsia="Times New Roman" w:hAnsi="Times New Roman" w:cs="Times New Roman"/>
          <w:noProof/>
          <w:sz w:val="28"/>
          <w:szCs w:val="28"/>
          <w:lang w:val="ro-RO"/>
        </w:rPr>
        <w:t>pct. 31</w:t>
      </w:r>
      <w:r w:rsidR="00BA0976" w:rsidRPr="00604F1D">
        <w:rPr>
          <w:rFonts w:ascii="Times New Roman" w:eastAsia="Times New Roman" w:hAnsi="Times New Roman" w:cs="Times New Roman"/>
          <w:noProof/>
          <w:color w:val="333333"/>
          <w:sz w:val="28"/>
          <w:szCs w:val="28"/>
          <w:lang w:val="ro-RO"/>
        </w:rPr>
        <w:t xml:space="preserve"> nu se aplică în cazul transporturilor de albine și bondari destinate intrării în </w:t>
      </w:r>
      <w:r w:rsidR="00FE06C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23D5AD52" w14:textId="790ED231" w:rsidR="007C43C9" w:rsidRPr="00604F1D" w:rsidRDefault="00B600A4"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33</w:t>
      </w:r>
      <w:r w:rsidR="007C43C9" w:rsidRPr="00604F1D">
        <w:rPr>
          <w:rFonts w:ascii="Times New Roman" w:eastAsia="Times New Roman" w:hAnsi="Times New Roman" w:cs="Times New Roman"/>
          <w:noProof/>
          <w:color w:val="333333"/>
          <w:sz w:val="28"/>
          <w:szCs w:val="28"/>
          <w:lang w:val="ro-RO"/>
        </w:rPr>
        <w:t xml:space="preserve">. </w:t>
      </w:r>
      <w:r w:rsidR="001352F7">
        <w:rPr>
          <w:rFonts w:ascii="Times New Roman" w:eastAsia="Times New Roman" w:hAnsi="Times New Roman" w:cs="Times New Roman"/>
          <w:noProof/>
          <w:sz w:val="28"/>
          <w:szCs w:val="28"/>
          <w:lang w:val="ro-RO"/>
        </w:rPr>
        <w:t>Punctul. 31</w:t>
      </w:r>
      <w:r w:rsidR="0047242E">
        <w:rPr>
          <w:rFonts w:ascii="Times New Roman" w:eastAsia="Times New Roman" w:hAnsi="Times New Roman" w:cs="Times New Roman"/>
          <w:noProof/>
          <w:sz w:val="28"/>
          <w:szCs w:val="28"/>
          <w:lang w:val="ro-RO"/>
        </w:rPr>
        <w:t xml:space="preserve"> </w:t>
      </w:r>
      <w:r w:rsidR="007C43C9" w:rsidRPr="00604F1D">
        <w:rPr>
          <w:rFonts w:ascii="Times New Roman" w:eastAsia="Times New Roman" w:hAnsi="Times New Roman" w:cs="Times New Roman"/>
          <w:noProof/>
          <w:color w:val="333333"/>
          <w:sz w:val="28"/>
          <w:szCs w:val="28"/>
          <w:lang w:val="ro-RO"/>
        </w:rPr>
        <w:t xml:space="preserve">nu se aplică circulației în scopuri necomerciale a câinilor, pisicilor și dihorilor domestici ținuți ca animale de companie în gospodării </w:t>
      </w:r>
      <w:r w:rsidR="00F41D12" w:rsidRPr="00604F1D">
        <w:rPr>
          <w:rFonts w:ascii="Times New Roman" w:eastAsia="Times New Roman" w:hAnsi="Times New Roman" w:cs="Times New Roman"/>
          <w:noProof/>
          <w:color w:val="333333"/>
          <w:sz w:val="28"/>
          <w:szCs w:val="28"/>
          <w:lang w:val="ro-RO"/>
        </w:rPr>
        <w:t>di</w:t>
      </w:r>
      <w:r w:rsidR="007C43C9" w:rsidRPr="00604F1D">
        <w:rPr>
          <w:rFonts w:ascii="Times New Roman" w:eastAsia="Times New Roman" w:hAnsi="Times New Roman" w:cs="Times New Roman"/>
          <w:noProof/>
          <w:color w:val="333333"/>
          <w:sz w:val="28"/>
          <w:szCs w:val="28"/>
          <w:lang w:val="ro-RO"/>
        </w:rPr>
        <w:t>ntr-</w:t>
      </w:r>
      <w:r w:rsidR="00F41D12" w:rsidRPr="00604F1D">
        <w:rPr>
          <w:rFonts w:ascii="Times New Roman" w:eastAsia="Times New Roman" w:hAnsi="Times New Roman" w:cs="Times New Roman"/>
          <w:noProof/>
          <w:color w:val="333333"/>
          <w:sz w:val="28"/>
          <w:szCs w:val="28"/>
          <w:lang w:val="ro-RO"/>
        </w:rPr>
        <w:t>o</w:t>
      </w:r>
      <w:r w:rsidR="007C43C9" w:rsidRPr="00604F1D">
        <w:rPr>
          <w:rFonts w:ascii="Times New Roman" w:eastAsia="Times New Roman" w:hAnsi="Times New Roman" w:cs="Times New Roman"/>
          <w:noProof/>
          <w:color w:val="333333"/>
          <w:sz w:val="28"/>
          <w:szCs w:val="28"/>
          <w:lang w:val="ro-RO"/>
        </w:rPr>
        <w:t xml:space="preserve"> țară</w:t>
      </w:r>
      <w:r w:rsidR="00F41D12" w:rsidRPr="00604F1D">
        <w:rPr>
          <w:rFonts w:ascii="Times New Roman" w:eastAsia="Times New Roman" w:hAnsi="Times New Roman" w:cs="Times New Roman"/>
          <w:noProof/>
          <w:color w:val="333333"/>
          <w:sz w:val="28"/>
          <w:szCs w:val="28"/>
          <w:lang w:val="ro-RO"/>
        </w:rPr>
        <w:t xml:space="preserve"> de origine</w:t>
      </w:r>
      <w:r w:rsidR="007C43C9" w:rsidRPr="00604F1D">
        <w:rPr>
          <w:rFonts w:ascii="Times New Roman" w:eastAsia="Times New Roman" w:hAnsi="Times New Roman" w:cs="Times New Roman"/>
          <w:noProof/>
          <w:color w:val="333333"/>
          <w:sz w:val="28"/>
          <w:szCs w:val="28"/>
          <w:lang w:val="ro-RO"/>
        </w:rPr>
        <w:t xml:space="preserve"> sau dintr-un </w:t>
      </w:r>
      <w:r w:rsidR="00F41D12" w:rsidRPr="00604F1D">
        <w:rPr>
          <w:rFonts w:ascii="Times New Roman" w:eastAsia="Times New Roman" w:hAnsi="Times New Roman" w:cs="Times New Roman"/>
          <w:noProof/>
          <w:color w:val="333333"/>
          <w:sz w:val="28"/>
          <w:szCs w:val="28"/>
          <w:lang w:val="ro-RO"/>
        </w:rPr>
        <w:t xml:space="preserve">alt </w:t>
      </w:r>
      <w:r w:rsidR="007C43C9" w:rsidRPr="00604F1D">
        <w:rPr>
          <w:rFonts w:ascii="Times New Roman" w:eastAsia="Times New Roman" w:hAnsi="Times New Roman" w:cs="Times New Roman"/>
          <w:noProof/>
          <w:color w:val="333333"/>
          <w:sz w:val="28"/>
          <w:szCs w:val="28"/>
          <w:lang w:val="ro-RO"/>
        </w:rPr>
        <w:t>teritoriu în care o astfel de circulație necomercială nu poate fi efectuată în conformitate cu condițiile prevăzute la art</w:t>
      </w:r>
      <w:r w:rsidR="00BC3020">
        <w:rPr>
          <w:rFonts w:ascii="Times New Roman" w:eastAsia="Times New Roman" w:hAnsi="Times New Roman" w:cs="Times New Roman"/>
          <w:noProof/>
          <w:color w:val="333333"/>
          <w:sz w:val="28"/>
          <w:szCs w:val="28"/>
          <w:lang w:val="ro-RO"/>
        </w:rPr>
        <w:t>.</w:t>
      </w:r>
      <w:r w:rsidR="001F2EDF">
        <w:rPr>
          <w:rFonts w:ascii="Times New Roman" w:eastAsia="Times New Roman" w:hAnsi="Times New Roman" w:cs="Times New Roman"/>
          <w:noProof/>
          <w:color w:val="333333"/>
          <w:sz w:val="28"/>
          <w:szCs w:val="28"/>
          <w:lang w:val="ro-RO"/>
        </w:rPr>
        <w:t xml:space="preserve"> </w:t>
      </w:r>
      <w:r w:rsidR="007C43C9" w:rsidRPr="00604F1D">
        <w:rPr>
          <w:rFonts w:ascii="Times New Roman" w:eastAsia="Times New Roman" w:hAnsi="Times New Roman" w:cs="Times New Roman"/>
          <w:noProof/>
          <w:color w:val="333333"/>
          <w:sz w:val="28"/>
          <w:szCs w:val="28"/>
          <w:lang w:val="ro-RO"/>
        </w:rPr>
        <w:t>245 alin</w:t>
      </w:r>
      <w:r w:rsidR="00BC3020">
        <w:rPr>
          <w:rFonts w:ascii="Times New Roman" w:eastAsia="Times New Roman" w:hAnsi="Times New Roman" w:cs="Times New Roman"/>
          <w:noProof/>
          <w:color w:val="333333"/>
          <w:sz w:val="28"/>
          <w:szCs w:val="28"/>
          <w:lang w:val="ro-RO"/>
        </w:rPr>
        <w:t>.</w:t>
      </w:r>
      <w:r w:rsidR="007C43C9" w:rsidRPr="00604F1D">
        <w:rPr>
          <w:rFonts w:ascii="Times New Roman" w:eastAsia="Times New Roman" w:hAnsi="Times New Roman" w:cs="Times New Roman"/>
          <w:noProof/>
          <w:color w:val="333333"/>
          <w:sz w:val="28"/>
          <w:szCs w:val="28"/>
          <w:lang w:val="ro-RO"/>
        </w:rPr>
        <w:t xml:space="preserve"> (2) sau la art</w:t>
      </w:r>
      <w:r w:rsidR="00BC3020">
        <w:rPr>
          <w:rFonts w:ascii="Times New Roman" w:eastAsia="Times New Roman" w:hAnsi="Times New Roman" w:cs="Times New Roman"/>
          <w:noProof/>
          <w:color w:val="333333"/>
          <w:sz w:val="28"/>
          <w:szCs w:val="28"/>
          <w:lang w:val="ro-RO"/>
        </w:rPr>
        <w:t>.</w:t>
      </w:r>
      <w:r w:rsidR="007C43C9" w:rsidRPr="00604F1D">
        <w:rPr>
          <w:rFonts w:ascii="Times New Roman" w:eastAsia="Times New Roman" w:hAnsi="Times New Roman" w:cs="Times New Roman"/>
          <w:noProof/>
          <w:color w:val="333333"/>
          <w:sz w:val="28"/>
          <w:szCs w:val="28"/>
          <w:lang w:val="ro-RO"/>
        </w:rPr>
        <w:t xml:space="preserve"> 246 alin</w:t>
      </w:r>
      <w:r w:rsidR="00BC3020">
        <w:rPr>
          <w:rFonts w:ascii="Times New Roman" w:eastAsia="Times New Roman" w:hAnsi="Times New Roman" w:cs="Times New Roman"/>
          <w:noProof/>
          <w:color w:val="333333"/>
          <w:sz w:val="28"/>
          <w:szCs w:val="28"/>
          <w:lang w:val="ro-RO"/>
        </w:rPr>
        <w:t>.</w:t>
      </w:r>
      <w:r w:rsidR="007C43C9" w:rsidRPr="00604F1D">
        <w:rPr>
          <w:rFonts w:ascii="Times New Roman" w:eastAsia="Times New Roman" w:hAnsi="Times New Roman" w:cs="Times New Roman"/>
          <w:noProof/>
          <w:color w:val="333333"/>
          <w:sz w:val="28"/>
          <w:szCs w:val="28"/>
          <w:lang w:val="ro-RO"/>
        </w:rPr>
        <w:t xml:space="preserve"> (1) și (2) din </w:t>
      </w:r>
      <w:r w:rsidR="00886B33" w:rsidRPr="00604F1D">
        <w:rPr>
          <w:rFonts w:ascii="Times New Roman" w:hAnsi="Times New Roman" w:cs="Times New Roman"/>
          <w:noProof/>
          <w:color w:val="333333"/>
          <w:sz w:val="28"/>
          <w:szCs w:val="28"/>
          <w:shd w:val="clear" w:color="auto" w:fill="FFFFFF"/>
          <w:lang w:val="ro-RO"/>
        </w:rPr>
        <w:t>Legea nr. 196/2024</w:t>
      </w:r>
      <w:r w:rsidR="00BC3020">
        <w:rPr>
          <w:rFonts w:ascii="Times New Roman" w:hAnsi="Times New Roman" w:cs="Times New Roman"/>
          <w:noProof/>
          <w:color w:val="333333"/>
          <w:sz w:val="28"/>
          <w:szCs w:val="28"/>
          <w:shd w:val="clear" w:color="auto" w:fill="FFFFFF"/>
          <w:lang w:val="ro-RO"/>
        </w:rPr>
        <w:t xml:space="preserve"> privind sănătatea animală</w:t>
      </w:r>
      <w:r w:rsidR="00C938E0">
        <w:rPr>
          <w:rFonts w:ascii="Times New Roman" w:hAnsi="Times New Roman" w:cs="Times New Roman"/>
          <w:noProof/>
          <w:sz w:val="28"/>
          <w:szCs w:val="28"/>
          <w:shd w:val="clear" w:color="auto" w:fill="FFFFFF"/>
          <w:lang w:val="ro-RO"/>
        </w:rPr>
        <w:t>.</w:t>
      </w:r>
    </w:p>
    <w:p w14:paraId="34C59E48" w14:textId="05F7881A" w:rsidR="00BA0976" w:rsidRPr="00604F1D" w:rsidRDefault="00B600A4"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34</w:t>
      </w:r>
      <w:r w:rsidR="0073594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terestre deținute pot intra în </w:t>
      </w:r>
      <w:r w:rsidR="00FE06C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containerele în care sunt transportate către </w:t>
      </w:r>
      <w:r w:rsidR="00FE06C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animalele terestre deținute:</w:t>
      </w:r>
    </w:p>
    <w:p w14:paraId="047FF9EA" w14:textId="066443DE"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F84" w:rsidRPr="00604F1D">
        <w:rPr>
          <w:rFonts w:ascii="Times New Roman" w:eastAsia="Times New Roman" w:hAnsi="Times New Roman" w:cs="Times New Roman"/>
          <w:noProof/>
          <w:sz w:val="28"/>
          <w:szCs w:val="28"/>
          <w:lang w:val="ro-RO"/>
        </w:rPr>
        <w:t>) îndeplines</w:t>
      </w:r>
      <w:r w:rsidR="009A199B" w:rsidRPr="00604F1D">
        <w:rPr>
          <w:rFonts w:ascii="Times New Roman" w:eastAsia="Times New Roman" w:hAnsi="Times New Roman" w:cs="Times New Roman"/>
          <w:noProof/>
          <w:sz w:val="28"/>
          <w:szCs w:val="28"/>
          <w:lang w:val="ro-RO"/>
        </w:rPr>
        <w:t xml:space="preserve">c cerințele de la pct. </w:t>
      </w:r>
      <w:r w:rsidR="001352F7">
        <w:rPr>
          <w:rFonts w:ascii="Times New Roman" w:eastAsia="Times New Roman" w:hAnsi="Times New Roman" w:cs="Times New Roman"/>
          <w:noProof/>
          <w:sz w:val="28"/>
          <w:szCs w:val="28"/>
          <w:lang w:val="ro-RO"/>
        </w:rPr>
        <w:t xml:space="preserve">31 </w:t>
      </w:r>
      <w:r w:rsidR="0033531B">
        <w:rPr>
          <w:rFonts w:ascii="Times New Roman" w:eastAsia="Times New Roman" w:hAnsi="Times New Roman" w:cs="Times New Roman"/>
          <w:noProof/>
          <w:color w:val="333333"/>
          <w:sz w:val="28"/>
          <w:szCs w:val="28"/>
          <w:lang w:val="ro-RO"/>
        </w:rPr>
        <w:t>subpct.</w:t>
      </w:r>
      <w:r w:rsidR="001C507F">
        <w:rPr>
          <w:rFonts w:ascii="Times New Roman" w:eastAsia="Times New Roman" w:hAnsi="Times New Roman" w:cs="Times New Roman"/>
          <w:noProof/>
          <w:sz w:val="28"/>
          <w:szCs w:val="28"/>
          <w:lang w:val="ro-RO"/>
        </w:rPr>
        <w:t xml:space="preserve"> </w:t>
      </w:r>
      <w:r w:rsidR="00062F84" w:rsidRPr="00604F1D">
        <w:rPr>
          <w:rFonts w:ascii="Times New Roman" w:eastAsia="Times New Roman" w:hAnsi="Times New Roman" w:cs="Times New Roman"/>
          <w:noProof/>
          <w:sz w:val="28"/>
          <w:szCs w:val="28"/>
          <w:lang w:val="ro-RO"/>
        </w:rPr>
        <w:t>1);</w:t>
      </w:r>
    </w:p>
    <w:p w14:paraId="74B43ABC" w14:textId="51611F43"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F84" w:rsidRPr="00604F1D">
        <w:rPr>
          <w:rFonts w:ascii="Times New Roman" w:eastAsia="Times New Roman" w:hAnsi="Times New Roman" w:cs="Times New Roman"/>
          <w:noProof/>
          <w:sz w:val="28"/>
          <w:szCs w:val="28"/>
          <w:lang w:val="ro-RO"/>
        </w:rPr>
        <w:t>) conțin doar animale din aceeași specie și categorie, care provin din aceeași unitate;</w:t>
      </w:r>
    </w:p>
    <w:p w14:paraId="413E3DC0" w14:textId="1543A026"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062F84" w:rsidRPr="00604F1D">
        <w:rPr>
          <w:rFonts w:ascii="Times New Roman" w:eastAsia="Times New Roman" w:hAnsi="Times New Roman" w:cs="Times New Roman"/>
          <w:noProof/>
          <w:sz w:val="28"/>
          <w:szCs w:val="28"/>
          <w:lang w:val="ro-RO"/>
        </w:rPr>
        <w:t>) sunt:</w:t>
      </w:r>
    </w:p>
    <w:p w14:paraId="569ADC56" w14:textId="43B90316"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62F84" w:rsidRPr="00604F1D">
        <w:rPr>
          <w:rFonts w:ascii="Times New Roman" w:eastAsia="Times New Roman" w:hAnsi="Times New Roman" w:cs="Times New Roman"/>
          <w:noProof/>
          <w:sz w:val="28"/>
          <w:szCs w:val="28"/>
          <w:lang w:val="ro-RO"/>
        </w:rPr>
        <w:t xml:space="preserve"> containere neutilizate și concepute special în acest scop, care vor fi distruse după prima utilizare; sau</w:t>
      </w:r>
    </w:p>
    <w:p w14:paraId="0E03BBF7" w14:textId="1F0BEA66"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062F84" w:rsidRPr="00604F1D">
        <w:rPr>
          <w:rFonts w:ascii="Times New Roman" w:eastAsia="Times New Roman" w:hAnsi="Times New Roman" w:cs="Times New Roman"/>
          <w:noProof/>
          <w:sz w:val="28"/>
          <w:szCs w:val="28"/>
          <w:lang w:val="ro-RO"/>
        </w:rPr>
        <w:t>curățate și dezinfectate și uscate sau lăsate să se usuce înainte de încărcarea animalelor destinate introducerii în Republica Moldova.</w:t>
      </w:r>
    </w:p>
    <w:p w14:paraId="5A1D5451" w14:textId="4C138038" w:rsidR="00BA0976" w:rsidRPr="00604F1D" w:rsidRDefault="00B600A4"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35</w:t>
      </w:r>
      <w:r w:rsidR="00A0269D" w:rsidRPr="00604F1D">
        <w:rPr>
          <w:rFonts w:ascii="Times New Roman" w:eastAsia="Times New Roman" w:hAnsi="Times New Roman" w:cs="Times New Roman"/>
          <w:noProof/>
          <w:color w:val="333333"/>
          <w:sz w:val="28"/>
          <w:szCs w:val="28"/>
          <w:lang w:val="ro-RO"/>
        </w:rPr>
        <w:t>.</w:t>
      </w:r>
      <w:r w:rsidR="00062F8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intrarea lor în </w:t>
      </w:r>
      <w:r w:rsidR="00B405A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transporturile de animale terestre se transportă direct, fără întârziere, la:</w:t>
      </w:r>
    </w:p>
    <w:p w14:paraId="63E0C61C" w14:textId="05D6D5D6"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F84" w:rsidRPr="00604F1D">
        <w:rPr>
          <w:rFonts w:ascii="Times New Roman" w:eastAsia="Times New Roman" w:hAnsi="Times New Roman" w:cs="Times New Roman"/>
          <w:noProof/>
          <w:sz w:val="28"/>
          <w:szCs w:val="28"/>
          <w:lang w:val="ro-RO"/>
        </w:rPr>
        <w:t>) unitatea lor de destinație în Republica Moldova, unde rămân cel puțin pentru perioada de timp prevăzută la articolele</w:t>
      </w:r>
      <w:r w:rsidR="009A199B" w:rsidRPr="00604F1D">
        <w:rPr>
          <w:rFonts w:ascii="Times New Roman" w:eastAsia="Times New Roman" w:hAnsi="Times New Roman" w:cs="Times New Roman"/>
          <w:noProof/>
          <w:sz w:val="28"/>
          <w:szCs w:val="28"/>
          <w:lang w:val="ro-RO"/>
        </w:rPr>
        <w:t xml:space="preserve"> corespunzătoare din </w:t>
      </w:r>
      <w:r w:rsidR="001352F7">
        <w:rPr>
          <w:rFonts w:ascii="Times New Roman" w:eastAsia="Times New Roman" w:hAnsi="Times New Roman" w:cs="Times New Roman"/>
          <w:noProof/>
          <w:sz w:val="28"/>
          <w:szCs w:val="28"/>
          <w:lang w:val="ro-RO"/>
        </w:rPr>
        <w:t>tit</w:t>
      </w:r>
      <w:r w:rsidR="00C043D1">
        <w:rPr>
          <w:rFonts w:ascii="Times New Roman" w:eastAsia="Times New Roman" w:hAnsi="Times New Roman" w:cs="Times New Roman"/>
          <w:noProof/>
          <w:sz w:val="28"/>
          <w:szCs w:val="28"/>
          <w:lang w:val="ro-RO"/>
        </w:rPr>
        <w:t>lul</w:t>
      </w:r>
      <w:r w:rsidR="009A199B" w:rsidRPr="00604F1D">
        <w:rPr>
          <w:rFonts w:ascii="Times New Roman" w:eastAsia="Times New Roman" w:hAnsi="Times New Roman" w:cs="Times New Roman"/>
          <w:noProof/>
          <w:sz w:val="28"/>
          <w:szCs w:val="28"/>
          <w:lang w:val="ro-RO"/>
        </w:rPr>
        <w:t xml:space="preserve"> </w:t>
      </w:r>
      <w:r w:rsidR="00062F84" w:rsidRPr="00604F1D">
        <w:rPr>
          <w:rFonts w:ascii="Times New Roman" w:eastAsia="Times New Roman" w:hAnsi="Times New Roman" w:cs="Times New Roman"/>
          <w:noProof/>
          <w:sz w:val="28"/>
          <w:szCs w:val="28"/>
          <w:lang w:val="ro-RO"/>
        </w:rPr>
        <w:t>II-V;</w:t>
      </w:r>
    </w:p>
    <w:p w14:paraId="411D009B" w14:textId="01F28FB4" w:rsidR="00062F84"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F84" w:rsidRPr="00604F1D">
        <w:rPr>
          <w:rFonts w:ascii="Times New Roman" w:eastAsia="Times New Roman" w:hAnsi="Times New Roman" w:cs="Times New Roman"/>
          <w:noProof/>
          <w:sz w:val="28"/>
          <w:szCs w:val="28"/>
          <w:lang w:val="ro-RO"/>
        </w:rPr>
        <w:t>) abatorul de destinație în Republica Moldova, dacă sunt destinate sacrificării, unde trebuie sacrificate în termen de cinci zile de la data sosirii lor în Republica Moldova.</w:t>
      </w:r>
    </w:p>
    <w:p w14:paraId="776238C1" w14:textId="35C261AE" w:rsidR="00E054E2" w:rsidRDefault="007C43C9" w:rsidP="00B600A4">
      <w:pPr>
        <w:spacing w:after="0" w:line="240" w:lineRule="auto"/>
        <w:ind w:firstLine="567"/>
        <w:jc w:val="both"/>
        <w:rPr>
          <w:rFonts w:ascii="Times New Roman" w:hAnsi="Times New Roman" w:cs="Times New Roman"/>
          <w:noProof/>
          <w:sz w:val="28"/>
          <w:szCs w:val="28"/>
          <w:shd w:val="clear" w:color="auto" w:fill="FFFFFF"/>
          <w:lang w:val="ro-RO"/>
        </w:rPr>
      </w:pPr>
      <w:r w:rsidRPr="00604F1D">
        <w:rPr>
          <w:rFonts w:ascii="Times New Roman" w:eastAsia="Times New Roman" w:hAnsi="Times New Roman" w:cs="Times New Roman"/>
          <w:noProof/>
          <w:color w:val="333333"/>
          <w:sz w:val="28"/>
          <w:szCs w:val="28"/>
          <w:lang w:val="ro-RO"/>
        </w:rPr>
        <w:t>3</w:t>
      </w:r>
      <w:r w:rsidR="00B600A4">
        <w:rPr>
          <w:rFonts w:ascii="Times New Roman" w:eastAsia="Times New Roman" w:hAnsi="Times New Roman" w:cs="Times New Roman"/>
          <w:noProof/>
          <w:color w:val="333333"/>
          <w:sz w:val="28"/>
          <w:szCs w:val="28"/>
          <w:lang w:val="ro-RO"/>
        </w:rPr>
        <w:t>6</w:t>
      </w:r>
      <w:r w:rsidR="00A0269D" w:rsidRPr="00604F1D">
        <w:rPr>
          <w:rFonts w:ascii="Times New Roman" w:eastAsia="Times New Roman" w:hAnsi="Times New Roman" w:cs="Times New Roman"/>
          <w:noProof/>
          <w:color w:val="333333"/>
          <w:sz w:val="28"/>
          <w:szCs w:val="28"/>
          <w:lang w:val="ro-RO"/>
        </w:rPr>
        <w:t>.</w:t>
      </w:r>
      <w:r w:rsidR="00062F8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Dacă destinația transporturilor de animale terestre provenite dintr-o </w:t>
      </w:r>
      <w:r w:rsidR="002B52EF"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 xml:space="preserve">țară sau dintr-un teritoriu sau o zonă din acestea este un abator, o unitate de carantină autorizată sau o unitate izolată din </w:t>
      </w:r>
      <w:r w:rsidR="00E671B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transportul spre și sosirea la locul de destinație a transportului </w:t>
      </w:r>
      <w:r w:rsidR="00911A45" w:rsidRPr="00604F1D">
        <w:rPr>
          <w:rFonts w:ascii="Times New Roman" w:hAnsi="Times New Roman" w:cs="Times New Roman"/>
          <w:noProof/>
          <w:color w:val="333333"/>
          <w:sz w:val="28"/>
          <w:szCs w:val="28"/>
          <w:shd w:val="clear" w:color="auto" w:fill="FFFFFF"/>
          <w:lang w:val="ro-RO"/>
        </w:rPr>
        <w:t xml:space="preserve">se monitorizează </w:t>
      </w:r>
      <w:r w:rsidR="00911A45" w:rsidRPr="00326EBF">
        <w:rPr>
          <w:rFonts w:ascii="Times New Roman" w:hAnsi="Times New Roman" w:cs="Times New Roman"/>
          <w:noProof/>
          <w:sz w:val="28"/>
          <w:szCs w:val="28"/>
          <w:shd w:val="clear" w:color="auto" w:fill="FFFFFF"/>
          <w:lang w:val="ro-RO"/>
        </w:rPr>
        <w:t xml:space="preserve">conform </w:t>
      </w:r>
      <w:r w:rsidR="00326EBF" w:rsidRPr="00326EBF">
        <w:rPr>
          <w:rFonts w:ascii="Times New Roman" w:hAnsi="Times New Roman" w:cs="Times New Roman"/>
          <w:noProof/>
          <w:sz w:val="28"/>
          <w:szCs w:val="28"/>
          <w:shd w:val="clear" w:color="auto" w:fill="FFFFFF"/>
          <w:lang w:val="ro-RO"/>
        </w:rPr>
        <w:t xml:space="preserve">art. </w:t>
      </w:r>
      <w:r w:rsidR="00126024" w:rsidRPr="00326EBF">
        <w:rPr>
          <w:rFonts w:ascii="Times New Roman" w:hAnsi="Times New Roman" w:cs="Times New Roman"/>
          <w:noProof/>
          <w:sz w:val="28"/>
          <w:szCs w:val="28"/>
          <w:shd w:val="clear" w:color="auto" w:fill="FFFFFF"/>
          <w:lang w:val="ro-RO"/>
        </w:rPr>
        <w:t>54</w:t>
      </w:r>
      <w:r w:rsidR="00911A45" w:rsidRPr="00326EBF">
        <w:rPr>
          <w:rFonts w:ascii="Times New Roman" w:hAnsi="Times New Roman" w:cs="Times New Roman"/>
          <w:noProof/>
          <w:sz w:val="28"/>
          <w:szCs w:val="28"/>
          <w:shd w:val="clear" w:color="auto" w:fill="FFFFFF"/>
          <w:lang w:val="ro-RO"/>
        </w:rPr>
        <w:t xml:space="preserve"> din </w:t>
      </w:r>
      <w:r w:rsidR="00E054E2" w:rsidRPr="00326EBF">
        <w:rPr>
          <w:rFonts w:ascii="Times New Roman" w:hAnsi="Times New Roman" w:cs="Times New Roman"/>
          <w:noProof/>
          <w:sz w:val="28"/>
          <w:szCs w:val="28"/>
          <w:shd w:val="clear" w:color="auto" w:fill="FFFFFF"/>
          <w:lang w:val="ro-RO"/>
        </w:rPr>
        <w:t>Legea nr. 82/2024</w:t>
      </w:r>
      <w:r w:rsidR="00CB161A">
        <w:rPr>
          <w:rFonts w:ascii="Times New Roman" w:hAnsi="Times New Roman" w:cs="Times New Roman"/>
          <w:noProof/>
          <w:sz w:val="28"/>
          <w:szCs w:val="28"/>
          <w:shd w:val="clear" w:color="auto" w:fill="FFFFFF"/>
          <w:lang w:val="ro-RO"/>
        </w:rPr>
        <w:t xml:space="preserve"> </w:t>
      </w:r>
      <w:r w:rsidR="005956BF" w:rsidRPr="005956BF">
        <w:rPr>
          <w:rFonts w:ascii="Times New Roman" w:hAnsi="Times New Roman" w:cs="Times New Roman"/>
          <w:noProof/>
          <w:sz w:val="28"/>
          <w:szCs w:val="28"/>
          <w:shd w:val="clear" w:color="auto" w:fill="FFFFFF"/>
          <w:lang w:val="ro-RO"/>
        </w:rPr>
        <w:t>privind controalele oficiale în domeniul agroalimentar</w:t>
      </w:r>
      <w:r w:rsidR="00E054E2" w:rsidRPr="00326EBF">
        <w:rPr>
          <w:rFonts w:ascii="Times New Roman" w:hAnsi="Times New Roman" w:cs="Times New Roman"/>
          <w:noProof/>
          <w:sz w:val="28"/>
          <w:szCs w:val="28"/>
          <w:shd w:val="clear" w:color="auto" w:fill="FFFFFF"/>
          <w:lang w:val="ro-RO"/>
        </w:rPr>
        <w:t>.</w:t>
      </w:r>
    </w:p>
    <w:p w14:paraId="0C81BB8F" w14:textId="5AF56ED0" w:rsidR="00BD6009" w:rsidRDefault="007C43C9"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3</w:t>
      </w:r>
      <w:r w:rsidR="00B600A4">
        <w:rPr>
          <w:rFonts w:ascii="Times New Roman" w:eastAsia="Times New Roman" w:hAnsi="Times New Roman" w:cs="Times New Roman"/>
          <w:noProof/>
          <w:color w:val="333333"/>
          <w:sz w:val="28"/>
          <w:szCs w:val="28"/>
          <w:lang w:val="ro-RO"/>
        </w:rPr>
        <w:t>7</w:t>
      </w:r>
      <w:r w:rsidR="00A0269D" w:rsidRPr="00604F1D">
        <w:rPr>
          <w:rFonts w:ascii="Times New Roman" w:eastAsia="Times New Roman" w:hAnsi="Times New Roman" w:cs="Times New Roman"/>
          <w:noProof/>
          <w:color w:val="333333"/>
          <w:sz w:val="28"/>
          <w:szCs w:val="28"/>
          <w:lang w:val="ro-RO"/>
        </w:rPr>
        <w:t xml:space="preserve">. </w:t>
      </w:r>
      <w:r w:rsidR="001352F7">
        <w:rPr>
          <w:rFonts w:ascii="Times New Roman" w:eastAsia="Times New Roman" w:hAnsi="Times New Roman" w:cs="Times New Roman"/>
          <w:noProof/>
          <w:sz w:val="28"/>
          <w:szCs w:val="28"/>
          <w:lang w:val="ro-RO"/>
        </w:rPr>
        <w:t xml:space="preserve">Punctele. 35 și 36 </w:t>
      </w:r>
      <w:r w:rsidR="00BA0976" w:rsidRPr="00604F1D">
        <w:rPr>
          <w:rFonts w:ascii="Times New Roman" w:eastAsia="Times New Roman" w:hAnsi="Times New Roman" w:cs="Times New Roman"/>
          <w:noProof/>
          <w:color w:val="333333"/>
          <w:sz w:val="28"/>
          <w:szCs w:val="28"/>
          <w:lang w:val="ro-RO"/>
        </w:rPr>
        <w:t xml:space="preserve">nu se aplică introducerii în </w:t>
      </w:r>
      <w:r w:rsidR="00730E5C"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ecvinelor înregistrate provenind din </w:t>
      </w:r>
      <w:r w:rsidR="00145E61" w:rsidRPr="00604F1D">
        <w:rPr>
          <w:rFonts w:ascii="Times New Roman" w:eastAsia="Times New Roman" w:hAnsi="Times New Roman" w:cs="Times New Roman"/>
          <w:noProof/>
          <w:color w:val="333333"/>
          <w:sz w:val="28"/>
          <w:szCs w:val="28"/>
          <w:lang w:val="ro-RO"/>
        </w:rPr>
        <w:t xml:space="preserve">alte </w:t>
      </w:r>
      <w:r w:rsidR="00BA0976" w:rsidRPr="00604F1D">
        <w:rPr>
          <w:rFonts w:ascii="Times New Roman" w:eastAsia="Times New Roman" w:hAnsi="Times New Roman" w:cs="Times New Roman"/>
          <w:noProof/>
          <w:color w:val="333333"/>
          <w:sz w:val="28"/>
          <w:szCs w:val="28"/>
          <w:lang w:val="ro-RO"/>
        </w:rPr>
        <w:t>țări și reintroducerii după export temporar de cai înregistrați.</w:t>
      </w:r>
    </w:p>
    <w:p w14:paraId="2A65BF60" w14:textId="1DFB2F4E" w:rsidR="00BD6009" w:rsidRPr="00604F1D" w:rsidRDefault="007C43C9"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3</w:t>
      </w:r>
      <w:r w:rsidR="00B600A4">
        <w:rPr>
          <w:rFonts w:ascii="Times New Roman" w:eastAsia="Times New Roman" w:hAnsi="Times New Roman" w:cs="Times New Roman"/>
          <w:noProof/>
          <w:color w:val="333333"/>
          <w:sz w:val="28"/>
          <w:szCs w:val="28"/>
          <w:lang w:val="ro-RO"/>
        </w:rPr>
        <w:t>8</w:t>
      </w:r>
      <w:r w:rsidRPr="00604F1D">
        <w:rPr>
          <w:rFonts w:ascii="Times New Roman" w:eastAsia="Times New Roman" w:hAnsi="Times New Roman" w:cs="Times New Roman"/>
          <w:noProof/>
          <w:color w:val="333333"/>
          <w:sz w:val="28"/>
          <w:szCs w:val="28"/>
          <w:lang w:val="ro-RO"/>
        </w:rPr>
        <w:t xml:space="preserve">. </w:t>
      </w:r>
      <w:r w:rsidR="001C507F">
        <w:rPr>
          <w:rFonts w:ascii="Times New Roman" w:eastAsia="Times New Roman" w:hAnsi="Times New Roman" w:cs="Times New Roman"/>
          <w:noProof/>
          <w:sz w:val="28"/>
          <w:szCs w:val="28"/>
          <w:lang w:val="ro-RO"/>
        </w:rPr>
        <w:t>Punctele. 35 și 36</w:t>
      </w:r>
      <w:r w:rsidRPr="00604F1D">
        <w:rPr>
          <w:rFonts w:ascii="Times New Roman" w:eastAsia="Times New Roman" w:hAnsi="Times New Roman" w:cs="Times New Roman"/>
          <w:noProof/>
          <w:color w:val="333333"/>
          <w:sz w:val="28"/>
          <w:szCs w:val="28"/>
          <w:lang w:val="ro-RO"/>
        </w:rPr>
        <w:t xml:space="preserve"> nu se aplică circulației în scopuri necomerciale a câinilor, pisicilor și dihorilor domestici ținuți ca animale de companie în gospodării dintr-o</w:t>
      </w:r>
      <w:r w:rsidR="009235C1" w:rsidRPr="00604F1D">
        <w:rPr>
          <w:rFonts w:ascii="Times New Roman" w:eastAsia="Times New Roman" w:hAnsi="Times New Roman" w:cs="Times New Roman"/>
          <w:noProof/>
          <w:color w:val="333333"/>
          <w:sz w:val="28"/>
          <w:szCs w:val="28"/>
          <w:lang w:val="ro-RO"/>
        </w:rPr>
        <w:t xml:space="preserve"> altă</w:t>
      </w:r>
      <w:r w:rsidR="00796EF2" w:rsidRPr="00604F1D">
        <w:rPr>
          <w:rFonts w:ascii="Times New Roman" w:eastAsia="Times New Roman" w:hAnsi="Times New Roman" w:cs="Times New Roman"/>
          <w:noProof/>
          <w:color w:val="333333"/>
          <w:sz w:val="28"/>
          <w:szCs w:val="28"/>
          <w:lang w:val="ro-RO"/>
        </w:rPr>
        <w:t xml:space="preserve"> țară sau dintr-un teritoriu </w:t>
      </w:r>
      <w:r w:rsidRPr="00604F1D">
        <w:rPr>
          <w:rFonts w:ascii="Times New Roman" w:eastAsia="Times New Roman" w:hAnsi="Times New Roman" w:cs="Times New Roman"/>
          <w:noProof/>
          <w:color w:val="333333"/>
          <w:sz w:val="28"/>
          <w:szCs w:val="28"/>
          <w:lang w:val="ro-RO"/>
        </w:rPr>
        <w:t>în care o astfel de circulație necomercială nu poate fi efectuată în conformitate cu condițiile prev</w:t>
      </w:r>
      <w:r w:rsidR="00904840">
        <w:rPr>
          <w:rFonts w:ascii="Times New Roman" w:eastAsia="Times New Roman" w:hAnsi="Times New Roman" w:cs="Times New Roman"/>
          <w:noProof/>
          <w:color w:val="333333"/>
          <w:sz w:val="28"/>
          <w:szCs w:val="28"/>
          <w:lang w:val="ro-RO"/>
        </w:rPr>
        <w:t>ăzute la art</w:t>
      </w:r>
      <w:r w:rsidR="00AB7766">
        <w:rPr>
          <w:rFonts w:ascii="Times New Roman" w:eastAsia="Times New Roman" w:hAnsi="Times New Roman" w:cs="Times New Roman"/>
          <w:noProof/>
          <w:color w:val="333333"/>
          <w:sz w:val="28"/>
          <w:szCs w:val="28"/>
          <w:lang w:val="ro-RO"/>
        </w:rPr>
        <w:t>.</w:t>
      </w:r>
      <w:r w:rsidR="00904840">
        <w:rPr>
          <w:rFonts w:ascii="Times New Roman" w:eastAsia="Times New Roman" w:hAnsi="Times New Roman" w:cs="Times New Roman"/>
          <w:noProof/>
          <w:color w:val="333333"/>
          <w:sz w:val="28"/>
          <w:szCs w:val="28"/>
          <w:lang w:val="ro-RO"/>
        </w:rPr>
        <w:t xml:space="preserve"> 245 alin.</w:t>
      </w:r>
      <w:r w:rsidRPr="00604F1D">
        <w:rPr>
          <w:rFonts w:ascii="Times New Roman" w:eastAsia="Times New Roman" w:hAnsi="Times New Roman" w:cs="Times New Roman"/>
          <w:noProof/>
          <w:color w:val="333333"/>
          <w:sz w:val="28"/>
          <w:szCs w:val="28"/>
          <w:lang w:val="ro-RO"/>
        </w:rPr>
        <w:t xml:space="preserve"> (2</w:t>
      </w:r>
      <w:r w:rsidR="00904840">
        <w:rPr>
          <w:rFonts w:ascii="Times New Roman" w:eastAsia="Times New Roman" w:hAnsi="Times New Roman" w:cs="Times New Roman"/>
          <w:noProof/>
          <w:color w:val="333333"/>
          <w:sz w:val="28"/>
          <w:szCs w:val="28"/>
          <w:lang w:val="ro-RO"/>
        </w:rPr>
        <w:t xml:space="preserve">) sau la art. 246 alin. </w:t>
      </w:r>
      <w:r w:rsidRPr="00604F1D">
        <w:rPr>
          <w:rFonts w:ascii="Times New Roman" w:eastAsia="Times New Roman" w:hAnsi="Times New Roman" w:cs="Times New Roman"/>
          <w:noProof/>
          <w:color w:val="333333"/>
          <w:sz w:val="28"/>
          <w:szCs w:val="28"/>
          <w:lang w:val="ro-RO"/>
        </w:rPr>
        <w:t>(1</w:t>
      </w:r>
      <w:r w:rsidR="00904840">
        <w:rPr>
          <w:rFonts w:ascii="Times New Roman" w:eastAsia="Times New Roman" w:hAnsi="Times New Roman" w:cs="Times New Roman"/>
          <w:noProof/>
          <w:color w:val="333333"/>
          <w:sz w:val="28"/>
          <w:szCs w:val="28"/>
          <w:lang w:val="ro-RO"/>
        </w:rPr>
        <w:t xml:space="preserve">) și alin. </w:t>
      </w:r>
      <w:r w:rsidRPr="00604F1D">
        <w:rPr>
          <w:rFonts w:ascii="Times New Roman" w:eastAsia="Times New Roman" w:hAnsi="Times New Roman" w:cs="Times New Roman"/>
          <w:noProof/>
          <w:color w:val="333333"/>
          <w:sz w:val="28"/>
          <w:szCs w:val="28"/>
          <w:lang w:val="ro-RO"/>
        </w:rPr>
        <w:t xml:space="preserve">(2) din </w:t>
      </w:r>
      <w:r w:rsidR="009A199B" w:rsidRPr="00604F1D">
        <w:rPr>
          <w:rFonts w:ascii="Times New Roman" w:hAnsi="Times New Roman" w:cs="Times New Roman"/>
          <w:noProof/>
          <w:color w:val="333333"/>
          <w:sz w:val="28"/>
          <w:szCs w:val="28"/>
          <w:shd w:val="clear" w:color="auto" w:fill="FFFFFF"/>
          <w:lang w:val="ro-RO"/>
        </w:rPr>
        <w:t>Legea nr. 196/2024</w:t>
      </w:r>
      <w:r w:rsidR="00904840">
        <w:rPr>
          <w:rFonts w:ascii="Times New Roman" w:hAnsi="Times New Roman" w:cs="Times New Roman"/>
          <w:noProof/>
          <w:color w:val="333333"/>
          <w:sz w:val="28"/>
          <w:szCs w:val="28"/>
          <w:shd w:val="clear" w:color="auto" w:fill="FFFFFF"/>
          <w:lang w:val="ro-RO"/>
        </w:rPr>
        <w:t xml:space="preserve"> privind sănătatea animală</w:t>
      </w:r>
      <w:r w:rsidR="009A199B" w:rsidRPr="00604F1D">
        <w:rPr>
          <w:rFonts w:ascii="Times New Roman" w:hAnsi="Times New Roman" w:cs="Times New Roman"/>
          <w:noProof/>
          <w:color w:val="333333"/>
          <w:sz w:val="28"/>
          <w:szCs w:val="28"/>
          <w:shd w:val="clear" w:color="auto" w:fill="FFFFFF"/>
          <w:lang w:val="ro-RO"/>
        </w:rPr>
        <w:t>.</w:t>
      </w:r>
    </w:p>
    <w:p w14:paraId="76FA2247" w14:textId="77777777" w:rsidR="008E3432" w:rsidRPr="00604F1D" w:rsidRDefault="008E3432" w:rsidP="008E3432">
      <w:pPr>
        <w:shd w:val="clear" w:color="auto" w:fill="FFFFFF"/>
        <w:spacing w:before="120" w:after="0" w:line="312" w:lineRule="atLeast"/>
        <w:ind w:firstLine="567"/>
        <w:jc w:val="center"/>
        <w:rPr>
          <w:rFonts w:ascii="Times New Roman" w:eastAsia="Times New Roman" w:hAnsi="Times New Roman" w:cs="Times New Roman"/>
          <w:noProof/>
          <w:color w:val="333333"/>
          <w:sz w:val="28"/>
          <w:szCs w:val="28"/>
          <w:lang w:val="ro-RO"/>
        </w:rPr>
      </w:pPr>
    </w:p>
    <w:p w14:paraId="0DABA265" w14:textId="7A7B62EF" w:rsidR="00BD6009" w:rsidRDefault="00AB39D5" w:rsidP="00AB39D5">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Capitolul </w:t>
      </w:r>
      <w:r w:rsidR="00593C51">
        <w:rPr>
          <w:rFonts w:ascii="Times New Roman" w:eastAsia="Times New Roman" w:hAnsi="Times New Roman" w:cs="Times New Roman"/>
          <w:b/>
          <w:bCs/>
          <w:noProof/>
          <w:color w:val="333333"/>
          <w:sz w:val="28"/>
          <w:szCs w:val="28"/>
          <w:lang w:val="ro-RO"/>
        </w:rPr>
        <w:t>II</w:t>
      </w:r>
    </w:p>
    <w:p w14:paraId="53BD5A97" w14:textId="4048765D" w:rsidR="00BD6009" w:rsidRPr="00604F1D" w:rsidRDefault="00593C51" w:rsidP="00593C5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CERINȚE PRIVIND SĂNĂTATEA ANIMALĂ PENTRU UNGULATE</w:t>
      </w:r>
    </w:p>
    <w:p w14:paraId="2BE03405" w14:textId="77777777" w:rsidR="000C444B" w:rsidRPr="00604F1D" w:rsidRDefault="000C444B" w:rsidP="005061AB">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p>
    <w:p w14:paraId="4D5B4B14" w14:textId="0A979A1C" w:rsidR="00BA0976" w:rsidRPr="00593C51" w:rsidRDefault="000F1C3C" w:rsidP="005061AB">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r w:rsidRPr="00593C51">
        <w:rPr>
          <w:rFonts w:ascii="Times New Roman" w:eastAsia="Times New Roman" w:hAnsi="Times New Roman" w:cs="Times New Roman"/>
          <w:b/>
          <w:bCs/>
          <w:noProof/>
          <w:color w:val="333333"/>
          <w:sz w:val="28"/>
          <w:szCs w:val="28"/>
          <w:lang w:val="ro-RO"/>
        </w:rPr>
        <w:t>Secțiunea</w:t>
      </w:r>
      <w:r w:rsidRPr="00593C51">
        <w:rPr>
          <w:rFonts w:ascii="Times New Roman" w:eastAsia="Times New Roman" w:hAnsi="Times New Roman" w:cs="Times New Roman"/>
          <w:b/>
          <w:bCs/>
          <w:iCs/>
          <w:noProof/>
          <w:color w:val="333333"/>
          <w:sz w:val="28"/>
          <w:szCs w:val="28"/>
          <w:lang w:val="ro-RO"/>
        </w:rPr>
        <w:t xml:space="preserve"> 1</w:t>
      </w:r>
      <w:r w:rsidR="00995469">
        <w:rPr>
          <w:rFonts w:ascii="Times New Roman" w:eastAsia="Times New Roman" w:hAnsi="Times New Roman" w:cs="Times New Roman"/>
          <w:b/>
          <w:bCs/>
          <w:iCs/>
          <w:noProof/>
          <w:color w:val="333333"/>
          <w:sz w:val="28"/>
          <w:szCs w:val="28"/>
          <w:lang w:val="ro-RO"/>
        </w:rPr>
        <w:t>-a</w:t>
      </w:r>
    </w:p>
    <w:p w14:paraId="425C0F6A" w14:textId="77777777" w:rsidR="00BA0976" w:rsidRPr="00593C51" w:rsidRDefault="00BA0976" w:rsidP="005061AB">
      <w:pPr>
        <w:shd w:val="clear" w:color="auto" w:fill="FFFFFF"/>
        <w:spacing w:after="0" w:line="240" w:lineRule="auto"/>
        <w:jc w:val="center"/>
        <w:rPr>
          <w:rFonts w:ascii="Times New Roman" w:eastAsia="Times New Roman" w:hAnsi="Times New Roman" w:cs="Times New Roman"/>
          <w:b/>
          <w:bCs/>
          <w:iCs/>
          <w:noProof/>
          <w:color w:val="333333"/>
          <w:sz w:val="28"/>
          <w:szCs w:val="28"/>
          <w:lang w:val="ro-RO"/>
        </w:rPr>
      </w:pPr>
      <w:r w:rsidRPr="00593C51">
        <w:rPr>
          <w:rFonts w:ascii="Times New Roman" w:eastAsia="Times New Roman" w:hAnsi="Times New Roman" w:cs="Times New Roman"/>
          <w:b/>
          <w:bCs/>
          <w:iCs/>
          <w:noProof/>
          <w:color w:val="333333"/>
          <w:sz w:val="28"/>
          <w:szCs w:val="28"/>
          <w:lang w:val="ro-RO"/>
        </w:rPr>
        <w:t>Cerințe specifice privind sănătatea animală pentru ungulate</w:t>
      </w:r>
    </w:p>
    <w:p w14:paraId="7501F500" w14:textId="77777777" w:rsidR="008E3432" w:rsidRPr="00604F1D" w:rsidRDefault="008E3432" w:rsidP="005061AB">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p>
    <w:p w14:paraId="387B749B" w14:textId="77F9B446" w:rsidR="00BA0976" w:rsidRDefault="007C43C9"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3</w:t>
      </w:r>
      <w:r w:rsidR="00B600A4">
        <w:rPr>
          <w:rFonts w:ascii="Times New Roman" w:eastAsia="Times New Roman" w:hAnsi="Times New Roman" w:cs="Times New Roman"/>
          <w:noProof/>
          <w:color w:val="333333"/>
          <w:sz w:val="28"/>
          <w:szCs w:val="28"/>
          <w:lang w:val="ro-RO"/>
        </w:rPr>
        <w:t>9</w:t>
      </w:r>
      <w:r w:rsidR="00A0269D" w:rsidRPr="00604F1D">
        <w:rPr>
          <w:rFonts w:ascii="Times New Roman" w:eastAsia="Times New Roman" w:hAnsi="Times New Roman" w:cs="Times New Roman"/>
          <w:noProof/>
          <w:color w:val="333333"/>
          <w:sz w:val="28"/>
          <w:szCs w:val="28"/>
          <w:lang w:val="ro-RO"/>
        </w:rPr>
        <w:t>.</w:t>
      </w:r>
      <w:r w:rsidR="00062F8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ungulate pot intra în</w:t>
      </w:r>
      <w:r w:rsidR="009225D4" w:rsidRPr="00604F1D">
        <w:rPr>
          <w:rFonts w:ascii="Times New Roman" w:eastAsia="Times New Roman" w:hAnsi="Times New Roman" w:cs="Times New Roman"/>
          <w:noProof/>
          <w:color w:val="333333"/>
          <w:sz w:val="28"/>
          <w:szCs w:val="28"/>
          <w:lang w:val="ro-RO"/>
        </w:rPr>
        <w:t xml:space="preserve"> </w:t>
      </w:r>
      <w:r w:rsidR="009225D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aceste transporturi au fost expediate din unitatea de origine către </w:t>
      </w:r>
      <w:r w:rsidR="009225D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fără a trece prin vreo altă unitate.</w:t>
      </w:r>
    </w:p>
    <w:p w14:paraId="733542EF" w14:textId="3DEC2AC8" w:rsidR="00BA0976" w:rsidRPr="00604F1D" w:rsidRDefault="00B600A4"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40</w:t>
      </w:r>
      <w:r w:rsidR="00A0269D" w:rsidRPr="00604F1D">
        <w:rPr>
          <w:rFonts w:ascii="Times New Roman" w:eastAsia="Times New Roman" w:hAnsi="Times New Roman" w:cs="Times New Roman"/>
          <w:noProof/>
          <w:color w:val="333333"/>
          <w:sz w:val="28"/>
          <w:szCs w:val="28"/>
          <w:lang w:val="ro-RO"/>
        </w:rPr>
        <w:t>.</w:t>
      </w:r>
      <w:r w:rsidR="00062F8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1352F7">
        <w:rPr>
          <w:rFonts w:ascii="Times New Roman" w:eastAsia="Times New Roman" w:hAnsi="Times New Roman" w:cs="Times New Roman"/>
          <w:noProof/>
          <w:sz w:val="28"/>
          <w:szCs w:val="28"/>
          <w:lang w:val="ro-RO"/>
        </w:rPr>
        <w:t>pct. 39</w:t>
      </w:r>
      <w:r w:rsidR="00BA0976" w:rsidRPr="00604F1D">
        <w:rPr>
          <w:rFonts w:ascii="Times New Roman" w:eastAsia="Times New Roman" w:hAnsi="Times New Roman" w:cs="Times New Roman"/>
          <w:noProof/>
          <w:color w:val="333333"/>
          <w:sz w:val="28"/>
          <w:szCs w:val="28"/>
          <w:lang w:val="ro-RO"/>
        </w:rPr>
        <w:t xml:space="preserve">, transporturile de ungulate care provin din mai multe unități de origine pot intra în </w:t>
      </w:r>
      <w:r w:rsidR="009225D4" w:rsidRPr="00604F1D">
        <w:rPr>
          <w:rFonts w:ascii="Times New Roman" w:eastAsia="Times New Roman" w:hAnsi="Times New Roman" w:cs="Times New Roman"/>
          <w:noProof/>
          <w:sz w:val="28"/>
          <w:szCs w:val="28"/>
          <w:lang w:val="ro-RO"/>
        </w:rPr>
        <w:t>Republica Moldova</w:t>
      </w:r>
      <w:r w:rsidR="00B8003B" w:rsidRPr="00604F1D">
        <w:rPr>
          <w:rFonts w:ascii="Times New Roman" w:eastAsia="Times New Roman" w:hAnsi="Times New Roman" w:cs="Times New Roman"/>
          <w:noProof/>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dacă animalele din transport au fost supuse unei singure operațiuni de colectare în </w:t>
      </w:r>
      <w:r w:rsidR="00B8003B"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țară sau teritoriul de origine sau într-o zonă din acestea, dacă se respectă următoarele condiții:</w:t>
      </w:r>
    </w:p>
    <w:p w14:paraId="5798EBC3" w14:textId="3349730B"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F84" w:rsidRPr="00604F1D">
        <w:rPr>
          <w:rFonts w:ascii="Times New Roman" w:eastAsia="Times New Roman" w:hAnsi="Times New Roman" w:cs="Times New Roman"/>
          <w:noProof/>
          <w:sz w:val="28"/>
          <w:szCs w:val="28"/>
          <w:lang w:val="ro-RO"/>
        </w:rPr>
        <w:t>) ungulatele aparțin uneia dintre următoarele specii și categorii:</w:t>
      </w:r>
    </w:p>
    <w:p w14:paraId="3C51535D" w14:textId="77806D48" w:rsidR="00062F84" w:rsidRPr="00604F1D" w:rsidRDefault="00B600A4" w:rsidP="00A64959">
      <w:pPr>
        <w:spacing w:before="120"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a) </w:t>
      </w:r>
      <w:r w:rsidR="00062F84" w:rsidRPr="00604F1D">
        <w:rPr>
          <w:rFonts w:ascii="Times New Roman" w:eastAsia="Times New Roman" w:hAnsi="Times New Roman" w:cs="Times New Roman"/>
          <w:i/>
          <w:iCs/>
          <w:noProof/>
          <w:sz w:val="28"/>
          <w:szCs w:val="28"/>
          <w:lang w:val="ro-RO"/>
        </w:rPr>
        <w:t>Bos taurus</w:t>
      </w:r>
      <w:r w:rsidR="00ED2552" w:rsidRPr="00604F1D">
        <w:rPr>
          <w:rFonts w:ascii="Times New Roman" w:eastAsia="Times New Roman" w:hAnsi="Times New Roman" w:cs="Times New Roman"/>
          <w:noProof/>
          <w:sz w:val="28"/>
          <w:szCs w:val="28"/>
          <w:lang w:val="ro-RO"/>
        </w:rPr>
        <w:t xml:space="preserve">, </w:t>
      </w:r>
      <w:r w:rsidR="00062F84" w:rsidRPr="00604F1D">
        <w:rPr>
          <w:rFonts w:ascii="Times New Roman" w:eastAsia="Times New Roman" w:hAnsi="Times New Roman" w:cs="Times New Roman"/>
          <w:i/>
          <w:iCs/>
          <w:noProof/>
          <w:sz w:val="28"/>
          <w:szCs w:val="28"/>
          <w:lang w:val="ro-RO"/>
        </w:rPr>
        <w:t>Ovis aries</w:t>
      </w:r>
      <w:r w:rsidR="00ED2552" w:rsidRPr="00604F1D">
        <w:rPr>
          <w:rFonts w:ascii="Times New Roman" w:eastAsia="Times New Roman" w:hAnsi="Times New Roman" w:cs="Times New Roman"/>
          <w:noProof/>
          <w:sz w:val="28"/>
          <w:szCs w:val="28"/>
          <w:lang w:val="ro-RO"/>
        </w:rPr>
        <w:t xml:space="preserve">, </w:t>
      </w:r>
      <w:r w:rsidR="00062F84" w:rsidRPr="00604F1D">
        <w:rPr>
          <w:rFonts w:ascii="Times New Roman" w:eastAsia="Times New Roman" w:hAnsi="Times New Roman" w:cs="Times New Roman"/>
          <w:i/>
          <w:iCs/>
          <w:noProof/>
          <w:sz w:val="28"/>
          <w:szCs w:val="28"/>
          <w:lang w:val="ro-RO"/>
        </w:rPr>
        <w:t>Capra hircus</w:t>
      </w:r>
      <w:r w:rsidR="00ED2552" w:rsidRPr="00604F1D">
        <w:rPr>
          <w:rFonts w:ascii="Times New Roman" w:eastAsia="Times New Roman" w:hAnsi="Times New Roman" w:cs="Times New Roman"/>
          <w:noProof/>
          <w:sz w:val="28"/>
          <w:szCs w:val="28"/>
          <w:lang w:val="ro-RO"/>
        </w:rPr>
        <w:t xml:space="preserve"> sau </w:t>
      </w:r>
      <w:r w:rsidR="00062F84" w:rsidRPr="00604F1D">
        <w:rPr>
          <w:rFonts w:ascii="Times New Roman" w:eastAsia="Times New Roman" w:hAnsi="Times New Roman" w:cs="Times New Roman"/>
          <w:i/>
          <w:iCs/>
          <w:noProof/>
          <w:sz w:val="28"/>
          <w:szCs w:val="28"/>
          <w:lang w:val="ro-RO"/>
        </w:rPr>
        <w:t>Sus scrofa</w:t>
      </w:r>
      <w:r w:rsidR="00062F84" w:rsidRPr="00604F1D">
        <w:rPr>
          <w:rFonts w:ascii="Times New Roman" w:eastAsia="Times New Roman" w:hAnsi="Times New Roman" w:cs="Times New Roman"/>
          <w:noProof/>
          <w:sz w:val="28"/>
          <w:szCs w:val="28"/>
          <w:lang w:val="ro-RO"/>
        </w:rPr>
        <w:t>; sau</w:t>
      </w:r>
    </w:p>
    <w:p w14:paraId="3EC053DA" w14:textId="454F477A" w:rsidR="00062F84" w:rsidRPr="00604F1D" w:rsidRDefault="00B600A4" w:rsidP="00A64959">
      <w:pPr>
        <w:spacing w:before="120"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b) </w:t>
      </w:r>
      <w:r w:rsidR="00062F84" w:rsidRPr="00604F1D">
        <w:rPr>
          <w:rFonts w:ascii="Times New Roman" w:eastAsia="Times New Roman" w:hAnsi="Times New Roman" w:cs="Times New Roman"/>
          <w:i/>
          <w:iCs/>
          <w:noProof/>
          <w:sz w:val="28"/>
          <w:szCs w:val="28"/>
          <w:lang w:val="ro-RO"/>
        </w:rPr>
        <w:t>Equidae</w:t>
      </w:r>
      <w:r w:rsidR="00062F84" w:rsidRPr="00604F1D">
        <w:rPr>
          <w:rFonts w:ascii="Times New Roman" w:eastAsia="Times New Roman" w:hAnsi="Times New Roman" w:cs="Times New Roman"/>
          <w:noProof/>
          <w:sz w:val="28"/>
          <w:szCs w:val="28"/>
          <w:lang w:val="ro-RO"/>
        </w:rPr>
        <w:t> destinate sacrificării.</w:t>
      </w:r>
    </w:p>
    <w:p w14:paraId="6D178049" w14:textId="602E24D0"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062F84" w:rsidRPr="00604F1D">
        <w:rPr>
          <w:rFonts w:ascii="Times New Roman" w:eastAsia="Times New Roman" w:hAnsi="Times New Roman" w:cs="Times New Roman"/>
          <w:noProof/>
          <w:sz w:val="28"/>
          <w:szCs w:val="28"/>
          <w:lang w:val="ro-RO"/>
        </w:rPr>
        <w:t>) operațiunea de colectare a fost efectuată într-o unitate:</w:t>
      </w:r>
    </w:p>
    <w:p w14:paraId="0065C6DB" w14:textId="46124FCE"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062F84" w:rsidRPr="00604F1D">
        <w:rPr>
          <w:rFonts w:ascii="Times New Roman" w:eastAsia="Times New Roman" w:hAnsi="Times New Roman" w:cs="Times New Roman"/>
          <w:noProof/>
          <w:sz w:val="28"/>
          <w:szCs w:val="28"/>
          <w:lang w:val="ro-RO"/>
        </w:rPr>
        <w:t xml:space="preserve">autorizată pentru efectuarea de operațiuni de colectare de ungulate de către autoritatea competentă </w:t>
      </w:r>
      <w:r w:rsidR="00796EF2" w:rsidRPr="00604F1D">
        <w:rPr>
          <w:rFonts w:ascii="Times New Roman" w:eastAsia="Times New Roman" w:hAnsi="Times New Roman" w:cs="Times New Roman"/>
          <w:noProof/>
          <w:sz w:val="28"/>
          <w:szCs w:val="28"/>
          <w:lang w:val="ro-RO"/>
        </w:rPr>
        <w:t xml:space="preserve">dintr-o țară sau dintr-un teritoriul </w:t>
      </w:r>
      <w:r w:rsidR="00062F84" w:rsidRPr="00604F1D">
        <w:rPr>
          <w:rFonts w:ascii="Times New Roman" w:eastAsia="Times New Roman" w:hAnsi="Times New Roman" w:cs="Times New Roman"/>
          <w:noProof/>
          <w:sz w:val="28"/>
          <w:szCs w:val="28"/>
          <w:lang w:val="ro-RO"/>
        </w:rPr>
        <w:t xml:space="preserve">în conformitate cu cerințe cel puțin la fel de stricte cu cele </w:t>
      </w:r>
      <w:r w:rsidR="0070343C">
        <w:rPr>
          <w:rFonts w:ascii="Times New Roman" w:eastAsia="Times New Roman" w:hAnsi="Times New Roman" w:cs="Times New Roman"/>
          <w:noProof/>
          <w:sz w:val="28"/>
          <w:szCs w:val="28"/>
          <w:lang w:val="ro-RO"/>
        </w:rPr>
        <w:t>prevăzute la Norma</w:t>
      </w:r>
      <w:r w:rsidR="0070343C" w:rsidRPr="009C110E">
        <w:rPr>
          <w:rFonts w:ascii="Times New Roman" w:hAnsi="Times New Roman" w:cs="Times New Roman"/>
          <w:noProof/>
          <w:sz w:val="28"/>
          <w:szCs w:val="28"/>
          <w:shd w:val="clear" w:color="auto" w:fill="FFFFFF"/>
          <w:lang w:val="ro-RO"/>
        </w:rPr>
        <w:t xml:space="preserve"> </w:t>
      </w:r>
      <w:r w:rsidR="00BE5650" w:rsidRPr="003852A6">
        <w:rPr>
          <w:rFonts w:ascii="Times New Roman" w:eastAsia="Times New Roman" w:hAnsi="Times New Roman" w:cs="Times New Roman"/>
          <w:noProof/>
          <w:sz w:val="28"/>
          <w:szCs w:val="28"/>
          <w:lang w:val="ro-RO"/>
        </w:rPr>
        <w:t>pentru unitățile care dețin animale terestre și incubatoare, precum și la trasabilitatea anumitor animale terestre deținu</w:t>
      </w:r>
      <w:r w:rsidR="009C01E7" w:rsidRPr="003852A6">
        <w:rPr>
          <w:rFonts w:ascii="Times New Roman" w:eastAsia="Times New Roman" w:hAnsi="Times New Roman" w:cs="Times New Roman"/>
          <w:noProof/>
          <w:sz w:val="28"/>
          <w:szCs w:val="28"/>
          <w:lang w:val="ro-RO"/>
        </w:rPr>
        <w:t>te și a ouălor pentru incubație</w:t>
      </w:r>
      <w:r w:rsidR="00BE5650" w:rsidRPr="003852A6">
        <w:rPr>
          <w:rFonts w:ascii="Times New Roman" w:eastAsia="Times New Roman" w:hAnsi="Times New Roman" w:cs="Times New Roman"/>
          <w:noProof/>
          <w:sz w:val="28"/>
          <w:szCs w:val="28"/>
          <w:lang w:val="ro-RO"/>
        </w:rPr>
        <w:t>;</w:t>
      </w:r>
    </w:p>
    <w:p w14:paraId="69B98E73" w14:textId="4C167D60"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062F84" w:rsidRPr="00604F1D">
        <w:rPr>
          <w:rFonts w:ascii="Times New Roman" w:eastAsia="Times New Roman" w:hAnsi="Times New Roman" w:cs="Times New Roman"/>
          <w:noProof/>
          <w:sz w:val="28"/>
          <w:szCs w:val="28"/>
          <w:lang w:val="ro-RO"/>
        </w:rPr>
        <w:t xml:space="preserve">listată în acest scop de către autoritatea competentă </w:t>
      </w:r>
      <w:r w:rsidR="00796EF2" w:rsidRPr="00604F1D">
        <w:rPr>
          <w:rFonts w:ascii="Times New Roman" w:eastAsia="Times New Roman" w:hAnsi="Times New Roman" w:cs="Times New Roman"/>
          <w:noProof/>
          <w:sz w:val="28"/>
          <w:szCs w:val="28"/>
          <w:lang w:val="ro-RO"/>
        </w:rPr>
        <w:t xml:space="preserve">dintr-o țară sau dintr-un teritoriul </w:t>
      </w:r>
      <w:r w:rsidR="00062F84" w:rsidRPr="00604F1D">
        <w:rPr>
          <w:rFonts w:ascii="Times New Roman" w:eastAsia="Times New Roman" w:hAnsi="Times New Roman" w:cs="Times New Roman"/>
          <w:noProof/>
          <w:sz w:val="28"/>
          <w:szCs w:val="28"/>
          <w:lang w:val="ro-RO"/>
        </w:rPr>
        <w:t>de origine, incl</w:t>
      </w:r>
      <w:r w:rsidR="00BE5650" w:rsidRPr="00604F1D">
        <w:rPr>
          <w:rFonts w:ascii="Times New Roman" w:eastAsia="Times New Roman" w:hAnsi="Times New Roman" w:cs="Times New Roman"/>
          <w:noProof/>
          <w:sz w:val="28"/>
          <w:szCs w:val="28"/>
          <w:lang w:val="ro-RO"/>
        </w:rPr>
        <w:t xml:space="preserve">uzând informațiile </w:t>
      </w:r>
      <w:r w:rsidR="0070343C">
        <w:rPr>
          <w:rFonts w:ascii="Times New Roman" w:eastAsia="Times New Roman" w:hAnsi="Times New Roman" w:cs="Times New Roman"/>
          <w:noProof/>
          <w:sz w:val="28"/>
          <w:szCs w:val="28"/>
          <w:lang w:val="ro-RO"/>
        </w:rPr>
        <w:t>prevăzute la Norma</w:t>
      </w:r>
      <w:r w:rsidR="006E2A1A" w:rsidRPr="003852A6">
        <w:rPr>
          <w:rFonts w:ascii="Times New Roman" w:eastAsia="Times New Roman" w:hAnsi="Times New Roman" w:cs="Times New Roman"/>
          <w:noProof/>
          <w:sz w:val="28"/>
          <w:szCs w:val="28"/>
          <w:lang w:val="ro-RO"/>
        </w:rPr>
        <w:t xml:space="preserve"> pentru unitățile care dețin animale terestre și incubatoare, precum și la trasabilitatea anumitor animale terestre deținu</w:t>
      </w:r>
      <w:r w:rsidR="009C01E7" w:rsidRPr="003852A6">
        <w:rPr>
          <w:rFonts w:ascii="Times New Roman" w:eastAsia="Times New Roman" w:hAnsi="Times New Roman" w:cs="Times New Roman"/>
          <w:noProof/>
          <w:sz w:val="28"/>
          <w:szCs w:val="28"/>
          <w:lang w:val="ro-RO"/>
        </w:rPr>
        <w:t>te și a ouălor pentru incubație</w:t>
      </w:r>
      <w:r w:rsidR="00BE5650" w:rsidRPr="003852A6">
        <w:rPr>
          <w:rFonts w:ascii="Times New Roman" w:eastAsia="Times New Roman" w:hAnsi="Times New Roman" w:cs="Times New Roman"/>
          <w:noProof/>
          <w:sz w:val="28"/>
          <w:szCs w:val="28"/>
          <w:lang w:val="ro-RO"/>
        </w:rPr>
        <w:t>.</w:t>
      </w:r>
    </w:p>
    <w:p w14:paraId="0E9ABD61" w14:textId="1A52CD19" w:rsidR="00062F84"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062F84" w:rsidRPr="00604F1D">
        <w:rPr>
          <w:rFonts w:ascii="Times New Roman" w:eastAsia="Times New Roman" w:hAnsi="Times New Roman" w:cs="Times New Roman"/>
          <w:noProof/>
          <w:sz w:val="28"/>
          <w:szCs w:val="28"/>
          <w:lang w:val="ro-RO"/>
        </w:rPr>
        <w:t xml:space="preserve"> în care următoarele evidențe sunt menținute actualizate și păstrate o perioadă de cel puțin trei ani:</w:t>
      </w:r>
    </w:p>
    <w:p w14:paraId="360AFA04" w14:textId="74C1C1DC" w:rsidR="00062F84" w:rsidRPr="00604F1D" w:rsidRDefault="00062F84"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originea animalelor;</w:t>
      </w:r>
    </w:p>
    <w:p w14:paraId="7D4E5F23" w14:textId="483716C6" w:rsidR="00062F84" w:rsidRPr="00604F1D" w:rsidRDefault="00062F84"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datele sosirii și expedierii la și de la centrul de colectare;</w:t>
      </w:r>
    </w:p>
    <w:p w14:paraId="47AA0F5B" w14:textId="04717B88" w:rsidR="00062F84" w:rsidRPr="00604F1D" w:rsidRDefault="00062F84"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codurile de identificare ale animalelor;</w:t>
      </w:r>
    </w:p>
    <w:p w14:paraId="66532AC4" w14:textId="109CBC78" w:rsidR="00062F84" w:rsidRPr="00604F1D" w:rsidRDefault="00062F84"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numărul de înregistrare al unității de origine a animalelor;</w:t>
      </w:r>
    </w:p>
    <w:p w14:paraId="753A4648" w14:textId="67F6F393" w:rsidR="00062F84" w:rsidRPr="00604F1D" w:rsidRDefault="00062F84"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numărul de înregistrare al transportatorilor și al mijloacelor de transport care livrează sau colectează transportul de ungulate la și de la centrul respectiv;</w:t>
      </w:r>
    </w:p>
    <w:p w14:paraId="6A89BD04" w14:textId="7F933B93" w:rsidR="00BA0976"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062F84" w:rsidRPr="00604F1D">
        <w:rPr>
          <w:rFonts w:ascii="Times New Roman" w:eastAsia="Times New Roman" w:hAnsi="Times New Roman" w:cs="Times New Roman"/>
          <w:noProof/>
          <w:sz w:val="28"/>
          <w:szCs w:val="28"/>
          <w:lang w:val="ro-RO"/>
        </w:rPr>
        <w:t xml:space="preserve"> care îndeplinește cerințele prevăzute la </w:t>
      </w:r>
      <w:r w:rsidR="00062F84" w:rsidRPr="009E40EC">
        <w:rPr>
          <w:rFonts w:ascii="Times New Roman" w:eastAsia="Times New Roman" w:hAnsi="Times New Roman" w:cs="Times New Roman"/>
          <w:noProof/>
          <w:sz w:val="28"/>
          <w:szCs w:val="28"/>
          <w:lang w:val="ro-RO"/>
        </w:rPr>
        <w:t>pct</w:t>
      </w:r>
      <w:r w:rsidR="001352F7" w:rsidRPr="009E40EC">
        <w:rPr>
          <w:rFonts w:ascii="Times New Roman" w:eastAsia="Times New Roman" w:hAnsi="Times New Roman" w:cs="Times New Roman"/>
          <w:noProof/>
          <w:sz w:val="28"/>
          <w:szCs w:val="28"/>
          <w:lang w:val="ro-RO"/>
        </w:rPr>
        <w:t>. 13</w:t>
      </w:r>
      <w:r w:rsidR="009A199B" w:rsidRPr="009E40EC">
        <w:rPr>
          <w:rFonts w:ascii="Times New Roman" w:eastAsia="Times New Roman" w:hAnsi="Times New Roman" w:cs="Times New Roman"/>
          <w:noProof/>
          <w:sz w:val="28"/>
          <w:szCs w:val="28"/>
          <w:lang w:val="ro-RO"/>
        </w:rPr>
        <w:t xml:space="preserve"> </w:t>
      </w:r>
      <w:r w:rsidR="009A199B" w:rsidRPr="001352F7">
        <w:rPr>
          <w:rFonts w:ascii="Times New Roman" w:eastAsia="Times New Roman" w:hAnsi="Times New Roman" w:cs="Times New Roman"/>
          <w:noProof/>
          <w:sz w:val="28"/>
          <w:szCs w:val="28"/>
          <w:lang w:val="ro-RO"/>
        </w:rPr>
        <w:t xml:space="preserve">și </w:t>
      </w:r>
      <w:r w:rsidR="001352F7" w:rsidRPr="001352F7">
        <w:rPr>
          <w:rFonts w:ascii="Times New Roman" w:eastAsia="Times New Roman" w:hAnsi="Times New Roman" w:cs="Times New Roman"/>
          <w:noProof/>
          <w:sz w:val="28"/>
          <w:szCs w:val="28"/>
          <w:lang w:val="ro-RO"/>
        </w:rPr>
        <w:t>5</w:t>
      </w:r>
      <w:r w:rsidR="00062F84" w:rsidRPr="001352F7">
        <w:rPr>
          <w:rFonts w:ascii="Times New Roman" w:eastAsia="Times New Roman" w:hAnsi="Times New Roman" w:cs="Times New Roman"/>
          <w:noProof/>
          <w:sz w:val="28"/>
          <w:szCs w:val="28"/>
          <w:lang w:val="ro-RO"/>
        </w:rPr>
        <w:t>5;</w:t>
      </w:r>
    </w:p>
    <w:p w14:paraId="7A1288F9" w14:textId="33BD7FCC" w:rsidR="00062F84" w:rsidRPr="00502386"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502386">
        <w:rPr>
          <w:rFonts w:ascii="Times New Roman" w:eastAsia="Times New Roman" w:hAnsi="Times New Roman" w:cs="Times New Roman"/>
          <w:noProof/>
          <w:sz w:val="28"/>
          <w:szCs w:val="28"/>
          <w:lang w:val="ro-RO"/>
        </w:rPr>
        <w:t>3</w:t>
      </w:r>
      <w:r w:rsidR="00062F84" w:rsidRPr="00502386">
        <w:rPr>
          <w:rFonts w:ascii="Times New Roman" w:eastAsia="Times New Roman" w:hAnsi="Times New Roman" w:cs="Times New Roman"/>
          <w:noProof/>
          <w:sz w:val="28"/>
          <w:szCs w:val="28"/>
          <w:lang w:val="ro-RO"/>
        </w:rPr>
        <w:t>) operațiunea de colectare în centrul de colectare nu a durat mai mult de șase zile; această perioadă se consideră ca făcând parte din intervalul de timp pentru prelevarea de eșantioane pentru testare înainte de expedierea către Republica Moldova, în cazul în care o astfel de eșantionare este necesară în baza prezentei Norme sanitar</w:t>
      </w:r>
      <w:r w:rsidR="00F8542E">
        <w:rPr>
          <w:rFonts w:ascii="Times New Roman" w:eastAsia="Times New Roman" w:hAnsi="Times New Roman" w:cs="Times New Roman"/>
          <w:noProof/>
          <w:sz w:val="28"/>
          <w:szCs w:val="28"/>
          <w:lang w:val="ro-RO"/>
        </w:rPr>
        <w:t xml:space="preserve">e </w:t>
      </w:r>
      <w:r w:rsidR="00062F84" w:rsidRPr="00502386">
        <w:rPr>
          <w:rFonts w:ascii="Times New Roman" w:eastAsia="Times New Roman" w:hAnsi="Times New Roman" w:cs="Times New Roman"/>
          <w:noProof/>
          <w:sz w:val="28"/>
          <w:szCs w:val="28"/>
          <w:lang w:val="ro-RO"/>
        </w:rPr>
        <w:t>veterinare;</w:t>
      </w:r>
    </w:p>
    <w:p w14:paraId="1B302DE8" w14:textId="1DE5811B" w:rsidR="00062F84" w:rsidRPr="00502386"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502386">
        <w:rPr>
          <w:rFonts w:ascii="Times New Roman" w:eastAsia="Times New Roman" w:hAnsi="Times New Roman" w:cs="Times New Roman"/>
          <w:noProof/>
          <w:sz w:val="28"/>
          <w:szCs w:val="28"/>
          <w:lang w:val="ro-RO"/>
        </w:rPr>
        <w:t>4</w:t>
      </w:r>
      <w:r w:rsidR="00062F84" w:rsidRPr="00502386">
        <w:rPr>
          <w:rFonts w:ascii="Times New Roman" w:eastAsia="Times New Roman" w:hAnsi="Times New Roman" w:cs="Times New Roman"/>
          <w:noProof/>
          <w:sz w:val="28"/>
          <w:szCs w:val="28"/>
          <w:lang w:val="ro-RO"/>
        </w:rPr>
        <w:t>) ungulatele trebuie să fi sosit în Republica Moldova în termen de cel mult 10 zile de la data expedierii din unitatea de origine.</w:t>
      </w:r>
    </w:p>
    <w:p w14:paraId="2FF22B76" w14:textId="00D0074B" w:rsidR="00BA0976" w:rsidRPr="00604F1D" w:rsidRDefault="00B600A4"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41</w:t>
      </w:r>
      <w:r w:rsidR="00683651" w:rsidRPr="00604F1D">
        <w:rPr>
          <w:rFonts w:ascii="Times New Roman" w:eastAsia="Times New Roman" w:hAnsi="Times New Roman" w:cs="Times New Roman"/>
          <w:noProof/>
          <w:color w:val="333333"/>
          <w:sz w:val="28"/>
          <w:szCs w:val="28"/>
          <w:lang w:val="ro-RO"/>
        </w:rPr>
        <w:t>.</w:t>
      </w:r>
      <w:r w:rsidR="00A0269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altele decât ecvinele, pot intra în </w:t>
      </w:r>
      <w:r w:rsidR="005C476D"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au fost identificate individual înainte de a fi expediate din unitatea de origine, printr-un mijloc fizic de identificare cu afișarea vizibilă, lizibilă și indelebilă a:</w:t>
      </w:r>
    </w:p>
    <w:p w14:paraId="171C0627" w14:textId="19CEDCDE" w:rsidR="00062F84" w:rsidRPr="00604F1D" w:rsidRDefault="00A0269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F84" w:rsidRPr="00604F1D">
        <w:rPr>
          <w:rFonts w:ascii="Times New Roman" w:eastAsia="Times New Roman" w:hAnsi="Times New Roman" w:cs="Times New Roman"/>
          <w:noProof/>
          <w:sz w:val="28"/>
          <w:szCs w:val="28"/>
          <w:lang w:val="ro-RO"/>
        </w:rPr>
        <w:t>) codului de identificare al animalului, care stabilește o legătură neechivocă între animal și certificatul de sănătate animală însoțitor;</w:t>
      </w:r>
    </w:p>
    <w:p w14:paraId="4132B361" w14:textId="7A742D06" w:rsidR="00390E0F" w:rsidRPr="00604F1D" w:rsidRDefault="00A0269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F84" w:rsidRPr="00604F1D">
        <w:rPr>
          <w:rFonts w:ascii="Times New Roman" w:eastAsia="Times New Roman" w:hAnsi="Times New Roman" w:cs="Times New Roman"/>
          <w:noProof/>
          <w:sz w:val="28"/>
          <w:szCs w:val="28"/>
          <w:lang w:val="ro-RO"/>
        </w:rPr>
        <w:t xml:space="preserve">) codului țării exportatoare în conformitate cu standardul </w:t>
      </w:r>
      <w:r w:rsidR="005C0904" w:rsidRPr="00604F1D">
        <w:rPr>
          <w:rFonts w:ascii="Times New Roman" w:eastAsia="Times New Roman" w:hAnsi="Times New Roman" w:cs="Times New Roman"/>
          <w:noProof/>
          <w:sz w:val="28"/>
          <w:szCs w:val="28"/>
          <w:lang w:val="ro-RO"/>
        </w:rPr>
        <w:t>în formatul de două litere</w:t>
      </w:r>
      <w:r w:rsidR="005C0904" w:rsidRPr="00604F1D">
        <w:rPr>
          <w:rFonts w:ascii="Times New Roman" w:eastAsia="Times New Roman" w:hAnsi="Times New Roman" w:cs="Times New Roman"/>
          <w:noProof/>
          <w:color w:val="FF0000"/>
          <w:sz w:val="28"/>
          <w:szCs w:val="28"/>
          <w:lang w:val="ro-RO"/>
        </w:rPr>
        <w:t xml:space="preserve"> </w:t>
      </w:r>
      <w:r w:rsidR="00062F84" w:rsidRPr="00604F1D">
        <w:rPr>
          <w:rFonts w:ascii="Times New Roman" w:eastAsia="Times New Roman" w:hAnsi="Times New Roman" w:cs="Times New Roman"/>
          <w:noProof/>
          <w:sz w:val="28"/>
          <w:szCs w:val="28"/>
          <w:lang w:val="ro-RO"/>
        </w:rPr>
        <w:t>ISO 3166</w:t>
      </w:r>
      <w:r w:rsidR="00390E0F" w:rsidRPr="00604F1D">
        <w:rPr>
          <w:rFonts w:ascii="Times New Roman" w:eastAsia="Times New Roman" w:hAnsi="Times New Roman" w:cs="Times New Roman"/>
          <w:noProof/>
          <w:sz w:val="28"/>
          <w:szCs w:val="28"/>
          <w:lang w:val="ro-RO"/>
        </w:rPr>
        <w:t>:</w:t>
      </w:r>
    </w:p>
    <w:p w14:paraId="19DBF527" w14:textId="087DE1D4" w:rsidR="00390E0F" w:rsidRPr="00604F1D" w:rsidRDefault="00390E0F" w:rsidP="00390E0F">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SM EN ISO 3166-1:2021 </w:t>
      </w:r>
      <w:r w:rsidR="009A199B" w:rsidRPr="00604F1D">
        <w:rPr>
          <w:rFonts w:ascii="Times New Roman" w:hAnsi="Times New Roman" w:cs="Times New Roman"/>
          <w:noProof/>
          <w:sz w:val="28"/>
          <w:szCs w:val="28"/>
          <w:shd w:val="clear" w:color="auto" w:fill="FFFFFF"/>
          <w:lang w:val="ro-RO"/>
        </w:rPr>
        <w:t>„</w:t>
      </w:r>
      <w:r w:rsidRPr="00604F1D">
        <w:rPr>
          <w:rFonts w:ascii="Times New Roman" w:eastAsia="Times New Roman" w:hAnsi="Times New Roman" w:cs="Times New Roman"/>
          <w:noProof/>
          <w:sz w:val="28"/>
          <w:szCs w:val="28"/>
          <w:lang w:val="ro-RO"/>
        </w:rPr>
        <w:t>Coduri pentru reprezentarea denumirilor de ţări şi a subdiviziunilor lor. Partea 1: Coduri de ţări</w:t>
      </w:r>
      <w:r w:rsidR="009A199B" w:rsidRPr="00604F1D">
        <w:rPr>
          <w:rFonts w:ascii="Times New Roman" w:eastAsia="Times New Roman" w:hAnsi="Times New Roman" w:cs="Times New Roman"/>
          <w:noProof/>
          <w:sz w:val="28"/>
          <w:szCs w:val="28"/>
          <w:lang w:val="ro-RO"/>
        </w:rPr>
        <w:t>”</w:t>
      </w:r>
      <w:r w:rsidRPr="00604F1D">
        <w:rPr>
          <w:rFonts w:ascii="Times New Roman" w:eastAsia="Times New Roman" w:hAnsi="Times New Roman" w:cs="Times New Roman"/>
          <w:noProof/>
          <w:sz w:val="28"/>
          <w:szCs w:val="28"/>
          <w:lang w:val="ro-RO"/>
        </w:rPr>
        <w:t>;</w:t>
      </w:r>
    </w:p>
    <w:p w14:paraId="26588D65" w14:textId="35F6ED61" w:rsidR="00390E0F" w:rsidRPr="00604F1D" w:rsidRDefault="00390E0F" w:rsidP="00390E0F">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b) SM ISO 3166-2:2023 </w:t>
      </w:r>
      <w:r w:rsidR="009A199B" w:rsidRPr="00604F1D">
        <w:rPr>
          <w:rFonts w:ascii="Times New Roman" w:hAnsi="Times New Roman" w:cs="Times New Roman"/>
          <w:noProof/>
          <w:sz w:val="28"/>
          <w:szCs w:val="28"/>
          <w:shd w:val="clear" w:color="auto" w:fill="FFFFFF"/>
          <w:lang w:val="ro-RO"/>
        </w:rPr>
        <w:t>„</w:t>
      </w:r>
      <w:r w:rsidRPr="00604F1D">
        <w:rPr>
          <w:rFonts w:ascii="Times New Roman" w:eastAsia="Times New Roman" w:hAnsi="Times New Roman" w:cs="Times New Roman"/>
          <w:noProof/>
          <w:sz w:val="28"/>
          <w:szCs w:val="28"/>
          <w:lang w:val="ro-RO"/>
        </w:rPr>
        <w:t>Coduri pentru reprezentarea denumirilor de ţări şi a subdiviziunilor lor. Partea 2: Cod pentru subdiviziuni de ţări</w:t>
      </w:r>
      <w:r w:rsidR="009A199B" w:rsidRPr="00604F1D">
        <w:rPr>
          <w:rFonts w:ascii="Times New Roman" w:eastAsia="Times New Roman" w:hAnsi="Times New Roman" w:cs="Times New Roman"/>
          <w:noProof/>
          <w:sz w:val="28"/>
          <w:szCs w:val="28"/>
          <w:lang w:val="ro-RO"/>
        </w:rPr>
        <w:t>”</w:t>
      </w:r>
      <w:r w:rsidRPr="00604F1D">
        <w:rPr>
          <w:rFonts w:ascii="Times New Roman" w:eastAsia="Times New Roman" w:hAnsi="Times New Roman" w:cs="Times New Roman"/>
          <w:noProof/>
          <w:sz w:val="28"/>
          <w:szCs w:val="28"/>
          <w:lang w:val="ro-RO"/>
        </w:rPr>
        <w:t>;</w:t>
      </w:r>
    </w:p>
    <w:p w14:paraId="5DA28408" w14:textId="419852BE" w:rsidR="00062F84" w:rsidRDefault="00390E0F" w:rsidP="00390E0F">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SM ISO 3166-2:2023 </w:t>
      </w:r>
      <w:r w:rsidR="009A199B" w:rsidRPr="00604F1D">
        <w:rPr>
          <w:rFonts w:ascii="Times New Roman" w:hAnsi="Times New Roman" w:cs="Times New Roman"/>
          <w:noProof/>
          <w:sz w:val="28"/>
          <w:szCs w:val="28"/>
          <w:shd w:val="clear" w:color="auto" w:fill="FFFFFF"/>
          <w:lang w:val="ro-RO"/>
        </w:rPr>
        <w:t>„</w:t>
      </w:r>
      <w:r w:rsidRPr="00604F1D">
        <w:rPr>
          <w:rFonts w:ascii="Times New Roman" w:eastAsia="Times New Roman" w:hAnsi="Times New Roman" w:cs="Times New Roman"/>
          <w:noProof/>
          <w:sz w:val="28"/>
          <w:szCs w:val="28"/>
          <w:lang w:val="ro-RO"/>
        </w:rPr>
        <w:t>Coduri pentru reprezentarea denumirilor de ţări şi a subdiviziunilor lor. Partea 2: Cod pentru subdiviziu</w:t>
      </w:r>
      <w:r w:rsidR="005C0904" w:rsidRPr="00604F1D">
        <w:rPr>
          <w:rFonts w:ascii="Times New Roman" w:eastAsia="Times New Roman" w:hAnsi="Times New Roman" w:cs="Times New Roman"/>
          <w:noProof/>
          <w:sz w:val="28"/>
          <w:szCs w:val="28"/>
          <w:lang w:val="ro-RO"/>
        </w:rPr>
        <w:t>ni de ţări</w:t>
      </w:r>
      <w:r w:rsidR="009A199B" w:rsidRPr="00604F1D">
        <w:rPr>
          <w:rFonts w:ascii="Times New Roman" w:eastAsia="Times New Roman" w:hAnsi="Times New Roman" w:cs="Times New Roman"/>
          <w:noProof/>
          <w:sz w:val="28"/>
          <w:szCs w:val="28"/>
          <w:lang w:val="ro-RO"/>
        </w:rPr>
        <w:t>”</w:t>
      </w:r>
      <w:r w:rsidR="00062F84" w:rsidRPr="00604F1D">
        <w:rPr>
          <w:rFonts w:ascii="Times New Roman" w:eastAsia="Times New Roman" w:hAnsi="Times New Roman" w:cs="Times New Roman"/>
          <w:noProof/>
          <w:sz w:val="28"/>
          <w:szCs w:val="28"/>
          <w:lang w:val="ro-RO"/>
        </w:rPr>
        <w:t>.</w:t>
      </w:r>
    </w:p>
    <w:p w14:paraId="47111A0F" w14:textId="184BB929" w:rsidR="00BA0976" w:rsidRPr="00604F1D" w:rsidRDefault="0039238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42</w:t>
      </w:r>
      <w:r w:rsidR="00A0269D" w:rsidRPr="00604F1D">
        <w:rPr>
          <w:rFonts w:ascii="Times New Roman" w:eastAsia="Times New Roman" w:hAnsi="Times New Roman" w:cs="Times New Roman"/>
          <w:noProof/>
          <w:color w:val="333333"/>
          <w:sz w:val="28"/>
          <w:szCs w:val="28"/>
          <w:lang w:val="ro-RO"/>
        </w:rPr>
        <w:t>.</w:t>
      </w:r>
      <w:r w:rsidR="00062F8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ecvine pot intra în </w:t>
      </w:r>
      <w:r w:rsidR="00455CA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au fost identificate individual înainte de a fi expediate din unitatea de origine printr-una dintre următoarele metode:</w:t>
      </w:r>
    </w:p>
    <w:p w14:paraId="03498970" w14:textId="08848AAF" w:rsidR="00ED2EF5" w:rsidRPr="00604F1D" w:rsidRDefault="00A0269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un transponder injectabil sau o crotalie, cu o afișare vizibilă, li</w:t>
      </w:r>
      <w:r w:rsidR="00012B05">
        <w:rPr>
          <w:rFonts w:ascii="Times New Roman" w:eastAsia="Times New Roman" w:hAnsi="Times New Roman" w:cs="Times New Roman"/>
          <w:noProof/>
          <w:sz w:val="28"/>
          <w:szCs w:val="28"/>
          <w:lang w:val="ro-RO"/>
        </w:rPr>
        <w:t>zibilă și indelebilă</w:t>
      </w:r>
      <w:r w:rsidR="00ED2EF5" w:rsidRPr="00604F1D">
        <w:rPr>
          <w:rFonts w:ascii="Times New Roman" w:eastAsia="Times New Roman" w:hAnsi="Times New Roman" w:cs="Times New Roman"/>
          <w:noProof/>
          <w:sz w:val="28"/>
          <w:szCs w:val="28"/>
          <w:lang w:val="ro-RO"/>
        </w:rPr>
        <w:t>:</w:t>
      </w:r>
    </w:p>
    <w:p w14:paraId="372A4D9A" w14:textId="3D2F3180" w:rsidR="00ED2EF5" w:rsidRPr="00604F1D" w:rsidRDefault="00A0269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ED2EF5" w:rsidRPr="00604F1D">
        <w:rPr>
          <w:rFonts w:ascii="Times New Roman" w:eastAsia="Times New Roman" w:hAnsi="Times New Roman" w:cs="Times New Roman"/>
          <w:noProof/>
          <w:sz w:val="28"/>
          <w:szCs w:val="28"/>
          <w:lang w:val="ro-RO"/>
        </w:rPr>
        <w:t xml:space="preserve"> codului de identificare al animalului, care stabilește o legătură neechivocă între animal și certificatul de sănătate animală însoțitor;</w:t>
      </w:r>
    </w:p>
    <w:p w14:paraId="12B17EB1" w14:textId="78BD500E" w:rsidR="00BA0976" w:rsidRPr="00604F1D" w:rsidRDefault="00A0269D" w:rsidP="00390E0F">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D2EF5" w:rsidRPr="00604F1D">
        <w:rPr>
          <w:rFonts w:ascii="Times New Roman" w:eastAsia="Times New Roman" w:hAnsi="Times New Roman" w:cs="Times New Roman"/>
          <w:noProof/>
          <w:sz w:val="28"/>
          <w:szCs w:val="28"/>
          <w:lang w:val="ro-RO"/>
        </w:rPr>
        <w:t xml:space="preserve"> codului alfa </w:t>
      </w:r>
      <w:r w:rsidR="00390E0F" w:rsidRPr="00604F1D">
        <w:rPr>
          <w:rFonts w:ascii="Times New Roman" w:eastAsia="Times New Roman" w:hAnsi="Times New Roman" w:cs="Times New Roman"/>
          <w:noProof/>
          <w:sz w:val="28"/>
          <w:szCs w:val="28"/>
          <w:lang w:val="ro-RO"/>
        </w:rPr>
        <w:t xml:space="preserve">ISO-3166 </w:t>
      </w:r>
      <w:r w:rsidR="00ED2EF5" w:rsidRPr="00604F1D">
        <w:rPr>
          <w:rFonts w:ascii="Times New Roman" w:eastAsia="Times New Roman" w:hAnsi="Times New Roman" w:cs="Times New Roman"/>
          <w:noProof/>
          <w:sz w:val="28"/>
          <w:szCs w:val="28"/>
          <w:lang w:val="ro-RO"/>
        </w:rPr>
        <w:t>cu două caractere sau a codului de țară numeric format din trei cifre al țării exportatoare;</w:t>
      </w:r>
    </w:p>
    <w:p w14:paraId="7EC7FAF0" w14:textId="15CF3A2D" w:rsidR="00ED2EF5" w:rsidRPr="00604F1D" w:rsidRDefault="00A0269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xml:space="preserve">) în cazul altor ecvine decât cele destinate sacrificării, un document de identificare, eliberat cel târziu la momentul certificării pentru intrarea în </w:t>
      </w:r>
      <w:r w:rsidR="00ED2EF5" w:rsidRPr="00604F1D">
        <w:rPr>
          <w:rFonts w:ascii="Times New Roman" w:eastAsia="Times New Roman" w:hAnsi="Times New Roman" w:cs="Times New Roman"/>
          <w:noProof/>
          <w:color w:val="333333"/>
          <w:sz w:val="28"/>
          <w:szCs w:val="28"/>
          <w:lang w:val="ro-RO"/>
        </w:rPr>
        <w:t>Republica Moldova</w:t>
      </w:r>
      <w:r w:rsidR="00ED2EF5" w:rsidRPr="00604F1D">
        <w:rPr>
          <w:rFonts w:ascii="Times New Roman" w:eastAsia="Times New Roman" w:hAnsi="Times New Roman" w:cs="Times New Roman"/>
          <w:noProof/>
          <w:sz w:val="28"/>
          <w:szCs w:val="28"/>
          <w:lang w:val="ro-RO"/>
        </w:rPr>
        <w:t>, care:</w:t>
      </w:r>
    </w:p>
    <w:p w14:paraId="58F2B3E2" w14:textId="3A45FC14" w:rsidR="00ED2EF5" w:rsidRPr="00604F1D" w:rsidRDefault="00A0269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ED2EF5" w:rsidRPr="00604F1D">
        <w:rPr>
          <w:rFonts w:ascii="Times New Roman" w:eastAsia="Times New Roman" w:hAnsi="Times New Roman" w:cs="Times New Roman"/>
          <w:noProof/>
          <w:sz w:val="28"/>
          <w:szCs w:val="28"/>
          <w:lang w:val="ro-RO"/>
        </w:rPr>
        <w:t xml:space="preserve"> descrie și ilustrează animalul, inclusiv metodele alternative de identificare, astfel încât să se stabilească o legătură neechivocă între animal și documentul de identificare însoțitor;</w:t>
      </w:r>
    </w:p>
    <w:p w14:paraId="3B1F6083" w14:textId="0615DD18" w:rsidR="00ED2EF5" w:rsidRPr="00604F1D" w:rsidRDefault="00A0269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D2EF5" w:rsidRPr="00604F1D">
        <w:rPr>
          <w:rFonts w:ascii="Times New Roman" w:eastAsia="Times New Roman" w:hAnsi="Times New Roman" w:cs="Times New Roman"/>
          <w:noProof/>
          <w:sz w:val="28"/>
          <w:szCs w:val="28"/>
          <w:lang w:val="ro-RO"/>
        </w:rPr>
        <w:t xml:space="preserve"> conține informații cu privire la codul individual emis de un transponder injectabil implantat în cazul în care acest cod nu respectă s</w:t>
      </w:r>
      <w:r w:rsidRPr="00604F1D">
        <w:rPr>
          <w:rFonts w:ascii="Times New Roman" w:eastAsia="Times New Roman" w:hAnsi="Times New Roman" w:cs="Times New Roman"/>
          <w:noProof/>
          <w:sz w:val="28"/>
          <w:szCs w:val="28"/>
          <w:lang w:val="ro-RO"/>
        </w:rPr>
        <w:t xml:space="preserve">pecificațiile de la </w:t>
      </w:r>
      <w:r w:rsidR="0033531B">
        <w:rPr>
          <w:rFonts w:ascii="Times New Roman" w:eastAsia="Times New Roman" w:hAnsi="Times New Roman" w:cs="Times New Roman"/>
          <w:noProof/>
          <w:color w:val="333333"/>
          <w:sz w:val="28"/>
          <w:szCs w:val="28"/>
          <w:lang w:val="ro-RO"/>
        </w:rPr>
        <w:t xml:space="preserve">subpct. </w:t>
      </w:r>
      <w:r w:rsidR="00D903B0">
        <w:rPr>
          <w:rFonts w:ascii="Times New Roman" w:eastAsia="Times New Roman" w:hAnsi="Times New Roman" w:cs="Times New Roman"/>
          <w:noProof/>
          <w:sz w:val="28"/>
          <w:szCs w:val="28"/>
          <w:lang w:val="ro-RO"/>
        </w:rPr>
        <w:t>1</w:t>
      </w:r>
      <w:r w:rsidRPr="00604F1D">
        <w:rPr>
          <w:rFonts w:ascii="Times New Roman" w:eastAsia="Times New Roman" w:hAnsi="Times New Roman" w:cs="Times New Roman"/>
          <w:noProof/>
          <w:sz w:val="28"/>
          <w:szCs w:val="28"/>
          <w:lang w:val="ro-RO"/>
        </w:rPr>
        <w:t>).</w:t>
      </w:r>
    </w:p>
    <w:p w14:paraId="20DB9405" w14:textId="49F465F8" w:rsidR="00BA0976" w:rsidRPr="00604F1D" w:rsidRDefault="0039238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43</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D903B0">
        <w:rPr>
          <w:rFonts w:ascii="Times New Roman" w:eastAsia="Times New Roman" w:hAnsi="Times New Roman" w:cs="Times New Roman"/>
          <w:noProof/>
          <w:color w:val="333333"/>
          <w:sz w:val="28"/>
          <w:szCs w:val="28"/>
          <w:lang w:val="ro-RO"/>
        </w:rPr>
        <w:t>pct. 4</w:t>
      </w:r>
      <w:r w:rsidR="003A2831">
        <w:rPr>
          <w:rFonts w:ascii="Times New Roman" w:eastAsia="Times New Roman" w:hAnsi="Times New Roman" w:cs="Times New Roman"/>
          <w:noProof/>
          <w:color w:val="333333"/>
          <w:sz w:val="28"/>
          <w:szCs w:val="28"/>
          <w:lang w:val="ro-RO"/>
        </w:rPr>
        <w:t>1</w:t>
      </w:r>
      <w:r w:rsidR="00BA0976" w:rsidRPr="00604F1D">
        <w:rPr>
          <w:rFonts w:ascii="Times New Roman" w:eastAsia="Times New Roman" w:hAnsi="Times New Roman" w:cs="Times New Roman"/>
          <w:noProof/>
          <w:color w:val="333333"/>
          <w:sz w:val="28"/>
          <w:szCs w:val="28"/>
          <w:lang w:val="ro-RO"/>
        </w:rPr>
        <w:t xml:space="preserve">, transporturile de ungulate destinate unităților izolate pot intra în </w:t>
      </w:r>
      <w:r w:rsidR="001D745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cazul în care respectivele animale sunt identificate individual printr-un transponder injectabil sau o metodă alternativă de identificare care asigură o legătură neechivocă între animal și documentația de intrare însoțitoare.</w:t>
      </w:r>
    </w:p>
    <w:p w14:paraId="22CA34D2" w14:textId="112F31AB" w:rsidR="00BA0976" w:rsidRPr="00604F1D" w:rsidRDefault="0039238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44</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Dacă ungulatele sunt identificate cu un identificator electronic care nu respectă standardele </w:t>
      </w:r>
      <w:r w:rsidR="00390E0F" w:rsidRPr="00604F1D">
        <w:rPr>
          <w:rFonts w:ascii="Times New Roman" w:eastAsia="Times New Roman" w:hAnsi="Times New Roman" w:cs="Times New Roman"/>
          <w:noProof/>
          <w:color w:val="333333"/>
          <w:sz w:val="28"/>
          <w:szCs w:val="28"/>
          <w:lang w:val="ro-RO"/>
        </w:rPr>
        <w:t xml:space="preserve">SM SR ISO 11784:2012 </w:t>
      </w:r>
      <w:r w:rsidR="00544E98" w:rsidRPr="00604F1D">
        <w:rPr>
          <w:rFonts w:ascii="Times New Roman" w:hAnsi="Times New Roman" w:cs="Times New Roman"/>
          <w:noProof/>
          <w:sz w:val="28"/>
          <w:szCs w:val="28"/>
          <w:shd w:val="clear" w:color="auto" w:fill="FFFFFF"/>
          <w:lang w:val="ro-RO"/>
        </w:rPr>
        <w:t>„</w:t>
      </w:r>
      <w:r w:rsidR="00390E0F" w:rsidRPr="00604F1D">
        <w:rPr>
          <w:rFonts w:ascii="Times New Roman" w:eastAsia="Times New Roman" w:hAnsi="Times New Roman" w:cs="Times New Roman"/>
          <w:noProof/>
          <w:color w:val="333333"/>
          <w:sz w:val="28"/>
          <w:szCs w:val="28"/>
          <w:lang w:val="ro-RO"/>
        </w:rPr>
        <w:t>Identificarea animalelor prin radiofrecvenţă. Structura codului</w:t>
      </w:r>
      <w:r w:rsidR="00544E98" w:rsidRPr="00604F1D">
        <w:rPr>
          <w:rFonts w:ascii="Times New Roman" w:eastAsia="Times New Roman" w:hAnsi="Times New Roman" w:cs="Times New Roman"/>
          <w:noProof/>
          <w:color w:val="333333"/>
          <w:sz w:val="28"/>
          <w:szCs w:val="28"/>
          <w:lang w:val="ro-RO"/>
        </w:rPr>
        <w:t>”</w:t>
      </w:r>
      <w:r w:rsidR="00390E0F" w:rsidRPr="00604F1D">
        <w:rPr>
          <w:rFonts w:ascii="Times New Roman" w:eastAsia="Times New Roman" w:hAnsi="Times New Roman" w:cs="Times New Roman"/>
          <w:noProof/>
          <w:color w:val="333333"/>
          <w:sz w:val="28"/>
          <w:szCs w:val="28"/>
          <w:lang w:val="ro-RO"/>
        </w:rPr>
        <w:t xml:space="preserve"> și SM SR ISO 11785:2012 </w:t>
      </w:r>
      <w:r w:rsidR="00544E98" w:rsidRPr="00604F1D">
        <w:rPr>
          <w:rFonts w:ascii="Times New Roman" w:hAnsi="Times New Roman" w:cs="Times New Roman"/>
          <w:noProof/>
          <w:sz w:val="28"/>
          <w:szCs w:val="28"/>
          <w:shd w:val="clear" w:color="auto" w:fill="FFFFFF"/>
          <w:lang w:val="ro-RO"/>
        </w:rPr>
        <w:t>„</w:t>
      </w:r>
      <w:r w:rsidR="00390E0F" w:rsidRPr="00604F1D">
        <w:rPr>
          <w:rFonts w:ascii="Times New Roman" w:eastAsia="Times New Roman" w:hAnsi="Times New Roman" w:cs="Times New Roman"/>
          <w:noProof/>
          <w:color w:val="333333"/>
          <w:sz w:val="28"/>
          <w:szCs w:val="28"/>
          <w:lang w:val="ro-RO"/>
        </w:rPr>
        <w:t>Identificarea animalelor prin radiofrecvenţă. Concept tehnic</w:t>
      </w:r>
      <w:r w:rsidR="00544E98" w:rsidRPr="00604F1D">
        <w:rPr>
          <w:rFonts w:ascii="Times New Roman" w:eastAsia="Times New Roman" w:hAnsi="Times New Roman" w:cs="Times New Roman"/>
          <w:noProof/>
          <w:color w:val="333333"/>
          <w:sz w:val="28"/>
          <w:szCs w:val="28"/>
          <w:lang w:val="ro-RO"/>
        </w:rPr>
        <w:t>”</w:t>
      </w:r>
      <w:r w:rsidR="00390E0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operatorul responsabil pentru intrarea în </w:t>
      </w:r>
      <w:r w:rsidR="001D745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transporturilor de ungulate furnizează dispozitivul de citire care permite verificarea identificării animalului în orice moment.</w:t>
      </w:r>
    </w:p>
    <w:p w14:paraId="778E3EBC" w14:textId="1796EE84" w:rsidR="007812E5" w:rsidRPr="00604F1D" w:rsidRDefault="0039238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45</w:t>
      </w:r>
      <w:r w:rsidR="007812E5" w:rsidRPr="00604F1D">
        <w:rPr>
          <w:rFonts w:ascii="Times New Roman" w:eastAsia="Times New Roman" w:hAnsi="Times New Roman" w:cs="Times New Roman"/>
          <w:noProof/>
          <w:color w:val="333333"/>
          <w:sz w:val="28"/>
          <w:szCs w:val="28"/>
          <w:lang w:val="ro-RO"/>
        </w:rPr>
        <w:t xml:space="preserve">. Prin derogare de la </w:t>
      </w:r>
      <w:r w:rsidR="00D903B0" w:rsidRPr="00604F1D">
        <w:rPr>
          <w:rFonts w:ascii="Times New Roman" w:eastAsia="Times New Roman" w:hAnsi="Times New Roman" w:cs="Times New Roman"/>
          <w:noProof/>
          <w:color w:val="333333"/>
          <w:sz w:val="28"/>
          <w:szCs w:val="28"/>
          <w:lang w:val="ro-RO"/>
        </w:rPr>
        <w:t xml:space="preserve">la </w:t>
      </w:r>
      <w:r w:rsidR="00D903B0">
        <w:rPr>
          <w:rFonts w:ascii="Times New Roman" w:eastAsia="Times New Roman" w:hAnsi="Times New Roman" w:cs="Times New Roman"/>
          <w:noProof/>
          <w:color w:val="333333"/>
          <w:sz w:val="28"/>
          <w:szCs w:val="28"/>
          <w:lang w:val="ro-RO"/>
        </w:rPr>
        <w:t>pct. 4</w:t>
      </w:r>
      <w:r w:rsidR="00D903B0" w:rsidRPr="00604F1D">
        <w:rPr>
          <w:rFonts w:ascii="Times New Roman" w:eastAsia="Times New Roman" w:hAnsi="Times New Roman" w:cs="Times New Roman"/>
          <w:noProof/>
          <w:color w:val="333333"/>
          <w:sz w:val="28"/>
          <w:szCs w:val="28"/>
          <w:lang w:val="ro-RO"/>
        </w:rPr>
        <w:t>1</w:t>
      </w:r>
      <w:r w:rsidR="00D903B0">
        <w:rPr>
          <w:rFonts w:ascii="Times New Roman" w:eastAsia="Times New Roman" w:hAnsi="Times New Roman" w:cs="Times New Roman"/>
          <w:noProof/>
          <w:color w:val="333333"/>
          <w:sz w:val="28"/>
          <w:szCs w:val="28"/>
          <w:lang w:val="ro-RO"/>
        </w:rPr>
        <w:t xml:space="preserve"> </w:t>
      </w:r>
      <w:r w:rsidR="0033531B">
        <w:rPr>
          <w:rFonts w:ascii="Times New Roman" w:eastAsia="Times New Roman" w:hAnsi="Times New Roman" w:cs="Times New Roman"/>
          <w:noProof/>
          <w:color w:val="333333"/>
          <w:sz w:val="28"/>
          <w:szCs w:val="28"/>
          <w:lang w:val="ro-RO"/>
        </w:rPr>
        <w:t xml:space="preserve">subpct. </w:t>
      </w:r>
      <w:r w:rsidR="00D903B0">
        <w:rPr>
          <w:rFonts w:ascii="Times New Roman" w:eastAsia="Times New Roman" w:hAnsi="Times New Roman" w:cs="Times New Roman"/>
          <w:noProof/>
          <w:sz w:val="28"/>
          <w:szCs w:val="28"/>
          <w:lang w:val="ro-RO"/>
        </w:rPr>
        <w:t>2</w:t>
      </w:r>
      <w:r w:rsidR="00D903B0" w:rsidRPr="00604F1D">
        <w:rPr>
          <w:rFonts w:ascii="Times New Roman" w:eastAsia="Times New Roman" w:hAnsi="Times New Roman" w:cs="Times New Roman"/>
          <w:noProof/>
          <w:sz w:val="28"/>
          <w:szCs w:val="28"/>
          <w:lang w:val="ro-RO"/>
        </w:rPr>
        <w:t>)</w:t>
      </w:r>
      <w:r w:rsidR="007812E5" w:rsidRPr="00604F1D">
        <w:rPr>
          <w:rFonts w:ascii="Times New Roman" w:eastAsia="Times New Roman" w:hAnsi="Times New Roman" w:cs="Times New Roman"/>
          <w:noProof/>
          <w:color w:val="333333"/>
          <w:sz w:val="28"/>
          <w:szCs w:val="28"/>
          <w:lang w:val="ro-RO"/>
        </w:rPr>
        <w:t xml:space="preserve">, pe baza cererii adresate </w:t>
      </w:r>
      <w:r w:rsidR="000A2378" w:rsidRPr="00604F1D">
        <w:rPr>
          <w:rFonts w:ascii="Times New Roman" w:eastAsia="Times New Roman" w:hAnsi="Times New Roman" w:cs="Times New Roman"/>
          <w:noProof/>
          <w:sz w:val="28"/>
          <w:szCs w:val="28"/>
          <w:lang w:val="ro-RO"/>
        </w:rPr>
        <w:t>autoritatea competentă</w:t>
      </w:r>
      <w:r w:rsidR="007812E5" w:rsidRPr="00604F1D">
        <w:rPr>
          <w:rFonts w:ascii="Times New Roman" w:eastAsia="Times New Roman" w:hAnsi="Times New Roman" w:cs="Times New Roman"/>
          <w:noProof/>
          <w:color w:val="333333"/>
          <w:sz w:val="28"/>
          <w:szCs w:val="28"/>
          <w:lang w:val="ro-RO"/>
        </w:rPr>
        <w:t xml:space="preserve"> de către o țară sau un teritoriu de origine și sub rezerva acordului acesteia, codul țării exportatoare menționat la </w:t>
      </w:r>
      <w:r w:rsidR="00D903B0">
        <w:rPr>
          <w:rFonts w:ascii="Times New Roman" w:eastAsia="Times New Roman" w:hAnsi="Times New Roman" w:cs="Times New Roman"/>
          <w:noProof/>
          <w:color w:val="333333"/>
          <w:sz w:val="28"/>
          <w:szCs w:val="28"/>
          <w:lang w:val="ro-RO"/>
        </w:rPr>
        <w:t>pct. 4</w:t>
      </w:r>
      <w:r w:rsidR="00D903B0" w:rsidRPr="00604F1D">
        <w:rPr>
          <w:rFonts w:ascii="Times New Roman" w:eastAsia="Times New Roman" w:hAnsi="Times New Roman" w:cs="Times New Roman"/>
          <w:noProof/>
          <w:color w:val="333333"/>
          <w:sz w:val="28"/>
          <w:szCs w:val="28"/>
          <w:lang w:val="ro-RO"/>
        </w:rPr>
        <w:t>1</w:t>
      </w:r>
      <w:r w:rsidR="00D903B0">
        <w:rPr>
          <w:rFonts w:ascii="Times New Roman" w:eastAsia="Times New Roman" w:hAnsi="Times New Roman" w:cs="Times New Roman"/>
          <w:noProof/>
          <w:color w:val="333333"/>
          <w:sz w:val="28"/>
          <w:szCs w:val="28"/>
          <w:lang w:val="ro-RO"/>
        </w:rPr>
        <w:t xml:space="preserve"> </w:t>
      </w:r>
      <w:r w:rsidR="0033531B">
        <w:rPr>
          <w:rFonts w:ascii="Times New Roman" w:eastAsia="Times New Roman" w:hAnsi="Times New Roman" w:cs="Times New Roman"/>
          <w:noProof/>
          <w:color w:val="333333"/>
          <w:sz w:val="28"/>
          <w:szCs w:val="28"/>
          <w:lang w:val="ro-RO"/>
        </w:rPr>
        <w:t xml:space="preserve">subpct. </w:t>
      </w:r>
      <w:r w:rsidR="00D903B0">
        <w:rPr>
          <w:rFonts w:ascii="Times New Roman" w:eastAsia="Times New Roman" w:hAnsi="Times New Roman" w:cs="Times New Roman"/>
          <w:noProof/>
          <w:sz w:val="28"/>
          <w:szCs w:val="28"/>
          <w:lang w:val="ro-RO"/>
        </w:rPr>
        <w:t>2</w:t>
      </w:r>
      <w:r w:rsidR="00D903B0" w:rsidRPr="00604F1D">
        <w:rPr>
          <w:rFonts w:ascii="Times New Roman" w:eastAsia="Times New Roman" w:hAnsi="Times New Roman" w:cs="Times New Roman"/>
          <w:noProof/>
          <w:sz w:val="28"/>
          <w:szCs w:val="28"/>
          <w:lang w:val="ro-RO"/>
        </w:rPr>
        <w:t>)</w:t>
      </w:r>
      <w:r w:rsidR="007812E5" w:rsidRPr="00604F1D">
        <w:rPr>
          <w:rFonts w:ascii="Times New Roman" w:eastAsia="Times New Roman" w:hAnsi="Times New Roman" w:cs="Times New Roman"/>
          <w:noProof/>
          <w:color w:val="333333"/>
          <w:sz w:val="28"/>
          <w:szCs w:val="28"/>
          <w:lang w:val="ro-RO"/>
        </w:rPr>
        <w:t xml:space="preserve"> poate fi înlocuit cu un cod diferit, sub forma unui cod format din două litere.</w:t>
      </w:r>
    </w:p>
    <w:p w14:paraId="294D9160" w14:textId="45CBA945" w:rsidR="00BA0976" w:rsidRPr="00604F1D" w:rsidRDefault="007812E5"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4</w:t>
      </w:r>
      <w:r w:rsidR="00392382">
        <w:rPr>
          <w:rFonts w:ascii="Times New Roman" w:eastAsia="Times New Roman" w:hAnsi="Times New Roman" w:cs="Times New Roman"/>
          <w:noProof/>
          <w:color w:val="333333"/>
          <w:sz w:val="28"/>
          <w:szCs w:val="28"/>
          <w:lang w:val="ro-RO"/>
        </w:rPr>
        <w:t>6</w:t>
      </w:r>
      <w:r w:rsidR="002D030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alte ungulate decât ecvinele pot să intre în </w:t>
      </w:r>
      <w:r w:rsidR="00FF4ED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animalele din transport provin dintr-o țară sau dintr-un teritoriu sau dintr-o zonă a acestora indemnă de bolile de categorie A menț</w:t>
      </w:r>
      <w:r w:rsidR="00D903B0">
        <w:rPr>
          <w:rFonts w:ascii="Times New Roman" w:eastAsia="Times New Roman" w:hAnsi="Times New Roman" w:cs="Times New Roman"/>
          <w:noProof/>
          <w:color w:val="333333"/>
          <w:sz w:val="28"/>
          <w:szCs w:val="28"/>
          <w:lang w:val="ro-RO"/>
        </w:rPr>
        <w:t xml:space="preserve">ionate în </w:t>
      </w:r>
      <w:r w:rsidR="003A2831">
        <w:rPr>
          <w:rFonts w:ascii="Times New Roman" w:eastAsia="Times New Roman" w:hAnsi="Times New Roman" w:cs="Times New Roman"/>
          <w:noProof/>
          <w:color w:val="333333"/>
          <w:sz w:val="28"/>
          <w:szCs w:val="28"/>
          <w:lang w:val="ro-RO"/>
        </w:rPr>
        <w:t>pct.</w:t>
      </w:r>
      <w:r w:rsidR="00D903B0">
        <w:rPr>
          <w:rFonts w:ascii="Times New Roman" w:eastAsia="Times New Roman" w:hAnsi="Times New Roman" w:cs="Times New Roman"/>
          <w:noProof/>
          <w:color w:val="333333"/>
          <w:sz w:val="28"/>
          <w:szCs w:val="28"/>
          <w:lang w:val="ro-RO"/>
        </w:rPr>
        <w:t xml:space="preserve"> 1 </w:t>
      </w:r>
      <w:r w:rsidR="00BA0976" w:rsidRPr="00604F1D">
        <w:rPr>
          <w:rFonts w:ascii="Times New Roman" w:eastAsia="Times New Roman" w:hAnsi="Times New Roman" w:cs="Times New Roman"/>
          <w:noProof/>
          <w:color w:val="333333"/>
          <w:sz w:val="28"/>
          <w:szCs w:val="28"/>
          <w:lang w:val="ro-RO"/>
        </w:rPr>
        <w:t xml:space="preserve">din </w:t>
      </w:r>
      <w:r w:rsidR="009B613C"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 xml:space="preserve">4 </w:t>
      </w:r>
      <w:r w:rsidR="00BA0976" w:rsidRPr="00604F1D">
        <w:rPr>
          <w:rFonts w:ascii="Times New Roman" w:eastAsia="Times New Roman" w:hAnsi="Times New Roman" w:cs="Times New Roman"/>
          <w:noProof/>
          <w:color w:val="333333"/>
          <w:sz w:val="28"/>
          <w:szCs w:val="28"/>
          <w:lang w:val="ro-RO"/>
        </w:rPr>
        <w:t>în perioada menționată în tabelul respectiv.</w:t>
      </w:r>
    </w:p>
    <w:p w14:paraId="1FCEDCD4" w14:textId="677E7EE1"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47</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ecvine pot intra în </w:t>
      </w:r>
      <w:r w:rsidR="00FF4ED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dintr-o țară, dintr-un teritoriu sau dintr-o zonă din acestea:</w:t>
      </w:r>
    </w:p>
    <w:p w14:paraId="72E7A695" w14:textId="437A91BF"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1</w:t>
      </w:r>
      <w:r w:rsidR="00ED2EF5" w:rsidRPr="00604F1D">
        <w:rPr>
          <w:rFonts w:ascii="Times New Roman" w:eastAsia="Times New Roman" w:hAnsi="Times New Roman" w:cs="Times New Roman"/>
          <w:noProof/>
          <w:sz w:val="28"/>
          <w:szCs w:val="28"/>
          <w:lang w:val="ro-RO"/>
        </w:rPr>
        <w:t>) indemn</w:t>
      </w:r>
      <w:r w:rsidR="0087517B">
        <w:rPr>
          <w:rFonts w:ascii="Times New Roman" w:eastAsia="Times New Roman" w:hAnsi="Times New Roman" w:cs="Times New Roman"/>
          <w:noProof/>
          <w:sz w:val="28"/>
          <w:szCs w:val="28"/>
          <w:lang w:val="ro-RO"/>
        </w:rPr>
        <w:t>e</w:t>
      </w:r>
      <w:r w:rsidR="001A0B72">
        <w:rPr>
          <w:rFonts w:ascii="Times New Roman" w:eastAsia="Times New Roman" w:hAnsi="Times New Roman" w:cs="Times New Roman"/>
          <w:noProof/>
          <w:sz w:val="28"/>
          <w:szCs w:val="28"/>
          <w:lang w:val="ro-RO"/>
        </w:rPr>
        <w:t xml:space="preserve"> </w:t>
      </w:r>
      <w:r w:rsidR="00ED2EF5" w:rsidRPr="00604F1D">
        <w:rPr>
          <w:rFonts w:ascii="Times New Roman" w:eastAsia="Times New Roman" w:hAnsi="Times New Roman" w:cs="Times New Roman"/>
          <w:noProof/>
          <w:sz w:val="28"/>
          <w:szCs w:val="28"/>
          <w:lang w:val="ro-RO"/>
        </w:rPr>
        <w:t>de bolile listate menț</w:t>
      </w:r>
      <w:r w:rsidR="009B613C" w:rsidRPr="00604F1D">
        <w:rPr>
          <w:rFonts w:ascii="Times New Roman" w:eastAsia="Times New Roman" w:hAnsi="Times New Roman" w:cs="Times New Roman"/>
          <w:noProof/>
          <w:sz w:val="28"/>
          <w:szCs w:val="28"/>
          <w:lang w:val="ro-RO"/>
        </w:rPr>
        <w:t xml:space="preserve">ionate în tabelul de la </w:t>
      </w:r>
      <w:r w:rsidR="00D903B0" w:rsidRPr="00EA4273">
        <w:rPr>
          <w:rFonts w:ascii="Times New Roman" w:eastAsia="Times New Roman" w:hAnsi="Times New Roman" w:cs="Times New Roman"/>
          <w:noProof/>
          <w:sz w:val="28"/>
          <w:szCs w:val="28"/>
          <w:lang w:val="ro-RO"/>
        </w:rPr>
        <w:t>pct.1</w:t>
      </w:r>
      <w:r w:rsidR="00ED2EF5" w:rsidRPr="00604F1D">
        <w:rPr>
          <w:rFonts w:ascii="Times New Roman" w:eastAsia="Times New Roman" w:hAnsi="Times New Roman" w:cs="Times New Roman"/>
          <w:noProof/>
          <w:color w:val="FF0000"/>
          <w:sz w:val="28"/>
          <w:szCs w:val="28"/>
          <w:lang w:val="ro-RO"/>
        </w:rPr>
        <w:t xml:space="preserve"> </w:t>
      </w:r>
      <w:r w:rsidR="00ED2EF5" w:rsidRPr="00604F1D">
        <w:rPr>
          <w:rFonts w:ascii="Times New Roman" w:eastAsia="Times New Roman" w:hAnsi="Times New Roman" w:cs="Times New Roman"/>
          <w:noProof/>
          <w:sz w:val="28"/>
          <w:szCs w:val="28"/>
          <w:lang w:val="ro-RO"/>
        </w:rPr>
        <w:t>din anexa</w:t>
      </w:r>
      <w:r w:rsidR="00736723" w:rsidRPr="00604F1D">
        <w:rPr>
          <w:rFonts w:ascii="Times New Roman" w:eastAsia="Times New Roman" w:hAnsi="Times New Roman" w:cs="Times New Roman"/>
          <w:noProof/>
          <w:sz w:val="28"/>
          <w:szCs w:val="28"/>
          <w:lang w:val="ro-RO"/>
        </w:rPr>
        <w:t xml:space="preserve"> nr.</w:t>
      </w:r>
      <w:r w:rsidR="009B613C" w:rsidRPr="00604F1D">
        <w:rPr>
          <w:rFonts w:ascii="Times New Roman" w:eastAsia="Times New Roman" w:hAnsi="Times New Roman" w:cs="Times New Roman"/>
          <w:noProof/>
          <w:sz w:val="28"/>
          <w:szCs w:val="28"/>
          <w:lang w:val="ro-RO"/>
        </w:rPr>
        <w:t>4</w:t>
      </w:r>
      <w:r w:rsidR="00ED2EF5" w:rsidRPr="00604F1D">
        <w:rPr>
          <w:rFonts w:ascii="Times New Roman" w:eastAsia="Times New Roman" w:hAnsi="Times New Roman" w:cs="Times New Roman"/>
          <w:noProof/>
          <w:sz w:val="28"/>
          <w:szCs w:val="28"/>
          <w:lang w:val="ro-RO"/>
        </w:rPr>
        <w:t xml:space="preserve"> în perioada menționată în tabelul respectiv;</w:t>
      </w:r>
    </w:p>
    <w:p w14:paraId="3BEE9764" w14:textId="5AC1E9F4"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în cazul în care în perioada menționată nu a fost raportată niciuna dintre bolile listate menț</w:t>
      </w:r>
      <w:r w:rsidR="00544E98" w:rsidRPr="00604F1D">
        <w:rPr>
          <w:rFonts w:ascii="Times New Roman" w:eastAsia="Times New Roman" w:hAnsi="Times New Roman" w:cs="Times New Roman"/>
          <w:noProof/>
          <w:sz w:val="28"/>
          <w:szCs w:val="28"/>
          <w:lang w:val="ro-RO"/>
        </w:rPr>
        <w:t xml:space="preserve">ionate în tabelul de la </w:t>
      </w:r>
      <w:r w:rsidR="00514369">
        <w:rPr>
          <w:rFonts w:ascii="Times New Roman" w:eastAsia="Times New Roman" w:hAnsi="Times New Roman" w:cs="Times New Roman"/>
          <w:noProof/>
          <w:sz w:val="28"/>
          <w:szCs w:val="28"/>
          <w:lang w:val="ro-RO"/>
        </w:rPr>
        <w:t>pct.3</w:t>
      </w:r>
      <w:r w:rsidR="00EA4273">
        <w:rPr>
          <w:rFonts w:ascii="Times New Roman" w:eastAsia="Times New Roman" w:hAnsi="Times New Roman" w:cs="Times New Roman"/>
          <w:noProof/>
          <w:sz w:val="28"/>
          <w:szCs w:val="28"/>
          <w:lang w:val="ro-RO"/>
        </w:rPr>
        <w:t xml:space="preserve"> </w:t>
      </w:r>
      <w:r w:rsidR="00ED2EF5" w:rsidRPr="00604F1D">
        <w:rPr>
          <w:rFonts w:ascii="Times New Roman" w:eastAsia="Times New Roman" w:hAnsi="Times New Roman" w:cs="Times New Roman"/>
          <w:noProof/>
          <w:sz w:val="28"/>
          <w:szCs w:val="28"/>
          <w:lang w:val="ro-RO"/>
        </w:rPr>
        <w:t>din anexa</w:t>
      </w:r>
      <w:r w:rsidR="009B613C" w:rsidRPr="00604F1D">
        <w:rPr>
          <w:rFonts w:ascii="Times New Roman" w:eastAsia="Times New Roman" w:hAnsi="Times New Roman" w:cs="Times New Roman"/>
          <w:noProof/>
          <w:sz w:val="28"/>
          <w:szCs w:val="28"/>
          <w:lang w:val="ro-RO"/>
        </w:rPr>
        <w:t xml:space="preserve">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4</w:t>
      </w:r>
      <w:r w:rsidR="00ED2EF5" w:rsidRPr="00604F1D">
        <w:rPr>
          <w:rFonts w:ascii="Times New Roman" w:eastAsia="Times New Roman" w:hAnsi="Times New Roman" w:cs="Times New Roman"/>
          <w:noProof/>
          <w:sz w:val="28"/>
          <w:szCs w:val="28"/>
          <w:lang w:val="ro-RO"/>
        </w:rPr>
        <w:t>.</w:t>
      </w:r>
    </w:p>
    <w:p w14:paraId="0F95A33D" w14:textId="148C6DED"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48</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Perioadele prevăzute la </w:t>
      </w:r>
      <w:r w:rsidR="006C6051">
        <w:rPr>
          <w:rFonts w:ascii="Times New Roman" w:eastAsia="Times New Roman" w:hAnsi="Times New Roman" w:cs="Times New Roman"/>
          <w:noProof/>
          <w:sz w:val="28"/>
          <w:szCs w:val="28"/>
          <w:lang w:val="ro-RO"/>
        </w:rPr>
        <w:t xml:space="preserve">pct.46 </w:t>
      </w:r>
      <w:r w:rsidR="006C6051">
        <w:rPr>
          <w:rFonts w:ascii="Times New Roman" w:eastAsia="Times New Roman" w:hAnsi="Times New Roman" w:cs="Times New Roman"/>
          <w:noProof/>
          <w:color w:val="333333"/>
          <w:sz w:val="28"/>
          <w:szCs w:val="28"/>
          <w:lang w:val="ro-RO"/>
        </w:rPr>
        <w:t>și 47</w:t>
      </w:r>
      <w:r w:rsidR="00BA0976" w:rsidRPr="00604F1D">
        <w:rPr>
          <w:rFonts w:ascii="Times New Roman" w:eastAsia="Times New Roman" w:hAnsi="Times New Roman" w:cs="Times New Roman"/>
          <w:noProof/>
          <w:color w:val="333333"/>
          <w:sz w:val="28"/>
          <w:szCs w:val="28"/>
          <w:lang w:val="ro-RO"/>
        </w:rPr>
        <w:t xml:space="preserve"> pot fi reduse în cazul bolilor incluse în </w:t>
      </w:r>
      <w:r w:rsidR="00514369">
        <w:rPr>
          <w:rFonts w:ascii="Times New Roman" w:eastAsia="Times New Roman" w:hAnsi="Times New Roman" w:cs="Times New Roman"/>
          <w:noProof/>
          <w:color w:val="333333"/>
          <w:sz w:val="28"/>
          <w:szCs w:val="28"/>
          <w:lang w:val="ro-RO"/>
        </w:rPr>
        <w:t xml:space="preserve">pct. 4 din </w:t>
      </w:r>
      <w:r w:rsidR="009B613C"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4</w:t>
      </w:r>
      <w:r w:rsidR="00BA0976" w:rsidRPr="00604F1D">
        <w:rPr>
          <w:rFonts w:ascii="Times New Roman" w:eastAsia="Times New Roman" w:hAnsi="Times New Roman" w:cs="Times New Roman"/>
          <w:noProof/>
          <w:color w:val="333333"/>
          <w:sz w:val="28"/>
          <w:szCs w:val="28"/>
          <w:lang w:val="ro-RO"/>
        </w:rPr>
        <w:t>, în condițiile specifice relevante stipulate în textul respectiv.</w:t>
      </w:r>
    </w:p>
    <w:p w14:paraId="7AA40305" w14:textId="4848C985"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49</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pot intra în </w:t>
      </w:r>
      <w:r w:rsidR="00F01A0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dintr-o</w:t>
      </w:r>
      <w:r w:rsidR="00140D7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țară sau dintr-un teritoriu sau dintr-o zonă din acestea în care vaccinarea împotriva bolilor de categoria A menționate în </w:t>
      </w:r>
      <w:r w:rsidR="00514369">
        <w:rPr>
          <w:rFonts w:ascii="Times New Roman" w:eastAsia="Times New Roman" w:hAnsi="Times New Roman" w:cs="Times New Roman"/>
          <w:noProof/>
          <w:color w:val="333333"/>
          <w:sz w:val="28"/>
          <w:szCs w:val="28"/>
          <w:lang w:val="ro-RO"/>
        </w:rPr>
        <w:t>pct. 5</w:t>
      </w:r>
      <w:r w:rsidR="00BA0976" w:rsidRPr="00604F1D">
        <w:rPr>
          <w:rFonts w:ascii="Times New Roman" w:eastAsia="Times New Roman" w:hAnsi="Times New Roman" w:cs="Times New Roman"/>
          <w:noProof/>
          <w:color w:val="333333"/>
          <w:sz w:val="28"/>
          <w:szCs w:val="28"/>
          <w:lang w:val="ro-RO"/>
        </w:rPr>
        <w:t xml:space="preserve"> din </w:t>
      </w:r>
      <w:r w:rsidR="009B613C"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 xml:space="preserve">4 </w:t>
      </w:r>
      <w:r w:rsidR="00BA0976" w:rsidRPr="00604F1D">
        <w:rPr>
          <w:rFonts w:ascii="Times New Roman" w:eastAsia="Times New Roman" w:hAnsi="Times New Roman" w:cs="Times New Roman"/>
          <w:noProof/>
          <w:color w:val="333333"/>
          <w:sz w:val="28"/>
          <w:szCs w:val="28"/>
          <w:lang w:val="ro-RO"/>
        </w:rPr>
        <w:t>nu s-a efectuat conform detaliilor prevăzute la:</w:t>
      </w:r>
    </w:p>
    <w:p w14:paraId="7CEB5919" w14:textId="5A1020CE"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44E98" w:rsidRPr="00604F1D">
        <w:rPr>
          <w:rFonts w:ascii="Times New Roman" w:eastAsia="Times New Roman" w:hAnsi="Times New Roman" w:cs="Times New Roman"/>
          <w:noProof/>
          <w:sz w:val="28"/>
          <w:szCs w:val="28"/>
          <w:lang w:val="ro-RO"/>
        </w:rPr>
        <w:t xml:space="preserve">) punctul </w:t>
      </w:r>
      <w:r w:rsidR="00ED2EF5" w:rsidRPr="00604F1D">
        <w:rPr>
          <w:rFonts w:ascii="Times New Roman" w:eastAsia="Times New Roman" w:hAnsi="Times New Roman" w:cs="Times New Roman"/>
          <w:noProof/>
          <w:sz w:val="28"/>
          <w:szCs w:val="28"/>
          <w:lang w:val="ro-RO"/>
        </w:rPr>
        <w:t>1 din anexa respectivă în cazul altor ungulate decât ecvinele;</w:t>
      </w:r>
    </w:p>
    <w:p w14:paraId="73555A50" w14:textId="383E819E"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44E98" w:rsidRPr="00604F1D">
        <w:rPr>
          <w:rFonts w:ascii="Times New Roman" w:eastAsia="Times New Roman" w:hAnsi="Times New Roman" w:cs="Times New Roman"/>
          <w:noProof/>
          <w:sz w:val="28"/>
          <w:szCs w:val="28"/>
          <w:lang w:val="ro-RO"/>
        </w:rPr>
        <w:t xml:space="preserve">) punctul </w:t>
      </w:r>
      <w:r w:rsidR="00ED2EF5" w:rsidRPr="00604F1D">
        <w:rPr>
          <w:rFonts w:ascii="Times New Roman" w:eastAsia="Times New Roman" w:hAnsi="Times New Roman" w:cs="Times New Roman"/>
          <w:noProof/>
          <w:sz w:val="28"/>
          <w:szCs w:val="28"/>
          <w:lang w:val="ro-RO"/>
        </w:rPr>
        <w:t>2 din anexa respectivă în cazul ecvinelor.</w:t>
      </w:r>
    </w:p>
    <w:p w14:paraId="0384B182" w14:textId="7E0E608A"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50</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9B613C" w:rsidRPr="00604F1D">
        <w:rPr>
          <w:rFonts w:ascii="Times New Roman" w:eastAsia="Times New Roman" w:hAnsi="Times New Roman" w:cs="Times New Roman"/>
          <w:noProof/>
          <w:color w:val="333333"/>
          <w:sz w:val="28"/>
          <w:szCs w:val="28"/>
          <w:lang w:val="ro-RO"/>
        </w:rPr>
        <w:t xml:space="preserve">În ceea ce privește infecția cu </w:t>
      </w:r>
      <w:r w:rsidR="00BA0976" w:rsidRPr="00604F1D">
        <w:rPr>
          <w:rFonts w:ascii="Times New Roman" w:eastAsia="Times New Roman" w:hAnsi="Times New Roman" w:cs="Times New Roman"/>
          <w:i/>
          <w:iCs/>
          <w:noProof/>
          <w:color w:val="333333"/>
          <w:sz w:val="28"/>
          <w:szCs w:val="28"/>
          <w:lang w:val="ro-RO"/>
        </w:rPr>
        <w:t>Mycobacterium tuberculosis complex</w:t>
      </w:r>
      <w:r w:rsidR="009B613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w:t>
      </w:r>
      <w:r w:rsidR="009B613C" w:rsidRPr="00604F1D">
        <w:rPr>
          <w:rFonts w:ascii="Times New Roman" w:eastAsia="Times New Roman" w:hAnsi="Times New Roman" w:cs="Times New Roman"/>
          <w:i/>
          <w:iCs/>
          <w:noProof/>
          <w:color w:val="333333"/>
          <w:sz w:val="28"/>
          <w:szCs w:val="28"/>
          <w:lang w:val="ro-RO"/>
        </w:rPr>
        <w:t xml:space="preserve">M. </w:t>
      </w:r>
      <w:r w:rsidR="00BA0976" w:rsidRPr="00604F1D">
        <w:rPr>
          <w:rFonts w:ascii="Times New Roman" w:eastAsia="Times New Roman" w:hAnsi="Times New Roman" w:cs="Times New Roman"/>
          <w:i/>
          <w:iCs/>
          <w:noProof/>
          <w:color w:val="333333"/>
          <w:sz w:val="28"/>
          <w:szCs w:val="28"/>
          <w:lang w:val="ro-RO"/>
        </w:rPr>
        <w:t>bovis</w:t>
      </w:r>
      <w:r w:rsidR="009B613C" w:rsidRPr="00604F1D">
        <w:rPr>
          <w:rFonts w:ascii="Times New Roman" w:eastAsia="Times New Roman" w:hAnsi="Times New Roman" w:cs="Times New Roman"/>
          <w:noProof/>
          <w:color w:val="333333"/>
          <w:sz w:val="28"/>
          <w:szCs w:val="28"/>
          <w:lang w:val="ro-RO"/>
        </w:rPr>
        <w:t xml:space="preserve">, </w:t>
      </w:r>
      <w:r w:rsidR="009B613C" w:rsidRPr="00604F1D">
        <w:rPr>
          <w:rFonts w:ascii="Times New Roman" w:eastAsia="Times New Roman" w:hAnsi="Times New Roman" w:cs="Times New Roman"/>
          <w:i/>
          <w:iCs/>
          <w:noProof/>
          <w:color w:val="333333"/>
          <w:sz w:val="28"/>
          <w:szCs w:val="28"/>
          <w:lang w:val="ro-RO"/>
        </w:rPr>
        <w:t xml:space="preserve">M. </w:t>
      </w:r>
      <w:r w:rsidR="00BA0976" w:rsidRPr="00604F1D">
        <w:rPr>
          <w:rFonts w:ascii="Times New Roman" w:eastAsia="Times New Roman" w:hAnsi="Times New Roman" w:cs="Times New Roman"/>
          <w:i/>
          <w:iCs/>
          <w:noProof/>
          <w:color w:val="333333"/>
          <w:sz w:val="28"/>
          <w:szCs w:val="28"/>
          <w:lang w:val="ro-RO"/>
        </w:rPr>
        <w:t>caprae</w:t>
      </w:r>
      <w:r w:rsidR="009B613C" w:rsidRPr="00604F1D">
        <w:rPr>
          <w:rFonts w:ascii="Times New Roman" w:eastAsia="Times New Roman" w:hAnsi="Times New Roman" w:cs="Times New Roman"/>
          <w:noProof/>
          <w:color w:val="333333"/>
          <w:sz w:val="28"/>
          <w:szCs w:val="28"/>
          <w:lang w:val="ro-RO"/>
        </w:rPr>
        <w:t xml:space="preserve">, </w:t>
      </w:r>
      <w:r w:rsidR="009B613C" w:rsidRPr="00604F1D">
        <w:rPr>
          <w:rFonts w:ascii="Times New Roman" w:eastAsia="Times New Roman" w:hAnsi="Times New Roman" w:cs="Times New Roman"/>
          <w:i/>
          <w:iCs/>
          <w:noProof/>
          <w:color w:val="333333"/>
          <w:sz w:val="28"/>
          <w:szCs w:val="28"/>
          <w:lang w:val="ro-RO"/>
        </w:rPr>
        <w:t xml:space="preserve">M. </w:t>
      </w:r>
      <w:r w:rsidR="00BA0976" w:rsidRPr="00604F1D">
        <w:rPr>
          <w:rFonts w:ascii="Times New Roman" w:eastAsia="Times New Roman" w:hAnsi="Times New Roman" w:cs="Times New Roman"/>
          <w:i/>
          <w:iCs/>
          <w:noProof/>
          <w:color w:val="333333"/>
          <w:sz w:val="28"/>
          <w:szCs w:val="28"/>
          <w:lang w:val="ro-RO"/>
        </w:rPr>
        <w:t>tuberculosis</w:t>
      </w:r>
      <w:r w:rsidR="00BA0976" w:rsidRPr="00604F1D">
        <w:rPr>
          <w:rFonts w:ascii="Times New Roman" w:eastAsia="Times New Roman" w:hAnsi="Times New Roman" w:cs="Times New Roman"/>
          <w:noProof/>
          <w:color w:val="333333"/>
          <w:sz w:val="28"/>
          <w:szCs w:val="28"/>
          <w:lang w:val="ro-RO"/>
        </w:rPr>
        <w:t xml:space="preserve">), transporturile de bovine pot să intre în </w:t>
      </w:r>
      <w:r w:rsidR="003D10B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dacă animalele din transport:</w:t>
      </w:r>
    </w:p>
    <w:p w14:paraId="56FC298C" w14:textId="66819D81"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xml:space="preserve">) provin dintr-o țară sau dintr-un teritoriu sau dintr-o </w:t>
      </w:r>
      <w:r w:rsidR="00604F1D" w:rsidRPr="00604F1D">
        <w:rPr>
          <w:rFonts w:ascii="Times New Roman" w:eastAsia="Times New Roman" w:hAnsi="Times New Roman" w:cs="Times New Roman"/>
          <w:noProof/>
          <w:sz w:val="28"/>
          <w:szCs w:val="28"/>
          <w:lang w:val="ro-RO"/>
        </w:rPr>
        <w:t>z</w:t>
      </w:r>
      <w:r w:rsidR="00ED2EF5" w:rsidRPr="00604F1D">
        <w:rPr>
          <w:rFonts w:ascii="Times New Roman" w:eastAsia="Times New Roman" w:hAnsi="Times New Roman" w:cs="Times New Roman"/>
          <w:noProof/>
          <w:sz w:val="28"/>
          <w:szCs w:val="28"/>
          <w:lang w:val="ro-RO"/>
        </w:rPr>
        <w:t>onă din a</w:t>
      </w:r>
      <w:r w:rsidR="00604F1D" w:rsidRPr="00604F1D">
        <w:rPr>
          <w:rFonts w:ascii="Times New Roman" w:eastAsia="Times New Roman" w:hAnsi="Times New Roman" w:cs="Times New Roman"/>
          <w:noProof/>
          <w:sz w:val="28"/>
          <w:szCs w:val="28"/>
          <w:lang w:val="ro-RO"/>
        </w:rPr>
        <w:t>cestea indemnă</w:t>
      </w:r>
      <w:r w:rsidR="00ED2EF5" w:rsidRPr="00604F1D">
        <w:rPr>
          <w:rFonts w:ascii="Times New Roman" w:eastAsia="Times New Roman" w:hAnsi="Times New Roman" w:cs="Times New Roman"/>
          <w:noProof/>
          <w:sz w:val="28"/>
          <w:szCs w:val="28"/>
          <w:lang w:val="ro-RO"/>
        </w:rPr>
        <w:t xml:space="preserve"> de boala respectivă fără vaccinare; sau</w:t>
      </w:r>
    </w:p>
    <w:p w14:paraId="0A6FB45E" w14:textId="555B3E9C"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îndeplinesc cerințele de l</w:t>
      </w:r>
      <w:r w:rsidR="009B613C" w:rsidRPr="00604F1D">
        <w:rPr>
          <w:rFonts w:ascii="Times New Roman" w:eastAsia="Times New Roman" w:hAnsi="Times New Roman" w:cs="Times New Roman"/>
          <w:noProof/>
          <w:sz w:val="28"/>
          <w:szCs w:val="28"/>
          <w:lang w:val="ro-RO"/>
        </w:rPr>
        <w:t xml:space="preserve">a </w:t>
      </w:r>
      <w:r w:rsidR="004C3400">
        <w:rPr>
          <w:rFonts w:ascii="Times New Roman" w:eastAsia="Times New Roman" w:hAnsi="Times New Roman" w:cs="Times New Roman"/>
          <w:noProof/>
          <w:sz w:val="28"/>
          <w:szCs w:val="28"/>
          <w:lang w:val="ro-RO"/>
        </w:rPr>
        <w:t>pct.</w:t>
      </w:r>
      <w:r w:rsidR="009B613C" w:rsidRPr="00604F1D">
        <w:rPr>
          <w:rFonts w:ascii="Times New Roman" w:eastAsia="Times New Roman" w:hAnsi="Times New Roman" w:cs="Times New Roman"/>
          <w:noProof/>
          <w:sz w:val="28"/>
          <w:szCs w:val="28"/>
          <w:lang w:val="ro-RO"/>
        </w:rPr>
        <w:t xml:space="preserve"> </w:t>
      </w:r>
      <w:r w:rsidR="00ED2EF5" w:rsidRPr="00604F1D">
        <w:rPr>
          <w:rFonts w:ascii="Times New Roman" w:eastAsia="Times New Roman" w:hAnsi="Times New Roman" w:cs="Times New Roman"/>
          <w:noProof/>
          <w:sz w:val="28"/>
          <w:szCs w:val="28"/>
          <w:lang w:val="ro-RO"/>
        </w:rPr>
        <w:t xml:space="preserve">1 din </w:t>
      </w:r>
      <w:r w:rsidR="009B613C"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5</w:t>
      </w:r>
      <w:r w:rsidR="00ED2EF5" w:rsidRPr="00604F1D">
        <w:rPr>
          <w:rFonts w:ascii="Times New Roman" w:eastAsia="Times New Roman" w:hAnsi="Times New Roman" w:cs="Times New Roman"/>
          <w:noProof/>
          <w:sz w:val="28"/>
          <w:szCs w:val="28"/>
          <w:lang w:val="ro-RO"/>
        </w:rPr>
        <w:t>.</w:t>
      </w:r>
    </w:p>
    <w:p w14:paraId="054E0135" w14:textId="2E58B3B6"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51</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În ceea ce privește infecția cu </w:t>
      </w:r>
      <w:r w:rsidR="00BA0976" w:rsidRPr="00604F1D">
        <w:rPr>
          <w:rFonts w:ascii="Times New Roman" w:eastAsia="Times New Roman" w:hAnsi="Times New Roman" w:cs="Times New Roman"/>
          <w:i/>
          <w:iCs/>
          <w:noProof/>
          <w:color w:val="333333"/>
          <w:sz w:val="28"/>
          <w:szCs w:val="28"/>
          <w:lang w:val="ro-RO"/>
        </w:rPr>
        <w:t>Brucella abortus</w:t>
      </w:r>
      <w:r w:rsidR="009B613C" w:rsidRPr="00604F1D">
        <w:rPr>
          <w:rFonts w:ascii="Times New Roman" w:eastAsia="Times New Roman" w:hAnsi="Times New Roman" w:cs="Times New Roman"/>
          <w:noProof/>
          <w:color w:val="333333"/>
          <w:sz w:val="28"/>
          <w:szCs w:val="28"/>
          <w:lang w:val="ro-RO"/>
        </w:rPr>
        <w:t xml:space="preserve">, </w:t>
      </w:r>
      <w:r w:rsidR="009B613C"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melitensis</w:t>
      </w:r>
      <w:r w:rsidR="009B613C" w:rsidRPr="00604F1D">
        <w:rPr>
          <w:rFonts w:ascii="Times New Roman" w:eastAsia="Times New Roman" w:hAnsi="Times New Roman" w:cs="Times New Roman"/>
          <w:noProof/>
          <w:color w:val="333333"/>
          <w:sz w:val="28"/>
          <w:szCs w:val="28"/>
          <w:lang w:val="ro-RO"/>
        </w:rPr>
        <w:t xml:space="preserve"> și </w:t>
      </w:r>
      <w:r w:rsidR="009B613C"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suis</w:t>
      </w:r>
      <w:r w:rsidR="00BA0976" w:rsidRPr="00604F1D">
        <w:rPr>
          <w:rFonts w:ascii="Times New Roman" w:eastAsia="Times New Roman" w:hAnsi="Times New Roman" w:cs="Times New Roman"/>
          <w:noProof/>
          <w:color w:val="333333"/>
          <w:sz w:val="28"/>
          <w:szCs w:val="28"/>
          <w:lang w:val="ro-RO"/>
        </w:rPr>
        <w:t xml:space="preserve">, transporturile de bovine, ovine și caprine pot să intre în </w:t>
      </w:r>
      <w:r w:rsidR="003D10B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dacă animalele din transport:</w:t>
      </w:r>
    </w:p>
    <w:p w14:paraId="12E31DB1" w14:textId="076AC36D"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xml:space="preserve">) provin </w:t>
      </w:r>
      <w:r w:rsidR="00796EF2" w:rsidRPr="00604F1D">
        <w:rPr>
          <w:rFonts w:ascii="Times New Roman" w:eastAsia="Times New Roman" w:hAnsi="Times New Roman" w:cs="Times New Roman"/>
          <w:noProof/>
          <w:sz w:val="28"/>
          <w:szCs w:val="28"/>
          <w:lang w:val="ro-RO"/>
        </w:rPr>
        <w:t xml:space="preserve">dintr-o țară sau dintr-un teritoriul </w:t>
      </w:r>
      <w:r w:rsidR="00ED2EF5" w:rsidRPr="00604F1D">
        <w:rPr>
          <w:rFonts w:ascii="Times New Roman" w:eastAsia="Times New Roman" w:hAnsi="Times New Roman" w:cs="Times New Roman"/>
          <w:noProof/>
          <w:sz w:val="28"/>
          <w:szCs w:val="28"/>
          <w:lang w:val="ro-RO"/>
        </w:rPr>
        <w:t>sau d</w:t>
      </w:r>
      <w:r w:rsidR="009B613C" w:rsidRPr="00604F1D">
        <w:rPr>
          <w:rFonts w:ascii="Times New Roman" w:eastAsia="Times New Roman" w:hAnsi="Times New Roman" w:cs="Times New Roman"/>
          <w:noProof/>
          <w:sz w:val="28"/>
          <w:szCs w:val="28"/>
          <w:lang w:val="ro-RO"/>
        </w:rPr>
        <w:t>intr-o zonă din acestea indemn</w:t>
      </w:r>
      <w:r w:rsidR="00C312AD">
        <w:rPr>
          <w:rFonts w:ascii="Times New Roman" w:eastAsia="Times New Roman" w:hAnsi="Times New Roman" w:cs="Times New Roman"/>
          <w:noProof/>
          <w:sz w:val="28"/>
          <w:szCs w:val="28"/>
          <w:lang w:val="ro-RO"/>
        </w:rPr>
        <w:t>ă</w:t>
      </w:r>
      <w:r w:rsidR="00ED2EF5" w:rsidRPr="00604F1D">
        <w:rPr>
          <w:rFonts w:ascii="Times New Roman" w:eastAsia="Times New Roman" w:hAnsi="Times New Roman" w:cs="Times New Roman"/>
          <w:noProof/>
          <w:sz w:val="28"/>
          <w:szCs w:val="28"/>
          <w:lang w:val="ro-RO"/>
        </w:rPr>
        <w:t xml:space="preserve"> de boala respectivă fără vaccinare; sau</w:t>
      </w:r>
    </w:p>
    <w:p w14:paraId="0CCBAA86" w14:textId="7F628585" w:rsidR="00ED2EF5" w:rsidRPr="00604F1D" w:rsidRDefault="00A0269D"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înde</w:t>
      </w:r>
      <w:r w:rsidR="009B613C" w:rsidRPr="00604F1D">
        <w:rPr>
          <w:rFonts w:ascii="Times New Roman" w:eastAsia="Times New Roman" w:hAnsi="Times New Roman" w:cs="Times New Roman"/>
          <w:noProof/>
          <w:sz w:val="28"/>
          <w:szCs w:val="28"/>
          <w:lang w:val="ro-RO"/>
        </w:rPr>
        <w:t xml:space="preserve">plinesc cerințele de la </w:t>
      </w:r>
      <w:r w:rsidR="004C3400">
        <w:rPr>
          <w:rFonts w:ascii="Times New Roman" w:eastAsia="Times New Roman" w:hAnsi="Times New Roman" w:cs="Times New Roman"/>
          <w:noProof/>
          <w:sz w:val="28"/>
          <w:szCs w:val="28"/>
          <w:lang w:val="ro-RO"/>
        </w:rPr>
        <w:t>pct.</w:t>
      </w:r>
      <w:r w:rsidR="009B613C" w:rsidRPr="00604F1D">
        <w:rPr>
          <w:rFonts w:ascii="Times New Roman" w:eastAsia="Times New Roman" w:hAnsi="Times New Roman" w:cs="Times New Roman"/>
          <w:noProof/>
          <w:sz w:val="28"/>
          <w:szCs w:val="28"/>
          <w:lang w:val="ro-RO"/>
        </w:rPr>
        <w:t xml:space="preserve"> </w:t>
      </w:r>
      <w:r w:rsidR="00ED2EF5" w:rsidRPr="00604F1D">
        <w:rPr>
          <w:rFonts w:ascii="Times New Roman" w:eastAsia="Times New Roman" w:hAnsi="Times New Roman" w:cs="Times New Roman"/>
          <w:noProof/>
          <w:sz w:val="28"/>
          <w:szCs w:val="28"/>
          <w:lang w:val="ro-RO"/>
        </w:rPr>
        <w:t xml:space="preserve">2 din </w:t>
      </w:r>
      <w:r w:rsidR="009B613C"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5</w:t>
      </w:r>
      <w:r w:rsidR="00ED2EF5" w:rsidRPr="00604F1D">
        <w:rPr>
          <w:rFonts w:ascii="Times New Roman" w:eastAsia="Times New Roman" w:hAnsi="Times New Roman" w:cs="Times New Roman"/>
          <w:noProof/>
          <w:sz w:val="28"/>
          <w:szCs w:val="28"/>
          <w:lang w:val="ro-RO"/>
        </w:rPr>
        <w:t>.</w:t>
      </w:r>
    </w:p>
    <w:p w14:paraId="566D646A" w14:textId="593601AB"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52</w:t>
      </w:r>
      <w:r w:rsidR="00A0269D"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ceea ce privește infecția cu virusul bolii limbii albastre (serotipurile 1-24), transporturile de ungulate din speciile listate pot intra în </w:t>
      </w:r>
      <w:r w:rsidR="003D10B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31CF92FB" w14:textId="6915E122" w:rsidR="00ED2EF5" w:rsidRPr="00604F1D" w:rsidRDefault="006C5F2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xml:space="preserve">) provin </w:t>
      </w:r>
      <w:r w:rsidR="00796EF2" w:rsidRPr="00604F1D">
        <w:rPr>
          <w:rFonts w:ascii="Times New Roman" w:eastAsia="Times New Roman" w:hAnsi="Times New Roman" w:cs="Times New Roman"/>
          <w:noProof/>
          <w:sz w:val="28"/>
          <w:szCs w:val="28"/>
          <w:lang w:val="ro-RO"/>
        </w:rPr>
        <w:t xml:space="preserve">dintr-o țară sau dintr-un teritoriul </w:t>
      </w:r>
      <w:r w:rsidR="00ED2EF5" w:rsidRPr="00604F1D">
        <w:rPr>
          <w:rFonts w:ascii="Times New Roman" w:eastAsia="Times New Roman" w:hAnsi="Times New Roman" w:cs="Times New Roman"/>
          <w:noProof/>
          <w:sz w:val="28"/>
          <w:szCs w:val="28"/>
          <w:lang w:val="ro-RO"/>
        </w:rPr>
        <w:t>sau di</w:t>
      </w:r>
      <w:r w:rsidR="009B613C" w:rsidRPr="00604F1D">
        <w:rPr>
          <w:rFonts w:ascii="Times New Roman" w:eastAsia="Times New Roman" w:hAnsi="Times New Roman" w:cs="Times New Roman"/>
          <w:noProof/>
          <w:sz w:val="28"/>
          <w:szCs w:val="28"/>
          <w:lang w:val="ro-RO"/>
        </w:rPr>
        <w:t>ntr-o zonă din acestea indemn</w:t>
      </w:r>
      <w:r w:rsidR="00C312AD">
        <w:rPr>
          <w:rFonts w:ascii="Times New Roman" w:eastAsia="Times New Roman" w:hAnsi="Times New Roman" w:cs="Times New Roman"/>
          <w:noProof/>
          <w:sz w:val="28"/>
          <w:szCs w:val="28"/>
          <w:lang w:val="ro-RO"/>
        </w:rPr>
        <w:t xml:space="preserve">ă </w:t>
      </w:r>
      <w:r w:rsidR="00ED2EF5" w:rsidRPr="00604F1D">
        <w:rPr>
          <w:rFonts w:ascii="Times New Roman" w:eastAsia="Times New Roman" w:hAnsi="Times New Roman" w:cs="Times New Roman"/>
          <w:noProof/>
          <w:sz w:val="28"/>
          <w:szCs w:val="28"/>
          <w:lang w:val="ro-RO"/>
        </w:rPr>
        <w:t xml:space="preserve">de boala respectivă timp de doi ani anterior datei expedierii către </w:t>
      </w:r>
      <w:r w:rsidR="00ED2EF5" w:rsidRPr="00604F1D">
        <w:rPr>
          <w:rFonts w:ascii="Times New Roman" w:eastAsia="Times New Roman" w:hAnsi="Times New Roman" w:cs="Times New Roman"/>
          <w:noProof/>
          <w:color w:val="333333"/>
          <w:sz w:val="28"/>
          <w:szCs w:val="28"/>
          <w:lang w:val="ro-RO"/>
        </w:rPr>
        <w:t>Republica Moldova</w:t>
      </w:r>
      <w:r w:rsidR="00ED2EF5" w:rsidRPr="00604F1D">
        <w:rPr>
          <w:rFonts w:ascii="Times New Roman" w:eastAsia="Times New Roman" w:hAnsi="Times New Roman" w:cs="Times New Roman"/>
          <w:noProof/>
          <w:sz w:val="28"/>
          <w:szCs w:val="28"/>
          <w:lang w:val="ro-RO"/>
        </w:rPr>
        <w:t>; sau</w:t>
      </w:r>
    </w:p>
    <w:p w14:paraId="6AFD405A" w14:textId="2D279FF0" w:rsidR="00ED2EF5" w:rsidRPr="00604F1D" w:rsidRDefault="006C5F2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xml:space="preserve">) îndeplinesc una dintre condițiile specifice prevăzute în </w:t>
      </w:r>
      <w:r w:rsidR="00936A55">
        <w:rPr>
          <w:rFonts w:ascii="Times New Roman" w:eastAsia="Times New Roman" w:hAnsi="Times New Roman" w:cs="Times New Roman"/>
          <w:noProof/>
          <w:sz w:val="28"/>
          <w:szCs w:val="28"/>
          <w:lang w:val="ro-RO"/>
        </w:rPr>
        <w:t>secțiunea</w:t>
      </w:r>
      <w:r w:rsidR="00514369">
        <w:rPr>
          <w:rFonts w:ascii="Times New Roman" w:eastAsia="Times New Roman" w:hAnsi="Times New Roman" w:cs="Times New Roman"/>
          <w:noProof/>
          <w:sz w:val="28"/>
          <w:szCs w:val="28"/>
          <w:lang w:val="ro-RO"/>
        </w:rPr>
        <w:t xml:space="preserve"> 1</w:t>
      </w:r>
      <w:r w:rsidR="00ED2EF5" w:rsidRPr="00604F1D">
        <w:rPr>
          <w:rFonts w:ascii="Times New Roman" w:eastAsia="Times New Roman" w:hAnsi="Times New Roman" w:cs="Times New Roman"/>
          <w:noProof/>
          <w:sz w:val="28"/>
          <w:szCs w:val="28"/>
          <w:lang w:val="ro-RO"/>
        </w:rPr>
        <w:t xml:space="preserve"> din </w:t>
      </w:r>
      <w:r w:rsidR="009B613C"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6</w:t>
      </w:r>
      <w:r w:rsidR="00ED2EF5" w:rsidRPr="00604F1D">
        <w:rPr>
          <w:rFonts w:ascii="Times New Roman" w:eastAsia="Times New Roman" w:hAnsi="Times New Roman" w:cs="Times New Roman"/>
          <w:noProof/>
          <w:sz w:val="28"/>
          <w:szCs w:val="28"/>
          <w:lang w:val="ro-RO"/>
        </w:rPr>
        <w:t>.</w:t>
      </w:r>
    </w:p>
    <w:p w14:paraId="1B1E4BF9" w14:textId="57F4C526"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53</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ceea ce privește leucoza enzootică bovină, transporturile de bovine pot intra în </w:t>
      </w:r>
      <w:r w:rsidR="004D554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respective:</w:t>
      </w:r>
    </w:p>
    <w:p w14:paraId="41A0B820" w14:textId="769782F2" w:rsidR="00ED2EF5" w:rsidRPr="00604F1D" w:rsidRDefault="006C5F2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xml:space="preserve">) provin </w:t>
      </w:r>
      <w:r w:rsidR="00796EF2" w:rsidRPr="00604F1D">
        <w:rPr>
          <w:rFonts w:ascii="Times New Roman" w:eastAsia="Times New Roman" w:hAnsi="Times New Roman" w:cs="Times New Roman"/>
          <w:noProof/>
          <w:sz w:val="28"/>
          <w:szCs w:val="28"/>
          <w:lang w:val="ro-RO"/>
        </w:rPr>
        <w:t>dintr-o țară sau dintr-un teritoriul</w:t>
      </w:r>
      <w:r w:rsidR="00ED2EF5" w:rsidRPr="00604F1D">
        <w:rPr>
          <w:rFonts w:ascii="Times New Roman" w:eastAsia="Times New Roman" w:hAnsi="Times New Roman" w:cs="Times New Roman"/>
          <w:noProof/>
          <w:sz w:val="28"/>
          <w:szCs w:val="28"/>
          <w:lang w:val="ro-RO"/>
        </w:rPr>
        <w:t xml:space="preserve"> sau di</w:t>
      </w:r>
      <w:r w:rsidR="00E028FD">
        <w:rPr>
          <w:rFonts w:ascii="Times New Roman" w:eastAsia="Times New Roman" w:hAnsi="Times New Roman" w:cs="Times New Roman"/>
          <w:noProof/>
          <w:sz w:val="28"/>
          <w:szCs w:val="28"/>
          <w:lang w:val="ro-RO"/>
        </w:rPr>
        <w:t>ntr-o zonă din acestea indemn</w:t>
      </w:r>
      <w:r w:rsidR="00C312AD">
        <w:rPr>
          <w:rFonts w:ascii="Times New Roman" w:eastAsia="Times New Roman" w:hAnsi="Times New Roman" w:cs="Times New Roman"/>
          <w:noProof/>
          <w:sz w:val="28"/>
          <w:szCs w:val="28"/>
          <w:lang w:val="ro-RO"/>
        </w:rPr>
        <w:t>ă</w:t>
      </w:r>
      <w:r w:rsidR="00ED2EF5" w:rsidRPr="00604F1D">
        <w:rPr>
          <w:rFonts w:ascii="Times New Roman" w:eastAsia="Times New Roman" w:hAnsi="Times New Roman" w:cs="Times New Roman"/>
          <w:noProof/>
          <w:sz w:val="28"/>
          <w:szCs w:val="28"/>
          <w:lang w:val="ro-RO"/>
        </w:rPr>
        <w:t xml:space="preserve"> de boala respectivă; sau</w:t>
      </w:r>
    </w:p>
    <w:p w14:paraId="2AAB799A" w14:textId="3313B3E8" w:rsidR="00ED2EF5" w:rsidRPr="00604F1D" w:rsidRDefault="006C5F2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ED2EF5" w:rsidRPr="00604F1D">
        <w:rPr>
          <w:rFonts w:ascii="Times New Roman" w:eastAsia="Times New Roman" w:hAnsi="Times New Roman" w:cs="Times New Roman"/>
          <w:noProof/>
          <w:sz w:val="28"/>
          <w:szCs w:val="28"/>
          <w:lang w:val="ro-RO"/>
        </w:rPr>
        <w:t xml:space="preserve">) îndeplinesc condițiile specifice prevăzute </w:t>
      </w:r>
      <w:r w:rsidR="00936A55" w:rsidRPr="00604F1D">
        <w:rPr>
          <w:rFonts w:ascii="Times New Roman" w:eastAsia="Times New Roman" w:hAnsi="Times New Roman" w:cs="Times New Roman"/>
          <w:noProof/>
          <w:sz w:val="28"/>
          <w:szCs w:val="28"/>
          <w:lang w:val="ro-RO"/>
        </w:rPr>
        <w:t xml:space="preserve">în </w:t>
      </w:r>
      <w:r w:rsidR="00936A55">
        <w:rPr>
          <w:rFonts w:ascii="Times New Roman" w:eastAsia="Times New Roman" w:hAnsi="Times New Roman" w:cs="Times New Roman"/>
          <w:noProof/>
          <w:sz w:val="28"/>
          <w:szCs w:val="28"/>
          <w:lang w:val="ro-RO"/>
        </w:rPr>
        <w:t>secțiunea a 2-a</w:t>
      </w:r>
      <w:r w:rsidR="00936A55" w:rsidRPr="00604F1D">
        <w:rPr>
          <w:rFonts w:ascii="Times New Roman" w:eastAsia="Times New Roman" w:hAnsi="Times New Roman" w:cs="Times New Roman"/>
          <w:noProof/>
          <w:sz w:val="28"/>
          <w:szCs w:val="28"/>
          <w:lang w:val="ro-RO"/>
        </w:rPr>
        <w:t xml:space="preserve"> </w:t>
      </w:r>
      <w:r w:rsidR="00ED2EF5" w:rsidRPr="00604F1D">
        <w:rPr>
          <w:rFonts w:ascii="Times New Roman" w:eastAsia="Times New Roman" w:hAnsi="Times New Roman" w:cs="Times New Roman"/>
          <w:noProof/>
          <w:sz w:val="28"/>
          <w:szCs w:val="28"/>
          <w:lang w:val="ro-RO"/>
        </w:rPr>
        <w:t xml:space="preserve">din </w:t>
      </w:r>
      <w:r w:rsidR="009B613C"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9B613C" w:rsidRPr="00604F1D">
        <w:rPr>
          <w:rFonts w:ascii="Times New Roman" w:eastAsia="Times New Roman" w:hAnsi="Times New Roman" w:cs="Times New Roman"/>
          <w:noProof/>
          <w:sz w:val="28"/>
          <w:szCs w:val="28"/>
          <w:lang w:val="ro-RO"/>
        </w:rPr>
        <w:t>6</w:t>
      </w:r>
      <w:r w:rsidR="00ED2EF5" w:rsidRPr="00604F1D">
        <w:rPr>
          <w:rFonts w:ascii="Times New Roman" w:eastAsia="Times New Roman" w:hAnsi="Times New Roman" w:cs="Times New Roman"/>
          <w:noProof/>
          <w:sz w:val="28"/>
          <w:szCs w:val="28"/>
          <w:lang w:val="ro-RO"/>
        </w:rPr>
        <w:t>.</w:t>
      </w:r>
    </w:p>
    <w:p w14:paraId="448AD82C" w14:textId="6C88498D" w:rsidR="00BA0976" w:rsidRPr="00604F1D" w:rsidRDefault="00392382"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54</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destinate intrării în </w:t>
      </w:r>
      <w:r w:rsidR="00BF328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care au statutul de indemn</w:t>
      </w:r>
      <w:r w:rsidR="0087517B">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boală sau care au un program autorizat de eradicare pentru bolile de categoria C menționate în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007E7C">
        <w:rPr>
          <w:rFonts w:ascii="Times New Roman" w:eastAsia="Times New Roman" w:hAnsi="Times New Roman" w:cs="Times New Roman"/>
          <w:noProof/>
          <w:sz w:val="28"/>
          <w:szCs w:val="28"/>
          <w:lang w:val="ro-RO"/>
        </w:rPr>
        <w:t xml:space="preserve"> </w:t>
      </w:r>
      <w:r w:rsidR="00D51E93" w:rsidRPr="00604F1D">
        <w:rPr>
          <w:rFonts w:ascii="Times New Roman" w:eastAsia="Times New Roman" w:hAnsi="Times New Roman" w:cs="Times New Roman"/>
          <w:noProof/>
          <w:sz w:val="28"/>
          <w:szCs w:val="28"/>
          <w:lang w:val="ro-RO"/>
        </w:rPr>
        <w:t>7</w:t>
      </w:r>
      <w:r w:rsidR="00BA0976" w:rsidRPr="00604F1D">
        <w:rPr>
          <w:rFonts w:ascii="Times New Roman" w:eastAsia="Times New Roman" w:hAnsi="Times New Roman" w:cs="Times New Roman"/>
          <w:noProof/>
          <w:color w:val="333333"/>
          <w:sz w:val="28"/>
          <w:szCs w:val="28"/>
          <w:lang w:val="ro-RO"/>
        </w:rPr>
        <w:t xml:space="preserve">, pentru care speciile de ungulate sunt listate, pot intra în </w:t>
      </w:r>
      <w:r w:rsidR="004D554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44A398AA" w14:textId="6365BFFA" w:rsidR="00ED2EF5" w:rsidRPr="00604F1D" w:rsidRDefault="006C5F2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xml:space="preserve">) provin </w:t>
      </w:r>
      <w:r w:rsidR="00796EF2" w:rsidRPr="00604F1D">
        <w:rPr>
          <w:rFonts w:ascii="Times New Roman" w:eastAsia="Times New Roman" w:hAnsi="Times New Roman" w:cs="Times New Roman"/>
          <w:noProof/>
          <w:sz w:val="28"/>
          <w:szCs w:val="28"/>
          <w:lang w:val="ro-RO"/>
        </w:rPr>
        <w:t xml:space="preserve">dintr-o țară sau dintr-un teritoriul </w:t>
      </w:r>
      <w:r w:rsidR="00ED2EF5" w:rsidRPr="00604F1D">
        <w:rPr>
          <w:rFonts w:ascii="Times New Roman" w:eastAsia="Times New Roman" w:hAnsi="Times New Roman" w:cs="Times New Roman"/>
          <w:noProof/>
          <w:sz w:val="28"/>
          <w:szCs w:val="28"/>
          <w:lang w:val="ro-RO"/>
        </w:rPr>
        <w:t>sau di</w:t>
      </w:r>
      <w:r w:rsidR="00D51E93" w:rsidRPr="00604F1D">
        <w:rPr>
          <w:rFonts w:ascii="Times New Roman" w:eastAsia="Times New Roman" w:hAnsi="Times New Roman" w:cs="Times New Roman"/>
          <w:noProof/>
          <w:sz w:val="28"/>
          <w:szCs w:val="28"/>
          <w:lang w:val="ro-RO"/>
        </w:rPr>
        <w:t>ntr-o zonă din acestea indemn</w:t>
      </w:r>
      <w:r w:rsidR="0087517B">
        <w:rPr>
          <w:rFonts w:ascii="Times New Roman" w:eastAsia="Times New Roman" w:hAnsi="Times New Roman" w:cs="Times New Roman"/>
          <w:noProof/>
          <w:sz w:val="28"/>
          <w:szCs w:val="28"/>
          <w:lang w:val="ro-RO"/>
        </w:rPr>
        <w:t xml:space="preserve">e </w:t>
      </w:r>
      <w:r w:rsidR="00ED2EF5" w:rsidRPr="00604F1D">
        <w:rPr>
          <w:rFonts w:ascii="Times New Roman" w:eastAsia="Times New Roman" w:hAnsi="Times New Roman" w:cs="Times New Roman"/>
          <w:noProof/>
          <w:sz w:val="28"/>
          <w:szCs w:val="28"/>
          <w:lang w:val="ro-RO"/>
        </w:rPr>
        <w:t>de bolile respective pentru specia relevantă; sau</w:t>
      </w:r>
    </w:p>
    <w:p w14:paraId="00402BB0" w14:textId="1B0E8E26" w:rsidR="00ED2EF5" w:rsidRPr="00604F1D" w:rsidRDefault="006C5F27"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xml:space="preserve">) îndeplinesc </w:t>
      </w:r>
      <w:r w:rsidR="00E028FD">
        <w:rPr>
          <w:rFonts w:ascii="Times New Roman" w:eastAsia="Times New Roman" w:hAnsi="Times New Roman" w:cs="Times New Roman"/>
          <w:noProof/>
          <w:sz w:val="28"/>
          <w:szCs w:val="28"/>
          <w:lang w:val="ro-RO"/>
        </w:rPr>
        <w:t>cerințe suplimentare</w:t>
      </w:r>
      <w:r w:rsidR="00ED2EF5" w:rsidRPr="00604F1D">
        <w:rPr>
          <w:rFonts w:ascii="Times New Roman" w:eastAsia="Times New Roman" w:hAnsi="Times New Roman" w:cs="Times New Roman"/>
          <w:noProof/>
          <w:sz w:val="28"/>
          <w:szCs w:val="28"/>
          <w:lang w:val="ro-RO"/>
        </w:rPr>
        <w:t xml:space="preserve"> în anexa respectivă.</w:t>
      </w:r>
    </w:p>
    <w:p w14:paraId="0B725BD7" w14:textId="79339009" w:rsidR="00BA0976" w:rsidRPr="00604F1D" w:rsidRDefault="00392382"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55</w:t>
      </w:r>
      <w:r w:rsidR="006D327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pot intra în </w:t>
      </w:r>
      <w:r w:rsidR="001E1F9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01DFA39F" w14:textId="20FD7BC0"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xml:space="preserve">) provin dintr-o unitate în care și în jurul căreia, incluzând, dacă este cazul, teritoriul unei țări învecinate, nu a fost raportată niciuna dintre bolile listate menționate în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D51E93" w:rsidRPr="00604F1D">
        <w:rPr>
          <w:rFonts w:ascii="Times New Roman" w:eastAsia="Times New Roman" w:hAnsi="Times New Roman" w:cs="Times New Roman"/>
          <w:noProof/>
          <w:sz w:val="28"/>
          <w:szCs w:val="28"/>
          <w:lang w:val="ro-RO"/>
        </w:rPr>
        <w:t>8</w:t>
      </w:r>
      <w:r w:rsidR="00ED2EF5" w:rsidRPr="00604F1D">
        <w:rPr>
          <w:rFonts w:ascii="Times New Roman" w:eastAsia="Times New Roman" w:hAnsi="Times New Roman" w:cs="Times New Roman"/>
          <w:noProof/>
          <w:sz w:val="28"/>
          <w:szCs w:val="28"/>
          <w:lang w:val="ro-RO"/>
        </w:rPr>
        <w:t xml:space="preserve">, pentru care sunt listate speciile de ungulate destinate intrării în </w:t>
      </w:r>
      <w:r w:rsidR="00ED2EF5" w:rsidRPr="00604F1D">
        <w:rPr>
          <w:rFonts w:ascii="Times New Roman" w:eastAsia="Times New Roman" w:hAnsi="Times New Roman" w:cs="Times New Roman"/>
          <w:noProof/>
          <w:color w:val="333333"/>
          <w:sz w:val="28"/>
          <w:szCs w:val="28"/>
          <w:lang w:val="ro-RO"/>
        </w:rPr>
        <w:t>Republica Moldova</w:t>
      </w:r>
      <w:r w:rsidR="00ED2EF5" w:rsidRPr="00604F1D">
        <w:rPr>
          <w:rFonts w:ascii="Times New Roman" w:eastAsia="Times New Roman" w:hAnsi="Times New Roman" w:cs="Times New Roman"/>
          <w:noProof/>
          <w:sz w:val="28"/>
          <w:szCs w:val="28"/>
          <w:lang w:val="ro-RO"/>
        </w:rPr>
        <w:t>, într-o zonă și pentru o perioadă prevăzute în tabelele de la:</w:t>
      </w:r>
    </w:p>
    <w:p w14:paraId="14056DB4" w14:textId="4B899998"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ED2EF5" w:rsidRPr="00604F1D">
        <w:rPr>
          <w:rFonts w:ascii="Times New Roman" w:eastAsia="Times New Roman" w:hAnsi="Times New Roman" w:cs="Times New Roman"/>
          <w:noProof/>
          <w:sz w:val="28"/>
          <w:szCs w:val="28"/>
          <w:lang w:val="ro-RO"/>
        </w:rPr>
        <w:t xml:space="preserve"> </w:t>
      </w:r>
      <w:r w:rsidR="00ED2EF5" w:rsidRPr="00936A55">
        <w:rPr>
          <w:rFonts w:ascii="Times New Roman" w:eastAsia="Times New Roman" w:hAnsi="Times New Roman" w:cs="Times New Roman"/>
          <w:noProof/>
          <w:sz w:val="28"/>
          <w:szCs w:val="28"/>
          <w:lang w:val="ro-RO"/>
        </w:rPr>
        <w:t xml:space="preserve">punctele 1 și 2 </w:t>
      </w:r>
      <w:r w:rsidR="00ED2EF5" w:rsidRPr="00604F1D">
        <w:rPr>
          <w:rFonts w:ascii="Times New Roman" w:eastAsia="Times New Roman" w:hAnsi="Times New Roman" w:cs="Times New Roman"/>
          <w:noProof/>
          <w:sz w:val="28"/>
          <w:szCs w:val="28"/>
          <w:lang w:val="ro-RO"/>
        </w:rPr>
        <w:t>din anexa respectivă în cazul altor ungulate decât ecvinele; sau</w:t>
      </w:r>
    </w:p>
    <w:p w14:paraId="6787F694" w14:textId="388EDDED"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07E7C">
        <w:rPr>
          <w:rFonts w:ascii="Times New Roman" w:eastAsia="Times New Roman" w:hAnsi="Times New Roman" w:cs="Times New Roman"/>
          <w:noProof/>
          <w:sz w:val="28"/>
          <w:szCs w:val="28"/>
          <w:lang w:val="ro-RO"/>
        </w:rPr>
        <w:t xml:space="preserve"> </w:t>
      </w:r>
      <w:r w:rsidR="00ED2EF5" w:rsidRPr="00936A55">
        <w:rPr>
          <w:rFonts w:ascii="Times New Roman" w:eastAsia="Times New Roman" w:hAnsi="Times New Roman" w:cs="Times New Roman"/>
          <w:noProof/>
          <w:sz w:val="28"/>
          <w:szCs w:val="28"/>
          <w:lang w:val="ro-RO"/>
        </w:rPr>
        <w:t xml:space="preserve">punctele 3 și 4 </w:t>
      </w:r>
      <w:r w:rsidR="00ED2EF5" w:rsidRPr="00604F1D">
        <w:rPr>
          <w:rFonts w:ascii="Times New Roman" w:eastAsia="Times New Roman" w:hAnsi="Times New Roman" w:cs="Times New Roman"/>
          <w:noProof/>
          <w:sz w:val="28"/>
          <w:szCs w:val="28"/>
          <w:lang w:val="ro-RO"/>
        </w:rPr>
        <w:t>din anexa respectivă în cazul ecvinelor;</w:t>
      </w:r>
    </w:p>
    <w:p w14:paraId="489012D5" w14:textId="6A450C6B"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xml:space="preserve">) în perioada prevăzută </w:t>
      </w:r>
      <w:r w:rsidR="00936A55">
        <w:rPr>
          <w:rFonts w:ascii="Times New Roman" w:eastAsia="Times New Roman" w:hAnsi="Times New Roman" w:cs="Times New Roman"/>
          <w:noProof/>
          <w:sz w:val="28"/>
          <w:szCs w:val="28"/>
          <w:lang w:val="ro-RO"/>
        </w:rPr>
        <w:t xml:space="preserve">în </w:t>
      </w:r>
      <w:r w:rsidR="0033531B">
        <w:rPr>
          <w:rFonts w:ascii="Times New Roman" w:eastAsia="Times New Roman" w:hAnsi="Times New Roman" w:cs="Times New Roman"/>
          <w:noProof/>
          <w:color w:val="333333"/>
          <w:sz w:val="28"/>
          <w:szCs w:val="28"/>
          <w:lang w:val="ro-RO"/>
        </w:rPr>
        <w:t>subpct.</w:t>
      </w:r>
      <w:r w:rsidR="00936A55">
        <w:rPr>
          <w:rFonts w:ascii="Times New Roman" w:eastAsia="Times New Roman" w:hAnsi="Times New Roman" w:cs="Times New Roman"/>
          <w:noProof/>
          <w:sz w:val="28"/>
          <w:szCs w:val="28"/>
          <w:lang w:val="ro-RO"/>
        </w:rPr>
        <w:t xml:space="preserve"> 1</w:t>
      </w:r>
      <w:r w:rsidR="00ED2EF5" w:rsidRPr="00604F1D">
        <w:rPr>
          <w:rFonts w:ascii="Times New Roman" w:eastAsia="Times New Roman" w:hAnsi="Times New Roman" w:cs="Times New Roman"/>
          <w:noProof/>
          <w:sz w:val="28"/>
          <w:szCs w:val="28"/>
          <w:lang w:val="ro-RO"/>
        </w:rPr>
        <w:t>), ungulatele nu au intrat în contact cu animale având un statut sanitar inferior.</w:t>
      </w:r>
    </w:p>
    <w:p w14:paraId="23365611" w14:textId="5F016D20" w:rsidR="00BA0976" w:rsidRPr="00604F1D" w:rsidRDefault="006C5F27"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5</w:t>
      </w:r>
      <w:r w:rsidR="0049655A">
        <w:rPr>
          <w:rFonts w:ascii="Times New Roman" w:eastAsia="Times New Roman" w:hAnsi="Times New Roman" w:cs="Times New Roman"/>
          <w:noProof/>
          <w:color w:val="333333"/>
          <w:sz w:val="28"/>
          <w:szCs w:val="28"/>
          <w:lang w:val="ro-RO"/>
        </w:rPr>
        <w:t>6</w:t>
      </w:r>
      <w:r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noProof/>
          <w:color w:val="333333"/>
          <w:sz w:val="28"/>
          <w:szCs w:val="28"/>
          <w:lang w:val="ro-RO"/>
        </w:rPr>
        <w:t xml:space="preserve">În ceea ce privește infecția cu </w:t>
      </w:r>
      <w:r w:rsidR="00BA0976" w:rsidRPr="00604F1D">
        <w:rPr>
          <w:rFonts w:ascii="Times New Roman" w:eastAsia="Times New Roman" w:hAnsi="Times New Roman" w:cs="Times New Roman"/>
          <w:i/>
          <w:iCs/>
          <w:noProof/>
          <w:color w:val="333333"/>
          <w:sz w:val="28"/>
          <w:szCs w:val="28"/>
          <w:lang w:val="ro-RO"/>
        </w:rPr>
        <w:t>Mycobacterium tuberculosis complex</w:t>
      </w:r>
      <w:r w:rsidR="00D51E9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w:t>
      </w:r>
      <w:r w:rsidR="00FF36F4">
        <w:rPr>
          <w:rFonts w:ascii="Times New Roman" w:eastAsia="Times New Roman" w:hAnsi="Times New Roman" w:cs="Times New Roman"/>
          <w:i/>
          <w:iCs/>
          <w:noProof/>
          <w:color w:val="333333"/>
          <w:sz w:val="28"/>
          <w:szCs w:val="28"/>
          <w:lang w:val="ro-RO"/>
        </w:rPr>
        <w:t xml:space="preserve">M. </w:t>
      </w:r>
      <w:r w:rsidR="00BA0976" w:rsidRPr="00604F1D">
        <w:rPr>
          <w:rFonts w:ascii="Times New Roman" w:eastAsia="Times New Roman" w:hAnsi="Times New Roman" w:cs="Times New Roman"/>
          <w:i/>
          <w:iCs/>
          <w:noProof/>
          <w:color w:val="333333"/>
          <w:sz w:val="28"/>
          <w:szCs w:val="28"/>
          <w:lang w:val="ro-RO"/>
        </w:rPr>
        <w:t>bovis</w:t>
      </w:r>
      <w:r w:rsidR="00D51E93"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i/>
          <w:iCs/>
          <w:noProof/>
          <w:color w:val="333333"/>
          <w:sz w:val="28"/>
          <w:szCs w:val="28"/>
          <w:lang w:val="ro-RO"/>
        </w:rPr>
        <w:t xml:space="preserve">M. </w:t>
      </w:r>
      <w:r w:rsidR="00BA0976" w:rsidRPr="00604F1D">
        <w:rPr>
          <w:rFonts w:ascii="Times New Roman" w:eastAsia="Times New Roman" w:hAnsi="Times New Roman" w:cs="Times New Roman"/>
          <w:i/>
          <w:iCs/>
          <w:noProof/>
          <w:color w:val="333333"/>
          <w:sz w:val="28"/>
          <w:szCs w:val="28"/>
          <w:lang w:val="ro-RO"/>
        </w:rPr>
        <w:t>caprae</w:t>
      </w:r>
      <w:r w:rsidR="00D51E93"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i/>
          <w:iCs/>
          <w:noProof/>
          <w:color w:val="333333"/>
          <w:sz w:val="28"/>
          <w:szCs w:val="28"/>
          <w:lang w:val="ro-RO"/>
        </w:rPr>
        <w:t xml:space="preserve">M. </w:t>
      </w:r>
      <w:r w:rsidR="00BA0976" w:rsidRPr="00604F1D">
        <w:rPr>
          <w:rFonts w:ascii="Times New Roman" w:eastAsia="Times New Roman" w:hAnsi="Times New Roman" w:cs="Times New Roman"/>
          <w:i/>
          <w:iCs/>
          <w:noProof/>
          <w:color w:val="333333"/>
          <w:sz w:val="28"/>
          <w:szCs w:val="28"/>
          <w:lang w:val="ro-RO"/>
        </w:rPr>
        <w:t>tuberculosis</w:t>
      </w:r>
      <w:r w:rsidR="00BA0976" w:rsidRPr="00604F1D">
        <w:rPr>
          <w:rFonts w:ascii="Times New Roman" w:eastAsia="Times New Roman" w:hAnsi="Times New Roman" w:cs="Times New Roman"/>
          <w:noProof/>
          <w:color w:val="333333"/>
          <w:sz w:val="28"/>
          <w:szCs w:val="28"/>
          <w:lang w:val="ro-RO"/>
        </w:rPr>
        <w:t xml:space="preserve">), transporturile de bovine, ovine, caprine, camelide și cervide pot intra în </w:t>
      </w:r>
      <w:r w:rsidR="006571E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unitatea de origine a animalelor din transport îndeplinește cerințele</w:t>
      </w:r>
      <w:r w:rsidR="00D51E93" w:rsidRPr="00604F1D">
        <w:rPr>
          <w:rFonts w:ascii="Times New Roman" w:eastAsia="Times New Roman" w:hAnsi="Times New Roman" w:cs="Times New Roman"/>
          <w:noProof/>
          <w:color w:val="333333"/>
          <w:sz w:val="28"/>
          <w:szCs w:val="28"/>
          <w:lang w:val="ro-RO"/>
        </w:rPr>
        <w:t xml:space="preserve"> relevante stabilite </w:t>
      </w:r>
      <w:r w:rsidR="00FF36F4">
        <w:rPr>
          <w:rFonts w:ascii="Times New Roman" w:eastAsia="Times New Roman" w:hAnsi="Times New Roman" w:cs="Times New Roman"/>
          <w:noProof/>
          <w:color w:val="333333"/>
          <w:sz w:val="28"/>
          <w:szCs w:val="28"/>
          <w:lang w:val="ro-RO"/>
        </w:rPr>
        <w:t>în tabelul</w:t>
      </w:r>
      <w:r w:rsidR="00D51E9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1 din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D51E93" w:rsidRPr="00604F1D">
        <w:rPr>
          <w:rFonts w:ascii="Times New Roman" w:eastAsia="Times New Roman" w:hAnsi="Times New Roman" w:cs="Times New Roman"/>
          <w:noProof/>
          <w:sz w:val="28"/>
          <w:szCs w:val="28"/>
          <w:lang w:val="ro-RO"/>
        </w:rPr>
        <w:t>9</w:t>
      </w:r>
      <w:r w:rsidR="00BA0976" w:rsidRPr="00604F1D">
        <w:rPr>
          <w:rFonts w:ascii="Times New Roman" w:eastAsia="Times New Roman" w:hAnsi="Times New Roman" w:cs="Times New Roman"/>
          <w:noProof/>
          <w:color w:val="333333"/>
          <w:sz w:val="28"/>
          <w:szCs w:val="28"/>
          <w:lang w:val="ro-RO"/>
        </w:rPr>
        <w:t>.</w:t>
      </w:r>
    </w:p>
    <w:p w14:paraId="76908D9C" w14:textId="0017AF0F" w:rsidR="00BA0976" w:rsidRPr="00604F1D" w:rsidRDefault="007812E5"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5</w:t>
      </w:r>
      <w:r w:rsidR="0049655A">
        <w:rPr>
          <w:rFonts w:ascii="Times New Roman" w:eastAsia="Times New Roman" w:hAnsi="Times New Roman" w:cs="Times New Roman"/>
          <w:noProof/>
          <w:color w:val="333333"/>
          <w:sz w:val="28"/>
          <w:szCs w:val="28"/>
          <w:lang w:val="ro-RO"/>
        </w:rPr>
        <w:t>7</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noProof/>
          <w:color w:val="333333"/>
          <w:sz w:val="28"/>
          <w:szCs w:val="28"/>
          <w:lang w:val="ro-RO"/>
        </w:rPr>
        <w:t xml:space="preserve">În ceea ce privește infecția cu </w:t>
      </w:r>
      <w:r w:rsidR="00BA0976" w:rsidRPr="00604F1D">
        <w:rPr>
          <w:rFonts w:ascii="Times New Roman" w:eastAsia="Times New Roman" w:hAnsi="Times New Roman" w:cs="Times New Roman"/>
          <w:i/>
          <w:iCs/>
          <w:noProof/>
          <w:color w:val="333333"/>
          <w:sz w:val="28"/>
          <w:szCs w:val="28"/>
          <w:lang w:val="ro-RO"/>
        </w:rPr>
        <w:t>Brucella abortus</w:t>
      </w:r>
      <w:r w:rsidR="00D51E93"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melitensis</w:t>
      </w:r>
      <w:r w:rsidR="00D51E93" w:rsidRPr="00604F1D">
        <w:rPr>
          <w:rFonts w:ascii="Times New Roman" w:eastAsia="Times New Roman" w:hAnsi="Times New Roman" w:cs="Times New Roman"/>
          <w:noProof/>
          <w:color w:val="333333"/>
          <w:sz w:val="28"/>
          <w:szCs w:val="28"/>
          <w:lang w:val="ro-RO"/>
        </w:rPr>
        <w:t xml:space="preserve"> și </w:t>
      </w:r>
      <w:r w:rsidR="00D51E93"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suis</w:t>
      </w:r>
      <w:r w:rsidR="00BA0976" w:rsidRPr="00604F1D">
        <w:rPr>
          <w:rFonts w:ascii="Times New Roman" w:eastAsia="Times New Roman" w:hAnsi="Times New Roman" w:cs="Times New Roman"/>
          <w:noProof/>
          <w:color w:val="333333"/>
          <w:sz w:val="28"/>
          <w:szCs w:val="28"/>
          <w:lang w:val="ro-RO"/>
        </w:rPr>
        <w:t xml:space="preserve">, transporturile de bovine, ovine, caprine, porcine, camelide și cervide pot intra în </w:t>
      </w:r>
      <w:r w:rsidR="006571E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unitatea de origine a animalelor din transport îndeplinește cerințele relevante s</w:t>
      </w:r>
      <w:r w:rsidR="00D51E93" w:rsidRPr="00604F1D">
        <w:rPr>
          <w:rFonts w:ascii="Times New Roman" w:eastAsia="Times New Roman" w:hAnsi="Times New Roman" w:cs="Times New Roman"/>
          <w:noProof/>
          <w:color w:val="333333"/>
          <w:sz w:val="28"/>
          <w:szCs w:val="28"/>
          <w:lang w:val="ro-RO"/>
        </w:rPr>
        <w:t xml:space="preserve">tabilite </w:t>
      </w:r>
      <w:r w:rsidR="00B92C59">
        <w:rPr>
          <w:rFonts w:ascii="Times New Roman" w:eastAsia="Times New Roman" w:hAnsi="Times New Roman" w:cs="Times New Roman"/>
          <w:noProof/>
          <w:color w:val="333333"/>
          <w:sz w:val="28"/>
          <w:szCs w:val="28"/>
          <w:lang w:val="ro-RO"/>
        </w:rPr>
        <w:t>în tabelul</w:t>
      </w:r>
      <w:r w:rsidR="00B92C59"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noProof/>
          <w:color w:val="333333"/>
          <w:sz w:val="28"/>
          <w:szCs w:val="28"/>
          <w:lang w:val="ro-RO"/>
        </w:rPr>
        <w:t>2 din anexa</w:t>
      </w:r>
      <w:r w:rsidR="00736723" w:rsidRPr="00604F1D">
        <w:rPr>
          <w:rFonts w:ascii="Times New Roman" w:eastAsia="Times New Roman" w:hAnsi="Times New Roman" w:cs="Times New Roman"/>
          <w:noProof/>
          <w:color w:val="333333"/>
          <w:sz w:val="28"/>
          <w:szCs w:val="28"/>
          <w:lang w:val="ro-RO"/>
        </w:rPr>
        <w:t xml:space="preserve"> nr.</w:t>
      </w:r>
      <w:r w:rsidR="00250219" w:rsidRPr="00604F1D">
        <w:rPr>
          <w:rFonts w:ascii="Times New Roman" w:eastAsia="Times New Roman" w:hAnsi="Times New Roman" w:cs="Times New Roman"/>
          <w:noProof/>
          <w:color w:val="333333"/>
          <w:sz w:val="28"/>
          <w:szCs w:val="28"/>
          <w:lang w:val="ro-RO"/>
        </w:rPr>
        <w:t>9</w:t>
      </w:r>
      <w:r w:rsidR="00BA0976" w:rsidRPr="00604F1D">
        <w:rPr>
          <w:rFonts w:ascii="Times New Roman" w:eastAsia="Times New Roman" w:hAnsi="Times New Roman" w:cs="Times New Roman"/>
          <w:noProof/>
          <w:color w:val="333333"/>
          <w:sz w:val="28"/>
          <w:szCs w:val="28"/>
          <w:lang w:val="ro-RO"/>
        </w:rPr>
        <w:t>.</w:t>
      </w:r>
    </w:p>
    <w:p w14:paraId="2C50C2EC" w14:textId="4544E3CA" w:rsidR="00BA0976" w:rsidRPr="00604F1D" w:rsidRDefault="007812E5"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5</w:t>
      </w:r>
      <w:r w:rsidR="0049655A">
        <w:rPr>
          <w:rFonts w:ascii="Times New Roman" w:eastAsia="Times New Roman" w:hAnsi="Times New Roman" w:cs="Times New Roman"/>
          <w:noProof/>
          <w:color w:val="333333"/>
          <w:sz w:val="28"/>
          <w:szCs w:val="28"/>
          <w:lang w:val="ro-RO"/>
        </w:rPr>
        <w:t>8</w:t>
      </w:r>
      <w:r w:rsidR="006C5F2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pot intra în </w:t>
      </w:r>
      <w:r w:rsidR="00F2474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îndeplinesc următoarele cerințe:</w:t>
      </w:r>
    </w:p>
    <w:p w14:paraId="544D9322" w14:textId="536ACD4C"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2EF5" w:rsidRPr="00604F1D">
        <w:rPr>
          <w:rFonts w:ascii="Times New Roman" w:eastAsia="Times New Roman" w:hAnsi="Times New Roman" w:cs="Times New Roman"/>
          <w:noProof/>
          <w:sz w:val="28"/>
          <w:szCs w:val="28"/>
          <w:lang w:val="ro-RO"/>
        </w:rPr>
        <w:t>) nu au fost vaccinate împotriva bolilor de categoria A menționate în tabelele prevăzute la:</w:t>
      </w:r>
    </w:p>
    <w:p w14:paraId="3C900E82" w14:textId="5B619F02"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D51E93" w:rsidRPr="00604F1D">
        <w:rPr>
          <w:rFonts w:ascii="Times New Roman" w:eastAsia="Times New Roman" w:hAnsi="Times New Roman" w:cs="Times New Roman"/>
          <w:noProof/>
          <w:sz w:val="28"/>
          <w:szCs w:val="28"/>
          <w:lang w:val="ro-RO"/>
        </w:rPr>
        <w:t xml:space="preserve"> punctul </w:t>
      </w:r>
      <w:r w:rsidR="008A371E">
        <w:rPr>
          <w:rFonts w:ascii="Times New Roman" w:eastAsia="Times New Roman" w:hAnsi="Times New Roman" w:cs="Times New Roman"/>
          <w:noProof/>
          <w:sz w:val="28"/>
          <w:szCs w:val="28"/>
          <w:lang w:val="ro-RO"/>
        </w:rPr>
        <w:t>5</w:t>
      </w:r>
      <w:r w:rsidR="00D51E93" w:rsidRPr="00604F1D">
        <w:rPr>
          <w:rFonts w:ascii="Times New Roman" w:eastAsia="Times New Roman" w:hAnsi="Times New Roman" w:cs="Times New Roman"/>
          <w:noProof/>
          <w:sz w:val="28"/>
          <w:szCs w:val="28"/>
          <w:lang w:val="ro-RO"/>
        </w:rPr>
        <w:t xml:space="preserve">din anexa </w:t>
      </w:r>
      <w:r w:rsidR="00736723" w:rsidRPr="00604F1D">
        <w:rPr>
          <w:rFonts w:ascii="Times New Roman" w:eastAsia="Times New Roman" w:hAnsi="Times New Roman" w:cs="Times New Roman"/>
          <w:noProof/>
          <w:sz w:val="28"/>
          <w:szCs w:val="28"/>
          <w:lang w:val="ro-RO"/>
        </w:rPr>
        <w:t>nr.4</w:t>
      </w:r>
      <w:r w:rsidR="00ED2EF5" w:rsidRPr="00604F1D">
        <w:rPr>
          <w:rFonts w:ascii="Times New Roman" w:eastAsia="Times New Roman" w:hAnsi="Times New Roman" w:cs="Times New Roman"/>
          <w:noProof/>
          <w:sz w:val="28"/>
          <w:szCs w:val="28"/>
          <w:lang w:val="ro-RO"/>
        </w:rPr>
        <w:t xml:space="preserve"> în cazul altor ungulate decât ecvinele; sau</w:t>
      </w:r>
    </w:p>
    <w:p w14:paraId="1DA3686B" w14:textId="44981AF2"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A371E">
        <w:rPr>
          <w:rFonts w:ascii="Times New Roman" w:eastAsia="Times New Roman" w:hAnsi="Times New Roman" w:cs="Times New Roman"/>
          <w:noProof/>
          <w:sz w:val="28"/>
          <w:szCs w:val="28"/>
          <w:lang w:val="ro-RO"/>
        </w:rPr>
        <w:t xml:space="preserve">punctul 6 </w:t>
      </w:r>
      <w:r w:rsidR="00D51E93" w:rsidRPr="00604F1D">
        <w:rPr>
          <w:rFonts w:ascii="Times New Roman" w:eastAsia="Times New Roman" w:hAnsi="Times New Roman" w:cs="Times New Roman"/>
          <w:noProof/>
          <w:sz w:val="28"/>
          <w:szCs w:val="28"/>
          <w:lang w:val="ro-RO"/>
        </w:rPr>
        <w:t>din anexa</w:t>
      </w:r>
      <w:r w:rsidR="00736723" w:rsidRPr="00604F1D">
        <w:rPr>
          <w:rFonts w:ascii="Times New Roman" w:eastAsia="Times New Roman" w:hAnsi="Times New Roman" w:cs="Times New Roman"/>
          <w:noProof/>
          <w:sz w:val="28"/>
          <w:szCs w:val="28"/>
          <w:lang w:val="ro-RO"/>
        </w:rPr>
        <w:t xml:space="preserve"> nr.4</w:t>
      </w:r>
      <w:r w:rsidR="00ED2EF5" w:rsidRPr="00604F1D">
        <w:rPr>
          <w:rFonts w:ascii="Times New Roman" w:eastAsia="Times New Roman" w:hAnsi="Times New Roman" w:cs="Times New Roman"/>
          <w:noProof/>
          <w:sz w:val="28"/>
          <w:szCs w:val="28"/>
          <w:lang w:val="ro-RO"/>
        </w:rPr>
        <w:t xml:space="preserve"> în cazul ecvinelor;</w:t>
      </w:r>
    </w:p>
    <w:p w14:paraId="2D596723" w14:textId="3EB05E26" w:rsidR="00ED2EF5"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D2EF5" w:rsidRPr="00604F1D">
        <w:rPr>
          <w:rFonts w:ascii="Times New Roman" w:eastAsia="Times New Roman" w:hAnsi="Times New Roman" w:cs="Times New Roman"/>
          <w:noProof/>
          <w:sz w:val="28"/>
          <w:szCs w:val="28"/>
          <w:lang w:val="ro-RO"/>
        </w:rPr>
        <w:t xml:space="preserve">) în perioada de timp de la expedierea lor din unitatea lor de origine până la sosirea în </w:t>
      </w:r>
      <w:r w:rsidR="00ED2EF5" w:rsidRPr="00604F1D">
        <w:rPr>
          <w:rFonts w:ascii="Times New Roman" w:eastAsia="Times New Roman" w:hAnsi="Times New Roman" w:cs="Times New Roman"/>
          <w:noProof/>
          <w:color w:val="333333"/>
          <w:sz w:val="28"/>
          <w:szCs w:val="28"/>
          <w:lang w:val="ro-RO"/>
        </w:rPr>
        <w:t>Republica Moldova</w:t>
      </w:r>
      <w:r w:rsidR="00ED2EF5" w:rsidRPr="00604F1D">
        <w:rPr>
          <w:rFonts w:ascii="Times New Roman" w:eastAsia="Times New Roman" w:hAnsi="Times New Roman" w:cs="Times New Roman"/>
          <w:noProof/>
          <w:sz w:val="28"/>
          <w:szCs w:val="28"/>
          <w:lang w:val="ro-RO"/>
        </w:rPr>
        <w:t>, trebuie să nu fi fost descărcate în nici un loc care nu respectă cerințele prevăzute în tabelele de la:</w:t>
      </w:r>
    </w:p>
    <w:p w14:paraId="59D66D13" w14:textId="54F74EE9" w:rsidR="00ED2EF5" w:rsidRPr="00604F1D" w:rsidRDefault="0049655A"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w:t>
      </w:r>
      <w:r w:rsidR="00ED2EF5" w:rsidRPr="00604F1D">
        <w:rPr>
          <w:rFonts w:ascii="Times New Roman" w:eastAsia="Times New Roman" w:hAnsi="Times New Roman" w:cs="Times New Roman"/>
          <w:noProof/>
          <w:sz w:val="28"/>
          <w:szCs w:val="28"/>
          <w:lang w:val="ro-RO"/>
        </w:rPr>
        <w:t xml:space="preserve"> punctele 1 și 2 din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D51E93" w:rsidRPr="00604F1D">
        <w:rPr>
          <w:rFonts w:ascii="Times New Roman" w:eastAsia="Times New Roman" w:hAnsi="Times New Roman" w:cs="Times New Roman"/>
          <w:noProof/>
          <w:sz w:val="28"/>
          <w:szCs w:val="28"/>
          <w:lang w:val="ro-RO"/>
        </w:rPr>
        <w:t xml:space="preserve">8 </w:t>
      </w:r>
      <w:r w:rsidR="00ED2EF5" w:rsidRPr="00604F1D">
        <w:rPr>
          <w:rFonts w:ascii="Times New Roman" w:eastAsia="Times New Roman" w:hAnsi="Times New Roman" w:cs="Times New Roman"/>
          <w:noProof/>
          <w:sz w:val="28"/>
          <w:szCs w:val="28"/>
          <w:lang w:val="ro-RO"/>
        </w:rPr>
        <w:t>în cazul altor ungulate decât ecvinele; sau</w:t>
      </w:r>
    </w:p>
    <w:p w14:paraId="1223570F" w14:textId="10E1335D" w:rsidR="00ED2EF5" w:rsidRPr="00604F1D" w:rsidRDefault="0049655A"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ED2EF5" w:rsidRPr="00604F1D">
        <w:rPr>
          <w:rFonts w:ascii="Times New Roman" w:eastAsia="Times New Roman" w:hAnsi="Times New Roman" w:cs="Times New Roman"/>
          <w:noProof/>
          <w:sz w:val="28"/>
          <w:szCs w:val="28"/>
          <w:lang w:val="ro-RO"/>
        </w:rPr>
        <w:t xml:space="preserve"> punctele 3 și 4 din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D51E93" w:rsidRPr="00604F1D">
        <w:rPr>
          <w:rFonts w:ascii="Times New Roman" w:eastAsia="Times New Roman" w:hAnsi="Times New Roman" w:cs="Times New Roman"/>
          <w:noProof/>
          <w:sz w:val="28"/>
          <w:szCs w:val="28"/>
          <w:lang w:val="ro-RO"/>
        </w:rPr>
        <w:t xml:space="preserve">8 </w:t>
      </w:r>
      <w:r w:rsidR="00ED2EF5" w:rsidRPr="00604F1D">
        <w:rPr>
          <w:rFonts w:ascii="Times New Roman" w:eastAsia="Times New Roman" w:hAnsi="Times New Roman" w:cs="Times New Roman"/>
          <w:noProof/>
          <w:sz w:val="28"/>
          <w:szCs w:val="28"/>
          <w:lang w:val="ro-RO"/>
        </w:rPr>
        <w:t>în cazul ecvinelor.</w:t>
      </w:r>
    </w:p>
    <w:p w14:paraId="6AEAB186" w14:textId="77238CE2" w:rsidR="00BA0976" w:rsidRPr="00604F1D" w:rsidRDefault="007812E5"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5</w:t>
      </w:r>
      <w:r w:rsidR="0049655A">
        <w:rPr>
          <w:rFonts w:ascii="Times New Roman" w:eastAsia="Times New Roman" w:hAnsi="Times New Roman" w:cs="Times New Roman"/>
          <w:noProof/>
          <w:color w:val="333333"/>
          <w:sz w:val="28"/>
          <w:szCs w:val="28"/>
          <w:lang w:val="ro-RO"/>
        </w:rPr>
        <w:t>9</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În ceea ce privește infecția cu </w:t>
      </w:r>
      <w:r w:rsidR="00BA0976" w:rsidRPr="00604F1D">
        <w:rPr>
          <w:rFonts w:ascii="Times New Roman" w:eastAsia="Times New Roman" w:hAnsi="Times New Roman" w:cs="Times New Roman"/>
          <w:i/>
          <w:iCs/>
          <w:noProof/>
          <w:color w:val="333333"/>
          <w:sz w:val="28"/>
          <w:szCs w:val="28"/>
          <w:lang w:val="ro-RO"/>
        </w:rPr>
        <w:t>Mycobacterium tuberculosis complex</w:t>
      </w:r>
      <w:r w:rsidR="00D51E93" w:rsidRPr="00604F1D">
        <w:rPr>
          <w:rFonts w:ascii="Times New Roman" w:eastAsia="Times New Roman" w:hAnsi="Times New Roman" w:cs="Times New Roman"/>
          <w:i/>
          <w:iCs/>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i/>
          <w:iCs/>
          <w:noProof/>
          <w:color w:val="333333"/>
          <w:sz w:val="28"/>
          <w:szCs w:val="28"/>
          <w:lang w:val="ro-RO"/>
        </w:rPr>
        <w:t>M.</w:t>
      </w:r>
      <w:r w:rsidR="00D51E93" w:rsidRPr="00604F1D">
        <w:rPr>
          <w:rFonts w:ascii="Times New Roman" w:eastAsia="Times New Roman" w:hAnsi="Times New Roman" w:cs="Times New Roman"/>
          <w:i/>
          <w:iCs/>
          <w:noProof/>
          <w:color w:val="333333"/>
          <w:sz w:val="28"/>
          <w:szCs w:val="28"/>
          <w:lang w:val="ro-RO"/>
        </w:rPr>
        <w:t xml:space="preserve"> </w:t>
      </w:r>
      <w:r w:rsidR="00BA0976" w:rsidRPr="00604F1D">
        <w:rPr>
          <w:rFonts w:ascii="Times New Roman" w:eastAsia="Times New Roman" w:hAnsi="Times New Roman" w:cs="Times New Roman"/>
          <w:i/>
          <w:iCs/>
          <w:noProof/>
          <w:color w:val="333333"/>
          <w:sz w:val="28"/>
          <w:szCs w:val="28"/>
          <w:lang w:val="ro-RO"/>
        </w:rPr>
        <w:t>bovis</w:t>
      </w:r>
      <w:r w:rsidR="00D51E9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i/>
          <w:iCs/>
          <w:noProof/>
          <w:color w:val="333333"/>
          <w:sz w:val="28"/>
          <w:szCs w:val="28"/>
          <w:lang w:val="ro-RO"/>
        </w:rPr>
        <w:t>M.</w:t>
      </w:r>
      <w:r w:rsidR="00D51E93" w:rsidRPr="00604F1D">
        <w:rPr>
          <w:rFonts w:ascii="Times New Roman" w:eastAsia="Times New Roman" w:hAnsi="Times New Roman" w:cs="Times New Roman"/>
          <w:i/>
          <w:iCs/>
          <w:noProof/>
          <w:color w:val="333333"/>
          <w:sz w:val="28"/>
          <w:szCs w:val="28"/>
          <w:lang w:val="ro-RO"/>
        </w:rPr>
        <w:t xml:space="preserve"> </w:t>
      </w:r>
      <w:r w:rsidR="00BA0976" w:rsidRPr="00604F1D">
        <w:rPr>
          <w:rFonts w:ascii="Times New Roman" w:eastAsia="Times New Roman" w:hAnsi="Times New Roman" w:cs="Times New Roman"/>
          <w:i/>
          <w:iCs/>
          <w:noProof/>
          <w:color w:val="333333"/>
          <w:sz w:val="28"/>
          <w:szCs w:val="28"/>
          <w:lang w:val="ro-RO"/>
        </w:rPr>
        <w:t>caprae</w:t>
      </w:r>
      <w:r w:rsidR="00BA0976" w:rsidRPr="00604F1D">
        <w:rPr>
          <w:rFonts w:ascii="Times New Roman" w:eastAsia="Times New Roman" w:hAnsi="Times New Roman" w:cs="Times New Roman"/>
          <w:noProof/>
          <w:color w:val="333333"/>
          <w:sz w:val="28"/>
          <w:szCs w:val="28"/>
          <w:lang w:val="ro-RO"/>
        </w:rPr>
        <w:t>,</w:t>
      </w:r>
      <w:r w:rsidR="00D51E9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i/>
          <w:iCs/>
          <w:noProof/>
          <w:color w:val="333333"/>
          <w:sz w:val="28"/>
          <w:szCs w:val="28"/>
          <w:lang w:val="ro-RO"/>
        </w:rPr>
        <w:t>M.</w:t>
      </w:r>
      <w:r w:rsidR="00D51E93" w:rsidRPr="00604F1D">
        <w:rPr>
          <w:rFonts w:ascii="Times New Roman" w:eastAsia="Times New Roman" w:hAnsi="Times New Roman" w:cs="Times New Roman"/>
          <w:i/>
          <w:iCs/>
          <w:noProof/>
          <w:color w:val="333333"/>
          <w:sz w:val="28"/>
          <w:szCs w:val="28"/>
          <w:lang w:val="ro-RO"/>
        </w:rPr>
        <w:t xml:space="preserve"> </w:t>
      </w:r>
      <w:r w:rsidR="00BA0976" w:rsidRPr="00604F1D">
        <w:rPr>
          <w:rFonts w:ascii="Times New Roman" w:eastAsia="Times New Roman" w:hAnsi="Times New Roman" w:cs="Times New Roman"/>
          <w:i/>
          <w:iCs/>
          <w:noProof/>
          <w:color w:val="333333"/>
          <w:sz w:val="28"/>
          <w:szCs w:val="28"/>
          <w:lang w:val="ro-RO"/>
        </w:rPr>
        <w:t>tuberculosis</w:t>
      </w:r>
      <w:r w:rsidR="00BA0976" w:rsidRPr="00604F1D">
        <w:rPr>
          <w:rFonts w:ascii="Times New Roman" w:eastAsia="Times New Roman" w:hAnsi="Times New Roman" w:cs="Times New Roman"/>
          <w:noProof/>
          <w:color w:val="333333"/>
          <w:sz w:val="28"/>
          <w:szCs w:val="28"/>
          <w:lang w:val="ro-RO"/>
        </w:rPr>
        <w:t>) și infecția cu</w:t>
      </w:r>
      <w:r w:rsidR="00D51E9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i/>
          <w:iCs/>
          <w:noProof/>
          <w:color w:val="333333"/>
          <w:sz w:val="28"/>
          <w:szCs w:val="28"/>
          <w:lang w:val="ro-RO"/>
        </w:rPr>
        <w:t>Brucella abortus</w:t>
      </w:r>
      <w:r w:rsidR="00D51E93"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melitensis</w:t>
      </w:r>
      <w:r w:rsidR="00D51E93" w:rsidRPr="00604F1D">
        <w:rPr>
          <w:rFonts w:ascii="Times New Roman" w:eastAsia="Times New Roman" w:hAnsi="Times New Roman" w:cs="Times New Roman"/>
          <w:noProof/>
          <w:color w:val="333333"/>
          <w:sz w:val="28"/>
          <w:szCs w:val="28"/>
          <w:lang w:val="ro-RO"/>
        </w:rPr>
        <w:t xml:space="preserve"> și </w:t>
      </w:r>
      <w:r w:rsidR="00D51E93"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suis</w:t>
      </w:r>
      <w:r w:rsidR="00D51E9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din speciile de ungulate listate pot intra în </w:t>
      </w:r>
      <w:r w:rsidR="00FC221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dacă animalele din transport nu au fost vaccinate împotriva respectivelor boli.</w:t>
      </w:r>
    </w:p>
    <w:p w14:paraId="48A963D4" w14:textId="298F5FBE" w:rsidR="00BA0976" w:rsidRPr="00604F1D" w:rsidRDefault="0049655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60</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ceea ce privește infecția cu virusul bolii limbii albastre (serotipurile 1-24), transporturile de specii listate de ungulate pot intra în </w:t>
      </w:r>
      <w:r w:rsidR="00F3190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animalele din transport nu au fost vaccinate cu un vaccin viu împotriva acestei boli în ultimele 60 de zile anterioare datei deplasării.</w:t>
      </w:r>
    </w:p>
    <w:p w14:paraId="2567A97D" w14:textId="2B1598E6" w:rsidR="00BA0976" w:rsidRPr="00604F1D" w:rsidRDefault="0049655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61</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ungulate destinate intrării în state sau în zone din ace</w:t>
      </w:r>
      <w:r w:rsidR="00C312AD">
        <w:rPr>
          <w:rFonts w:ascii="Times New Roman" w:eastAsia="Times New Roman" w:hAnsi="Times New Roman" w:cs="Times New Roman"/>
          <w:noProof/>
          <w:color w:val="333333"/>
          <w:sz w:val="28"/>
          <w:szCs w:val="28"/>
          <w:lang w:val="ro-RO"/>
        </w:rPr>
        <w:t>stea care au statutul de indemn</w:t>
      </w:r>
      <w:r w:rsidR="00BA0976" w:rsidRPr="00604F1D">
        <w:rPr>
          <w:rFonts w:ascii="Times New Roman" w:eastAsia="Times New Roman" w:hAnsi="Times New Roman" w:cs="Times New Roman"/>
          <w:noProof/>
          <w:color w:val="333333"/>
          <w:sz w:val="28"/>
          <w:szCs w:val="28"/>
          <w:lang w:val="ro-RO"/>
        </w:rPr>
        <w:t xml:space="preserve"> de boală sau care au un program autorizat de eradicare pentru bolile de </w:t>
      </w:r>
      <w:r w:rsidR="00D51E93" w:rsidRPr="00604F1D">
        <w:rPr>
          <w:rFonts w:ascii="Times New Roman" w:eastAsia="Times New Roman" w:hAnsi="Times New Roman" w:cs="Times New Roman"/>
          <w:noProof/>
          <w:color w:val="333333"/>
          <w:sz w:val="28"/>
          <w:szCs w:val="28"/>
          <w:lang w:val="ro-RO"/>
        </w:rPr>
        <w:t xml:space="preserve">categoria C menționate în anexa </w:t>
      </w:r>
      <w:r w:rsidR="00736723" w:rsidRPr="00604F1D">
        <w:rPr>
          <w:rFonts w:ascii="Times New Roman" w:eastAsia="Times New Roman" w:hAnsi="Times New Roman" w:cs="Times New Roman"/>
          <w:noProof/>
          <w:sz w:val="28"/>
          <w:szCs w:val="28"/>
          <w:lang w:val="ro-RO"/>
        </w:rPr>
        <w:t>nr.</w:t>
      </w:r>
      <w:r w:rsidR="00D51E93" w:rsidRPr="00604F1D">
        <w:rPr>
          <w:rFonts w:ascii="Times New Roman" w:eastAsia="Times New Roman" w:hAnsi="Times New Roman" w:cs="Times New Roman"/>
          <w:noProof/>
          <w:sz w:val="28"/>
          <w:szCs w:val="28"/>
          <w:lang w:val="ro-RO"/>
        </w:rPr>
        <w:t>7</w:t>
      </w:r>
      <w:r w:rsidR="00BA0976" w:rsidRPr="00604F1D">
        <w:rPr>
          <w:rFonts w:ascii="Times New Roman" w:eastAsia="Times New Roman" w:hAnsi="Times New Roman" w:cs="Times New Roman"/>
          <w:noProof/>
          <w:color w:val="333333"/>
          <w:sz w:val="28"/>
          <w:szCs w:val="28"/>
          <w:lang w:val="ro-RO"/>
        </w:rPr>
        <w:t xml:space="preserve">, pentru care speciile de ungulate sunt listate, pot intra în </w:t>
      </w:r>
      <w:r w:rsidR="00F3190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nu au fost vaccinate împotriva bolilor respective.</w:t>
      </w:r>
    </w:p>
    <w:p w14:paraId="14DDE25A" w14:textId="607C96C5" w:rsidR="00BA0976" w:rsidRPr="00604F1D" w:rsidRDefault="007812E5"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6</w:t>
      </w:r>
      <w:r w:rsidR="0049655A">
        <w:rPr>
          <w:rFonts w:ascii="Times New Roman" w:eastAsia="Times New Roman" w:hAnsi="Times New Roman" w:cs="Times New Roman"/>
          <w:noProof/>
          <w:color w:val="333333"/>
          <w:sz w:val="28"/>
          <w:szCs w:val="28"/>
          <w:lang w:val="ro-RO"/>
        </w:rPr>
        <w:t>2</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 plus față de cerințele prevăzute</w:t>
      </w:r>
      <w:r w:rsidR="008A371E">
        <w:rPr>
          <w:rFonts w:ascii="Times New Roman" w:eastAsia="Times New Roman" w:hAnsi="Times New Roman" w:cs="Times New Roman"/>
          <w:noProof/>
          <w:color w:val="333333"/>
          <w:sz w:val="28"/>
          <w:szCs w:val="28"/>
          <w:lang w:val="ro-RO"/>
        </w:rPr>
        <w:t xml:space="preserve"> în</w:t>
      </w:r>
      <w:r w:rsidR="00BA0976" w:rsidRPr="00604F1D">
        <w:rPr>
          <w:rFonts w:ascii="Times New Roman" w:eastAsia="Times New Roman" w:hAnsi="Times New Roman" w:cs="Times New Roman"/>
          <w:noProof/>
          <w:color w:val="333333"/>
          <w:sz w:val="28"/>
          <w:szCs w:val="28"/>
          <w:lang w:val="ro-RO"/>
        </w:rPr>
        <w:t xml:space="preserve"> </w:t>
      </w:r>
      <w:r w:rsidR="008A371E">
        <w:rPr>
          <w:rFonts w:ascii="Times New Roman" w:eastAsia="Times New Roman" w:hAnsi="Times New Roman" w:cs="Times New Roman"/>
          <w:noProof/>
          <w:color w:val="333333"/>
          <w:sz w:val="28"/>
          <w:szCs w:val="28"/>
          <w:lang w:val="ro-RO"/>
        </w:rPr>
        <w:t>pct. 58</w:t>
      </w:r>
      <w:r w:rsidR="00BA0976" w:rsidRPr="00604F1D">
        <w:rPr>
          <w:rFonts w:ascii="Times New Roman" w:eastAsia="Times New Roman" w:hAnsi="Times New Roman" w:cs="Times New Roman"/>
          <w:noProof/>
          <w:color w:val="333333"/>
          <w:sz w:val="28"/>
          <w:szCs w:val="28"/>
          <w:lang w:val="ro-RO"/>
        </w:rPr>
        <w:t>, transporturile de masculi necastrați de o</w:t>
      </w:r>
      <w:r w:rsidR="00D51E93" w:rsidRPr="00604F1D">
        <w:rPr>
          <w:rFonts w:ascii="Times New Roman" w:eastAsia="Times New Roman" w:hAnsi="Times New Roman" w:cs="Times New Roman"/>
          <w:noProof/>
          <w:color w:val="333333"/>
          <w:sz w:val="28"/>
          <w:szCs w:val="28"/>
          <w:lang w:val="ro-RO"/>
        </w:rPr>
        <w:t xml:space="preserve">vine și de ungulate din familia </w:t>
      </w:r>
      <w:r w:rsidR="00BA0976" w:rsidRPr="00604F1D">
        <w:rPr>
          <w:rFonts w:ascii="Times New Roman" w:eastAsia="Times New Roman" w:hAnsi="Times New Roman" w:cs="Times New Roman"/>
          <w:i/>
          <w:iCs/>
          <w:noProof/>
          <w:color w:val="333333"/>
          <w:sz w:val="28"/>
          <w:szCs w:val="28"/>
          <w:lang w:val="ro-RO"/>
        </w:rPr>
        <w:t>Tayassuidae</w:t>
      </w:r>
      <w:r w:rsidR="0073672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pot intra în </w:t>
      </w:r>
      <w:r w:rsidR="00F3190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animalele din transport îndeplinesc cerințele specifice relevante </w:t>
      </w:r>
      <w:r w:rsidR="00D51E93" w:rsidRPr="00604F1D">
        <w:rPr>
          <w:rFonts w:ascii="Times New Roman" w:eastAsia="Times New Roman" w:hAnsi="Times New Roman" w:cs="Times New Roman"/>
          <w:noProof/>
          <w:color w:val="333333"/>
          <w:sz w:val="28"/>
          <w:szCs w:val="28"/>
          <w:lang w:val="ro-RO"/>
        </w:rPr>
        <w:t xml:space="preserve">în ceea ce privește infecția cu </w:t>
      </w:r>
      <w:r w:rsidR="00BA0976" w:rsidRPr="00604F1D">
        <w:rPr>
          <w:rFonts w:ascii="Times New Roman" w:eastAsia="Times New Roman" w:hAnsi="Times New Roman" w:cs="Times New Roman"/>
          <w:i/>
          <w:iCs/>
          <w:noProof/>
          <w:color w:val="333333"/>
          <w:sz w:val="28"/>
          <w:szCs w:val="28"/>
          <w:lang w:val="ro-RO"/>
        </w:rPr>
        <w:t>Brucella</w:t>
      </w:r>
      <w:r w:rsidR="00BA0976" w:rsidRPr="00604F1D">
        <w:rPr>
          <w:rFonts w:ascii="Times New Roman" w:eastAsia="Times New Roman" w:hAnsi="Times New Roman" w:cs="Times New Roman"/>
          <w:noProof/>
          <w:color w:val="333333"/>
          <w:sz w:val="28"/>
          <w:szCs w:val="28"/>
          <w:lang w:val="ro-RO"/>
        </w:rPr>
        <w:t xml:space="preserve">, prevăzute în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D51E93" w:rsidRPr="00604F1D">
        <w:rPr>
          <w:rFonts w:ascii="Times New Roman" w:eastAsia="Times New Roman" w:hAnsi="Times New Roman" w:cs="Times New Roman"/>
          <w:noProof/>
          <w:sz w:val="28"/>
          <w:szCs w:val="28"/>
          <w:lang w:val="ro-RO"/>
        </w:rPr>
        <w:t>10</w:t>
      </w:r>
      <w:r w:rsidR="00BA0976" w:rsidRPr="00604F1D">
        <w:rPr>
          <w:rFonts w:ascii="Times New Roman" w:eastAsia="Times New Roman" w:hAnsi="Times New Roman" w:cs="Times New Roman"/>
          <w:noProof/>
          <w:color w:val="333333"/>
          <w:sz w:val="28"/>
          <w:szCs w:val="28"/>
          <w:lang w:val="ro-RO"/>
        </w:rPr>
        <w:t>.</w:t>
      </w:r>
    </w:p>
    <w:p w14:paraId="1F41442E" w14:textId="6A128C36" w:rsidR="00BA0976" w:rsidRPr="00604F1D" w:rsidRDefault="0049655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63</w:t>
      </w:r>
      <w:r w:rsidR="006C5F27" w:rsidRPr="00604F1D">
        <w:rPr>
          <w:rFonts w:ascii="Times New Roman" w:eastAsia="Times New Roman" w:hAnsi="Times New Roman" w:cs="Times New Roman"/>
          <w:noProof/>
          <w:color w:val="333333"/>
          <w:sz w:val="28"/>
          <w:szCs w:val="28"/>
          <w:lang w:val="ro-RO"/>
        </w:rPr>
        <w:t>.</w:t>
      </w:r>
      <w:r w:rsidR="00ED2E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plus față de cerințele de la </w:t>
      </w:r>
      <w:r w:rsidR="008A371E">
        <w:rPr>
          <w:rFonts w:ascii="Times New Roman" w:eastAsia="Times New Roman" w:hAnsi="Times New Roman" w:cs="Times New Roman"/>
          <w:noProof/>
          <w:color w:val="333333"/>
          <w:sz w:val="28"/>
          <w:szCs w:val="28"/>
          <w:lang w:val="ro-RO"/>
        </w:rPr>
        <w:t>pct. 58,</w:t>
      </w:r>
      <w:r w:rsidR="00BA0976" w:rsidRPr="00604F1D">
        <w:rPr>
          <w:rFonts w:ascii="Times New Roman" w:eastAsia="Times New Roman" w:hAnsi="Times New Roman" w:cs="Times New Roman"/>
          <w:noProof/>
          <w:color w:val="333333"/>
          <w:sz w:val="28"/>
          <w:szCs w:val="28"/>
          <w:lang w:val="ro-RO"/>
        </w:rPr>
        <w:t xml:space="preserve"> transporturile de ecvine pot intra în </w:t>
      </w:r>
      <w:r w:rsidR="0069719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îndeplinesc condițiile </w:t>
      </w:r>
      <w:r w:rsidR="00D51E93" w:rsidRPr="00604F1D">
        <w:rPr>
          <w:rFonts w:ascii="Times New Roman" w:eastAsia="Times New Roman" w:hAnsi="Times New Roman" w:cs="Times New Roman"/>
          <w:noProof/>
          <w:color w:val="333333"/>
          <w:sz w:val="28"/>
          <w:szCs w:val="28"/>
          <w:lang w:val="ro-RO"/>
        </w:rPr>
        <w:t xml:space="preserve">specifice menționate la </w:t>
      </w:r>
      <w:r w:rsidR="004C3400">
        <w:rPr>
          <w:rFonts w:ascii="Times New Roman" w:eastAsia="Times New Roman" w:hAnsi="Times New Roman" w:cs="Times New Roman"/>
          <w:noProof/>
          <w:sz w:val="28"/>
          <w:szCs w:val="28"/>
          <w:lang w:val="ro-RO"/>
        </w:rPr>
        <w:t>pct.</w:t>
      </w:r>
      <w:r w:rsidR="00D51E93" w:rsidRPr="00562AC4">
        <w:rPr>
          <w:rFonts w:ascii="Times New Roman" w:eastAsia="Times New Roman" w:hAnsi="Times New Roman" w:cs="Times New Roman"/>
          <w:noProof/>
          <w:sz w:val="28"/>
          <w:szCs w:val="28"/>
          <w:lang w:val="ro-RO"/>
        </w:rPr>
        <w:t xml:space="preserve"> </w:t>
      </w:r>
      <w:r w:rsidR="00BA0976" w:rsidRPr="00562AC4">
        <w:rPr>
          <w:rFonts w:ascii="Times New Roman" w:eastAsia="Times New Roman" w:hAnsi="Times New Roman" w:cs="Times New Roman"/>
          <w:noProof/>
          <w:sz w:val="28"/>
          <w:szCs w:val="28"/>
          <w:lang w:val="ro-RO"/>
        </w:rPr>
        <w:t xml:space="preserve">2 </w:t>
      </w:r>
      <w:r w:rsidR="00BA0976" w:rsidRPr="00604F1D">
        <w:rPr>
          <w:rFonts w:ascii="Times New Roman" w:eastAsia="Times New Roman" w:hAnsi="Times New Roman" w:cs="Times New Roman"/>
          <w:noProof/>
          <w:color w:val="333333"/>
          <w:sz w:val="28"/>
          <w:szCs w:val="28"/>
          <w:lang w:val="ro-RO"/>
        </w:rPr>
        <w:t xml:space="preserve">din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4C3400">
        <w:rPr>
          <w:rFonts w:ascii="Times New Roman" w:eastAsia="Times New Roman" w:hAnsi="Times New Roman" w:cs="Times New Roman"/>
          <w:noProof/>
          <w:sz w:val="28"/>
          <w:szCs w:val="28"/>
          <w:lang w:val="ro-RO"/>
        </w:rPr>
        <w:t xml:space="preserve"> </w:t>
      </w:r>
      <w:r w:rsidR="00D51E93" w:rsidRPr="00604F1D">
        <w:rPr>
          <w:rFonts w:ascii="Times New Roman" w:eastAsia="Times New Roman" w:hAnsi="Times New Roman" w:cs="Times New Roman"/>
          <w:noProof/>
          <w:sz w:val="28"/>
          <w:szCs w:val="28"/>
          <w:lang w:val="ro-RO"/>
        </w:rPr>
        <w:t>11</w:t>
      </w:r>
      <w:r w:rsidR="00BA0976" w:rsidRPr="00604F1D">
        <w:rPr>
          <w:rFonts w:ascii="Times New Roman" w:eastAsia="Times New Roman" w:hAnsi="Times New Roman" w:cs="Times New Roman"/>
          <w:noProof/>
          <w:color w:val="333333"/>
          <w:sz w:val="28"/>
          <w:szCs w:val="28"/>
          <w:lang w:val="ro-RO"/>
        </w:rPr>
        <w:t>, în funcție de grupa sanitară, determi</w:t>
      </w:r>
      <w:r w:rsidR="00D51E93" w:rsidRPr="00604F1D">
        <w:rPr>
          <w:rFonts w:ascii="Times New Roman" w:eastAsia="Times New Roman" w:hAnsi="Times New Roman" w:cs="Times New Roman"/>
          <w:noProof/>
          <w:color w:val="333333"/>
          <w:sz w:val="28"/>
          <w:szCs w:val="28"/>
          <w:lang w:val="ro-RO"/>
        </w:rPr>
        <w:t xml:space="preserve">nată în conformitate cu </w:t>
      </w:r>
      <w:r w:rsidR="004C3400">
        <w:rPr>
          <w:rFonts w:ascii="Times New Roman" w:eastAsia="Times New Roman" w:hAnsi="Times New Roman" w:cs="Times New Roman"/>
          <w:noProof/>
          <w:sz w:val="28"/>
          <w:szCs w:val="28"/>
          <w:lang w:val="ro-RO"/>
        </w:rPr>
        <w:t xml:space="preserve">pct. </w:t>
      </w:r>
      <w:r w:rsidR="00BA0976" w:rsidRPr="00604F1D">
        <w:rPr>
          <w:rFonts w:ascii="Times New Roman" w:eastAsia="Times New Roman" w:hAnsi="Times New Roman" w:cs="Times New Roman"/>
          <w:noProof/>
          <w:color w:val="333333"/>
          <w:sz w:val="28"/>
          <w:szCs w:val="28"/>
          <w:lang w:val="ro-RO"/>
        </w:rPr>
        <w:t xml:space="preserve">1 din </w:t>
      </w:r>
      <w:r w:rsidR="00D51E93" w:rsidRPr="00604F1D">
        <w:rPr>
          <w:rFonts w:ascii="Times New Roman" w:eastAsia="Times New Roman" w:hAnsi="Times New Roman" w:cs="Times New Roman"/>
          <w:noProof/>
          <w:color w:val="333333"/>
          <w:sz w:val="28"/>
          <w:szCs w:val="28"/>
          <w:lang w:val="ro-RO"/>
        </w:rPr>
        <w:t xml:space="preserve">anexa </w:t>
      </w:r>
      <w:r w:rsidR="00736723" w:rsidRPr="00604F1D">
        <w:rPr>
          <w:rFonts w:ascii="Times New Roman" w:eastAsia="Times New Roman" w:hAnsi="Times New Roman" w:cs="Times New Roman"/>
          <w:noProof/>
          <w:sz w:val="28"/>
          <w:szCs w:val="28"/>
          <w:lang w:val="ro-RO"/>
        </w:rPr>
        <w:t>nr.</w:t>
      </w:r>
      <w:r w:rsidR="004C3400">
        <w:rPr>
          <w:rFonts w:ascii="Times New Roman" w:eastAsia="Times New Roman" w:hAnsi="Times New Roman" w:cs="Times New Roman"/>
          <w:noProof/>
          <w:sz w:val="28"/>
          <w:szCs w:val="28"/>
          <w:lang w:val="ro-RO"/>
        </w:rPr>
        <w:t xml:space="preserve"> </w:t>
      </w:r>
      <w:r w:rsidR="00D51E93" w:rsidRPr="00604F1D">
        <w:rPr>
          <w:rFonts w:ascii="Times New Roman" w:eastAsia="Times New Roman" w:hAnsi="Times New Roman" w:cs="Times New Roman"/>
          <w:noProof/>
          <w:sz w:val="28"/>
          <w:szCs w:val="28"/>
          <w:lang w:val="ro-RO"/>
        </w:rPr>
        <w:t>11</w:t>
      </w:r>
      <w:r w:rsidR="00BA0976" w:rsidRPr="00604F1D">
        <w:rPr>
          <w:rFonts w:ascii="Times New Roman" w:eastAsia="Times New Roman" w:hAnsi="Times New Roman" w:cs="Times New Roman"/>
          <w:noProof/>
          <w:color w:val="333333"/>
          <w:sz w:val="28"/>
          <w:szCs w:val="28"/>
          <w:lang w:val="ro-RO"/>
        </w:rPr>
        <w:t>, în care a fost repartizată în listă</w:t>
      </w:r>
      <w:r w:rsidR="00D51E93" w:rsidRPr="00604F1D">
        <w:rPr>
          <w:rFonts w:ascii="Times New Roman" w:eastAsia="Times New Roman" w:hAnsi="Times New Roman" w:cs="Times New Roman"/>
          <w:noProof/>
          <w:color w:val="333333"/>
          <w:sz w:val="28"/>
          <w:szCs w:val="28"/>
          <w:lang w:val="ro-RO"/>
        </w:rPr>
        <w:t xml:space="preserve"> din altă</w:t>
      </w:r>
      <w:r w:rsidR="00796EF2" w:rsidRPr="00604F1D">
        <w:rPr>
          <w:rFonts w:ascii="Times New Roman" w:eastAsia="Times New Roman" w:hAnsi="Times New Roman" w:cs="Times New Roman"/>
          <w:noProof/>
          <w:color w:val="333333"/>
          <w:sz w:val="28"/>
          <w:szCs w:val="28"/>
          <w:lang w:val="ro-RO"/>
        </w:rPr>
        <w:t xml:space="preserve"> țară</w:t>
      </w:r>
      <w:r w:rsidR="00BA0976" w:rsidRPr="00604F1D">
        <w:rPr>
          <w:rFonts w:ascii="Times New Roman" w:eastAsia="Times New Roman" w:hAnsi="Times New Roman" w:cs="Times New Roman"/>
          <w:noProof/>
          <w:color w:val="333333"/>
          <w:sz w:val="28"/>
          <w:szCs w:val="28"/>
          <w:lang w:val="ro-RO"/>
        </w:rPr>
        <w:t xml:space="preserve"> </w:t>
      </w:r>
      <w:r w:rsidR="00D51E93" w:rsidRPr="00604F1D">
        <w:rPr>
          <w:rFonts w:ascii="Times New Roman" w:eastAsia="Times New Roman" w:hAnsi="Times New Roman" w:cs="Times New Roman"/>
          <w:noProof/>
          <w:color w:val="333333"/>
          <w:sz w:val="28"/>
          <w:szCs w:val="28"/>
          <w:lang w:val="ro-RO"/>
        </w:rPr>
        <w:t xml:space="preserve">sau teritoriul, </w:t>
      </w:r>
      <w:r w:rsidR="00BA0976" w:rsidRPr="00604F1D">
        <w:rPr>
          <w:rFonts w:ascii="Times New Roman" w:eastAsia="Times New Roman" w:hAnsi="Times New Roman" w:cs="Times New Roman"/>
          <w:noProof/>
          <w:color w:val="333333"/>
          <w:sz w:val="28"/>
          <w:szCs w:val="28"/>
          <w:lang w:val="ro-RO"/>
        </w:rPr>
        <w:t>ori zona din acestea.</w:t>
      </w:r>
    </w:p>
    <w:p w14:paraId="1ED0FE3E" w14:textId="08425E1C" w:rsidR="00BA0976" w:rsidRPr="00604F1D" w:rsidRDefault="0049655A"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64</w:t>
      </w:r>
      <w:r w:rsidR="006C5F2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cerințele </w:t>
      </w:r>
      <w:r w:rsidR="00CF07E5" w:rsidRPr="00604F1D">
        <w:rPr>
          <w:rFonts w:ascii="Times New Roman" w:eastAsia="Times New Roman" w:hAnsi="Times New Roman" w:cs="Times New Roman"/>
          <w:noProof/>
          <w:color w:val="333333"/>
          <w:sz w:val="28"/>
          <w:szCs w:val="28"/>
          <w:lang w:val="ro-RO"/>
        </w:rPr>
        <w:t xml:space="preserve">pct. </w:t>
      </w:r>
      <w:r w:rsidR="00562AC4">
        <w:rPr>
          <w:rFonts w:ascii="Times New Roman" w:eastAsia="Times New Roman" w:hAnsi="Times New Roman" w:cs="Times New Roman"/>
          <w:noProof/>
          <w:color w:val="333333"/>
          <w:sz w:val="28"/>
          <w:szCs w:val="28"/>
          <w:lang w:val="ro-RO"/>
        </w:rPr>
        <w:t>50 și 51</w:t>
      </w:r>
      <w:r w:rsidR="00BA0976" w:rsidRPr="00604F1D">
        <w:rPr>
          <w:rFonts w:ascii="Times New Roman" w:eastAsia="Times New Roman" w:hAnsi="Times New Roman" w:cs="Times New Roman"/>
          <w:noProof/>
          <w:color w:val="333333"/>
          <w:sz w:val="28"/>
          <w:szCs w:val="28"/>
          <w:lang w:val="ro-RO"/>
        </w:rPr>
        <w:t xml:space="preserve">, transporturile de ungulate din speciile care nu îndeplinesc cerințele în cauză pot intra în </w:t>
      </w:r>
      <w:r w:rsidR="00D17C2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condiția ca animalele din transport să fie destinate exclusiv sacrificării.</w:t>
      </w:r>
    </w:p>
    <w:p w14:paraId="32F2BF43" w14:textId="223F7DCC" w:rsidR="003F0EDA" w:rsidRPr="00604F1D" w:rsidRDefault="0049655A"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65</w:t>
      </w:r>
      <w:r w:rsidR="006C5F2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intrarea în </w:t>
      </w:r>
      <w:r w:rsidR="00D17C2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ungulatele, cu excepția cailor introduși în vederea competițiilor, a curselor și a evenimentelor culturale ecvestre, rămân în unitatea de destinație timp de cel puțin 30 de zile de la sosirea în unitate</w:t>
      </w:r>
      <w:r w:rsidR="007812E5" w:rsidRPr="00604F1D">
        <w:rPr>
          <w:rFonts w:ascii="Times New Roman" w:eastAsia="Times New Roman" w:hAnsi="Times New Roman" w:cs="Times New Roman"/>
          <w:noProof/>
          <w:color w:val="333333"/>
          <w:sz w:val="28"/>
          <w:szCs w:val="28"/>
          <w:lang w:val="ro-RO"/>
        </w:rPr>
        <w:t>a</w:t>
      </w:r>
      <w:r w:rsidR="007812E5" w:rsidRPr="00604F1D">
        <w:rPr>
          <w:noProof/>
          <w:lang w:val="ro-RO"/>
        </w:rPr>
        <w:t xml:space="preserve"> </w:t>
      </w:r>
      <w:r w:rsidR="007812E5" w:rsidRPr="00604F1D">
        <w:rPr>
          <w:rFonts w:ascii="Times New Roman" w:eastAsia="Times New Roman" w:hAnsi="Times New Roman" w:cs="Times New Roman"/>
          <w:noProof/>
          <w:color w:val="333333"/>
          <w:sz w:val="28"/>
          <w:szCs w:val="28"/>
          <w:lang w:val="ro-RO"/>
        </w:rPr>
        <w:t>respectivă, cu excepția cazului în care sunt deplasate în vederea sacrificării.</w:t>
      </w:r>
    </w:p>
    <w:p w14:paraId="62EE6513" w14:textId="77777777" w:rsidR="005061AB" w:rsidRPr="00604F1D" w:rsidRDefault="005061AB" w:rsidP="007E07BB">
      <w:pPr>
        <w:shd w:val="clear" w:color="auto" w:fill="FFFFFF"/>
        <w:spacing w:before="60" w:after="120" w:line="312" w:lineRule="atLeast"/>
        <w:ind w:firstLine="567"/>
        <w:jc w:val="center"/>
        <w:rPr>
          <w:rFonts w:ascii="Times New Roman" w:eastAsia="Times New Roman" w:hAnsi="Times New Roman" w:cs="Times New Roman"/>
          <w:noProof/>
          <w:color w:val="333333"/>
          <w:sz w:val="28"/>
          <w:szCs w:val="28"/>
          <w:lang w:val="ro-RO"/>
        </w:rPr>
      </w:pPr>
    </w:p>
    <w:p w14:paraId="3D48CD2B" w14:textId="154035A5" w:rsidR="00BA0976" w:rsidRPr="00593C51" w:rsidRDefault="00995469" w:rsidP="005061AB">
      <w:pPr>
        <w:shd w:val="clear" w:color="auto" w:fill="FFFFFF"/>
        <w:spacing w:before="120" w:after="0" w:line="240" w:lineRule="auto"/>
        <w:jc w:val="cente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b/>
          <w:bCs/>
          <w:iCs/>
          <w:noProof/>
          <w:color w:val="333333"/>
          <w:sz w:val="28"/>
          <w:szCs w:val="28"/>
          <w:lang w:val="ro-RO"/>
        </w:rPr>
        <w:t xml:space="preserve">Secțiunea </w:t>
      </w:r>
      <w:r w:rsidR="00BA0976" w:rsidRPr="00593C51">
        <w:rPr>
          <w:rFonts w:ascii="Times New Roman" w:eastAsia="Times New Roman" w:hAnsi="Times New Roman" w:cs="Times New Roman"/>
          <w:b/>
          <w:bCs/>
          <w:iCs/>
          <w:noProof/>
          <w:color w:val="333333"/>
          <w:sz w:val="28"/>
          <w:szCs w:val="28"/>
          <w:lang w:val="ro-RO"/>
        </w:rPr>
        <w:t>2</w:t>
      </w:r>
      <w:r w:rsidR="00111860" w:rsidRPr="00593C51">
        <w:rPr>
          <w:rFonts w:ascii="Times New Roman" w:eastAsia="Times New Roman" w:hAnsi="Times New Roman" w:cs="Times New Roman"/>
          <w:b/>
          <w:bCs/>
          <w:iCs/>
          <w:noProof/>
          <w:color w:val="333333"/>
          <w:sz w:val="28"/>
          <w:szCs w:val="28"/>
          <w:lang w:val="ro-RO"/>
        </w:rPr>
        <w:t>-a</w:t>
      </w:r>
    </w:p>
    <w:p w14:paraId="2CF3BA45" w14:textId="3EAA4E2B" w:rsidR="00BA0976" w:rsidRPr="00593C51" w:rsidRDefault="00BA0976" w:rsidP="005061AB">
      <w:pPr>
        <w:shd w:val="clear" w:color="auto" w:fill="FFFFFF"/>
        <w:spacing w:before="75" w:after="120" w:line="240" w:lineRule="auto"/>
        <w:jc w:val="center"/>
        <w:rPr>
          <w:rFonts w:ascii="Times New Roman" w:eastAsia="Times New Roman" w:hAnsi="Times New Roman" w:cs="Times New Roman"/>
          <w:b/>
          <w:bCs/>
          <w:iCs/>
          <w:noProof/>
          <w:color w:val="333333"/>
          <w:sz w:val="28"/>
          <w:szCs w:val="28"/>
          <w:lang w:val="ro-RO"/>
        </w:rPr>
      </w:pPr>
      <w:r w:rsidRPr="00593C51">
        <w:rPr>
          <w:rFonts w:ascii="Times New Roman" w:eastAsia="Times New Roman" w:hAnsi="Times New Roman" w:cs="Times New Roman"/>
          <w:b/>
          <w:bCs/>
          <w:iCs/>
          <w:noProof/>
          <w:color w:val="333333"/>
          <w:sz w:val="28"/>
          <w:szCs w:val="28"/>
          <w:lang w:val="ro-RO"/>
        </w:rPr>
        <w:t xml:space="preserve">Norme speciale pentru intrarea </w:t>
      </w:r>
      <w:r w:rsidRPr="00593C51">
        <w:rPr>
          <w:rFonts w:ascii="Times New Roman" w:eastAsia="Times New Roman" w:hAnsi="Times New Roman" w:cs="Times New Roman"/>
          <w:b/>
          <w:bCs/>
          <w:noProof/>
          <w:color w:val="333333"/>
          <w:sz w:val="28"/>
          <w:szCs w:val="28"/>
          <w:lang w:val="ro-RO"/>
        </w:rPr>
        <w:t xml:space="preserve">în </w:t>
      </w:r>
      <w:r w:rsidR="00E45031" w:rsidRPr="00593C51">
        <w:rPr>
          <w:rFonts w:ascii="Times New Roman" w:eastAsia="Times New Roman" w:hAnsi="Times New Roman" w:cs="Times New Roman"/>
          <w:b/>
          <w:bCs/>
          <w:iCs/>
          <w:noProof/>
          <w:color w:val="333333"/>
          <w:sz w:val="28"/>
          <w:szCs w:val="28"/>
          <w:lang w:val="ro-RO"/>
        </w:rPr>
        <w:t>Republica Moldova</w:t>
      </w:r>
      <w:r w:rsidRPr="00593C51">
        <w:rPr>
          <w:rFonts w:ascii="Times New Roman" w:eastAsia="Times New Roman" w:hAnsi="Times New Roman" w:cs="Times New Roman"/>
          <w:b/>
          <w:bCs/>
          <w:iCs/>
          <w:noProof/>
          <w:color w:val="333333"/>
          <w:sz w:val="28"/>
          <w:szCs w:val="28"/>
          <w:lang w:val="ro-RO"/>
        </w:rPr>
        <w:t xml:space="preserve"> a ungulatelor deținute destinate unităților izolate</w:t>
      </w:r>
    </w:p>
    <w:p w14:paraId="6059751B" w14:textId="77777777" w:rsidR="005061AB" w:rsidRPr="00604F1D" w:rsidRDefault="005061AB" w:rsidP="005061AB">
      <w:pPr>
        <w:shd w:val="clear" w:color="auto" w:fill="FFFFFF"/>
        <w:spacing w:before="75" w:after="120" w:line="240" w:lineRule="auto"/>
        <w:jc w:val="center"/>
        <w:rPr>
          <w:rFonts w:ascii="Times New Roman" w:eastAsia="Times New Roman" w:hAnsi="Times New Roman" w:cs="Times New Roman"/>
          <w:b/>
          <w:bCs/>
          <w:noProof/>
          <w:color w:val="333333"/>
          <w:sz w:val="28"/>
          <w:szCs w:val="28"/>
          <w:lang w:val="ro-RO"/>
        </w:rPr>
      </w:pPr>
    </w:p>
    <w:p w14:paraId="5D23A654" w14:textId="3B8CACEB" w:rsidR="00BA0976" w:rsidRPr="00604F1D" w:rsidRDefault="0049655A" w:rsidP="0049655A">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66</w:t>
      </w:r>
      <w:r w:rsidR="006C5F27" w:rsidRPr="00604F1D">
        <w:rPr>
          <w:rFonts w:ascii="Times New Roman" w:eastAsia="Times New Roman" w:hAnsi="Times New Roman" w:cs="Times New Roman"/>
          <w:noProof/>
          <w:color w:val="333333"/>
          <w:sz w:val="28"/>
          <w:szCs w:val="28"/>
          <w:lang w:val="ro-RO"/>
        </w:rPr>
        <w:t xml:space="preserve">. </w:t>
      </w:r>
      <w:r w:rsidR="0061493C" w:rsidRPr="00604F1D">
        <w:rPr>
          <w:rFonts w:ascii="Times New Roman" w:eastAsia="Times New Roman" w:hAnsi="Times New Roman" w:cs="Times New Roman"/>
          <w:noProof/>
          <w:color w:val="333333"/>
          <w:sz w:val="28"/>
          <w:szCs w:val="28"/>
          <w:lang w:val="ro-RO"/>
        </w:rPr>
        <w:t xml:space="preserve">Prevederilor </w:t>
      </w:r>
      <w:r w:rsidR="004C3400">
        <w:rPr>
          <w:rFonts w:ascii="Times New Roman" w:eastAsia="Times New Roman" w:hAnsi="Times New Roman" w:cs="Times New Roman"/>
          <w:noProof/>
          <w:sz w:val="28"/>
          <w:szCs w:val="28"/>
          <w:lang w:val="ro-RO"/>
        </w:rPr>
        <w:t>pct.</w:t>
      </w:r>
      <w:r w:rsidR="00BA0976" w:rsidRPr="000673B4">
        <w:rPr>
          <w:rFonts w:ascii="Times New Roman" w:eastAsia="Times New Roman" w:hAnsi="Times New Roman" w:cs="Times New Roman"/>
          <w:noProof/>
          <w:sz w:val="28"/>
          <w:szCs w:val="28"/>
          <w:lang w:val="ro-RO"/>
        </w:rPr>
        <w:t xml:space="preserve"> 1</w:t>
      </w:r>
      <w:r w:rsidR="00562AC4" w:rsidRPr="000673B4">
        <w:rPr>
          <w:rFonts w:ascii="Times New Roman" w:eastAsia="Times New Roman" w:hAnsi="Times New Roman" w:cs="Times New Roman"/>
          <w:noProof/>
          <w:sz w:val="28"/>
          <w:szCs w:val="28"/>
          <w:lang w:val="ro-RO"/>
        </w:rPr>
        <w:t>8</w:t>
      </w:r>
      <w:r w:rsidR="00BA0976" w:rsidRPr="000673B4">
        <w:rPr>
          <w:rFonts w:ascii="Times New Roman" w:eastAsia="Times New Roman" w:hAnsi="Times New Roman" w:cs="Times New Roman"/>
          <w:noProof/>
          <w:sz w:val="28"/>
          <w:szCs w:val="28"/>
          <w:lang w:val="ro-RO"/>
        </w:rPr>
        <w:t xml:space="preserve">, </w:t>
      </w:r>
      <w:r w:rsidR="00562AC4" w:rsidRPr="00562AC4">
        <w:rPr>
          <w:rFonts w:ascii="Times New Roman" w:eastAsia="Times New Roman" w:hAnsi="Times New Roman" w:cs="Times New Roman"/>
          <w:noProof/>
          <w:sz w:val="28"/>
          <w:szCs w:val="28"/>
          <w:lang w:val="ro-RO"/>
        </w:rPr>
        <w:t>46, 5</w:t>
      </w:r>
      <w:r w:rsidR="00381646" w:rsidRPr="00562AC4">
        <w:rPr>
          <w:rFonts w:ascii="Times New Roman" w:eastAsia="Times New Roman" w:hAnsi="Times New Roman" w:cs="Times New Roman"/>
          <w:noProof/>
          <w:sz w:val="28"/>
          <w:szCs w:val="28"/>
          <w:lang w:val="ro-RO"/>
        </w:rPr>
        <w:t>5</w:t>
      </w:r>
      <w:r w:rsidR="00BA0976" w:rsidRPr="00562AC4">
        <w:rPr>
          <w:rFonts w:ascii="Times New Roman" w:eastAsia="Times New Roman" w:hAnsi="Times New Roman" w:cs="Times New Roman"/>
          <w:noProof/>
          <w:sz w:val="28"/>
          <w:szCs w:val="28"/>
          <w:lang w:val="ro-RO"/>
        </w:rPr>
        <w:t xml:space="preserve">, </w:t>
      </w:r>
      <w:r w:rsidR="00562AC4" w:rsidRPr="00562AC4">
        <w:rPr>
          <w:rFonts w:ascii="Times New Roman" w:eastAsia="Times New Roman" w:hAnsi="Times New Roman" w:cs="Times New Roman"/>
          <w:noProof/>
          <w:sz w:val="28"/>
          <w:szCs w:val="28"/>
          <w:lang w:val="ro-RO"/>
        </w:rPr>
        <w:t>58</w:t>
      </w:r>
      <w:r w:rsidR="00BA0976" w:rsidRPr="00562AC4">
        <w:rPr>
          <w:rFonts w:ascii="Times New Roman" w:eastAsia="Times New Roman" w:hAnsi="Times New Roman" w:cs="Times New Roman"/>
          <w:noProof/>
          <w:sz w:val="28"/>
          <w:szCs w:val="28"/>
          <w:lang w:val="ro-RO"/>
        </w:rPr>
        <w:t xml:space="preserve"> și </w:t>
      </w:r>
      <w:r w:rsidR="00562AC4" w:rsidRPr="00562AC4">
        <w:rPr>
          <w:rFonts w:ascii="Times New Roman" w:eastAsia="Times New Roman" w:hAnsi="Times New Roman" w:cs="Times New Roman"/>
          <w:noProof/>
          <w:sz w:val="28"/>
          <w:szCs w:val="28"/>
          <w:lang w:val="ro-RO"/>
        </w:rPr>
        <w:t>65</w:t>
      </w:r>
      <w:r w:rsidR="00BA0976" w:rsidRPr="00562AC4">
        <w:rPr>
          <w:rFonts w:ascii="Times New Roman" w:eastAsia="Times New Roman" w:hAnsi="Times New Roman" w:cs="Times New Roman"/>
          <w:noProof/>
          <w:sz w:val="28"/>
          <w:szCs w:val="28"/>
          <w:lang w:val="ro-RO"/>
        </w:rPr>
        <w:t xml:space="preserve"> nu </w:t>
      </w:r>
      <w:r w:rsidR="00BA0976" w:rsidRPr="00604F1D">
        <w:rPr>
          <w:rFonts w:ascii="Times New Roman" w:eastAsia="Times New Roman" w:hAnsi="Times New Roman" w:cs="Times New Roman"/>
          <w:noProof/>
          <w:color w:val="333333"/>
          <w:sz w:val="28"/>
          <w:szCs w:val="28"/>
          <w:lang w:val="ro-RO"/>
        </w:rPr>
        <w:t xml:space="preserve">se aplică transporturilor de ungulate, cu excepția ecvinelor, introduse în </w:t>
      </w:r>
      <w:r w:rsidR="00C02B7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condițiile prevăzute la </w:t>
      </w:r>
      <w:r w:rsidR="004C3400">
        <w:rPr>
          <w:rFonts w:ascii="Times New Roman" w:eastAsia="Times New Roman" w:hAnsi="Times New Roman" w:cs="Times New Roman"/>
          <w:noProof/>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w:t>
      </w:r>
      <w:r w:rsidR="000673B4" w:rsidRPr="000673B4">
        <w:rPr>
          <w:rFonts w:ascii="Times New Roman" w:eastAsia="Times New Roman" w:hAnsi="Times New Roman" w:cs="Times New Roman"/>
          <w:noProof/>
          <w:sz w:val="28"/>
          <w:szCs w:val="28"/>
          <w:lang w:val="ro-RO"/>
        </w:rPr>
        <w:t>67-80</w:t>
      </w:r>
      <w:r w:rsidR="00BA0976" w:rsidRPr="000673B4">
        <w:rPr>
          <w:rFonts w:ascii="Times New Roman" w:eastAsia="Times New Roman" w:hAnsi="Times New Roman" w:cs="Times New Roman"/>
          <w:noProof/>
          <w:sz w:val="28"/>
          <w:szCs w:val="28"/>
          <w:lang w:val="ro-RO"/>
        </w:rPr>
        <w:t>.</w:t>
      </w:r>
    </w:p>
    <w:p w14:paraId="558902C3" w14:textId="364CFFE5" w:rsidR="00BA0976" w:rsidRPr="00604F1D" w:rsidRDefault="007812E5"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6</w:t>
      </w:r>
      <w:r w:rsidR="0049655A">
        <w:rPr>
          <w:rFonts w:ascii="Times New Roman" w:eastAsia="Times New Roman" w:hAnsi="Times New Roman" w:cs="Times New Roman"/>
          <w:noProof/>
          <w:color w:val="333333"/>
          <w:sz w:val="28"/>
          <w:szCs w:val="28"/>
          <w:lang w:val="ro-RO"/>
        </w:rPr>
        <w:t>7</w:t>
      </w:r>
      <w:r w:rsidR="006C5F27"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destinate unităților izolate pot intra în </w:t>
      </w:r>
      <w:r w:rsidR="0008197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îndeplinesc următoarele cerințe:</w:t>
      </w:r>
    </w:p>
    <w:p w14:paraId="3B088338" w14:textId="601C8A44" w:rsidR="00250219" w:rsidRPr="00604F1D" w:rsidRDefault="006C5F2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xml:space="preserve">) ele trebuie să provină dintr-o unitate izolată inclusă într-o listă a unităților izolate din care este permisă intrarea ungulatelor în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 elaborată în conformitate cu pct.</w:t>
      </w:r>
      <w:r w:rsidR="007E07BB">
        <w:rPr>
          <w:rFonts w:ascii="Times New Roman" w:eastAsia="Times New Roman" w:hAnsi="Times New Roman" w:cs="Times New Roman"/>
          <w:noProof/>
          <w:color w:val="FF0000"/>
          <w:sz w:val="28"/>
          <w:szCs w:val="28"/>
          <w:lang w:val="ro-RO"/>
        </w:rPr>
        <w:t xml:space="preserve"> </w:t>
      </w:r>
      <w:r w:rsidR="000673B4" w:rsidRPr="000673B4">
        <w:rPr>
          <w:rFonts w:ascii="Times New Roman" w:eastAsia="Times New Roman" w:hAnsi="Times New Roman" w:cs="Times New Roman"/>
          <w:noProof/>
          <w:sz w:val="28"/>
          <w:szCs w:val="28"/>
          <w:lang w:val="ro-RO"/>
        </w:rPr>
        <w:t>7</w:t>
      </w:r>
      <w:r w:rsidR="00250219" w:rsidRPr="000673B4">
        <w:rPr>
          <w:rFonts w:ascii="Times New Roman" w:eastAsia="Times New Roman" w:hAnsi="Times New Roman" w:cs="Times New Roman"/>
          <w:noProof/>
          <w:sz w:val="28"/>
          <w:szCs w:val="28"/>
          <w:lang w:val="ro-RO"/>
        </w:rPr>
        <w:t>1;</w:t>
      </w:r>
    </w:p>
    <w:p w14:paraId="49EEE5D2" w14:textId="6CB96FFA" w:rsidR="00250219" w:rsidRPr="00604F1D" w:rsidRDefault="006C5F27" w:rsidP="0049655A">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250219" w:rsidRPr="00604F1D">
        <w:rPr>
          <w:rFonts w:ascii="Times New Roman" w:eastAsia="Times New Roman" w:hAnsi="Times New Roman" w:cs="Times New Roman"/>
          <w:noProof/>
          <w:sz w:val="28"/>
          <w:szCs w:val="28"/>
          <w:lang w:val="ro-RO"/>
        </w:rPr>
        <w:t xml:space="preserve">) ele trebuie să fi fost expediate direct de la unitatea izolată de origine la o unitate izolată din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w:t>
      </w:r>
    </w:p>
    <w:p w14:paraId="5FE29B87" w14:textId="7E1473B1" w:rsidR="00BA0976" w:rsidRPr="00604F1D" w:rsidRDefault="007812E5"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6</w:t>
      </w:r>
      <w:r w:rsidR="0049655A">
        <w:rPr>
          <w:rFonts w:ascii="Times New Roman" w:eastAsia="Times New Roman" w:hAnsi="Times New Roman" w:cs="Times New Roman"/>
          <w:noProof/>
          <w:color w:val="333333"/>
          <w:sz w:val="28"/>
          <w:szCs w:val="28"/>
          <w:lang w:val="ro-RO"/>
        </w:rPr>
        <w:t>8</w:t>
      </w:r>
      <w:r w:rsidR="006C5F27"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Autoritatea competentă a statului de destinație acordă o autorizație specifică pentru intrarea fiecărui transport de ungulate menționat</w:t>
      </w:r>
      <w:r w:rsidR="000673B4">
        <w:rPr>
          <w:rFonts w:ascii="Times New Roman" w:eastAsia="Times New Roman" w:hAnsi="Times New Roman" w:cs="Times New Roman"/>
          <w:noProof/>
          <w:color w:val="333333"/>
          <w:sz w:val="28"/>
          <w:szCs w:val="28"/>
          <w:lang w:val="ro-RO"/>
        </w:rPr>
        <w:t xml:space="preserve"> la pct. 67</w:t>
      </w:r>
      <w:r w:rsidR="00BA0976" w:rsidRPr="00604F1D">
        <w:rPr>
          <w:rFonts w:ascii="Times New Roman" w:eastAsia="Times New Roman" w:hAnsi="Times New Roman" w:cs="Times New Roman"/>
          <w:noProof/>
          <w:color w:val="333333"/>
          <w:sz w:val="28"/>
          <w:szCs w:val="28"/>
          <w:lang w:val="ro-RO"/>
        </w:rPr>
        <w:t xml:space="preserve">, în urma unui rezultat favorabil al evaluării riscurilor potențiale pe care intrarea unui astfel de transport le poate prezenta pentru </w:t>
      </w:r>
      <w:r w:rsidR="0008197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1E0932C9" w14:textId="13D39C38" w:rsidR="00BA0976" w:rsidRPr="00604F1D" w:rsidRDefault="007812E5"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6</w:t>
      </w:r>
      <w:r w:rsidR="0049655A">
        <w:rPr>
          <w:rFonts w:ascii="Times New Roman" w:eastAsia="Times New Roman" w:hAnsi="Times New Roman" w:cs="Times New Roman"/>
          <w:noProof/>
          <w:color w:val="333333"/>
          <w:sz w:val="28"/>
          <w:szCs w:val="28"/>
          <w:lang w:val="ro-RO"/>
        </w:rPr>
        <w:t>9</w:t>
      </w:r>
      <w:r w:rsidR="006C5F27"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Intrarea în </w:t>
      </w:r>
      <w:r w:rsidR="0008197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 circulația fiecărui transport de ungulate menționat la </w:t>
      </w:r>
      <w:r w:rsidR="000673B4">
        <w:rPr>
          <w:rFonts w:ascii="Times New Roman" w:eastAsia="Times New Roman" w:hAnsi="Times New Roman" w:cs="Times New Roman"/>
          <w:noProof/>
          <w:color w:val="333333"/>
          <w:sz w:val="28"/>
          <w:szCs w:val="28"/>
          <w:lang w:val="ro-RO"/>
        </w:rPr>
        <w:t xml:space="preserve">pct. 67, </w:t>
      </w:r>
      <w:r w:rsidR="00BA0976" w:rsidRPr="00604F1D">
        <w:rPr>
          <w:rFonts w:ascii="Times New Roman" w:eastAsia="Times New Roman" w:hAnsi="Times New Roman" w:cs="Times New Roman"/>
          <w:noProof/>
          <w:color w:val="333333"/>
          <w:sz w:val="28"/>
          <w:szCs w:val="28"/>
          <w:lang w:val="ro-RO"/>
        </w:rPr>
        <w:t>prin alte state decât statul de destinație, este permisă doar cu condiția obținerii autorizației în acest sens din partea autorităților comp</w:t>
      </w:r>
      <w:r w:rsidR="006C5F27" w:rsidRPr="00604F1D">
        <w:rPr>
          <w:rFonts w:ascii="Times New Roman" w:eastAsia="Times New Roman" w:hAnsi="Times New Roman" w:cs="Times New Roman"/>
          <w:noProof/>
          <w:color w:val="333333"/>
          <w:sz w:val="28"/>
          <w:szCs w:val="28"/>
          <w:lang w:val="ro-RO"/>
        </w:rPr>
        <w:t xml:space="preserve">etente ale statelor de tranzit. </w:t>
      </w:r>
      <w:r w:rsidR="00BA0976" w:rsidRPr="00604F1D">
        <w:rPr>
          <w:rFonts w:ascii="Times New Roman" w:eastAsia="Times New Roman" w:hAnsi="Times New Roman" w:cs="Times New Roman"/>
          <w:noProof/>
          <w:color w:val="333333"/>
          <w:sz w:val="28"/>
          <w:szCs w:val="28"/>
          <w:lang w:val="ro-RO"/>
        </w:rPr>
        <w:t xml:space="preserve">Această autorizație se acordă doar în urma unui rezultat favorabil al evaluării riscurilor, efectuată de autoritatea competentă din statele de tranzit, pe baza informațiilor ce le-au fost transmise de </w:t>
      </w:r>
      <w:r w:rsidR="007E633D" w:rsidRPr="00604F1D">
        <w:rPr>
          <w:rFonts w:ascii="Times New Roman" w:eastAsia="Times New Roman" w:hAnsi="Times New Roman" w:cs="Times New Roman"/>
          <w:noProof/>
          <w:color w:val="333333"/>
          <w:sz w:val="28"/>
          <w:szCs w:val="28"/>
          <w:lang w:val="ro-RO"/>
        </w:rPr>
        <w:t xml:space="preserve">autoritatea competentă din Republica Moldova, </w:t>
      </w:r>
      <w:r w:rsidR="00BA0976" w:rsidRPr="00604F1D">
        <w:rPr>
          <w:rFonts w:ascii="Times New Roman" w:eastAsia="Times New Roman" w:hAnsi="Times New Roman" w:cs="Times New Roman"/>
          <w:noProof/>
          <w:color w:val="333333"/>
          <w:sz w:val="28"/>
          <w:szCs w:val="28"/>
          <w:lang w:val="ro-RO"/>
        </w:rPr>
        <w:t xml:space="preserve">în </w:t>
      </w:r>
      <w:r w:rsidR="007E633D" w:rsidRPr="00604F1D">
        <w:rPr>
          <w:rFonts w:ascii="Times New Roman" w:eastAsia="Times New Roman" w:hAnsi="Times New Roman" w:cs="Times New Roman"/>
          <w:noProof/>
          <w:color w:val="333333"/>
          <w:sz w:val="28"/>
          <w:szCs w:val="28"/>
          <w:lang w:val="ro-RO"/>
        </w:rPr>
        <w:t xml:space="preserve">cazul în </w:t>
      </w:r>
      <w:r w:rsidR="00BA0976" w:rsidRPr="00604F1D">
        <w:rPr>
          <w:rFonts w:ascii="Times New Roman" w:eastAsia="Times New Roman" w:hAnsi="Times New Roman" w:cs="Times New Roman"/>
          <w:noProof/>
          <w:color w:val="333333"/>
          <w:sz w:val="28"/>
          <w:szCs w:val="28"/>
          <w:lang w:val="ro-RO"/>
        </w:rPr>
        <w:t xml:space="preserve">care </w:t>
      </w:r>
      <w:r w:rsidR="00B17172" w:rsidRPr="00604F1D">
        <w:rPr>
          <w:rFonts w:ascii="Times New Roman" w:eastAsia="Times New Roman" w:hAnsi="Times New Roman" w:cs="Times New Roman"/>
          <w:noProof/>
          <w:color w:val="333333"/>
          <w:sz w:val="28"/>
          <w:szCs w:val="28"/>
          <w:lang w:val="ro-RO"/>
        </w:rPr>
        <w:t>acesta este</w:t>
      </w:r>
      <w:r w:rsidR="00BA0976" w:rsidRPr="00604F1D">
        <w:rPr>
          <w:rFonts w:ascii="Times New Roman" w:eastAsia="Times New Roman" w:hAnsi="Times New Roman" w:cs="Times New Roman"/>
          <w:noProof/>
          <w:color w:val="333333"/>
          <w:sz w:val="28"/>
          <w:szCs w:val="28"/>
          <w:lang w:val="ro-RO"/>
        </w:rPr>
        <w:t xml:space="preserve"> locul de destinație.</w:t>
      </w:r>
    </w:p>
    <w:p w14:paraId="3D006439" w14:textId="77AB0DE4" w:rsidR="0046749C" w:rsidRPr="00604F1D" w:rsidRDefault="0049655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70</w:t>
      </w:r>
      <w:r w:rsidR="0046749C" w:rsidRPr="00604F1D">
        <w:rPr>
          <w:rFonts w:ascii="Times New Roman" w:eastAsia="Times New Roman" w:hAnsi="Times New Roman" w:cs="Times New Roman"/>
          <w:noProof/>
          <w:color w:val="333333"/>
          <w:sz w:val="28"/>
          <w:szCs w:val="28"/>
          <w:lang w:val="ro-RO"/>
        </w:rPr>
        <w:t xml:space="preserve">. </w:t>
      </w:r>
      <w:r w:rsidR="002F497C" w:rsidRPr="00604F1D">
        <w:rPr>
          <w:rFonts w:ascii="Times New Roman" w:eastAsia="Times New Roman" w:hAnsi="Times New Roman" w:cs="Times New Roman"/>
          <w:noProof/>
          <w:color w:val="333333"/>
          <w:sz w:val="28"/>
          <w:szCs w:val="28"/>
          <w:lang w:val="ro-RO"/>
        </w:rPr>
        <w:t>L</w:t>
      </w:r>
      <w:r w:rsidR="0046749C" w:rsidRPr="00604F1D">
        <w:rPr>
          <w:rFonts w:ascii="Times New Roman" w:eastAsia="Times New Roman" w:hAnsi="Times New Roman" w:cs="Times New Roman"/>
          <w:noProof/>
          <w:color w:val="333333"/>
          <w:sz w:val="28"/>
          <w:szCs w:val="28"/>
          <w:lang w:val="ro-RO"/>
        </w:rPr>
        <w:t>ocul de destinaț</w:t>
      </w:r>
      <w:r w:rsidR="000673B4">
        <w:rPr>
          <w:rFonts w:ascii="Times New Roman" w:eastAsia="Times New Roman" w:hAnsi="Times New Roman" w:cs="Times New Roman"/>
          <w:noProof/>
          <w:color w:val="333333"/>
          <w:sz w:val="28"/>
          <w:szCs w:val="28"/>
          <w:lang w:val="ro-RO"/>
        </w:rPr>
        <w:t>ie al transporturilor menționat</w:t>
      </w:r>
      <w:r w:rsidR="0046749C" w:rsidRPr="00604F1D">
        <w:rPr>
          <w:rFonts w:ascii="Times New Roman" w:eastAsia="Times New Roman" w:hAnsi="Times New Roman" w:cs="Times New Roman"/>
          <w:noProof/>
          <w:color w:val="333333"/>
          <w:sz w:val="28"/>
          <w:szCs w:val="28"/>
          <w:lang w:val="ro-RO"/>
        </w:rPr>
        <w:t xml:space="preserve"> </w:t>
      </w:r>
      <w:r w:rsidR="000673B4">
        <w:rPr>
          <w:rFonts w:ascii="Times New Roman" w:eastAsia="Times New Roman" w:hAnsi="Times New Roman" w:cs="Times New Roman"/>
          <w:noProof/>
          <w:color w:val="333333"/>
          <w:sz w:val="28"/>
          <w:szCs w:val="28"/>
          <w:lang w:val="ro-RO"/>
        </w:rPr>
        <w:t>în</w:t>
      </w:r>
      <w:r w:rsidR="0046749C" w:rsidRPr="00604F1D">
        <w:rPr>
          <w:rFonts w:ascii="Times New Roman" w:eastAsia="Times New Roman" w:hAnsi="Times New Roman" w:cs="Times New Roman"/>
          <w:noProof/>
          <w:color w:val="333333"/>
          <w:sz w:val="28"/>
          <w:szCs w:val="28"/>
          <w:lang w:val="ro-RO"/>
        </w:rPr>
        <w:t xml:space="preserve"> </w:t>
      </w:r>
      <w:r w:rsidR="000673B4">
        <w:rPr>
          <w:rFonts w:ascii="Times New Roman" w:eastAsia="Times New Roman" w:hAnsi="Times New Roman" w:cs="Times New Roman"/>
          <w:noProof/>
          <w:color w:val="333333"/>
          <w:sz w:val="28"/>
          <w:szCs w:val="28"/>
          <w:lang w:val="ro-RO"/>
        </w:rPr>
        <w:t>pct. 67</w:t>
      </w:r>
      <w:r w:rsidR="0046749C" w:rsidRPr="00604F1D">
        <w:rPr>
          <w:rFonts w:ascii="Times New Roman" w:eastAsia="Times New Roman" w:hAnsi="Times New Roman" w:cs="Times New Roman"/>
          <w:noProof/>
          <w:color w:val="333333"/>
          <w:sz w:val="28"/>
          <w:szCs w:val="28"/>
          <w:lang w:val="ro-RO"/>
        </w:rPr>
        <w:t xml:space="preserve"> notifică </w:t>
      </w:r>
      <w:r w:rsidR="002F497C" w:rsidRPr="00604F1D">
        <w:rPr>
          <w:rFonts w:ascii="Times New Roman" w:eastAsia="Times New Roman" w:hAnsi="Times New Roman" w:cs="Times New Roman"/>
          <w:noProof/>
          <w:sz w:val="28"/>
          <w:szCs w:val="28"/>
          <w:lang w:val="ro-RO"/>
        </w:rPr>
        <w:t>autoritatea competentă</w:t>
      </w:r>
      <w:r w:rsidR="0046749C" w:rsidRPr="00604F1D">
        <w:rPr>
          <w:rFonts w:ascii="Times New Roman" w:eastAsia="Times New Roman" w:hAnsi="Times New Roman" w:cs="Times New Roman"/>
          <w:noProof/>
          <w:sz w:val="28"/>
          <w:szCs w:val="28"/>
          <w:lang w:val="ro-RO"/>
        </w:rPr>
        <w:t xml:space="preserve"> </w:t>
      </w:r>
      <w:r w:rsidR="0046749C" w:rsidRPr="00604F1D">
        <w:rPr>
          <w:rFonts w:ascii="Times New Roman" w:eastAsia="Times New Roman" w:hAnsi="Times New Roman" w:cs="Times New Roman"/>
          <w:noProof/>
          <w:color w:val="333333"/>
          <w:sz w:val="28"/>
          <w:szCs w:val="28"/>
          <w:lang w:val="ro-RO"/>
        </w:rPr>
        <w:t xml:space="preserve">pentru plante, animale, produse alimentare și hrană pentru animale și notifică direct punctul de intrare în </w:t>
      </w:r>
      <w:r w:rsidR="002F497C" w:rsidRPr="00604F1D">
        <w:rPr>
          <w:rFonts w:ascii="Times New Roman" w:eastAsia="Times New Roman" w:hAnsi="Times New Roman" w:cs="Times New Roman"/>
          <w:noProof/>
          <w:color w:val="333333"/>
          <w:sz w:val="28"/>
          <w:szCs w:val="28"/>
          <w:lang w:val="ro-RO"/>
        </w:rPr>
        <w:t>Republica Moldova</w:t>
      </w:r>
      <w:r w:rsidR="0046749C" w:rsidRPr="00604F1D">
        <w:rPr>
          <w:rFonts w:ascii="Times New Roman" w:eastAsia="Times New Roman" w:hAnsi="Times New Roman" w:cs="Times New Roman"/>
          <w:noProof/>
          <w:color w:val="333333"/>
          <w:sz w:val="28"/>
          <w:szCs w:val="28"/>
          <w:lang w:val="ro-RO"/>
        </w:rPr>
        <w:t xml:space="preserve"> a ungulatelor, cu privire la autorizațiile acordate în temeiul </w:t>
      </w:r>
      <w:r w:rsidR="000673B4">
        <w:rPr>
          <w:rFonts w:ascii="Times New Roman" w:eastAsia="Times New Roman" w:hAnsi="Times New Roman" w:cs="Times New Roman"/>
          <w:noProof/>
          <w:color w:val="333333"/>
          <w:sz w:val="28"/>
          <w:szCs w:val="28"/>
          <w:lang w:val="ro-RO"/>
        </w:rPr>
        <w:t>pct. 67</w:t>
      </w:r>
      <w:r w:rsidR="000673B4" w:rsidRPr="00604F1D">
        <w:rPr>
          <w:rFonts w:ascii="Times New Roman" w:eastAsia="Times New Roman" w:hAnsi="Times New Roman" w:cs="Times New Roman"/>
          <w:noProof/>
          <w:color w:val="333333"/>
          <w:sz w:val="28"/>
          <w:szCs w:val="28"/>
          <w:lang w:val="ro-RO"/>
        </w:rPr>
        <w:t xml:space="preserve"> </w:t>
      </w:r>
      <w:r w:rsidR="0046749C" w:rsidRPr="00604F1D">
        <w:rPr>
          <w:rFonts w:ascii="Times New Roman" w:eastAsia="Times New Roman" w:hAnsi="Times New Roman" w:cs="Times New Roman"/>
          <w:noProof/>
          <w:color w:val="333333"/>
          <w:sz w:val="28"/>
          <w:szCs w:val="28"/>
          <w:lang w:val="ro-RO"/>
        </w:rPr>
        <w:t xml:space="preserve">și </w:t>
      </w:r>
      <w:r w:rsidR="000673B4">
        <w:rPr>
          <w:rFonts w:ascii="Times New Roman" w:eastAsia="Times New Roman" w:hAnsi="Times New Roman" w:cs="Times New Roman"/>
          <w:noProof/>
          <w:color w:val="333333"/>
          <w:sz w:val="28"/>
          <w:szCs w:val="28"/>
          <w:lang w:val="ro-RO"/>
        </w:rPr>
        <w:t>68</w:t>
      </w:r>
      <w:r w:rsidR="0046749C" w:rsidRPr="00604F1D">
        <w:rPr>
          <w:rFonts w:ascii="Times New Roman" w:eastAsia="Times New Roman" w:hAnsi="Times New Roman" w:cs="Times New Roman"/>
          <w:noProof/>
          <w:color w:val="333333"/>
          <w:sz w:val="28"/>
          <w:szCs w:val="28"/>
          <w:lang w:val="ro-RO"/>
        </w:rPr>
        <w:t>, înaintea oricărei eventuale deplasări și înainte de sosirea ungulatelor pe teritoriul lor.</w:t>
      </w:r>
    </w:p>
    <w:p w14:paraId="36712769" w14:textId="7C6674BF" w:rsidR="00BA0976" w:rsidRPr="00604F1D" w:rsidRDefault="0049655A"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71</w:t>
      </w:r>
      <w:r w:rsidR="0013078A" w:rsidRPr="00604F1D">
        <w:rPr>
          <w:rFonts w:ascii="Times New Roman" w:eastAsia="Times New Roman" w:hAnsi="Times New Roman" w:cs="Times New Roman"/>
          <w:noProof/>
          <w:color w:val="333333"/>
          <w:sz w:val="28"/>
          <w:szCs w:val="28"/>
          <w:lang w:val="ro-RO"/>
        </w:rPr>
        <w:t xml:space="preserve">. </w:t>
      </w:r>
      <w:r w:rsidR="00A7033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po</w:t>
      </w:r>
      <w:r w:rsidR="00A7033E" w:rsidRPr="00604F1D">
        <w:rPr>
          <w:rFonts w:ascii="Times New Roman" w:eastAsia="Times New Roman" w:hAnsi="Times New Roman" w:cs="Times New Roman"/>
          <w:noProof/>
          <w:color w:val="333333"/>
          <w:sz w:val="28"/>
          <w:szCs w:val="28"/>
          <w:lang w:val="ro-RO"/>
        </w:rPr>
        <w:t>a</w:t>
      </w:r>
      <w:r w:rsidR="00BA0976" w:rsidRPr="00604F1D">
        <w:rPr>
          <w:rFonts w:ascii="Times New Roman" w:eastAsia="Times New Roman" w:hAnsi="Times New Roman" w:cs="Times New Roman"/>
          <w:noProof/>
          <w:color w:val="333333"/>
          <w:sz w:val="28"/>
          <w:szCs w:val="28"/>
          <w:lang w:val="ro-RO"/>
        </w:rPr>
        <w:t>t</w:t>
      </w:r>
      <w:r w:rsidR="00A7033E" w:rsidRPr="00604F1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întocmi o listă a unităților izolate din</w:t>
      </w:r>
      <w:r w:rsidR="00E873FC" w:rsidRPr="00604F1D">
        <w:rPr>
          <w:rFonts w:ascii="Times New Roman" w:eastAsia="Times New Roman" w:hAnsi="Times New Roman" w:cs="Times New Roman"/>
          <w:noProof/>
          <w:color w:val="333333"/>
          <w:sz w:val="28"/>
          <w:szCs w:val="28"/>
          <w:lang w:val="ro-RO"/>
        </w:rPr>
        <w:t xml:space="preserve"> alte</w:t>
      </w:r>
      <w:r w:rsidR="00BA0976" w:rsidRPr="00604F1D">
        <w:rPr>
          <w:rFonts w:ascii="Times New Roman" w:eastAsia="Times New Roman" w:hAnsi="Times New Roman" w:cs="Times New Roman"/>
          <w:noProof/>
          <w:color w:val="333333"/>
          <w:sz w:val="28"/>
          <w:szCs w:val="28"/>
          <w:lang w:val="ro-RO"/>
        </w:rPr>
        <w:t xml:space="preserve"> țări și teritorii, din care este permisă intrarea ungulatelor pe teritoriul </w:t>
      </w:r>
      <w:r w:rsidR="00A7033E" w:rsidRPr="00604F1D">
        <w:rPr>
          <w:rFonts w:ascii="Times New Roman" w:eastAsia="Times New Roman" w:hAnsi="Times New Roman" w:cs="Times New Roman"/>
          <w:noProof/>
          <w:color w:val="333333"/>
          <w:sz w:val="28"/>
          <w:szCs w:val="28"/>
          <w:lang w:val="ro-RO"/>
        </w:rPr>
        <w:t>său</w:t>
      </w:r>
      <w:r w:rsidR="00BA0976" w:rsidRPr="00604F1D">
        <w:rPr>
          <w:rFonts w:ascii="Times New Roman" w:eastAsia="Times New Roman" w:hAnsi="Times New Roman" w:cs="Times New Roman"/>
          <w:noProof/>
          <w:color w:val="333333"/>
          <w:sz w:val="28"/>
          <w:szCs w:val="28"/>
          <w:lang w:val="ro-RO"/>
        </w:rPr>
        <w:t>.</w:t>
      </w:r>
      <w:r w:rsidR="006C5F2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Această listă precizează speciile de ungulate care pot intra pe teritoriul </w:t>
      </w:r>
      <w:r w:rsidR="00A7033E" w:rsidRPr="00604F1D">
        <w:rPr>
          <w:rFonts w:ascii="Times New Roman" w:eastAsia="Times New Roman" w:hAnsi="Times New Roman" w:cs="Times New Roman"/>
          <w:noProof/>
          <w:color w:val="333333"/>
          <w:sz w:val="28"/>
          <w:szCs w:val="28"/>
          <w:lang w:val="ro-RO"/>
        </w:rPr>
        <w:t>Republicii Moldova</w:t>
      </w:r>
      <w:r w:rsidR="00BA0976" w:rsidRPr="00604F1D">
        <w:rPr>
          <w:rFonts w:ascii="Times New Roman" w:eastAsia="Times New Roman" w:hAnsi="Times New Roman" w:cs="Times New Roman"/>
          <w:noProof/>
          <w:color w:val="333333"/>
          <w:sz w:val="28"/>
          <w:szCs w:val="28"/>
          <w:lang w:val="ro-RO"/>
        </w:rPr>
        <w:t xml:space="preserve"> din fiecare unitate izolată din </w:t>
      </w:r>
      <w:r w:rsidR="00186574"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țară sau teritoriu.</w:t>
      </w:r>
    </w:p>
    <w:p w14:paraId="1098204A" w14:textId="272C58BB" w:rsidR="00BA0976" w:rsidRPr="00604F1D" w:rsidRDefault="0049655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72</w:t>
      </w:r>
      <w:r w:rsidR="0097065B"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23420F"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po</w:t>
      </w:r>
      <w:r w:rsidR="0023420F" w:rsidRPr="00604F1D">
        <w:rPr>
          <w:rFonts w:ascii="Times New Roman" w:eastAsia="Times New Roman" w:hAnsi="Times New Roman" w:cs="Times New Roman"/>
          <w:noProof/>
          <w:color w:val="333333"/>
          <w:sz w:val="28"/>
          <w:szCs w:val="28"/>
          <w:lang w:val="ro-RO"/>
        </w:rPr>
        <w:t>a</w:t>
      </w:r>
      <w:r w:rsidR="00BA0976" w:rsidRPr="00604F1D">
        <w:rPr>
          <w:rFonts w:ascii="Times New Roman" w:eastAsia="Times New Roman" w:hAnsi="Times New Roman" w:cs="Times New Roman"/>
          <w:noProof/>
          <w:color w:val="333333"/>
          <w:sz w:val="28"/>
          <w:szCs w:val="28"/>
          <w:lang w:val="ro-RO"/>
        </w:rPr>
        <w:t>t</w:t>
      </w:r>
      <w:r w:rsidR="0023420F" w:rsidRPr="00604F1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include în lista de unități izolate, prevăzută </w:t>
      </w:r>
      <w:r w:rsidR="000673B4">
        <w:rPr>
          <w:rFonts w:ascii="Times New Roman" w:eastAsia="Times New Roman" w:hAnsi="Times New Roman" w:cs="Times New Roman"/>
          <w:noProof/>
          <w:color w:val="333333"/>
          <w:sz w:val="28"/>
          <w:szCs w:val="28"/>
          <w:lang w:val="ro-RO"/>
        </w:rPr>
        <w:t xml:space="preserve">în pct. 71, </w:t>
      </w:r>
      <w:r w:rsidR="00BA0976" w:rsidRPr="00604F1D">
        <w:rPr>
          <w:rFonts w:ascii="Times New Roman" w:eastAsia="Times New Roman" w:hAnsi="Times New Roman" w:cs="Times New Roman"/>
          <w:noProof/>
          <w:color w:val="333333"/>
          <w:sz w:val="28"/>
          <w:szCs w:val="28"/>
          <w:lang w:val="ro-RO"/>
        </w:rPr>
        <w:t>unități izolate care sunt deja incluse în a</w:t>
      </w:r>
      <w:r w:rsidR="0097065B" w:rsidRPr="00604F1D">
        <w:rPr>
          <w:rFonts w:ascii="Times New Roman" w:eastAsia="Times New Roman" w:hAnsi="Times New Roman" w:cs="Times New Roman"/>
          <w:noProof/>
          <w:color w:val="333333"/>
          <w:sz w:val="28"/>
          <w:szCs w:val="28"/>
          <w:lang w:val="ro-RO"/>
        </w:rPr>
        <w:t xml:space="preserve">stfel de liste ale altor </w:t>
      </w:r>
      <w:r w:rsidR="002F497C" w:rsidRPr="00604F1D">
        <w:rPr>
          <w:rFonts w:ascii="Times New Roman" w:eastAsia="Times New Roman" w:hAnsi="Times New Roman" w:cs="Times New Roman"/>
          <w:noProof/>
          <w:color w:val="333333"/>
          <w:sz w:val="28"/>
          <w:szCs w:val="28"/>
          <w:lang w:val="ro-RO"/>
        </w:rPr>
        <w:t>țări</w:t>
      </w:r>
      <w:r w:rsidR="0097065B"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Cu excepția situațiilor prevăzut</w:t>
      </w:r>
      <w:r w:rsidR="00BA0976" w:rsidRPr="000673B4">
        <w:rPr>
          <w:rFonts w:ascii="Times New Roman" w:eastAsia="Times New Roman" w:hAnsi="Times New Roman" w:cs="Times New Roman"/>
          <w:noProof/>
          <w:sz w:val="28"/>
          <w:szCs w:val="28"/>
          <w:lang w:val="ro-RO"/>
        </w:rPr>
        <w:t xml:space="preserve">e la primul paragraf, </w:t>
      </w:r>
      <w:r w:rsidR="00AA70FD" w:rsidRPr="00604F1D">
        <w:rPr>
          <w:rFonts w:ascii="Times New Roman" w:eastAsia="Times New Roman" w:hAnsi="Times New Roman" w:cs="Times New Roman"/>
          <w:noProof/>
          <w:color w:val="333333"/>
          <w:sz w:val="28"/>
          <w:szCs w:val="28"/>
          <w:lang w:val="ro-RO"/>
        </w:rPr>
        <w:t>autoritatea competentă</w:t>
      </w:r>
      <w:r w:rsidR="00BA0976" w:rsidRPr="00604F1D">
        <w:rPr>
          <w:rFonts w:ascii="Times New Roman" w:eastAsia="Times New Roman" w:hAnsi="Times New Roman" w:cs="Times New Roman"/>
          <w:noProof/>
          <w:color w:val="333333"/>
          <w:sz w:val="28"/>
          <w:szCs w:val="28"/>
          <w:lang w:val="ro-RO"/>
        </w:rPr>
        <w:t xml:space="preserve"> includ</w:t>
      </w:r>
      <w:r w:rsidR="00FC5D3C" w:rsidRPr="00604F1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o unitate izolată dintr-o </w:t>
      </w:r>
      <w:r w:rsidR="006B53AB"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 xml:space="preserve">țară sau dintr-un teritoriu în lista unităților izolate prevăzută </w:t>
      </w:r>
      <w:r w:rsidR="000673B4">
        <w:rPr>
          <w:rFonts w:ascii="Times New Roman" w:eastAsia="Times New Roman" w:hAnsi="Times New Roman" w:cs="Times New Roman"/>
          <w:noProof/>
          <w:color w:val="333333"/>
          <w:sz w:val="28"/>
          <w:szCs w:val="28"/>
          <w:lang w:val="ro-RO"/>
        </w:rPr>
        <w:t xml:space="preserve">în pct. 71, </w:t>
      </w:r>
      <w:r w:rsidR="00BA0976" w:rsidRPr="00604F1D">
        <w:rPr>
          <w:rFonts w:ascii="Times New Roman" w:eastAsia="Times New Roman" w:hAnsi="Times New Roman" w:cs="Times New Roman"/>
          <w:noProof/>
          <w:color w:val="333333"/>
          <w:sz w:val="28"/>
          <w:szCs w:val="28"/>
          <w:lang w:val="ro-RO"/>
        </w:rPr>
        <w:t>doar în urma unui rezultat favorabil al unei evaluări complete care ține cont de următorii factori:</w:t>
      </w:r>
    </w:p>
    <w:p w14:paraId="67FE8569" w14:textId="1FAA461B"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respectarea, de către unitatea izolată, a cerinței de a fi autorizată de către autoritatea competentă a altei țări sau a teritoriului de origine, menționată la pct</w:t>
      </w:r>
      <w:r w:rsidR="00250219" w:rsidRPr="000673B4">
        <w:rPr>
          <w:rFonts w:ascii="Times New Roman" w:eastAsia="Times New Roman" w:hAnsi="Times New Roman" w:cs="Times New Roman"/>
          <w:noProof/>
          <w:sz w:val="28"/>
          <w:szCs w:val="28"/>
          <w:lang w:val="ro-RO"/>
        </w:rPr>
        <w:t xml:space="preserve">. </w:t>
      </w:r>
      <w:r w:rsidR="000673B4" w:rsidRPr="000673B4">
        <w:rPr>
          <w:rFonts w:ascii="Times New Roman" w:eastAsia="Times New Roman" w:hAnsi="Times New Roman" w:cs="Times New Roman"/>
          <w:noProof/>
          <w:sz w:val="28"/>
          <w:szCs w:val="28"/>
          <w:lang w:val="ro-RO"/>
        </w:rPr>
        <w:t>75;</w:t>
      </w:r>
    </w:p>
    <w:p w14:paraId="3FA5A1CF" w14:textId="77319993"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250219" w:rsidRPr="00604F1D">
        <w:rPr>
          <w:rFonts w:ascii="Times New Roman" w:eastAsia="Times New Roman" w:hAnsi="Times New Roman" w:cs="Times New Roman"/>
          <w:noProof/>
          <w:sz w:val="28"/>
          <w:szCs w:val="28"/>
          <w:lang w:val="ro-RO"/>
        </w:rPr>
        <w:t xml:space="preserve">) autoritatea competentă a altei țări sau a teritoriului de origine trebuie să fi furnizat suficiente informații pentru a asigura faptul că unitatea izolată îndeplinește cerințele privind autorizarea unităților izolate menționate </w:t>
      </w:r>
      <w:r w:rsidR="000673B4">
        <w:rPr>
          <w:rFonts w:ascii="Times New Roman" w:eastAsia="Times New Roman" w:hAnsi="Times New Roman" w:cs="Times New Roman"/>
          <w:noProof/>
          <w:color w:val="333333"/>
          <w:sz w:val="28"/>
          <w:szCs w:val="28"/>
          <w:lang w:val="ro-RO"/>
        </w:rPr>
        <w:t>în pct. 75.</w:t>
      </w:r>
    </w:p>
    <w:p w14:paraId="6CEB31D8" w14:textId="341940C7" w:rsidR="00BA0976" w:rsidRPr="00604F1D" w:rsidRDefault="0049655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73</w:t>
      </w:r>
      <w:r w:rsidR="0097065B"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FA1277" w:rsidRPr="00604F1D">
        <w:rPr>
          <w:rFonts w:ascii="Times New Roman" w:eastAsia="Times New Roman" w:hAnsi="Times New Roman" w:cs="Times New Roman"/>
          <w:noProof/>
          <w:color w:val="333333"/>
          <w:sz w:val="28"/>
          <w:szCs w:val="28"/>
          <w:lang w:val="ro-RO"/>
        </w:rPr>
        <w:t>A</w:t>
      </w:r>
      <w:r w:rsidR="00604F1D" w:rsidRPr="00604F1D">
        <w:rPr>
          <w:rFonts w:ascii="Times New Roman" w:eastAsia="Times New Roman" w:hAnsi="Times New Roman" w:cs="Times New Roman"/>
          <w:noProof/>
          <w:color w:val="333333"/>
          <w:sz w:val="28"/>
          <w:szCs w:val="28"/>
          <w:lang w:val="ro-RO"/>
        </w:rPr>
        <w:t>u</w:t>
      </w:r>
      <w:r w:rsidR="00FA1277" w:rsidRPr="00604F1D">
        <w:rPr>
          <w:rFonts w:ascii="Times New Roman" w:eastAsia="Times New Roman" w:hAnsi="Times New Roman" w:cs="Times New Roman"/>
          <w:noProof/>
          <w:color w:val="333333"/>
          <w:sz w:val="28"/>
          <w:szCs w:val="28"/>
          <w:lang w:val="ro-RO"/>
        </w:rPr>
        <w:t>toritatea competentă</w:t>
      </w:r>
      <w:r w:rsidR="00BA0976" w:rsidRPr="00604F1D">
        <w:rPr>
          <w:rFonts w:ascii="Times New Roman" w:eastAsia="Times New Roman" w:hAnsi="Times New Roman" w:cs="Times New Roman"/>
          <w:noProof/>
          <w:color w:val="333333"/>
          <w:sz w:val="28"/>
          <w:szCs w:val="28"/>
          <w:lang w:val="ro-RO"/>
        </w:rPr>
        <w:t xml:space="preserve"> mențin</w:t>
      </w:r>
      <w:r w:rsidR="00FA1277" w:rsidRPr="00604F1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actualizate listele de unități izolate prevăzute </w:t>
      </w:r>
      <w:r w:rsidR="00921027">
        <w:rPr>
          <w:rFonts w:ascii="Times New Roman" w:eastAsia="Times New Roman" w:hAnsi="Times New Roman" w:cs="Times New Roman"/>
          <w:noProof/>
          <w:color w:val="333333"/>
          <w:sz w:val="28"/>
          <w:szCs w:val="28"/>
          <w:lang w:val="ro-RO"/>
        </w:rPr>
        <w:t>în pct. 71</w:t>
      </w:r>
      <w:r w:rsidR="00BA0976" w:rsidRPr="00604F1D">
        <w:rPr>
          <w:rFonts w:ascii="Times New Roman" w:eastAsia="Times New Roman" w:hAnsi="Times New Roman" w:cs="Times New Roman"/>
          <w:noProof/>
          <w:color w:val="333333"/>
          <w:sz w:val="28"/>
          <w:szCs w:val="28"/>
          <w:lang w:val="ro-RO"/>
        </w:rPr>
        <w:t xml:space="preserve">, ținând cont în special de orice suspendare sau retragere a autorizației acordate de </w:t>
      </w:r>
      <w:r w:rsidR="00BA0976" w:rsidRPr="00604F1D">
        <w:rPr>
          <w:rFonts w:ascii="Times New Roman" w:eastAsia="Times New Roman" w:hAnsi="Times New Roman" w:cs="Times New Roman"/>
          <w:noProof/>
          <w:color w:val="333333"/>
          <w:sz w:val="28"/>
          <w:szCs w:val="28"/>
          <w:lang w:val="ro-RO"/>
        </w:rPr>
        <w:lastRenderedPageBreak/>
        <w:t xml:space="preserve">autoritatea competentă a unei țări sau a unui teritoriu de origine, astfel cum se menționează la </w:t>
      </w:r>
      <w:r w:rsidR="00114463" w:rsidRPr="00604F1D">
        <w:rPr>
          <w:rFonts w:ascii="Times New Roman" w:eastAsia="Times New Roman" w:hAnsi="Times New Roman" w:cs="Times New Roman"/>
          <w:noProof/>
          <w:color w:val="333333"/>
          <w:sz w:val="28"/>
          <w:szCs w:val="28"/>
          <w:lang w:val="ro-RO"/>
        </w:rPr>
        <w:t xml:space="preserve">pct. </w:t>
      </w:r>
      <w:r w:rsidR="00921027" w:rsidRPr="00921027">
        <w:rPr>
          <w:rFonts w:ascii="Times New Roman" w:eastAsia="Times New Roman" w:hAnsi="Times New Roman" w:cs="Times New Roman"/>
          <w:noProof/>
          <w:sz w:val="28"/>
          <w:szCs w:val="28"/>
          <w:lang w:val="ro-RO"/>
        </w:rPr>
        <w:t>75</w:t>
      </w:r>
      <w:r w:rsidR="00BA0976" w:rsidRPr="00921027">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sau de către autoritatea competentă a altui stat.</w:t>
      </w:r>
    </w:p>
    <w:p w14:paraId="15E40D67" w14:textId="10456AB1" w:rsidR="00BA0976" w:rsidRPr="00604F1D" w:rsidRDefault="0049655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74</w:t>
      </w:r>
      <w:r w:rsidR="0097065B"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F813E6" w:rsidRPr="00604F1D">
        <w:rPr>
          <w:rFonts w:ascii="Times New Roman" w:eastAsia="Times New Roman" w:hAnsi="Times New Roman" w:cs="Times New Roman"/>
          <w:noProof/>
          <w:color w:val="333333"/>
          <w:sz w:val="28"/>
          <w:szCs w:val="28"/>
          <w:lang w:val="ro-RO"/>
        </w:rPr>
        <w:t>A</w:t>
      </w:r>
      <w:r w:rsidR="00604F1D">
        <w:rPr>
          <w:rFonts w:ascii="Times New Roman" w:eastAsia="Times New Roman" w:hAnsi="Times New Roman" w:cs="Times New Roman"/>
          <w:noProof/>
          <w:color w:val="333333"/>
          <w:sz w:val="28"/>
          <w:szCs w:val="28"/>
          <w:lang w:val="ro-RO"/>
        </w:rPr>
        <w:t>u</w:t>
      </w:r>
      <w:r w:rsidR="00F813E6" w:rsidRPr="00604F1D">
        <w:rPr>
          <w:rFonts w:ascii="Times New Roman" w:eastAsia="Times New Roman" w:hAnsi="Times New Roman" w:cs="Times New Roman"/>
          <w:noProof/>
          <w:color w:val="333333"/>
          <w:sz w:val="28"/>
          <w:szCs w:val="28"/>
          <w:lang w:val="ro-RO"/>
        </w:rPr>
        <w:t>toritatea competentă</w:t>
      </w:r>
      <w:r w:rsidR="00BA0976" w:rsidRPr="00604F1D">
        <w:rPr>
          <w:rFonts w:ascii="Times New Roman" w:eastAsia="Times New Roman" w:hAnsi="Times New Roman" w:cs="Times New Roman"/>
          <w:noProof/>
          <w:color w:val="333333"/>
          <w:sz w:val="28"/>
          <w:szCs w:val="28"/>
          <w:lang w:val="ro-RO"/>
        </w:rPr>
        <w:t xml:space="preserve"> pun</w:t>
      </w:r>
      <w:r w:rsidR="00F813E6" w:rsidRPr="00604F1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la dispoziția publicului, pe site-</w:t>
      </w:r>
      <w:r w:rsidR="00D93288" w:rsidRPr="00604F1D">
        <w:rPr>
          <w:rFonts w:ascii="Times New Roman" w:eastAsia="Times New Roman" w:hAnsi="Times New Roman" w:cs="Times New Roman"/>
          <w:noProof/>
          <w:color w:val="333333"/>
          <w:sz w:val="28"/>
          <w:szCs w:val="28"/>
          <w:lang w:val="ro-RO"/>
        </w:rPr>
        <w:t>u</w:t>
      </w:r>
      <w:r w:rsidR="00BA0976" w:rsidRPr="00604F1D">
        <w:rPr>
          <w:rFonts w:ascii="Times New Roman" w:eastAsia="Times New Roman" w:hAnsi="Times New Roman" w:cs="Times New Roman"/>
          <w:noProof/>
          <w:color w:val="333333"/>
          <w:sz w:val="28"/>
          <w:szCs w:val="28"/>
          <w:lang w:val="ro-RO"/>
        </w:rPr>
        <w:t>l</w:t>
      </w:r>
      <w:r w:rsidR="00D9328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internet, listele prevăzute </w:t>
      </w:r>
      <w:r w:rsidR="00921027">
        <w:rPr>
          <w:rFonts w:ascii="Times New Roman" w:eastAsia="Times New Roman" w:hAnsi="Times New Roman" w:cs="Times New Roman"/>
          <w:noProof/>
          <w:color w:val="333333"/>
          <w:sz w:val="28"/>
          <w:szCs w:val="28"/>
          <w:lang w:val="ro-RO"/>
        </w:rPr>
        <w:t>în pct. 71.</w:t>
      </w:r>
    </w:p>
    <w:p w14:paraId="4E5C4DEF" w14:textId="69A7D02D" w:rsidR="00BA0976" w:rsidRPr="00604F1D" w:rsidRDefault="0049655A"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75</w:t>
      </w:r>
      <w:r w:rsidR="002746C4"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597EDD" w:rsidRPr="00604F1D">
        <w:rPr>
          <w:rFonts w:ascii="Times New Roman" w:eastAsia="Times New Roman" w:hAnsi="Times New Roman" w:cs="Times New Roman"/>
          <w:noProof/>
          <w:color w:val="333333"/>
          <w:sz w:val="28"/>
          <w:szCs w:val="28"/>
          <w:lang w:val="ro-RO"/>
        </w:rPr>
        <w:t>Autoritatea competentă</w:t>
      </w:r>
      <w:r w:rsidR="00BA0976" w:rsidRPr="00604F1D">
        <w:rPr>
          <w:rFonts w:ascii="Times New Roman" w:eastAsia="Times New Roman" w:hAnsi="Times New Roman" w:cs="Times New Roman"/>
          <w:noProof/>
          <w:color w:val="333333"/>
          <w:sz w:val="28"/>
          <w:szCs w:val="28"/>
          <w:lang w:val="ro-RO"/>
        </w:rPr>
        <w:t xml:space="preserve"> includ</w:t>
      </w:r>
      <w:r w:rsidR="00597EDD" w:rsidRPr="00604F1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o unitate izolată situată într-o țară sau într-un teritoriu în lista unităților izolate prevăzută la </w:t>
      </w:r>
      <w:r w:rsidR="007A1F27" w:rsidRPr="00604F1D">
        <w:rPr>
          <w:rFonts w:ascii="Times New Roman" w:eastAsia="Times New Roman" w:hAnsi="Times New Roman" w:cs="Times New Roman"/>
          <w:noProof/>
          <w:color w:val="333333"/>
          <w:sz w:val="28"/>
          <w:szCs w:val="28"/>
          <w:lang w:val="ro-RO"/>
        </w:rPr>
        <w:t>pct</w:t>
      </w:r>
      <w:r w:rsidR="007A1F27" w:rsidRPr="00921027">
        <w:rPr>
          <w:rFonts w:ascii="Times New Roman" w:eastAsia="Times New Roman" w:hAnsi="Times New Roman" w:cs="Times New Roman"/>
          <w:noProof/>
          <w:sz w:val="28"/>
          <w:szCs w:val="28"/>
          <w:lang w:val="ro-RO"/>
        </w:rPr>
        <w:t>.</w:t>
      </w:r>
      <w:r w:rsidR="00921027" w:rsidRPr="00921027">
        <w:rPr>
          <w:rFonts w:ascii="Times New Roman" w:eastAsia="Times New Roman" w:hAnsi="Times New Roman" w:cs="Times New Roman"/>
          <w:noProof/>
          <w:sz w:val="28"/>
          <w:szCs w:val="28"/>
          <w:lang w:val="ro-RO"/>
        </w:rPr>
        <w:t>71</w:t>
      </w:r>
      <w:r w:rsidR="00BA0976" w:rsidRPr="00921027">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doar dacă unitatea izolată este autorizată de autoritatea competentă a </w:t>
      </w:r>
      <w:r w:rsidR="002F497C" w:rsidRPr="00604F1D">
        <w:rPr>
          <w:rFonts w:ascii="Times New Roman" w:eastAsia="Times New Roman" w:hAnsi="Times New Roman" w:cs="Times New Roman"/>
          <w:noProof/>
          <w:color w:val="333333"/>
          <w:sz w:val="28"/>
          <w:szCs w:val="28"/>
          <w:lang w:val="ro-RO"/>
        </w:rPr>
        <w:t xml:space="preserve">unei țări </w:t>
      </w:r>
      <w:r w:rsidR="00BA0976" w:rsidRPr="00604F1D">
        <w:rPr>
          <w:rFonts w:ascii="Times New Roman" w:eastAsia="Times New Roman" w:hAnsi="Times New Roman" w:cs="Times New Roman"/>
          <w:noProof/>
          <w:color w:val="333333"/>
          <w:sz w:val="28"/>
          <w:szCs w:val="28"/>
          <w:lang w:val="ro-RO"/>
        </w:rPr>
        <w:t>sau a</w:t>
      </w:r>
      <w:r w:rsidR="002F497C" w:rsidRPr="00604F1D">
        <w:rPr>
          <w:rFonts w:ascii="Times New Roman" w:eastAsia="Times New Roman" w:hAnsi="Times New Roman" w:cs="Times New Roman"/>
          <w:noProof/>
          <w:color w:val="333333"/>
          <w:sz w:val="28"/>
          <w:szCs w:val="28"/>
          <w:lang w:val="ro-RO"/>
        </w:rPr>
        <w:t xml:space="preserve"> unui</w:t>
      </w:r>
      <w:r w:rsidR="00BA0976" w:rsidRPr="00604F1D">
        <w:rPr>
          <w:rFonts w:ascii="Times New Roman" w:eastAsia="Times New Roman" w:hAnsi="Times New Roman" w:cs="Times New Roman"/>
          <w:noProof/>
          <w:color w:val="333333"/>
          <w:sz w:val="28"/>
          <w:szCs w:val="28"/>
          <w:lang w:val="ro-RO"/>
        </w:rPr>
        <w:t xml:space="preserve"> teritoriului și îndeplinește următoarele condiții:</w:t>
      </w:r>
    </w:p>
    <w:p w14:paraId="614E353F" w14:textId="0C3273C8"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trebuie să fie demarcată clar, iar accesul animalelor și al oamenilor în compartimentul destinat animalelor trebuie să fie controlat;</w:t>
      </w:r>
    </w:p>
    <w:p w14:paraId="04096C0B" w14:textId="70AE993A"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250219" w:rsidRPr="00604F1D">
        <w:rPr>
          <w:rFonts w:ascii="Times New Roman" w:eastAsia="Times New Roman" w:hAnsi="Times New Roman" w:cs="Times New Roman"/>
          <w:noProof/>
          <w:sz w:val="28"/>
          <w:szCs w:val="28"/>
          <w:lang w:val="ro-RO"/>
        </w:rPr>
        <w:t>) trebuie să dispună de mijloace adecvate pentru capturarea, împrejmuirea și izolarea animalelor, de compartimente de carantină utilizabile și adecvate și de proceduri standard de operare autorizate pentru animalele nou-venite;</w:t>
      </w:r>
    </w:p>
    <w:p w14:paraId="312CA303" w14:textId="2CD1B0A6"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250219" w:rsidRPr="00604F1D">
        <w:rPr>
          <w:rFonts w:ascii="Times New Roman" w:eastAsia="Times New Roman" w:hAnsi="Times New Roman" w:cs="Times New Roman"/>
          <w:noProof/>
          <w:sz w:val="28"/>
          <w:szCs w:val="28"/>
          <w:lang w:val="ro-RO"/>
        </w:rPr>
        <w:t>) zonele de adăpostire a animalelor trebuie să fie la un standard adecvat și să fie construite astfel încât:</w:t>
      </w:r>
    </w:p>
    <w:p w14:paraId="11F89DF1" w14:textId="66A62208"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să se împiedice contactul cu animale din afara unității izolate și să se poată efectua cu ușurință inspecțiil</w:t>
      </w:r>
      <w:r w:rsidRPr="00604F1D">
        <w:rPr>
          <w:rFonts w:ascii="Times New Roman" w:eastAsia="Times New Roman" w:hAnsi="Times New Roman" w:cs="Times New Roman"/>
          <w:noProof/>
          <w:sz w:val="28"/>
          <w:szCs w:val="28"/>
          <w:lang w:val="ro-RO"/>
        </w:rPr>
        <w:t>e și orice tratamente necesare;</w:t>
      </w:r>
    </w:p>
    <w:p w14:paraId="090E0C23" w14:textId="5F4563DB"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podelele, pereții și orice alte materiale sau echipamente să poată fi curăța</w:t>
      </w:r>
      <w:r w:rsidRPr="00604F1D">
        <w:rPr>
          <w:rFonts w:ascii="Times New Roman" w:eastAsia="Times New Roman" w:hAnsi="Times New Roman" w:cs="Times New Roman"/>
          <w:noProof/>
          <w:sz w:val="28"/>
          <w:szCs w:val="28"/>
          <w:lang w:val="ro-RO"/>
        </w:rPr>
        <w:t>te și dezinfectate cu ușurință;</w:t>
      </w:r>
    </w:p>
    <w:p w14:paraId="4217B53C" w14:textId="2B194184"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250219" w:rsidRPr="00604F1D">
        <w:rPr>
          <w:rFonts w:ascii="Times New Roman" w:eastAsia="Times New Roman" w:hAnsi="Times New Roman" w:cs="Times New Roman"/>
          <w:noProof/>
          <w:sz w:val="28"/>
          <w:szCs w:val="28"/>
          <w:lang w:val="ro-RO"/>
        </w:rPr>
        <w:t>) în ceea ce privește măsurile de supraveghere și de control al bolilor:</w:t>
      </w:r>
    </w:p>
    <w:p w14:paraId="2290883B" w14:textId="13111419"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trebuie să pună în aplicare un program corespunzător de supraveghere a bolilor, care trebuie să includă măsuri de control împotriva zoonozei, pe care să îl actualizeze în conformitate cu numărul și speciile de animale prezente în unitatea izolată și cu situația epidemiologică din unitate și din jurul acesteia în ceea ce privește bolile listate și emergente;</w:t>
      </w:r>
    </w:p>
    <w:p w14:paraId="746D25CC" w14:textId="716F73C1"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trebuie să supună unor examinări clinice, teste de laborator sau examinări post-mortem ungulatele suspectate că sunt infectate sau contaminate cu agenți patogeni ai bolilor listate sau ai bolilor emergente;</w:t>
      </w:r>
    </w:p>
    <w:p w14:paraId="0812430A" w14:textId="6BE6631F"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250219" w:rsidRPr="00604F1D">
        <w:rPr>
          <w:rFonts w:ascii="Times New Roman" w:eastAsia="Times New Roman" w:hAnsi="Times New Roman" w:cs="Times New Roman"/>
          <w:noProof/>
          <w:sz w:val="28"/>
          <w:szCs w:val="28"/>
          <w:lang w:val="ro-RO"/>
        </w:rPr>
        <w:t xml:space="preserve"> trebuie să efectueze, după caz, vaccinarea și tratamentul ungulatelor susceptibile împotriva bolilor transmisibile;</w:t>
      </w:r>
    </w:p>
    <w:p w14:paraId="27D38351" w14:textId="385FB13E"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250219" w:rsidRPr="00604F1D">
        <w:rPr>
          <w:rFonts w:ascii="Times New Roman" w:eastAsia="Times New Roman" w:hAnsi="Times New Roman" w:cs="Times New Roman"/>
          <w:noProof/>
          <w:sz w:val="28"/>
          <w:szCs w:val="28"/>
          <w:lang w:val="ro-RO"/>
        </w:rPr>
        <w:t>) trebuie să păstreze, timp de cel puțin trei ani, evidențe actualizate care să indice:</w:t>
      </w:r>
    </w:p>
    <w:p w14:paraId="786177CB" w14:textId="3AAC2CEC"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numărul și identitatea (vârsta estimată, sexul, specia și identificarea individuală, după caz) ungulatelor din fiecare specie prezentă în unitatea izolată;</w:t>
      </w:r>
    </w:p>
    <w:p w14:paraId="2A917430" w14:textId="4E4023D9"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numărul și identitatea (vârsta estimată, sexul, specia și codul individual de identificare, dacă este cazul) ungulatelor care sosesc în unitatea izolată sau care o părăsesc, împreună cu informații privind unitatea de origine sau de destinație a acestor animale, mijlocul de transport și starea de sănătate a animalelor respective;</w:t>
      </w:r>
    </w:p>
    <w:p w14:paraId="41309E23" w14:textId="6A854254"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250219" w:rsidRPr="00604F1D">
        <w:rPr>
          <w:rFonts w:ascii="Times New Roman" w:eastAsia="Times New Roman" w:hAnsi="Times New Roman" w:cs="Times New Roman"/>
          <w:noProof/>
          <w:sz w:val="28"/>
          <w:szCs w:val="28"/>
          <w:lang w:val="ro-RO"/>
        </w:rPr>
        <w:t xml:space="preserve"> detalii privind punerea în aplicare și rezultatele programului de supraveghere și de control al bolilor prevăzut la </w:t>
      </w:r>
      <w:r w:rsidR="0033531B">
        <w:rPr>
          <w:rFonts w:ascii="Times New Roman" w:eastAsia="Times New Roman" w:hAnsi="Times New Roman" w:cs="Times New Roman"/>
          <w:noProof/>
          <w:color w:val="333333"/>
          <w:sz w:val="28"/>
          <w:szCs w:val="28"/>
          <w:lang w:val="ro-RO"/>
        </w:rPr>
        <w:t>subpct.</w:t>
      </w:r>
      <w:r w:rsidR="00921027" w:rsidRPr="00921027">
        <w:rPr>
          <w:rFonts w:ascii="Times New Roman" w:eastAsia="Times New Roman" w:hAnsi="Times New Roman" w:cs="Times New Roman"/>
          <w:noProof/>
          <w:sz w:val="28"/>
          <w:szCs w:val="28"/>
          <w:lang w:val="ro-RO"/>
        </w:rPr>
        <w:t xml:space="preserve"> 4)</w:t>
      </w:r>
      <w:r w:rsidR="00250219" w:rsidRPr="00921027">
        <w:rPr>
          <w:rFonts w:ascii="Times New Roman" w:eastAsia="Times New Roman" w:hAnsi="Times New Roman" w:cs="Times New Roman"/>
          <w:noProof/>
          <w:sz w:val="28"/>
          <w:szCs w:val="28"/>
          <w:lang w:val="ro-RO"/>
        </w:rPr>
        <w:t xml:space="preserve"> </w:t>
      </w:r>
      <w:r w:rsidR="00921027" w:rsidRPr="00921027">
        <w:rPr>
          <w:rFonts w:ascii="Times New Roman" w:eastAsia="Times New Roman" w:hAnsi="Times New Roman" w:cs="Times New Roman"/>
          <w:noProof/>
          <w:sz w:val="28"/>
          <w:szCs w:val="28"/>
          <w:lang w:val="ro-RO"/>
        </w:rPr>
        <w:t>lit</w:t>
      </w:r>
      <w:r w:rsidR="0033531B">
        <w:rPr>
          <w:rFonts w:ascii="Times New Roman" w:eastAsia="Times New Roman" w:hAnsi="Times New Roman" w:cs="Times New Roman"/>
          <w:noProof/>
          <w:sz w:val="28"/>
          <w:szCs w:val="28"/>
          <w:lang w:val="ro-RO"/>
        </w:rPr>
        <w:t>.</w:t>
      </w:r>
      <w:r w:rsidR="00921027" w:rsidRPr="00921027">
        <w:rPr>
          <w:rFonts w:ascii="Times New Roman" w:eastAsia="Times New Roman" w:hAnsi="Times New Roman" w:cs="Times New Roman"/>
          <w:noProof/>
          <w:sz w:val="28"/>
          <w:szCs w:val="28"/>
          <w:lang w:val="ro-RO"/>
        </w:rPr>
        <w:t xml:space="preserve"> a</w:t>
      </w:r>
      <w:r w:rsidR="00250219" w:rsidRPr="00921027">
        <w:rPr>
          <w:rFonts w:ascii="Times New Roman" w:eastAsia="Times New Roman" w:hAnsi="Times New Roman" w:cs="Times New Roman"/>
          <w:noProof/>
          <w:sz w:val="28"/>
          <w:szCs w:val="28"/>
          <w:lang w:val="ro-RO"/>
        </w:rPr>
        <w:t>)</w:t>
      </w:r>
      <w:r w:rsidR="00250219" w:rsidRPr="00604F1D">
        <w:rPr>
          <w:rFonts w:ascii="Times New Roman" w:eastAsia="Times New Roman" w:hAnsi="Times New Roman" w:cs="Times New Roman"/>
          <w:noProof/>
          <w:sz w:val="28"/>
          <w:szCs w:val="28"/>
          <w:lang w:val="ro-RO"/>
        </w:rPr>
        <w:t>;</w:t>
      </w:r>
    </w:p>
    <w:p w14:paraId="139B9BD8" w14:textId="3F98E585"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d)</w:t>
      </w:r>
      <w:r w:rsidR="00250219" w:rsidRPr="00604F1D">
        <w:rPr>
          <w:rFonts w:ascii="Times New Roman" w:eastAsia="Times New Roman" w:hAnsi="Times New Roman" w:cs="Times New Roman"/>
          <w:noProof/>
          <w:sz w:val="28"/>
          <w:szCs w:val="28"/>
          <w:lang w:val="ro-RO"/>
        </w:rPr>
        <w:t xml:space="preserve"> rezultatele examinărilor clinice, ale testelor de laborator și ale examinărilor post-mortem prevăzute la </w:t>
      </w:r>
      <w:r w:rsidR="0033531B">
        <w:rPr>
          <w:rFonts w:ascii="Times New Roman" w:eastAsia="Times New Roman" w:hAnsi="Times New Roman" w:cs="Times New Roman"/>
          <w:noProof/>
          <w:color w:val="333333"/>
          <w:sz w:val="28"/>
          <w:szCs w:val="28"/>
          <w:lang w:val="ro-RO"/>
        </w:rPr>
        <w:t>subpct.</w:t>
      </w:r>
      <w:r w:rsidR="00921027" w:rsidRPr="00921027">
        <w:rPr>
          <w:rFonts w:ascii="Times New Roman" w:eastAsia="Times New Roman" w:hAnsi="Times New Roman" w:cs="Times New Roman"/>
          <w:noProof/>
          <w:sz w:val="28"/>
          <w:szCs w:val="28"/>
          <w:lang w:val="ro-RO"/>
        </w:rPr>
        <w:t xml:space="preserve"> 4) lit</w:t>
      </w:r>
      <w:r w:rsidR="0033531B">
        <w:rPr>
          <w:rFonts w:ascii="Times New Roman" w:eastAsia="Times New Roman" w:hAnsi="Times New Roman" w:cs="Times New Roman"/>
          <w:noProof/>
          <w:sz w:val="28"/>
          <w:szCs w:val="28"/>
          <w:lang w:val="ro-RO"/>
        </w:rPr>
        <w:t>.</w:t>
      </w:r>
      <w:r w:rsidR="00921027" w:rsidRPr="00921027">
        <w:rPr>
          <w:rFonts w:ascii="Times New Roman" w:eastAsia="Times New Roman" w:hAnsi="Times New Roman" w:cs="Times New Roman"/>
          <w:noProof/>
          <w:sz w:val="28"/>
          <w:szCs w:val="28"/>
          <w:lang w:val="ro-RO"/>
        </w:rPr>
        <w:t xml:space="preserve"> </w:t>
      </w:r>
      <w:r w:rsidR="00921027">
        <w:rPr>
          <w:rFonts w:ascii="Times New Roman" w:eastAsia="Times New Roman" w:hAnsi="Times New Roman" w:cs="Times New Roman"/>
          <w:noProof/>
          <w:sz w:val="28"/>
          <w:szCs w:val="28"/>
          <w:lang w:val="ro-RO"/>
        </w:rPr>
        <w:t>b</w:t>
      </w:r>
      <w:r w:rsidR="00921027" w:rsidRPr="00921027">
        <w:rPr>
          <w:rFonts w:ascii="Times New Roman" w:eastAsia="Times New Roman" w:hAnsi="Times New Roman" w:cs="Times New Roman"/>
          <w:noProof/>
          <w:sz w:val="28"/>
          <w:szCs w:val="28"/>
          <w:lang w:val="ro-RO"/>
        </w:rPr>
        <w:t>)</w:t>
      </w:r>
      <w:r w:rsidR="00921027" w:rsidRPr="00604F1D">
        <w:rPr>
          <w:rFonts w:ascii="Times New Roman" w:eastAsia="Times New Roman" w:hAnsi="Times New Roman" w:cs="Times New Roman"/>
          <w:noProof/>
          <w:sz w:val="28"/>
          <w:szCs w:val="28"/>
          <w:lang w:val="ro-RO"/>
        </w:rPr>
        <w:t>;</w:t>
      </w:r>
    </w:p>
    <w:p w14:paraId="15227311" w14:textId="0836F71B"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w:t>
      </w:r>
      <w:r w:rsidR="00250219" w:rsidRPr="00604F1D">
        <w:rPr>
          <w:rFonts w:ascii="Times New Roman" w:eastAsia="Times New Roman" w:hAnsi="Times New Roman" w:cs="Times New Roman"/>
          <w:noProof/>
          <w:sz w:val="28"/>
          <w:szCs w:val="28"/>
          <w:lang w:val="ro-RO"/>
        </w:rPr>
        <w:t xml:space="preserve"> detalii privind vaccinarea și tratamentul prevăzute la </w:t>
      </w:r>
      <w:r w:rsidR="0033531B">
        <w:rPr>
          <w:rFonts w:ascii="Times New Roman" w:eastAsia="Times New Roman" w:hAnsi="Times New Roman" w:cs="Times New Roman"/>
          <w:noProof/>
          <w:color w:val="333333"/>
          <w:sz w:val="28"/>
          <w:szCs w:val="28"/>
          <w:lang w:val="ro-RO"/>
        </w:rPr>
        <w:t>subpct.</w:t>
      </w:r>
      <w:r w:rsidR="00921027" w:rsidRPr="00921027">
        <w:rPr>
          <w:rFonts w:ascii="Times New Roman" w:eastAsia="Times New Roman" w:hAnsi="Times New Roman" w:cs="Times New Roman"/>
          <w:noProof/>
          <w:sz w:val="28"/>
          <w:szCs w:val="28"/>
          <w:lang w:val="ro-RO"/>
        </w:rPr>
        <w:t xml:space="preserve"> 4) lit</w:t>
      </w:r>
      <w:r w:rsidR="0033531B">
        <w:rPr>
          <w:rFonts w:ascii="Times New Roman" w:eastAsia="Times New Roman" w:hAnsi="Times New Roman" w:cs="Times New Roman"/>
          <w:noProof/>
          <w:sz w:val="28"/>
          <w:szCs w:val="28"/>
          <w:lang w:val="ro-RO"/>
        </w:rPr>
        <w:t>.</w:t>
      </w:r>
      <w:r w:rsidR="00921027" w:rsidRPr="00921027">
        <w:rPr>
          <w:rFonts w:ascii="Times New Roman" w:eastAsia="Times New Roman" w:hAnsi="Times New Roman" w:cs="Times New Roman"/>
          <w:noProof/>
          <w:sz w:val="28"/>
          <w:szCs w:val="28"/>
          <w:lang w:val="ro-RO"/>
        </w:rPr>
        <w:t xml:space="preserve"> </w:t>
      </w:r>
      <w:r w:rsidR="00921027">
        <w:rPr>
          <w:rFonts w:ascii="Times New Roman" w:eastAsia="Times New Roman" w:hAnsi="Times New Roman" w:cs="Times New Roman"/>
          <w:noProof/>
          <w:sz w:val="28"/>
          <w:szCs w:val="28"/>
          <w:lang w:val="ro-RO"/>
        </w:rPr>
        <w:t>c</w:t>
      </w:r>
      <w:r w:rsidR="00921027" w:rsidRPr="00921027">
        <w:rPr>
          <w:rFonts w:ascii="Times New Roman" w:eastAsia="Times New Roman" w:hAnsi="Times New Roman" w:cs="Times New Roman"/>
          <w:noProof/>
          <w:sz w:val="28"/>
          <w:szCs w:val="28"/>
          <w:lang w:val="ro-RO"/>
        </w:rPr>
        <w:t>)</w:t>
      </w:r>
      <w:r w:rsidR="00250219" w:rsidRPr="00604F1D">
        <w:rPr>
          <w:rFonts w:ascii="Times New Roman" w:eastAsia="Times New Roman" w:hAnsi="Times New Roman" w:cs="Times New Roman"/>
          <w:noProof/>
          <w:sz w:val="28"/>
          <w:szCs w:val="28"/>
          <w:lang w:val="ro-RO"/>
        </w:rPr>
        <w:t>;</w:t>
      </w:r>
    </w:p>
    <w:p w14:paraId="08BA924C" w14:textId="489A607F" w:rsidR="00250219" w:rsidRPr="00604F1D" w:rsidRDefault="005369D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w:t>
      </w:r>
      <w:r w:rsidR="0097065B" w:rsidRPr="00604F1D">
        <w:rPr>
          <w:rFonts w:ascii="Times New Roman" w:eastAsia="Times New Roman" w:hAnsi="Times New Roman" w:cs="Times New Roman"/>
          <w:noProof/>
          <w:sz w:val="28"/>
          <w:szCs w:val="28"/>
          <w:lang w:val="ro-RO"/>
        </w:rPr>
        <w:t>)</w:t>
      </w:r>
      <w:r w:rsidR="00250219" w:rsidRPr="00604F1D">
        <w:rPr>
          <w:rFonts w:ascii="Times New Roman" w:eastAsia="Times New Roman" w:hAnsi="Times New Roman" w:cs="Times New Roman"/>
          <w:noProof/>
          <w:sz w:val="28"/>
          <w:szCs w:val="28"/>
          <w:lang w:val="ro-RO"/>
        </w:rPr>
        <w:t xml:space="preserve"> instrucțiunile, dacă este cazul, din partea autorității competente a țării sau a teritoriului de origine în ceea ce privește observațiile formulate în timpul oricărei perioade de izolare sau de carantină;</w:t>
      </w:r>
    </w:p>
    <w:p w14:paraId="4BF96995" w14:textId="12A58BFF"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250219" w:rsidRPr="00604F1D">
        <w:rPr>
          <w:rFonts w:ascii="Times New Roman" w:eastAsia="Times New Roman" w:hAnsi="Times New Roman" w:cs="Times New Roman"/>
          <w:noProof/>
          <w:sz w:val="28"/>
          <w:szCs w:val="28"/>
          <w:lang w:val="ro-RO"/>
        </w:rPr>
        <w:t>) trebuie să asigure eliminarea carcaselor ungulatelor care mor din cauza unei boli sau care sunt eutanasiate;</w:t>
      </w:r>
    </w:p>
    <w:p w14:paraId="3A5468EC" w14:textId="1E551325"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7</w:t>
      </w:r>
      <w:r w:rsidR="00250219" w:rsidRPr="00604F1D">
        <w:rPr>
          <w:rFonts w:ascii="Times New Roman" w:eastAsia="Times New Roman" w:hAnsi="Times New Roman" w:cs="Times New Roman"/>
          <w:noProof/>
          <w:sz w:val="28"/>
          <w:szCs w:val="28"/>
          <w:lang w:val="ro-RO"/>
        </w:rPr>
        <w:t>) trebuie să asigure, prin contract sau prin intermediul unui alt instrument juridic, serviciile unui medic veterinar al unității, care este responsabil de:</w:t>
      </w:r>
    </w:p>
    <w:p w14:paraId="5349FFDF" w14:textId="3729C356"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supravegherea activităților unității și respectarea condițiilor de autorizare prevăzute la prezentul articol;</w:t>
      </w:r>
    </w:p>
    <w:p w14:paraId="58E9FB8E" w14:textId="46258FF5"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revizuirea programului de supraveghere a bolilor menționat la </w:t>
      </w:r>
      <w:r w:rsidR="0033531B">
        <w:rPr>
          <w:rFonts w:ascii="Times New Roman" w:eastAsia="Times New Roman" w:hAnsi="Times New Roman" w:cs="Times New Roman"/>
          <w:noProof/>
          <w:color w:val="333333"/>
          <w:sz w:val="28"/>
          <w:szCs w:val="28"/>
          <w:lang w:val="ro-RO"/>
        </w:rPr>
        <w:t>subpct.</w:t>
      </w:r>
      <w:r w:rsidR="00921027" w:rsidRPr="00921027">
        <w:rPr>
          <w:rFonts w:ascii="Times New Roman" w:eastAsia="Times New Roman" w:hAnsi="Times New Roman" w:cs="Times New Roman"/>
          <w:noProof/>
          <w:sz w:val="28"/>
          <w:szCs w:val="28"/>
          <w:lang w:val="ro-RO"/>
        </w:rPr>
        <w:t xml:space="preserve"> 4) lit</w:t>
      </w:r>
      <w:r w:rsidR="0043109E">
        <w:rPr>
          <w:rFonts w:ascii="Times New Roman" w:eastAsia="Times New Roman" w:hAnsi="Times New Roman" w:cs="Times New Roman"/>
          <w:noProof/>
          <w:sz w:val="28"/>
          <w:szCs w:val="28"/>
          <w:lang w:val="ro-RO"/>
        </w:rPr>
        <w:t>.</w:t>
      </w:r>
      <w:r w:rsidR="00921027" w:rsidRPr="00921027">
        <w:rPr>
          <w:rFonts w:ascii="Times New Roman" w:eastAsia="Times New Roman" w:hAnsi="Times New Roman" w:cs="Times New Roman"/>
          <w:noProof/>
          <w:sz w:val="28"/>
          <w:szCs w:val="28"/>
          <w:lang w:val="ro-RO"/>
        </w:rPr>
        <w:t xml:space="preserve"> a)</w:t>
      </w:r>
      <w:r w:rsidR="00921027">
        <w:rPr>
          <w:rFonts w:ascii="Times New Roman" w:eastAsia="Times New Roman" w:hAnsi="Times New Roman" w:cs="Times New Roman"/>
          <w:noProof/>
          <w:sz w:val="28"/>
          <w:szCs w:val="28"/>
          <w:lang w:val="ro-RO"/>
        </w:rPr>
        <w:t xml:space="preserve"> </w:t>
      </w:r>
      <w:r w:rsidR="00250219" w:rsidRPr="00604F1D">
        <w:rPr>
          <w:rFonts w:ascii="Times New Roman" w:eastAsia="Times New Roman" w:hAnsi="Times New Roman" w:cs="Times New Roman"/>
          <w:noProof/>
          <w:sz w:val="28"/>
          <w:szCs w:val="28"/>
          <w:lang w:val="ro-RO"/>
        </w:rPr>
        <w:t>cel puțin o dată pe an;</w:t>
      </w:r>
    </w:p>
    <w:p w14:paraId="332D4368" w14:textId="7C60A94F"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8</w:t>
      </w:r>
      <w:r w:rsidR="00250219" w:rsidRPr="00604F1D">
        <w:rPr>
          <w:rFonts w:ascii="Times New Roman" w:eastAsia="Times New Roman" w:hAnsi="Times New Roman" w:cs="Times New Roman"/>
          <w:noProof/>
          <w:sz w:val="28"/>
          <w:szCs w:val="28"/>
          <w:lang w:val="ro-RO"/>
        </w:rPr>
        <w:t xml:space="preserve">) prin derogare de la dispozițiile prevăzute în </w:t>
      </w:r>
      <w:r w:rsidR="00250219" w:rsidRPr="00D9105B">
        <w:rPr>
          <w:rFonts w:ascii="Times New Roman" w:eastAsia="Times New Roman" w:hAnsi="Times New Roman" w:cs="Times New Roman"/>
          <w:noProof/>
          <w:sz w:val="28"/>
          <w:szCs w:val="28"/>
          <w:lang w:val="ro-RO"/>
        </w:rPr>
        <w:t>pct. 1</w:t>
      </w:r>
      <w:r w:rsidR="00D9105B" w:rsidRPr="00D9105B">
        <w:rPr>
          <w:rFonts w:ascii="Times New Roman" w:eastAsia="Times New Roman" w:hAnsi="Times New Roman" w:cs="Times New Roman"/>
          <w:noProof/>
          <w:sz w:val="28"/>
          <w:szCs w:val="28"/>
          <w:lang w:val="ro-RO"/>
        </w:rPr>
        <w:t>4</w:t>
      </w:r>
      <w:r w:rsidR="00250219" w:rsidRPr="00D9105B">
        <w:rPr>
          <w:rFonts w:ascii="Times New Roman" w:eastAsia="Times New Roman" w:hAnsi="Times New Roman" w:cs="Times New Roman"/>
          <w:noProof/>
          <w:sz w:val="28"/>
          <w:szCs w:val="28"/>
          <w:lang w:val="ro-RO"/>
        </w:rPr>
        <w:t xml:space="preserve"> </w:t>
      </w:r>
      <w:r w:rsidR="0043109E">
        <w:rPr>
          <w:rFonts w:ascii="Times New Roman" w:eastAsia="Times New Roman" w:hAnsi="Times New Roman" w:cs="Times New Roman"/>
          <w:noProof/>
          <w:color w:val="333333"/>
          <w:sz w:val="28"/>
          <w:szCs w:val="28"/>
          <w:lang w:val="ro-RO"/>
        </w:rPr>
        <w:t>subpct.</w:t>
      </w:r>
      <w:r w:rsidR="00D9105B" w:rsidRPr="00D9105B">
        <w:rPr>
          <w:rFonts w:ascii="Times New Roman" w:eastAsia="Times New Roman" w:hAnsi="Times New Roman" w:cs="Times New Roman"/>
          <w:noProof/>
          <w:sz w:val="28"/>
          <w:szCs w:val="28"/>
          <w:lang w:val="ro-RO"/>
        </w:rPr>
        <w:t xml:space="preserve"> 3)</w:t>
      </w:r>
      <w:r w:rsidR="00250219" w:rsidRPr="00D9105B">
        <w:rPr>
          <w:rFonts w:ascii="Times New Roman" w:eastAsia="Times New Roman" w:hAnsi="Times New Roman" w:cs="Times New Roman"/>
          <w:noProof/>
          <w:sz w:val="28"/>
          <w:szCs w:val="28"/>
          <w:lang w:val="ro-RO"/>
        </w:rPr>
        <w:t>:</w:t>
      </w:r>
    </w:p>
    <w:p w14:paraId="43F367EC" w14:textId="542B696F"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dispune de un acord cu un laborator autorizat de autoritatea competentă </w:t>
      </w:r>
      <w:r w:rsidR="00796EF2" w:rsidRPr="00604F1D">
        <w:rPr>
          <w:rFonts w:ascii="Times New Roman" w:eastAsia="Times New Roman" w:hAnsi="Times New Roman" w:cs="Times New Roman"/>
          <w:noProof/>
          <w:sz w:val="28"/>
          <w:szCs w:val="28"/>
          <w:lang w:val="ro-RO"/>
        </w:rPr>
        <w:t>dintr-o țară sau dintr-un teritoriul</w:t>
      </w:r>
      <w:r w:rsidR="00250219" w:rsidRPr="00604F1D">
        <w:rPr>
          <w:rFonts w:ascii="Times New Roman" w:eastAsia="Times New Roman" w:hAnsi="Times New Roman" w:cs="Times New Roman"/>
          <w:noProof/>
          <w:sz w:val="28"/>
          <w:szCs w:val="28"/>
          <w:lang w:val="ro-RO"/>
        </w:rPr>
        <w:t xml:space="preserve"> pentru efectuarea examinărilor post-mortem; sau</w:t>
      </w:r>
    </w:p>
    <w:p w14:paraId="0C6D36C1" w14:textId="67CAA8F5"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dispune de una sau mai multe sedii corespunzătoare în care se pot efectua examinări post-mortem sub autoritatea medicului veterinar al unității.</w:t>
      </w:r>
    </w:p>
    <w:p w14:paraId="4B464B72" w14:textId="2E2CECF5" w:rsidR="00BA0976" w:rsidRPr="00604F1D" w:rsidRDefault="0046749C"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7</w:t>
      </w:r>
      <w:r w:rsidR="009B76C0">
        <w:rPr>
          <w:rFonts w:ascii="Times New Roman" w:eastAsia="Times New Roman" w:hAnsi="Times New Roman" w:cs="Times New Roman"/>
          <w:noProof/>
          <w:color w:val="333333"/>
          <w:sz w:val="28"/>
          <w:szCs w:val="28"/>
          <w:lang w:val="ro-RO"/>
        </w:rPr>
        <w:t>6</w:t>
      </w:r>
      <w:r w:rsidR="0097065B"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cerințele </w:t>
      </w:r>
      <w:r w:rsidR="00BA0976" w:rsidRPr="00D9105B">
        <w:rPr>
          <w:rFonts w:ascii="Times New Roman" w:eastAsia="Times New Roman" w:hAnsi="Times New Roman" w:cs="Times New Roman"/>
          <w:noProof/>
          <w:sz w:val="28"/>
          <w:szCs w:val="28"/>
          <w:lang w:val="ro-RO"/>
        </w:rPr>
        <w:t xml:space="preserve">menționate la </w:t>
      </w:r>
      <w:r w:rsidR="003C6A77" w:rsidRPr="00D9105B">
        <w:rPr>
          <w:rFonts w:ascii="Times New Roman" w:eastAsia="Times New Roman" w:hAnsi="Times New Roman" w:cs="Times New Roman"/>
          <w:noProof/>
          <w:sz w:val="28"/>
          <w:szCs w:val="28"/>
          <w:lang w:val="ro-RO"/>
        </w:rPr>
        <w:t>pct.</w:t>
      </w:r>
      <w:r w:rsidR="00544E98" w:rsidRPr="00D9105B">
        <w:rPr>
          <w:rFonts w:ascii="Times New Roman" w:eastAsia="Times New Roman" w:hAnsi="Times New Roman" w:cs="Times New Roman"/>
          <w:noProof/>
          <w:sz w:val="28"/>
          <w:szCs w:val="28"/>
          <w:lang w:val="ro-RO"/>
        </w:rPr>
        <w:t xml:space="preserve"> </w:t>
      </w:r>
      <w:r w:rsidR="00D9105B" w:rsidRPr="00D9105B">
        <w:rPr>
          <w:rFonts w:ascii="Times New Roman" w:eastAsia="Times New Roman" w:hAnsi="Times New Roman" w:cs="Times New Roman"/>
          <w:noProof/>
          <w:sz w:val="28"/>
          <w:szCs w:val="28"/>
          <w:lang w:val="ro-RO"/>
        </w:rPr>
        <w:t xml:space="preserve">4 </w:t>
      </w:r>
      <w:r w:rsidR="00BA0976" w:rsidRPr="00604F1D">
        <w:rPr>
          <w:rFonts w:ascii="Times New Roman" w:eastAsia="Times New Roman" w:hAnsi="Times New Roman" w:cs="Times New Roman"/>
          <w:noProof/>
          <w:color w:val="333333"/>
          <w:sz w:val="28"/>
          <w:szCs w:val="28"/>
          <w:lang w:val="ro-RO"/>
        </w:rPr>
        <w:t xml:space="preserve">și </w:t>
      </w:r>
      <w:r w:rsidR="00D9105B">
        <w:rPr>
          <w:rFonts w:ascii="Times New Roman" w:eastAsia="Times New Roman" w:hAnsi="Times New Roman" w:cs="Times New Roman"/>
          <w:noProof/>
          <w:color w:val="333333"/>
          <w:sz w:val="28"/>
          <w:szCs w:val="28"/>
          <w:lang w:val="ro-RO"/>
        </w:rPr>
        <w:t>67</w:t>
      </w:r>
      <w:r w:rsidR="00BA0976" w:rsidRPr="00604F1D">
        <w:rPr>
          <w:rFonts w:ascii="Times New Roman" w:eastAsia="Times New Roman" w:hAnsi="Times New Roman" w:cs="Times New Roman"/>
          <w:noProof/>
          <w:color w:val="333333"/>
          <w:sz w:val="28"/>
          <w:szCs w:val="28"/>
          <w:lang w:val="ro-RO"/>
        </w:rPr>
        <w:t xml:space="preserve">, transporturile de ungulate din unități situate în </w:t>
      </w:r>
      <w:r w:rsidR="003C6A77" w:rsidRPr="00604F1D">
        <w:rPr>
          <w:rFonts w:ascii="Times New Roman" w:eastAsia="Times New Roman" w:hAnsi="Times New Roman" w:cs="Times New Roman"/>
          <w:noProof/>
          <w:color w:val="333333"/>
          <w:sz w:val="28"/>
          <w:szCs w:val="28"/>
          <w:lang w:val="ro-RO"/>
        </w:rPr>
        <w:t xml:space="preserve">alte </w:t>
      </w:r>
      <w:r w:rsidR="00BA0976" w:rsidRPr="00604F1D">
        <w:rPr>
          <w:rFonts w:ascii="Times New Roman" w:eastAsia="Times New Roman" w:hAnsi="Times New Roman" w:cs="Times New Roman"/>
          <w:noProof/>
          <w:color w:val="333333"/>
          <w:sz w:val="28"/>
          <w:szCs w:val="28"/>
          <w:lang w:val="ro-RO"/>
        </w:rPr>
        <w:t>țări sau în teritorii care nu îndeplinesc cerințele în cauză</w:t>
      </w:r>
      <w:r w:rsidR="000D6E78"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pot intra în </w:t>
      </w:r>
      <w:r w:rsidR="00CE5BB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condiția ca ele să fie destinate unei unități izolate și dacă:</w:t>
      </w:r>
    </w:p>
    <w:p w14:paraId="196D3D42" w14:textId="6AEBAA78"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circumstanțe excepționale neprevăzute fac imposibilă respectarea respectivelor cerințe;</w:t>
      </w:r>
    </w:p>
    <w:p w14:paraId="0ED3BFEE" w14:textId="2F919F1D" w:rsidR="00250219" w:rsidRPr="00D9105B"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250219" w:rsidRPr="00604F1D">
        <w:rPr>
          <w:rFonts w:ascii="Times New Roman" w:eastAsia="Times New Roman" w:hAnsi="Times New Roman" w:cs="Times New Roman"/>
          <w:noProof/>
          <w:sz w:val="28"/>
          <w:szCs w:val="28"/>
          <w:lang w:val="ro-RO"/>
        </w:rPr>
        <w:t xml:space="preserve">) transporturile respective întrunesc condițiile prevăzute </w:t>
      </w:r>
      <w:r w:rsidR="00250219" w:rsidRPr="00D9105B">
        <w:rPr>
          <w:rFonts w:ascii="Times New Roman" w:eastAsia="Times New Roman" w:hAnsi="Times New Roman" w:cs="Times New Roman"/>
          <w:noProof/>
          <w:sz w:val="28"/>
          <w:szCs w:val="28"/>
          <w:lang w:val="ro-RO"/>
        </w:rPr>
        <w:t xml:space="preserve">la pct. </w:t>
      </w:r>
      <w:r w:rsidR="00D9105B" w:rsidRPr="00D9105B">
        <w:rPr>
          <w:rFonts w:ascii="Times New Roman" w:eastAsia="Times New Roman" w:hAnsi="Times New Roman" w:cs="Times New Roman"/>
          <w:noProof/>
          <w:sz w:val="28"/>
          <w:szCs w:val="28"/>
          <w:lang w:val="ro-RO"/>
        </w:rPr>
        <w:t>78</w:t>
      </w:r>
      <w:r w:rsidR="00250219" w:rsidRPr="00D9105B">
        <w:rPr>
          <w:rFonts w:ascii="Times New Roman" w:eastAsia="Times New Roman" w:hAnsi="Times New Roman" w:cs="Times New Roman"/>
          <w:noProof/>
          <w:sz w:val="28"/>
          <w:szCs w:val="28"/>
          <w:lang w:val="ro-RO"/>
        </w:rPr>
        <w:t>.</w:t>
      </w:r>
    </w:p>
    <w:p w14:paraId="7CC1568C" w14:textId="3508738B" w:rsidR="00BA0976" w:rsidRPr="00604F1D" w:rsidRDefault="009B76C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77</w:t>
      </w:r>
      <w:r w:rsidR="0097065B"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2069AE" w:rsidRPr="00604F1D">
        <w:rPr>
          <w:rFonts w:ascii="Times New Roman" w:eastAsia="Times New Roman" w:hAnsi="Times New Roman" w:cs="Times New Roman"/>
          <w:noProof/>
          <w:color w:val="333333"/>
          <w:sz w:val="28"/>
          <w:szCs w:val="28"/>
          <w:lang w:val="ro-RO"/>
        </w:rPr>
        <w:t>Autoritatea competentă</w:t>
      </w:r>
      <w:r w:rsidR="00EB7A6B"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care </w:t>
      </w:r>
      <w:r w:rsidR="0046749C" w:rsidRPr="00604F1D">
        <w:rPr>
          <w:rFonts w:ascii="Times New Roman" w:eastAsia="Times New Roman" w:hAnsi="Times New Roman" w:cs="Times New Roman"/>
          <w:noProof/>
          <w:color w:val="333333"/>
          <w:sz w:val="28"/>
          <w:szCs w:val="28"/>
          <w:lang w:val="ro-RO"/>
        </w:rPr>
        <w:t xml:space="preserve">se află </w:t>
      </w:r>
      <w:r w:rsidR="00BA0976" w:rsidRPr="00604F1D">
        <w:rPr>
          <w:rFonts w:ascii="Times New Roman" w:eastAsia="Times New Roman" w:hAnsi="Times New Roman" w:cs="Times New Roman"/>
          <w:noProof/>
          <w:color w:val="333333"/>
          <w:sz w:val="28"/>
          <w:szCs w:val="28"/>
          <w:lang w:val="ro-RO"/>
        </w:rPr>
        <w:t xml:space="preserve">locul de destinație al transporturilor menționate la </w:t>
      </w:r>
      <w:r w:rsidR="00D9105B" w:rsidRPr="00D9105B">
        <w:rPr>
          <w:rFonts w:ascii="Times New Roman" w:eastAsia="Times New Roman" w:hAnsi="Times New Roman" w:cs="Times New Roman"/>
          <w:noProof/>
          <w:sz w:val="28"/>
          <w:szCs w:val="28"/>
          <w:lang w:val="ro-RO"/>
        </w:rPr>
        <w:t xml:space="preserve">pct. </w:t>
      </w:r>
      <w:r w:rsidR="00D9105B">
        <w:rPr>
          <w:rFonts w:ascii="Times New Roman" w:eastAsia="Times New Roman" w:hAnsi="Times New Roman" w:cs="Times New Roman"/>
          <w:noProof/>
          <w:sz w:val="28"/>
          <w:szCs w:val="28"/>
          <w:lang w:val="ro-RO"/>
        </w:rPr>
        <w:t>76</w:t>
      </w:r>
      <w:r w:rsidR="00A42DA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noti</w:t>
      </w:r>
      <w:r w:rsidR="003936BD" w:rsidRPr="00604F1D">
        <w:rPr>
          <w:rFonts w:ascii="Times New Roman" w:eastAsia="Times New Roman" w:hAnsi="Times New Roman" w:cs="Times New Roman"/>
          <w:noProof/>
          <w:color w:val="333333"/>
          <w:sz w:val="28"/>
          <w:szCs w:val="28"/>
          <w:lang w:val="ro-RO"/>
        </w:rPr>
        <w:t>fică</w:t>
      </w:r>
      <w:r w:rsidR="00BA0976" w:rsidRPr="00604F1D">
        <w:rPr>
          <w:rFonts w:ascii="Times New Roman" w:eastAsia="Times New Roman" w:hAnsi="Times New Roman" w:cs="Times New Roman"/>
          <w:noProof/>
          <w:color w:val="333333"/>
          <w:sz w:val="28"/>
          <w:szCs w:val="28"/>
          <w:lang w:val="ro-RO"/>
        </w:rPr>
        <w:t xml:space="preserve"> </w:t>
      </w:r>
      <w:r w:rsidR="00383581" w:rsidRPr="00604F1D">
        <w:rPr>
          <w:rFonts w:ascii="Times New Roman" w:eastAsia="Times New Roman" w:hAnsi="Times New Roman" w:cs="Times New Roman"/>
          <w:noProof/>
          <w:color w:val="333333"/>
          <w:sz w:val="28"/>
          <w:szCs w:val="28"/>
          <w:lang w:val="ro-RO"/>
        </w:rPr>
        <w:t>autoritatea competentă din</w:t>
      </w:r>
      <w:r w:rsidR="00BA0976" w:rsidRPr="00604F1D">
        <w:rPr>
          <w:rFonts w:ascii="Times New Roman" w:eastAsia="Times New Roman" w:hAnsi="Times New Roman" w:cs="Times New Roman"/>
          <w:noProof/>
          <w:color w:val="333333"/>
          <w:sz w:val="28"/>
          <w:szCs w:val="28"/>
          <w:lang w:val="ro-RO"/>
        </w:rPr>
        <w:t xml:space="preserve"> </w:t>
      </w:r>
      <w:r w:rsidR="003936B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privire la autorizațiile acordate în temeiul </w:t>
      </w:r>
      <w:r w:rsidR="00AA20E2">
        <w:rPr>
          <w:rFonts w:ascii="Times New Roman" w:eastAsia="Times New Roman" w:hAnsi="Times New Roman" w:cs="Times New Roman"/>
          <w:noProof/>
          <w:color w:val="333333"/>
          <w:sz w:val="28"/>
          <w:szCs w:val="28"/>
          <w:lang w:val="ro-RO"/>
        </w:rPr>
        <w:t xml:space="preserve">la </w:t>
      </w:r>
      <w:r w:rsidR="00AA20E2" w:rsidRPr="00D9105B">
        <w:rPr>
          <w:rFonts w:ascii="Times New Roman" w:eastAsia="Times New Roman" w:hAnsi="Times New Roman" w:cs="Times New Roman"/>
          <w:noProof/>
          <w:sz w:val="28"/>
          <w:szCs w:val="28"/>
          <w:lang w:val="ro-RO"/>
        </w:rPr>
        <w:t xml:space="preserve">pct. </w:t>
      </w:r>
      <w:r w:rsidR="00AA20E2">
        <w:rPr>
          <w:rFonts w:ascii="Times New Roman" w:eastAsia="Times New Roman" w:hAnsi="Times New Roman" w:cs="Times New Roman"/>
          <w:noProof/>
          <w:sz w:val="28"/>
          <w:szCs w:val="28"/>
          <w:lang w:val="ro-RO"/>
        </w:rPr>
        <w:t>76</w:t>
      </w:r>
      <w:r w:rsidR="00BA0976" w:rsidRPr="00604F1D">
        <w:rPr>
          <w:rFonts w:ascii="Times New Roman" w:eastAsia="Times New Roman" w:hAnsi="Times New Roman" w:cs="Times New Roman"/>
          <w:noProof/>
          <w:color w:val="333333"/>
          <w:sz w:val="28"/>
          <w:szCs w:val="28"/>
          <w:lang w:val="ro-RO"/>
        </w:rPr>
        <w:t>, înaintea oricărei eventuale deplasări prin alte state și înainte de sosirea ungulatelor pe teritoriul</w:t>
      </w:r>
      <w:r w:rsidR="00A37DA0" w:rsidRPr="00604F1D">
        <w:rPr>
          <w:rFonts w:ascii="Times New Roman" w:eastAsia="Times New Roman" w:hAnsi="Times New Roman" w:cs="Times New Roman"/>
          <w:noProof/>
          <w:color w:val="333333"/>
          <w:sz w:val="28"/>
          <w:szCs w:val="28"/>
          <w:lang w:val="ro-RO"/>
        </w:rPr>
        <w:t xml:space="preserve"> Republicii Moldova</w:t>
      </w:r>
      <w:r w:rsidR="00BA0976" w:rsidRPr="00604F1D">
        <w:rPr>
          <w:rFonts w:ascii="Times New Roman" w:eastAsia="Times New Roman" w:hAnsi="Times New Roman" w:cs="Times New Roman"/>
          <w:noProof/>
          <w:color w:val="333333"/>
          <w:sz w:val="28"/>
          <w:szCs w:val="28"/>
          <w:lang w:val="ro-RO"/>
        </w:rPr>
        <w:t>.</w:t>
      </w:r>
    </w:p>
    <w:p w14:paraId="74BAB14D" w14:textId="77777777" w:rsidR="0046749C" w:rsidRPr="00604F1D" w:rsidRDefault="0046749C" w:rsidP="007E07BB">
      <w:pPr>
        <w:shd w:val="clear" w:color="auto" w:fill="FFFFFF"/>
        <w:spacing w:after="0" w:line="312" w:lineRule="atLeast"/>
        <w:ind w:firstLine="567"/>
        <w:jc w:val="center"/>
        <w:rPr>
          <w:rFonts w:ascii="Times New Roman" w:eastAsia="Times New Roman" w:hAnsi="Times New Roman" w:cs="Times New Roman"/>
          <w:noProof/>
          <w:color w:val="333333"/>
          <w:sz w:val="28"/>
          <w:szCs w:val="28"/>
          <w:lang w:val="ro-RO"/>
        </w:rPr>
      </w:pPr>
    </w:p>
    <w:p w14:paraId="37A50D55" w14:textId="216030B0" w:rsidR="00BA0976" w:rsidRPr="00604F1D" w:rsidRDefault="0046749C"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7</w:t>
      </w:r>
      <w:r w:rsidR="009B76C0">
        <w:rPr>
          <w:rFonts w:ascii="Times New Roman" w:eastAsia="Times New Roman" w:hAnsi="Times New Roman" w:cs="Times New Roman"/>
          <w:noProof/>
          <w:color w:val="333333"/>
          <w:sz w:val="28"/>
          <w:szCs w:val="28"/>
          <w:lang w:val="ro-RO"/>
        </w:rPr>
        <w:t>8</w:t>
      </w:r>
      <w:r w:rsidR="0025021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din </w:t>
      </w:r>
      <w:r w:rsidR="0097065B" w:rsidRPr="00604F1D">
        <w:rPr>
          <w:rFonts w:ascii="Times New Roman" w:eastAsia="Times New Roman" w:hAnsi="Times New Roman" w:cs="Times New Roman"/>
          <w:noProof/>
          <w:color w:val="333333"/>
          <w:sz w:val="28"/>
          <w:szCs w:val="28"/>
          <w:lang w:val="ro-RO"/>
        </w:rPr>
        <w:t xml:space="preserve">Republica Moldova </w:t>
      </w:r>
      <w:r w:rsidR="00BA0976" w:rsidRPr="00604F1D">
        <w:rPr>
          <w:rFonts w:ascii="Times New Roman" w:eastAsia="Times New Roman" w:hAnsi="Times New Roman" w:cs="Times New Roman"/>
          <w:noProof/>
          <w:color w:val="333333"/>
          <w:sz w:val="28"/>
          <w:szCs w:val="28"/>
          <w:lang w:val="ro-RO"/>
        </w:rPr>
        <w:t>de destinație</w:t>
      </w:r>
      <w:r w:rsidR="004610E9"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autorizează derogările, astfel cum se prevede la </w:t>
      </w:r>
      <w:r w:rsidR="00815B2C" w:rsidRPr="00604F1D">
        <w:rPr>
          <w:rFonts w:ascii="Times New Roman" w:eastAsia="Times New Roman" w:hAnsi="Times New Roman" w:cs="Times New Roman"/>
          <w:noProof/>
          <w:color w:val="333333"/>
          <w:sz w:val="28"/>
          <w:szCs w:val="28"/>
          <w:lang w:val="ro-RO"/>
        </w:rPr>
        <w:t xml:space="preserve">pct. </w:t>
      </w:r>
      <w:r w:rsidR="00AA20E2">
        <w:rPr>
          <w:rFonts w:ascii="Times New Roman" w:eastAsia="Times New Roman" w:hAnsi="Times New Roman" w:cs="Times New Roman"/>
          <w:noProof/>
          <w:color w:val="333333"/>
          <w:sz w:val="28"/>
          <w:szCs w:val="28"/>
          <w:lang w:val="ro-RO"/>
        </w:rPr>
        <w:t>76</w:t>
      </w:r>
      <w:r w:rsidR="00BA0976" w:rsidRPr="00604F1D">
        <w:rPr>
          <w:rFonts w:ascii="Times New Roman" w:eastAsia="Times New Roman" w:hAnsi="Times New Roman" w:cs="Times New Roman"/>
          <w:noProof/>
          <w:color w:val="333333"/>
          <w:sz w:val="28"/>
          <w:szCs w:val="28"/>
          <w:lang w:val="ro-RO"/>
        </w:rPr>
        <w:t>, numai pentru transporturile de ungulate care îndeplinesc următoarele condiții suplimentare:</w:t>
      </w:r>
    </w:p>
    <w:p w14:paraId="48C008E4" w14:textId="74F08E87" w:rsidR="00250219" w:rsidRPr="00604F1D" w:rsidRDefault="0097065B"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xml:space="preserve">) proprietarul sau o persoană fizică reprezentând proprietarul a adresat o cerere prealabilă autorității competente de destinație în vederea obținerii unei derogări specifice, </w:t>
      </w:r>
      <w:r w:rsidR="00AA20E2">
        <w:rPr>
          <w:rFonts w:ascii="Times New Roman" w:eastAsia="Times New Roman" w:hAnsi="Times New Roman" w:cs="Times New Roman"/>
          <w:noProof/>
          <w:sz w:val="28"/>
          <w:szCs w:val="28"/>
          <w:lang w:val="ro-RO"/>
        </w:rPr>
        <w:t>astfel cum se prevede la pct. 76</w:t>
      </w:r>
      <w:r w:rsidR="00250219" w:rsidRPr="00604F1D">
        <w:rPr>
          <w:rFonts w:ascii="Times New Roman" w:eastAsia="Times New Roman" w:hAnsi="Times New Roman" w:cs="Times New Roman"/>
          <w:noProof/>
          <w:sz w:val="28"/>
          <w:szCs w:val="28"/>
          <w:lang w:val="ro-RO"/>
        </w:rPr>
        <w:t xml:space="preserve">, iar statul de destinație a acordat autorizarea respectivă după efectuarea unei evaluări a riscurilor care a indicat că introducerea unui astfel de transport de ungulate nu ar prezenta un risc pentru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 xml:space="preserve"> din punctul de vedere al sănătății animalelor;</w:t>
      </w:r>
    </w:p>
    <w:p w14:paraId="04262A71" w14:textId="2AA1D83B" w:rsidR="00250219" w:rsidRPr="00604F1D" w:rsidRDefault="0097065B"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250219" w:rsidRPr="00604F1D">
        <w:rPr>
          <w:rFonts w:ascii="Times New Roman" w:eastAsia="Times New Roman" w:hAnsi="Times New Roman" w:cs="Times New Roman"/>
          <w:noProof/>
          <w:sz w:val="28"/>
          <w:szCs w:val="28"/>
          <w:lang w:val="ro-RO"/>
        </w:rPr>
        <w:t>) ungulatele au f</w:t>
      </w:r>
      <w:r w:rsidR="00796EF2" w:rsidRPr="00604F1D">
        <w:rPr>
          <w:rFonts w:ascii="Times New Roman" w:eastAsia="Times New Roman" w:hAnsi="Times New Roman" w:cs="Times New Roman"/>
          <w:noProof/>
          <w:sz w:val="28"/>
          <w:szCs w:val="28"/>
          <w:lang w:val="ro-RO"/>
        </w:rPr>
        <w:t>ost plasate în carantină într-o țară</w:t>
      </w:r>
      <w:r w:rsidR="00250219" w:rsidRPr="00604F1D">
        <w:rPr>
          <w:rFonts w:ascii="Times New Roman" w:eastAsia="Times New Roman" w:hAnsi="Times New Roman" w:cs="Times New Roman"/>
          <w:noProof/>
          <w:sz w:val="28"/>
          <w:szCs w:val="28"/>
          <w:lang w:val="ro-RO"/>
        </w:rPr>
        <w:t xml:space="preserve"> sau în</w:t>
      </w:r>
      <w:r w:rsidR="00796EF2" w:rsidRPr="00604F1D">
        <w:rPr>
          <w:rFonts w:ascii="Times New Roman" w:eastAsia="Times New Roman" w:hAnsi="Times New Roman" w:cs="Times New Roman"/>
          <w:noProof/>
          <w:sz w:val="28"/>
          <w:szCs w:val="28"/>
          <w:lang w:val="ro-RO"/>
        </w:rPr>
        <w:t>tr-un</w:t>
      </w:r>
      <w:r w:rsidR="00250219" w:rsidRPr="00604F1D">
        <w:rPr>
          <w:rFonts w:ascii="Times New Roman" w:eastAsia="Times New Roman" w:hAnsi="Times New Roman" w:cs="Times New Roman"/>
          <w:noProof/>
          <w:sz w:val="28"/>
          <w:szCs w:val="28"/>
          <w:lang w:val="ro-RO"/>
        </w:rPr>
        <w:t xml:space="preserve"> teritoriul de origine sub supravegherea autorității competente, pe perioada necesară pentru ca ele să îndeplinească cerințele specifice privind sănătatea </w:t>
      </w:r>
      <w:r w:rsidR="00AA20E2">
        <w:rPr>
          <w:rFonts w:ascii="Times New Roman" w:eastAsia="Times New Roman" w:hAnsi="Times New Roman" w:cs="Times New Roman"/>
          <w:noProof/>
          <w:sz w:val="28"/>
          <w:szCs w:val="28"/>
          <w:lang w:val="ro-RO"/>
        </w:rPr>
        <w:t xml:space="preserve">animală prevăzute la </w:t>
      </w:r>
      <w:r w:rsidR="004C3400">
        <w:rPr>
          <w:rFonts w:ascii="Times New Roman" w:eastAsia="Times New Roman" w:hAnsi="Times New Roman" w:cs="Times New Roman"/>
          <w:noProof/>
          <w:sz w:val="28"/>
          <w:szCs w:val="28"/>
          <w:lang w:val="ro-RO"/>
        </w:rPr>
        <w:t>pct.</w:t>
      </w:r>
      <w:r w:rsidR="00AA20E2">
        <w:rPr>
          <w:rFonts w:ascii="Times New Roman" w:eastAsia="Times New Roman" w:hAnsi="Times New Roman" w:cs="Times New Roman"/>
          <w:noProof/>
          <w:sz w:val="28"/>
          <w:szCs w:val="28"/>
          <w:lang w:val="ro-RO"/>
        </w:rPr>
        <w:t xml:space="preserve"> 79</w:t>
      </w:r>
      <w:r w:rsidR="00250219" w:rsidRPr="00604F1D">
        <w:rPr>
          <w:rFonts w:ascii="Times New Roman" w:eastAsia="Times New Roman" w:hAnsi="Times New Roman" w:cs="Times New Roman"/>
          <w:noProof/>
          <w:sz w:val="28"/>
          <w:szCs w:val="28"/>
          <w:lang w:val="ro-RO"/>
        </w:rPr>
        <w:t xml:space="preserve"> și </w:t>
      </w:r>
      <w:r w:rsidR="00AA20E2">
        <w:rPr>
          <w:rFonts w:ascii="Times New Roman" w:eastAsia="Times New Roman" w:hAnsi="Times New Roman" w:cs="Times New Roman"/>
          <w:noProof/>
          <w:sz w:val="28"/>
          <w:szCs w:val="28"/>
          <w:lang w:val="ro-RO"/>
        </w:rPr>
        <w:t>80</w:t>
      </w:r>
      <w:r w:rsidR="00250219" w:rsidRPr="00604F1D">
        <w:rPr>
          <w:rFonts w:ascii="Times New Roman" w:eastAsia="Times New Roman" w:hAnsi="Times New Roman" w:cs="Times New Roman"/>
          <w:noProof/>
          <w:sz w:val="28"/>
          <w:szCs w:val="28"/>
          <w:lang w:val="ro-RO"/>
        </w:rPr>
        <w:t>:</w:t>
      </w:r>
    </w:p>
    <w:p w14:paraId="4736EF04" w14:textId="18386B08" w:rsidR="00250219" w:rsidRPr="00604F1D" w:rsidRDefault="0097065B"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într-un loc autorizat de autoritatea competentă a țării sau a teritoriului de origine a ungulatelor;</w:t>
      </w:r>
    </w:p>
    <w:p w14:paraId="38E08E90" w14:textId="4F454A42" w:rsidR="00250219" w:rsidRPr="00604F1D" w:rsidRDefault="0097065B"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în conformitate cu măsurile prevăzute în au</w:t>
      </w:r>
      <w:r w:rsidR="00745EEE">
        <w:rPr>
          <w:rFonts w:ascii="Times New Roman" w:eastAsia="Times New Roman" w:hAnsi="Times New Roman" w:cs="Times New Roman"/>
          <w:noProof/>
          <w:sz w:val="28"/>
          <w:szCs w:val="28"/>
          <w:lang w:val="ro-RO"/>
        </w:rPr>
        <w:t xml:space="preserve">torizația menționată la lit. </w:t>
      </w:r>
      <w:r w:rsidR="00250219" w:rsidRPr="00604F1D">
        <w:rPr>
          <w:rFonts w:ascii="Times New Roman" w:eastAsia="Times New Roman" w:hAnsi="Times New Roman" w:cs="Times New Roman"/>
          <w:noProof/>
          <w:sz w:val="28"/>
          <w:szCs w:val="28"/>
          <w:lang w:val="ro-RO"/>
        </w:rPr>
        <w:t>a), care trebuie să asigure cel puțin aceleași garanții</w:t>
      </w:r>
      <w:r w:rsidR="00A81082" w:rsidRPr="00604F1D">
        <w:rPr>
          <w:rFonts w:ascii="Times New Roman" w:eastAsia="Times New Roman" w:hAnsi="Times New Roman" w:cs="Times New Roman"/>
          <w:noProof/>
          <w:sz w:val="28"/>
          <w:szCs w:val="28"/>
          <w:lang w:val="ro-RO"/>
        </w:rPr>
        <w:t xml:space="preserve"> precum cele menționate la </w:t>
      </w:r>
      <w:r w:rsidR="00A81082" w:rsidRPr="00B1159E">
        <w:rPr>
          <w:rFonts w:ascii="Times New Roman" w:eastAsia="Times New Roman" w:hAnsi="Times New Roman" w:cs="Times New Roman"/>
          <w:noProof/>
          <w:sz w:val="28"/>
          <w:szCs w:val="28"/>
          <w:lang w:val="ro-RO"/>
        </w:rPr>
        <w:t>pct.</w:t>
      </w:r>
      <w:r w:rsidR="00250219" w:rsidRPr="00B1159E">
        <w:rPr>
          <w:rFonts w:ascii="Times New Roman" w:eastAsia="Times New Roman" w:hAnsi="Times New Roman" w:cs="Times New Roman"/>
          <w:noProof/>
          <w:sz w:val="28"/>
          <w:szCs w:val="28"/>
          <w:lang w:val="ro-RO"/>
        </w:rPr>
        <w:t xml:space="preserve"> </w:t>
      </w:r>
      <w:r w:rsidR="00B1159E" w:rsidRPr="00B1159E">
        <w:rPr>
          <w:rFonts w:ascii="Times New Roman" w:eastAsia="Times New Roman" w:hAnsi="Times New Roman" w:cs="Times New Roman"/>
          <w:noProof/>
          <w:sz w:val="28"/>
          <w:szCs w:val="28"/>
          <w:lang w:val="ro-RO"/>
        </w:rPr>
        <w:t>68-70</w:t>
      </w:r>
      <w:r w:rsidR="00250219" w:rsidRPr="00B1159E">
        <w:rPr>
          <w:rFonts w:ascii="Times New Roman" w:eastAsia="Times New Roman" w:hAnsi="Times New Roman" w:cs="Times New Roman"/>
          <w:noProof/>
          <w:sz w:val="28"/>
          <w:szCs w:val="28"/>
          <w:lang w:val="ro-RO"/>
        </w:rPr>
        <w:t xml:space="preserve"> </w:t>
      </w:r>
      <w:r w:rsidR="00250219" w:rsidRPr="00AA20E2">
        <w:rPr>
          <w:rFonts w:ascii="Times New Roman" w:eastAsia="Times New Roman" w:hAnsi="Times New Roman" w:cs="Times New Roman"/>
          <w:noProof/>
          <w:sz w:val="28"/>
          <w:szCs w:val="28"/>
          <w:lang w:val="ro-RO"/>
        </w:rPr>
        <w:t xml:space="preserve">și </w:t>
      </w:r>
      <w:r w:rsidR="00AA20E2">
        <w:rPr>
          <w:rFonts w:ascii="Times New Roman" w:eastAsia="Times New Roman" w:hAnsi="Times New Roman" w:cs="Times New Roman"/>
          <w:noProof/>
          <w:sz w:val="28"/>
          <w:szCs w:val="28"/>
          <w:lang w:val="ro-RO"/>
        </w:rPr>
        <w:t xml:space="preserve">la </w:t>
      </w:r>
      <w:r w:rsidR="004C3400">
        <w:rPr>
          <w:rFonts w:ascii="Times New Roman" w:eastAsia="Times New Roman" w:hAnsi="Times New Roman" w:cs="Times New Roman"/>
          <w:noProof/>
          <w:sz w:val="28"/>
          <w:szCs w:val="28"/>
          <w:lang w:val="ro-RO"/>
        </w:rPr>
        <w:t>pct.</w:t>
      </w:r>
      <w:r w:rsidR="00AA20E2">
        <w:rPr>
          <w:rFonts w:ascii="Times New Roman" w:eastAsia="Times New Roman" w:hAnsi="Times New Roman" w:cs="Times New Roman"/>
          <w:noProof/>
          <w:sz w:val="28"/>
          <w:szCs w:val="28"/>
          <w:lang w:val="ro-RO"/>
        </w:rPr>
        <w:t xml:space="preserve"> 79</w:t>
      </w:r>
      <w:r w:rsidR="00AA20E2" w:rsidRPr="00604F1D">
        <w:rPr>
          <w:rFonts w:ascii="Times New Roman" w:eastAsia="Times New Roman" w:hAnsi="Times New Roman" w:cs="Times New Roman"/>
          <w:noProof/>
          <w:sz w:val="28"/>
          <w:szCs w:val="28"/>
          <w:lang w:val="ro-RO"/>
        </w:rPr>
        <w:t xml:space="preserve"> și </w:t>
      </w:r>
      <w:r w:rsidR="00AA20E2">
        <w:rPr>
          <w:rFonts w:ascii="Times New Roman" w:eastAsia="Times New Roman" w:hAnsi="Times New Roman" w:cs="Times New Roman"/>
          <w:noProof/>
          <w:sz w:val="28"/>
          <w:szCs w:val="28"/>
          <w:lang w:val="ro-RO"/>
        </w:rPr>
        <w:t>8</w:t>
      </w:r>
      <w:r w:rsidR="00AA20E2" w:rsidRPr="00AA20E2">
        <w:rPr>
          <w:rFonts w:ascii="Times New Roman" w:eastAsia="Times New Roman" w:hAnsi="Times New Roman" w:cs="Times New Roman"/>
          <w:noProof/>
          <w:sz w:val="28"/>
          <w:szCs w:val="28"/>
          <w:lang w:val="ro-RO"/>
        </w:rPr>
        <w:t>0</w:t>
      </w:r>
      <w:r w:rsidR="00250219" w:rsidRPr="00AA20E2">
        <w:rPr>
          <w:rFonts w:ascii="Times New Roman" w:eastAsia="Times New Roman" w:hAnsi="Times New Roman" w:cs="Times New Roman"/>
          <w:noProof/>
          <w:sz w:val="28"/>
          <w:szCs w:val="28"/>
          <w:lang w:val="ro-RO"/>
        </w:rPr>
        <w:t>;</w:t>
      </w:r>
    </w:p>
    <w:p w14:paraId="4963865F" w14:textId="009A8DB5" w:rsidR="00250219" w:rsidRPr="00166A09" w:rsidRDefault="0097065B" w:rsidP="00497569">
      <w:pPr>
        <w:spacing w:after="0" w:line="240" w:lineRule="auto"/>
        <w:ind w:firstLine="567"/>
        <w:jc w:val="both"/>
        <w:rPr>
          <w:rFonts w:ascii="Times New Roman" w:hAnsi="Times New Roman" w:cs="Times New Roman"/>
          <w:noProof/>
          <w:sz w:val="28"/>
          <w:szCs w:val="28"/>
          <w:shd w:val="clear" w:color="auto" w:fill="FFFFFF"/>
          <w:lang w:val="ro-RO"/>
        </w:rPr>
      </w:pPr>
      <w:r w:rsidRPr="00604F1D">
        <w:rPr>
          <w:rFonts w:ascii="Times New Roman" w:eastAsia="Times New Roman" w:hAnsi="Times New Roman" w:cs="Times New Roman"/>
          <w:noProof/>
          <w:sz w:val="28"/>
          <w:szCs w:val="28"/>
          <w:lang w:val="ro-RO"/>
        </w:rPr>
        <w:t>3</w:t>
      </w:r>
      <w:r w:rsidR="00250219" w:rsidRPr="00604F1D">
        <w:rPr>
          <w:rFonts w:ascii="Times New Roman" w:eastAsia="Times New Roman" w:hAnsi="Times New Roman" w:cs="Times New Roman"/>
          <w:noProof/>
          <w:sz w:val="28"/>
          <w:szCs w:val="28"/>
          <w:lang w:val="ro-RO"/>
        </w:rPr>
        <w:t xml:space="preserve">) ungulatele trebuie să fie plasate în carantină în unitatea izolată de destinație timp de cel puțin șase luni de la data intrării în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 xml:space="preserve">, perioadă în care autoritatea competentă de destinație poate lua măsurile prevăzute </w:t>
      </w:r>
      <w:r w:rsidR="00250219" w:rsidRPr="00604F1D">
        <w:rPr>
          <w:rFonts w:ascii="Times New Roman" w:hAnsi="Times New Roman" w:cs="Times New Roman"/>
          <w:noProof/>
          <w:sz w:val="28"/>
          <w:szCs w:val="28"/>
          <w:shd w:val="clear" w:color="auto" w:fill="FFFFFF"/>
          <w:lang w:val="ro-RO"/>
        </w:rPr>
        <w:t>la art</w:t>
      </w:r>
      <w:r w:rsidR="003A3926">
        <w:rPr>
          <w:rFonts w:ascii="Times New Roman" w:hAnsi="Times New Roman" w:cs="Times New Roman"/>
          <w:noProof/>
          <w:sz w:val="28"/>
          <w:szCs w:val="28"/>
          <w:shd w:val="clear" w:color="auto" w:fill="FFFFFF"/>
          <w:lang w:val="ro-RO"/>
        </w:rPr>
        <w:t>.</w:t>
      </w:r>
      <w:r w:rsidR="00A81082" w:rsidRPr="00604F1D">
        <w:rPr>
          <w:rFonts w:ascii="Times New Roman" w:hAnsi="Times New Roman" w:cs="Times New Roman"/>
          <w:noProof/>
          <w:sz w:val="28"/>
          <w:szCs w:val="28"/>
          <w:shd w:val="clear" w:color="auto" w:fill="FFFFFF"/>
          <w:lang w:val="ro-RO"/>
        </w:rPr>
        <w:t xml:space="preserve"> 95</w:t>
      </w:r>
      <w:r w:rsidR="00250219" w:rsidRPr="00604F1D">
        <w:rPr>
          <w:rFonts w:ascii="Times New Roman" w:hAnsi="Times New Roman" w:cs="Times New Roman"/>
          <w:noProof/>
          <w:color w:val="FF0000"/>
          <w:sz w:val="28"/>
          <w:szCs w:val="28"/>
          <w:shd w:val="clear" w:color="auto" w:fill="FFFFFF"/>
          <w:lang w:val="ro-RO"/>
        </w:rPr>
        <w:t xml:space="preserve"> </w:t>
      </w:r>
      <w:r w:rsidR="00544E98" w:rsidRPr="00604F1D">
        <w:rPr>
          <w:rFonts w:ascii="Times New Roman" w:hAnsi="Times New Roman" w:cs="Times New Roman"/>
          <w:noProof/>
          <w:sz w:val="28"/>
          <w:szCs w:val="28"/>
          <w:shd w:val="clear" w:color="auto" w:fill="FFFFFF"/>
          <w:lang w:val="ro-RO"/>
        </w:rPr>
        <w:t>alin</w:t>
      </w:r>
      <w:r w:rsidR="003A3926">
        <w:rPr>
          <w:rFonts w:ascii="Times New Roman" w:hAnsi="Times New Roman" w:cs="Times New Roman"/>
          <w:noProof/>
          <w:sz w:val="28"/>
          <w:szCs w:val="28"/>
          <w:shd w:val="clear" w:color="auto" w:fill="FFFFFF"/>
          <w:lang w:val="ro-RO"/>
        </w:rPr>
        <w:t>.</w:t>
      </w:r>
      <w:r w:rsidR="00544E98" w:rsidRPr="00604F1D">
        <w:rPr>
          <w:rFonts w:ascii="Times New Roman" w:hAnsi="Times New Roman" w:cs="Times New Roman"/>
          <w:noProof/>
          <w:sz w:val="28"/>
          <w:szCs w:val="28"/>
          <w:shd w:val="clear" w:color="auto" w:fill="FFFFFF"/>
          <w:lang w:val="ro-RO"/>
        </w:rPr>
        <w:t xml:space="preserve"> </w:t>
      </w:r>
      <w:r w:rsidR="00250219" w:rsidRPr="00604F1D">
        <w:rPr>
          <w:rFonts w:ascii="Times New Roman" w:hAnsi="Times New Roman" w:cs="Times New Roman"/>
          <w:noProof/>
          <w:sz w:val="28"/>
          <w:szCs w:val="28"/>
          <w:shd w:val="clear" w:color="auto" w:fill="FFFFFF"/>
          <w:lang w:val="ro-RO"/>
        </w:rPr>
        <w:t xml:space="preserve">(2) din </w:t>
      </w:r>
      <w:r w:rsidR="00A81082" w:rsidRPr="00604F1D">
        <w:rPr>
          <w:rFonts w:ascii="Times New Roman" w:hAnsi="Times New Roman" w:cs="Times New Roman"/>
          <w:noProof/>
          <w:color w:val="333333"/>
          <w:sz w:val="28"/>
          <w:szCs w:val="28"/>
          <w:shd w:val="clear" w:color="auto" w:fill="FFFFFF"/>
          <w:lang w:val="ro-RO"/>
        </w:rPr>
        <w:t>Legea nr. 82/2024</w:t>
      </w:r>
      <w:r w:rsidR="00497569" w:rsidRPr="00497569">
        <w:rPr>
          <w:rFonts w:ascii="Times New Roman" w:hAnsi="Times New Roman" w:cs="Times New Roman"/>
          <w:noProof/>
          <w:sz w:val="28"/>
          <w:szCs w:val="28"/>
          <w:shd w:val="clear" w:color="auto" w:fill="FFFFFF"/>
          <w:lang w:val="ro-RO"/>
        </w:rPr>
        <w:t xml:space="preserve"> </w:t>
      </w:r>
      <w:r w:rsidR="00497569" w:rsidRPr="005956BF">
        <w:rPr>
          <w:rFonts w:ascii="Times New Roman" w:hAnsi="Times New Roman" w:cs="Times New Roman"/>
          <w:noProof/>
          <w:sz w:val="28"/>
          <w:szCs w:val="28"/>
          <w:shd w:val="clear" w:color="auto" w:fill="FFFFFF"/>
          <w:lang w:val="ro-RO"/>
        </w:rPr>
        <w:t>privind controalele oficiale în domeniul agroalimentar</w:t>
      </w:r>
      <w:r w:rsidR="00EE5D0D">
        <w:rPr>
          <w:rFonts w:ascii="Times New Roman" w:hAnsi="Times New Roman" w:cs="Times New Roman"/>
          <w:noProof/>
          <w:sz w:val="28"/>
          <w:szCs w:val="28"/>
          <w:shd w:val="clear" w:color="auto" w:fill="FFFFFF"/>
          <w:lang w:val="ro-RO"/>
        </w:rPr>
        <w:t>,</w:t>
      </w:r>
      <w:r w:rsidR="00544E98" w:rsidRPr="00604F1D">
        <w:rPr>
          <w:rFonts w:ascii="Times New Roman" w:hAnsi="Times New Roman" w:cs="Times New Roman"/>
          <w:noProof/>
          <w:color w:val="333333"/>
          <w:sz w:val="28"/>
          <w:szCs w:val="28"/>
          <w:shd w:val="clear" w:color="auto" w:fill="FFFFFF"/>
          <w:lang w:val="ro-RO"/>
        </w:rPr>
        <w:t xml:space="preserve"> </w:t>
      </w:r>
      <w:r w:rsidR="00250219" w:rsidRPr="00604F1D">
        <w:rPr>
          <w:rFonts w:ascii="Times New Roman" w:hAnsi="Times New Roman" w:cs="Times New Roman"/>
          <w:noProof/>
          <w:sz w:val="28"/>
          <w:szCs w:val="28"/>
          <w:shd w:val="clear" w:color="auto" w:fill="FFFFFF"/>
          <w:lang w:val="ro-RO"/>
        </w:rPr>
        <w:t xml:space="preserve">și în special la </w:t>
      </w:r>
      <w:r w:rsidR="003A3926">
        <w:rPr>
          <w:rFonts w:ascii="Times New Roman" w:hAnsi="Times New Roman" w:cs="Times New Roman"/>
          <w:noProof/>
          <w:sz w:val="28"/>
          <w:szCs w:val="28"/>
          <w:shd w:val="clear" w:color="auto" w:fill="FFFFFF"/>
          <w:lang w:val="ro-RO"/>
        </w:rPr>
        <w:t xml:space="preserve">lit. a), </w:t>
      </w:r>
      <w:r w:rsidR="00250219" w:rsidRPr="00166A09">
        <w:rPr>
          <w:rFonts w:ascii="Times New Roman" w:hAnsi="Times New Roman" w:cs="Times New Roman"/>
          <w:noProof/>
          <w:sz w:val="28"/>
          <w:szCs w:val="28"/>
          <w:shd w:val="clear" w:color="auto" w:fill="FFFFFF"/>
          <w:lang w:val="ro-RO"/>
        </w:rPr>
        <w:t>d)</w:t>
      </w:r>
      <w:r w:rsidR="00A81082" w:rsidRPr="00166A09">
        <w:rPr>
          <w:rFonts w:ascii="Times New Roman" w:hAnsi="Times New Roman" w:cs="Times New Roman"/>
          <w:noProof/>
          <w:sz w:val="28"/>
          <w:szCs w:val="28"/>
          <w:shd w:val="clear" w:color="auto" w:fill="FFFFFF"/>
          <w:lang w:val="ro-RO"/>
        </w:rPr>
        <w:t xml:space="preserve"> și</w:t>
      </w:r>
      <w:r w:rsidR="003A3926">
        <w:rPr>
          <w:rFonts w:ascii="Times New Roman" w:hAnsi="Times New Roman" w:cs="Times New Roman"/>
          <w:noProof/>
          <w:sz w:val="28"/>
          <w:szCs w:val="28"/>
          <w:shd w:val="clear" w:color="auto" w:fill="FFFFFF"/>
          <w:lang w:val="ro-RO"/>
        </w:rPr>
        <w:t xml:space="preserve"> </w:t>
      </w:r>
      <w:r w:rsidR="00250219" w:rsidRPr="00166A09">
        <w:rPr>
          <w:rFonts w:ascii="Times New Roman" w:hAnsi="Times New Roman" w:cs="Times New Roman"/>
          <w:noProof/>
          <w:sz w:val="28"/>
          <w:szCs w:val="28"/>
          <w:shd w:val="clear" w:color="auto" w:fill="FFFFFF"/>
          <w:lang w:val="ro-RO"/>
        </w:rPr>
        <w:t>k).</w:t>
      </w:r>
    </w:p>
    <w:p w14:paraId="7A8A9DF9" w14:textId="46A084D9" w:rsidR="00BA0976" w:rsidRPr="00604F1D" w:rsidRDefault="0097065B"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7</w:t>
      </w:r>
      <w:r w:rsidR="009B76C0">
        <w:rPr>
          <w:rFonts w:ascii="Times New Roman" w:eastAsia="Times New Roman" w:hAnsi="Times New Roman" w:cs="Times New Roman"/>
          <w:noProof/>
          <w:color w:val="333333"/>
          <w:sz w:val="28"/>
          <w:szCs w:val="28"/>
          <w:lang w:val="ro-RO"/>
        </w:rPr>
        <w:t>9</w:t>
      </w:r>
      <w:r w:rsidR="00285AA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destinate unei unități izolate situate în </w:t>
      </w:r>
      <w:r w:rsidR="00966F3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pot intra în </w:t>
      </w:r>
      <w:r w:rsidR="00966F3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unitatea izolată de origine îndeplinește următoarele cerințe referitoare la bolile listate:</w:t>
      </w:r>
    </w:p>
    <w:p w14:paraId="711ABADF" w14:textId="1F47E5B5"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xml:space="preserve">) în ceea ce privește unitatea izolată de origine a ungulatelor, nu au fost raportate boli listate menționate în tabelul din </w:t>
      </w:r>
      <w:r w:rsidR="007B4B36">
        <w:rPr>
          <w:rFonts w:ascii="Times New Roman" w:eastAsia="Times New Roman" w:hAnsi="Times New Roman" w:cs="Times New Roman"/>
          <w:noProof/>
          <w:sz w:val="28"/>
          <w:szCs w:val="28"/>
          <w:lang w:val="ro-RO"/>
        </w:rPr>
        <w:t xml:space="preserve">tabelul 1 </w:t>
      </w:r>
      <w:r w:rsidR="00250219" w:rsidRPr="00604F1D">
        <w:rPr>
          <w:rFonts w:ascii="Times New Roman" w:eastAsia="Times New Roman" w:hAnsi="Times New Roman" w:cs="Times New Roman"/>
          <w:noProof/>
          <w:sz w:val="28"/>
          <w:szCs w:val="28"/>
          <w:lang w:val="ro-RO"/>
        </w:rPr>
        <w:t>a anexei</w:t>
      </w:r>
      <w:r w:rsidR="00A81082" w:rsidRPr="00604F1D">
        <w:rPr>
          <w:rFonts w:ascii="Times New Roman" w:eastAsia="Times New Roman" w:hAnsi="Times New Roman" w:cs="Times New Roman"/>
          <w:noProof/>
          <w:sz w:val="28"/>
          <w:szCs w:val="28"/>
          <w:lang w:val="ro-RO"/>
        </w:rPr>
        <w:t xml:space="preserve"> nr. 12</w:t>
      </w:r>
      <w:r w:rsidR="00250219" w:rsidRPr="00604F1D">
        <w:rPr>
          <w:rFonts w:ascii="Times New Roman" w:eastAsia="Times New Roman" w:hAnsi="Times New Roman" w:cs="Times New Roman"/>
          <w:noProof/>
          <w:sz w:val="28"/>
          <w:szCs w:val="28"/>
          <w:lang w:val="ro-RO"/>
        </w:rPr>
        <w:t>, pentru perioadele specificate pentru bolile listate respective din tabelul în cauză;</w:t>
      </w:r>
    </w:p>
    <w:p w14:paraId="721AF0FD" w14:textId="228AD29C" w:rsidR="00250219" w:rsidRPr="00604F1D" w:rsidRDefault="0097065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250219" w:rsidRPr="00604F1D">
        <w:rPr>
          <w:rFonts w:ascii="Times New Roman" w:eastAsia="Times New Roman" w:hAnsi="Times New Roman" w:cs="Times New Roman"/>
          <w:noProof/>
          <w:sz w:val="28"/>
          <w:szCs w:val="28"/>
          <w:lang w:val="ro-RO"/>
        </w:rPr>
        <w:t>) în ceea ce privește zona din unitatea izolată și din jurul acesteia, nu au fost raportate boli listate menționate î</w:t>
      </w:r>
      <w:r w:rsidR="00A81082" w:rsidRPr="00604F1D">
        <w:rPr>
          <w:rFonts w:ascii="Times New Roman" w:eastAsia="Times New Roman" w:hAnsi="Times New Roman" w:cs="Times New Roman"/>
          <w:noProof/>
          <w:sz w:val="28"/>
          <w:szCs w:val="28"/>
          <w:lang w:val="ro-RO"/>
        </w:rPr>
        <w:t xml:space="preserve">n </w:t>
      </w:r>
      <w:r w:rsidR="007B4B36">
        <w:rPr>
          <w:rFonts w:ascii="Times New Roman" w:eastAsia="Times New Roman" w:hAnsi="Times New Roman" w:cs="Times New Roman"/>
          <w:noProof/>
          <w:sz w:val="28"/>
          <w:szCs w:val="28"/>
          <w:lang w:val="ro-RO"/>
        </w:rPr>
        <w:t xml:space="preserve">tabelul 2 </w:t>
      </w:r>
      <w:r w:rsidR="00A81082" w:rsidRPr="007B4B36">
        <w:rPr>
          <w:rFonts w:ascii="Times New Roman" w:eastAsia="Times New Roman" w:hAnsi="Times New Roman" w:cs="Times New Roman"/>
          <w:noProof/>
          <w:sz w:val="28"/>
          <w:szCs w:val="28"/>
          <w:lang w:val="ro-RO"/>
        </w:rPr>
        <w:t>a</w:t>
      </w:r>
      <w:r w:rsidR="00A81082" w:rsidRPr="00604F1D">
        <w:rPr>
          <w:rFonts w:ascii="Times New Roman" w:eastAsia="Times New Roman" w:hAnsi="Times New Roman" w:cs="Times New Roman"/>
          <w:noProof/>
          <w:sz w:val="28"/>
          <w:szCs w:val="28"/>
          <w:lang w:val="ro-RO"/>
        </w:rPr>
        <w:t xml:space="preserve"> anexei nr. 12</w:t>
      </w:r>
      <w:r w:rsidR="00250219" w:rsidRPr="00604F1D">
        <w:rPr>
          <w:rFonts w:ascii="Times New Roman" w:eastAsia="Times New Roman" w:hAnsi="Times New Roman" w:cs="Times New Roman"/>
          <w:noProof/>
          <w:sz w:val="28"/>
          <w:szCs w:val="28"/>
          <w:lang w:val="ro-RO"/>
        </w:rPr>
        <w:t>, pentru perioadele specificate pentru bolile listate respective din tabelul în cauză.</w:t>
      </w:r>
    </w:p>
    <w:p w14:paraId="0050280C" w14:textId="2956338B" w:rsidR="00BA0976" w:rsidRPr="00604F1D" w:rsidRDefault="009B76C0"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80</w:t>
      </w:r>
      <w:r w:rsidR="00DB229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destinate unei unități izolate situate în </w:t>
      </w:r>
      <w:r w:rsidR="00E508E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pot intra în </w:t>
      </w:r>
      <w:r w:rsidR="00E508ED" w:rsidRPr="00604F1D">
        <w:rPr>
          <w:rFonts w:ascii="Times New Roman" w:eastAsia="Times New Roman" w:hAnsi="Times New Roman" w:cs="Times New Roman"/>
          <w:noProof/>
          <w:color w:val="333333"/>
          <w:sz w:val="28"/>
          <w:szCs w:val="28"/>
          <w:lang w:val="ro-RO"/>
        </w:rPr>
        <w:t>Republica Moldov</w:t>
      </w:r>
      <w:r w:rsidR="00414DC5" w:rsidRPr="00604F1D">
        <w:rPr>
          <w:rFonts w:ascii="Times New Roman" w:eastAsia="Times New Roman" w:hAnsi="Times New Roman" w:cs="Times New Roman"/>
          <w:noProof/>
          <w:color w:val="333333"/>
          <w:sz w:val="28"/>
          <w:szCs w:val="28"/>
          <w:lang w:val="ro-RO"/>
        </w:rPr>
        <w:t>a</w:t>
      </w:r>
      <w:r w:rsidR="00BA0976" w:rsidRPr="00604F1D">
        <w:rPr>
          <w:rFonts w:ascii="Times New Roman" w:eastAsia="Times New Roman" w:hAnsi="Times New Roman" w:cs="Times New Roman"/>
          <w:noProof/>
          <w:color w:val="333333"/>
          <w:sz w:val="28"/>
          <w:szCs w:val="28"/>
          <w:lang w:val="ro-RO"/>
        </w:rPr>
        <w:t xml:space="preserve"> doar dacă animalele din transport îndeplinesc următoarele cerințe suplimentare în ceea ce privește sănătatea animală:</w:t>
      </w:r>
    </w:p>
    <w:p w14:paraId="6BBF593F" w14:textId="05038E04"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ele trebuie să se fi aflat continuu în unitatea izolată de origine timp de cel puțin șase luni sau de la naștere dacă au vârsta mai mică de șase luni;</w:t>
      </w:r>
    </w:p>
    <w:p w14:paraId="26CFA652" w14:textId="6883666D"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250219" w:rsidRPr="00604F1D">
        <w:rPr>
          <w:rFonts w:ascii="Times New Roman" w:eastAsia="Times New Roman" w:hAnsi="Times New Roman" w:cs="Times New Roman"/>
          <w:noProof/>
          <w:sz w:val="28"/>
          <w:szCs w:val="28"/>
          <w:lang w:val="ro-RO"/>
        </w:rPr>
        <w:t>) ele trebuie să nu fi intrat în contact cu animale cu un statut sanitar inferior în timpul:</w:t>
      </w:r>
    </w:p>
    <w:p w14:paraId="072C68F1" w14:textId="6952E534"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perioadei de 30 de zile înainte de data expedierii către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 xml:space="preserve"> sau de la naștere în cazul în care animalele au vârsta mai mică de 30 de zile;</w:t>
      </w:r>
    </w:p>
    <w:p w14:paraId="3BD4A5F8" w14:textId="57F4EBAB"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transportului lor de la unitatea izolată de origine autorizată până la locul expedierii către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w:t>
      </w:r>
    </w:p>
    <w:p w14:paraId="4D8A4AEF" w14:textId="42BE6D0F"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250219" w:rsidRPr="00604F1D">
        <w:rPr>
          <w:rFonts w:ascii="Times New Roman" w:eastAsia="Times New Roman" w:hAnsi="Times New Roman" w:cs="Times New Roman"/>
          <w:noProof/>
          <w:sz w:val="28"/>
          <w:szCs w:val="28"/>
          <w:lang w:val="ro-RO"/>
        </w:rPr>
        <w:t xml:space="preserve">) în ceea ce privește bolile menționate în tabelul </w:t>
      </w:r>
      <w:r w:rsidR="007B4B36">
        <w:rPr>
          <w:rFonts w:ascii="Times New Roman" w:eastAsia="Times New Roman" w:hAnsi="Times New Roman" w:cs="Times New Roman"/>
          <w:noProof/>
          <w:sz w:val="28"/>
          <w:szCs w:val="28"/>
          <w:lang w:val="ro-RO"/>
        </w:rPr>
        <w:t xml:space="preserve">3 </w:t>
      </w:r>
      <w:r w:rsidR="00250219" w:rsidRPr="00604F1D">
        <w:rPr>
          <w:rFonts w:ascii="Times New Roman" w:eastAsia="Times New Roman" w:hAnsi="Times New Roman" w:cs="Times New Roman"/>
          <w:noProof/>
          <w:sz w:val="28"/>
          <w:szCs w:val="28"/>
          <w:lang w:val="ro-RO"/>
        </w:rPr>
        <w:t>a anexei</w:t>
      </w:r>
      <w:r w:rsidR="00A81082" w:rsidRPr="00604F1D">
        <w:rPr>
          <w:rFonts w:ascii="Times New Roman" w:eastAsia="Times New Roman" w:hAnsi="Times New Roman" w:cs="Times New Roman"/>
          <w:noProof/>
          <w:sz w:val="28"/>
          <w:szCs w:val="28"/>
          <w:lang w:val="ro-RO"/>
        </w:rPr>
        <w:t xml:space="preserve"> nr. 12</w:t>
      </w:r>
      <w:r w:rsidR="00250219" w:rsidRPr="00604F1D">
        <w:rPr>
          <w:rFonts w:ascii="Times New Roman" w:eastAsia="Times New Roman" w:hAnsi="Times New Roman" w:cs="Times New Roman"/>
          <w:noProof/>
          <w:sz w:val="28"/>
          <w:szCs w:val="28"/>
          <w:lang w:val="ro-RO"/>
        </w:rPr>
        <w:t>, ele trebuie:</w:t>
      </w:r>
    </w:p>
    <w:p w14:paraId="4D698099" w14:textId="7BD60EDB"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50219" w:rsidRPr="00604F1D">
        <w:rPr>
          <w:rFonts w:ascii="Times New Roman" w:eastAsia="Times New Roman" w:hAnsi="Times New Roman" w:cs="Times New Roman"/>
          <w:noProof/>
          <w:sz w:val="28"/>
          <w:szCs w:val="28"/>
          <w:lang w:val="ro-RO"/>
        </w:rPr>
        <w:t xml:space="preserve"> să provină dintr-o țară sau dintr-un teritoriu sau dintr-o zonă din acestea în care se respectă perioadele de absență a bolilor relevante prevăzute în tabelul respectiv;</w:t>
      </w:r>
    </w:p>
    <w:p w14:paraId="63775C40" w14:textId="77777777" w:rsidR="00250219" w:rsidRPr="00604F1D" w:rsidRDefault="0025021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sau</w:t>
      </w:r>
    </w:p>
    <w:p w14:paraId="24415A47" w14:textId="0D8EFBBA"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250219" w:rsidRPr="00604F1D">
        <w:rPr>
          <w:rFonts w:ascii="Times New Roman" w:eastAsia="Times New Roman" w:hAnsi="Times New Roman" w:cs="Times New Roman"/>
          <w:noProof/>
          <w:sz w:val="28"/>
          <w:szCs w:val="28"/>
          <w:lang w:val="ro-RO"/>
        </w:rPr>
        <w:t xml:space="preserve"> să respecte cerințele suplimentare relevante</w:t>
      </w:r>
      <w:r w:rsidR="00A81082" w:rsidRPr="00604F1D">
        <w:rPr>
          <w:rFonts w:ascii="Times New Roman" w:eastAsia="Times New Roman" w:hAnsi="Times New Roman" w:cs="Times New Roman"/>
          <w:noProof/>
          <w:sz w:val="28"/>
          <w:szCs w:val="28"/>
          <w:lang w:val="ro-RO"/>
        </w:rPr>
        <w:t xml:space="preserve"> prevăzute în </w:t>
      </w:r>
      <w:r w:rsidR="007B4B36">
        <w:rPr>
          <w:rFonts w:ascii="Times New Roman" w:eastAsia="Times New Roman" w:hAnsi="Times New Roman" w:cs="Times New Roman"/>
          <w:noProof/>
          <w:sz w:val="28"/>
          <w:szCs w:val="28"/>
          <w:lang w:val="ro-RO"/>
        </w:rPr>
        <w:t xml:space="preserve">tabelul 4 </w:t>
      </w:r>
      <w:r w:rsidR="00A81082" w:rsidRPr="00604F1D">
        <w:rPr>
          <w:rFonts w:ascii="Times New Roman" w:eastAsia="Times New Roman" w:hAnsi="Times New Roman" w:cs="Times New Roman"/>
          <w:noProof/>
          <w:sz w:val="28"/>
          <w:szCs w:val="28"/>
          <w:lang w:val="ro-RO"/>
        </w:rPr>
        <w:t>a anexei nr. 12</w:t>
      </w:r>
      <w:r w:rsidR="00250219" w:rsidRPr="00604F1D">
        <w:rPr>
          <w:rFonts w:ascii="Times New Roman" w:eastAsia="Times New Roman" w:hAnsi="Times New Roman" w:cs="Times New Roman"/>
          <w:noProof/>
          <w:sz w:val="28"/>
          <w:szCs w:val="28"/>
          <w:lang w:val="ro-RO"/>
        </w:rPr>
        <w:t>;</w:t>
      </w:r>
    </w:p>
    <w:p w14:paraId="23DBCA87" w14:textId="1E6AAFBE"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4</w:t>
      </w:r>
      <w:r w:rsidR="00250219" w:rsidRPr="00604F1D">
        <w:rPr>
          <w:rFonts w:ascii="Times New Roman" w:eastAsia="Times New Roman" w:hAnsi="Times New Roman" w:cs="Times New Roman"/>
          <w:noProof/>
          <w:sz w:val="28"/>
          <w:szCs w:val="28"/>
          <w:lang w:val="ro-RO"/>
        </w:rPr>
        <w:t xml:space="preserve">) ele trebuie să nu fi fost vaccinate, astfel cum este prevăzut în tabelul </w:t>
      </w:r>
      <w:r w:rsidR="007B4B36">
        <w:rPr>
          <w:rFonts w:ascii="Times New Roman" w:eastAsia="Times New Roman" w:hAnsi="Times New Roman" w:cs="Times New Roman"/>
          <w:noProof/>
          <w:sz w:val="28"/>
          <w:szCs w:val="28"/>
          <w:lang w:val="ro-RO"/>
        </w:rPr>
        <w:t xml:space="preserve">5 </w:t>
      </w:r>
      <w:r w:rsidR="00A81082" w:rsidRPr="00604F1D">
        <w:rPr>
          <w:rFonts w:ascii="Times New Roman" w:eastAsia="Times New Roman" w:hAnsi="Times New Roman" w:cs="Times New Roman"/>
          <w:noProof/>
          <w:sz w:val="28"/>
          <w:szCs w:val="28"/>
          <w:lang w:val="ro-RO"/>
        </w:rPr>
        <w:t>a anexei nr. 12</w:t>
      </w:r>
      <w:r w:rsidR="00250219" w:rsidRPr="00604F1D">
        <w:rPr>
          <w:rFonts w:ascii="Times New Roman" w:eastAsia="Times New Roman" w:hAnsi="Times New Roman" w:cs="Times New Roman"/>
          <w:noProof/>
          <w:sz w:val="28"/>
          <w:szCs w:val="28"/>
          <w:lang w:val="ro-RO"/>
        </w:rPr>
        <w:t>;</w:t>
      </w:r>
    </w:p>
    <w:p w14:paraId="41F573F6" w14:textId="74CD3091"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250219" w:rsidRPr="00604F1D">
        <w:rPr>
          <w:rFonts w:ascii="Times New Roman" w:eastAsia="Times New Roman" w:hAnsi="Times New Roman" w:cs="Times New Roman"/>
          <w:noProof/>
          <w:sz w:val="28"/>
          <w:szCs w:val="28"/>
          <w:lang w:val="ro-RO"/>
        </w:rPr>
        <w:t>) dacă au fost vaccinate împotriva antraxului și a rabiei, autoritatea competentă a țării sau a teritoriului de origine trebuie să fi furnizat informații privind data vaccinării, vaccinul utilizat și eventualele teste efectuate pentru indicarea unui răspuns imun protector;</w:t>
      </w:r>
    </w:p>
    <w:p w14:paraId="006E72D2" w14:textId="1F3EA2C2" w:rsidR="00250219" w:rsidRPr="00604F1D" w:rsidRDefault="00DB2295"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250219" w:rsidRPr="00604F1D">
        <w:rPr>
          <w:rFonts w:ascii="Times New Roman" w:eastAsia="Times New Roman" w:hAnsi="Times New Roman" w:cs="Times New Roman"/>
          <w:noProof/>
          <w:sz w:val="28"/>
          <w:szCs w:val="28"/>
          <w:lang w:val="ro-RO"/>
        </w:rPr>
        <w:t xml:space="preserve">) ele trebuie să fi fost tratate împotriva paraziților interni și externi de cel puțin două ori în perioada de 40 de zile anterioară datei expedierii către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w:t>
      </w:r>
    </w:p>
    <w:p w14:paraId="341184D7" w14:textId="26598DED" w:rsidR="00BA0976" w:rsidRPr="00604F1D" w:rsidRDefault="009B76C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81</w:t>
      </w:r>
      <w:r w:rsidR="00DB229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Atunci când garanțiile specifice menționate la </w:t>
      </w:r>
      <w:r w:rsidR="0043109E">
        <w:rPr>
          <w:rFonts w:ascii="Times New Roman" w:eastAsia="Times New Roman" w:hAnsi="Times New Roman" w:cs="Times New Roman"/>
          <w:noProof/>
          <w:color w:val="333333"/>
          <w:sz w:val="28"/>
          <w:szCs w:val="28"/>
          <w:lang w:val="ro-RO"/>
        </w:rPr>
        <w:t>subpct.</w:t>
      </w:r>
      <w:r w:rsidR="00BA0976" w:rsidRPr="00604F1D">
        <w:rPr>
          <w:rFonts w:ascii="Times New Roman" w:eastAsia="Times New Roman" w:hAnsi="Times New Roman" w:cs="Times New Roman"/>
          <w:noProof/>
          <w:color w:val="333333"/>
          <w:sz w:val="28"/>
          <w:szCs w:val="28"/>
          <w:lang w:val="ro-RO"/>
        </w:rPr>
        <w:t xml:space="preserve"> </w:t>
      </w:r>
      <w:r w:rsidR="007B4B36">
        <w:rPr>
          <w:rFonts w:ascii="Times New Roman" w:eastAsia="Times New Roman" w:hAnsi="Times New Roman" w:cs="Times New Roman"/>
          <w:noProof/>
          <w:color w:val="333333"/>
          <w:sz w:val="28"/>
          <w:szCs w:val="28"/>
          <w:lang w:val="ro-RO"/>
        </w:rPr>
        <w:t>3</w:t>
      </w:r>
      <w:r w:rsidR="00BA0976" w:rsidRPr="00604F1D">
        <w:rPr>
          <w:rFonts w:ascii="Times New Roman" w:eastAsia="Times New Roman" w:hAnsi="Times New Roman" w:cs="Times New Roman"/>
          <w:noProof/>
          <w:color w:val="333333"/>
          <w:sz w:val="28"/>
          <w:szCs w:val="28"/>
          <w:lang w:val="ro-RO"/>
        </w:rPr>
        <w:t xml:space="preserve">) </w:t>
      </w:r>
      <w:r w:rsidR="00166A09">
        <w:rPr>
          <w:rFonts w:ascii="Times New Roman" w:eastAsia="Times New Roman" w:hAnsi="Times New Roman" w:cs="Times New Roman"/>
          <w:noProof/>
          <w:color w:val="333333"/>
          <w:sz w:val="28"/>
          <w:szCs w:val="28"/>
          <w:lang w:val="ro-RO"/>
        </w:rPr>
        <w:t>lit</w:t>
      </w:r>
      <w:r w:rsidR="0043109E">
        <w:rPr>
          <w:rFonts w:ascii="Times New Roman" w:eastAsia="Times New Roman" w:hAnsi="Times New Roman" w:cs="Times New Roman"/>
          <w:noProof/>
          <w:color w:val="333333"/>
          <w:sz w:val="28"/>
          <w:szCs w:val="28"/>
          <w:lang w:val="ro-RO"/>
        </w:rPr>
        <w:t>.</w:t>
      </w:r>
      <w:r w:rsidR="00166A09">
        <w:rPr>
          <w:rFonts w:ascii="Times New Roman" w:eastAsia="Times New Roman" w:hAnsi="Times New Roman" w:cs="Times New Roman"/>
          <w:noProof/>
          <w:color w:val="333333"/>
          <w:sz w:val="28"/>
          <w:szCs w:val="28"/>
          <w:lang w:val="ro-RO"/>
        </w:rPr>
        <w:t xml:space="preserve"> b)</w:t>
      </w:r>
      <w:r w:rsidR="00BA0976" w:rsidRPr="00604F1D">
        <w:rPr>
          <w:rFonts w:ascii="Times New Roman" w:eastAsia="Times New Roman" w:hAnsi="Times New Roman" w:cs="Times New Roman"/>
          <w:noProof/>
          <w:color w:val="333333"/>
          <w:sz w:val="28"/>
          <w:szCs w:val="28"/>
          <w:lang w:val="ro-RO"/>
        </w:rPr>
        <w:t xml:space="preserve"> includ o perioadă de carantină într-un compartiment protejat de vectori din unitatea izolată, compartimentul respectiv trebuie să îndeplinească cerințele </w:t>
      </w:r>
      <w:r w:rsidR="00A81082" w:rsidRPr="00604F1D">
        <w:rPr>
          <w:rFonts w:ascii="Times New Roman" w:eastAsia="Times New Roman" w:hAnsi="Times New Roman" w:cs="Times New Roman"/>
          <w:noProof/>
          <w:color w:val="333333"/>
          <w:sz w:val="28"/>
          <w:szCs w:val="28"/>
          <w:lang w:val="ro-RO"/>
        </w:rPr>
        <w:t xml:space="preserve">menționate </w:t>
      </w:r>
      <w:r w:rsidR="00BD4305">
        <w:rPr>
          <w:rFonts w:ascii="Times New Roman" w:eastAsia="Times New Roman" w:hAnsi="Times New Roman" w:cs="Times New Roman"/>
          <w:noProof/>
          <w:color w:val="333333"/>
          <w:sz w:val="28"/>
          <w:szCs w:val="28"/>
          <w:lang w:val="ro-RO"/>
        </w:rPr>
        <w:t>la</w:t>
      </w:r>
      <w:r w:rsidR="00A81082" w:rsidRPr="00604F1D">
        <w:rPr>
          <w:rFonts w:ascii="Times New Roman" w:eastAsia="Times New Roman" w:hAnsi="Times New Roman" w:cs="Times New Roman"/>
          <w:noProof/>
          <w:color w:val="333333"/>
          <w:sz w:val="28"/>
          <w:szCs w:val="28"/>
          <w:lang w:val="ro-RO"/>
        </w:rPr>
        <w:t xml:space="preserve"> </w:t>
      </w:r>
      <w:r w:rsidR="00BD4305">
        <w:rPr>
          <w:rFonts w:ascii="Times New Roman" w:eastAsia="Times New Roman" w:hAnsi="Times New Roman" w:cs="Times New Roman"/>
          <w:noProof/>
          <w:sz w:val="28"/>
          <w:szCs w:val="28"/>
          <w:lang w:val="ro-RO"/>
        </w:rPr>
        <w:t>pct. 1</w:t>
      </w:r>
      <w:r w:rsidR="007B4B36">
        <w:rPr>
          <w:rFonts w:ascii="Times New Roman" w:eastAsia="Times New Roman" w:hAnsi="Times New Roman" w:cs="Times New Roman"/>
          <w:noProof/>
          <w:sz w:val="28"/>
          <w:szCs w:val="28"/>
          <w:lang w:val="ro-RO"/>
        </w:rPr>
        <w:t xml:space="preserve"> </w:t>
      </w:r>
      <w:r w:rsidR="00A81082" w:rsidRPr="00604F1D">
        <w:rPr>
          <w:rFonts w:ascii="Times New Roman" w:eastAsia="Times New Roman" w:hAnsi="Times New Roman" w:cs="Times New Roman"/>
          <w:noProof/>
          <w:color w:val="333333"/>
          <w:sz w:val="28"/>
          <w:szCs w:val="28"/>
          <w:lang w:val="ro-RO"/>
        </w:rPr>
        <w:t>a anexei nr. 12</w:t>
      </w:r>
      <w:r w:rsidR="00BA0976" w:rsidRPr="00604F1D">
        <w:rPr>
          <w:rFonts w:ascii="Times New Roman" w:eastAsia="Times New Roman" w:hAnsi="Times New Roman" w:cs="Times New Roman"/>
          <w:noProof/>
          <w:color w:val="333333"/>
          <w:sz w:val="28"/>
          <w:szCs w:val="28"/>
          <w:lang w:val="ro-RO"/>
        </w:rPr>
        <w:t>.</w:t>
      </w:r>
    </w:p>
    <w:p w14:paraId="60BF7A63" w14:textId="46B9EF8A" w:rsidR="00BA0976" w:rsidRPr="00604F1D" w:rsidRDefault="009B76C0"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82</w:t>
      </w:r>
      <w:r w:rsidR="00CC0E00" w:rsidRPr="00604F1D">
        <w:rPr>
          <w:rFonts w:ascii="Times New Roman" w:eastAsia="Times New Roman" w:hAnsi="Times New Roman" w:cs="Times New Roman"/>
          <w:noProof/>
          <w:color w:val="333333"/>
          <w:sz w:val="28"/>
          <w:szCs w:val="28"/>
          <w:lang w:val="ro-RO"/>
        </w:rPr>
        <w:t>.</w:t>
      </w:r>
      <w:r w:rsidR="0025021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După intrarea în</w:t>
      </w:r>
      <w:r w:rsidR="00311CFE"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ungulatele care provin dintr-</w:t>
      </w:r>
      <w:r w:rsidR="005369DB" w:rsidRPr="00604F1D">
        <w:rPr>
          <w:rFonts w:ascii="Times New Roman" w:eastAsia="Times New Roman" w:hAnsi="Times New Roman" w:cs="Times New Roman"/>
          <w:noProof/>
          <w:color w:val="333333"/>
          <w:sz w:val="28"/>
          <w:szCs w:val="28"/>
          <w:lang w:val="ro-RO"/>
        </w:rPr>
        <w:t xml:space="preserve">o unitate izolată dintr-o țară </w:t>
      </w:r>
      <w:r w:rsidR="00BA0976" w:rsidRPr="00604F1D">
        <w:rPr>
          <w:rFonts w:ascii="Times New Roman" w:eastAsia="Times New Roman" w:hAnsi="Times New Roman" w:cs="Times New Roman"/>
          <w:noProof/>
          <w:color w:val="333333"/>
          <w:sz w:val="28"/>
          <w:szCs w:val="28"/>
          <w:lang w:val="ro-RO"/>
        </w:rPr>
        <w:t xml:space="preserve">sau dintr-un teritoriu, astfel cum se menționează la </w:t>
      </w:r>
      <w:r w:rsidR="007B4B36">
        <w:rPr>
          <w:rFonts w:ascii="Times New Roman" w:eastAsia="Times New Roman" w:hAnsi="Times New Roman" w:cs="Times New Roman"/>
          <w:noProof/>
          <w:color w:val="333333"/>
          <w:sz w:val="28"/>
          <w:szCs w:val="28"/>
          <w:lang w:val="ro-RO"/>
        </w:rPr>
        <w:t>pct. 66</w:t>
      </w:r>
      <w:r w:rsidR="00BA0976" w:rsidRPr="00604F1D">
        <w:rPr>
          <w:rFonts w:ascii="Times New Roman" w:eastAsia="Times New Roman" w:hAnsi="Times New Roman" w:cs="Times New Roman"/>
          <w:noProof/>
          <w:color w:val="333333"/>
          <w:sz w:val="28"/>
          <w:szCs w:val="28"/>
          <w:lang w:val="ro-RO"/>
        </w:rPr>
        <w:t xml:space="preserve">, trebuie să rămână în unitatea izolată de destinație timp de cel puțin șase luni înainte de data deplasării într-o altă unitate izolată din </w:t>
      </w:r>
      <w:r w:rsidR="00311CF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excepția cazului în care sunt exportate din </w:t>
      </w:r>
      <w:r w:rsidR="00D04AF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sau sunt deplasate în vederea sacrificării.</w:t>
      </w:r>
    </w:p>
    <w:p w14:paraId="4A7676EF" w14:textId="77777777" w:rsidR="008B2BF9" w:rsidRPr="00604F1D" w:rsidRDefault="008B2BF9" w:rsidP="008E3432">
      <w:pPr>
        <w:shd w:val="clear" w:color="auto" w:fill="FFFFFF"/>
        <w:spacing w:before="60" w:after="120" w:line="312" w:lineRule="atLeast"/>
        <w:ind w:firstLine="567"/>
        <w:jc w:val="center"/>
        <w:rPr>
          <w:rFonts w:ascii="Times New Roman" w:eastAsia="Times New Roman" w:hAnsi="Times New Roman" w:cs="Times New Roman"/>
          <w:noProof/>
          <w:color w:val="333333"/>
          <w:sz w:val="28"/>
          <w:szCs w:val="28"/>
          <w:lang w:val="ro-RO"/>
        </w:rPr>
      </w:pPr>
    </w:p>
    <w:p w14:paraId="0ABD9374" w14:textId="136D574B" w:rsidR="00AB39D5" w:rsidRDefault="009B76C0" w:rsidP="00AB39D5">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Capitolul III</w:t>
      </w:r>
    </w:p>
    <w:p w14:paraId="49A3291F" w14:textId="64BA813B" w:rsidR="009B76C0" w:rsidRPr="00604F1D" w:rsidRDefault="009B76C0" w:rsidP="00AB39D5">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CERINȚE PRIVIND SĂNĂTATEA ANIMALĂ PENTRU PĂSĂRI DE CURTE ȘI PĂSĂRI CAPTIVE</w:t>
      </w:r>
    </w:p>
    <w:p w14:paraId="61FC9BFC" w14:textId="77777777" w:rsidR="009B76C0" w:rsidRDefault="009B76C0" w:rsidP="0011186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AB4F63C" w14:textId="5B56B59C" w:rsidR="00111860" w:rsidRPr="00593C51" w:rsidRDefault="00AB39D5" w:rsidP="0011186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593C51">
        <w:rPr>
          <w:rFonts w:ascii="Times New Roman" w:eastAsia="Times New Roman" w:hAnsi="Times New Roman" w:cs="Times New Roman"/>
          <w:b/>
          <w:bCs/>
          <w:noProof/>
          <w:color w:val="333333"/>
          <w:sz w:val="28"/>
          <w:szCs w:val="28"/>
          <w:lang w:val="ro-RO"/>
        </w:rPr>
        <w:t>S</w:t>
      </w:r>
      <w:r w:rsidR="00111860" w:rsidRPr="00593C51">
        <w:rPr>
          <w:rFonts w:ascii="Times New Roman" w:eastAsia="Times New Roman" w:hAnsi="Times New Roman" w:cs="Times New Roman"/>
          <w:b/>
          <w:bCs/>
          <w:noProof/>
          <w:color w:val="333333"/>
          <w:sz w:val="28"/>
          <w:szCs w:val="28"/>
          <w:lang w:val="ro-RO"/>
        </w:rPr>
        <w:t>ecţiunea 1</w:t>
      </w:r>
      <w:r w:rsidR="00995469">
        <w:rPr>
          <w:rFonts w:ascii="Times New Roman" w:eastAsia="Times New Roman" w:hAnsi="Times New Roman" w:cs="Times New Roman"/>
          <w:b/>
          <w:bCs/>
          <w:noProof/>
          <w:color w:val="333333"/>
          <w:sz w:val="28"/>
          <w:szCs w:val="28"/>
          <w:lang w:val="ro-RO"/>
        </w:rPr>
        <w:t>-a</w:t>
      </w:r>
    </w:p>
    <w:p w14:paraId="2CAF7231" w14:textId="77777777" w:rsidR="00BA0976" w:rsidRPr="00593C51" w:rsidRDefault="00BA0976" w:rsidP="00532B6C">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593C51">
        <w:rPr>
          <w:rFonts w:ascii="Times New Roman" w:eastAsia="Times New Roman" w:hAnsi="Times New Roman" w:cs="Times New Roman"/>
          <w:b/>
          <w:bCs/>
          <w:iCs/>
          <w:noProof/>
          <w:color w:val="333333"/>
          <w:sz w:val="28"/>
          <w:szCs w:val="28"/>
          <w:lang w:val="ro-RO"/>
        </w:rPr>
        <w:t>Cerințe specifice privind sănătatea animală pentru păsările de curte</w:t>
      </w:r>
    </w:p>
    <w:p w14:paraId="782C7A27" w14:textId="77777777" w:rsidR="008E3432" w:rsidRPr="00604F1D" w:rsidRDefault="008E3432" w:rsidP="00532B6C">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p>
    <w:p w14:paraId="0D925126" w14:textId="1EE53364" w:rsidR="00AB39D5" w:rsidRPr="009E786A" w:rsidRDefault="00AB39D5" w:rsidP="00AB39D5">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9E786A">
        <w:rPr>
          <w:rFonts w:ascii="Times New Roman" w:eastAsia="Times New Roman" w:hAnsi="Times New Roman" w:cs="Times New Roman"/>
          <w:b/>
          <w:bCs/>
          <w:noProof/>
          <w:color w:val="333333"/>
          <w:sz w:val="28"/>
          <w:szCs w:val="28"/>
          <w:lang w:val="ro-RO"/>
        </w:rPr>
        <w:t>Subsecţiunea 1</w:t>
      </w:r>
      <w:r w:rsidR="00995469" w:rsidRPr="009E786A">
        <w:rPr>
          <w:rFonts w:ascii="Times New Roman" w:eastAsia="Times New Roman" w:hAnsi="Times New Roman" w:cs="Times New Roman"/>
          <w:b/>
          <w:bCs/>
          <w:noProof/>
          <w:color w:val="333333"/>
          <w:sz w:val="28"/>
          <w:szCs w:val="28"/>
          <w:lang w:val="ro-RO"/>
        </w:rPr>
        <w:t>-a</w:t>
      </w:r>
    </w:p>
    <w:p w14:paraId="529720F9" w14:textId="1036E163" w:rsidR="00B3293D" w:rsidRPr="009E786A" w:rsidRDefault="00B3293D" w:rsidP="00532B6C">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9E786A">
        <w:rPr>
          <w:rFonts w:ascii="Times New Roman" w:eastAsia="Times New Roman" w:hAnsi="Times New Roman" w:cs="Times New Roman"/>
          <w:b/>
          <w:bCs/>
          <w:iCs/>
          <w:noProof/>
          <w:color w:val="333333"/>
          <w:sz w:val="28"/>
          <w:szCs w:val="28"/>
          <w:lang w:val="ro-RO"/>
        </w:rPr>
        <w:t>Cerințe privind sănătatea animală pentru</w:t>
      </w:r>
      <w:r w:rsidR="00111860" w:rsidRPr="009E786A">
        <w:rPr>
          <w:rFonts w:ascii="Times New Roman" w:eastAsia="Times New Roman" w:hAnsi="Times New Roman" w:cs="Times New Roman"/>
          <w:b/>
          <w:bCs/>
          <w:iCs/>
          <w:noProof/>
          <w:color w:val="333333"/>
          <w:sz w:val="28"/>
          <w:szCs w:val="28"/>
          <w:lang w:val="ro-RO"/>
        </w:rPr>
        <w:t xml:space="preserve"> </w:t>
      </w:r>
      <w:r w:rsidRPr="009E786A">
        <w:rPr>
          <w:rFonts w:ascii="Times New Roman" w:eastAsia="Times New Roman" w:hAnsi="Times New Roman" w:cs="Times New Roman"/>
          <w:b/>
          <w:bCs/>
          <w:iCs/>
          <w:noProof/>
          <w:color w:val="333333"/>
          <w:sz w:val="28"/>
          <w:szCs w:val="28"/>
          <w:lang w:val="ro-RO"/>
        </w:rPr>
        <w:t>toate speciile și categoriile de păsări de curte</w:t>
      </w:r>
    </w:p>
    <w:p w14:paraId="672100E7" w14:textId="77777777" w:rsidR="008E3432" w:rsidRPr="00604F1D" w:rsidRDefault="008E3432" w:rsidP="00532B6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EFBF167" w14:textId="03D134DF" w:rsidR="00BA0976" w:rsidRPr="00604F1D" w:rsidRDefault="00593C51"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83</w:t>
      </w:r>
      <w:r w:rsidR="00DB229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Următoarele transporturi pot intra în </w:t>
      </w:r>
      <w:r w:rsidR="006C286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autoritatea competentă din</w:t>
      </w:r>
      <w:r w:rsidR="008F04A9" w:rsidRPr="00604F1D">
        <w:rPr>
          <w:rFonts w:ascii="Times New Roman" w:eastAsia="Times New Roman" w:hAnsi="Times New Roman" w:cs="Times New Roman"/>
          <w:noProof/>
          <w:color w:val="333333"/>
          <w:sz w:val="28"/>
          <w:szCs w:val="28"/>
          <w:lang w:val="ro-RO"/>
        </w:rPr>
        <w:t xml:space="preserve"> altă</w:t>
      </w:r>
      <w:r w:rsidR="00BA0976" w:rsidRPr="00604F1D">
        <w:rPr>
          <w:rFonts w:ascii="Times New Roman" w:eastAsia="Times New Roman" w:hAnsi="Times New Roman" w:cs="Times New Roman"/>
          <w:noProof/>
          <w:color w:val="333333"/>
          <w:sz w:val="28"/>
          <w:szCs w:val="28"/>
          <w:lang w:val="ro-RO"/>
        </w:rPr>
        <w:t xml:space="preserve"> țară sau teritoriul de origine a furnizat garanț</w:t>
      </w:r>
      <w:r w:rsidR="00A81082" w:rsidRPr="00604F1D">
        <w:rPr>
          <w:rFonts w:ascii="Times New Roman" w:eastAsia="Times New Roman" w:hAnsi="Times New Roman" w:cs="Times New Roman"/>
          <w:noProof/>
          <w:color w:val="333333"/>
          <w:sz w:val="28"/>
          <w:szCs w:val="28"/>
          <w:lang w:val="ro-RO"/>
        </w:rPr>
        <w:t xml:space="preserve">ii în conformitate cu </w:t>
      </w:r>
      <w:r w:rsidR="007B4B36">
        <w:rPr>
          <w:rFonts w:ascii="Times New Roman" w:eastAsia="Times New Roman" w:hAnsi="Times New Roman" w:cs="Times New Roman"/>
          <w:noProof/>
          <w:color w:val="333333"/>
          <w:sz w:val="28"/>
          <w:szCs w:val="28"/>
          <w:lang w:val="ro-RO"/>
        </w:rPr>
        <w:t>pct. 84:</w:t>
      </w:r>
    </w:p>
    <w:p w14:paraId="0676E937" w14:textId="3C9E5A07" w:rsidR="00250219" w:rsidRPr="00604F1D" w:rsidRDefault="00DB2295"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50219" w:rsidRPr="00604F1D">
        <w:rPr>
          <w:rFonts w:ascii="Times New Roman" w:eastAsia="Times New Roman" w:hAnsi="Times New Roman" w:cs="Times New Roman"/>
          <w:noProof/>
          <w:sz w:val="28"/>
          <w:szCs w:val="28"/>
          <w:lang w:val="ro-RO"/>
        </w:rPr>
        <w:t>) păsări de curte importate în altă țară sau în teritoriu de origine sau într-o zonă din acestea dintr-o altă țară sau dintr-un alt teritoriu sau dintr-o zonă din acestea;</w:t>
      </w:r>
    </w:p>
    <w:p w14:paraId="1BA672C1" w14:textId="238BF660" w:rsidR="00250219" w:rsidRPr="00604F1D" w:rsidRDefault="00DB2295"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250219" w:rsidRPr="00604F1D">
        <w:rPr>
          <w:rFonts w:ascii="Times New Roman" w:eastAsia="Times New Roman" w:hAnsi="Times New Roman" w:cs="Times New Roman"/>
          <w:noProof/>
          <w:sz w:val="28"/>
          <w:szCs w:val="28"/>
          <w:lang w:val="ro-RO"/>
        </w:rPr>
        <w:t>) pui de o zi din efective de păsări matcă părinți care au fost importați în altă țară sau în teritoriul  de origine sau într-o zonă din acestea dintr-o altă țară sau dintr-un alt teritoriu sau dintr-o zonă din acestea.</w:t>
      </w:r>
    </w:p>
    <w:p w14:paraId="0A4FB724" w14:textId="39C77E21" w:rsidR="00BA0976" w:rsidRPr="00604F1D" w:rsidRDefault="00593C51"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84</w:t>
      </w:r>
      <w:r w:rsidR="0076419F" w:rsidRPr="00604F1D">
        <w:rPr>
          <w:rFonts w:ascii="Times New Roman" w:eastAsia="Times New Roman" w:hAnsi="Times New Roman" w:cs="Times New Roman"/>
          <w:noProof/>
          <w:color w:val="333333"/>
          <w:sz w:val="28"/>
          <w:szCs w:val="28"/>
          <w:lang w:val="ro-RO"/>
        </w:rPr>
        <w:t>.</w:t>
      </w:r>
      <w:r w:rsidR="006A5D6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menționate la </w:t>
      </w:r>
      <w:r w:rsidR="007B4B36">
        <w:rPr>
          <w:rFonts w:ascii="Times New Roman" w:eastAsia="Times New Roman" w:hAnsi="Times New Roman" w:cs="Times New Roman"/>
          <w:noProof/>
          <w:color w:val="333333"/>
          <w:sz w:val="28"/>
          <w:szCs w:val="28"/>
          <w:lang w:val="ro-RO"/>
        </w:rPr>
        <w:t>pct. 83</w:t>
      </w:r>
      <w:r w:rsidR="00BA0976" w:rsidRPr="00604F1D">
        <w:rPr>
          <w:rFonts w:ascii="Times New Roman" w:eastAsia="Times New Roman" w:hAnsi="Times New Roman" w:cs="Times New Roman"/>
          <w:noProof/>
          <w:color w:val="333333"/>
          <w:sz w:val="28"/>
          <w:szCs w:val="28"/>
          <w:lang w:val="ro-RO"/>
        </w:rPr>
        <w:t xml:space="preserve"> pot intra în </w:t>
      </w:r>
      <w:r w:rsidR="00B1653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autoritatea competentă </w:t>
      </w:r>
      <w:r w:rsidR="00103B00" w:rsidRPr="00604F1D">
        <w:rPr>
          <w:rFonts w:ascii="Times New Roman" w:eastAsia="Times New Roman" w:hAnsi="Times New Roman" w:cs="Times New Roman"/>
          <w:noProof/>
          <w:sz w:val="28"/>
          <w:szCs w:val="28"/>
          <w:lang w:val="ro-RO"/>
        </w:rPr>
        <w:t>dintr-o țară sau dintr-un teritoriul</w:t>
      </w:r>
      <w:r w:rsidR="00103B0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din care provin păsările de curte a furnizat garanții care atestă că:</w:t>
      </w:r>
    </w:p>
    <w:p w14:paraId="3F1AEC82" w14:textId="5FF9A4B7" w:rsidR="00250219" w:rsidRPr="00604F1D" w:rsidRDefault="0076419F" w:rsidP="00A64959">
      <w:pPr>
        <w:tabs>
          <w:tab w:val="left" w:pos="284"/>
          <w:tab w:val="left" w:pos="709"/>
          <w:tab w:val="left" w:pos="851"/>
        </w:tabs>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250219" w:rsidRPr="00604F1D">
        <w:rPr>
          <w:rFonts w:ascii="Times New Roman" w:eastAsia="Times New Roman" w:hAnsi="Times New Roman" w:cs="Times New Roman"/>
          <w:noProof/>
          <w:sz w:val="28"/>
          <w:szCs w:val="28"/>
          <w:lang w:val="ro-RO"/>
        </w:rPr>
        <w:t xml:space="preserve">păsările de curte și efectivele de păsări matcă părinți au fost importate dintr-o </w:t>
      </w:r>
      <w:r w:rsidR="00A81082" w:rsidRPr="00604F1D">
        <w:rPr>
          <w:rFonts w:ascii="Times New Roman" w:eastAsia="Times New Roman" w:hAnsi="Times New Roman" w:cs="Times New Roman"/>
          <w:noProof/>
          <w:sz w:val="28"/>
          <w:szCs w:val="28"/>
          <w:lang w:val="ro-RO"/>
        </w:rPr>
        <w:t xml:space="preserve">altă </w:t>
      </w:r>
      <w:r w:rsidR="00250219" w:rsidRPr="00604F1D">
        <w:rPr>
          <w:rFonts w:ascii="Times New Roman" w:eastAsia="Times New Roman" w:hAnsi="Times New Roman" w:cs="Times New Roman"/>
          <w:noProof/>
          <w:sz w:val="28"/>
          <w:szCs w:val="28"/>
          <w:lang w:val="ro-RO"/>
        </w:rPr>
        <w:t xml:space="preserve">țară sau dintr-un teritoriu sau dintr-o zonă din acestea care sunt listate pentru intrarea în </w:t>
      </w:r>
      <w:r w:rsidR="00250219" w:rsidRPr="00604F1D">
        <w:rPr>
          <w:rFonts w:ascii="Times New Roman" w:eastAsia="Times New Roman" w:hAnsi="Times New Roman" w:cs="Times New Roman"/>
          <w:noProof/>
          <w:color w:val="333333"/>
          <w:sz w:val="28"/>
          <w:szCs w:val="28"/>
          <w:lang w:val="ro-RO"/>
        </w:rPr>
        <w:t>Republica Moldova</w:t>
      </w:r>
      <w:r w:rsidR="00250219" w:rsidRPr="00604F1D">
        <w:rPr>
          <w:rFonts w:ascii="Times New Roman" w:eastAsia="Times New Roman" w:hAnsi="Times New Roman" w:cs="Times New Roman"/>
          <w:noProof/>
          <w:sz w:val="28"/>
          <w:szCs w:val="28"/>
          <w:lang w:val="ro-RO"/>
        </w:rPr>
        <w:t xml:space="preserve"> a unor astfel de transporturi;</w:t>
      </w:r>
    </w:p>
    <w:p w14:paraId="1C07474E" w14:textId="7C6655F9" w:rsidR="006A5D67" w:rsidRPr="00604F1D" w:rsidRDefault="0076419F"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A5D67" w:rsidRPr="00604F1D">
        <w:rPr>
          <w:rFonts w:ascii="Times New Roman" w:eastAsia="Times New Roman" w:hAnsi="Times New Roman" w:cs="Times New Roman"/>
          <w:noProof/>
          <w:sz w:val="28"/>
          <w:szCs w:val="28"/>
          <w:lang w:val="ro-RO"/>
        </w:rPr>
        <w:t xml:space="preserve">) importul de păsări de curte și de efective de păsări matcă părinți menționate la </w:t>
      </w:r>
      <w:r w:rsidR="007B4B36">
        <w:rPr>
          <w:rFonts w:ascii="Times New Roman" w:eastAsia="Times New Roman" w:hAnsi="Times New Roman" w:cs="Times New Roman"/>
          <w:noProof/>
          <w:color w:val="333333"/>
          <w:sz w:val="28"/>
          <w:szCs w:val="28"/>
          <w:lang w:val="ro-RO"/>
        </w:rPr>
        <w:t>pct. 83</w:t>
      </w:r>
      <w:r w:rsidR="007B4B36" w:rsidRPr="00604F1D">
        <w:rPr>
          <w:rFonts w:ascii="Times New Roman" w:eastAsia="Times New Roman" w:hAnsi="Times New Roman" w:cs="Times New Roman"/>
          <w:noProof/>
          <w:color w:val="333333"/>
          <w:sz w:val="28"/>
          <w:szCs w:val="28"/>
          <w:lang w:val="ro-RO"/>
        </w:rPr>
        <w:t xml:space="preserve"> </w:t>
      </w:r>
      <w:r w:rsidR="006A5D67" w:rsidRPr="00604F1D">
        <w:rPr>
          <w:rFonts w:ascii="Times New Roman" w:eastAsia="Times New Roman" w:hAnsi="Times New Roman" w:cs="Times New Roman"/>
          <w:noProof/>
          <w:sz w:val="28"/>
          <w:szCs w:val="28"/>
          <w:lang w:val="ro-RO"/>
        </w:rPr>
        <w:t xml:space="preserve">în respectiva țară sau teritoriu sau zonă din acestea s-a desfășurat în conformitate cu cerințele privind sănătatea animală, care sunt cel puțin la fel de stricte precum cele aplicabile transporturilor de astfel de animale care intră direct în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1384F11C" w14:textId="67FDCDF6" w:rsidR="00BA0976" w:rsidRPr="00604F1D" w:rsidRDefault="00593C51"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85</w:t>
      </w:r>
      <w:r w:rsidR="00DB6A6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de curte pot intra în </w:t>
      </w:r>
      <w:r w:rsidR="005841B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astfel de transporturi provin dintr-o țară sau dintr-un teritoriu sau dintr-o zonă din acestea care îndeplinește următoarele cerințe:</w:t>
      </w:r>
    </w:p>
    <w:p w14:paraId="78F7579E" w14:textId="2C1310A8"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xml:space="preserve">) dispune de un program de supraveghere a bolilor vizând gripa aviară înalt patogenă, instituit cu cel puțin șase luni înaintea datei expedierii transportului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 iar respectivul program de supraveghere îndeplinește cerințele prevăzute în:</w:t>
      </w:r>
    </w:p>
    <w:p w14:paraId="175AEA21" w14:textId="176CDD52"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A5D67" w:rsidRPr="00604F1D">
        <w:rPr>
          <w:rFonts w:ascii="Times New Roman" w:eastAsia="Times New Roman" w:hAnsi="Times New Roman" w:cs="Times New Roman"/>
          <w:noProof/>
          <w:sz w:val="28"/>
          <w:szCs w:val="28"/>
          <w:lang w:val="ro-RO"/>
        </w:rPr>
        <w:t xml:space="preserve"> anexa</w:t>
      </w:r>
      <w:r w:rsidR="00736723" w:rsidRPr="00604F1D">
        <w:rPr>
          <w:rFonts w:ascii="Times New Roman" w:eastAsia="Times New Roman" w:hAnsi="Times New Roman" w:cs="Times New Roman"/>
          <w:noProof/>
          <w:sz w:val="28"/>
          <w:szCs w:val="28"/>
          <w:lang w:val="ro-RO"/>
        </w:rPr>
        <w:t xml:space="preserve"> nr.2</w:t>
      </w:r>
      <w:r w:rsidR="007B4B36">
        <w:rPr>
          <w:rFonts w:ascii="Times New Roman" w:eastAsia="Times New Roman" w:hAnsi="Times New Roman" w:cs="Times New Roman"/>
          <w:noProof/>
          <w:sz w:val="28"/>
          <w:szCs w:val="28"/>
          <w:lang w:val="ro-RO"/>
        </w:rPr>
        <w:t xml:space="preserve"> la prezenta Normă sanitară </w:t>
      </w:r>
      <w:r w:rsidR="006A5D67" w:rsidRPr="00604F1D">
        <w:rPr>
          <w:rFonts w:ascii="Times New Roman" w:eastAsia="Times New Roman" w:hAnsi="Times New Roman" w:cs="Times New Roman"/>
          <w:noProof/>
          <w:sz w:val="28"/>
          <w:szCs w:val="28"/>
          <w:lang w:val="ro-RO"/>
        </w:rPr>
        <w:t>veterinară; sau</w:t>
      </w:r>
    </w:p>
    <w:p w14:paraId="5C67439F" w14:textId="03322718" w:rsidR="00BA0976"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A5D67" w:rsidRPr="00604F1D">
        <w:rPr>
          <w:rFonts w:ascii="Times New Roman" w:eastAsia="Times New Roman" w:hAnsi="Times New Roman" w:cs="Times New Roman"/>
          <w:noProof/>
          <w:sz w:val="28"/>
          <w:szCs w:val="28"/>
          <w:lang w:val="ro-RO"/>
        </w:rPr>
        <w:t xml:space="preserve"> capitolul relevant din Codul sanitar pentru animale terestre al Organizației Mondiale pentru Sănătatea Animalelor (</w:t>
      </w:r>
      <w:r w:rsidR="0095228A" w:rsidRPr="00604F1D">
        <w:rPr>
          <w:rFonts w:ascii="Times New Roman" w:eastAsia="Times New Roman" w:hAnsi="Times New Roman" w:cs="Times New Roman"/>
          <w:noProof/>
          <w:sz w:val="28"/>
          <w:szCs w:val="28"/>
          <w:lang w:val="ro-RO"/>
        </w:rPr>
        <w:t>World Organisation for Animal Health: Home - WOAH</w:t>
      </w:r>
      <w:r w:rsidR="006A5D67" w:rsidRPr="00604F1D">
        <w:rPr>
          <w:rFonts w:ascii="Times New Roman" w:eastAsia="Times New Roman" w:hAnsi="Times New Roman" w:cs="Times New Roman"/>
          <w:noProof/>
          <w:sz w:val="28"/>
          <w:szCs w:val="28"/>
          <w:lang w:val="ro-RO"/>
        </w:rPr>
        <w:t>);</w:t>
      </w:r>
    </w:p>
    <w:p w14:paraId="40517EAB" w14:textId="6D93ED8B"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81082" w:rsidRPr="00604F1D">
        <w:rPr>
          <w:rFonts w:ascii="Times New Roman" w:eastAsia="Times New Roman" w:hAnsi="Times New Roman" w:cs="Times New Roman"/>
          <w:noProof/>
          <w:sz w:val="28"/>
          <w:szCs w:val="28"/>
          <w:lang w:val="ro-RO"/>
        </w:rPr>
        <w:t>) este considerată indemnă</w:t>
      </w:r>
      <w:r w:rsidR="006A5D67" w:rsidRPr="00604F1D">
        <w:rPr>
          <w:rFonts w:ascii="Times New Roman" w:eastAsia="Times New Roman" w:hAnsi="Times New Roman" w:cs="Times New Roman"/>
          <w:noProof/>
          <w:sz w:val="28"/>
          <w:szCs w:val="28"/>
          <w:lang w:val="ro-RO"/>
        </w:rPr>
        <w:t xml:space="preserve"> de gripa aviară înalt patogenă în conformitate cu prevederile din pct.</w:t>
      </w:r>
      <w:r w:rsidR="006E7477">
        <w:rPr>
          <w:rFonts w:ascii="Times New Roman" w:eastAsia="Times New Roman" w:hAnsi="Times New Roman" w:cs="Times New Roman"/>
          <w:noProof/>
          <w:sz w:val="28"/>
          <w:szCs w:val="28"/>
          <w:lang w:val="ro-RO"/>
        </w:rPr>
        <w:t xml:space="preserve"> 86</w:t>
      </w:r>
      <w:r w:rsidR="006A5D67" w:rsidRPr="00604F1D">
        <w:rPr>
          <w:rFonts w:ascii="Times New Roman" w:eastAsia="Times New Roman" w:hAnsi="Times New Roman" w:cs="Times New Roman"/>
          <w:noProof/>
          <w:sz w:val="28"/>
          <w:szCs w:val="28"/>
          <w:lang w:val="ro-RO"/>
        </w:rPr>
        <w:t>;</w:t>
      </w:r>
    </w:p>
    <w:p w14:paraId="29C3C9AB" w14:textId="735D6995"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A5D67" w:rsidRPr="00604F1D">
        <w:rPr>
          <w:rFonts w:ascii="Times New Roman" w:eastAsia="Times New Roman" w:hAnsi="Times New Roman" w:cs="Times New Roman"/>
          <w:noProof/>
          <w:sz w:val="28"/>
          <w:szCs w:val="28"/>
          <w:lang w:val="ro-RO"/>
        </w:rPr>
        <w:t xml:space="preserve">) în cazul în care se efectuează vaccinarea împotriva gripei aviare înalt patogene, autoritatea competentă </w:t>
      </w:r>
      <w:r w:rsidR="00103B00" w:rsidRPr="00604F1D">
        <w:rPr>
          <w:rFonts w:ascii="Times New Roman" w:eastAsia="Times New Roman" w:hAnsi="Times New Roman" w:cs="Times New Roman"/>
          <w:noProof/>
          <w:sz w:val="28"/>
          <w:szCs w:val="28"/>
          <w:lang w:val="ro-RO"/>
        </w:rPr>
        <w:t>dintr-o țară sau dintr-un teritoriul</w:t>
      </w:r>
      <w:r w:rsidR="006A5D67" w:rsidRPr="00604F1D">
        <w:rPr>
          <w:rFonts w:ascii="Times New Roman" w:eastAsia="Times New Roman" w:hAnsi="Times New Roman" w:cs="Times New Roman"/>
          <w:noProof/>
          <w:sz w:val="28"/>
          <w:szCs w:val="28"/>
          <w:lang w:val="ro-RO"/>
        </w:rPr>
        <w:t xml:space="preserve"> de origine a oferit garanții care atestă faptul că:</w:t>
      </w:r>
    </w:p>
    <w:p w14:paraId="7AE3792D" w14:textId="08A8FFA3"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A5D67" w:rsidRPr="00604F1D">
        <w:rPr>
          <w:rFonts w:ascii="Times New Roman" w:eastAsia="Times New Roman" w:hAnsi="Times New Roman" w:cs="Times New Roman"/>
          <w:noProof/>
          <w:sz w:val="28"/>
          <w:szCs w:val="28"/>
          <w:lang w:val="ro-RO"/>
        </w:rPr>
        <w:t xml:space="preserve"> programul de vaccinare respectă cerinț</w:t>
      </w:r>
      <w:r w:rsidR="0054327E" w:rsidRPr="00604F1D">
        <w:rPr>
          <w:rFonts w:ascii="Times New Roman" w:eastAsia="Times New Roman" w:hAnsi="Times New Roman" w:cs="Times New Roman"/>
          <w:noProof/>
          <w:sz w:val="28"/>
          <w:szCs w:val="28"/>
          <w:lang w:val="ro-RO"/>
        </w:rPr>
        <w:t>ele prevăzute în anexa nr.13</w:t>
      </w:r>
      <w:r w:rsidR="006A5D67" w:rsidRPr="00604F1D">
        <w:rPr>
          <w:rFonts w:ascii="Times New Roman" w:eastAsia="Times New Roman" w:hAnsi="Times New Roman" w:cs="Times New Roman"/>
          <w:noProof/>
          <w:sz w:val="28"/>
          <w:szCs w:val="28"/>
          <w:lang w:val="ro-RO"/>
        </w:rPr>
        <w:t>;</w:t>
      </w:r>
    </w:p>
    <w:p w14:paraId="1023DFFF" w14:textId="698B4DAD"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A5D67" w:rsidRPr="00604F1D">
        <w:rPr>
          <w:rFonts w:ascii="Times New Roman" w:eastAsia="Times New Roman" w:hAnsi="Times New Roman" w:cs="Times New Roman"/>
          <w:noProof/>
          <w:sz w:val="28"/>
          <w:szCs w:val="28"/>
          <w:lang w:val="ro-RO"/>
        </w:rPr>
        <w:t xml:space="preserve"> programul de supraveghere menționat la </w:t>
      </w:r>
      <w:r w:rsidR="0043109E">
        <w:rPr>
          <w:rFonts w:ascii="Times New Roman" w:eastAsia="Times New Roman" w:hAnsi="Times New Roman" w:cs="Times New Roman"/>
          <w:noProof/>
          <w:color w:val="333333"/>
          <w:sz w:val="28"/>
          <w:szCs w:val="28"/>
          <w:lang w:val="ro-RO"/>
        </w:rPr>
        <w:t>subpct.</w:t>
      </w:r>
      <w:r w:rsidR="0054327E" w:rsidRPr="006E7477">
        <w:rPr>
          <w:rFonts w:ascii="Times New Roman" w:eastAsia="Times New Roman" w:hAnsi="Times New Roman" w:cs="Times New Roman"/>
          <w:noProof/>
          <w:sz w:val="28"/>
          <w:szCs w:val="28"/>
          <w:lang w:val="ro-RO"/>
        </w:rPr>
        <w:t>1</w:t>
      </w:r>
      <w:r w:rsidR="006E7477">
        <w:rPr>
          <w:rFonts w:ascii="Times New Roman" w:eastAsia="Times New Roman" w:hAnsi="Times New Roman" w:cs="Times New Roman"/>
          <w:noProof/>
          <w:sz w:val="28"/>
          <w:szCs w:val="28"/>
          <w:lang w:val="ro-RO"/>
        </w:rPr>
        <w:t>)</w:t>
      </w:r>
      <w:r w:rsidR="006A5D67" w:rsidRPr="006E7477">
        <w:rPr>
          <w:rFonts w:ascii="Times New Roman" w:eastAsia="Times New Roman" w:hAnsi="Times New Roman" w:cs="Times New Roman"/>
          <w:noProof/>
          <w:sz w:val="28"/>
          <w:szCs w:val="28"/>
          <w:lang w:val="ro-RO"/>
        </w:rPr>
        <w:t xml:space="preserve"> </w:t>
      </w:r>
      <w:r w:rsidR="006A5D67" w:rsidRPr="00604F1D">
        <w:rPr>
          <w:rFonts w:ascii="Times New Roman" w:eastAsia="Times New Roman" w:hAnsi="Times New Roman" w:cs="Times New Roman"/>
          <w:noProof/>
          <w:sz w:val="28"/>
          <w:szCs w:val="28"/>
          <w:lang w:val="ro-RO"/>
        </w:rPr>
        <w:t>din prezentul punct îndeplinește, în p</w:t>
      </w:r>
      <w:r w:rsidR="00736723" w:rsidRPr="00604F1D">
        <w:rPr>
          <w:rFonts w:ascii="Times New Roman" w:eastAsia="Times New Roman" w:hAnsi="Times New Roman" w:cs="Times New Roman"/>
          <w:noProof/>
          <w:sz w:val="28"/>
          <w:szCs w:val="28"/>
          <w:lang w:val="ro-RO"/>
        </w:rPr>
        <w:t>lus față de cerințele din anexa nr.2</w:t>
      </w:r>
      <w:r w:rsidR="00544E98" w:rsidRPr="00604F1D">
        <w:rPr>
          <w:rFonts w:ascii="Times New Roman" w:eastAsia="Times New Roman" w:hAnsi="Times New Roman" w:cs="Times New Roman"/>
          <w:noProof/>
          <w:sz w:val="28"/>
          <w:szCs w:val="28"/>
          <w:lang w:val="ro-RO"/>
        </w:rPr>
        <w:t xml:space="preserve">, cerințele din </w:t>
      </w:r>
      <w:r w:rsidR="004C3400">
        <w:rPr>
          <w:rFonts w:ascii="Times New Roman" w:eastAsia="Times New Roman" w:hAnsi="Times New Roman" w:cs="Times New Roman"/>
          <w:noProof/>
          <w:sz w:val="28"/>
          <w:szCs w:val="28"/>
          <w:lang w:val="ro-RO"/>
        </w:rPr>
        <w:t>pct.</w:t>
      </w:r>
      <w:r w:rsidR="00544E98" w:rsidRPr="00604F1D">
        <w:rPr>
          <w:rFonts w:ascii="Times New Roman" w:eastAsia="Times New Roman" w:hAnsi="Times New Roman" w:cs="Times New Roman"/>
          <w:noProof/>
          <w:sz w:val="28"/>
          <w:szCs w:val="28"/>
          <w:lang w:val="ro-RO"/>
        </w:rPr>
        <w:t xml:space="preserve"> </w:t>
      </w:r>
      <w:r w:rsidR="006A5D67" w:rsidRPr="00604F1D">
        <w:rPr>
          <w:rFonts w:ascii="Times New Roman" w:eastAsia="Times New Roman" w:hAnsi="Times New Roman" w:cs="Times New Roman"/>
          <w:noProof/>
          <w:sz w:val="28"/>
          <w:szCs w:val="28"/>
          <w:lang w:val="ro-RO"/>
        </w:rPr>
        <w:t>2 al anexei</w:t>
      </w:r>
      <w:r w:rsidR="0054327E" w:rsidRPr="00604F1D">
        <w:rPr>
          <w:rFonts w:ascii="Times New Roman" w:eastAsia="Times New Roman" w:hAnsi="Times New Roman" w:cs="Times New Roman"/>
          <w:noProof/>
          <w:sz w:val="28"/>
          <w:szCs w:val="28"/>
          <w:lang w:val="ro-RO"/>
        </w:rPr>
        <w:t xml:space="preserve"> nr.13</w:t>
      </w:r>
      <w:r w:rsidR="006A5D67" w:rsidRPr="00604F1D">
        <w:rPr>
          <w:rFonts w:ascii="Times New Roman" w:eastAsia="Times New Roman" w:hAnsi="Times New Roman" w:cs="Times New Roman"/>
          <w:noProof/>
          <w:sz w:val="28"/>
          <w:szCs w:val="28"/>
          <w:lang w:val="ro-RO"/>
        </w:rPr>
        <w:t>;</w:t>
      </w:r>
    </w:p>
    <w:p w14:paraId="6A86F651" w14:textId="183BED92" w:rsidR="00BA0976"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6A5D67" w:rsidRPr="00604F1D">
        <w:rPr>
          <w:rFonts w:ascii="Times New Roman" w:eastAsia="Times New Roman" w:hAnsi="Times New Roman" w:cs="Times New Roman"/>
          <w:noProof/>
          <w:sz w:val="28"/>
          <w:szCs w:val="28"/>
          <w:lang w:val="ro-RO"/>
        </w:rPr>
        <w:t xml:space="preserve">s-a angajat să informeze autoritatea competentă cu privire la orice modificare a </w:t>
      </w:r>
      <w:r w:rsidR="00F02FF7" w:rsidRPr="00604F1D">
        <w:rPr>
          <w:rFonts w:ascii="Times New Roman" w:eastAsia="Times New Roman" w:hAnsi="Times New Roman" w:cs="Times New Roman"/>
          <w:noProof/>
          <w:sz w:val="28"/>
          <w:szCs w:val="28"/>
          <w:lang w:val="ro-RO"/>
        </w:rPr>
        <w:t>programului de vaccinare în țară</w:t>
      </w:r>
      <w:r w:rsidR="006A5D67" w:rsidRPr="00604F1D">
        <w:rPr>
          <w:rFonts w:ascii="Times New Roman" w:eastAsia="Times New Roman" w:hAnsi="Times New Roman" w:cs="Times New Roman"/>
          <w:noProof/>
          <w:sz w:val="28"/>
          <w:szCs w:val="28"/>
          <w:lang w:val="ro-RO"/>
        </w:rPr>
        <w:t xml:space="preserve"> sa, sau în teritoriul sau în zona din acestea;</w:t>
      </w:r>
    </w:p>
    <w:p w14:paraId="7287DD43" w14:textId="5D81F8E9"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6A5D67" w:rsidRPr="00604F1D">
        <w:rPr>
          <w:rFonts w:ascii="Times New Roman" w:eastAsia="Times New Roman" w:hAnsi="Times New Roman" w:cs="Times New Roman"/>
          <w:noProof/>
          <w:sz w:val="28"/>
          <w:szCs w:val="28"/>
          <w:lang w:val="ro-RO"/>
        </w:rPr>
        <w:t>) care:</w:t>
      </w:r>
    </w:p>
    <w:p w14:paraId="61404514" w14:textId="510B83CC"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A5D67" w:rsidRPr="00604F1D">
        <w:rPr>
          <w:rFonts w:ascii="Times New Roman" w:eastAsia="Times New Roman" w:hAnsi="Times New Roman" w:cs="Times New Roman"/>
          <w:noProof/>
          <w:sz w:val="28"/>
          <w:szCs w:val="28"/>
          <w:lang w:val="ro-RO"/>
        </w:rPr>
        <w:t xml:space="preserve"> în cazul altor păsări de curte de</w:t>
      </w:r>
      <w:r w:rsidR="001A0B72">
        <w:rPr>
          <w:rFonts w:ascii="Times New Roman" w:eastAsia="Times New Roman" w:hAnsi="Times New Roman" w:cs="Times New Roman"/>
          <w:noProof/>
          <w:sz w:val="28"/>
          <w:szCs w:val="28"/>
          <w:lang w:val="ro-RO"/>
        </w:rPr>
        <w:t>cât ratitele, este considerată indemnă</w:t>
      </w:r>
      <w:r w:rsidR="006A5D67" w:rsidRPr="00604F1D">
        <w:rPr>
          <w:rFonts w:ascii="Times New Roman" w:eastAsia="Times New Roman" w:hAnsi="Times New Roman" w:cs="Times New Roman"/>
          <w:noProof/>
          <w:sz w:val="28"/>
          <w:szCs w:val="28"/>
          <w:lang w:val="ro-RO"/>
        </w:rPr>
        <w:t xml:space="preserve"> de infecția cu virusul bolii Newcastle în conformitate cu </w:t>
      </w:r>
      <w:r w:rsidR="004C3400">
        <w:rPr>
          <w:rFonts w:ascii="Times New Roman" w:eastAsia="Times New Roman" w:hAnsi="Times New Roman" w:cs="Times New Roman"/>
          <w:noProof/>
          <w:sz w:val="28"/>
          <w:szCs w:val="28"/>
          <w:lang w:val="ro-RO"/>
        </w:rPr>
        <w:t>pct.</w:t>
      </w:r>
      <w:r w:rsidR="0054327E" w:rsidRPr="00604F1D">
        <w:rPr>
          <w:rFonts w:ascii="Times New Roman" w:eastAsia="Times New Roman" w:hAnsi="Times New Roman" w:cs="Times New Roman"/>
          <w:noProof/>
          <w:sz w:val="28"/>
          <w:szCs w:val="28"/>
          <w:lang w:val="ro-RO"/>
        </w:rPr>
        <w:t xml:space="preserve"> </w:t>
      </w:r>
      <w:r w:rsidR="00BD4305">
        <w:rPr>
          <w:rFonts w:ascii="Times New Roman" w:eastAsia="Times New Roman" w:hAnsi="Times New Roman" w:cs="Times New Roman"/>
          <w:noProof/>
          <w:sz w:val="28"/>
          <w:szCs w:val="28"/>
          <w:lang w:val="ro-RO"/>
        </w:rPr>
        <w:t>88</w:t>
      </w:r>
      <w:r w:rsidR="006A5D67" w:rsidRPr="00604F1D">
        <w:rPr>
          <w:rFonts w:ascii="Times New Roman" w:eastAsia="Times New Roman" w:hAnsi="Times New Roman" w:cs="Times New Roman"/>
          <w:noProof/>
          <w:sz w:val="28"/>
          <w:szCs w:val="28"/>
          <w:lang w:val="ro-RO"/>
        </w:rPr>
        <w:t>;</w:t>
      </w:r>
    </w:p>
    <w:p w14:paraId="79A70646" w14:textId="4266CF55"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A5D67" w:rsidRPr="00604F1D">
        <w:rPr>
          <w:rFonts w:ascii="Times New Roman" w:eastAsia="Times New Roman" w:hAnsi="Times New Roman" w:cs="Times New Roman"/>
          <w:noProof/>
          <w:sz w:val="28"/>
          <w:szCs w:val="28"/>
          <w:lang w:val="ro-RO"/>
        </w:rPr>
        <w:t xml:space="preserve"> în cazul ratitelor:</w:t>
      </w:r>
    </w:p>
    <w:p w14:paraId="3D48D21D" w14:textId="4B51EDAC" w:rsidR="006A5D67" w:rsidRPr="00604F1D" w:rsidRDefault="00593C51"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lastRenderedPageBreak/>
        <w:t>-</w:t>
      </w:r>
      <w:r w:rsidR="0076419F" w:rsidRPr="00604F1D">
        <w:rPr>
          <w:rFonts w:ascii="Times New Roman" w:eastAsia="Times New Roman" w:hAnsi="Times New Roman" w:cs="Times New Roman"/>
          <w:noProof/>
          <w:sz w:val="28"/>
          <w:szCs w:val="28"/>
          <w:lang w:val="ro-RO"/>
        </w:rPr>
        <w:t xml:space="preserve"> </w:t>
      </w:r>
      <w:r w:rsidR="0054327E" w:rsidRPr="00604F1D">
        <w:rPr>
          <w:rFonts w:ascii="Times New Roman" w:eastAsia="Times New Roman" w:hAnsi="Times New Roman" w:cs="Times New Roman"/>
          <w:noProof/>
          <w:sz w:val="28"/>
          <w:szCs w:val="28"/>
          <w:lang w:val="ro-RO"/>
        </w:rPr>
        <w:t>este considerat indemn de infecție</w:t>
      </w:r>
      <w:r w:rsidR="006A5D67" w:rsidRPr="00604F1D">
        <w:rPr>
          <w:rFonts w:ascii="Times New Roman" w:eastAsia="Times New Roman" w:hAnsi="Times New Roman" w:cs="Times New Roman"/>
          <w:noProof/>
          <w:sz w:val="28"/>
          <w:szCs w:val="28"/>
          <w:lang w:val="ro-RO"/>
        </w:rPr>
        <w:t xml:space="preserve"> cu virusul bolii Newcastle în confor</w:t>
      </w:r>
      <w:r w:rsidR="0054327E" w:rsidRPr="00604F1D">
        <w:rPr>
          <w:rFonts w:ascii="Times New Roman" w:eastAsia="Times New Roman" w:hAnsi="Times New Roman" w:cs="Times New Roman"/>
          <w:noProof/>
          <w:sz w:val="28"/>
          <w:szCs w:val="28"/>
          <w:lang w:val="ro-RO"/>
        </w:rPr>
        <w:t xml:space="preserve">mitate cu prevederile </w:t>
      </w:r>
      <w:r w:rsidR="004C3400">
        <w:rPr>
          <w:rFonts w:ascii="Times New Roman" w:eastAsia="Times New Roman" w:hAnsi="Times New Roman" w:cs="Times New Roman"/>
          <w:noProof/>
          <w:sz w:val="28"/>
          <w:szCs w:val="28"/>
          <w:lang w:val="ro-RO"/>
        </w:rPr>
        <w:t>pct.</w:t>
      </w:r>
      <w:r w:rsidR="0054327E" w:rsidRPr="00604F1D">
        <w:rPr>
          <w:rFonts w:ascii="Times New Roman" w:eastAsia="Times New Roman" w:hAnsi="Times New Roman" w:cs="Times New Roman"/>
          <w:noProof/>
          <w:sz w:val="28"/>
          <w:szCs w:val="28"/>
          <w:lang w:val="ro-RO"/>
        </w:rPr>
        <w:t xml:space="preserve"> </w:t>
      </w:r>
      <w:r w:rsidR="00BD4305">
        <w:rPr>
          <w:rFonts w:ascii="Times New Roman" w:eastAsia="Times New Roman" w:hAnsi="Times New Roman" w:cs="Times New Roman"/>
          <w:noProof/>
          <w:sz w:val="28"/>
          <w:szCs w:val="28"/>
          <w:lang w:val="ro-RO"/>
        </w:rPr>
        <w:t>88</w:t>
      </w:r>
      <w:r w:rsidR="006A5D67" w:rsidRPr="00604F1D">
        <w:rPr>
          <w:rFonts w:ascii="Times New Roman" w:eastAsia="Times New Roman" w:hAnsi="Times New Roman" w:cs="Times New Roman"/>
          <w:noProof/>
          <w:sz w:val="28"/>
          <w:szCs w:val="28"/>
          <w:lang w:val="ro-RO"/>
        </w:rPr>
        <w:t>; sau</w:t>
      </w:r>
    </w:p>
    <w:p w14:paraId="66F3693A" w14:textId="3AF85F16" w:rsidR="006A5D67" w:rsidRPr="00604F1D" w:rsidRDefault="00593C51"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76419F" w:rsidRPr="00604F1D">
        <w:rPr>
          <w:rFonts w:ascii="Times New Roman" w:eastAsia="Times New Roman" w:hAnsi="Times New Roman" w:cs="Times New Roman"/>
          <w:noProof/>
          <w:sz w:val="28"/>
          <w:szCs w:val="28"/>
          <w:lang w:val="ro-RO"/>
        </w:rPr>
        <w:t xml:space="preserve"> </w:t>
      </w:r>
      <w:r w:rsidR="0054327E" w:rsidRPr="00604F1D">
        <w:rPr>
          <w:rFonts w:ascii="Times New Roman" w:eastAsia="Times New Roman" w:hAnsi="Times New Roman" w:cs="Times New Roman"/>
          <w:noProof/>
          <w:sz w:val="28"/>
          <w:szCs w:val="28"/>
          <w:lang w:val="ro-RO"/>
        </w:rPr>
        <w:t>nu este considerat indemn de infecție</w:t>
      </w:r>
      <w:r w:rsidR="006A5D67" w:rsidRPr="00604F1D">
        <w:rPr>
          <w:rFonts w:ascii="Times New Roman" w:eastAsia="Times New Roman" w:hAnsi="Times New Roman" w:cs="Times New Roman"/>
          <w:noProof/>
          <w:sz w:val="28"/>
          <w:szCs w:val="28"/>
          <w:lang w:val="ro-RO"/>
        </w:rPr>
        <w:t xml:space="preserve"> cu virusul bolii Newcastle în conformitate cu prevederile pct. </w:t>
      </w:r>
      <w:r w:rsidR="00BD4305">
        <w:rPr>
          <w:rFonts w:ascii="Times New Roman" w:eastAsia="Times New Roman" w:hAnsi="Times New Roman" w:cs="Times New Roman"/>
          <w:noProof/>
          <w:sz w:val="28"/>
          <w:szCs w:val="28"/>
          <w:lang w:val="ro-RO"/>
        </w:rPr>
        <w:t>88</w:t>
      </w:r>
      <w:r w:rsidR="006A5D67" w:rsidRPr="00604F1D">
        <w:rPr>
          <w:rFonts w:ascii="Times New Roman" w:eastAsia="Times New Roman" w:hAnsi="Times New Roman" w:cs="Times New Roman"/>
          <w:noProof/>
          <w:sz w:val="28"/>
          <w:szCs w:val="28"/>
          <w:lang w:val="ro-RO"/>
        </w:rPr>
        <w:t xml:space="preserve">, însă autoritatea competentă </w:t>
      </w:r>
      <w:r w:rsidR="00103B00" w:rsidRPr="00604F1D">
        <w:rPr>
          <w:rFonts w:ascii="Times New Roman" w:eastAsia="Times New Roman" w:hAnsi="Times New Roman" w:cs="Times New Roman"/>
          <w:noProof/>
          <w:sz w:val="28"/>
          <w:szCs w:val="28"/>
          <w:lang w:val="ro-RO"/>
        </w:rPr>
        <w:t xml:space="preserve">dintr-o țară sau dintr-un teritoriul </w:t>
      </w:r>
      <w:r w:rsidR="006A5D67" w:rsidRPr="00604F1D">
        <w:rPr>
          <w:rFonts w:ascii="Times New Roman" w:eastAsia="Times New Roman" w:hAnsi="Times New Roman" w:cs="Times New Roman"/>
          <w:noProof/>
          <w:sz w:val="28"/>
          <w:szCs w:val="28"/>
          <w:lang w:val="ro-RO"/>
        </w:rPr>
        <w:t>de origine a oferit garanții cu privire la respectarea cerințelor privind infecția cu virusul bolii Newcastle în ceea ce privește izolarea, supravegherea și testarea, astfel cum se prevede în anexa</w:t>
      </w:r>
      <w:r w:rsidR="0054327E" w:rsidRPr="00604F1D">
        <w:rPr>
          <w:rFonts w:ascii="Times New Roman" w:eastAsia="Times New Roman" w:hAnsi="Times New Roman" w:cs="Times New Roman"/>
          <w:noProof/>
          <w:sz w:val="28"/>
          <w:szCs w:val="28"/>
          <w:lang w:val="ro-RO"/>
        </w:rPr>
        <w:t xml:space="preserve"> nr.14</w:t>
      </w:r>
      <w:r w:rsidR="006A5D67" w:rsidRPr="00604F1D">
        <w:rPr>
          <w:rFonts w:ascii="Times New Roman" w:eastAsia="Times New Roman" w:hAnsi="Times New Roman" w:cs="Times New Roman"/>
          <w:noProof/>
          <w:sz w:val="28"/>
          <w:szCs w:val="28"/>
          <w:lang w:val="ro-RO"/>
        </w:rPr>
        <w:t>;</w:t>
      </w:r>
    </w:p>
    <w:p w14:paraId="2318BDB3" w14:textId="6607F2D8"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6A5D67" w:rsidRPr="00604F1D">
        <w:rPr>
          <w:rFonts w:ascii="Times New Roman" w:eastAsia="Times New Roman" w:hAnsi="Times New Roman" w:cs="Times New Roman"/>
          <w:noProof/>
          <w:sz w:val="28"/>
          <w:szCs w:val="28"/>
          <w:lang w:val="ro-RO"/>
        </w:rPr>
        <w:t xml:space="preserve">) în cazul în care se efectuează vaccinare împotriva virusului bolii Newcastle, autoritatea competentă </w:t>
      </w:r>
      <w:r w:rsidR="00103B00" w:rsidRPr="00604F1D">
        <w:rPr>
          <w:rFonts w:ascii="Times New Roman" w:eastAsia="Times New Roman" w:hAnsi="Times New Roman" w:cs="Times New Roman"/>
          <w:noProof/>
          <w:sz w:val="28"/>
          <w:szCs w:val="28"/>
          <w:lang w:val="ro-RO"/>
        </w:rPr>
        <w:t xml:space="preserve">dintr-o țară sau dintr-un teritoriul </w:t>
      </w:r>
      <w:r w:rsidR="006A5D67" w:rsidRPr="00604F1D">
        <w:rPr>
          <w:rFonts w:ascii="Times New Roman" w:eastAsia="Times New Roman" w:hAnsi="Times New Roman" w:cs="Times New Roman"/>
          <w:noProof/>
          <w:sz w:val="28"/>
          <w:szCs w:val="28"/>
          <w:lang w:val="ro-RO"/>
        </w:rPr>
        <w:t>de origine a oferit garanții care atestă faptul că:</w:t>
      </w:r>
    </w:p>
    <w:p w14:paraId="2C88CBB3" w14:textId="4DBE49B1"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A5D67" w:rsidRPr="00604F1D">
        <w:rPr>
          <w:rFonts w:ascii="Times New Roman" w:eastAsia="Times New Roman" w:hAnsi="Times New Roman" w:cs="Times New Roman"/>
          <w:noProof/>
          <w:sz w:val="28"/>
          <w:szCs w:val="28"/>
          <w:lang w:val="ro-RO"/>
        </w:rPr>
        <w:t xml:space="preserve"> vaccinurile utilizate îndeplinesc criteriile generale și specifice pentru vaccinurile împotriva infecției cu virusul bolii Newcastle pr</w:t>
      </w:r>
      <w:r w:rsidR="00736723" w:rsidRPr="00604F1D">
        <w:rPr>
          <w:rFonts w:ascii="Times New Roman" w:eastAsia="Times New Roman" w:hAnsi="Times New Roman" w:cs="Times New Roman"/>
          <w:noProof/>
          <w:sz w:val="28"/>
          <w:szCs w:val="28"/>
          <w:lang w:val="ro-RO"/>
        </w:rPr>
        <w:t xml:space="preserve">evăzute în </w:t>
      </w:r>
      <w:r w:rsidR="004C3400">
        <w:rPr>
          <w:rFonts w:ascii="Times New Roman" w:eastAsia="Times New Roman" w:hAnsi="Times New Roman" w:cs="Times New Roman"/>
          <w:noProof/>
          <w:sz w:val="28"/>
          <w:szCs w:val="28"/>
          <w:lang w:val="ro-RO"/>
        </w:rPr>
        <w:t>pct.</w:t>
      </w:r>
      <w:r w:rsidR="00BD4305" w:rsidRPr="00604F1D">
        <w:rPr>
          <w:rFonts w:ascii="Times New Roman" w:eastAsia="Times New Roman" w:hAnsi="Times New Roman" w:cs="Times New Roman"/>
          <w:noProof/>
          <w:sz w:val="28"/>
          <w:szCs w:val="28"/>
          <w:lang w:val="ro-RO"/>
        </w:rPr>
        <w:t xml:space="preserve"> </w:t>
      </w:r>
      <w:r w:rsidR="00736723" w:rsidRPr="00604F1D">
        <w:rPr>
          <w:rFonts w:ascii="Times New Roman" w:eastAsia="Times New Roman" w:hAnsi="Times New Roman" w:cs="Times New Roman"/>
          <w:noProof/>
          <w:sz w:val="28"/>
          <w:szCs w:val="28"/>
          <w:lang w:val="ro-RO"/>
        </w:rPr>
        <w:t>1 din anexa nr.15</w:t>
      </w:r>
      <w:r w:rsidR="006A5D67" w:rsidRPr="00604F1D">
        <w:rPr>
          <w:rFonts w:ascii="Times New Roman" w:eastAsia="Times New Roman" w:hAnsi="Times New Roman" w:cs="Times New Roman"/>
          <w:noProof/>
          <w:sz w:val="28"/>
          <w:szCs w:val="28"/>
          <w:lang w:val="ro-RO"/>
        </w:rPr>
        <w:t>; sau</w:t>
      </w:r>
    </w:p>
    <w:p w14:paraId="178F9A49" w14:textId="0C272FC6" w:rsidR="00BA0976"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A5D67" w:rsidRPr="00604F1D">
        <w:rPr>
          <w:rFonts w:ascii="Times New Roman" w:eastAsia="Times New Roman" w:hAnsi="Times New Roman" w:cs="Times New Roman"/>
          <w:noProof/>
          <w:sz w:val="28"/>
          <w:szCs w:val="28"/>
          <w:lang w:val="ro-RO"/>
        </w:rPr>
        <w:t xml:space="preserve"> vaccinurile utilizate îndeplinesc criteriile generale pentru vaccinurile împotriva infecției cu virusul bolii Newcastle prevăzute la </w:t>
      </w:r>
      <w:r w:rsidR="004C3400">
        <w:rPr>
          <w:rFonts w:ascii="Times New Roman" w:eastAsia="Times New Roman" w:hAnsi="Times New Roman" w:cs="Times New Roman"/>
          <w:noProof/>
          <w:sz w:val="28"/>
          <w:szCs w:val="28"/>
          <w:lang w:val="ro-RO"/>
        </w:rPr>
        <w:t>pct.</w:t>
      </w:r>
      <w:r w:rsidR="0054327E" w:rsidRPr="00604F1D">
        <w:rPr>
          <w:rFonts w:ascii="Times New Roman" w:eastAsia="Times New Roman" w:hAnsi="Times New Roman" w:cs="Times New Roman"/>
          <w:noProof/>
          <w:sz w:val="28"/>
          <w:szCs w:val="28"/>
          <w:lang w:val="ro-RO"/>
        </w:rPr>
        <w:t xml:space="preserve"> 1 din anexa nr.15</w:t>
      </w:r>
      <w:r w:rsidR="006A5D67" w:rsidRPr="00604F1D">
        <w:rPr>
          <w:rFonts w:ascii="Times New Roman" w:eastAsia="Times New Roman" w:hAnsi="Times New Roman" w:cs="Times New Roman"/>
          <w:noProof/>
          <w:sz w:val="28"/>
          <w:szCs w:val="28"/>
          <w:lang w:val="ro-RO"/>
        </w:rPr>
        <w:t>, iar păsările de curte îndeplinesc cerințele privind sănătatea an</w:t>
      </w:r>
      <w:r w:rsidR="0054327E" w:rsidRPr="00604F1D">
        <w:rPr>
          <w:rFonts w:ascii="Times New Roman" w:eastAsia="Times New Roman" w:hAnsi="Times New Roman" w:cs="Times New Roman"/>
          <w:noProof/>
          <w:sz w:val="28"/>
          <w:szCs w:val="28"/>
          <w:lang w:val="ro-RO"/>
        </w:rPr>
        <w:t xml:space="preserve">imală de la </w:t>
      </w:r>
      <w:r w:rsidR="004C3400">
        <w:rPr>
          <w:rFonts w:ascii="Times New Roman" w:eastAsia="Times New Roman" w:hAnsi="Times New Roman" w:cs="Times New Roman"/>
          <w:noProof/>
          <w:sz w:val="28"/>
          <w:szCs w:val="28"/>
          <w:lang w:val="ro-RO"/>
        </w:rPr>
        <w:t>pct.</w:t>
      </w:r>
      <w:r w:rsidR="0054327E" w:rsidRPr="00604F1D">
        <w:rPr>
          <w:rFonts w:ascii="Times New Roman" w:eastAsia="Times New Roman" w:hAnsi="Times New Roman" w:cs="Times New Roman"/>
          <w:noProof/>
          <w:sz w:val="28"/>
          <w:szCs w:val="28"/>
          <w:lang w:val="ro-RO"/>
        </w:rPr>
        <w:t xml:space="preserve"> 2 al anexei nr.15</w:t>
      </w:r>
      <w:r w:rsidR="006A5D67" w:rsidRPr="00604F1D">
        <w:rPr>
          <w:rFonts w:ascii="Times New Roman" w:eastAsia="Times New Roman" w:hAnsi="Times New Roman" w:cs="Times New Roman"/>
          <w:noProof/>
          <w:sz w:val="28"/>
          <w:szCs w:val="28"/>
          <w:lang w:val="ro-RO"/>
        </w:rPr>
        <w:t xml:space="preserve"> pentru păsările de curte și ouăle pentru incubație care provin dintr-o țară sau dintr-un teritoriu sau dintr-o zonă din acestea în care vaccinurile utilizate împotriva infecției cu virusul bolii Newcastle nu îndeplinesc criteriile</w:t>
      </w:r>
      <w:r w:rsidR="00BD4305">
        <w:rPr>
          <w:rFonts w:ascii="Times New Roman" w:eastAsia="Times New Roman" w:hAnsi="Times New Roman" w:cs="Times New Roman"/>
          <w:noProof/>
          <w:sz w:val="28"/>
          <w:szCs w:val="28"/>
          <w:lang w:val="ro-RO"/>
        </w:rPr>
        <w:t xml:space="preserve"> specifice prevăzute la </w:t>
      </w:r>
      <w:r w:rsidR="004C3400">
        <w:rPr>
          <w:rFonts w:ascii="Times New Roman" w:eastAsia="Times New Roman" w:hAnsi="Times New Roman" w:cs="Times New Roman"/>
          <w:noProof/>
          <w:sz w:val="28"/>
          <w:szCs w:val="28"/>
          <w:lang w:val="ro-RO"/>
        </w:rPr>
        <w:t>pct.</w:t>
      </w:r>
      <w:r w:rsidR="00BD4305">
        <w:rPr>
          <w:rFonts w:ascii="Times New Roman" w:eastAsia="Times New Roman" w:hAnsi="Times New Roman" w:cs="Times New Roman"/>
          <w:noProof/>
          <w:sz w:val="28"/>
          <w:szCs w:val="28"/>
          <w:lang w:val="ro-RO"/>
        </w:rPr>
        <w:t xml:space="preserve"> </w:t>
      </w:r>
      <w:r w:rsidR="006A5D67" w:rsidRPr="00604F1D">
        <w:rPr>
          <w:rFonts w:ascii="Times New Roman" w:eastAsia="Times New Roman" w:hAnsi="Times New Roman" w:cs="Times New Roman"/>
          <w:noProof/>
          <w:sz w:val="28"/>
          <w:szCs w:val="28"/>
          <w:lang w:val="ro-RO"/>
        </w:rPr>
        <w:t>1 din anexa</w:t>
      </w:r>
      <w:r w:rsidR="0054327E" w:rsidRPr="00604F1D">
        <w:rPr>
          <w:rFonts w:ascii="Times New Roman" w:eastAsia="Times New Roman" w:hAnsi="Times New Roman" w:cs="Times New Roman"/>
          <w:noProof/>
          <w:sz w:val="28"/>
          <w:szCs w:val="28"/>
          <w:lang w:val="ro-RO"/>
        </w:rPr>
        <w:t xml:space="preserve"> </w:t>
      </w:r>
      <w:r w:rsidR="00736723" w:rsidRPr="00604F1D">
        <w:rPr>
          <w:rFonts w:ascii="Times New Roman" w:eastAsia="Times New Roman" w:hAnsi="Times New Roman" w:cs="Times New Roman"/>
          <w:noProof/>
          <w:sz w:val="28"/>
          <w:szCs w:val="28"/>
          <w:lang w:val="ro-RO"/>
        </w:rPr>
        <w:t>nr.</w:t>
      </w:r>
      <w:r w:rsidR="0054327E" w:rsidRPr="00604F1D">
        <w:rPr>
          <w:rFonts w:ascii="Times New Roman" w:eastAsia="Times New Roman" w:hAnsi="Times New Roman" w:cs="Times New Roman"/>
          <w:noProof/>
          <w:sz w:val="28"/>
          <w:szCs w:val="28"/>
          <w:lang w:val="ro-RO"/>
        </w:rPr>
        <w:t>15</w:t>
      </w:r>
      <w:r w:rsidR="006A5D67" w:rsidRPr="00604F1D">
        <w:rPr>
          <w:rFonts w:ascii="Times New Roman" w:eastAsia="Times New Roman" w:hAnsi="Times New Roman" w:cs="Times New Roman"/>
          <w:noProof/>
          <w:sz w:val="28"/>
          <w:szCs w:val="28"/>
          <w:lang w:val="ro-RO"/>
        </w:rPr>
        <w:t>;</w:t>
      </w:r>
    </w:p>
    <w:p w14:paraId="44D47835" w14:textId="6A901783"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6A5D67" w:rsidRPr="00604F1D">
        <w:rPr>
          <w:rFonts w:ascii="Times New Roman" w:eastAsia="Times New Roman" w:hAnsi="Times New Roman" w:cs="Times New Roman"/>
          <w:noProof/>
          <w:sz w:val="28"/>
          <w:szCs w:val="28"/>
          <w:lang w:val="ro-RO"/>
        </w:rPr>
        <w:t>) s-a angajat că, în cazul oricărui focar de gripă aviară înalt patogenă sau al unui focar de infecție cu virusul bolii Newcastle, va transmite autorității competente următoarele informații:</w:t>
      </w:r>
    </w:p>
    <w:p w14:paraId="26145528" w14:textId="7CF3D54A"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A5D67" w:rsidRPr="00604F1D">
        <w:rPr>
          <w:rFonts w:ascii="Times New Roman" w:eastAsia="Times New Roman" w:hAnsi="Times New Roman" w:cs="Times New Roman"/>
          <w:noProof/>
          <w:sz w:val="28"/>
          <w:szCs w:val="28"/>
          <w:lang w:val="ro-RO"/>
        </w:rPr>
        <w:t xml:space="preserve"> informații privind situația bolii în termen de 24 de ore de la confirmarea oricărui focar inițial de gripă aviară înalt patogenă sau de infecție cu virusul bolii Newcastle;</w:t>
      </w:r>
    </w:p>
    <w:p w14:paraId="10BE230F" w14:textId="617855D2"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A5D67" w:rsidRPr="00604F1D">
        <w:rPr>
          <w:rFonts w:ascii="Times New Roman" w:eastAsia="Times New Roman" w:hAnsi="Times New Roman" w:cs="Times New Roman"/>
          <w:noProof/>
          <w:sz w:val="28"/>
          <w:szCs w:val="28"/>
          <w:lang w:val="ro-RO"/>
        </w:rPr>
        <w:t xml:space="preserve"> actualizări regulate privind situația bolii;</w:t>
      </w:r>
    </w:p>
    <w:p w14:paraId="4ACBECFD" w14:textId="5936F7C7"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7</w:t>
      </w:r>
      <w:r w:rsidR="006A5D67" w:rsidRPr="00604F1D">
        <w:rPr>
          <w:rFonts w:ascii="Times New Roman" w:eastAsia="Times New Roman" w:hAnsi="Times New Roman" w:cs="Times New Roman"/>
          <w:noProof/>
          <w:sz w:val="28"/>
          <w:szCs w:val="28"/>
          <w:lang w:val="ro-RO"/>
        </w:rPr>
        <w:t xml:space="preserve">) care s-a angajat să transmită laboratorului de referință al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 xml:space="preserve"> pentru gripa aviară și boala Newcastle izolate ale virusurilor din focarele inițiale de gripă aviară înalt patogenă și de infecție cu virusul bolii Newcastle.</w:t>
      </w:r>
    </w:p>
    <w:p w14:paraId="474809DF" w14:textId="26065041" w:rsidR="00BA0976" w:rsidRPr="00604F1D" w:rsidRDefault="00593C51" w:rsidP="00A64959">
      <w:pPr>
        <w:shd w:val="clear" w:color="auto" w:fill="FFFFFF"/>
        <w:spacing w:before="60"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86</w:t>
      </w:r>
      <w:r w:rsidR="005F6B9B"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 </w:t>
      </w:r>
      <w:r w:rsidR="005F6B9B" w:rsidRPr="00604F1D">
        <w:rPr>
          <w:rFonts w:ascii="Times New Roman" w:eastAsia="Times New Roman" w:hAnsi="Times New Roman" w:cs="Times New Roman"/>
          <w:noProof/>
          <w:color w:val="333333"/>
          <w:sz w:val="28"/>
          <w:szCs w:val="28"/>
          <w:lang w:val="ro-RO"/>
        </w:rPr>
        <w:t xml:space="preserve">altă </w:t>
      </w:r>
      <w:r w:rsidR="00BA0976" w:rsidRPr="00604F1D">
        <w:rPr>
          <w:rFonts w:ascii="Times New Roman" w:eastAsia="Times New Roman" w:hAnsi="Times New Roman" w:cs="Times New Roman"/>
          <w:noProof/>
          <w:color w:val="333333"/>
          <w:sz w:val="28"/>
          <w:szCs w:val="28"/>
          <w:lang w:val="ro-RO"/>
        </w:rPr>
        <w:t xml:space="preserve">țară sau un teritoriu sau o zonă din acestea sunt considerate indemne de gripa aviară înalt patogenă dacă au oferit </w:t>
      </w:r>
      <w:r w:rsidR="006E70AE" w:rsidRPr="00604F1D">
        <w:rPr>
          <w:rFonts w:ascii="Times New Roman" w:eastAsia="Times New Roman" w:hAnsi="Times New Roman" w:cs="Times New Roman"/>
          <w:noProof/>
          <w:color w:val="333333"/>
          <w:sz w:val="28"/>
          <w:szCs w:val="28"/>
          <w:lang w:val="ro-RO"/>
        </w:rPr>
        <w:t>autorității competente din Republica Moldova</w:t>
      </w:r>
      <w:r w:rsidR="00BA0976" w:rsidRPr="00604F1D">
        <w:rPr>
          <w:rFonts w:ascii="Times New Roman" w:eastAsia="Times New Roman" w:hAnsi="Times New Roman" w:cs="Times New Roman"/>
          <w:noProof/>
          <w:color w:val="333333"/>
          <w:sz w:val="28"/>
          <w:szCs w:val="28"/>
          <w:lang w:val="ro-RO"/>
        </w:rPr>
        <w:t xml:space="preserve"> următoarele garanții:</w:t>
      </w:r>
    </w:p>
    <w:p w14:paraId="358C75C4" w14:textId="4BC41E1F" w:rsidR="006A5D67" w:rsidRPr="00604F1D" w:rsidRDefault="0076419F"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xml:space="preserve">) s-a desfășurat un program de supraveghere vizând gripa aviară înalt patogenă, în conformitate cu </w:t>
      </w:r>
      <w:r w:rsidR="004C3400">
        <w:rPr>
          <w:rFonts w:ascii="Times New Roman" w:eastAsia="Times New Roman" w:hAnsi="Times New Roman" w:cs="Times New Roman"/>
          <w:noProof/>
          <w:sz w:val="28"/>
          <w:szCs w:val="28"/>
          <w:lang w:val="ro-RO"/>
        </w:rPr>
        <w:t>pct.</w:t>
      </w:r>
      <w:r w:rsidR="003474F0">
        <w:rPr>
          <w:rFonts w:ascii="Times New Roman" w:eastAsia="Times New Roman" w:hAnsi="Times New Roman" w:cs="Times New Roman"/>
          <w:noProof/>
          <w:sz w:val="28"/>
          <w:szCs w:val="28"/>
          <w:lang w:val="ro-RO"/>
        </w:rPr>
        <w:t xml:space="preserve"> 85</w:t>
      </w:r>
      <w:r w:rsidR="006A5D67" w:rsidRPr="00604F1D">
        <w:rPr>
          <w:rFonts w:ascii="Times New Roman" w:eastAsia="Times New Roman" w:hAnsi="Times New Roman" w:cs="Times New Roman"/>
          <w:noProof/>
          <w:sz w:val="28"/>
          <w:szCs w:val="28"/>
          <w:lang w:val="ro-RO"/>
        </w:rPr>
        <w:t xml:space="preserve"> </w:t>
      </w:r>
      <w:r w:rsidR="0043109E">
        <w:rPr>
          <w:rFonts w:ascii="Times New Roman" w:eastAsia="Times New Roman" w:hAnsi="Times New Roman" w:cs="Times New Roman"/>
          <w:noProof/>
          <w:color w:val="333333"/>
          <w:sz w:val="28"/>
          <w:szCs w:val="28"/>
          <w:lang w:val="ro-RO"/>
        </w:rPr>
        <w:t>subpct.</w:t>
      </w:r>
      <w:r w:rsidR="006A5D67" w:rsidRPr="00604F1D">
        <w:rPr>
          <w:rFonts w:ascii="Times New Roman" w:eastAsia="Times New Roman" w:hAnsi="Times New Roman" w:cs="Times New Roman"/>
          <w:noProof/>
          <w:sz w:val="28"/>
          <w:szCs w:val="28"/>
          <w:lang w:val="ro-RO"/>
        </w:rPr>
        <w:t xml:space="preserve"> </w:t>
      </w:r>
      <w:r w:rsidR="003474F0">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xml:space="preserve">), timp de cel puțin șase luni, anterior datei certificării transportului de către medicul veterinar oficial în vederea expedierii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25DB36AC" w14:textId="5949C4A3" w:rsidR="006A5D67" w:rsidRPr="00604F1D" w:rsidRDefault="0076419F"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03B00" w:rsidRPr="00604F1D">
        <w:rPr>
          <w:rFonts w:ascii="Times New Roman" w:eastAsia="Times New Roman" w:hAnsi="Times New Roman" w:cs="Times New Roman"/>
          <w:noProof/>
          <w:sz w:val="28"/>
          <w:szCs w:val="28"/>
          <w:lang w:val="ro-RO"/>
        </w:rPr>
        <w:t>) în țară</w:t>
      </w:r>
      <w:r w:rsidR="006A5D67" w:rsidRPr="00604F1D">
        <w:rPr>
          <w:rFonts w:ascii="Times New Roman" w:eastAsia="Times New Roman" w:hAnsi="Times New Roman" w:cs="Times New Roman"/>
          <w:noProof/>
          <w:sz w:val="28"/>
          <w:szCs w:val="28"/>
          <w:lang w:val="ro-RO"/>
        </w:rPr>
        <w:t xml:space="preserve"> </w:t>
      </w:r>
      <w:r w:rsidR="00103B00" w:rsidRPr="00604F1D">
        <w:rPr>
          <w:rFonts w:ascii="Times New Roman" w:eastAsia="Times New Roman" w:hAnsi="Times New Roman" w:cs="Times New Roman"/>
          <w:noProof/>
          <w:sz w:val="28"/>
          <w:szCs w:val="28"/>
          <w:lang w:val="ro-RO"/>
        </w:rPr>
        <w:t xml:space="preserve">de origine </w:t>
      </w:r>
      <w:r w:rsidR="006A5D67" w:rsidRPr="00604F1D">
        <w:rPr>
          <w:rFonts w:ascii="Times New Roman" w:eastAsia="Times New Roman" w:hAnsi="Times New Roman" w:cs="Times New Roman"/>
          <w:noProof/>
          <w:sz w:val="28"/>
          <w:szCs w:val="28"/>
          <w:lang w:val="ro-RO"/>
        </w:rPr>
        <w:t xml:space="preserve">sau în teritoriul respectiv sau în zona din acestea nu a existat niciun focar de gripa aviară înalt patogenă timp de cel puțin 12 luni, anterior datei certificării transportului de către medicul veterinar oficial în vederea expedierii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6197DEAC" w14:textId="5CDB8E78" w:rsidR="00BA0976" w:rsidRPr="00604F1D" w:rsidRDefault="008B2BF9" w:rsidP="00A64959">
      <w:pPr>
        <w:shd w:val="clear" w:color="auto" w:fill="FFFFFF"/>
        <w:spacing w:before="120"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8</w:t>
      </w:r>
      <w:r w:rsidR="00593C51">
        <w:rPr>
          <w:rFonts w:ascii="Times New Roman" w:eastAsia="Times New Roman" w:hAnsi="Times New Roman" w:cs="Times New Roman"/>
          <w:noProof/>
          <w:color w:val="333333"/>
          <w:sz w:val="28"/>
          <w:szCs w:val="28"/>
          <w:lang w:val="ro-RO"/>
        </w:rPr>
        <w:t>7</w:t>
      </w:r>
      <w:r w:rsidR="0076419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 urma unui focar de gripă aviară înalt patogenă într-o țară sau într-un teritoriu sau într-</w:t>
      </w:r>
      <w:r w:rsidR="0054327E" w:rsidRPr="00604F1D">
        <w:rPr>
          <w:rFonts w:ascii="Times New Roman" w:eastAsia="Times New Roman" w:hAnsi="Times New Roman" w:cs="Times New Roman"/>
          <w:noProof/>
          <w:color w:val="333333"/>
          <w:sz w:val="28"/>
          <w:szCs w:val="28"/>
          <w:lang w:val="ro-RO"/>
        </w:rPr>
        <w:t>o zonă din acestea considerată anterior indemnă</w:t>
      </w:r>
      <w:r w:rsidR="00BA0976" w:rsidRPr="00604F1D">
        <w:rPr>
          <w:rFonts w:ascii="Times New Roman" w:eastAsia="Times New Roman" w:hAnsi="Times New Roman" w:cs="Times New Roman"/>
          <w:noProof/>
          <w:color w:val="333333"/>
          <w:sz w:val="28"/>
          <w:szCs w:val="28"/>
          <w:lang w:val="ro-RO"/>
        </w:rPr>
        <w:t xml:space="preserve"> de boala respectivă, astfel cum este prevăzut la </w:t>
      </w:r>
      <w:r w:rsidR="004C3400">
        <w:rPr>
          <w:rFonts w:ascii="Times New Roman" w:eastAsia="Times New Roman" w:hAnsi="Times New Roman" w:cs="Times New Roman"/>
          <w:noProof/>
          <w:sz w:val="28"/>
          <w:szCs w:val="28"/>
          <w:lang w:val="ro-RO"/>
        </w:rPr>
        <w:t>pct.</w:t>
      </w:r>
      <w:r w:rsidR="00F94E36" w:rsidRPr="00604F1D">
        <w:rPr>
          <w:rFonts w:ascii="Times New Roman" w:eastAsia="Times New Roman" w:hAnsi="Times New Roman" w:cs="Times New Roman"/>
          <w:noProof/>
          <w:color w:val="333333"/>
          <w:sz w:val="28"/>
          <w:szCs w:val="28"/>
          <w:lang w:val="ro-RO"/>
        </w:rPr>
        <w:t xml:space="preserve"> </w:t>
      </w:r>
      <w:r w:rsidR="003474F0">
        <w:rPr>
          <w:rFonts w:ascii="Times New Roman" w:eastAsia="Times New Roman" w:hAnsi="Times New Roman" w:cs="Times New Roman"/>
          <w:noProof/>
          <w:color w:val="333333"/>
          <w:sz w:val="28"/>
          <w:szCs w:val="28"/>
          <w:lang w:val="ro-RO"/>
        </w:rPr>
        <w:t>86</w:t>
      </w:r>
      <w:r w:rsidR="00BA0976" w:rsidRPr="00604F1D">
        <w:rPr>
          <w:rFonts w:ascii="Times New Roman" w:eastAsia="Times New Roman" w:hAnsi="Times New Roman" w:cs="Times New Roman"/>
          <w:noProof/>
          <w:color w:val="333333"/>
          <w:sz w:val="28"/>
          <w:szCs w:val="28"/>
          <w:lang w:val="ro-RO"/>
        </w:rPr>
        <w:t>), țara respectivă sau teritoriul respectiv sau zona din aces</w:t>
      </w:r>
      <w:r w:rsidR="0054327E" w:rsidRPr="00604F1D">
        <w:rPr>
          <w:rFonts w:ascii="Times New Roman" w:eastAsia="Times New Roman" w:hAnsi="Times New Roman" w:cs="Times New Roman"/>
          <w:noProof/>
          <w:color w:val="333333"/>
          <w:sz w:val="28"/>
          <w:szCs w:val="28"/>
          <w:lang w:val="ro-RO"/>
        </w:rPr>
        <w:t>tea se consideră din nou indemnă</w:t>
      </w:r>
      <w:r w:rsidR="00BA0976" w:rsidRPr="00604F1D">
        <w:rPr>
          <w:rFonts w:ascii="Times New Roman" w:eastAsia="Times New Roman" w:hAnsi="Times New Roman" w:cs="Times New Roman"/>
          <w:noProof/>
          <w:color w:val="333333"/>
          <w:sz w:val="28"/>
          <w:szCs w:val="28"/>
          <w:lang w:val="ro-RO"/>
        </w:rPr>
        <w:t xml:space="preserve"> de gripa aviară înalt patogenă dacă sunt îndeplinite următoarele condiții:</w:t>
      </w:r>
    </w:p>
    <w:p w14:paraId="6C9880D8" w14:textId="727133A3" w:rsidR="006A5D67" w:rsidRPr="00604F1D" w:rsidRDefault="0076419F"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a fost pusă în aplicare o politică de depopulare totală, în vederea menținerii sub control a gripei aviare înalt patogene;</w:t>
      </w:r>
    </w:p>
    <w:p w14:paraId="18A5A6B8" w14:textId="7FC1E62B" w:rsidR="006A5D67" w:rsidRPr="00604F1D" w:rsidRDefault="0076419F"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A5D67" w:rsidRPr="00604F1D">
        <w:rPr>
          <w:rFonts w:ascii="Times New Roman" w:eastAsia="Times New Roman" w:hAnsi="Times New Roman" w:cs="Times New Roman"/>
          <w:noProof/>
          <w:sz w:val="28"/>
          <w:szCs w:val="28"/>
          <w:lang w:val="ro-RO"/>
        </w:rPr>
        <w:t>) s-au efectuat operațiuni adecvate de curățare și dezinfectare în toate unitățile infectate anterior;</w:t>
      </w:r>
    </w:p>
    <w:p w14:paraId="4ABBFFBA" w14:textId="21ACD5E4" w:rsidR="006A5D67" w:rsidRPr="00604F1D" w:rsidRDefault="0076419F" w:rsidP="00A64959">
      <w:pPr>
        <w:spacing w:before="120"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A5D67" w:rsidRPr="00604F1D">
        <w:rPr>
          <w:rFonts w:ascii="Times New Roman" w:eastAsia="Times New Roman" w:hAnsi="Times New Roman" w:cs="Times New Roman"/>
          <w:noProof/>
          <w:sz w:val="28"/>
          <w:szCs w:val="28"/>
          <w:lang w:val="ro-RO"/>
        </w:rPr>
        <w:t xml:space="preserve">) timp de cel puțin trei luni de la finalizarea politicii de depopulare totală și a operațiunilor de curățare și dezinfectare menționate la </w:t>
      </w:r>
      <w:r w:rsidR="0043109E">
        <w:rPr>
          <w:rFonts w:ascii="Times New Roman" w:eastAsia="Times New Roman" w:hAnsi="Times New Roman" w:cs="Times New Roman"/>
          <w:noProof/>
          <w:color w:val="333333"/>
          <w:sz w:val="28"/>
          <w:szCs w:val="28"/>
          <w:lang w:val="ro-RO"/>
        </w:rPr>
        <w:t>subpct.</w:t>
      </w:r>
      <w:r w:rsidR="003474F0" w:rsidRPr="00604F1D">
        <w:rPr>
          <w:rFonts w:ascii="Times New Roman" w:eastAsia="Times New Roman" w:hAnsi="Times New Roman" w:cs="Times New Roman"/>
          <w:noProof/>
          <w:sz w:val="28"/>
          <w:szCs w:val="28"/>
          <w:lang w:val="ro-RO"/>
        </w:rPr>
        <w:t xml:space="preserve"> </w:t>
      </w:r>
      <w:r w:rsidR="003474F0">
        <w:rPr>
          <w:rFonts w:ascii="Times New Roman" w:eastAsia="Times New Roman" w:hAnsi="Times New Roman" w:cs="Times New Roman"/>
          <w:noProof/>
          <w:sz w:val="28"/>
          <w:szCs w:val="28"/>
          <w:lang w:val="ro-RO"/>
        </w:rPr>
        <w:t>1) și 2</w:t>
      </w:r>
      <w:r w:rsidR="006A5D67" w:rsidRPr="00604F1D">
        <w:rPr>
          <w:rFonts w:ascii="Times New Roman" w:eastAsia="Times New Roman" w:hAnsi="Times New Roman" w:cs="Times New Roman"/>
          <w:noProof/>
          <w:sz w:val="28"/>
          <w:szCs w:val="28"/>
          <w:lang w:val="ro-RO"/>
        </w:rPr>
        <w:t>), autoritatea competentă din acea țară sau din teritoriul a desfășurat un program de supraveghere, al cărui grad de încredere este corespunzător cel puțin cu cel al unui eșantion reprezentativ aleatoriu din populațiile aflate la risc, care demonstrează absența infecției, ținând cont de circumstanțele epidemiologice specifice în raport cu focarul sau focarele înregistrate, cu rezultate negative.</w:t>
      </w:r>
    </w:p>
    <w:p w14:paraId="2B824DEC" w14:textId="0783C3B1" w:rsidR="00BA0976" w:rsidRPr="00604F1D" w:rsidRDefault="008B2BF9"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8</w:t>
      </w:r>
      <w:r w:rsidR="00593C51">
        <w:rPr>
          <w:rFonts w:ascii="Times New Roman" w:eastAsia="Times New Roman" w:hAnsi="Times New Roman" w:cs="Times New Roman"/>
          <w:noProof/>
          <w:color w:val="333333"/>
          <w:sz w:val="28"/>
          <w:szCs w:val="28"/>
          <w:lang w:val="ro-RO"/>
        </w:rPr>
        <w:t>8</w:t>
      </w:r>
      <w:r w:rsidR="005A5B3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O țară sau un teritoriu sau o zon</w:t>
      </w:r>
      <w:r w:rsidR="0054327E" w:rsidRPr="00604F1D">
        <w:rPr>
          <w:rFonts w:ascii="Times New Roman" w:eastAsia="Times New Roman" w:hAnsi="Times New Roman" w:cs="Times New Roman"/>
          <w:noProof/>
          <w:color w:val="333333"/>
          <w:sz w:val="28"/>
          <w:szCs w:val="28"/>
          <w:lang w:val="ro-RO"/>
        </w:rPr>
        <w:t>ă din acestea este considerată indemnă</w:t>
      </w:r>
      <w:r w:rsidR="00BA0976" w:rsidRPr="00604F1D">
        <w:rPr>
          <w:rFonts w:ascii="Times New Roman" w:eastAsia="Times New Roman" w:hAnsi="Times New Roman" w:cs="Times New Roman"/>
          <w:noProof/>
          <w:color w:val="333333"/>
          <w:sz w:val="28"/>
          <w:szCs w:val="28"/>
          <w:lang w:val="ro-RO"/>
        </w:rPr>
        <w:t xml:space="preserve"> de infecția cu virusul bolii Newcastle dacă, în rândul păsărilor de curte </w:t>
      </w:r>
      <w:r w:rsidR="00103B00" w:rsidRPr="00604F1D">
        <w:rPr>
          <w:rFonts w:ascii="Times New Roman" w:eastAsia="Times New Roman" w:hAnsi="Times New Roman" w:cs="Times New Roman"/>
          <w:noProof/>
          <w:sz w:val="28"/>
          <w:szCs w:val="28"/>
          <w:lang w:val="ro-RO"/>
        </w:rPr>
        <w:t>dintr-o țară sau dintr-un teritoriul</w:t>
      </w:r>
      <w:r w:rsidR="00103B0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sau zona din acestea nu s-au înregistrat focare de infecție cu virusul bolii Newcastle timp de cel puțin 12 luni anterior certificării transportului de către medicul veterinar oficial în vederea expedierii către </w:t>
      </w:r>
      <w:r w:rsidR="00EC301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40F412AD" w14:textId="534A67AA" w:rsidR="00BA0976" w:rsidRPr="00604F1D" w:rsidRDefault="008B2BF9"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8</w:t>
      </w:r>
      <w:r w:rsidR="00593C51">
        <w:rPr>
          <w:rFonts w:ascii="Times New Roman" w:eastAsia="Times New Roman" w:hAnsi="Times New Roman" w:cs="Times New Roman"/>
          <w:noProof/>
          <w:color w:val="333333"/>
          <w:sz w:val="28"/>
          <w:szCs w:val="28"/>
          <w:lang w:val="ro-RO"/>
        </w:rPr>
        <w:t>9</w:t>
      </w:r>
      <w:r w:rsidR="0076419F" w:rsidRPr="00604F1D">
        <w:rPr>
          <w:rFonts w:ascii="Times New Roman" w:eastAsia="Times New Roman" w:hAnsi="Times New Roman" w:cs="Times New Roman"/>
          <w:noProof/>
          <w:color w:val="333333"/>
          <w:sz w:val="28"/>
          <w:szCs w:val="28"/>
          <w:lang w:val="ro-RO"/>
        </w:rPr>
        <w:t>.</w:t>
      </w:r>
      <w:r w:rsidR="006A5D6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Atunci când într-o țară sau într-un teritoriu sau înt</w:t>
      </w:r>
      <w:r w:rsidR="0054327E" w:rsidRPr="00604F1D">
        <w:rPr>
          <w:rFonts w:ascii="Times New Roman" w:eastAsia="Times New Roman" w:hAnsi="Times New Roman" w:cs="Times New Roman"/>
          <w:noProof/>
          <w:color w:val="333333"/>
          <w:sz w:val="28"/>
          <w:szCs w:val="28"/>
          <w:lang w:val="ro-RO"/>
        </w:rPr>
        <w:t>r-o zonă din acestea considerată anterior indemn</w:t>
      </w:r>
      <w:r w:rsidR="00BA0976" w:rsidRPr="00604F1D">
        <w:rPr>
          <w:rFonts w:ascii="Times New Roman" w:eastAsia="Times New Roman" w:hAnsi="Times New Roman" w:cs="Times New Roman"/>
          <w:noProof/>
          <w:color w:val="333333"/>
          <w:sz w:val="28"/>
          <w:szCs w:val="28"/>
          <w:lang w:val="ro-RO"/>
        </w:rPr>
        <w:t xml:space="preserve">ă de boala respectivă, astfel cum se menționează la </w:t>
      </w:r>
      <w:r w:rsidR="004C3400">
        <w:rPr>
          <w:rFonts w:ascii="Times New Roman" w:eastAsia="Times New Roman" w:hAnsi="Times New Roman" w:cs="Times New Roman"/>
          <w:noProof/>
          <w:sz w:val="28"/>
          <w:szCs w:val="28"/>
          <w:lang w:val="ro-RO"/>
        </w:rPr>
        <w:t>pct.</w:t>
      </w:r>
      <w:r w:rsidR="003474F0" w:rsidRPr="00604F1D">
        <w:rPr>
          <w:rFonts w:ascii="Times New Roman" w:eastAsia="Times New Roman" w:hAnsi="Times New Roman" w:cs="Times New Roman"/>
          <w:noProof/>
          <w:color w:val="333333"/>
          <w:sz w:val="28"/>
          <w:szCs w:val="28"/>
          <w:lang w:val="ro-RO"/>
        </w:rPr>
        <w:t xml:space="preserve"> </w:t>
      </w:r>
      <w:r w:rsidR="003474F0">
        <w:rPr>
          <w:rFonts w:ascii="Times New Roman" w:eastAsia="Times New Roman" w:hAnsi="Times New Roman" w:cs="Times New Roman"/>
          <w:noProof/>
          <w:color w:val="333333"/>
          <w:sz w:val="28"/>
          <w:szCs w:val="28"/>
          <w:lang w:val="ro-RO"/>
        </w:rPr>
        <w:t>88</w:t>
      </w:r>
      <w:r w:rsidR="00BA0976" w:rsidRPr="00604F1D">
        <w:rPr>
          <w:rFonts w:ascii="Times New Roman" w:eastAsia="Times New Roman" w:hAnsi="Times New Roman" w:cs="Times New Roman"/>
          <w:noProof/>
          <w:color w:val="333333"/>
          <w:sz w:val="28"/>
          <w:szCs w:val="28"/>
          <w:lang w:val="ro-RO"/>
        </w:rPr>
        <w:t xml:space="preserve">, se înregistrează un focar de infecție cu virusul bolii Newcastle, </w:t>
      </w:r>
      <w:r w:rsidR="00CB75F0" w:rsidRPr="00604F1D">
        <w:rPr>
          <w:rFonts w:ascii="Times New Roman" w:eastAsia="Times New Roman" w:hAnsi="Times New Roman" w:cs="Times New Roman"/>
          <w:noProof/>
          <w:color w:val="333333"/>
          <w:sz w:val="28"/>
          <w:szCs w:val="28"/>
          <w:lang w:val="ro-RO"/>
        </w:rPr>
        <w:t xml:space="preserve">acea </w:t>
      </w:r>
      <w:r w:rsidR="00BA0976" w:rsidRPr="00604F1D">
        <w:rPr>
          <w:rFonts w:ascii="Times New Roman" w:eastAsia="Times New Roman" w:hAnsi="Times New Roman" w:cs="Times New Roman"/>
          <w:noProof/>
          <w:color w:val="333333"/>
          <w:sz w:val="28"/>
          <w:szCs w:val="28"/>
          <w:lang w:val="ro-RO"/>
        </w:rPr>
        <w:t>țar</w:t>
      </w:r>
      <w:r w:rsidR="00CB75F0" w:rsidRPr="00604F1D">
        <w:rPr>
          <w:rFonts w:ascii="Times New Roman" w:eastAsia="Times New Roman" w:hAnsi="Times New Roman" w:cs="Times New Roman"/>
          <w:noProof/>
          <w:color w:val="333333"/>
          <w:sz w:val="28"/>
          <w:szCs w:val="28"/>
          <w:lang w:val="ro-RO"/>
        </w:rPr>
        <w:t>ă</w:t>
      </w:r>
      <w:r w:rsidR="00BA0976" w:rsidRPr="00604F1D">
        <w:rPr>
          <w:rFonts w:ascii="Times New Roman" w:eastAsia="Times New Roman" w:hAnsi="Times New Roman" w:cs="Times New Roman"/>
          <w:noProof/>
          <w:color w:val="333333"/>
          <w:sz w:val="28"/>
          <w:szCs w:val="28"/>
          <w:lang w:val="ro-RO"/>
        </w:rPr>
        <w:t xml:space="preserve"> sau teritoriu sau zona din aces</w:t>
      </w:r>
      <w:r w:rsidR="0054327E" w:rsidRPr="00604F1D">
        <w:rPr>
          <w:rFonts w:ascii="Times New Roman" w:eastAsia="Times New Roman" w:hAnsi="Times New Roman" w:cs="Times New Roman"/>
          <w:noProof/>
          <w:color w:val="333333"/>
          <w:sz w:val="28"/>
          <w:szCs w:val="28"/>
          <w:lang w:val="ro-RO"/>
        </w:rPr>
        <w:t>tea se consideră din nou indemnă</w:t>
      </w:r>
      <w:r w:rsidR="00BA0976" w:rsidRPr="00604F1D">
        <w:rPr>
          <w:rFonts w:ascii="Times New Roman" w:eastAsia="Times New Roman" w:hAnsi="Times New Roman" w:cs="Times New Roman"/>
          <w:noProof/>
          <w:color w:val="333333"/>
          <w:sz w:val="28"/>
          <w:szCs w:val="28"/>
          <w:lang w:val="ro-RO"/>
        </w:rPr>
        <w:t xml:space="preserve"> de boala respectivă dacă sunt îndeplinite următoarele condiții:</w:t>
      </w:r>
    </w:p>
    <w:p w14:paraId="5D52AA1F" w14:textId="1712FC28"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a fost pusă în aplicare o politică de depopulare totală, în vederea menținerii sub control a bolii;</w:t>
      </w:r>
    </w:p>
    <w:p w14:paraId="6B66567D" w14:textId="5FA76855"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A5D67" w:rsidRPr="00604F1D">
        <w:rPr>
          <w:rFonts w:ascii="Times New Roman" w:eastAsia="Times New Roman" w:hAnsi="Times New Roman" w:cs="Times New Roman"/>
          <w:noProof/>
          <w:sz w:val="28"/>
          <w:szCs w:val="28"/>
          <w:lang w:val="ro-RO"/>
        </w:rPr>
        <w:t>) s-au efectuat operațiuni adecvate de curățare și dezinfectare în toate unitățile infectate anterior;</w:t>
      </w:r>
    </w:p>
    <w:p w14:paraId="0CE53F1D" w14:textId="55FCB152"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A5D67" w:rsidRPr="00604F1D">
        <w:rPr>
          <w:rFonts w:ascii="Times New Roman" w:eastAsia="Times New Roman" w:hAnsi="Times New Roman" w:cs="Times New Roman"/>
          <w:noProof/>
          <w:sz w:val="28"/>
          <w:szCs w:val="28"/>
          <w:lang w:val="ro-RO"/>
        </w:rPr>
        <w:t xml:space="preserve">) timp de cel puțin trei luni de la finalizarea politicii de depopulare totală și a operațiunilor de curățare și dezinfectare menționate la </w:t>
      </w:r>
      <w:r w:rsidR="0043109E">
        <w:rPr>
          <w:rFonts w:ascii="Times New Roman" w:eastAsia="Times New Roman" w:hAnsi="Times New Roman" w:cs="Times New Roman"/>
          <w:noProof/>
          <w:color w:val="333333"/>
          <w:sz w:val="28"/>
          <w:szCs w:val="28"/>
          <w:lang w:val="ro-RO"/>
        </w:rPr>
        <w:t>subpct.</w:t>
      </w:r>
      <w:r w:rsidR="003474F0" w:rsidRPr="00604F1D">
        <w:rPr>
          <w:rFonts w:ascii="Times New Roman" w:eastAsia="Times New Roman" w:hAnsi="Times New Roman" w:cs="Times New Roman"/>
          <w:noProof/>
          <w:sz w:val="28"/>
          <w:szCs w:val="28"/>
          <w:lang w:val="ro-RO"/>
        </w:rPr>
        <w:t xml:space="preserve"> </w:t>
      </w:r>
      <w:r w:rsidR="003474F0">
        <w:rPr>
          <w:rFonts w:ascii="Times New Roman" w:eastAsia="Times New Roman" w:hAnsi="Times New Roman" w:cs="Times New Roman"/>
          <w:noProof/>
          <w:sz w:val="28"/>
          <w:szCs w:val="28"/>
          <w:lang w:val="ro-RO"/>
        </w:rPr>
        <w:t>1) și 2</w:t>
      </w:r>
      <w:r w:rsidR="003474F0" w:rsidRPr="00604F1D">
        <w:rPr>
          <w:rFonts w:ascii="Times New Roman" w:eastAsia="Times New Roman" w:hAnsi="Times New Roman" w:cs="Times New Roman"/>
          <w:noProof/>
          <w:sz w:val="28"/>
          <w:szCs w:val="28"/>
          <w:lang w:val="ro-RO"/>
        </w:rPr>
        <w:t>)</w:t>
      </w:r>
      <w:r w:rsidR="006A5D67" w:rsidRPr="00604F1D">
        <w:rPr>
          <w:rFonts w:ascii="Times New Roman" w:eastAsia="Times New Roman" w:hAnsi="Times New Roman" w:cs="Times New Roman"/>
          <w:noProof/>
          <w:sz w:val="28"/>
          <w:szCs w:val="28"/>
          <w:lang w:val="ro-RO"/>
        </w:rPr>
        <w:t>, autoritatea competentă din acea țară sau din teritoriu a demonstrat absența bolii respective în acea țară sau în teritoriu sau în zona din acestea, prin investigații aprofundate, inclusiv prin teste de laborator vizând focarul.</w:t>
      </w:r>
    </w:p>
    <w:p w14:paraId="1D4F9D7E" w14:textId="41F2F1B2" w:rsidR="00BA0976" w:rsidRPr="00604F1D" w:rsidRDefault="00593C51"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90</w:t>
      </w:r>
      <w:r w:rsidR="00A61B0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de curte de reproducție și de păsări de curte pentru producție pot intra în </w:t>
      </w:r>
      <w:r w:rsidR="00131C8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animalele provin din unități autorizate de autoritatea competentă din țară sau teritoriu de origine în </w:t>
      </w:r>
      <w:r w:rsidR="00BA0976" w:rsidRPr="00604F1D">
        <w:rPr>
          <w:rFonts w:ascii="Times New Roman" w:eastAsia="Times New Roman" w:hAnsi="Times New Roman" w:cs="Times New Roman"/>
          <w:noProof/>
          <w:color w:val="333333"/>
          <w:sz w:val="28"/>
          <w:szCs w:val="28"/>
          <w:lang w:val="ro-RO"/>
        </w:rPr>
        <w:lastRenderedPageBreak/>
        <w:t xml:space="preserve">conformitate cu cerințe cel puțin la fel de stricte cu cele </w:t>
      </w:r>
      <w:r w:rsidR="0070343C">
        <w:rPr>
          <w:rFonts w:ascii="Times New Roman" w:eastAsia="Times New Roman" w:hAnsi="Times New Roman" w:cs="Times New Roman"/>
          <w:noProof/>
          <w:sz w:val="28"/>
          <w:szCs w:val="28"/>
          <w:lang w:val="ro-RO"/>
        </w:rPr>
        <w:t>prevăzute la Norma</w:t>
      </w:r>
      <w:r w:rsidR="0070343C" w:rsidRPr="009C110E">
        <w:rPr>
          <w:rFonts w:ascii="Times New Roman" w:hAnsi="Times New Roman" w:cs="Times New Roman"/>
          <w:noProof/>
          <w:sz w:val="28"/>
          <w:szCs w:val="28"/>
          <w:shd w:val="clear" w:color="auto" w:fill="FFFFFF"/>
          <w:lang w:val="ro-RO"/>
        </w:rPr>
        <w:t xml:space="preserve"> </w:t>
      </w:r>
      <w:r w:rsidR="00BB3C4E" w:rsidRPr="006B49C5">
        <w:rPr>
          <w:rFonts w:ascii="Times New Roman" w:eastAsia="Times New Roman" w:hAnsi="Times New Roman" w:cs="Times New Roman"/>
          <w:noProof/>
          <w:sz w:val="28"/>
          <w:szCs w:val="28"/>
          <w:lang w:val="ro-RO"/>
        </w:rPr>
        <w:t xml:space="preserve">pentru unitățile care dețin animale terestre și incubatoare, precum și la trasabilitatea anumitor animale terestre deținute și a ouălor pentru incubație </w:t>
      </w:r>
      <w:r w:rsidR="00BA0976" w:rsidRPr="006B49C5">
        <w:rPr>
          <w:rFonts w:ascii="Times New Roman" w:eastAsia="Times New Roman" w:hAnsi="Times New Roman" w:cs="Times New Roman"/>
          <w:noProof/>
          <w:sz w:val="28"/>
          <w:szCs w:val="28"/>
          <w:lang w:val="ro-RO"/>
        </w:rPr>
        <w:t>și:</w:t>
      </w:r>
    </w:p>
    <w:p w14:paraId="40992F5B" w14:textId="56AF11FD"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a căror autorizație nu a fost suspendată sau retrasă;</w:t>
      </w:r>
    </w:p>
    <w:p w14:paraId="1E144C44" w14:textId="05767171"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A5D67" w:rsidRPr="00604F1D">
        <w:rPr>
          <w:rFonts w:ascii="Times New Roman" w:eastAsia="Times New Roman" w:hAnsi="Times New Roman" w:cs="Times New Roman"/>
          <w:noProof/>
          <w:sz w:val="28"/>
          <w:szCs w:val="28"/>
          <w:lang w:val="ro-RO"/>
        </w:rPr>
        <w:t xml:space="preserve">) într-o zonă cu raza de 10 km, incluzând, după caz, teritoriul unei țări învecinate, nu a existat niciun focar de gripă aviară înalt patogenă sau de infecție cu virusul bolii Newcastle timp de cel puțin 30 de zile anterior datei încărcării în vederea expedierii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062289D9" w14:textId="63CA31D2"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A5D67" w:rsidRPr="00604F1D">
        <w:rPr>
          <w:rFonts w:ascii="Times New Roman" w:eastAsia="Times New Roman" w:hAnsi="Times New Roman" w:cs="Times New Roman"/>
          <w:noProof/>
          <w:sz w:val="28"/>
          <w:szCs w:val="28"/>
          <w:lang w:val="ro-RO"/>
        </w:rPr>
        <w:t xml:space="preserve">) în care nu au fost raportate cazuri confirmate de infecție cu virusurile gripei aviare slab patogene timp de cel puțin 21 de zile anterior datei încărcării în vederea expedierii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259C9831" w14:textId="302C2FAD" w:rsidR="00BA0976" w:rsidRPr="00604F1D" w:rsidRDefault="00BB1007"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91</w:t>
      </w:r>
      <w:r w:rsidR="0076419F" w:rsidRPr="00604F1D">
        <w:rPr>
          <w:rFonts w:ascii="Times New Roman" w:eastAsia="Times New Roman" w:hAnsi="Times New Roman" w:cs="Times New Roman"/>
          <w:noProof/>
          <w:color w:val="333333"/>
          <w:sz w:val="28"/>
          <w:szCs w:val="28"/>
          <w:lang w:val="ro-RO"/>
        </w:rPr>
        <w:t>.</w:t>
      </w:r>
      <w:r w:rsidR="006A5D6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păsări de curte destinate sacrificării pot intra în</w:t>
      </w:r>
      <w:r w:rsidR="006C5E79"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 unități:</w:t>
      </w:r>
    </w:p>
    <w:p w14:paraId="787F21BC" w14:textId="5B5D0215"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xml:space="preserve">) într-o zonă cu raza de 10 km, incluzând, după caz, teritoriul unei țări învecinate, nu a existat niciun focar de gripă aviară înalt patogenă sau de infecție cu virusul bolii Newcastle timp de cel puțin 30 de zile anterior datei încărcării în vederea expedierii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403E175E" w14:textId="32C1D599"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A5D67" w:rsidRPr="00604F1D">
        <w:rPr>
          <w:rFonts w:ascii="Times New Roman" w:eastAsia="Times New Roman" w:hAnsi="Times New Roman" w:cs="Times New Roman"/>
          <w:noProof/>
          <w:sz w:val="28"/>
          <w:szCs w:val="28"/>
          <w:lang w:val="ro-RO"/>
        </w:rPr>
        <w:t xml:space="preserve">) în care nu au fost raportate cazuri confirmate de infecție cu virusurile gripei aviare slab patogene timp de cel puțin 21 de zile anterior datei încărcării în vederea expedierii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5C7A69FE" w14:textId="384211EF" w:rsidR="00BA0976" w:rsidRPr="00604F1D" w:rsidRDefault="00BB1007"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92</w:t>
      </w:r>
      <w:r w:rsidR="0076419F" w:rsidRPr="00604F1D">
        <w:rPr>
          <w:rFonts w:ascii="Times New Roman" w:eastAsia="Times New Roman" w:hAnsi="Times New Roman" w:cs="Times New Roman"/>
          <w:noProof/>
          <w:color w:val="333333"/>
          <w:sz w:val="28"/>
          <w:szCs w:val="28"/>
          <w:lang w:val="ro-RO"/>
        </w:rPr>
        <w:t>.</w:t>
      </w:r>
      <w:r w:rsidR="006A5D6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pui de o zi pot intra în </w:t>
      </w:r>
      <w:r w:rsidR="006C5E7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1CB349D1" w14:textId="1FDC7674"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5D67" w:rsidRPr="00604F1D">
        <w:rPr>
          <w:rFonts w:ascii="Times New Roman" w:eastAsia="Times New Roman" w:hAnsi="Times New Roman" w:cs="Times New Roman"/>
          <w:noProof/>
          <w:sz w:val="28"/>
          <w:szCs w:val="28"/>
          <w:lang w:val="ro-RO"/>
        </w:rPr>
        <w:t xml:space="preserve">) au eclozat în unități autorizate de autoritatea competentă din țară sau din teritoriul de origine în </w:t>
      </w:r>
      <w:r w:rsidR="006A5D67" w:rsidRPr="006B49C5">
        <w:rPr>
          <w:rFonts w:ascii="Times New Roman" w:eastAsia="Times New Roman" w:hAnsi="Times New Roman" w:cs="Times New Roman"/>
          <w:noProof/>
          <w:sz w:val="28"/>
          <w:szCs w:val="28"/>
          <w:lang w:val="ro-RO"/>
        </w:rPr>
        <w:t xml:space="preserve">conformitate cu cerințe cel puțin la fel de stricte cu cele </w:t>
      </w:r>
      <w:r w:rsidR="0070343C">
        <w:rPr>
          <w:rFonts w:ascii="Times New Roman" w:eastAsia="Times New Roman" w:hAnsi="Times New Roman" w:cs="Times New Roman"/>
          <w:noProof/>
          <w:sz w:val="28"/>
          <w:szCs w:val="28"/>
          <w:lang w:val="ro-RO"/>
        </w:rPr>
        <w:t>prevăzute la Norma</w:t>
      </w:r>
      <w:r w:rsidR="0070343C" w:rsidRPr="009C110E">
        <w:rPr>
          <w:rFonts w:ascii="Times New Roman" w:hAnsi="Times New Roman" w:cs="Times New Roman"/>
          <w:noProof/>
          <w:sz w:val="28"/>
          <w:szCs w:val="28"/>
          <w:shd w:val="clear" w:color="auto" w:fill="FFFFFF"/>
          <w:lang w:val="ro-RO"/>
        </w:rPr>
        <w:t xml:space="preserve"> </w:t>
      </w:r>
      <w:r w:rsidR="00BB3C4E" w:rsidRPr="006B49C5">
        <w:rPr>
          <w:rFonts w:ascii="Times New Roman" w:eastAsia="Times New Roman" w:hAnsi="Times New Roman" w:cs="Times New Roman"/>
          <w:noProof/>
          <w:sz w:val="28"/>
          <w:szCs w:val="28"/>
          <w:lang w:val="ro-RO"/>
        </w:rPr>
        <w:t xml:space="preserve">pentru unitățile care dețin animale terestre și incubatoare, precum și la trasabilitatea anumitor animale terestre deținute și a ouălor pentru incubație </w:t>
      </w:r>
      <w:r w:rsidR="006A5D67" w:rsidRPr="006B49C5">
        <w:rPr>
          <w:rFonts w:ascii="Times New Roman" w:eastAsia="Times New Roman" w:hAnsi="Times New Roman" w:cs="Times New Roman"/>
          <w:noProof/>
          <w:sz w:val="28"/>
          <w:szCs w:val="28"/>
          <w:lang w:val="ro-RO"/>
        </w:rPr>
        <w:t>și:</w:t>
      </w:r>
    </w:p>
    <w:p w14:paraId="252395F1" w14:textId="3BEEC2E2"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A5D67" w:rsidRPr="00604F1D">
        <w:rPr>
          <w:rFonts w:ascii="Times New Roman" w:eastAsia="Times New Roman" w:hAnsi="Times New Roman" w:cs="Times New Roman"/>
          <w:noProof/>
          <w:sz w:val="28"/>
          <w:szCs w:val="28"/>
          <w:lang w:val="ro-RO"/>
        </w:rPr>
        <w:t xml:space="preserve"> a căror autorizație nu a fost suspendată sau retrasă;</w:t>
      </w:r>
    </w:p>
    <w:p w14:paraId="4D570C22" w14:textId="73BC9436" w:rsidR="00BA0976"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A5D67" w:rsidRPr="00604F1D">
        <w:rPr>
          <w:rFonts w:ascii="Times New Roman" w:eastAsia="Times New Roman" w:hAnsi="Times New Roman" w:cs="Times New Roman"/>
          <w:noProof/>
          <w:sz w:val="28"/>
          <w:szCs w:val="28"/>
          <w:lang w:val="ro-RO"/>
        </w:rPr>
        <w:t xml:space="preserve"> într-o zonă cu raza de 10 km, incluzând, după caz, teritoriul unei țări învecinate, nu a existat niciun focar de gripă aviară înalt patogenă sau de infecție cu virusul bolii Newcastle timp de cel puțin 30 de zile anterior datei expedierii către </w:t>
      </w:r>
      <w:r w:rsidR="006A5D67" w:rsidRPr="00604F1D">
        <w:rPr>
          <w:rFonts w:ascii="Times New Roman" w:eastAsia="Times New Roman" w:hAnsi="Times New Roman" w:cs="Times New Roman"/>
          <w:noProof/>
          <w:color w:val="333333"/>
          <w:sz w:val="28"/>
          <w:szCs w:val="28"/>
          <w:lang w:val="ro-RO"/>
        </w:rPr>
        <w:t>Republica Moldova</w:t>
      </w:r>
      <w:r w:rsidR="006A5D67" w:rsidRPr="00604F1D">
        <w:rPr>
          <w:rFonts w:ascii="Times New Roman" w:eastAsia="Times New Roman" w:hAnsi="Times New Roman" w:cs="Times New Roman"/>
          <w:noProof/>
          <w:sz w:val="28"/>
          <w:szCs w:val="28"/>
          <w:lang w:val="ro-RO"/>
        </w:rPr>
        <w:t>;</w:t>
      </w:r>
    </w:p>
    <w:p w14:paraId="64CC1712" w14:textId="4A30E5FF"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A5D67" w:rsidRPr="00604F1D">
        <w:rPr>
          <w:rFonts w:ascii="Times New Roman" w:eastAsia="Times New Roman" w:hAnsi="Times New Roman" w:cs="Times New Roman"/>
          <w:noProof/>
          <w:sz w:val="28"/>
          <w:szCs w:val="28"/>
          <w:lang w:val="ro-RO"/>
        </w:rPr>
        <w:t xml:space="preserve">) provin din efective care au fost ținute în unități autorizate de autoritatea competentă din țară sau din teritoriul de origine în conformitate cu cerințe cel puțin la fel de stricte cu cele prevăzute </w:t>
      </w:r>
      <w:r w:rsidR="001063F9">
        <w:rPr>
          <w:rFonts w:ascii="Times New Roman" w:eastAsia="Times New Roman" w:hAnsi="Times New Roman" w:cs="Times New Roman"/>
          <w:noProof/>
          <w:sz w:val="28"/>
          <w:szCs w:val="28"/>
          <w:lang w:val="ro-RO"/>
        </w:rPr>
        <w:t>prevăzute la Norma</w:t>
      </w:r>
      <w:r w:rsidR="001063F9" w:rsidRPr="009C110E">
        <w:rPr>
          <w:rFonts w:ascii="Times New Roman" w:hAnsi="Times New Roman" w:cs="Times New Roman"/>
          <w:noProof/>
          <w:sz w:val="28"/>
          <w:szCs w:val="28"/>
          <w:shd w:val="clear" w:color="auto" w:fill="FFFFFF"/>
          <w:lang w:val="ro-RO"/>
        </w:rPr>
        <w:t xml:space="preserve"> </w:t>
      </w:r>
      <w:r w:rsidR="00BB3C4E" w:rsidRPr="00604F1D">
        <w:rPr>
          <w:rFonts w:ascii="Times New Roman" w:eastAsia="Times New Roman" w:hAnsi="Times New Roman" w:cs="Times New Roman"/>
          <w:noProof/>
          <w:sz w:val="28"/>
          <w:szCs w:val="28"/>
          <w:lang w:val="ro-RO"/>
        </w:rPr>
        <w:t xml:space="preserve">pentru unitățile care dețin animale terestre și incubatoare, precum și la trasabilitatea anumitor animale terestre deținute și a ouălor pentru incubație </w:t>
      </w:r>
      <w:r w:rsidR="006A5D67" w:rsidRPr="00604F1D">
        <w:rPr>
          <w:rFonts w:ascii="Times New Roman" w:eastAsia="Times New Roman" w:hAnsi="Times New Roman" w:cs="Times New Roman"/>
          <w:noProof/>
          <w:sz w:val="28"/>
          <w:szCs w:val="28"/>
          <w:lang w:val="ro-RO"/>
        </w:rPr>
        <w:t>și:</w:t>
      </w:r>
    </w:p>
    <w:p w14:paraId="049DF7F1" w14:textId="3E8982E6"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A5D67" w:rsidRPr="00604F1D">
        <w:rPr>
          <w:rFonts w:ascii="Times New Roman" w:eastAsia="Times New Roman" w:hAnsi="Times New Roman" w:cs="Times New Roman"/>
          <w:noProof/>
          <w:sz w:val="28"/>
          <w:szCs w:val="28"/>
          <w:lang w:val="ro-RO"/>
        </w:rPr>
        <w:t xml:space="preserve"> la momentul trimiterii la incubator a ouălor pentru incubație din care au eclozat puii de o zi, autorizația nu era suspendată sau retrasă;</w:t>
      </w:r>
    </w:p>
    <w:p w14:paraId="42CA3EDF" w14:textId="290FD16A" w:rsidR="006A5D67" w:rsidRPr="00604F1D" w:rsidRDefault="007641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b)</w:t>
      </w:r>
      <w:r w:rsidR="006A5D67" w:rsidRPr="00604F1D">
        <w:rPr>
          <w:rFonts w:ascii="Times New Roman" w:eastAsia="Times New Roman" w:hAnsi="Times New Roman" w:cs="Times New Roman"/>
          <w:noProof/>
          <w:sz w:val="28"/>
          <w:szCs w:val="28"/>
          <w:lang w:val="ro-RO"/>
        </w:rPr>
        <w:t xml:space="preserve"> în care nu au fost raportate cazuri confirmate de infecție cu virusurile gripei aviare slab patogene timp de cel puțin 21 de zile anterior momentului colectării ouălor pentru incubație din care au eclozat puii de o zi.</w:t>
      </w:r>
    </w:p>
    <w:p w14:paraId="0D065C3B" w14:textId="63C0E807" w:rsidR="00BA0976" w:rsidRPr="00604F1D" w:rsidRDefault="00BB100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93</w:t>
      </w:r>
      <w:r w:rsidR="0035560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de curte pot intra în </w:t>
      </w:r>
      <w:r w:rsidR="00FE596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transportate în containere care, în plus față de cerințele de la </w:t>
      </w:r>
      <w:r w:rsidR="006055DF" w:rsidRPr="00604F1D">
        <w:rPr>
          <w:rFonts w:ascii="Times New Roman" w:eastAsia="Times New Roman" w:hAnsi="Times New Roman" w:cs="Times New Roman"/>
          <w:noProof/>
          <w:color w:val="333333"/>
          <w:sz w:val="28"/>
          <w:szCs w:val="28"/>
          <w:lang w:val="ro-RO"/>
        </w:rPr>
        <w:t xml:space="preserve">pct. </w:t>
      </w:r>
      <w:r w:rsidR="003474F0">
        <w:rPr>
          <w:rFonts w:ascii="Times New Roman" w:eastAsia="Times New Roman" w:hAnsi="Times New Roman" w:cs="Times New Roman"/>
          <w:noProof/>
          <w:sz w:val="28"/>
          <w:szCs w:val="28"/>
          <w:lang w:val="ro-RO"/>
        </w:rPr>
        <w:t>34</w:t>
      </w:r>
      <w:r w:rsidR="00BA0976" w:rsidRPr="003474F0">
        <w:rPr>
          <w:rFonts w:ascii="Times New Roman" w:eastAsia="Times New Roman" w:hAnsi="Times New Roman" w:cs="Times New Roman"/>
          <w:noProof/>
          <w:sz w:val="28"/>
          <w:szCs w:val="28"/>
          <w:lang w:val="ro-RO"/>
        </w:rPr>
        <w:t>,</w:t>
      </w:r>
      <w:r w:rsidR="00BA0976" w:rsidRPr="003474F0">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îndeplinesc următoarele cerințe:</w:t>
      </w:r>
    </w:p>
    <w:p w14:paraId="50A71B21" w14:textId="0BF4AE83"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87638" w:rsidRPr="00604F1D">
        <w:rPr>
          <w:rFonts w:ascii="Times New Roman" w:eastAsia="Times New Roman" w:hAnsi="Times New Roman" w:cs="Times New Roman"/>
          <w:noProof/>
          <w:sz w:val="28"/>
          <w:szCs w:val="28"/>
          <w:lang w:val="ro-RO"/>
        </w:rPr>
        <w:t>) sunt închise în conformitate cu instrucțiunile autorității competente din acea țară sau din teritoriul de origine, pentru a evita orice posibilitate de înlocuire a conținutului;</w:t>
      </w:r>
    </w:p>
    <w:p w14:paraId="35C8AE4F" w14:textId="1EEE0753"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87638" w:rsidRPr="00604F1D">
        <w:rPr>
          <w:rFonts w:ascii="Times New Roman" w:eastAsia="Times New Roman" w:hAnsi="Times New Roman" w:cs="Times New Roman"/>
          <w:noProof/>
          <w:sz w:val="28"/>
          <w:szCs w:val="28"/>
          <w:lang w:val="ro-RO"/>
        </w:rPr>
        <w:t>) poartă informațiile privind specia și categoria de păsări de curte prevăzute în anexa</w:t>
      </w:r>
      <w:r w:rsidR="00BB3C4E" w:rsidRPr="00604F1D">
        <w:rPr>
          <w:rFonts w:ascii="Times New Roman" w:eastAsia="Times New Roman" w:hAnsi="Times New Roman" w:cs="Times New Roman"/>
          <w:noProof/>
          <w:sz w:val="28"/>
          <w:szCs w:val="28"/>
          <w:lang w:val="ro-RO"/>
        </w:rPr>
        <w:t xml:space="preserve"> nr.16</w:t>
      </w:r>
      <w:r w:rsidR="00887638" w:rsidRPr="00604F1D">
        <w:rPr>
          <w:rFonts w:ascii="Times New Roman" w:eastAsia="Times New Roman" w:hAnsi="Times New Roman" w:cs="Times New Roman"/>
          <w:noProof/>
          <w:sz w:val="28"/>
          <w:szCs w:val="28"/>
          <w:lang w:val="ro-RO"/>
        </w:rPr>
        <w:t>;</w:t>
      </w:r>
    </w:p>
    <w:p w14:paraId="13E83723" w14:textId="41520A38" w:rsidR="007C6D61" w:rsidRPr="00604F1D" w:rsidRDefault="0035560E" w:rsidP="005916AE">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887638" w:rsidRPr="00604F1D">
        <w:rPr>
          <w:rFonts w:ascii="Times New Roman" w:eastAsia="Times New Roman" w:hAnsi="Times New Roman" w:cs="Times New Roman"/>
          <w:noProof/>
          <w:sz w:val="28"/>
          <w:szCs w:val="28"/>
          <w:lang w:val="ro-RO"/>
        </w:rPr>
        <w:t>) în cazul puilor de o zi, sunt de unică folosință, curate și utilizate pentru prima dată.</w:t>
      </w:r>
    </w:p>
    <w:p w14:paraId="5E80BEAF" w14:textId="7D7A2F48" w:rsidR="00BA0976" w:rsidRPr="00604F1D" w:rsidRDefault="00BB100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94</w:t>
      </w:r>
      <w:r w:rsidR="00D925D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de curte de reproducție și de păsări de curte pentru producție </w:t>
      </w:r>
      <w:r w:rsidR="00D31D03" w:rsidRPr="00604F1D">
        <w:rPr>
          <w:rFonts w:ascii="Times New Roman" w:eastAsia="Times New Roman" w:hAnsi="Times New Roman" w:cs="Times New Roman"/>
          <w:noProof/>
          <w:color w:val="333333"/>
          <w:sz w:val="28"/>
          <w:szCs w:val="28"/>
          <w:lang w:val="ro-RO"/>
        </w:rPr>
        <w:t xml:space="preserve">cu </w:t>
      </w:r>
      <w:r w:rsidR="00BA0976" w:rsidRPr="00604F1D">
        <w:rPr>
          <w:rFonts w:ascii="Times New Roman" w:eastAsia="Times New Roman" w:hAnsi="Times New Roman" w:cs="Times New Roman"/>
          <w:noProof/>
          <w:color w:val="333333"/>
          <w:sz w:val="28"/>
          <w:szCs w:val="28"/>
          <w:lang w:val="ro-RO"/>
        </w:rPr>
        <w:t>destina</w:t>
      </w:r>
      <w:r w:rsidR="00D31D03" w:rsidRPr="00604F1D">
        <w:rPr>
          <w:rFonts w:ascii="Times New Roman" w:eastAsia="Times New Roman" w:hAnsi="Times New Roman" w:cs="Times New Roman"/>
          <w:noProof/>
          <w:color w:val="333333"/>
          <w:sz w:val="28"/>
          <w:szCs w:val="28"/>
          <w:lang w:val="ro-RO"/>
        </w:rPr>
        <w:t>ția</w:t>
      </w:r>
      <w:r w:rsidR="00BA0976" w:rsidRPr="00604F1D">
        <w:rPr>
          <w:rFonts w:ascii="Times New Roman" w:eastAsia="Times New Roman" w:hAnsi="Times New Roman" w:cs="Times New Roman"/>
          <w:noProof/>
          <w:color w:val="333333"/>
          <w:sz w:val="28"/>
          <w:szCs w:val="28"/>
          <w:lang w:val="ro-RO"/>
        </w:rPr>
        <w:t xml:space="preserve"> </w:t>
      </w:r>
      <w:r w:rsidR="00D31D03" w:rsidRPr="00604F1D">
        <w:rPr>
          <w:rFonts w:ascii="Times New Roman" w:eastAsia="Times New Roman" w:hAnsi="Times New Roman" w:cs="Times New Roman"/>
          <w:noProof/>
          <w:color w:val="333333"/>
          <w:sz w:val="28"/>
          <w:szCs w:val="28"/>
          <w:lang w:val="ro-RO"/>
        </w:rPr>
        <w:t>Republica Moldova</w:t>
      </w:r>
      <w:r w:rsidR="00F03656" w:rsidRPr="00604F1D">
        <w:rPr>
          <w:rFonts w:ascii="Times New Roman" w:eastAsia="Times New Roman" w:hAnsi="Times New Roman" w:cs="Times New Roman"/>
          <w:noProof/>
          <w:color w:val="333333"/>
          <w:sz w:val="28"/>
          <w:szCs w:val="28"/>
          <w:lang w:val="ro-RO"/>
        </w:rPr>
        <w:t xml:space="preserve">, din statele </w:t>
      </w:r>
      <w:r w:rsidR="00BA0976" w:rsidRPr="00604F1D">
        <w:rPr>
          <w:rFonts w:ascii="Times New Roman" w:eastAsia="Times New Roman" w:hAnsi="Times New Roman" w:cs="Times New Roman"/>
          <w:noProof/>
          <w:color w:val="333333"/>
          <w:sz w:val="28"/>
          <w:szCs w:val="28"/>
          <w:lang w:val="ro-RO"/>
        </w:rPr>
        <w:t>cu statutul indemn de infecția cu virusul bolii Newcastle fără vaccinare</w:t>
      </w:r>
      <w:r w:rsidR="00875D98"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pot intra în </w:t>
      </w:r>
      <w:r w:rsidR="00875D9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îndeplinesc următoarele cerințe:</w:t>
      </w:r>
    </w:p>
    <w:p w14:paraId="6703DC24" w14:textId="11EC8EA1"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87638" w:rsidRPr="00604F1D">
        <w:rPr>
          <w:rFonts w:ascii="Times New Roman" w:eastAsia="Times New Roman" w:hAnsi="Times New Roman" w:cs="Times New Roman"/>
          <w:noProof/>
          <w:sz w:val="28"/>
          <w:szCs w:val="28"/>
          <w:lang w:val="ro-RO"/>
        </w:rPr>
        <w:t>) nu au fost vaccinate împotriva infecției cu virusul bolii Newcastle;</w:t>
      </w:r>
    </w:p>
    <w:p w14:paraId="657CD912" w14:textId="1A1107E9"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87638" w:rsidRPr="00604F1D">
        <w:rPr>
          <w:rFonts w:ascii="Times New Roman" w:eastAsia="Times New Roman" w:hAnsi="Times New Roman" w:cs="Times New Roman"/>
          <w:noProof/>
          <w:sz w:val="28"/>
          <w:szCs w:val="28"/>
          <w:lang w:val="ro-RO"/>
        </w:rPr>
        <w:t xml:space="preserve">) au fost ținute izolate timp de cel puțin 14 zile anterior datei încărcării transportului în vederea expedierii către </w:t>
      </w:r>
      <w:r w:rsidR="00887638" w:rsidRPr="00604F1D">
        <w:rPr>
          <w:rFonts w:ascii="Times New Roman" w:eastAsia="Times New Roman" w:hAnsi="Times New Roman" w:cs="Times New Roman"/>
          <w:noProof/>
          <w:color w:val="333333"/>
          <w:sz w:val="28"/>
          <w:szCs w:val="28"/>
          <w:lang w:val="ro-RO"/>
        </w:rPr>
        <w:t>Republica Moldova</w:t>
      </w:r>
      <w:r w:rsidR="00887638" w:rsidRPr="00604F1D">
        <w:rPr>
          <w:rFonts w:ascii="Times New Roman" w:eastAsia="Times New Roman" w:hAnsi="Times New Roman" w:cs="Times New Roman"/>
          <w:noProof/>
          <w:sz w:val="28"/>
          <w:szCs w:val="28"/>
          <w:lang w:val="ro-RO"/>
        </w:rPr>
        <w:t>, în unitatea de origine sau în unitatea de carantină, sub supravegherea unui medic veterinar oficial, unde:</w:t>
      </w:r>
    </w:p>
    <w:p w14:paraId="01A08785" w14:textId="452D801E"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87638" w:rsidRPr="00604F1D">
        <w:rPr>
          <w:rFonts w:ascii="Times New Roman" w:eastAsia="Times New Roman" w:hAnsi="Times New Roman" w:cs="Times New Roman"/>
          <w:noProof/>
          <w:sz w:val="28"/>
          <w:szCs w:val="28"/>
          <w:lang w:val="ro-RO"/>
        </w:rPr>
        <w:t xml:space="preserve"> nicio pasăre de curte nu a fost vaccinată împotriva infecției cu virusul bolii Newcastle în ultimele cel puțin 21 de zile anterioare datei încărcării transportului;</w:t>
      </w:r>
    </w:p>
    <w:p w14:paraId="53052962" w14:textId="46BD42CB"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87638" w:rsidRPr="00604F1D">
        <w:rPr>
          <w:rFonts w:ascii="Times New Roman" w:eastAsia="Times New Roman" w:hAnsi="Times New Roman" w:cs="Times New Roman"/>
          <w:noProof/>
          <w:sz w:val="28"/>
          <w:szCs w:val="28"/>
          <w:lang w:val="ro-RO"/>
        </w:rPr>
        <w:t xml:space="preserve"> nicio pasăre care nu face parte din transport nu a intrat în unitate în perioada menționată </w:t>
      </w:r>
      <w:r w:rsidR="00887638" w:rsidRPr="008876BC">
        <w:rPr>
          <w:rFonts w:ascii="Times New Roman" w:eastAsia="Times New Roman" w:hAnsi="Times New Roman" w:cs="Times New Roman"/>
          <w:noProof/>
          <w:sz w:val="28"/>
          <w:szCs w:val="28"/>
          <w:lang w:val="ro-RO"/>
        </w:rPr>
        <w:t xml:space="preserve">la </w:t>
      </w:r>
      <w:r w:rsidR="00BB3C4E" w:rsidRPr="008876BC">
        <w:rPr>
          <w:rFonts w:ascii="Times New Roman" w:eastAsia="Times New Roman" w:hAnsi="Times New Roman" w:cs="Times New Roman"/>
          <w:noProof/>
          <w:sz w:val="28"/>
          <w:szCs w:val="28"/>
          <w:lang w:val="ro-RO"/>
        </w:rPr>
        <w:t>lit. a)</w:t>
      </w:r>
      <w:r w:rsidR="00887638" w:rsidRPr="008876BC">
        <w:rPr>
          <w:rFonts w:ascii="Times New Roman" w:eastAsia="Times New Roman" w:hAnsi="Times New Roman" w:cs="Times New Roman"/>
          <w:noProof/>
          <w:sz w:val="28"/>
          <w:szCs w:val="28"/>
          <w:lang w:val="ro-RO"/>
        </w:rPr>
        <w:t>;</w:t>
      </w:r>
    </w:p>
    <w:p w14:paraId="1F971AE4" w14:textId="4C6957EA"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887638" w:rsidRPr="00604F1D">
        <w:rPr>
          <w:rFonts w:ascii="Times New Roman" w:eastAsia="Times New Roman" w:hAnsi="Times New Roman" w:cs="Times New Roman"/>
          <w:noProof/>
          <w:sz w:val="28"/>
          <w:szCs w:val="28"/>
          <w:lang w:val="ro-RO"/>
        </w:rPr>
        <w:t xml:space="preserve"> nu a fost efectuată nicio operațiune de vaccinare;</w:t>
      </w:r>
    </w:p>
    <w:p w14:paraId="5ADF1757" w14:textId="453907E4"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887638" w:rsidRPr="00604F1D">
        <w:rPr>
          <w:rFonts w:ascii="Times New Roman" w:eastAsia="Times New Roman" w:hAnsi="Times New Roman" w:cs="Times New Roman"/>
          <w:noProof/>
          <w:sz w:val="28"/>
          <w:szCs w:val="28"/>
          <w:lang w:val="ro-RO"/>
        </w:rPr>
        <w:t xml:space="preserve">) au obținut rezultate negative, în ultimele cel puțin 14 zile anterioare datei încărcării în vederea expedierii către </w:t>
      </w:r>
      <w:r w:rsidR="00887638" w:rsidRPr="00604F1D">
        <w:rPr>
          <w:rFonts w:ascii="Times New Roman" w:eastAsia="Times New Roman" w:hAnsi="Times New Roman" w:cs="Times New Roman"/>
          <w:noProof/>
          <w:color w:val="333333"/>
          <w:sz w:val="28"/>
          <w:szCs w:val="28"/>
          <w:lang w:val="ro-RO"/>
        </w:rPr>
        <w:t>Republica Moldova</w:t>
      </w:r>
      <w:r w:rsidR="00887638" w:rsidRPr="00604F1D">
        <w:rPr>
          <w:rFonts w:ascii="Times New Roman" w:eastAsia="Times New Roman" w:hAnsi="Times New Roman" w:cs="Times New Roman"/>
          <w:noProof/>
          <w:sz w:val="28"/>
          <w:szCs w:val="28"/>
          <w:lang w:val="ro-RO"/>
        </w:rPr>
        <w:t>, la teste serologice vizând depistarea anticorpilor împotriva virusului bolii Newcastle, efectuate pe eșantioane de sânge la un nivel care asigură un grad de încredere de 95 % pentru depistarea infecțiilor la o prevalență de 5 %.</w:t>
      </w:r>
    </w:p>
    <w:p w14:paraId="1B08FB35" w14:textId="445D0FC1" w:rsidR="00BA0976" w:rsidRPr="00604F1D" w:rsidRDefault="00BB1007"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95</w:t>
      </w:r>
      <w:r w:rsidR="0035560E" w:rsidRPr="00604F1D">
        <w:rPr>
          <w:rFonts w:ascii="Times New Roman" w:eastAsia="Times New Roman" w:hAnsi="Times New Roman" w:cs="Times New Roman"/>
          <w:noProof/>
          <w:color w:val="333333"/>
          <w:sz w:val="28"/>
          <w:szCs w:val="28"/>
          <w:lang w:val="ro-RO"/>
        </w:rPr>
        <w:t>.</w:t>
      </w:r>
      <w:r w:rsidR="0088763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de curte în vederea sacrificării destinate </w:t>
      </w:r>
      <w:r w:rsidR="00FC54D8" w:rsidRPr="00604F1D">
        <w:rPr>
          <w:rFonts w:ascii="Times New Roman" w:eastAsia="Times New Roman" w:hAnsi="Times New Roman" w:cs="Times New Roman"/>
          <w:noProof/>
          <w:color w:val="333333"/>
          <w:sz w:val="28"/>
          <w:szCs w:val="28"/>
          <w:lang w:val="ro-RO"/>
        </w:rPr>
        <w:t>Republicii Moldova dintr-un stat</w:t>
      </w:r>
      <w:r w:rsidR="00BA0976" w:rsidRPr="00604F1D">
        <w:rPr>
          <w:rFonts w:ascii="Times New Roman" w:eastAsia="Times New Roman" w:hAnsi="Times New Roman" w:cs="Times New Roman"/>
          <w:noProof/>
          <w:color w:val="333333"/>
          <w:sz w:val="28"/>
          <w:szCs w:val="28"/>
          <w:lang w:val="ro-RO"/>
        </w:rPr>
        <w:t xml:space="preserve"> cu statutul de indemn de infecția cu virusul bolii Newcastle fără vaccinare pot intra în </w:t>
      </w:r>
      <w:r w:rsidR="00C01EA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 efective care:</w:t>
      </w:r>
    </w:p>
    <w:p w14:paraId="3EFB55E1" w14:textId="0D43DD31"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87638" w:rsidRPr="00604F1D">
        <w:rPr>
          <w:rFonts w:ascii="Times New Roman" w:eastAsia="Times New Roman" w:hAnsi="Times New Roman" w:cs="Times New Roman"/>
          <w:noProof/>
          <w:sz w:val="28"/>
          <w:szCs w:val="28"/>
          <w:lang w:val="ro-RO"/>
        </w:rPr>
        <w:t xml:space="preserve">) nu au fost vaccinate împotriva infecției cu virusul bolii Newcastle și au obținut rezultate negative, în ultimele cel puțin 14 zile anterioare datei încărcării transportului în vederea expedierii către </w:t>
      </w:r>
      <w:r w:rsidR="00887638" w:rsidRPr="00604F1D">
        <w:rPr>
          <w:rFonts w:ascii="Times New Roman" w:eastAsia="Times New Roman" w:hAnsi="Times New Roman" w:cs="Times New Roman"/>
          <w:noProof/>
          <w:color w:val="333333"/>
          <w:sz w:val="28"/>
          <w:szCs w:val="28"/>
          <w:lang w:val="ro-RO"/>
        </w:rPr>
        <w:t>Republica Moldova</w:t>
      </w:r>
      <w:r w:rsidR="00887638" w:rsidRPr="00604F1D">
        <w:rPr>
          <w:rFonts w:ascii="Times New Roman" w:eastAsia="Times New Roman" w:hAnsi="Times New Roman" w:cs="Times New Roman"/>
          <w:noProof/>
          <w:sz w:val="28"/>
          <w:szCs w:val="28"/>
          <w:lang w:val="ro-RO"/>
        </w:rPr>
        <w:t xml:space="preserve">, la teste serologice vizând depistarea anticorpilor împotriva virusului bolii Newcastle, efectuate pe eșantioane de sânge la un </w:t>
      </w:r>
      <w:r w:rsidR="00887638" w:rsidRPr="00604F1D">
        <w:rPr>
          <w:rFonts w:ascii="Times New Roman" w:eastAsia="Times New Roman" w:hAnsi="Times New Roman" w:cs="Times New Roman"/>
          <w:noProof/>
          <w:sz w:val="28"/>
          <w:szCs w:val="28"/>
          <w:lang w:val="ro-RO"/>
        </w:rPr>
        <w:lastRenderedPageBreak/>
        <w:t>nivel care asigură un grad de încredere de 95 % pentru depistarea infecțiilor la o prevalență de 5 %; sau</w:t>
      </w:r>
    </w:p>
    <w:p w14:paraId="71BDDF57" w14:textId="51F19F49"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87638" w:rsidRPr="00604F1D">
        <w:rPr>
          <w:rFonts w:ascii="Times New Roman" w:eastAsia="Times New Roman" w:hAnsi="Times New Roman" w:cs="Times New Roman"/>
          <w:noProof/>
          <w:sz w:val="28"/>
          <w:szCs w:val="28"/>
          <w:lang w:val="ro-RO"/>
        </w:rPr>
        <w:t xml:space="preserve">) au fost vaccinate împotriva infecției cu virusul bolii Newcastle, dar nu cu un vaccin viu, în ultimele cel puțin 30 de zile anterioare datei încărcării transportului în vederea expedierii către </w:t>
      </w:r>
      <w:r w:rsidR="00887638" w:rsidRPr="00604F1D">
        <w:rPr>
          <w:rFonts w:ascii="Times New Roman" w:eastAsia="Times New Roman" w:hAnsi="Times New Roman" w:cs="Times New Roman"/>
          <w:noProof/>
          <w:color w:val="333333"/>
          <w:sz w:val="28"/>
          <w:szCs w:val="28"/>
          <w:lang w:val="ro-RO"/>
        </w:rPr>
        <w:t>Republica Moldova</w:t>
      </w:r>
      <w:r w:rsidR="00887638" w:rsidRPr="00604F1D">
        <w:rPr>
          <w:rFonts w:ascii="Times New Roman" w:eastAsia="Times New Roman" w:hAnsi="Times New Roman" w:cs="Times New Roman"/>
          <w:noProof/>
          <w:sz w:val="28"/>
          <w:szCs w:val="28"/>
          <w:lang w:val="ro-RO"/>
        </w:rPr>
        <w:t xml:space="preserve"> și au fost supuse unui test de izolare a virusului pentru infecția cu virusul bolii Newcastle în ultimele 14 zile anterioare acestei date, efectuat pe un eșantion aleator de secreții din cloacă sau de materii fecale, prelevat de la cel puțin 60 de păsări, cu rezultate negative.</w:t>
      </w:r>
    </w:p>
    <w:p w14:paraId="2CF87B41" w14:textId="3E3E6022" w:rsidR="00BA0976" w:rsidRPr="00604F1D" w:rsidRDefault="00BB1007"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96</w:t>
      </w:r>
      <w:r w:rsidR="0035560E" w:rsidRPr="00604F1D">
        <w:rPr>
          <w:rFonts w:ascii="Times New Roman" w:eastAsia="Times New Roman" w:hAnsi="Times New Roman" w:cs="Times New Roman"/>
          <w:noProof/>
          <w:color w:val="333333"/>
          <w:sz w:val="28"/>
          <w:szCs w:val="28"/>
          <w:lang w:val="ro-RO"/>
        </w:rPr>
        <w:t>.</w:t>
      </w:r>
      <w:r w:rsidR="0088763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pui de o zi destinate </w:t>
      </w:r>
      <w:r w:rsidR="00F24BFC" w:rsidRPr="00604F1D">
        <w:rPr>
          <w:rFonts w:ascii="Times New Roman" w:eastAsia="Times New Roman" w:hAnsi="Times New Roman" w:cs="Times New Roman"/>
          <w:noProof/>
          <w:color w:val="333333"/>
          <w:sz w:val="28"/>
          <w:szCs w:val="28"/>
          <w:lang w:val="ro-RO"/>
        </w:rPr>
        <w:t>Republicii Moldova dintr-un stat cu</w:t>
      </w:r>
      <w:r w:rsidR="00BA0976" w:rsidRPr="00604F1D">
        <w:rPr>
          <w:rFonts w:ascii="Times New Roman" w:eastAsia="Times New Roman" w:hAnsi="Times New Roman" w:cs="Times New Roman"/>
          <w:noProof/>
          <w:color w:val="333333"/>
          <w:sz w:val="28"/>
          <w:szCs w:val="28"/>
          <w:lang w:val="ro-RO"/>
        </w:rPr>
        <w:t xml:space="preserve"> indemn de infecția cu virusul bolii Newcastle fără vaccinare pot intra în </w:t>
      </w:r>
      <w:r w:rsidR="003A295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6C99DB7B" w14:textId="61F7AC25"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87638" w:rsidRPr="00604F1D">
        <w:rPr>
          <w:rFonts w:ascii="Times New Roman" w:eastAsia="Times New Roman" w:hAnsi="Times New Roman" w:cs="Times New Roman"/>
          <w:noProof/>
          <w:sz w:val="28"/>
          <w:szCs w:val="28"/>
          <w:lang w:val="ro-RO"/>
        </w:rPr>
        <w:t>) nu au fost vaccinate împotriva infecției cu virusul bolii Newcastle;</w:t>
      </w:r>
    </w:p>
    <w:p w14:paraId="7249F5E4" w14:textId="4A5ADD99"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87638" w:rsidRPr="00604F1D">
        <w:rPr>
          <w:rFonts w:ascii="Times New Roman" w:eastAsia="Times New Roman" w:hAnsi="Times New Roman" w:cs="Times New Roman"/>
          <w:noProof/>
          <w:sz w:val="28"/>
          <w:szCs w:val="28"/>
          <w:lang w:val="ro-RO"/>
        </w:rPr>
        <w:t>) provin din ouă pentru incubație care provin din efective ce îndeplinesc una dintre următoarele cerințe:</w:t>
      </w:r>
    </w:p>
    <w:p w14:paraId="1D6DD61B" w14:textId="0674817C"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87638" w:rsidRPr="00604F1D">
        <w:rPr>
          <w:rFonts w:ascii="Times New Roman" w:eastAsia="Times New Roman" w:hAnsi="Times New Roman" w:cs="Times New Roman"/>
          <w:noProof/>
          <w:sz w:val="28"/>
          <w:szCs w:val="28"/>
          <w:lang w:val="ro-RO"/>
        </w:rPr>
        <w:t xml:space="preserve"> nu au fost vaccinate împotriva infecției cu virusul bolii Newcastle; sau</w:t>
      </w:r>
    </w:p>
    <w:p w14:paraId="2E6E9E1E" w14:textId="17A23F19"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87638" w:rsidRPr="00604F1D">
        <w:rPr>
          <w:rFonts w:ascii="Times New Roman" w:eastAsia="Times New Roman" w:hAnsi="Times New Roman" w:cs="Times New Roman"/>
          <w:noProof/>
          <w:sz w:val="28"/>
          <w:szCs w:val="28"/>
          <w:lang w:val="ro-RO"/>
        </w:rPr>
        <w:t xml:space="preserve"> au fost vaccinate împotriva infecției cu virusul bolii Newcastle cu un vaccin inactivat; sau</w:t>
      </w:r>
    </w:p>
    <w:p w14:paraId="05C9A18B" w14:textId="388CD679"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887638" w:rsidRPr="00604F1D">
        <w:rPr>
          <w:rFonts w:ascii="Times New Roman" w:eastAsia="Times New Roman" w:hAnsi="Times New Roman" w:cs="Times New Roman"/>
          <w:noProof/>
          <w:sz w:val="28"/>
          <w:szCs w:val="28"/>
          <w:lang w:val="ro-RO"/>
        </w:rPr>
        <w:t>au fost vaccinate împotriva infecției cu virusul bolii Newcastle cu un vaccin viu cu cel puțin 60 de zile înainte de data colectării ouălor;</w:t>
      </w:r>
    </w:p>
    <w:p w14:paraId="1BEE69DD" w14:textId="6E720076"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887638" w:rsidRPr="00604F1D">
        <w:rPr>
          <w:rFonts w:ascii="Times New Roman" w:eastAsia="Times New Roman" w:hAnsi="Times New Roman" w:cs="Times New Roman"/>
          <w:noProof/>
          <w:sz w:val="28"/>
          <w:szCs w:val="28"/>
          <w:lang w:val="ro-RO"/>
        </w:rPr>
        <w:t>) provin dintr-un incubator ale cărui practici de lucru asigură faptul că ouăle puilor de o zi destinate intrării în Republica Moldova sunt incubate la momente și în locuri complet separate de ouăle care nu îndeplines</w:t>
      </w:r>
      <w:r w:rsidR="003474F0">
        <w:rPr>
          <w:rFonts w:ascii="Times New Roman" w:eastAsia="Times New Roman" w:hAnsi="Times New Roman" w:cs="Times New Roman"/>
          <w:noProof/>
          <w:sz w:val="28"/>
          <w:szCs w:val="28"/>
          <w:lang w:val="ro-RO"/>
        </w:rPr>
        <w:t xml:space="preserve">c condițiile prevăzute la </w:t>
      </w:r>
      <w:r w:rsidR="0043109E">
        <w:rPr>
          <w:rFonts w:ascii="Times New Roman" w:eastAsia="Times New Roman" w:hAnsi="Times New Roman" w:cs="Times New Roman"/>
          <w:noProof/>
          <w:color w:val="333333"/>
          <w:sz w:val="28"/>
          <w:szCs w:val="28"/>
          <w:lang w:val="ro-RO"/>
        </w:rPr>
        <w:t>subpct.</w:t>
      </w:r>
      <w:r w:rsidR="003474F0">
        <w:rPr>
          <w:rFonts w:ascii="Times New Roman" w:eastAsia="Times New Roman" w:hAnsi="Times New Roman" w:cs="Times New Roman"/>
          <w:noProof/>
          <w:sz w:val="28"/>
          <w:szCs w:val="28"/>
          <w:lang w:val="ro-RO"/>
        </w:rPr>
        <w:t xml:space="preserve"> 2</w:t>
      </w:r>
      <w:r w:rsidR="00887638" w:rsidRPr="00604F1D">
        <w:rPr>
          <w:rFonts w:ascii="Times New Roman" w:eastAsia="Times New Roman" w:hAnsi="Times New Roman" w:cs="Times New Roman"/>
          <w:noProof/>
          <w:sz w:val="28"/>
          <w:szCs w:val="28"/>
          <w:lang w:val="ro-RO"/>
        </w:rPr>
        <w:t>).</w:t>
      </w:r>
    </w:p>
    <w:p w14:paraId="5D571B02" w14:textId="77777777" w:rsidR="008E3432" w:rsidRPr="00604F1D" w:rsidRDefault="008E3432" w:rsidP="00AB39D5">
      <w:pPr>
        <w:spacing w:after="0" w:line="312" w:lineRule="atLeast"/>
        <w:ind w:firstLine="567"/>
        <w:jc w:val="center"/>
        <w:rPr>
          <w:rFonts w:ascii="Times New Roman" w:eastAsia="Times New Roman" w:hAnsi="Times New Roman" w:cs="Times New Roman"/>
          <w:noProof/>
          <w:sz w:val="28"/>
          <w:szCs w:val="28"/>
          <w:lang w:val="ro-RO"/>
        </w:rPr>
      </w:pPr>
    </w:p>
    <w:p w14:paraId="24714BEA" w14:textId="52EC027A" w:rsidR="00111860" w:rsidRPr="009E786A" w:rsidRDefault="009E786A" w:rsidP="00AB39D5">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9E786A">
        <w:rPr>
          <w:rFonts w:ascii="Times New Roman" w:eastAsia="Times New Roman" w:hAnsi="Times New Roman" w:cs="Times New Roman"/>
          <w:b/>
          <w:bCs/>
          <w:noProof/>
          <w:color w:val="333333"/>
          <w:sz w:val="28"/>
          <w:szCs w:val="28"/>
          <w:lang w:val="ro-RO"/>
        </w:rPr>
        <w:t>Subsecţiunea</w:t>
      </w:r>
      <w:r w:rsidR="00111860" w:rsidRPr="009E786A">
        <w:rPr>
          <w:rFonts w:ascii="Times New Roman" w:eastAsia="Times New Roman" w:hAnsi="Times New Roman" w:cs="Times New Roman"/>
          <w:b/>
          <w:noProof/>
          <w:sz w:val="28"/>
          <w:szCs w:val="28"/>
          <w:lang w:val="ro-RO"/>
        </w:rPr>
        <w:t xml:space="preserve"> 2</w:t>
      </w:r>
      <w:r w:rsidR="00AB39D5" w:rsidRPr="009E786A">
        <w:rPr>
          <w:rFonts w:ascii="Times New Roman" w:eastAsia="Times New Roman" w:hAnsi="Times New Roman" w:cs="Times New Roman"/>
          <w:b/>
          <w:noProof/>
          <w:sz w:val="28"/>
          <w:szCs w:val="28"/>
          <w:lang w:val="ro-RO"/>
        </w:rPr>
        <w:t>-a</w:t>
      </w:r>
    </w:p>
    <w:p w14:paraId="71B40AD8" w14:textId="2310E89F" w:rsidR="008E3432" w:rsidRPr="009E786A" w:rsidRDefault="00111860" w:rsidP="008E3432">
      <w:pPr>
        <w:spacing w:after="0" w:line="312" w:lineRule="atLeast"/>
        <w:ind w:firstLine="567"/>
        <w:jc w:val="center"/>
        <w:rPr>
          <w:rFonts w:ascii="Times New Roman" w:eastAsia="Times New Roman" w:hAnsi="Times New Roman" w:cs="Times New Roman"/>
          <w:b/>
          <w:noProof/>
          <w:sz w:val="28"/>
          <w:szCs w:val="28"/>
          <w:lang w:val="ro-RO"/>
        </w:rPr>
      </w:pPr>
      <w:r w:rsidRPr="009E786A">
        <w:rPr>
          <w:rFonts w:ascii="Times New Roman" w:eastAsia="Times New Roman" w:hAnsi="Times New Roman" w:cs="Times New Roman"/>
          <w:b/>
          <w:noProof/>
          <w:sz w:val="28"/>
          <w:szCs w:val="28"/>
          <w:lang w:val="ro-RO"/>
        </w:rPr>
        <w:t>Cerințe specifice privind sănătatea animală pentru păsările de curte de reproducție și pentru păsările de curte pentru producție</w:t>
      </w:r>
    </w:p>
    <w:p w14:paraId="6180C942" w14:textId="77777777" w:rsidR="007C6D61" w:rsidRPr="00604F1D" w:rsidRDefault="007C6D61" w:rsidP="008E3432">
      <w:pPr>
        <w:spacing w:after="0" w:line="312" w:lineRule="atLeast"/>
        <w:ind w:firstLine="567"/>
        <w:jc w:val="center"/>
        <w:rPr>
          <w:rFonts w:ascii="Times New Roman" w:eastAsia="Times New Roman" w:hAnsi="Times New Roman" w:cs="Times New Roman"/>
          <w:noProof/>
          <w:sz w:val="28"/>
          <w:szCs w:val="28"/>
          <w:lang w:val="ro-RO"/>
        </w:rPr>
      </w:pPr>
    </w:p>
    <w:p w14:paraId="4E5A4E54" w14:textId="2558DF3E" w:rsidR="00BA0976" w:rsidRPr="00604F1D" w:rsidRDefault="00BB100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97</w:t>
      </w:r>
      <w:r w:rsidR="0035560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ratite de reproducție și de ratite pentru producție pot intra în </w:t>
      </w:r>
      <w:r w:rsidR="00580356"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sunt identificate individual prin marcaje la gât sau un transponder injectabil</w:t>
      </w:r>
      <w:r w:rsidR="007C6D61" w:rsidRPr="00604F1D">
        <w:rPr>
          <w:rFonts w:ascii="Times New Roman" w:eastAsia="Times New Roman" w:hAnsi="Times New Roman" w:cs="Times New Roman"/>
          <w:noProof/>
          <w:color w:val="333333"/>
          <w:sz w:val="28"/>
          <w:szCs w:val="28"/>
          <w:lang w:val="ro-RO"/>
        </w:rPr>
        <w:t xml:space="preserve"> </w:t>
      </w:r>
      <w:r w:rsidR="000C444B" w:rsidRPr="00604F1D">
        <w:rPr>
          <w:rFonts w:ascii="Times New Roman" w:eastAsia="Times New Roman" w:hAnsi="Times New Roman" w:cs="Times New Roman"/>
          <w:noProof/>
          <w:color w:val="333333"/>
          <w:sz w:val="28"/>
          <w:szCs w:val="28"/>
          <w:lang w:val="ro-RO"/>
        </w:rPr>
        <w:t xml:space="preserve">sau </w:t>
      </w:r>
      <w:r w:rsidR="007C6D61" w:rsidRPr="00604F1D">
        <w:rPr>
          <w:rFonts w:ascii="Times New Roman" w:eastAsia="Times New Roman" w:hAnsi="Times New Roman" w:cs="Times New Roman"/>
          <w:noProof/>
          <w:color w:val="333333"/>
          <w:sz w:val="28"/>
          <w:szCs w:val="28"/>
          <w:lang w:val="ro-RO"/>
        </w:rPr>
        <w:t>seringa presterilizată în care se află un microcip injectabil destinat identificării animalelor</w:t>
      </w:r>
      <w:r w:rsidR="00BA0976" w:rsidRPr="00604F1D">
        <w:rPr>
          <w:rFonts w:ascii="Times New Roman" w:eastAsia="Times New Roman" w:hAnsi="Times New Roman" w:cs="Times New Roman"/>
          <w:noProof/>
          <w:color w:val="333333"/>
          <w:sz w:val="28"/>
          <w:szCs w:val="28"/>
          <w:lang w:val="ro-RO"/>
        </w:rPr>
        <w:t>:</w:t>
      </w:r>
    </w:p>
    <w:p w14:paraId="62886DA6" w14:textId="3466BCDF" w:rsidR="007958E3" w:rsidRPr="00604F1D" w:rsidRDefault="0035560E" w:rsidP="007958E3">
      <w:pPr>
        <w:spacing w:after="0" w:line="312" w:lineRule="atLeast"/>
        <w:ind w:firstLine="567"/>
        <w:jc w:val="both"/>
        <w:rPr>
          <w:noProof/>
          <w:lang w:val="ro-RO"/>
        </w:rPr>
      </w:pPr>
      <w:r w:rsidRPr="00604F1D">
        <w:rPr>
          <w:rFonts w:ascii="Times New Roman" w:eastAsia="Times New Roman" w:hAnsi="Times New Roman" w:cs="Times New Roman"/>
          <w:noProof/>
          <w:sz w:val="28"/>
          <w:szCs w:val="28"/>
          <w:lang w:val="ro-RO"/>
        </w:rPr>
        <w:t>1</w:t>
      </w:r>
      <w:r w:rsidR="00887638" w:rsidRPr="00604F1D">
        <w:rPr>
          <w:rFonts w:ascii="Times New Roman" w:eastAsia="Times New Roman" w:hAnsi="Times New Roman" w:cs="Times New Roman"/>
          <w:noProof/>
          <w:sz w:val="28"/>
          <w:szCs w:val="28"/>
          <w:lang w:val="ro-RO"/>
        </w:rPr>
        <w:t>) cu codului țării sau al teritoriului de origin</w:t>
      </w:r>
      <w:r w:rsidR="007958E3" w:rsidRPr="00604F1D">
        <w:rPr>
          <w:rFonts w:ascii="Times New Roman" w:eastAsia="Times New Roman" w:hAnsi="Times New Roman" w:cs="Times New Roman"/>
          <w:noProof/>
          <w:sz w:val="28"/>
          <w:szCs w:val="28"/>
          <w:lang w:val="ro-RO"/>
        </w:rPr>
        <w:t xml:space="preserve">e în conformitate cu standardul </w:t>
      </w:r>
      <w:r w:rsidR="00887638" w:rsidRPr="00604F1D">
        <w:rPr>
          <w:rFonts w:ascii="Times New Roman" w:eastAsia="Times New Roman" w:hAnsi="Times New Roman" w:cs="Times New Roman"/>
          <w:noProof/>
          <w:sz w:val="28"/>
          <w:szCs w:val="28"/>
          <w:lang w:val="ro-RO"/>
        </w:rPr>
        <w:t>ISO 3166</w:t>
      </w:r>
      <w:r w:rsidR="00390E0F" w:rsidRPr="00604F1D">
        <w:rPr>
          <w:rFonts w:ascii="Times New Roman" w:eastAsia="Times New Roman" w:hAnsi="Times New Roman" w:cs="Times New Roman"/>
          <w:noProof/>
          <w:sz w:val="28"/>
          <w:szCs w:val="28"/>
          <w:lang w:val="ro-RO"/>
        </w:rPr>
        <w:t>.</w:t>
      </w:r>
      <w:r w:rsidR="007958E3" w:rsidRPr="00604F1D">
        <w:rPr>
          <w:noProof/>
          <w:lang w:val="ro-RO"/>
        </w:rPr>
        <w:t xml:space="preserve"> </w:t>
      </w:r>
    </w:p>
    <w:p w14:paraId="451A63E5" w14:textId="732950FB" w:rsidR="00887638" w:rsidRPr="00604F1D" w:rsidRDefault="0035560E" w:rsidP="00182945">
      <w:pPr>
        <w:tabs>
          <w:tab w:val="right" w:pos="9922"/>
        </w:tabs>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87638" w:rsidRPr="00604F1D">
        <w:rPr>
          <w:rFonts w:ascii="Times New Roman" w:eastAsia="Times New Roman" w:hAnsi="Times New Roman" w:cs="Times New Roman"/>
          <w:noProof/>
          <w:sz w:val="28"/>
          <w:szCs w:val="28"/>
          <w:lang w:val="ro-RO"/>
        </w:rPr>
        <w:t xml:space="preserve">) care respectă standardele </w:t>
      </w:r>
      <w:r w:rsidR="007958E3" w:rsidRPr="00604F1D">
        <w:rPr>
          <w:rFonts w:ascii="Times New Roman" w:eastAsia="Times New Roman" w:hAnsi="Times New Roman" w:cs="Times New Roman"/>
          <w:noProof/>
          <w:sz w:val="28"/>
          <w:szCs w:val="28"/>
          <w:lang w:val="ro-RO"/>
        </w:rPr>
        <w:t xml:space="preserve">SM SR ISO 11784:2012 </w:t>
      </w:r>
      <w:r w:rsidR="00887638" w:rsidRPr="00604F1D">
        <w:rPr>
          <w:rFonts w:ascii="Times New Roman" w:eastAsia="Times New Roman" w:hAnsi="Times New Roman" w:cs="Times New Roman"/>
          <w:noProof/>
          <w:sz w:val="28"/>
          <w:szCs w:val="28"/>
          <w:lang w:val="ro-RO"/>
        </w:rPr>
        <w:t xml:space="preserve">și </w:t>
      </w:r>
      <w:r w:rsidR="00390E0F" w:rsidRPr="00604F1D">
        <w:rPr>
          <w:rFonts w:ascii="Times New Roman" w:eastAsia="Times New Roman" w:hAnsi="Times New Roman" w:cs="Times New Roman"/>
          <w:noProof/>
          <w:sz w:val="28"/>
          <w:szCs w:val="28"/>
          <w:lang w:val="ro-RO"/>
        </w:rPr>
        <w:t>SM SR ISO 11785:2012.</w:t>
      </w:r>
      <w:r w:rsidR="00182945">
        <w:rPr>
          <w:rFonts w:ascii="Times New Roman" w:eastAsia="Times New Roman" w:hAnsi="Times New Roman" w:cs="Times New Roman"/>
          <w:noProof/>
          <w:sz w:val="28"/>
          <w:szCs w:val="28"/>
          <w:lang w:val="ro-RO"/>
        </w:rPr>
        <w:tab/>
      </w:r>
    </w:p>
    <w:p w14:paraId="4CFCBA16" w14:textId="0A8EFBFB" w:rsidR="00BA0976" w:rsidRPr="00604F1D" w:rsidRDefault="00BB100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98</w:t>
      </w:r>
      <w:r w:rsidR="0020250C" w:rsidRPr="00604F1D">
        <w:rPr>
          <w:rFonts w:ascii="Times New Roman" w:eastAsia="Times New Roman" w:hAnsi="Times New Roman" w:cs="Times New Roman"/>
          <w:noProof/>
          <w:color w:val="333333"/>
          <w:sz w:val="28"/>
          <w:szCs w:val="28"/>
          <w:lang w:val="ro-RO"/>
        </w:rPr>
        <w:t>.</w:t>
      </w:r>
      <w:r w:rsidR="0088763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de curte de reproducție și pentru producție pot intra în </w:t>
      </w:r>
      <w:r w:rsidR="007155A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 efective care îndeplinesc următoarele cerințe:</w:t>
      </w:r>
    </w:p>
    <w:p w14:paraId="14B66FD1" w14:textId="269AF3C9"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87638" w:rsidRPr="00604F1D">
        <w:rPr>
          <w:rFonts w:ascii="Times New Roman" w:eastAsia="Times New Roman" w:hAnsi="Times New Roman" w:cs="Times New Roman"/>
          <w:noProof/>
          <w:sz w:val="28"/>
          <w:szCs w:val="28"/>
          <w:lang w:val="ro-RO"/>
        </w:rPr>
        <w:t>) efectivele nu au fost vaccinate împotriva gripei aviare înalt patogene;</w:t>
      </w:r>
    </w:p>
    <w:p w14:paraId="16EF7124" w14:textId="5953F301"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87638" w:rsidRPr="00604F1D">
        <w:rPr>
          <w:rFonts w:ascii="Times New Roman" w:eastAsia="Times New Roman" w:hAnsi="Times New Roman" w:cs="Times New Roman"/>
          <w:noProof/>
          <w:sz w:val="28"/>
          <w:szCs w:val="28"/>
          <w:lang w:val="ro-RO"/>
        </w:rPr>
        <w:t>) dacă efectivele au fost vaccinate împotriva infecției cu virusul bolii Newcastle:</w:t>
      </w:r>
    </w:p>
    <w:p w14:paraId="7AD43B0E" w14:textId="3D25AECE" w:rsidR="00887638" w:rsidRPr="00604F1D" w:rsidRDefault="0035560E"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w:t>
      </w:r>
      <w:r w:rsidR="00887638" w:rsidRPr="00604F1D">
        <w:rPr>
          <w:rFonts w:ascii="Times New Roman" w:eastAsia="Times New Roman" w:hAnsi="Times New Roman" w:cs="Times New Roman"/>
          <w:noProof/>
          <w:sz w:val="28"/>
          <w:szCs w:val="28"/>
          <w:lang w:val="ro-RO"/>
        </w:rPr>
        <w:t xml:space="preserve"> autoritățile competente </w:t>
      </w:r>
      <w:r w:rsidR="00103B00" w:rsidRPr="00604F1D">
        <w:rPr>
          <w:rFonts w:ascii="Times New Roman" w:eastAsia="Times New Roman" w:hAnsi="Times New Roman" w:cs="Times New Roman"/>
          <w:noProof/>
          <w:sz w:val="28"/>
          <w:szCs w:val="28"/>
          <w:lang w:val="ro-RO"/>
        </w:rPr>
        <w:t xml:space="preserve">dintr-o țară sau dintr-un teritoriul </w:t>
      </w:r>
      <w:r w:rsidR="00887638" w:rsidRPr="00604F1D">
        <w:rPr>
          <w:rFonts w:ascii="Times New Roman" w:eastAsia="Times New Roman" w:hAnsi="Times New Roman" w:cs="Times New Roman"/>
          <w:noProof/>
          <w:sz w:val="28"/>
          <w:szCs w:val="28"/>
          <w:lang w:val="ro-RO"/>
        </w:rPr>
        <w:t>de origine au oferit garanții privind faptul că vaccinurile utilizate îndeplinesc:</w:t>
      </w:r>
    </w:p>
    <w:p w14:paraId="5202960F" w14:textId="23C230C1" w:rsidR="00887638" w:rsidRPr="00604F1D" w:rsidRDefault="00BB1007"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887638" w:rsidRPr="00604F1D">
        <w:rPr>
          <w:rFonts w:ascii="Times New Roman" w:eastAsia="Times New Roman" w:hAnsi="Times New Roman" w:cs="Times New Roman"/>
          <w:noProof/>
          <w:sz w:val="28"/>
          <w:szCs w:val="28"/>
          <w:lang w:val="ro-RO"/>
        </w:rPr>
        <w:t xml:space="preserve"> criteriile generale și specifice pentru vaccinurile împotriva infecției cu virusul bolii Newcastle p</w:t>
      </w:r>
      <w:r w:rsidR="00BB3C4E" w:rsidRPr="00604F1D">
        <w:rPr>
          <w:rFonts w:ascii="Times New Roman" w:eastAsia="Times New Roman" w:hAnsi="Times New Roman" w:cs="Times New Roman"/>
          <w:noProof/>
          <w:sz w:val="28"/>
          <w:szCs w:val="28"/>
          <w:lang w:val="ro-RO"/>
        </w:rPr>
        <w:t>revăzute la</w:t>
      </w:r>
      <w:r w:rsidR="00FB609C" w:rsidRPr="00FB609C">
        <w:rPr>
          <w:rFonts w:ascii="Times New Roman" w:eastAsia="Times New Roman" w:hAnsi="Times New Roman" w:cs="Times New Roman"/>
          <w:noProof/>
          <w:sz w:val="28"/>
          <w:szCs w:val="28"/>
          <w:lang w:val="ro-RO"/>
        </w:rPr>
        <w:t xml:space="preserve"> </w:t>
      </w:r>
      <w:r w:rsidR="00FB609C">
        <w:rPr>
          <w:rFonts w:ascii="Times New Roman" w:eastAsia="Times New Roman" w:hAnsi="Times New Roman" w:cs="Times New Roman"/>
          <w:noProof/>
          <w:sz w:val="28"/>
          <w:szCs w:val="28"/>
          <w:lang w:val="ro-RO"/>
        </w:rPr>
        <w:t xml:space="preserve">pct. </w:t>
      </w:r>
      <w:r w:rsidR="00736723" w:rsidRPr="00604F1D">
        <w:rPr>
          <w:rFonts w:ascii="Times New Roman" w:eastAsia="Times New Roman" w:hAnsi="Times New Roman" w:cs="Times New Roman"/>
          <w:noProof/>
          <w:sz w:val="28"/>
          <w:szCs w:val="28"/>
          <w:lang w:val="ro-RO"/>
        </w:rPr>
        <w:t>1 din anexa nr.</w:t>
      </w:r>
      <w:r w:rsidR="00BB3C4E" w:rsidRPr="00604F1D">
        <w:rPr>
          <w:rFonts w:ascii="Times New Roman" w:eastAsia="Times New Roman" w:hAnsi="Times New Roman" w:cs="Times New Roman"/>
          <w:noProof/>
          <w:sz w:val="28"/>
          <w:szCs w:val="28"/>
          <w:lang w:val="ro-RO"/>
        </w:rPr>
        <w:t>15</w:t>
      </w:r>
      <w:r w:rsidR="00887638" w:rsidRPr="00604F1D">
        <w:rPr>
          <w:rFonts w:ascii="Times New Roman" w:eastAsia="Times New Roman" w:hAnsi="Times New Roman" w:cs="Times New Roman"/>
          <w:noProof/>
          <w:sz w:val="28"/>
          <w:szCs w:val="28"/>
          <w:lang w:val="ro-RO"/>
        </w:rPr>
        <w:t>; sau</w:t>
      </w:r>
    </w:p>
    <w:p w14:paraId="67FAF66B" w14:textId="0D403920" w:rsidR="00887638" w:rsidRPr="00604F1D" w:rsidRDefault="00BB1007"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887638" w:rsidRPr="00604F1D">
        <w:rPr>
          <w:rFonts w:ascii="Times New Roman" w:eastAsia="Times New Roman" w:hAnsi="Times New Roman" w:cs="Times New Roman"/>
          <w:noProof/>
          <w:sz w:val="28"/>
          <w:szCs w:val="28"/>
          <w:lang w:val="ro-RO"/>
        </w:rPr>
        <w:t xml:space="preserve"> criteriile generale pentru vaccinurile împotriva infecției cu virusul bolii Newcastl</w:t>
      </w:r>
      <w:r w:rsidR="00CC2CD9">
        <w:rPr>
          <w:rFonts w:ascii="Times New Roman" w:eastAsia="Times New Roman" w:hAnsi="Times New Roman" w:cs="Times New Roman"/>
          <w:noProof/>
          <w:sz w:val="28"/>
          <w:szCs w:val="28"/>
          <w:lang w:val="ro-RO"/>
        </w:rPr>
        <w:t xml:space="preserve">e prevăzute la </w:t>
      </w:r>
      <w:r w:rsidR="00FB609C">
        <w:rPr>
          <w:rFonts w:ascii="Times New Roman" w:eastAsia="Times New Roman" w:hAnsi="Times New Roman" w:cs="Times New Roman"/>
          <w:noProof/>
          <w:sz w:val="28"/>
          <w:szCs w:val="28"/>
          <w:lang w:val="ro-RO"/>
        </w:rPr>
        <w:t>pct.</w:t>
      </w:r>
      <w:r w:rsidR="00CC2CD9">
        <w:rPr>
          <w:rFonts w:ascii="Times New Roman" w:eastAsia="Times New Roman" w:hAnsi="Times New Roman" w:cs="Times New Roman"/>
          <w:noProof/>
          <w:sz w:val="28"/>
          <w:szCs w:val="28"/>
          <w:lang w:val="ro-RO"/>
        </w:rPr>
        <w:t xml:space="preserve"> </w:t>
      </w:r>
      <w:r w:rsidR="00887638" w:rsidRPr="00604F1D">
        <w:rPr>
          <w:rFonts w:ascii="Times New Roman" w:eastAsia="Times New Roman" w:hAnsi="Times New Roman" w:cs="Times New Roman"/>
          <w:noProof/>
          <w:sz w:val="28"/>
          <w:szCs w:val="28"/>
          <w:lang w:val="ro-RO"/>
        </w:rPr>
        <w:t>1 din anexa</w:t>
      </w:r>
      <w:r w:rsidR="00BB3C4E" w:rsidRPr="00604F1D">
        <w:rPr>
          <w:rFonts w:ascii="Times New Roman" w:eastAsia="Times New Roman" w:hAnsi="Times New Roman" w:cs="Times New Roman"/>
          <w:noProof/>
          <w:sz w:val="28"/>
          <w:szCs w:val="28"/>
          <w:lang w:val="ro-RO"/>
        </w:rPr>
        <w:t xml:space="preserve"> </w:t>
      </w:r>
      <w:r w:rsidR="00736723" w:rsidRPr="00604F1D">
        <w:rPr>
          <w:rFonts w:ascii="Times New Roman" w:eastAsia="Times New Roman" w:hAnsi="Times New Roman" w:cs="Times New Roman"/>
          <w:noProof/>
          <w:sz w:val="28"/>
          <w:szCs w:val="28"/>
          <w:lang w:val="ro-RO"/>
        </w:rPr>
        <w:t>nr.</w:t>
      </w:r>
      <w:r w:rsidR="00BB3C4E" w:rsidRPr="00604F1D">
        <w:rPr>
          <w:rFonts w:ascii="Times New Roman" w:eastAsia="Times New Roman" w:hAnsi="Times New Roman" w:cs="Times New Roman"/>
          <w:noProof/>
          <w:sz w:val="28"/>
          <w:szCs w:val="28"/>
          <w:lang w:val="ro-RO"/>
        </w:rPr>
        <w:t>15</w:t>
      </w:r>
      <w:r w:rsidR="00887638" w:rsidRPr="00604F1D">
        <w:rPr>
          <w:rFonts w:ascii="Times New Roman" w:eastAsia="Times New Roman" w:hAnsi="Times New Roman" w:cs="Times New Roman"/>
          <w:noProof/>
          <w:sz w:val="28"/>
          <w:szCs w:val="28"/>
          <w:lang w:val="ro-RO"/>
        </w:rPr>
        <w:t>, iar păsările de curte îndeplinesc cerințele privind sănă</w:t>
      </w:r>
      <w:r w:rsidR="00103B00" w:rsidRPr="00604F1D">
        <w:rPr>
          <w:rFonts w:ascii="Times New Roman" w:eastAsia="Times New Roman" w:hAnsi="Times New Roman" w:cs="Times New Roman"/>
          <w:noProof/>
          <w:sz w:val="28"/>
          <w:szCs w:val="28"/>
          <w:lang w:val="ro-RO"/>
        </w:rPr>
        <w:t xml:space="preserve">tatea animală de la </w:t>
      </w:r>
      <w:r w:rsidR="004C3400">
        <w:rPr>
          <w:rFonts w:ascii="Times New Roman" w:eastAsia="Times New Roman" w:hAnsi="Times New Roman" w:cs="Times New Roman"/>
          <w:noProof/>
          <w:sz w:val="28"/>
          <w:szCs w:val="28"/>
          <w:lang w:val="ro-RO"/>
        </w:rPr>
        <w:t>pct.</w:t>
      </w:r>
      <w:r w:rsidR="00103B00" w:rsidRPr="00604F1D">
        <w:rPr>
          <w:rFonts w:ascii="Times New Roman" w:eastAsia="Times New Roman" w:hAnsi="Times New Roman" w:cs="Times New Roman"/>
          <w:noProof/>
          <w:sz w:val="28"/>
          <w:szCs w:val="28"/>
          <w:lang w:val="ro-RO"/>
        </w:rPr>
        <w:t xml:space="preserve"> </w:t>
      </w:r>
      <w:r w:rsidR="00887638" w:rsidRPr="00604F1D">
        <w:rPr>
          <w:rFonts w:ascii="Times New Roman" w:eastAsia="Times New Roman" w:hAnsi="Times New Roman" w:cs="Times New Roman"/>
          <w:noProof/>
          <w:sz w:val="28"/>
          <w:szCs w:val="28"/>
          <w:lang w:val="ro-RO"/>
        </w:rPr>
        <w:t>2 al anexei</w:t>
      </w:r>
      <w:r w:rsidR="00BB3C4E" w:rsidRPr="00604F1D">
        <w:rPr>
          <w:rFonts w:ascii="Times New Roman" w:eastAsia="Times New Roman" w:hAnsi="Times New Roman" w:cs="Times New Roman"/>
          <w:noProof/>
          <w:sz w:val="28"/>
          <w:szCs w:val="28"/>
          <w:lang w:val="ro-RO"/>
        </w:rPr>
        <w:t xml:space="preserve"> nr. 15 </w:t>
      </w:r>
      <w:r w:rsidR="00887638" w:rsidRPr="00604F1D">
        <w:rPr>
          <w:rFonts w:ascii="Times New Roman" w:eastAsia="Times New Roman" w:hAnsi="Times New Roman" w:cs="Times New Roman"/>
          <w:noProof/>
          <w:sz w:val="28"/>
          <w:szCs w:val="28"/>
          <w:lang w:val="ro-RO"/>
        </w:rPr>
        <w:t>pentru păsările de curte și ouăle pentru incubație care provin dintr-o țară sau dintr-un teritoriu sau dintr-o zonă din acestea în care vaccinurile utilizate împotriva infecției cu virusul bolii Newcastle nu îndeplinesc criteriile specifice p</w:t>
      </w:r>
      <w:r w:rsidR="00BB3C4E" w:rsidRPr="00604F1D">
        <w:rPr>
          <w:rFonts w:ascii="Times New Roman" w:eastAsia="Times New Roman" w:hAnsi="Times New Roman" w:cs="Times New Roman"/>
          <w:noProof/>
          <w:sz w:val="28"/>
          <w:szCs w:val="28"/>
          <w:lang w:val="ro-RO"/>
        </w:rPr>
        <w:t>revă</w:t>
      </w:r>
      <w:r w:rsidR="00736723" w:rsidRPr="00604F1D">
        <w:rPr>
          <w:rFonts w:ascii="Times New Roman" w:eastAsia="Times New Roman" w:hAnsi="Times New Roman" w:cs="Times New Roman"/>
          <w:noProof/>
          <w:sz w:val="28"/>
          <w:szCs w:val="28"/>
          <w:lang w:val="ro-RO"/>
        </w:rPr>
        <w:t xml:space="preserve">zute la </w:t>
      </w:r>
      <w:r w:rsidR="004C3400">
        <w:rPr>
          <w:rFonts w:ascii="Times New Roman" w:eastAsia="Times New Roman" w:hAnsi="Times New Roman" w:cs="Times New Roman"/>
          <w:noProof/>
          <w:sz w:val="28"/>
          <w:szCs w:val="28"/>
          <w:lang w:val="ro-RO"/>
        </w:rPr>
        <w:t>pct.</w:t>
      </w:r>
      <w:r w:rsidR="00736723" w:rsidRPr="00604F1D">
        <w:rPr>
          <w:rFonts w:ascii="Times New Roman" w:eastAsia="Times New Roman" w:hAnsi="Times New Roman" w:cs="Times New Roman"/>
          <w:noProof/>
          <w:sz w:val="28"/>
          <w:szCs w:val="28"/>
          <w:lang w:val="ro-RO"/>
        </w:rPr>
        <w:t xml:space="preserve"> 1 din anexa nr.</w:t>
      </w:r>
      <w:r w:rsidR="00BB3C4E" w:rsidRPr="00604F1D">
        <w:rPr>
          <w:rFonts w:ascii="Times New Roman" w:eastAsia="Times New Roman" w:hAnsi="Times New Roman" w:cs="Times New Roman"/>
          <w:noProof/>
          <w:sz w:val="28"/>
          <w:szCs w:val="28"/>
          <w:lang w:val="ro-RO"/>
        </w:rPr>
        <w:t>15</w:t>
      </w:r>
      <w:r w:rsidR="00887638" w:rsidRPr="00604F1D">
        <w:rPr>
          <w:rFonts w:ascii="Times New Roman" w:eastAsia="Times New Roman" w:hAnsi="Times New Roman" w:cs="Times New Roman"/>
          <w:noProof/>
          <w:sz w:val="28"/>
          <w:szCs w:val="28"/>
          <w:lang w:val="ro-RO"/>
        </w:rPr>
        <w:t>;</w:t>
      </w:r>
    </w:p>
    <w:p w14:paraId="58E733E4" w14:textId="64DB37AE" w:rsidR="00887638"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887638" w:rsidRPr="00604F1D">
        <w:rPr>
          <w:rFonts w:ascii="Times New Roman" w:eastAsia="Times New Roman" w:hAnsi="Times New Roman" w:cs="Times New Roman"/>
          <w:noProof/>
          <w:sz w:val="28"/>
          <w:szCs w:val="28"/>
          <w:lang w:val="ro-RO"/>
        </w:rPr>
        <w:t xml:space="preserve"> pentru transportul respectiv trebuie furnizate informațiile me</w:t>
      </w:r>
      <w:r w:rsidR="00BB3C4E" w:rsidRPr="00604F1D">
        <w:rPr>
          <w:rFonts w:ascii="Times New Roman" w:eastAsia="Times New Roman" w:hAnsi="Times New Roman" w:cs="Times New Roman"/>
          <w:noProof/>
          <w:sz w:val="28"/>
          <w:szCs w:val="28"/>
          <w:lang w:val="ro-RO"/>
        </w:rPr>
        <w:t>nțio</w:t>
      </w:r>
      <w:r w:rsidR="00BB1007">
        <w:rPr>
          <w:rFonts w:ascii="Times New Roman" w:eastAsia="Times New Roman" w:hAnsi="Times New Roman" w:cs="Times New Roman"/>
          <w:noProof/>
          <w:sz w:val="28"/>
          <w:szCs w:val="28"/>
          <w:lang w:val="ro-RO"/>
        </w:rPr>
        <w:t xml:space="preserve">nate la </w:t>
      </w:r>
      <w:r w:rsidR="004C3400">
        <w:rPr>
          <w:rFonts w:ascii="Times New Roman" w:eastAsia="Times New Roman" w:hAnsi="Times New Roman" w:cs="Times New Roman"/>
          <w:noProof/>
          <w:sz w:val="28"/>
          <w:szCs w:val="28"/>
          <w:lang w:val="ro-RO"/>
        </w:rPr>
        <w:t>pct.</w:t>
      </w:r>
      <w:r w:rsidR="00BB1007">
        <w:rPr>
          <w:rFonts w:ascii="Times New Roman" w:eastAsia="Times New Roman" w:hAnsi="Times New Roman" w:cs="Times New Roman"/>
          <w:noProof/>
          <w:sz w:val="28"/>
          <w:szCs w:val="28"/>
          <w:lang w:val="ro-RO"/>
        </w:rPr>
        <w:t xml:space="preserve"> </w:t>
      </w:r>
      <w:r w:rsidR="00736723" w:rsidRPr="00604F1D">
        <w:rPr>
          <w:rFonts w:ascii="Times New Roman" w:eastAsia="Times New Roman" w:hAnsi="Times New Roman" w:cs="Times New Roman"/>
          <w:noProof/>
          <w:sz w:val="28"/>
          <w:szCs w:val="28"/>
          <w:lang w:val="ro-RO"/>
        </w:rPr>
        <w:t>4 din anexa nr.</w:t>
      </w:r>
      <w:r w:rsidR="00BB3C4E" w:rsidRPr="00604F1D">
        <w:rPr>
          <w:rFonts w:ascii="Times New Roman" w:eastAsia="Times New Roman" w:hAnsi="Times New Roman" w:cs="Times New Roman"/>
          <w:noProof/>
          <w:sz w:val="28"/>
          <w:szCs w:val="28"/>
          <w:lang w:val="ro-RO"/>
        </w:rPr>
        <w:t>15</w:t>
      </w:r>
      <w:r w:rsidR="00887638" w:rsidRPr="00604F1D">
        <w:rPr>
          <w:rFonts w:ascii="Times New Roman" w:eastAsia="Times New Roman" w:hAnsi="Times New Roman" w:cs="Times New Roman"/>
          <w:noProof/>
          <w:sz w:val="28"/>
          <w:szCs w:val="28"/>
          <w:lang w:val="ro-RO"/>
        </w:rPr>
        <w:t>;</w:t>
      </w:r>
    </w:p>
    <w:p w14:paraId="69B95DBB" w14:textId="7D9A6C2F"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FD198C" w:rsidRPr="00604F1D">
        <w:rPr>
          <w:rFonts w:ascii="Times New Roman" w:eastAsia="Times New Roman" w:hAnsi="Times New Roman" w:cs="Times New Roman"/>
          <w:noProof/>
          <w:sz w:val="28"/>
          <w:szCs w:val="28"/>
          <w:lang w:val="ro-RO"/>
        </w:rPr>
        <w:t xml:space="preserve">) efectivele au făcut obiectul unui program de supraveghere a bolilor care îndeplinește cerințele </w:t>
      </w:r>
      <w:r w:rsidR="0070343C">
        <w:rPr>
          <w:rFonts w:ascii="Times New Roman" w:eastAsia="Times New Roman" w:hAnsi="Times New Roman" w:cs="Times New Roman"/>
          <w:noProof/>
          <w:sz w:val="28"/>
          <w:szCs w:val="28"/>
          <w:lang w:val="ro-RO"/>
        </w:rPr>
        <w:t>prevăzute la Norma</w:t>
      </w:r>
      <w:r w:rsidR="0060212A" w:rsidRPr="006B49C5">
        <w:rPr>
          <w:rFonts w:ascii="Times New Roman" w:eastAsia="Times New Roman" w:hAnsi="Times New Roman" w:cs="Times New Roman"/>
          <w:noProof/>
          <w:sz w:val="28"/>
          <w:szCs w:val="28"/>
          <w:lang w:val="ro-RO"/>
        </w:rPr>
        <w:t xml:space="preserve"> pentru unitățile care dețin animale terestre și incubatoare, precum și la trasabilitatea anumitor animale terestre deținute și a ouălor pentru incubație,</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și s-a constatat că nu erau infectate și nu prezentau niciun motiv să se suspecteze vreo infecție cu următorii agenți:</w:t>
      </w:r>
    </w:p>
    <w:p w14:paraId="074DB7D6" w14:textId="5DE92281"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60212A" w:rsidRPr="00604F1D">
        <w:rPr>
          <w:rFonts w:ascii="Times New Roman" w:eastAsia="Times New Roman" w:hAnsi="Times New Roman" w:cs="Times New Roman"/>
          <w:i/>
          <w:iCs/>
          <w:noProof/>
          <w:sz w:val="28"/>
          <w:szCs w:val="28"/>
          <w:lang w:val="ro-RO"/>
        </w:rPr>
        <w:t xml:space="preserve"> </w:t>
      </w:r>
      <w:r w:rsidR="00FD198C" w:rsidRPr="00604F1D">
        <w:rPr>
          <w:rFonts w:ascii="Times New Roman" w:eastAsia="Times New Roman" w:hAnsi="Times New Roman" w:cs="Times New Roman"/>
          <w:noProof/>
          <w:sz w:val="28"/>
          <w:szCs w:val="28"/>
          <w:lang w:val="ro-RO"/>
        </w:rPr>
        <w:t>Pullorum,</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60212A" w:rsidRPr="00604F1D">
        <w:rPr>
          <w:rFonts w:ascii="Times New Roman" w:eastAsia="Times New Roman" w:hAnsi="Times New Roman" w:cs="Times New Roman"/>
          <w:i/>
          <w:iCs/>
          <w:noProof/>
          <w:sz w:val="28"/>
          <w:szCs w:val="28"/>
          <w:lang w:val="ro-RO"/>
        </w:rPr>
        <w:t xml:space="preserve"> </w:t>
      </w:r>
      <w:r w:rsidR="00FD198C" w:rsidRPr="00604F1D">
        <w:rPr>
          <w:rFonts w:ascii="Times New Roman" w:eastAsia="Times New Roman" w:hAnsi="Times New Roman" w:cs="Times New Roman"/>
          <w:noProof/>
          <w:sz w:val="28"/>
          <w:szCs w:val="28"/>
          <w:lang w:val="ro-RO"/>
        </w:rPr>
        <w:t>Gallinarum și</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Mycoplasma gallisepticum</w:t>
      </w:r>
      <w:r w:rsidR="00FD198C" w:rsidRPr="00604F1D">
        <w:rPr>
          <w:rFonts w:ascii="Times New Roman" w:eastAsia="Times New Roman" w:hAnsi="Times New Roman" w:cs="Times New Roman"/>
          <w:noProof/>
          <w:sz w:val="28"/>
          <w:szCs w:val="28"/>
          <w:lang w:val="ro-RO"/>
        </w:rPr>
        <w:t> în caz</w:t>
      </w:r>
      <w:r w:rsidR="0060212A" w:rsidRPr="00604F1D">
        <w:rPr>
          <w:rFonts w:ascii="Times New Roman" w:eastAsia="Times New Roman" w:hAnsi="Times New Roman" w:cs="Times New Roman"/>
          <w:noProof/>
          <w:sz w:val="28"/>
          <w:szCs w:val="28"/>
          <w:lang w:val="ro-RO"/>
        </w:rPr>
        <w:t xml:space="preserve">ul </w:t>
      </w:r>
      <w:r w:rsidR="00FD198C" w:rsidRPr="00604F1D">
        <w:rPr>
          <w:rFonts w:ascii="Times New Roman" w:eastAsia="Times New Roman" w:hAnsi="Times New Roman" w:cs="Times New Roman"/>
          <w:i/>
          <w:iCs/>
          <w:noProof/>
          <w:sz w:val="28"/>
          <w:szCs w:val="28"/>
          <w:lang w:val="ro-RO"/>
        </w:rPr>
        <w:t>Gallus gallus</w:t>
      </w:r>
      <w:r w:rsidR="00FD198C" w:rsidRPr="00604F1D">
        <w:rPr>
          <w:rFonts w:ascii="Times New Roman" w:eastAsia="Times New Roman" w:hAnsi="Times New Roman" w:cs="Times New Roman"/>
          <w:noProof/>
          <w:sz w:val="28"/>
          <w:szCs w:val="28"/>
          <w:lang w:val="ro-RO"/>
        </w:rPr>
        <w:t xml:space="preserve">; </w:t>
      </w:r>
    </w:p>
    <w:p w14:paraId="4B924B9B" w14:textId="038D55B2"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FD198C" w:rsidRPr="00604F1D">
        <w:rPr>
          <w:rFonts w:ascii="Times New Roman" w:eastAsia="Times New Roman" w:hAnsi="Times New Roman" w:cs="Times New Roman"/>
          <w:i/>
          <w:iCs/>
          <w:noProof/>
          <w:sz w:val="28"/>
          <w:szCs w:val="28"/>
          <w:lang w:val="ro-RO"/>
        </w:rPr>
        <w:t>Salmonella arizonae</w:t>
      </w:r>
      <w:r w:rsidR="00FD198C" w:rsidRPr="00604F1D">
        <w:rPr>
          <w:rFonts w:ascii="Times New Roman" w:eastAsia="Times New Roman" w:hAnsi="Times New Roman" w:cs="Times New Roman"/>
          <w:noProof/>
          <w:sz w:val="28"/>
          <w:szCs w:val="28"/>
          <w:lang w:val="ro-RO"/>
        </w:rPr>
        <w:t xml:space="preserve"> [serogroup O:18(k)],</w:t>
      </w:r>
      <w:r w:rsidR="00FD198C" w:rsidRPr="00604F1D">
        <w:rPr>
          <w:rFonts w:ascii="Times New Roman" w:eastAsia="Times New Roman" w:hAnsi="Times New Roman" w:cs="Times New Roman"/>
          <w:i/>
          <w:iCs/>
          <w:noProof/>
          <w:sz w:val="28"/>
          <w:szCs w:val="28"/>
          <w:lang w:val="ro-RO"/>
        </w:rPr>
        <w:t xml:space="preserve"> Salmonela</w:t>
      </w:r>
      <w:r w:rsidR="0060212A" w:rsidRPr="00604F1D">
        <w:rPr>
          <w:rFonts w:ascii="Times New Roman" w:eastAsia="Times New Roman" w:hAnsi="Times New Roman" w:cs="Times New Roman"/>
          <w:i/>
          <w:iCs/>
          <w:noProof/>
          <w:sz w:val="28"/>
          <w:szCs w:val="28"/>
          <w:lang w:val="ro-RO"/>
        </w:rPr>
        <w:t xml:space="preserve"> </w:t>
      </w:r>
      <w:r w:rsidR="00FD198C" w:rsidRPr="00604F1D">
        <w:rPr>
          <w:rFonts w:ascii="Times New Roman" w:eastAsia="Times New Roman" w:hAnsi="Times New Roman" w:cs="Times New Roman"/>
          <w:noProof/>
          <w:sz w:val="28"/>
          <w:szCs w:val="28"/>
          <w:lang w:val="ro-RO"/>
        </w:rPr>
        <w:t>Pullorum,</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Gallinarum,</w:t>
      </w:r>
      <w:r w:rsidR="00FD198C" w:rsidRPr="00604F1D">
        <w:rPr>
          <w:rFonts w:ascii="Times New Roman" w:eastAsia="Times New Roman" w:hAnsi="Times New Roman" w:cs="Times New Roman"/>
          <w:i/>
          <w:iCs/>
          <w:noProof/>
          <w:sz w:val="28"/>
          <w:szCs w:val="28"/>
          <w:lang w:val="ro-RO"/>
        </w:rPr>
        <w:t xml:space="preserve"> Mycoplasma meleagridis</w:t>
      </w:r>
      <w:r w:rsidR="00FD198C" w:rsidRPr="00604F1D">
        <w:rPr>
          <w:rFonts w:ascii="Times New Roman" w:eastAsia="Times New Roman" w:hAnsi="Times New Roman" w:cs="Times New Roman"/>
          <w:noProof/>
          <w:sz w:val="28"/>
          <w:szCs w:val="28"/>
          <w:lang w:val="ro-RO"/>
        </w:rPr>
        <w:t> și </w:t>
      </w:r>
      <w:r w:rsidR="00FD198C" w:rsidRPr="00604F1D">
        <w:rPr>
          <w:rFonts w:ascii="Times New Roman" w:eastAsia="Times New Roman" w:hAnsi="Times New Roman" w:cs="Times New Roman"/>
          <w:i/>
          <w:iCs/>
          <w:noProof/>
          <w:sz w:val="28"/>
          <w:szCs w:val="28"/>
          <w:lang w:val="ro-RO"/>
        </w:rPr>
        <w:t>Mycoplasma gallisepticum</w:t>
      </w:r>
      <w:r w:rsidR="0060212A" w:rsidRPr="00604F1D">
        <w:rPr>
          <w:rFonts w:ascii="Times New Roman" w:eastAsia="Times New Roman" w:hAnsi="Times New Roman" w:cs="Times New Roman"/>
          <w:noProof/>
          <w:sz w:val="28"/>
          <w:szCs w:val="28"/>
          <w:lang w:val="ro-RO"/>
        </w:rPr>
        <w:t xml:space="preserve"> în cazul </w:t>
      </w:r>
      <w:r w:rsidR="00FD198C" w:rsidRPr="00604F1D">
        <w:rPr>
          <w:rFonts w:ascii="Times New Roman" w:eastAsia="Times New Roman" w:hAnsi="Times New Roman" w:cs="Times New Roman"/>
          <w:i/>
          <w:iCs/>
          <w:noProof/>
          <w:sz w:val="28"/>
          <w:szCs w:val="28"/>
          <w:lang w:val="ro-RO"/>
        </w:rPr>
        <w:t>Meleagris gallopavo</w:t>
      </w:r>
      <w:r w:rsidR="00FD198C" w:rsidRPr="00604F1D">
        <w:rPr>
          <w:rFonts w:ascii="Times New Roman" w:eastAsia="Times New Roman" w:hAnsi="Times New Roman" w:cs="Times New Roman"/>
          <w:noProof/>
          <w:sz w:val="28"/>
          <w:szCs w:val="28"/>
          <w:lang w:val="ro-RO"/>
        </w:rPr>
        <w:t>;</w:t>
      </w:r>
    </w:p>
    <w:p w14:paraId="466B625C" w14:textId="17CFF873"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FD198C"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60212A" w:rsidRPr="00604F1D">
        <w:rPr>
          <w:rFonts w:ascii="Times New Roman" w:eastAsia="Times New Roman" w:hAnsi="Times New Roman" w:cs="Times New Roman"/>
          <w:noProof/>
          <w:sz w:val="28"/>
          <w:szCs w:val="28"/>
          <w:lang w:val="ro-RO"/>
        </w:rPr>
        <w:t xml:space="preserve"> Pullorum și </w:t>
      </w:r>
      <w:r w:rsidR="00FD198C" w:rsidRPr="00604F1D">
        <w:rPr>
          <w:rFonts w:ascii="Times New Roman" w:eastAsia="Times New Roman" w:hAnsi="Times New Roman" w:cs="Times New Roman"/>
          <w:i/>
          <w:iCs/>
          <w:noProof/>
          <w:sz w:val="28"/>
          <w:szCs w:val="28"/>
          <w:lang w:val="ro-RO"/>
        </w:rPr>
        <w:t>Salmonella</w:t>
      </w:r>
      <w:r w:rsidR="0060212A" w:rsidRPr="00604F1D">
        <w:rPr>
          <w:rFonts w:ascii="Times New Roman" w:eastAsia="Times New Roman" w:hAnsi="Times New Roman" w:cs="Times New Roman"/>
          <w:noProof/>
          <w:sz w:val="28"/>
          <w:szCs w:val="28"/>
          <w:lang w:val="ro-RO"/>
        </w:rPr>
        <w:t xml:space="preserve"> Gallinarum în cazul </w:t>
      </w:r>
      <w:r w:rsidR="00FD198C" w:rsidRPr="00604F1D">
        <w:rPr>
          <w:rFonts w:ascii="Times New Roman" w:eastAsia="Times New Roman" w:hAnsi="Times New Roman" w:cs="Times New Roman"/>
          <w:i/>
          <w:iCs/>
          <w:noProof/>
          <w:sz w:val="28"/>
          <w:szCs w:val="28"/>
          <w:lang w:val="ro-RO"/>
        </w:rPr>
        <w:t>Numida meleagris, Coturnix coturnix, Phasianus colchicus, Perdix perdix, Anas</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spp.;</w:t>
      </w:r>
    </w:p>
    <w:p w14:paraId="15ABDB84" w14:textId="3661857E"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FD198C" w:rsidRPr="00604F1D">
        <w:rPr>
          <w:rFonts w:ascii="Times New Roman" w:eastAsia="Times New Roman" w:hAnsi="Times New Roman" w:cs="Times New Roman"/>
          <w:noProof/>
          <w:sz w:val="28"/>
          <w:szCs w:val="28"/>
          <w:lang w:val="ro-RO"/>
        </w:rPr>
        <w:t>) efectivele sunt ținute în unități care, în</w:t>
      </w:r>
      <w:r w:rsidR="0060212A" w:rsidRPr="00604F1D">
        <w:rPr>
          <w:rFonts w:ascii="Times New Roman" w:eastAsia="Times New Roman" w:hAnsi="Times New Roman" w:cs="Times New Roman"/>
          <w:noProof/>
          <w:sz w:val="28"/>
          <w:szCs w:val="28"/>
          <w:lang w:val="ro-RO"/>
        </w:rPr>
        <w:t xml:space="preserve"> cazul confirmării infecției cu </w:t>
      </w:r>
      <w:r w:rsidR="00FD198C" w:rsidRPr="00604F1D">
        <w:rPr>
          <w:rFonts w:ascii="Times New Roman" w:eastAsia="Times New Roman" w:hAnsi="Times New Roman" w:cs="Times New Roman"/>
          <w:i/>
          <w:iCs/>
          <w:noProof/>
          <w:sz w:val="28"/>
          <w:szCs w:val="28"/>
          <w:lang w:val="ro-RO"/>
        </w:rPr>
        <w:t>Salmonella</w:t>
      </w:r>
      <w:r w:rsidR="0060212A" w:rsidRPr="00604F1D">
        <w:rPr>
          <w:rFonts w:ascii="Times New Roman" w:eastAsia="Times New Roman" w:hAnsi="Times New Roman" w:cs="Times New Roman"/>
          <w:noProof/>
          <w:sz w:val="28"/>
          <w:szCs w:val="28"/>
          <w:lang w:val="ro-RO"/>
        </w:rPr>
        <w:t xml:space="preserve"> Pullorum, </w:t>
      </w:r>
      <w:r w:rsidR="00FD198C" w:rsidRPr="00604F1D">
        <w:rPr>
          <w:rFonts w:ascii="Times New Roman" w:eastAsia="Times New Roman" w:hAnsi="Times New Roman" w:cs="Times New Roman"/>
          <w:i/>
          <w:iCs/>
          <w:noProof/>
          <w:sz w:val="28"/>
          <w:szCs w:val="28"/>
          <w:lang w:val="ro-RO"/>
        </w:rPr>
        <w:t>S.</w:t>
      </w:r>
      <w:r w:rsidR="0060212A" w:rsidRPr="00604F1D">
        <w:rPr>
          <w:rFonts w:ascii="Times New Roman" w:eastAsia="Times New Roman" w:hAnsi="Times New Roman" w:cs="Times New Roman"/>
          <w:noProof/>
          <w:sz w:val="28"/>
          <w:szCs w:val="28"/>
          <w:lang w:val="ro-RO"/>
        </w:rPr>
        <w:t xml:space="preserve"> Gallinarum și </w:t>
      </w:r>
      <w:r w:rsidR="00FD198C" w:rsidRPr="00604F1D">
        <w:rPr>
          <w:rFonts w:ascii="Times New Roman" w:eastAsia="Times New Roman" w:hAnsi="Times New Roman" w:cs="Times New Roman"/>
          <w:i/>
          <w:iCs/>
          <w:noProof/>
          <w:sz w:val="28"/>
          <w:szCs w:val="28"/>
          <w:lang w:val="ro-RO"/>
        </w:rPr>
        <w:t>S. arizonae</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în cursul ultimelor 12 luni anterioare datei încărcării transportului în vederea expedierii către Republica Moldova au aplicat următoarele măsuri:</w:t>
      </w:r>
    </w:p>
    <w:p w14:paraId="7D112480" w14:textId="24BF021B"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efectivul infectat a fost sacrificat sau a fost ucis și distrus;</w:t>
      </w:r>
    </w:p>
    <w:p w14:paraId="72B2E557" w14:textId="410335A9"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D198C" w:rsidRPr="00604F1D">
        <w:rPr>
          <w:rFonts w:ascii="Times New Roman" w:eastAsia="Times New Roman" w:hAnsi="Times New Roman" w:cs="Times New Roman"/>
          <w:noProof/>
          <w:sz w:val="28"/>
          <w:szCs w:val="28"/>
          <w:lang w:val="ro-RO"/>
        </w:rPr>
        <w:t xml:space="preserve"> după sacrificarea sau uciderea efectivului infectat menționat la </w:t>
      </w:r>
      <w:r w:rsidR="003A3926">
        <w:rPr>
          <w:rFonts w:ascii="Times New Roman" w:eastAsia="Times New Roman" w:hAnsi="Times New Roman" w:cs="Times New Roman"/>
          <w:noProof/>
          <w:sz w:val="28"/>
          <w:szCs w:val="28"/>
          <w:lang w:val="ro-RO"/>
        </w:rPr>
        <w:t>lit.</w:t>
      </w:r>
      <w:r w:rsidR="00CC2CD9" w:rsidRPr="00CC2CD9">
        <w:rPr>
          <w:rFonts w:ascii="Times New Roman" w:eastAsia="Times New Roman" w:hAnsi="Times New Roman" w:cs="Times New Roman"/>
          <w:noProof/>
          <w:sz w:val="28"/>
          <w:szCs w:val="28"/>
          <w:lang w:val="ro-RO"/>
        </w:rPr>
        <w:t xml:space="preserve"> a)</w:t>
      </w:r>
      <w:r w:rsidR="00FD198C" w:rsidRPr="00CC2CD9">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unitatea a fost curățată și dezinfectată;</w:t>
      </w:r>
    </w:p>
    <w:p w14:paraId="5415260D" w14:textId="184A79D5"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FD198C" w:rsidRPr="00604F1D">
        <w:rPr>
          <w:rFonts w:ascii="Times New Roman" w:eastAsia="Times New Roman" w:hAnsi="Times New Roman" w:cs="Times New Roman"/>
          <w:noProof/>
          <w:sz w:val="28"/>
          <w:szCs w:val="28"/>
          <w:lang w:val="ro-RO"/>
        </w:rPr>
        <w:t xml:space="preserve"> în urma curățării și dezinfectării menționate la </w:t>
      </w:r>
      <w:r w:rsidR="008876BC" w:rsidRPr="00CC2CD9">
        <w:rPr>
          <w:rFonts w:ascii="Times New Roman" w:eastAsia="Times New Roman" w:hAnsi="Times New Roman" w:cs="Times New Roman"/>
          <w:noProof/>
          <w:sz w:val="28"/>
          <w:szCs w:val="28"/>
          <w:lang w:val="ro-RO"/>
        </w:rPr>
        <w:t>lit</w:t>
      </w:r>
      <w:r w:rsidR="003A3926">
        <w:rPr>
          <w:rFonts w:ascii="Times New Roman" w:eastAsia="Times New Roman" w:hAnsi="Times New Roman" w:cs="Times New Roman"/>
          <w:noProof/>
          <w:sz w:val="28"/>
          <w:szCs w:val="28"/>
          <w:lang w:val="ro-RO"/>
        </w:rPr>
        <w:t>.</w:t>
      </w:r>
      <w:r w:rsidR="008876BC">
        <w:rPr>
          <w:rFonts w:ascii="Times New Roman" w:eastAsia="Times New Roman" w:hAnsi="Times New Roman" w:cs="Times New Roman"/>
          <w:noProof/>
          <w:sz w:val="28"/>
          <w:szCs w:val="28"/>
          <w:lang w:val="ro-RO"/>
        </w:rPr>
        <w:t xml:space="preserve"> b</w:t>
      </w:r>
      <w:r w:rsidR="008876BC" w:rsidRPr="00CC2CD9">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toate efectivele din unitate au avut rezultate negativ</w:t>
      </w:r>
      <w:r w:rsidR="0060212A" w:rsidRPr="00604F1D">
        <w:rPr>
          <w:rFonts w:ascii="Times New Roman" w:eastAsia="Times New Roman" w:hAnsi="Times New Roman" w:cs="Times New Roman"/>
          <w:noProof/>
          <w:sz w:val="28"/>
          <w:szCs w:val="28"/>
          <w:lang w:val="ro-RO"/>
        </w:rPr>
        <w:t xml:space="preserve">e la testele vizând infecția cu </w:t>
      </w:r>
      <w:r w:rsidR="00FD198C" w:rsidRPr="00604F1D">
        <w:rPr>
          <w:rFonts w:ascii="Times New Roman" w:eastAsia="Times New Roman" w:hAnsi="Times New Roman" w:cs="Times New Roman"/>
          <w:i/>
          <w:iCs/>
          <w:noProof/>
          <w:sz w:val="28"/>
          <w:szCs w:val="28"/>
          <w:lang w:val="ro-RO"/>
        </w:rPr>
        <w:t>Salmonella</w:t>
      </w:r>
      <w:r w:rsidR="0060212A" w:rsidRPr="00604F1D">
        <w:rPr>
          <w:rFonts w:ascii="Times New Roman" w:eastAsia="Times New Roman" w:hAnsi="Times New Roman" w:cs="Times New Roman"/>
          <w:noProof/>
          <w:sz w:val="28"/>
          <w:szCs w:val="28"/>
          <w:lang w:val="ro-RO"/>
        </w:rPr>
        <w:t xml:space="preserve"> Pullorum, </w:t>
      </w:r>
      <w:r w:rsidR="00FD198C" w:rsidRPr="00604F1D">
        <w:rPr>
          <w:rFonts w:ascii="Times New Roman" w:eastAsia="Times New Roman" w:hAnsi="Times New Roman" w:cs="Times New Roman"/>
          <w:i/>
          <w:iCs/>
          <w:noProof/>
          <w:sz w:val="28"/>
          <w:szCs w:val="28"/>
          <w:lang w:val="ro-RO"/>
        </w:rPr>
        <w:t>S.</w:t>
      </w:r>
      <w:r w:rsidR="0060212A" w:rsidRPr="00604F1D">
        <w:rPr>
          <w:rFonts w:ascii="Times New Roman" w:eastAsia="Times New Roman" w:hAnsi="Times New Roman" w:cs="Times New Roman"/>
          <w:noProof/>
          <w:sz w:val="28"/>
          <w:szCs w:val="28"/>
          <w:lang w:val="ro-RO"/>
        </w:rPr>
        <w:t xml:space="preserve"> Gallinarum și </w:t>
      </w:r>
      <w:r w:rsidR="00FD198C" w:rsidRPr="00604F1D">
        <w:rPr>
          <w:rFonts w:ascii="Times New Roman" w:eastAsia="Times New Roman" w:hAnsi="Times New Roman" w:cs="Times New Roman"/>
          <w:i/>
          <w:iCs/>
          <w:noProof/>
          <w:sz w:val="28"/>
          <w:szCs w:val="28"/>
          <w:lang w:val="ro-RO"/>
        </w:rPr>
        <w:t>S. arizonae</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 xml:space="preserve">efectuate de două ori la un interval de cel puțin 21 de zile, în conformitate cu programul de supraveghere a bolilor menționat la </w:t>
      </w:r>
      <w:r w:rsidR="0043109E">
        <w:rPr>
          <w:rFonts w:ascii="Times New Roman" w:eastAsia="Times New Roman" w:hAnsi="Times New Roman" w:cs="Times New Roman"/>
          <w:noProof/>
          <w:color w:val="333333"/>
          <w:sz w:val="28"/>
          <w:szCs w:val="28"/>
          <w:lang w:val="ro-RO"/>
        </w:rPr>
        <w:t>subpct.</w:t>
      </w:r>
      <w:r w:rsidR="00CC2CD9">
        <w:rPr>
          <w:rFonts w:ascii="Times New Roman" w:eastAsia="Times New Roman" w:hAnsi="Times New Roman" w:cs="Times New Roman"/>
          <w:noProof/>
          <w:sz w:val="28"/>
          <w:szCs w:val="28"/>
          <w:lang w:val="ro-RO"/>
        </w:rPr>
        <w:t xml:space="preserve"> 3</w:t>
      </w:r>
      <w:r w:rsidR="00FD198C" w:rsidRPr="00604F1D">
        <w:rPr>
          <w:rFonts w:ascii="Times New Roman" w:eastAsia="Times New Roman" w:hAnsi="Times New Roman" w:cs="Times New Roman"/>
          <w:noProof/>
          <w:sz w:val="28"/>
          <w:szCs w:val="28"/>
          <w:lang w:val="ro-RO"/>
        </w:rPr>
        <w:t>);</w:t>
      </w:r>
    </w:p>
    <w:p w14:paraId="2030B86E" w14:textId="2331E687"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FD198C" w:rsidRPr="00604F1D">
        <w:rPr>
          <w:rFonts w:ascii="Times New Roman" w:eastAsia="Times New Roman" w:hAnsi="Times New Roman" w:cs="Times New Roman"/>
          <w:noProof/>
          <w:sz w:val="28"/>
          <w:szCs w:val="28"/>
          <w:lang w:val="ro-RO"/>
        </w:rPr>
        <w:t>) efectivele sunt ținute în unități care, în cazul confirmării infecției cu (</w:t>
      </w:r>
      <w:r w:rsidR="00FD198C" w:rsidRPr="00604F1D">
        <w:rPr>
          <w:rFonts w:ascii="Times New Roman" w:eastAsia="Times New Roman" w:hAnsi="Times New Roman" w:cs="Times New Roman"/>
          <w:i/>
          <w:iCs/>
          <w:noProof/>
          <w:sz w:val="28"/>
          <w:szCs w:val="28"/>
          <w:lang w:val="ro-RO"/>
        </w:rPr>
        <w:t>Mycoplasma gallisepticum</w:t>
      </w:r>
      <w:r w:rsidR="0060212A" w:rsidRPr="00604F1D">
        <w:rPr>
          <w:rFonts w:ascii="Times New Roman" w:eastAsia="Times New Roman" w:hAnsi="Times New Roman" w:cs="Times New Roman"/>
          <w:noProof/>
          <w:sz w:val="28"/>
          <w:szCs w:val="28"/>
          <w:lang w:val="ro-RO"/>
        </w:rPr>
        <w:t xml:space="preserve"> și </w:t>
      </w:r>
      <w:r w:rsidR="0060212A" w:rsidRPr="00604F1D">
        <w:rPr>
          <w:rFonts w:ascii="Times New Roman" w:eastAsia="Times New Roman" w:hAnsi="Times New Roman" w:cs="Times New Roman"/>
          <w:i/>
          <w:iCs/>
          <w:noProof/>
          <w:sz w:val="28"/>
          <w:szCs w:val="28"/>
          <w:lang w:val="ro-RO"/>
        </w:rPr>
        <w:t xml:space="preserve">M. </w:t>
      </w:r>
      <w:r w:rsidR="00FD198C" w:rsidRPr="00604F1D">
        <w:rPr>
          <w:rFonts w:ascii="Times New Roman" w:eastAsia="Times New Roman" w:hAnsi="Times New Roman" w:cs="Times New Roman"/>
          <w:i/>
          <w:iCs/>
          <w:noProof/>
          <w:sz w:val="28"/>
          <w:szCs w:val="28"/>
          <w:lang w:val="ro-RO"/>
        </w:rPr>
        <w:t>meleagridis</w:t>
      </w:r>
      <w:r w:rsidR="00FD198C" w:rsidRPr="00604F1D">
        <w:rPr>
          <w:rFonts w:ascii="Times New Roman" w:eastAsia="Times New Roman" w:hAnsi="Times New Roman" w:cs="Times New Roman"/>
          <w:noProof/>
          <w:sz w:val="28"/>
          <w:szCs w:val="28"/>
          <w:lang w:val="ro-RO"/>
        </w:rPr>
        <w:t>) în cursul ultimelor 12 luni anterioare datei încărcării transportului în vederea expedierii către Republica Moldova au aplicat următoarele măsuri:</w:t>
      </w:r>
    </w:p>
    <w:p w14:paraId="0A80B44D" w14:textId="11433BFD"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w:t>
      </w:r>
      <w:r w:rsidR="00FD198C" w:rsidRPr="00604F1D">
        <w:rPr>
          <w:rFonts w:ascii="Times New Roman" w:eastAsia="Times New Roman" w:hAnsi="Times New Roman" w:cs="Times New Roman"/>
          <w:noProof/>
          <w:sz w:val="28"/>
          <w:szCs w:val="28"/>
          <w:lang w:val="ro-RO"/>
        </w:rPr>
        <w:t xml:space="preserve"> efectivul infectat a avut rezultate negative la teste vizând micoplasmoza aviară (</w:t>
      </w:r>
      <w:r w:rsidR="00FD198C" w:rsidRPr="00604F1D">
        <w:rPr>
          <w:rFonts w:ascii="Times New Roman" w:eastAsia="Times New Roman" w:hAnsi="Times New Roman" w:cs="Times New Roman"/>
          <w:i/>
          <w:iCs/>
          <w:noProof/>
          <w:sz w:val="28"/>
          <w:szCs w:val="28"/>
          <w:lang w:val="ro-RO"/>
        </w:rPr>
        <w:t>Mycoplasma gallisepticum</w:t>
      </w:r>
      <w:r w:rsidR="0060212A" w:rsidRPr="00604F1D">
        <w:rPr>
          <w:rFonts w:ascii="Times New Roman" w:eastAsia="Times New Roman" w:hAnsi="Times New Roman" w:cs="Times New Roman"/>
          <w:noProof/>
          <w:sz w:val="28"/>
          <w:szCs w:val="28"/>
          <w:lang w:val="ro-RO"/>
        </w:rPr>
        <w:t xml:space="preserve"> și </w:t>
      </w:r>
      <w:r w:rsidR="0060212A" w:rsidRPr="00604F1D">
        <w:rPr>
          <w:rFonts w:ascii="Times New Roman" w:eastAsia="Times New Roman" w:hAnsi="Times New Roman" w:cs="Times New Roman"/>
          <w:i/>
          <w:iCs/>
          <w:noProof/>
          <w:sz w:val="28"/>
          <w:szCs w:val="28"/>
          <w:lang w:val="ro-RO"/>
        </w:rPr>
        <w:t xml:space="preserve">M. </w:t>
      </w:r>
      <w:r w:rsidR="00FD198C" w:rsidRPr="00604F1D">
        <w:rPr>
          <w:rFonts w:ascii="Times New Roman" w:eastAsia="Times New Roman" w:hAnsi="Times New Roman" w:cs="Times New Roman"/>
          <w:i/>
          <w:iCs/>
          <w:noProof/>
          <w:sz w:val="28"/>
          <w:szCs w:val="28"/>
          <w:lang w:val="ro-RO"/>
        </w:rPr>
        <w:t>meleagridis</w:t>
      </w:r>
      <w:r w:rsidR="00FD198C" w:rsidRPr="00604F1D">
        <w:rPr>
          <w:rFonts w:ascii="Times New Roman" w:eastAsia="Times New Roman" w:hAnsi="Times New Roman" w:cs="Times New Roman"/>
          <w:noProof/>
          <w:sz w:val="28"/>
          <w:szCs w:val="28"/>
          <w:lang w:val="ro-RO"/>
        </w:rPr>
        <w:t xml:space="preserve">) efectuate de două ori în conformitate cu programul de depistare a bolilor menționat la </w:t>
      </w:r>
      <w:r w:rsidR="0043109E">
        <w:rPr>
          <w:rFonts w:ascii="Times New Roman" w:eastAsia="Times New Roman" w:hAnsi="Times New Roman" w:cs="Times New Roman"/>
          <w:noProof/>
          <w:color w:val="333333"/>
          <w:sz w:val="28"/>
          <w:szCs w:val="28"/>
          <w:lang w:val="ro-RO"/>
        </w:rPr>
        <w:t>subpct.</w:t>
      </w:r>
      <w:r w:rsidR="00CC2CD9">
        <w:rPr>
          <w:rFonts w:ascii="Times New Roman" w:eastAsia="Times New Roman" w:hAnsi="Times New Roman" w:cs="Times New Roman"/>
          <w:noProof/>
          <w:sz w:val="28"/>
          <w:szCs w:val="28"/>
          <w:lang w:val="ro-RO"/>
        </w:rPr>
        <w:t xml:space="preserve"> 3</w:t>
      </w:r>
      <w:r w:rsidR="00CC2CD9" w:rsidRPr="00604F1D">
        <w:rPr>
          <w:rFonts w:ascii="Times New Roman" w:eastAsia="Times New Roman" w:hAnsi="Times New Roman" w:cs="Times New Roman"/>
          <w:noProof/>
          <w:sz w:val="28"/>
          <w:szCs w:val="28"/>
          <w:lang w:val="ro-RO"/>
        </w:rPr>
        <w:t>)</w:t>
      </w:r>
      <w:r w:rsidR="00CC2CD9">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pe întregul efectiv la un interval de cel puțin 60 de zile; sau</w:t>
      </w:r>
    </w:p>
    <w:p w14:paraId="19874600" w14:textId="266DB6E2"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D198C" w:rsidRPr="00604F1D">
        <w:rPr>
          <w:rFonts w:ascii="Times New Roman" w:eastAsia="Times New Roman" w:hAnsi="Times New Roman" w:cs="Times New Roman"/>
          <w:noProof/>
          <w:sz w:val="28"/>
          <w:szCs w:val="28"/>
          <w:lang w:val="ro-RO"/>
        </w:rPr>
        <w:t xml:space="preserve"> efectivul infectat a fost sacrificat sau a fost ucis și distrus, unitatea a fost curățată și dezinfectată, iar în urma curățării și a dezinfectării, toate efectivele din unitate au avut rezultate negative la teste vizând micoplasmoza aviară (</w:t>
      </w:r>
      <w:r w:rsidR="00FD198C" w:rsidRPr="00604F1D">
        <w:rPr>
          <w:rFonts w:ascii="Times New Roman" w:eastAsia="Times New Roman" w:hAnsi="Times New Roman" w:cs="Times New Roman"/>
          <w:i/>
          <w:iCs/>
          <w:noProof/>
          <w:sz w:val="28"/>
          <w:szCs w:val="28"/>
          <w:lang w:val="ro-RO"/>
        </w:rPr>
        <w:t>Mycoplasma gallisepticum</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ș</w:t>
      </w:r>
      <w:r w:rsidR="0060212A" w:rsidRPr="00604F1D">
        <w:rPr>
          <w:rFonts w:ascii="Times New Roman" w:eastAsia="Times New Roman" w:hAnsi="Times New Roman" w:cs="Times New Roman"/>
          <w:noProof/>
          <w:sz w:val="28"/>
          <w:szCs w:val="28"/>
          <w:lang w:val="ro-RO"/>
        </w:rPr>
        <w:t xml:space="preserve">i </w:t>
      </w:r>
      <w:r w:rsidR="0060212A" w:rsidRPr="00604F1D">
        <w:rPr>
          <w:rFonts w:ascii="Times New Roman" w:eastAsia="Times New Roman" w:hAnsi="Times New Roman" w:cs="Times New Roman"/>
          <w:i/>
          <w:iCs/>
          <w:noProof/>
          <w:sz w:val="28"/>
          <w:szCs w:val="28"/>
          <w:lang w:val="ro-RO"/>
        </w:rPr>
        <w:t xml:space="preserve">M. </w:t>
      </w:r>
      <w:r w:rsidR="00FD198C" w:rsidRPr="00604F1D">
        <w:rPr>
          <w:rFonts w:ascii="Times New Roman" w:eastAsia="Times New Roman" w:hAnsi="Times New Roman" w:cs="Times New Roman"/>
          <w:i/>
          <w:iCs/>
          <w:noProof/>
          <w:sz w:val="28"/>
          <w:szCs w:val="28"/>
          <w:lang w:val="ro-RO"/>
        </w:rPr>
        <w:t>meleagridis</w:t>
      </w:r>
      <w:r w:rsidR="00FD198C" w:rsidRPr="00604F1D">
        <w:rPr>
          <w:rFonts w:ascii="Times New Roman" w:eastAsia="Times New Roman" w:hAnsi="Times New Roman" w:cs="Times New Roman"/>
          <w:noProof/>
          <w:sz w:val="28"/>
          <w:szCs w:val="28"/>
          <w:lang w:val="ro-RO"/>
        </w:rPr>
        <w:t xml:space="preserve">) efectuate de două ori la un interval de cel </w:t>
      </w:r>
      <w:r w:rsidR="00FD198C" w:rsidRPr="00CC2CD9">
        <w:rPr>
          <w:rFonts w:ascii="Times New Roman" w:eastAsia="Times New Roman" w:hAnsi="Times New Roman" w:cs="Times New Roman"/>
          <w:noProof/>
          <w:sz w:val="28"/>
          <w:szCs w:val="28"/>
          <w:lang w:val="ro-RO"/>
        </w:rPr>
        <w:t xml:space="preserve">puțin 21 de </w:t>
      </w:r>
      <w:r w:rsidR="00FD198C" w:rsidRPr="00604F1D">
        <w:rPr>
          <w:rFonts w:ascii="Times New Roman" w:eastAsia="Times New Roman" w:hAnsi="Times New Roman" w:cs="Times New Roman"/>
          <w:noProof/>
          <w:sz w:val="28"/>
          <w:szCs w:val="28"/>
          <w:lang w:val="ro-RO"/>
        </w:rPr>
        <w:t>zile, în conformitate cu programul de supraveghere a bolilor menționat la</w:t>
      </w:r>
      <w:r w:rsidR="00CC2CD9" w:rsidRPr="00CC2CD9">
        <w:rPr>
          <w:rFonts w:ascii="Times New Roman" w:eastAsia="Times New Roman" w:hAnsi="Times New Roman" w:cs="Times New Roman"/>
          <w:noProof/>
          <w:sz w:val="28"/>
          <w:szCs w:val="28"/>
          <w:lang w:val="ro-RO"/>
        </w:rPr>
        <w:t xml:space="preserve"> </w:t>
      </w:r>
      <w:r w:rsidR="0043109E">
        <w:rPr>
          <w:rFonts w:ascii="Times New Roman" w:eastAsia="Times New Roman" w:hAnsi="Times New Roman" w:cs="Times New Roman"/>
          <w:noProof/>
          <w:color w:val="333333"/>
          <w:sz w:val="28"/>
          <w:szCs w:val="28"/>
          <w:lang w:val="ro-RO"/>
        </w:rPr>
        <w:t>subpct.</w:t>
      </w:r>
      <w:r w:rsidR="00CC2CD9">
        <w:rPr>
          <w:rFonts w:ascii="Times New Roman" w:eastAsia="Times New Roman" w:hAnsi="Times New Roman" w:cs="Times New Roman"/>
          <w:noProof/>
          <w:sz w:val="28"/>
          <w:szCs w:val="28"/>
          <w:lang w:val="ro-RO"/>
        </w:rPr>
        <w:t xml:space="preserve"> 3</w:t>
      </w:r>
      <w:r w:rsidR="00CC2CD9"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w:t>
      </w:r>
    </w:p>
    <w:p w14:paraId="36429A8A" w14:textId="77777777" w:rsidR="00E73326" w:rsidRPr="00604F1D" w:rsidRDefault="00E73326" w:rsidP="007E07BB">
      <w:pPr>
        <w:spacing w:after="0" w:line="312" w:lineRule="atLeast"/>
        <w:ind w:firstLine="567"/>
        <w:jc w:val="center"/>
        <w:rPr>
          <w:rFonts w:ascii="Times New Roman" w:eastAsia="Times New Roman" w:hAnsi="Times New Roman" w:cs="Times New Roman"/>
          <w:noProof/>
          <w:sz w:val="28"/>
          <w:szCs w:val="28"/>
          <w:lang w:val="ro-RO"/>
        </w:rPr>
      </w:pPr>
    </w:p>
    <w:p w14:paraId="675B4F2B" w14:textId="6D43EAE6" w:rsidR="00235213" w:rsidRPr="009E786A" w:rsidRDefault="009E786A" w:rsidP="0023521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9E786A">
        <w:rPr>
          <w:rFonts w:ascii="Times New Roman" w:eastAsia="Times New Roman" w:hAnsi="Times New Roman" w:cs="Times New Roman"/>
          <w:b/>
          <w:bCs/>
          <w:noProof/>
          <w:color w:val="333333"/>
          <w:sz w:val="28"/>
          <w:szCs w:val="28"/>
          <w:lang w:val="ro-RO"/>
        </w:rPr>
        <w:t>Subsecţiunea</w:t>
      </w:r>
      <w:r w:rsidR="00235213" w:rsidRPr="009E786A">
        <w:rPr>
          <w:rFonts w:ascii="Times New Roman" w:eastAsia="Times New Roman" w:hAnsi="Times New Roman" w:cs="Times New Roman"/>
          <w:b/>
          <w:noProof/>
          <w:sz w:val="28"/>
          <w:szCs w:val="28"/>
          <w:lang w:val="ro-RO"/>
        </w:rPr>
        <w:t xml:space="preserve"> 3-a</w:t>
      </w:r>
    </w:p>
    <w:p w14:paraId="785D0114" w14:textId="77777777" w:rsidR="00F03961" w:rsidRPr="009E786A" w:rsidRDefault="000B367A" w:rsidP="00F03961">
      <w:pPr>
        <w:shd w:val="clear" w:color="auto" w:fill="FFFFFF"/>
        <w:spacing w:after="0" w:line="240" w:lineRule="auto"/>
        <w:jc w:val="center"/>
        <w:rPr>
          <w:rFonts w:ascii="Times New Roman" w:eastAsia="Times New Roman" w:hAnsi="Times New Roman" w:cs="Times New Roman"/>
          <w:b/>
          <w:bCs/>
          <w:noProof/>
          <w:sz w:val="28"/>
          <w:szCs w:val="28"/>
          <w:lang w:val="ro-RO" w:eastAsia="ro-RO"/>
        </w:rPr>
      </w:pPr>
      <w:r w:rsidRPr="009E786A">
        <w:rPr>
          <w:rFonts w:ascii="Times New Roman" w:eastAsia="Times New Roman" w:hAnsi="Times New Roman" w:cs="Times New Roman"/>
          <w:b/>
          <w:bCs/>
          <w:noProof/>
          <w:color w:val="333333"/>
          <w:sz w:val="28"/>
          <w:szCs w:val="28"/>
          <w:lang w:val="ro-RO"/>
        </w:rPr>
        <w:t>Cerințe specifice privind sănătatea animală pentru păsările de curte destinate sacrificării</w:t>
      </w:r>
      <w:r w:rsidR="00F03961">
        <w:rPr>
          <w:rFonts w:ascii="Times New Roman" w:eastAsia="Times New Roman" w:hAnsi="Times New Roman" w:cs="Times New Roman"/>
          <w:b/>
          <w:bCs/>
          <w:noProof/>
          <w:color w:val="333333"/>
          <w:sz w:val="28"/>
          <w:szCs w:val="28"/>
          <w:lang w:val="ro-RO"/>
        </w:rPr>
        <w:t xml:space="preserve"> și </w:t>
      </w:r>
      <w:r w:rsidR="00F03961" w:rsidRPr="009E786A">
        <w:rPr>
          <w:rFonts w:ascii="Times New Roman" w:eastAsia="Times New Roman" w:hAnsi="Times New Roman" w:cs="Times New Roman"/>
          <w:b/>
          <w:bCs/>
          <w:noProof/>
          <w:sz w:val="28"/>
          <w:szCs w:val="28"/>
          <w:lang w:val="ro-RO" w:eastAsia="ro-RO"/>
        </w:rPr>
        <w:t>pentru puii de o zi</w:t>
      </w:r>
    </w:p>
    <w:p w14:paraId="1C093AE1" w14:textId="0C9A0E86" w:rsidR="000B367A" w:rsidRPr="009E786A" w:rsidRDefault="000B367A" w:rsidP="000B367A">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45B250BD" w14:textId="5E5CEC09" w:rsidR="00BA0976" w:rsidRPr="00604F1D" w:rsidRDefault="0020250C"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9</w:t>
      </w:r>
      <w:r w:rsidR="00BB1007">
        <w:rPr>
          <w:rFonts w:ascii="Times New Roman" w:eastAsia="Times New Roman" w:hAnsi="Times New Roman" w:cs="Times New Roman"/>
          <w:noProof/>
          <w:color w:val="333333"/>
          <w:sz w:val="28"/>
          <w:szCs w:val="28"/>
          <w:lang w:val="ro-RO"/>
        </w:rPr>
        <w:t>9</w:t>
      </w:r>
      <w:r w:rsidR="00AA246A" w:rsidRPr="00604F1D">
        <w:rPr>
          <w:rFonts w:ascii="Times New Roman" w:eastAsia="Times New Roman" w:hAnsi="Times New Roman" w:cs="Times New Roman"/>
          <w:noProof/>
          <w:color w:val="333333"/>
          <w:sz w:val="28"/>
          <w:szCs w:val="28"/>
          <w:lang w:val="ro-RO"/>
        </w:rPr>
        <w:t>.</w:t>
      </w:r>
      <w:r w:rsidR="00372BA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de curte de reproducție și pentru producție pot intra în </w:t>
      </w:r>
      <w:r w:rsidR="00E31666" w:rsidRPr="00604F1D">
        <w:rPr>
          <w:rFonts w:ascii="Times New Roman" w:eastAsia="Times New Roman" w:hAnsi="Times New Roman" w:cs="Times New Roman"/>
          <w:noProof/>
          <w:sz w:val="28"/>
          <w:szCs w:val="28"/>
          <w:lang w:val="ro-RO"/>
        </w:rPr>
        <w:t>Republica Moldova</w:t>
      </w:r>
      <w:r w:rsidR="00E3166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doar dacă animalele din transport provin din efective care îndeplinesc următoarele cerințe:</w:t>
      </w:r>
    </w:p>
    <w:p w14:paraId="13A1FC32" w14:textId="773C0BC3"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D198C" w:rsidRPr="00604F1D">
        <w:rPr>
          <w:rFonts w:ascii="Times New Roman" w:eastAsia="Times New Roman" w:hAnsi="Times New Roman" w:cs="Times New Roman"/>
          <w:noProof/>
          <w:sz w:val="28"/>
          <w:szCs w:val="28"/>
          <w:lang w:val="ro-RO"/>
        </w:rPr>
        <w:t>) nu au fost vaccinate împotriva gripei aviare înalt patogene;</w:t>
      </w:r>
    </w:p>
    <w:p w14:paraId="59708206" w14:textId="623C110E"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D198C" w:rsidRPr="00604F1D">
        <w:rPr>
          <w:rFonts w:ascii="Times New Roman" w:eastAsia="Times New Roman" w:hAnsi="Times New Roman" w:cs="Times New Roman"/>
          <w:noProof/>
          <w:sz w:val="28"/>
          <w:szCs w:val="28"/>
          <w:lang w:val="ro-RO"/>
        </w:rPr>
        <w:t>) dacă au fost vaccinate împotriva infecției cu virusul bolii Newcastle:</w:t>
      </w:r>
    </w:p>
    <w:p w14:paraId="4C390CD3" w14:textId="61E02005" w:rsidR="00FD198C" w:rsidRPr="00604F1D" w:rsidRDefault="00E7332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autoritatea competentă a țării sau a teritoriului de origine a oferit garanții care atestă faptul că:</w:t>
      </w:r>
    </w:p>
    <w:p w14:paraId="00EB5E5C" w14:textId="1D47B1F3" w:rsidR="00FD198C" w:rsidRPr="00604F1D" w:rsidRDefault="00E7332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vaccinurile utilizate îndeplinesc criteriile generale și specifice pentru vaccinurile împotriva infecției cu virusul bolii Newcastle prev</w:t>
      </w:r>
      <w:r w:rsidR="005369DB" w:rsidRPr="00604F1D">
        <w:rPr>
          <w:rFonts w:ascii="Times New Roman" w:eastAsia="Times New Roman" w:hAnsi="Times New Roman" w:cs="Times New Roman"/>
          <w:noProof/>
          <w:sz w:val="28"/>
          <w:szCs w:val="28"/>
          <w:lang w:val="ro-RO"/>
        </w:rPr>
        <w:t xml:space="preserve">ăzute în </w:t>
      </w:r>
      <w:r w:rsidR="00FB609C">
        <w:rPr>
          <w:rFonts w:ascii="Times New Roman" w:eastAsia="Times New Roman" w:hAnsi="Times New Roman" w:cs="Times New Roman"/>
          <w:noProof/>
          <w:sz w:val="28"/>
          <w:szCs w:val="28"/>
          <w:lang w:val="ro-RO"/>
        </w:rPr>
        <w:t>pct.</w:t>
      </w:r>
      <w:r w:rsidR="002E3820" w:rsidRPr="00CC2CD9">
        <w:rPr>
          <w:rFonts w:ascii="Times New Roman" w:eastAsia="Times New Roman" w:hAnsi="Times New Roman" w:cs="Times New Roman"/>
          <w:noProof/>
          <w:sz w:val="28"/>
          <w:szCs w:val="28"/>
          <w:lang w:val="ro-RO"/>
        </w:rPr>
        <w:t xml:space="preserve"> </w:t>
      </w:r>
      <w:r w:rsidR="002E3820" w:rsidRPr="00604F1D">
        <w:rPr>
          <w:rFonts w:ascii="Times New Roman" w:eastAsia="Times New Roman" w:hAnsi="Times New Roman" w:cs="Times New Roman"/>
          <w:noProof/>
          <w:sz w:val="28"/>
          <w:szCs w:val="28"/>
          <w:lang w:val="ro-RO"/>
        </w:rPr>
        <w:t>1 din anexa nr.15</w:t>
      </w:r>
      <w:r w:rsidR="005369DB"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sau</w:t>
      </w:r>
    </w:p>
    <w:p w14:paraId="02439967" w14:textId="3C887779" w:rsidR="00FD198C" w:rsidRPr="00604F1D" w:rsidRDefault="00E7332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vaccinurile utilizate îndeplinesc criteriile generale pentru vaccinurile împotriva infecției cu virusul bolii Newcastle p</w:t>
      </w:r>
      <w:r w:rsidR="0060212A" w:rsidRPr="00604F1D">
        <w:rPr>
          <w:rFonts w:ascii="Times New Roman" w:eastAsia="Times New Roman" w:hAnsi="Times New Roman" w:cs="Times New Roman"/>
          <w:noProof/>
          <w:sz w:val="28"/>
          <w:szCs w:val="28"/>
          <w:lang w:val="ro-RO"/>
        </w:rPr>
        <w:t xml:space="preserve">revăzute la </w:t>
      </w:r>
      <w:r w:rsidR="00FB609C">
        <w:rPr>
          <w:rFonts w:ascii="Times New Roman" w:eastAsia="Times New Roman" w:hAnsi="Times New Roman" w:cs="Times New Roman"/>
          <w:noProof/>
          <w:sz w:val="28"/>
          <w:szCs w:val="28"/>
          <w:lang w:val="ro-RO"/>
        </w:rPr>
        <w:t>pct.</w:t>
      </w:r>
      <w:r w:rsidR="0060212A" w:rsidRPr="002E3820">
        <w:rPr>
          <w:rFonts w:ascii="Times New Roman" w:eastAsia="Times New Roman" w:hAnsi="Times New Roman" w:cs="Times New Roman"/>
          <w:noProof/>
          <w:sz w:val="28"/>
          <w:szCs w:val="28"/>
          <w:lang w:val="ro-RO"/>
        </w:rPr>
        <w:t xml:space="preserve"> 1 </w:t>
      </w:r>
      <w:r w:rsidR="0060212A" w:rsidRPr="00604F1D">
        <w:rPr>
          <w:rFonts w:ascii="Times New Roman" w:eastAsia="Times New Roman" w:hAnsi="Times New Roman" w:cs="Times New Roman"/>
          <w:noProof/>
          <w:sz w:val="28"/>
          <w:szCs w:val="28"/>
          <w:lang w:val="ro-RO"/>
        </w:rPr>
        <w:t>din anexa nr.15</w:t>
      </w:r>
      <w:r w:rsidR="00FD198C" w:rsidRPr="00604F1D">
        <w:rPr>
          <w:rFonts w:ascii="Times New Roman" w:eastAsia="Times New Roman" w:hAnsi="Times New Roman" w:cs="Times New Roman"/>
          <w:noProof/>
          <w:sz w:val="28"/>
          <w:szCs w:val="28"/>
          <w:lang w:val="ro-RO"/>
        </w:rPr>
        <w:t xml:space="preserve">, iar păsările de curte îndeplinesc cerințele privind sănătatea animală </w:t>
      </w:r>
      <w:r w:rsidR="0060212A" w:rsidRPr="00604F1D">
        <w:rPr>
          <w:rFonts w:ascii="Times New Roman" w:eastAsia="Times New Roman" w:hAnsi="Times New Roman" w:cs="Times New Roman"/>
          <w:noProof/>
          <w:sz w:val="28"/>
          <w:szCs w:val="28"/>
          <w:lang w:val="ro-RO"/>
        </w:rPr>
        <w:t xml:space="preserve">de la </w:t>
      </w:r>
      <w:r w:rsidR="00FB609C">
        <w:rPr>
          <w:rFonts w:ascii="Times New Roman" w:eastAsia="Times New Roman" w:hAnsi="Times New Roman" w:cs="Times New Roman"/>
          <w:noProof/>
          <w:sz w:val="28"/>
          <w:szCs w:val="28"/>
          <w:lang w:val="ro-RO"/>
        </w:rPr>
        <w:t>pct.</w:t>
      </w:r>
      <w:r w:rsidR="0060212A" w:rsidRPr="00604F1D">
        <w:rPr>
          <w:rFonts w:ascii="Times New Roman" w:eastAsia="Times New Roman" w:hAnsi="Times New Roman" w:cs="Times New Roman"/>
          <w:noProof/>
          <w:sz w:val="28"/>
          <w:szCs w:val="28"/>
          <w:lang w:val="ro-RO"/>
        </w:rPr>
        <w:t xml:space="preserve"> 2 al anexei nr.15</w:t>
      </w:r>
      <w:r w:rsidR="00FD198C" w:rsidRPr="00604F1D">
        <w:rPr>
          <w:rFonts w:ascii="Times New Roman" w:eastAsia="Times New Roman" w:hAnsi="Times New Roman" w:cs="Times New Roman"/>
          <w:noProof/>
          <w:sz w:val="28"/>
          <w:szCs w:val="28"/>
          <w:lang w:val="ro-RO"/>
        </w:rPr>
        <w:t xml:space="preserve"> pentru păsările de curte și ouăle pentru incubație care provin dintr-o țară sau dintr-un teritoriu sau dintr-o zonă din acestea în care vaccinurile utilizate împotriva infecției cu virusul bolii Newcastle nu îndeplinesc criteriile</w:t>
      </w:r>
      <w:r w:rsidR="0060212A" w:rsidRPr="00604F1D">
        <w:rPr>
          <w:rFonts w:ascii="Times New Roman" w:eastAsia="Times New Roman" w:hAnsi="Times New Roman" w:cs="Times New Roman"/>
          <w:noProof/>
          <w:sz w:val="28"/>
          <w:szCs w:val="28"/>
          <w:lang w:val="ro-RO"/>
        </w:rPr>
        <w:t xml:space="preserve"> specifice prevăzute la </w:t>
      </w:r>
      <w:r w:rsidR="00FB609C">
        <w:rPr>
          <w:rFonts w:ascii="Times New Roman" w:eastAsia="Times New Roman" w:hAnsi="Times New Roman" w:cs="Times New Roman"/>
          <w:noProof/>
          <w:sz w:val="28"/>
          <w:szCs w:val="28"/>
          <w:lang w:val="ro-RO"/>
        </w:rPr>
        <w:t>pct.</w:t>
      </w:r>
      <w:r w:rsidR="0060212A"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1 din anexa</w:t>
      </w:r>
      <w:r w:rsidR="0060212A"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w:t>
      </w:r>
    </w:p>
    <w:p w14:paraId="7FB826C9" w14:textId="28D9AE16" w:rsidR="00FD198C" w:rsidRPr="00604F1D" w:rsidRDefault="00E7332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72BA3"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pentru fiecare transport trebuie furnizate informațiile me</w:t>
      </w:r>
      <w:r w:rsidR="0060212A" w:rsidRPr="00604F1D">
        <w:rPr>
          <w:rFonts w:ascii="Times New Roman" w:eastAsia="Times New Roman" w:hAnsi="Times New Roman" w:cs="Times New Roman"/>
          <w:noProof/>
          <w:sz w:val="28"/>
          <w:szCs w:val="28"/>
          <w:lang w:val="ro-RO"/>
        </w:rPr>
        <w:t xml:space="preserve">nționate la </w:t>
      </w:r>
      <w:r w:rsidR="00FB609C">
        <w:rPr>
          <w:rFonts w:ascii="Times New Roman" w:eastAsia="Times New Roman" w:hAnsi="Times New Roman" w:cs="Times New Roman"/>
          <w:noProof/>
          <w:sz w:val="28"/>
          <w:szCs w:val="28"/>
          <w:lang w:val="ro-RO"/>
        </w:rPr>
        <w:t>pct.</w:t>
      </w:r>
      <w:r w:rsidR="0060212A" w:rsidRPr="00604F1D">
        <w:rPr>
          <w:rFonts w:ascii="Times New Roman" w:eastAsia="Times New Roman" w:hAnsi="Times New Roman" w:cs="Times New Roman"/>
          <w:noProof/>
          <w:sz w:val="28"/>
          <w:szCs w:val="28"/>
          <w:lang w:val="ro-RO"/>
        </w:rPr>
        <w:t xml:space="preserve"> 4 din anexa nr.15</w:t>
      </w:r>
      <w:r w:rsidR="00FD198C" w:rsidRPr="00604F1D">
        <w:rPr>
          <w:rFonts w:ascii="Times New Roman" w:eastAsia="Times New Roman" w:hAnsi="Times New Roman" w:cs="Times New Roman"/>
          <w:noProof/>
          <w:sz w:val="28"/>
          <w:szCs w:val="28"/>
          <w:lang w:val="ro-RO"/>
        </w:rPr>
        <w:t>.</w:t>
      </w:r>
    </w:p>
    <w:p w14:paraId="3068B65D" w14:textId="52473C76" w:rsidR="00BA0976" w:rsidRPr="00604F1D" w:rsidRDefault="00BB100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100</w:t>
      </w:r>
      <w:r w:rsidR="00A426A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pui de o zi pot intra în </w:t>
      </w:r>
      <w:r w:rsidR="00B37548" w:rsidRPr="00604F1D">
        <w:rPr>
          <w:rFonts w:ascii="Times New Roman" w:eastAsia="Times New Roman" w:hAnsi="Times New Roman" w:cs="Times New Roman"/>
          <w:noProof/>
          <w:sz w:val="28"/>
          <w:szCs w:val="28"/>
          <w:lang w:val="ro-RO"/>
        </w:rPr>
        <w:t>Republica Moldova</w:t>
      </w:r>
      <w:r w:rsidR="00B3754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 doar dacă animalele din transport provin din efective care îndeplinesc următoarele cerințe:</w:t>
      </w:r>
    </w:p>
    <w:p w14:paraId="6ECB731B" w14:textId="7F2C76E2" w:rsidR="00BA0976"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D198C" w:rsidRPr="00604F1D">
        <w:rPr>
          <w:rFonts w:ascii="Times New Roman" w:eastAsia="Times New Roman" w:hAnsi="Times New Roman" w:cs="Times New Roman"/>
          <w:noProof/>
          <w:sz w:val="28"/>
          <w:szCs w:val="28"/>
          <w:lang w:val="ro-RO"/>
        </w:rPr>
        <w:t>) dacă efectivele au fost vaccinate împotriva gr</w:t>
      </w:r>
      <w:r w:rsidR="00103B00" w:rsidRPr="00604F1D">
        <w:rPr>
          <w:rFonts w:ascii="Times New Roman" w:eastAsia="Times New Roman" w:hAnsi="Times New Roman" w:cs="Times New Roman"/>
          <w:noProof/>
          <w:sz w:val="28"/>
          <w:szCs w:val="28"/>
          <w:lang w:val="ro-RO"/>
        </w:rPr>
        <w:t>ipei aviare înalt patogene, țară</w:t>
      </w:r>
      <w:r w:rsidR="00FD198C" w:rsidRPr="00604F1D">
        <w:rPr>
          <w:rFonts w:ascii="Times New Roman" w:eastAsia="Times New Roman" w:hAnsi="Times New Roman" w:cs="Times New Roman"/>
          <w:noProof/>
          <w:sz w:val="28"/>
          <w:szCs w:val="28"/>
          <w:lang w:val="ro-RO"/>
        </w:rPr>
        <w:t xml:space="preserve"> sau teritoriul de origine au oferit garanții privind conformitatea cu cerințele minime pentru programele de vaccinare și supravegherea suplimentară mențion</w:t>
      </w:r>
      <w:r w:rsidRPr="00604F1D">
        <w:rPr>
          <w:rFonts w:ascii="Times New Roman" w:eastAsia="Times New Roman" w:hAnsi="Times New Roman" w:cs="Times New Roman"/>
          <w:noProof/>
          <w:sz w:val="28"/>
          <w:szCs w:val="28"/>
          <w:lang w:val="ro-RO"/>
        </w:rPr>
        <w:t>ate în anexa</w:t>
      </w:r>
      <w:r w:rsidR="003044A2" w:rsidRPr="00604F1D">
        <w:rPr>
          <w:rFonts w:ascii="Times New Roman" w:eastAsia="Times New Roman" w:hAnsi="Times New Roman" w:cs="Times New Roman"/>
          <w:noProof/>
          <w:sz w:val="28"/>
          <w:szCs w:val="28"/>
          <w:lang w:val="ro-RO"/>
        </w:rPr>
        <w:t xml:space="preserve"> </w:t>
      </w:r>
      <w:r w:rsidR="00736723" w:rsidRPr="00604F1D">
        <w:rPr>
          <w:rFonts w:ascii="Times New Roman" w:eastAsia="Times New Roman" w:hAnsi="Times New Roman" w:cs="Times New Roman"/>
          <w:noProof/>
          <w:sz w:val="28"/>
          <w:szCs w:val="28"/>
          <w:lang w:val="ro-RO"/>
        </w:rPr>
        <w:t>nr.</w:t>
      </w:r>
      <w:r w:rsidR="003044A2" w:rsidRPr="00604F1D">
        <w:rPr>
          <w:rFonts w:ascii="Times New Roman" w:eastAsia="Times New Roman" w:hAnsi="Times New Roman" w:cs="Times New Roman"/>
          <w:noProof/>
          <w:sz w:val="28"/>
          <w:szCs w:val="28"/>
          <w:lang w:val="ro-RO"/>
        </w:rPr>
        <w:t>13</w:t>
      </w:r>
      <w:r w:rsidRPr="00604F1D">
        <w:rPr>
          <w:rFonts w:ascii="Times New Roman" w:eastAsia="Times New Roman" w:hAnsi="Times New Roman" w:cs="Times New Roman"/>
          <w:noProof/>
          <w:sz w:val="28"/>
          <w:szCs w:val="28"/>
          <w:lang w:val="ro-RO"/>
        </w:rPr>
        <w:t>;</w:t>
      </w:r>
    </w:p>
    <w:p w14:paraId="7A2584E9" w14:textId="6389335E"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D198C" w:rsidRPr="00604F1D">
        <w:rPr>
          <w:rFonts w:ascii="Times New Roman" w:eastAsia="Times New Roman" w:hAnsi="Times New Roman" w:cs="Times New Roman"/>
          <w:noProof/>
          <w:sz w:val="28"/>
          <w:szCs w:val="28"/>
          <w:lang w:val="ro-RO"/>
        </w:rPr>
        <w:t>) dacă efectivele au fost vaccinate împotriva infecției cu virusul bolii Newcastle:</w:t>
      </w:r>
    </w:p>
    <w:p w14:paraId="0C68D94E" w14:textId="3EDDDC69"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autoritatea competentă </w:t>
      </w:r>
      <w:r w:rsidR="00103B00" w:rsidRPr="00604F1D">
        <w:rPr>
          <w:rFonts w:ascii="Times New Roman" w:eastAsia="Times New Roman" w:hAnsi="Times New Roman" w:cs="Times New Roman"/>
          <w:noProof/>
          <w:sz w:val="28"/>
          <w:szCs w:val="28"/>
          <w:lang w:val="ro-RO"/>
        </w:rPr>
        <w:t xml:space="preserve">dintr-o țară sau dintr-un teritoriul </w:t>
      </w:r>
      <w:r w:rsidR="00FD198C" w:rsidRPr="00604F1D">
        <w:rPr>
          <w:rFonts w:ascii="Times New Roman" w:eastAsia="Times New Roman" w:hAnsi="Times New Roman" w:cs="Times New Roman"/>
          <w:noProof/>
          <w:sz w:val="28"/>
          <w:szCs w:val="28"/>
          <w:lang w:val="ro-RO"/>
        </w:rPr>
        <w:t>de origine a oferit garanții privind faptul că vaccinurile utilizate îndeplinesc:</w:t>
      </w:r>
    </w:p>
    <w:p w14:paraId="2140FE37" w14:textId="6AF69219" w:rsidR="00FD198C" w:rsidRPr="00604F1D" w:rsidRDefault="000346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w:t>
      </w:r>
      <w:r w:rsidR="00FD198C" w:rsidRPr="00604F1D">
        <w:rPr>
          <w:rFonts w:ascii="Times New Roman" w:eastAsia="Times New Roman" w:hAnsi="Times New Roman" w:cs="Times New Roman"/>
          <w:noProof/>
          <w:sz w:val="28"/>
          <w:szCs w:val="28"/>
          <w:lang w:val="ro-RO"/>
        </w:rPr>
        <w:t xml:space="preserve"> criteriile generale și specifice pentru vaccinurile împotriva infecției cu virusul bolii Newcastle p</w:t>
      </w:r>
      <w:r w:rsidR="002E3820">
        <w:rPr>
          <w:rFonts w:ascii="Times New Roman" w:eastAsia="Times New Roman" w:hAnsi="Times New Roman" w:cs="Times New Roman"/>
          <w:noProof/>
          <w:sz w:val="28"/>
          <w:szCs w:val="28"/>
          <w:lang w:val="ro-RO"/>
        </w:rPr>
        <w:t xml:space="preserve">revăzute la </w:t>
      </w:r>
      <w:r w:rsidR="00FB609C">
        <w:rPr>
          <w:rFonts w:ascii="Times New Roman" w:eastAsia="Times New Roman" w:hAnsi="Times New Roman" w:cs="Times New Roman"/>
          <w:noProof/>
          <w:sz w:val="28"/>
          <w:szCs w:val="28"/>
          <w:lang w:val="ro-RO"/>
        </w:rPr>
        <w:t>pct.</w:t>
      </w:r>
      <w:r w:rsidR="002E3820">
        <w:rPr>
          <w:rFonts w:ascii="Times New Roman" w:eastAsia="Times New Roman" w:hAnsi="Times New Roman" w:cs="Times New Roman"/>
          <w:noProof/>
          <w:sz w:val="28"/>
          <w:szCs w:val="28"/>
          <w:lang w:val="ro-RO"/>
        </w:rPr>
        <w:t xml:space="preserve"> </w:t>
      </w:r>
      <w:r w:rsidR="003044A2" w:rsidRPr="00604F1D">
        <w:rPr>
          <w:rFonts w:ascii="Times New Roman" w:eastAsia="Times New Roman" w:hAnsi="Times New Roman" w:cs="Times New Roman"/>
          <w:noProof/>
          <w:sz w:val="28"/>
          <w:szCs w:val="28"/>
          <w:lang w:val="ro-RO"/>
        </w:rPr>
        <w:t>1 din anexa nr.15</w:t>
      </w:r>
      <w:r w:rsidR="00FD198C" w:rsidRPr="00604F1D">
        <w:rPr>
          <w:rFonts w:ascii="Times New Roman" w:eastAsia="Times New Roman" w:hAnsi="Times New Roman" w:cs="Times New Roman"/>
          <w:noProof/>
          <w:sz w:val="28"/>
          <w:szCs w:val="28"/>
          <w:lang w:val="ro-RO"/>
        </w:rPr>
        <w:t>; sau</w:t>
      </w:r>
    </w:p>
    <w:p w14:paraId="7E44D2E9" w14:textId="4E49BEFB" w:rsidR="00FD198C" w:rsidRPr="00604F1D" w:rsidRDefault="000346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criteriile generale pentru vaccinurile recunoscute împotriva infecției cu virusul bolii</w:t>
      </w:r>
      <w:r w:rsidR="008876BC">
        <w:rPr>
          <w:rFonts w:ascii="Times New Roman" w:eastAsia="Times New Roman" w:hAnsi="Times New Roman" w:cs="Times New Roman"/>
          <w:noProof/>
          <w:sz w:val="28"/>
          <w:szCs w:val="28"/>
          <w:lang w:val="ro-RO"/>
        </w:rPr>
        <w:t xml:space="preserve"> Newcastle prevăzute la </w:t>
      </w:r>
      <w:r w:rsidR="00FB609C">
        <w:rPr>
          <w:rFonts w:ascii="Times New Roman" w:eastAsia="Times New Roman" w:hAnsi="Times New Roman" w:cs="Times New Roman"/>
          <w:noProof/>
          <w:sz w:val="28"/>
          <w:szCs w:val="28"/>
          <w:lang w:val="ro-RO"/>
        </w:rPr>
        <w:t>pct.</w:t>
      </w:r>
      <w:r w:rsidR="008876BC">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1 din anexa</w:t>
      </w:r>
      <w:r w:rsidR="003044A2"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 xml:space="preserve">, iar păsările de curte și ouăle pentru incubație din care au provenit puii de o zi îndeplinesc cerințele privind sănătatea animală prevăzute la </w:t>
      </w:r>
      <w:r w:rsidR="00FB609C">
        <w:rPr>
          <w:rFonts w:ascii="Times New Roman" w:eastAsia="Times New Roman" w:hAnsi="Times New Roman" w:cs="Times New Roman"/>
          <w:noProof/>
          <w:sz w:val="28"/>
          <w:szCs w:val="28"/>
          <w:lang w:val="ro-RO"/>
        </w:rPr>
        <w:t>pct.</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2 din anexa</w:t>
      </w:r>
      <w:r w:rsidR="003044A2"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 xml:space="preserve">pentru păsările de curte și ouăle pentru incubație care provin dintr-o țară sau dintr-un teritoriu sau dintr-o zonă a acestora în care vaccinurile utilizate împotriva infecției cu virusul bolii Newcastle nu îndeplinesc criteriile </w:t>
      </w:r>
      <w:r w:rsidR="002E3820">
        <w:rPr>
          <w:rFonts w:ascii="Times New Roman" w:eastAsia="Times New Roman" w:hAnsi="Times New Roman" w:cs="Times New Roman"/>
          <w:noProof/>
          <w:sz w:val="28"/>
          <w:szCs w:val="28"/>
          <w:lang w:val="ro-RO"/>
        </w:rPr>
        <w:t xml:space="preserve">specifice menționate la </w:t>
      </w:r>
      <w:r w:rsidR="00FB609C">
        <w:rPr>
          <w:rFonts w:ascii="Times New Roman" w:eastAsia="Times New Roman" w:hAnsi="Times New Roman" w:cs="Times New Roman"/>
          <w:noProof/>
          <w:sz w:val="28"/>
          <w:szCs w:val="28"/>
          <w:lang w:val="ro-RO"/>
        </w:rPr>
        <w:t>pct.</w:t>
      </w:r>
      <w:r w:rsidR="002E3820">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1 din anexa</w:t>
      </w:r>
      <w:r w:rsidR="003044A2"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w:t>
      </w:r>
    </w:p>
    <w:p w14:paraId="05282049" w14:textId="08CA6B98" w:rsidR="00BA0976" w:rsidRPr="00604F1D" w:rsidRDefault="0003469F"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72BA3"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pentru fiecare transport trebuie furnizate inf</w:t>
      </w:r>
      <w:r w:rsidR="003044A2" w:rsidRPr="00604F1D">
        <w:rPr>
          <w:rFonts w:ascii="Times New Roman" w:eastAsia="Times New Roman" w:hAnsi="Times New Roman" w:cs="Times New Roman"/>
          <w:noProof/>
          <w:sz w:val="28"/>
          <w:szCs w:val="28"/>
          <w:lang w:val="ro-RO"/>
        </w:rPr>
        <w:t xml:space="preserve">ormațiile menționate la </w:t>
      </w:r>
      <w:r w:rsidR="00FB609C">
        <w:rPr>
          <w:rFonts w:ascii="Times New Roman" w:eastAsia="Times New Roman" w:hAnsi="Times New Roman" w:cs="Times New Roman"/>
          <w:noProof/>
          <w:sz w:val="28"/>
          <w:szCs w:val="28"/>
          <w:lang w:val="ro-RO"/>
        </w:rPr>
        <w:t>pct.</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4 din anexa</w:t>
      </w:r>
      <w:r w:rsidR="003044A2"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w:t>
      </w:r>
    </w:p>
    <w:p w14:paraId="51812F8F" w14:textId="5CB0F6B9"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FD198C" w:rsidRPr="00604F1D">
        <w:rPr>
          <w:rFonts w:ascii="Times New Roman" w:eastAsia="Times New Roman" w:hAnsi="Times New Roman" w:cs="Times New Roman"/>
          <w:noProof/>
          <w:sz w:val="28"/>
          <w:szCs w:val="28"/>
          <w:lang w:val="ro-RO"/>
        </w:rPr>
        <w:t xml:space="preserve">) efectivele au făcut obiectul unui program de supraveghere a bolilor care îndeplinește cerințele prevăzute </w:t>
      </w:r>
      <w:r w:rsidR="001063F9">
        <w:rPr>
          <w:rFonts w:ascii="Times New Roman" w:eastAsia="Times New Roman" w:hAnsi="Times New Roman" w:cs="Times New Roman"/>
          <w:noProof/>
          <w:sz w:val="28"/>
          <w:szCs w:val="28"/>
          <w:lang w:val="ro-RO"/>
        </w:rPr>
        <w:t>la Norma</w:t>
      </w:r>
      <w:r w:rsidR="001063F9" w:rsidRPr="009C110E">
        <w:rPr>
          <w:rFonts w:ascii="Times New Roman" w:hAnsi="Times New Roman" w:cs="Times New Roman"/>
          <w:noProof/>
          <w:sz w:val="28"/>
          <w:szCs w:val="28"/>
          <w:shd w:val="clear" w:color="auto" w:fill="FFFFFF"/>
          <w:lang w:val="ro-RO"/>
        </w:rPr>
        <w:t xml:space="preserve"> </w:t>
      </w:r>
      <w:r w:rsidR="003044A2" w:rsidRPr="006B49C5">
        <w:rPr>
          <w:rFonts w:ascii="Times New Roman" w:eastAsia="Times New Roman" w:hAnsi="Times New Roman" w:cs="Times New Roman"/>
          <w:noProof/>
          <w:sz w:val="28"/>
          <w:szCs w:val="28"/>
          <w:lang w:val="ro-RO"/>
        </w:rPr>
        <w:t xml:space="preserve">pentru unitățile care dețin animale terestre și incubatoare, precum și la trasabilitatea anumitor animale terestre deținute și a ouălor pentru incubație </w:t>
      </w:r>
      <w:r w:rsidR="00FD198C" w:rsidRPr="006B49C5">
        <w:rPr>
          <w:rFonts w:ascii="Times New Roman" w:eastAsia="Times New Roman" w:hAnsi="Times New Roman" w:cs="Times New Roman"/>
          <w:noProof/>
          <w:sz w:val="28"/>
          <w:szCs w:val="28"/>
          <w:lang w:val="ro-RO"/>
        </w:rPr>
        <w:t>și</w:t>
      </w:r>
      <w:r w:rsidR="00FD198C" w:rsidRPr="00604F1D">
        <w:rPr>
          <w:rFonts w:ascii="Times New Roman" w:eastAsia="Times New Roman" w:hAnsi="Times New Roman" w:cs="Times New Roman"/>
          <w:noProof/>
          <w:sz w:val="28"/>
          <w:szCs w:val="28"/>
          <w:lang w:val="ro-RO"/>
        </w:rPr>
        <w:t xml:space="preserve"> s-a constatat că nu erau infectate și nu prezentau motive să se suspecteze vreo infecție cu următorii agenți:</w:t>
      </w:r>
    </w:p>
    <w:p w14:paraId="640A5910" w14:textId="5E7F7240"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i/>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i/>
          <w:iCs/>
          <w:noProof/>
          <w:sz w:val="28"/>
          <w:szCs w:val="28"/>
          <w:lang w:val="ro-RO"/>
        </w:rPr>
        <w:t xml:space="preserve"> </w:t>
      </w:r>
      <w:r w:rsidR="00FD198C" w:rsidRPr="00604F1D">
        <w:rPr>
          <w:rFonts w:ascii="Times New Roman" w:eastAsia="Times New Roman" w:hAnsi="Times New Roman" w:cs="Times New Roman"/>
          <w:noProof/>
          <w:sz w:val="28"/>
          <w:szCs w:val="28"/>
          <w:lang w:val="ro-RO"/>
        </w:rPr>
        <w:t>Pullorum,</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Gallinarum și</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Mycoplasma gallisepticum</w:t>
      </w:r>
      <w:r w:rsidR="003044A2" w:rsidRPr="00604F1D">
        <w:rPr>
          <w:rFonts w:ascii="Times New Roman" w:eastAsia="Times New Roman" w:hAnsi="Times New Roman" w:cs="Times New Roman"/>
          <w:noProof/>
          <w:sz w:val="28"/>
          <w:szCs w:val="28"/>
          <w:lang w:val="ro-RO"/>
        </w:rPr>
        <w:t xml:space="preserve"> în cazul </w:t>
      </w:r>
      <w:r w:rsidR="00FD198C" w:rsidRPr="00604F1D">
        <w:rPr>
          <w:rFonts w:ascii="Times New Roman" w:eastAsia="Times New Roman" w:hAnsi="Times New Roman" w:cs="Times New Roman"/>
          <w:i/>
          <w:iCs/>
          <w:noProof/>
          <w:sz w:val="28"/>
          <w:szCs w:val="28"/>
          <w:lang w:val="ro-RO"/>
        </w:rPr>
        <w:t>Gallus gallus</w:t>
      </w:r>
      <w:r w:rsidR="00FD198C" w:rsidRPr="00604F1D">
        <w:rPr>
          <w:rFonts w:ascii="Times New Roman" w:eastAsia="Times New Roman" w:hAnsi="Times New Roman" w:cs="Times New Roman"/>
          <w:noProof/>
          <w:sz w:val="28"/>
          <w:szCs w:val="28"/>
          <w:lang w:val="ro-RO"/>
        </w:rPr>
        <w:t>;</w:t>
      </w:r>
    </w:p>
    <w:p w14:paraId="4D5F73FD" w14:textId="0E72880F"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D198C"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 arizonae</w:t>
      </w:r>
      <w:r w:rsidR="003044A2" w:rsidRPr="00604F1D">
        <w:rPr>
          <w:rFonts w:ascii="Times New Roman" w:eastAsia="Times New Roman" w:hAnsi="Times New Roman" w:cs="Times New Roman"/>
          <w:noProof/>
          <w:sz w:val="28"/>
          <w:szCs w:val="28"/>
          <w:lang w:val="ro-RO"/>
        </w:rPr>
        <w:t xml:space="preserve"> </w:t>
      </w:r>
      <w:r w:rsidR="0003469F" w:rsidRPr="00604F1D">
        <w:rPr>
          <w:rFonts w:ascii="Times New Roman" w:eastAsia="Times New Roman" w:hAnsi="Times New Roman" w:cs="Times New Roman"/>
          <w:noProof/>
          <w:sz w:val="28"/>
          <w:szCs w:val="28"/>
          <w:lang w:val="ro-RO"/>
        </w:rPr>
        <w:t xml:space="preserve">[serogroup </w:t>
      </w:r>
      <w:r w:rsidR="00FD198C" w:rsidRPr="00604F1D">
        <w:rPr>
          <w:rFonts w:ascii="Times New Roman" w:eastAsia="Times New Roman" w:hAnsi="Times New Roman" w:cs="Times New Roman"/>
          <w:noProof/>
          <w:sz w:val="28"/>
          <w:szCs w:val="28"/>
          <w:lang w:val="ro-RO"/>
        </w:rPr>
        <w:t>O:18(k)],</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i/>
          <w:iCs/>
          <w:noProof/>
          <w:sz w:val="28"/>
          <w:szCs w:val="28"/>
          <w:lang w:val="ro-RO"/>
        </w:rPr>
        <w:t xml:space="preserve"> </w:t>
      </w:r>
      <w:r w:rsidR="003044A2" w:rsidRPr="00604F1D">
        <w:rPr>
          <w:rFonts w:ascii="Times New Roman" w:eastAsia="Times New Roman" w:hAnsi="Times New Roman" w:cs="Times New Roman"/>
          <w:noProof/>
          <w:sz w:val="28"/>
          <w:szCs w:val="28"/>
          <w:lang w:val="ro-RO"/>
        </w:rPr>
        <w:t xml:space="preserve">Pullorum,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noProof/>
          <w:sz w:val="28"/>
          <w:szCs w:val="28"/>
          <w:lang w:val="ro-RO"/>
        </w:rPr>
        <w:t xml:space="preserve"> Gallinarum, </w:t>
      </w:r>
      <w:r w:rsidR="00FD198C" w:rsidRPr="00604F1D">
        <w:rPr>
          <w:rFonts w:ascii="Times New Roman" w:eastAsia="Times New Roman" w:hAnsi="Times New Roman" w:cs="Times New Roman"/>
          <w:i/>
          <w:iCs/>
          <w:noProof/>
          <w:sz w:val="28"/>
          <w:szCs w:val="28"/>
          <w:lang w:val="ro-RO"/>
        </w:rPr>
        <w:t>Mycoplasma meleagridis</w:t>
      </w:r>
      <w:r w:rsidR="003044A2" w:rsidRPr="00604F1D">
        <w:rPr>
          <w:rFonts w:ascii="Times New Roman" w:eastAsia="Times New Roman" w:hAnsi="Times New Roman" w:cs="Times New Roman"/>
          <w:noProof/>
          <w:sz w:val="28"/>
          <w:szCs w:val="28"/>
          <w:lang w:val="ro-RO"/>
        </w:rPr>
        <w:t xml:space="preserve"> și </w:t>
      </w:r>
      <w:r w:rsidR="00FD198C" w:rsidRPr="00604F1D">
        <w:rPr>
          <w:rFonts w:ascii="Times New Roman" w:eastAsia="Times New Roman" w:hAnsi="Times New Roman" w:cs="Times New Roman"/>
          <w:i/>
          <w:iCs/>
          <w:noProof/>
          <w:sz w:val="28"/>
          <w:szCs w:val="28"/>
          <w:lang w:val="ro-RO"/>
        </w:rPr>
        <w:t>Mycoplasma gallisepticum</w:t>
      </w:r>
      <w:r w:rsidR="003044A2" w:rsidRPr="00604F1D">
        <w:rPr>
          <w:rFonts w:ascii="Times New Roman" w:eastAsia="Times New Roman" w:hAnsi="Times New Roman" w:cs="Times New Roman"/>
          <w:noProof/>
          <w:sz w:val="28"/>
          <w:szCs w:val="28"/>
          <w:lang w:val="ro-RO"/>
        </w:rPr>
        <w:t xml:space="preserve"> în cazul </w:t>
      </w:r>
      <w:r w:rsidR="00FD198C" w:rsidRPr="00604F1D">
        <w:rPr>
          <w:rFonts w:ascii="Times New Roman" w:eastAsia="Times New Roman" w:hAnsi="Times New Roman" w:cs="Times New Roman"/>
          <w:i/>
          <w:iCs/>
          <w:noProof/>
          <w:sz w:val="28"/>
          <w:szCs w:val="28"/>
          <w:lang w:val="ro-RO"/>
        </w:rPr>
        <w:t>Meleagris gallopavo</w:t>
      </w:r>
      <w:r w:rsidR="00FD198C" w:rsidRPr="00604F1D">
        <w:rPr>
          <w:rFonts w:ascii="Times New Roman" w:eastAsia="Times New Roman" w:hAnsi="Times New Roman" w:cs="Times New Roman"/>
          <w:noProof/>
          <w:sz w:val="28"/>
          <w:szCs w:val="28"/>
          <w:lang w:val="ro-RO"/>
        </w:rPr>
        <w:t>;</w:t>
      </w:r>
    </w:p>
    <w:p w14:paraId="0D2219DF" w14:textId="0834A4E9" w:rsidR="00FD198C" w:rsidRPr="00604F1D" w:rsidRDefault="00BB1007" w:rsidP="003044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c)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Pullorum</w:t>
      </w:r>
      <w:r w:rsidR="003044A2" w:rsidRPr="00604F1D">
        <w:rPr>
          <w:rFonts w:ascii="Times New Roman" w:eastAsia="Times New Roman" w:hAnsi="Times New Roman" w:cs="Times New Roman"/>
          <w:noProof/>
          <w:sz w:val="28"/>
          <w:szCs w:val="28"/>
          <w:lang w:val="ro-RO"/>
        </w:rPr>
        <w:t xml:space="preserve"> și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Gallinarum</w:t>
      </w:r>
      <w:r w:rsidR="003044A2" w:rsidRPr="00604F1D">
        <w:rPr>
          <w:rFonts w:ascii="Times New Roman" w:eastAsia="Times New Roman" w:hAnsi="Times New Roman" w:cs="Times New Roman"/>
          <w:noProof/>
          <w:sz w:val="28"/>
          <w:szCs w:val="28"/>
          <w:lang w:val="ro-RO"/>
        </w:rPr>
        <w:t xml:space="preserve"> în cazul </w:t>
      </w:r>
      <w:r w:rsidR="00FD198C" w:rsidRPr="00604F1D">
        <w:rPr>
          <w:rFonts w:ascii="Times New Roman" w:eastAsia="Times New Roman" w:hAnsi="Times New Roman" w:cs="Times New Roman"/>
          <w:i/>
          <w:iCs/>
          <w:noProof/>
          <w:sz w:val="28"/>
          <w:szCs w:val="28"/>
          <w:lang w:val="ro-RO"/>
        </w:rPr>
        <w:t>Numida meleagris, Coturnix coturnix, Phasianus colchicus, Perdix perdix, Anas</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spp.;</w:t>
      </w:r>
    </w:p>
    <w:p w14:paraId="19831937" w14:textId="75101733"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FD198C" w:rsidRPr="00604F1D">
        <w:rPr>
          <w:rFonts w:ascii="Times New Roman" w:eastAsia="Times New Roman" w:hAnsi="Times New Roman" w:cs="Times New Roman"/>
          <w:noProof/>
          <w:sz w:val="28"/>
          <w:szCs w:val="28"/>
          <w:lang w:val="ro-RO"/>
        </w:rPr>
        <w:t>) efectivele sunt ținute în unități care, în</w:t>
      </w:r>
      <w:r w:rsidR="003044A2" w:rsidRPr="00604F1D">
        <w:rPr>
          <w:rFonts w:ascii="Times New Roman" w:eastAsia="Times New Roman" w:hAnsi="Times New Roman" w:cs="Times New Roman"/>
          <w:noProof/>
          <w:sz w:val="28"/>
          <w:szCs w:val="28"/>
          <w:lang w:val="ro-RO"/>
        </w:rPr>
        <w:t xml:space="preserve"> cazul confirmării infecției cu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Pullorum</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Gallinarum</w:t>
      </w:r>
      <w:r w:rsidR="003044A2" w:rsidRPr="00604F1D">
        <w:rPr>
          <w:rFonts w:ascii="Times New Roman" w:eastAsia="Times New Roman" w:hAnsi="Times New Roman" w:cs="Times New Roman"/>
          <w:noProof/>
          <w:sz w:val="28"/>
          <w:szCs w:val="28"/>
          <w:lang w:val="ro-RO"/>
        </w:rPr>
        <w:t xml:space="preserve"> și </w:t>
      </w:r>
      <w:r w:rsidR="00FD198C" w:rsidRPr="00604F1D">
        <w:rPr>
          <w:rFonts w:ascii="Times New Roman" w:eastAsia="Times New Roman" w:hAnsi="Times New Roman" w:cs="Times New Roman"/>
          <w:i/>
          <w:iCs/>
          <w:noProof/>
          <w:sz w:val="28"/>
          <w:szCs w:val="28"/>
          <w:lang w:val="ro-RO"/>
        </w:rPr>
        <w:t>S. arizonae</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în cursul ultimelor 12 luni anterioare datei încărcării transportului în vederea expedierii către Republica Moldova au aplicat următoarele măsuri:</w:t>
      </w:r>
    </w:p>
    <w:p w14:paraId="556B1657" w14:textId="7DCC8677"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efectivul infectat a fost sacrificat sau a fost ucis și distrus;</w:t>
      </w:r>
    </w:p>
    <w:p w14:paraId="573BB08E" w14:textId="4EF3E7B2"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D198C" w:rsidRPr="00604F1D">
        <w:rPr>
          <w:rFonts w:ascii="Times New Roman" w:eastAsia="Times New Roman" w:hAnsi="Times New Roman" w:cs="Times New Roman"/>
          <w:noProof/>
          <w:sz w:val="28"/>
          <w:szCs w:val="28"/>
          <w:lang w:val="ro-RO"/>
        </w:rPr>
        <w:t xml:space="preserve"> după sacrificarea sau uciderea efectivului infectat menționat la </w:t>
      </w:r>
      <w:r w:rsidR="003A3926">
        <w:rPr>
          <w:rFonts w:ascii="Times New Roman" w:eastAsia="Times New Roman" w:hAnsi="Times New Roman" w:cs="Times New Roman"/>
          <w:noProof/>
          <w:sz w:val="28"/>
          <w:szCs w:val="28"/>
          <w:lang w:val="ro-RO"/>
        </w:rPr>
        <w:t>lit.</w:t>
      </w:r>
      <w:r w:rsidR="008A379C">
        <w:rPr>
          <w:rFonts w:ascii="Times New Roman" w:eastAsia="Times New Roman" w:hAnsi="Times New Roman" w:cs="Times New Roman"/>
          <w:noProof/>
          <w:sz w:val="28"/>
          <w:szCs w:val="28"/>
          <w:lang w:val="ro-RO"/>
        </w:rPr>
        <w:t xml:space="preserve"> a</w:t>
      </w:r>
      <w:r w:rsidR="003A3926">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unitatea a fost curățată și dezinfectată;</w:t>
      </w:r>
    </w:p>
    <w:p w14:paraId="6AA00171" w14:textId="64FAD189"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FD198C" w:rsidRPr="00604F1D">
        <w:rPr>
          <w:rFonts w:ascii="Times New Roman" w:eastAsia="Times New Roman" w:hAnsi="Times New Roman" w:cs="Times New Roman"/>
          <w:noProof/>
          <w:sz w:val="28"/>
          <w:szCs w:val="28"/>
          <w:lang w:val="ro-RO"/>
        </w:rPr>
        <w:t xml:space="preserve"> în urma curățării și dezinfectării menționate la </w:t>
      </w:r>
      <w:r w:rsidR="00E150F5">
        <w:rPr>
          <w:rFonts w:ascii="Times New Roman" w:eastAsia="Times New Roman" w:hAnsi="Times New Roman" w:cs="Times New Roman"/>
          <w:noProof/>
          <w:sz w:val="28"/>
          <w:szCs w:val="28"/>
          <w:lang w:val="ro-RO"/>
        </w:rPr>
        <w:t>lit.</w:t>
      </w:r>
      <w:r w:rsidR="008A379C">
        <w:rPr>
          <w:rFonts w:ascii="Times New Roman" w:eastAsia="Times New Roman" w:hAnsi="Times New Roman" w:cs="Times New Roman"/>
          <w:noProof/>
          <w:sz w:val="28"/>
          <w:szCs w:val="28"/>
          <w:lang w:val="ro-RO"/>
        </w:rPr>
        <w:t xml:space="preserve"> b</w:t>
      </w:r>
      <w:r w:rsidR="003A3926">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toate efectivele din unitate au avut rezultate negativ</w:t>
      </w:r>
      <w:r w:rsidR="003044A2" w:rsidRPr="00604F1D">
        <w:rPr>
          <w:rFonts w:ascii="Times New Roman" w:eastAsia="Times New Roman" w:hAnsi="Times New Roman" w:cs="Times New Roman"/>
          <w:noProof/>
          <w:sz w:val="28"/>
          <w:szCs w:val="28"/>
          <w:lang w:val="ro-RO"/>
        </w:rPr>
        <w:t xml:space="preserve">e la testele vizând infecția cu </w:t>
      </w:r>
      <w:r w:rsidR="00FD198C" w:rsidRPr="00604F1D">
        <w:rPr>
          <w:rFonts w:ascii="Times New Roman" w:eastAsia="Times New Roman" w:hAnsi="Times New Roman" w:cs="Times New Roman"/>
          <w:i/>
          <w:iCs/>
          <w:noProof/>
          <w:sz w:val="28"/>
          <w:szCs w:val="28"/>
          <w:lang w:val="ro-RO"/>
        </w:rPr>
        <w:t>Salmonella</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Pullorum</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w:t>
      </w:r>
      <w:r w:rsidR="003044A2" w:rsidRPr="00604F1D">
        <w:rPr>
          <w:rFonts w:ascii="Times New Roman" w:eastAsia="Times New Roman" w:hAnsi="Times New Roman" w:cs="Times New Roman"/>
          <w:noProof/>
          <w:sz w:val="28"/>
          <w:szCs w:val="28"/>
          <w:lang w:val="ro-RO"/>
        </w:rPr>
        <w:t xml:space="preserve"> Gallinarum și </w:t>
      </w:r>
      <w:r w:rsidR="00FD198C" w:rsidRPr="00604F1D">
        <w:rPr>
          <w:rFonts w:ascii="Times New Roman" w:eastAsia="Times New Roman" w:hAnsi="Times New Roman" w:cs="Times New Roman"/>
          <w:i/>
          <w:iCs/>
          <w:noProof/>
          <w:sz w:val="28"/>
          <w:szCs w:val="28"/>
          <w:lang w:val="ro-RO"/>
        </w:rPr>
        <w:t>S. arizonae</w:t>
      </w:r>
      <w:r w:rsidR="003044A2"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efectuate de două ori la un interval de cel puțin 21 de zile, în conformitate cu programul de supraveghere</w:t>
      </w:r>
      <w:r w:rsidR="008A379C">
        <w:rPr>
          <w:rFonts w:ascii="Times New Roman" w:eastAsia="Times New Roman" w:hAnsi="Times New Roman" w:cs="Times New Roman"/>
          <w:noProof/>
          <w:sz w:val="28"/>
          <w:szCs w:val="28"/>
          <w:lang w:val="ro-RO"/>
        </w:rPr>
        <w:t xml:space="preserve"> a bolilor menționat la </w:t>
      </w:r>
      <w:r w:rsidR="0043109E">
        <w:rPr>
          <w:rFonts w:ascii="Times New Roman" w:eastAsia="Times New Roman" w:hAnsi="Times New Roman" w:cs="Times New Roman"/>
          <w:noProof/>
          <w:color w:val="333333"/>
          <w:sz w:val="28"/>
          <w:szCs w:val="28"/>
          <w:lang w:val="ro-RO"/>
        </w:rPr>
        <w:t>subpct.</w:t>
      </w:r>
      <w:r w:rsidR="008A379C">
        <w:rPr>
          <w:rFonts w:ascii="Times New Roman" w:eastAsia="Times New Roman" w:hAnsi="Times New Roman" w:cs="Times New Roman"/>
          <w:noProof/>
          <w:sz w:val="28"/>
          <w:szCs w:val="28"/>
          <w:lang w:val="ro-RO"/>
        </w:rPr>
        <w:t xml:space="preserve"> 3</w:t>
      </w:r>
      <w:r w:rsidR="00FD198C" w:rsidRPr="00604F1D">
        <w:rPr>
          <w:rFonts w:ascii="Times New Roman" w:eastAsia="Times New Roman" w:hAnsi="Times New Roman" w:cs="Times New Roman"/>
          <w:noProof/>
          <w:sz w:val="28"/>
          <w:szCs w:val="28"/>
          <w:lang w:val="ro-RO"/>
        </w:rPr>
        <w:t>);</w:t>
      </w:r>
    </w:p>
    <w:p w14:paraId="01D53089" w14:textId="00EDCB81"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FD198C" w:rsidRPr="00604F1D">
        <w:rPr>
          <w:rFonts w:ascii="Times New Roman" w:eastAsia="Times New Roman" w:hAnsi="Times New Roman" w:cs="Times New Roman"/>
          <w:noProof/>
          <w:sz w:val="28"/>
          <w:szCs w:val="28"/>
          <w:lang w:val="ro-RO"/>
        </w:rPr>
        <w:t>) efectivele sunt ținute în unități care, în cazul confirmării infecției cu (</w:t>
      </w:r>
      <w:r w:rsidR="00FD198C" w:rsidRPr="00604F1D">
        <w:rPr>
          <w:rFonts w:ascii="Times New Roman" w:eastAsia="Times New Roman" w:hAnsi="Times New Roman" w:cs="Times New Roman"/>
          <w:i/>
          <w:iCs/>
          <w:noProof/>
          <w:sz w:val="28"/>
          <w:szCs w:val="28"/>
          <w:lang w:val="ro-RO"/>
        </w:rPr>
        <w:t>Mycopl</w:t>
      </w:r>
      <w:r w:rsidR="003044A2" w:rsidRPr="00604F1D">
        <w:rPr>
          <w:rFonts w:ascii="Times New Roman" w:eastAsia="Times New Roman" w:hAnsi="Times New Roman" w:cs="Times New Roman"/>
          <w:i/>
          <w:iCs/>
          <w:noProof/>
          <w:sz w:val="28"/>
          <w:szCs w:val="28"/>
          <w:lang w:val="ro-RO"/>
        </w:rPr>
        <w:t xml:space="preserve">asma gallisepticu </w:t>
      </w:r>
      <w:r w:rsidR="003044A2" w:rsidRPr="00604F1D">
        <w:rPr>
          <w:rFonts w:ascii="Times New Roman" w:eastAsia="Times New Roman" w:hAnsi="Times New Roman" w:cs="Times New Roman"/>
          <w:noProof/>
          <w:sz w:val="28"/>
          <w:szCs w:val="28"/>
          <w:lang w:val="ro-RO"/>
        </w:rPr>
        <w:t xml:space="preserve">și </w:t>
      </w:r>
      <w:r w:rsidR="003044A2" w:rsidRPr="00604F1D">
        <w:rPr>
          <w:rFonts w:ascii="Times New Roman" w:eastAsia="Times New Roman" w:hAnsi="Times New Roman" w:cs="Times New Roman"/>
          <w:i/>
          <w:iCs/>
          <w:noProof/>
          <w:sz w:val="28"/>
          <w:szCs w:val="28"/>
          <w:lang w:val="ro-RO"/>
        </w:rPr>
        <w:t xml:space="preserve">M. </w:t>
      </w:r>
      <w:r w:rsidR="00FD198C" w:rsidRPr="00604F1D">
        <w:rPr>
          <w:rFonts w:ascii="Times New Roman" w:eastAsia="Times New Roman" w:hAnsi="Times New Roman" w:cs="Times New Roman"/>
          <w:i/>
          <w:iCs/>
          <w:noProof/>
          <w:sz w:val="28"/>
          <w:szCs w:val="28"/>
          <w:lang w:val="ro-RO"/>
        </w:rPr>
        <w:t>meleagridis</w:t>
      </w:r>
      <w:r w:rsidR="00FD198C" w:rsidRPr="00604F1D">
        <w:rPr>
          <w:rFonts w:ascii="Times New Roman" w:eastAsia="Times New Roman" w:hAnsi="Times New Roman" w:cs="Times New Roman"/>
          <w:noProof/>
          <w:sz w:val="28"/>
          <w:szCs w:val="28"/>
          <w:lang w:val="ro-RO"/>
        </w:rPr>
        <w:t>) în cursul ultimelor 12 luni anterioare datei încărcării transportului în vederea expedierii către Republica Moldova</w:t>
      </w:r>
      <w:r w:rsidR="00FD198C" w:rsidRPr="00604F1D">
        <w:rPr>
          <w:rFonts w:ascii="Times New Roman" w:eastAsia="Times New Roman" w:hAnsi="Times New Roman" w:cs="Times New Roman"/>
          <w:noProof/>
          <w:color w:val="333333"/>
          <w:sz w:val="28"/>
          <w:szCs w:val="28"/>
          <w:lang w:val="ro-RO"/>
        </w:rPr>
        <w:t xml:space="preserve"> </w:t>
      </w:r>
      <w:r w:rsidR="00FD198C" w:rsidRPr="00604F1D">
        <w:rPr>
          <w:rFonts w:ascii="Times New Roman" w:eastAsia="Times New Roman" w:hAnsi="Times New Roman" w:cs="Times New Roman"/>
          <w:noProof/>
          <w:sz w:val="28"/>
          <w:szCs w:val="28"/>
          <w:lang w:val="ro-RO"/>
        </w:rPr>
        <w:t xml:space="preserve"> au aplicat următoarele măsuri: fie</w:t>
      </w:r>
    </w:p>
    <w:p w14:paraId="1B7E16A2" w14:textId="366C9E4D"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efectivul infectat a avut rezultate negative la teste vizând micoplasmoza aviară (</w:t>
      </w:r>
      <w:r w:rsidR="00FD198C" w:rsidRPr="00604F1D">
        <w:rPr>
          <w:rFonts w:ascii="Times New Roman" w:eastAsia="Times New Roman" w:hAnsi="Times New Roman" w:cs="Times New Roman"/>
          <w:i/>
          <w:iCs/>
          <w:noProof/>
          <w:sz w:val="28"/>
          <w:szCs w:val="28"/>
          <w:lang w:val="ro-RO"/>
        </w:rPr>
        <w:t>Mycoplasma gallisepticum</w:t>
      </w:r>
      <w:r w:rsidR="003044A2" w:rsidRPr="00604F1D">
        <w:rPr>
          <w:rFonts w:ascii="Times New Roman" w:eastAsia="Times New Roman" w:hAnsi="Times New Roman" w:cs="Times New Roman"/>
          <w:noProof/>
          <w:sz w:val="28"/>
          <w:szCs w:val="28"/>
          <w:lang w:val="ro-RO"/>
        </w:rPr>
        <w:t xml:space="preserve"> și </w:t>
      </w:r>
      <w:r w:rsidR="003044A2" w:rsidRPr="00604F1D">
        <w:rPr>
          <w:rFonts w:ascii="Times New Roman" w:eastAsia="Times New Roman" w:hAnsi="Times New Roman" w:cs="Times New Roman"/>
          <w:i/>
          <w:iCs/>
          <w:noProof/>
          <w:sz w:val="28"/>
          <w:szCs w:val="28"/>
          <w:lang w:val="ro-RO"/>
        </w:rPr>
        <w:t xml:space="preserve">M. </w:t>
      </w:r>
      <w:r w:rsidR="00FD198C" w:rsidRPr="00604F1D">
        <w:rPr>
          <w:rFonts w:ascii="Times New Roman" w:eastAsia="Times New Roman" w:hAnsi="Times New Roman" w:cs="Times New Roman"/>
          <w:i/>
          <w:iCs/>
          <w:noProof/>
          <w:sz w:val="28"/>
          <w:szCs w:val="28"/>
          <w:lang w:val="ro-RO"/>
        </w:rPr>
        <w:t>meleagridis</w:t>
      </w:r>
      <w:r w:rsidR="00FD198C" w:rsidRPr="00604F1D">
        <w:rPr>
          <w:rFonts w:ascii="Times New Roman" w:eastAsia="Times New Roman" w:hAnsi="Times New Roman" w:cs="Times New Roman"/>
          <w:noProof/>
          <w:sz w:val="28"/>
          <w:szCs w:val="28"/>
          <w:lang w:val="ro-RO"/>
        </w:rPr>
        <w:t xml:space="preserve">) efectuate de două ori în conformitate cu </w:t>
      </w:r>
      <w:r w:rsidR="00FD198C" w:rsidRPr="00604F1D">
        <w:rPr>
          <w:rFonts w:ascii="Times New Roman" w:eastAsia="Times New Roman" w:hAnsi="Times New Roman" w:cs="Times New Roman"/>
          <w:noProof/>
          <w:sz w:val="28"/>
          <w:szCs w:val="28"/>
          <w:lang w:val="ro-RO"/>
        </w:rPr>
        <w:lastRenderedPageBreak/>
        <w:t xml:space="preserve">programul de depistare a bolilor menționat la </w:t>
      </w:r>
      <w:r w:rsidR="0043109E">
        <w:rPr>
          <w:rFonts w:ascii="Times New Roman" w:eastAsia="Times New Roman" w:hAnsi="Times New Roman" w:cs="Times New Roman"/>
          <w:noProof/>
          <w:color w:val="333333"/>
          <w:sz w:val="28"/>
          <w:szCs w:val="28"/>
          <w:lang w:val="ro-RO"/>
        </w:rPr>
        <w:t>subpct.</w:t>
      </w:r>
      <w:r w:rsidR="008A379C">
        <w:rPr>
          <w:rFonts w:ascii="Times New Roman" w:eastAsia="Times New Roman" w:hAnsi="Times New Roman" w:cs="Times New Roman"/>
          <w:noProof/>
          <w:sz w:val="28"/>
          <w:szCs w:val="28"/>
          <w:lang w:val="ro-RO"/>
        </w:rPr>
        <w:t xml:space="preserve"> 3) </w:t>
      </w:r>
      <w:r w:rsidR="00FD198C" w:rsidRPr="00604F1D">
        <w:rPr>
          <w:rFonts w:ascii="Times New Roman" w:eastAsia="Times New Roman" w:hAnsi="Times New Roman" w:cs="Times New Roman"/>
          <w:noProof/>
          <w:sz w:val="28"/>
          <w:szCs w:val="28"/>
          <w:lang w:val="ro-RO"/>
        </w:rPr>
        <w:t>pe întregul efectiv la un interval de cel puțin 60 de zile; sau</w:t>
      </w:r>
    </w:p>
    <w:p w14:paraId="4F3711F4" w14:textId="15519CB5"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D198C" w:rsidRPr="00604F1D">
        <w:rPr>
          <w:rFonts w:ascii="Times New Roman" w:eastAsia="Times New Roman" w:hAnsi="Times New Roman" w:cs="Times New Roman"/>
          <w:noProof/>
          <w:sz w:val="28"/>
          <w:szCs w:val="28"/>
          <w:lang w:val="ro-RO"/>
        </w:rPr>
        <w:t xml:space="preserve"> efectivul infectat a fost sacrificat sau a fost ucis și distrus, unitatea a fost curățată și dezinfectată, iar în urma curățării și a dezinfectării, toate efectivele din unitate au avut rezultate negative la teste vizând micoplasmoza aviară (</w:t>
      </w:r>
      <w:r w:rsidR="00FD198C" w:rsidRPr="00604F1D">
        <w:rPr>
          <w:rFonts w:ascii="Times New Roman" w:eastAsia="Times New Roman" w:hAnsi="Times New Roman" w:cs="Times New Roman"/>
          <w:i/>
          <w:iCs/>
          <w:noProof/>
          <w:sz w:val="28"/>
          <w:szCs w:val="28"/>
          <w:lang w:val="ro-RO"/>
        </w:rPr>
        <w:t>Mycoplasma gallisepticum</w:t>
      </w:r>
      <w:r w:rsidR="003044A2" w:rsidRPr="00604F1D">
        <w:rPr>
          <w:rFonts w:ascii="Times New Roman" w:eastAsia="Times New Roman" w:hAnsi="Times New Roman" w:cs="Times New Roman"/>
          <w:noProof/>
          <w:sz w:val="28"/>
          <w:szCs w:val="28"/>
          <w:lang w:val="ro-RO"/>
        </w:rPr>
        <w:t xml:space="preserve"> și </w:t>
      </w:r>
      <w:r w:rsidR="003044A2" w:rsidRPr="00604F1D">
        <w:rPr>
          <w:rFonts w:ascii="Times New Roman" w:eastAsia="Times New Roman" w:hAnsi="Times New Roman" w:cs="Times New Roman"/>
          <w:i/>
          <w:iCs/>
          <w:noProof/>
          <w:sz w:val="28"/>
          <w:szCs w:val="28"/>
          <w:lang w:val="ro-RO"/>
        </w:rPr>
        <w:t xml:space="preserve">M. </w:t>
      </w:r>
      <w:r w:rsidR="00FD198C" w:rsidRPr="00604F1D">
        <w:rPr>
          <w:rFonts w:ascii="Times New Roman" w:eastAsia="Times New Roman" w:hAnsi="Times New Roman" w:cs="Times New Roman"/>
          <w:i/>
          <w:iCs/>
          <w:noProof/>
          <w:sz w:val="28"/>
          <w:szCs w:val="28"/>
          <w:lang w:val="ro-RO"/>
        </w:rPr>
        <w:t>meleagridis</w:t>
      </w:r>
      <w:r w:rsidR="00FD198C" w:rsidRPr="00604F1D">
        <w:rPr>
          <w:rFonts w:ascii="Times New Roman" w:eastAsia="Times New Roman" w:hAnsi="Times New Roman" w:cs="Times New Roman"/>
          <w:noProof/>
          <w:sz w:val="28"/>
          <w:szCs w:val="28"/>
          <w:lang w:val="ro-RO"/>
        </w:rPr>
        <w:t xml:space="preserve">) efectuate de două ori la un interval de cel puțin 21 de zile, în conformitate cu programul de supraveghere a bolilor menționat la </w:t>
      </w:r>
      <w:r w:rsidR="0043109E">
        <w:rPr>
          <w:rFonts w:ascii="Times New Roman" w:eastAsia="Times New Roman" w:hAnsi="Times New Roman" w:cs="Times New Roman"/>
          <w:noProof/>
          <w:color w:val="333333"/>
          <w:sz w:val="28"/>
          <w:szCs w:val="28"/>
          <w:lang w:val="ro-RO"/>
        </w:rPr>
        <w:t>subpct.</w:t>
      </w:r>
      <w:r w:rsidR="008A379C">
        <w:rPr>
          <w:rFonts w:ascii="Times New Roman" w:eastAsia="Times New Roman" w:hAnsi="Times New Roman" w:cs="Times New Roman"/>
          <w:noProof/>
          <w:sz w:val="28"/>
          <w:szCs w:val="28"/>
          <w:lang w:val="ro-RO"/>
        </w:rPr>
        <w:t xml:space="preserve"> 3).</w:t>
      </w:r>
    </w:p>
    <w:p w14:paraId="0254967D" w14:textId="37827DB4" w:rsidR="00BA0976" w:rsidRPr="00604F1D" w:rsidRDefault="00BB100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101</w:t>
      </w:r>
      <w:r w:rsidR="00D00CF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pui de o zi pot intra în </w:t>
      </w:r>
      <w:r w:rsidR="00F409EE" w:rsidRPr="00604F1D">
        <w:rPr>
          <w:rFonts w:ascii="Times New Roman" w:eastAsia="Times New Roman" w:hAnsi="Times New Roman" w:cs="Times New Roman"/>
          <w:noProof/>
          <w:sz w:val="28"/>
          <w:szCs w:val="28"/>
          <w:lang w:val="ro-RO"/>
        </w:rPr>
        <w:t>Republica Moldova</w:t>
      </w:r>
      <w:r w:rsidR="00F409E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 doar dacă animalele din transport provin din ouă pentru incubație care:</w:t>
      </w:r>
    </w:p>
    <w:p w14:paraId="03BD047E" w14:textId="56DBAEE6"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D198C" w:rsidRPr="00604F1D">
        <w:rPr>
          <w:rFonts w:ascii="Times New Roman" w:eastAsia="Times New Roman" w:hAnsi="Times New Roman" w:cs="Times New Roman"/>
          <w:noProof/>
          <w:sz w:val="28"/>
          <w:szCs w:val="28"/>
          <w:lang w:val="ro-RO"/>
        </w:rPr>
        <w:t>) îndeplinesc cerințele privind sănătatea animală pentru intrarea în Republica Moldova</w:t>
      </w:r>
      <w:r w:rsidR="00FD198C" w:rsidRPr="00604F1D">
        <w:rPr>
          <w:rFonts w:ascii="Times New Roman" w:eastAsia="Times New Roman" w:hAnsi="Times New Roman" w:cs="Times New Roman"/>
          <w:noProof/>
          <w:color w:val="333333"/>
          <w:sz w:val="28"/>
          <w:szCs w:val="28"/>
          <w:lang w:val="ro-RO"/>
        </w:rPr>
        <w:t xml:space="preserve"> </w:t>
      </w:r>
      <w:r w:rsidR="00FD198C" w:rsidRPr="00604F1D">
        <w:rPr>
          <w:rFonts w:ascii="Times New Roman" w:eastAsia="Times New Roman" w:hAnsi="Times New Roman" w:cs="Times New Roman"/>
          <w:noProof/>
          <w:sz w:val="28"/>
          <w:szCs w:val="28"/>
          <w:lang w:val="ro-RO"/>
        </w:rPr>
        <w:t xml:space="preserve"> prevăzut</w:t>
      </w:r>
      <w:r w:rsidR="00542B1D">
        <w:rPr>
          <w:rFonts w:ascii="Times New Roman" w:eastAsia="Times New Roman" w:hAnsi="Times New Roman" w:cs="Times New Roman"/>
          <w:noProof/>
          <w:sz w:val="28"/>
          <w:szCs w:val="28"/>
          <w:lang w:val="ro-RO"/>
        </w:rPr>
        <w:t>e la C</w:t>
      </w:r>
      <w:r w:rsidR="007C702C">
        <w:rPr>
          <w:rFonts w:ascii="Times New Roman" w:eastAsia="Times New Roman" w:hAnsi="Times New Roman" w:cs="Times New Roman"/>
          <w:noProof/>
          <w:sz w:val="28"/>
          <w:szCs w:val="28"/>
          <w:lang w:val="ro-RO"/>
        </w:rPr>
        <w:t>ap</w:t>
      </w:r>
      <w:r w:rsidR="00C85462">
        <w:rPr>
          <w:rFonts w:ascii="Times New Roman" w:eastAsia="Times New Roman" w:hAnsi="Times New Roman" w:cs="Times New Roman"/>
          <w:noProof/>
          <w:sz w:val="28"/>
          <w:szCs w:val="28"/>
          <w:lang w:val="ro-RO"/>
        </w:rPr>
        <w:t>itolul</w:t>
      </w:r>
      <w:r w:rsidR="008A379C">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II</w:t>
      </w:r>
      <w:r w:rsidR="007C702C">
        <w:rPr>
          <w:rFonts w:ascii="Times New Roman" w:eastAsia="Times New Roman" w:hAnsi="Times New Roman" w:cs="Times New Roman"/>
          <w:noProof/>
          <w:sz w:val="28"/>
          <w:szCs w:val="28"/>
          <w:lang w:val="ro-RO"/>
        </w:rPr>
        <w:t xml:space="preserve"> din tit</w:t>
      </w:r>
      <w:r w:rsidR="00C85462">
        <w:rPr>
          <w:rFonts w:ascii="Times New Roman" w:eastAsia="Times New Roman" w:hAnsi="Times New Roman" w:cs="Times New Roman"/>
          <w:noProof/>
          <w:sz w:val="28"/>
          <w:szCs w:val="28"/>
          <w:lang w:val="ro-RO"/>
        </w:rPr>
        <w:t>lu</w:t>
      </w:r>
      <w:r w:rsidR="008A379C">
        <w:rPr>
          <w:rFonts w:ascii="Times New Roman" w:eastAsia="Times New Roman" w:hAnsi="Times New Roman" w:cs="Times New Roman"/>
          <w:noProof/>
          <w:sz w:val="28"/>
          <w:szCs w:val="28"/>
          <w:lang w:val="ro-RO"/>
        </w:rPr>
        <w:t xml:space="preserve"> III</w:t>
      </w:r>
      <w:r w:rsidR="00FD198C" w:rsidRPr="00604F1D">
        <w:rPr>
          <w:rFonts w:ascii="Times New Roman" w:eastAsia="Times New Roman" w:hAnsi="Times New Roman" w:cs="Times New Roman"/>
          <w:noProof/>
          <w:sz w:val="28"/>
          <w:szCs w:val="28"/>
          <w:lang w:val="ro-RO"/>
        </w:rPr>
        <w:t>;</w:t>
      </w:r>
    </w:p>
    <w:p w14:paraId="0B54FB6C" w14:textId="65A09DEF"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D198C" w:rsidRPr="00604F1D">
        <w:rPr>
          <w:rFonts w:ascii="Times New Roman" w:eastAsia="Times New Roman" w:hAnsi="Times New Roman" w:cs="Times New Roman"/>
          <w:noProof/>
          <w:sz w:val="28"/>
          <w:szCs w:val="28"/>
          <w:lang w:val="ro-RO"/>
        </w:rPr>
        <w:t>) înainte de a fi trimise la incubator, ouăle pentru incubație fuseseră marcate conform instrucțiunilor autorității competente;</w:t>
      </w:r>
    </w:p>
    <w:p w14:paraId="04846700" w14:textId="3BBA5CE4"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FD198C" w:rsidRPr="00604F1D">
        <w:rPr>
          <w:rFonts w:ascii="Times New Roman" w:eastAsia="Times New Roman" w:hAnsi="Times New Roman" w:cs="Times New Roman"/>
          <w:noProof/>
          <w:sz w:val="28"/>
          <w:szCs w:val="28"/>
          <w:lang w:val="ro-RO"/>
        </w:rPr>
        <w:t>) au fost dezinfectate conform instrucțiunilor autorității competente;</w:t>
      </w:r>
    </w:p>
    <w:p w14:paraId="40430AE0" w14:textId="124841DE"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FD198C" w:rsidRPr="00604F1D">
        <w:rPr>
          <w:rFonts w:ascii="Times New Roman" w:eastAsia="Times New Roman" w:hAnsi="Times New Roman" w:cs="Times New Roman"/>
          <w:noProof/>
          <w:sz w:val="28"/>
          <w:szCs w:val="28"/>
          <w:lang w:val="ro-RO"/>
        </w:rPr>
        <w:t>) nu au intrat în contact cu păsări de curte sau cu ouă pentru incubație cu un statut sanitar inferior, cu păsări captive sau cu păsări sălbatice, în timpul transportului la incubator sau în interiorul incubatorului.</w:t>
      </w:r>
    </w:p>
    <w:p w14:paraId="59D82610" w14:textId="5DF12D9C" w:rsidR="00BA0976" w:rsidRPr="00604F1D" w:rsidRDefault="005E2585"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102</w:t>
      </w:r>
      <w:r w:rsidR="00B0389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pui de o zi pot intra în </w:t>
      </w:r>
      <w:r w:rsidR="00A333CE"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nu au fost vaccinate împotriva gripei aviare.</w:t>
      </w:r>
    </w:p>
    <w:p w14:paraId="2B984E80" w14:textId="77777777" w:rsidR="00152F01" w:rsidRPr="00604F1D" w:rsidRDefault="00152F01" w:rsidP="008E3432">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728E49EE" w14:textId="39DBB5B8" w:rsidR="00235213" w:rsidRPr="009E786A" w:rsidRDefault="009E786A" w:rsidP="0023521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9E786A">
        <w:rPr>
          <w:rFonts w:ascii="Times New Roman" w:eastAsia="Times New Roman" w:hAnsi="Times New Roman" w:cs="Times New Roman"/>
          <w:b/>
          <w:bCs/>
          <w:noProof/>
          <w:color w:val="333333"/>
          <w:sz w:val="28"/>
          <w:szCs w:val="28"/>
          <w:lang w:val="ro-RO"/>
        </w:rPr>
        <w:t>Subsecţiunea</w:t>
      </w:r>
      <w:r w:rsidR="00235213" w:rsidRPr="009E786A">
        <w:rPr>
          <w:rFonts w:ascii="Times New Roman" w:eastAsia="Times New Roman" w:hAnsi="Times New Roman" w:cs="Times New Roman"/>
          <w:b/>
          <w:bCs/>
          <w:iCs/>
          <w:noProof/>
          <w:sz w:val="28"/>
          <w:szCs w:val="28"/>
          <w:lang w:val="ro-RO"/>
        </w:rPr>
        <w:t xml:space="preserve"> </w:t>
      </w:r>
      <w:r w:rsidR="00F03961">
        <w:rPr>
          <w:rFonts w:ascii="Times New Roman" w:eastAsia="Times New Roman" w:hAnsi="Times New Roman" w:cs="Times New Roman"/>
          <w:b/>
          <w:bCs/>
          <w:iCs/>
          <w:noProof/>
          <w:sz w:val="28"/>
          <w:szCs w:val="28"/>
          <w:lang w:val="ro-RO"/>
        </w:rPr>
        <w:t>4</w:t>
      </w:r>
      <w:r w:rsidR="00235213" w:rsidRPr="009E786A">
        <w:rPr>
          <w:rFonts w:ascii="Times New Roman" w:eastAsia="Times New Roman" w:hAnsi="Times New Roman" w:cs="Times New Roman"/>
          <w:b/>
          <w:noProof/>
          <w:sz w:val="28"/>
          <w:szCs w:val="28"/>
          <w:lang w:val="ro-RO"/>
        </w:rPr>
        <w:t>-a</w:t>
      </w:r>
    </w:p>
    <w:p w14:paraId="286BDC69" w14:textId="6D3529FA" w:rsidR="00152F01" w:rsidRPr="009E786A" w:rsidRDefault="00152F01" w:rsidP="00152F01">
      <w:pPr>
        <w:shd w:val="clear" w:color="auto" w:fill="FFFFFF"/>
        <w:spacing w:after="0" w:line="240" w:lineRule="auto"/>
        <w:jc w:val="center"/>
        <w:rPr>
          <w:rFonts w:ascii="Times New Roman" w:eastAsia="Times New Roman" w:hAnsi="Times New Roman" w:cs="Times New Roman"/>
          <w:b/>
          <w:bCs/>
          <w:noProof/>
          <w:sz w:val="28"/>
          <w:szCs w:val="28"/>
          <w:lang w:val="ro-RO" w:eastAsia="ro-RO"/>
        </w:rPr>
      </w:pPr>
      <w:r w:rsidRPr="009E786A">
        <w:rPr>
          <w:rFonts w:ascii="Times New Roman" w:eastAsia="Times New Roman" w:hAnsi="Times New Roman" w:cs="Times New Roman"/>
          <w:b/>
          <w:bCs/>
          <w:noProof/>
          <w:sz w:val="28"/>
          <w:szCs w:val="28"/>
          <w:lang w:val="ro-RO" w:eastAsia="ro-RO"/>
        </w:rPr>
        <w:t>Cerințe specifice privind sănătatea animală pentru un număr mai mic de 20 de păsări de curte</w:t>
      </w:r>
    </w:p>
    <w:p w14:paraId="79C31E48" w14:textId="77777777" w:rsidR="00F43599" w:rsidRPr="00604F1D" w:rsidRDefault="00F43599" w:rsidP="00152F01">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391E236A" w14:textId="573B2101" w:rsidR="00BA0976" w:rsidRPr="00604F1D" w:rsidRDefault="005E2585"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103</w:t>
      </w:r>
      <w:r w:rsidR="0090050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90050E" w:rsidRPr="00604F1D">
        <w:rPr>
          <w:rFonts w:ascii="Times New Roman" w:eastAsia="Times New Roman" w:hAnsi="Times New Roman" w:cs="Times New Roman"/>
          <w:noProof/>
          <w:color w:val="333333"/>
          <w:sz w:val="28"/>
          <w:szCs w:val="28"/>
          <w:lang w:val="ro-RO"/>
        </w:rPr>
        <w:t>pct</w:t>
      </w:r>
      <w:r w:rsidR="0090050E" w:rsidRPr="00604F1D">
        <w:rPr>
          <w:rFonts w:ascii="Times New Roman" w:eastAsia="Times New Roman" w:hAnsi="Times New Roman" w:cs="Times New Roman"/>
          <w:noProof/>
          <w:color w:val="FF0000"/>
          <w:sz w:val="28"/>
          <w:szCs w:val="28"/>
          <w:lang w:val="ro-RO"/>
        </w:rPr>
        <w:t xml:space="preserve">. </w:t>
      </w:r>
      <w:r w:rsidR="00FF4F85" w:rsidRPr="00FF4F85">
        <w:rPr>
          <w:rFonts w:ascii="Times New Roman" w:eastAsia="Times New Roman" w:hAnsi="Times New Roman" w:cs="Times New Roman"/>
          <w:noProof/>
          <w:sz w:val="28"/>
          <w:szCs w:val="28"/>
          <w:lang w:val="ro-RO"/>
        </w:rPr>
        <w:t xml:space="preserve">27 </w:t>
      </w:r>
      <w:r w:rsidR="00BA0976" w:rsidRPr="00FF4F85">
        <w:rPr>
          <w:rFonts w:ascii="Times New Roman" w:eastAsia="Times New Roman" w:hAnsi="Times New Roman" w:cs="Times New Roman"/>
          <w:noProof/>
          <w:sz w:val="28"/>
          <w:szCs w:val="28"/>
          <w:lang w:val="ro-RO"/>
        </w:rPr>
        <w:t xml:space="preserve">și ale </w:t>
      </w:r>
      <w:r w:rsidR="00FB609C">
        <w:rPr>
          <w:rFonts w:ascii="Times New Roman" w:eastAsia="Times New Roman" w:hAnsi="Times New Roman" w:cs="Times New Roman"/>
          <w:noProof/>
          <w:sz w:val="28"/>
          <w:szCs w:val="28"/>
          <w:lang w:val="ro-RO"/>
        </w:rPr>
        <w:t>pct.</w:t>
      </w:r>
      <w:r w:rsidR="00BA0976" w:rsidRPr="00FF4F85">
        <w:rPr>
          <w:rFonts w:ascii="Times New Roman" w:eastAsia="Times New Roman" w:hAnsi="Times New Roman" w:cs="Times New Roman"/>
          <w:noProof/>
          <w:sz w:val="28"/>
          <w:szCs w:val="28"/>
          <w:lang w:val="ro-RO"/>
        </w:rPr>
        <w:t xml:space="preserve"> </w:t>
      </w:r>
      <w:r w:rsidR="00FF4F85" w:rsidRPr="00FF4F85">
        <w:rPr>
          <w:rFonts w:ascii="Times New Roman" w:eastAsia="Times New Roman" w:hAnsi="Times New Roman" w:cs="Times New Roman"/>
          <w:noProof/>
          <w:sz w:val="28"/>
          <w:szCs w:val="28"/>
          <w:lang w:val="ro-RO"/>
        </w:rPr>
        <w:t>90</w:t>
      </w:r>
      <w:r w:rsidR="00BA0976" w:rsidRPr="00FF4F85">
        <w:rPr>
          <w:rFonts w:ascii="Times New Roman" w:eastAsia="Times New Roman" w:hAnsi="Times New Roman" w:cs="Times New Roman"/>
          <w:noProof/>
          <w:sz w:val="28"/>
          <w:szCs w:val="28"/>
          <w:lang w:val="ro-RO"/>
        </w:rPr>
        <w:t xml:space="preserve">, </w:t>
      </w:r>
      <w:r w:rsidR="00FF4F85" w:rsidRPr="00FF4F85">
        <w:rPr>
          <w:rFonts w:ascii="Times New Roman" w:eastAsia="Times New Roman" w:hAnsi="Times New Roman" w:cs="Times New Roman"/>
          <w:noProof/>
          <w:sz w:val="28"/>
          <w:szCs w:val="28"/>
          <w:lang w:val="ro-RO"/>
        </w:rPr>
        <w:t>97</w:t>
      </w:r>
      <w:r w:rsidR="00BA0976" w:rsidRPr="00FF4F85">
        <w:rPr>
          <w:rFonts w:ascii="Times New Roman" w:eastAsia="Times New Roman" w:hAnsi="Times New Roman" w:cs="Times New Roman"/>
          <w:noProof/>
          <w:sz w:val="28"/>
          <w:szCs w:val="28"/>
          <w:lang w:val="ro-RO"/>
        </w:rPr>
        <w:t xml:space="preserve"> și </w:t>
      </w:r>
      <w:r w:rsidR="00FF4F85" w:rsidRPr="00FF4F85">
        <w:rPr>
          <w:rFonts w:ascii="Times New Roman" w:eastAsia="Times New Roman" w:hAnsi="Times New Roman" w:cs="Times New Roman"/>
          <w:noProof/>
          <w:sz w:val="28"/>
          <w:szCs w:val="28"/>
          <w:lang w:val="ro-RO"/>
        </w:rPr>
        <w:t>102</w:t>
      </w:r>
      <w:r w:rsidR="00BA0976" w:rsidRPr="00FF4F85">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care conțin mai puțin de 20 de alte păsări de curte decât ratitele pot intra în </w:t>
      </w:r>
      <w:r w:rsidR="009C18B1"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condiția ca astfel de transporturi să respecte următoarele cerințe:</w:t>
      </w:r>
    </w:p>
    <w:p w14:paraId="7CCE4D29" w14:textId="61FAA07B"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D198C" w:rsidRPr="00604F1D">
        <w:rPr>
          <w:rFonts w:ascii="Times New Roman" w:eastAsia="Times New Roman" w:hAnsi="Times New Roman" w:cs="Times New Roman"/>
          <w:noProof/>
          <w:sz w:val="28"/>
          <w:szCs w:val="28"/>
          <w:lang w:val="ro-RO"/>
        </w:rPr>
        <w:t>) păsările de curte provin din unități în care:</w:t>
      </w:r>
    </w:p>
    <w:p w14:paraId="11731555" w14:textId="5582ACA6" w:rsidR="00FD198C" w:rsidRPr="00604F1D" w:rsidRDefault="00372BA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nu au fost raportate cazuri confirmate de infecție cu virusurile gripei aviare slab patogene timp de cel puțin 21 de zile anterior datei încărcării transportului în vederea expedierii către Republica Moldova</w:t>
      </w:r>
      <w:r w:rsidR="00FD198C" w:rsidRPr="00604F1D">
        <w:rPr>
          <w:rFonts w:ascii="Times New Roman" w:eastAsia="Times New Roman" w:hAnsi="Times New Roman" w:cs="Times New Roman"/>
          <w:noProof/>
          <w:color w:val="333333"/>
          <w:sz w:val="28"/>
          <w:szCs w:val="28"/>
          <w:lang w:val="ro-RO"/>
        </w:rPr>
        <w:t xml:space="preserve"> </w:t>
      </w:r>
      <w:r w:rsidR="00FD198C" w:rsidRPr="00604F1D">
        <w:rPr>
          <w:rFonts w:ascii="Times New Roman" w:eastAsia="Times New Roman" w:hAnsi="Times New Roman" w:cs="Times New Roman"/>
          <w:noProof/>
          <w:sz w:val="28"/>
          <w:szCs w:val="28"/>
          <w:lang w:val="ro-RO"/>
        </w:rPr>
        <w:t xml:space="preserve"> sau a datei colectării ouălor pentru incubație din care au eclozat puii de o zi;</w:t>
      </w:r>
    </w:p>
    <w:p w14:paraId="11EDFE0A" w14:textId="43045C9F"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72BA3"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într-o zonă cu o rază de 10 km față de unitate, incluzând, după caz, teritoriul unei țări învecinate, nu a existat niciun focar de gripă aviară înalt patogenă sau de infecție cu virusul bolii Newcastle timp de cel puțin 30 de zile anterior datei încărcării transportului în vederea expedierii către Republica Moldova;</w:t>
      </w:r>
    </w:p>
    <w:p w14:paraId="60F77320" w14:textId="0574B678"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372BA3"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p</w:t>
      </w:r>
      <w:r w:rsidR="00FD198C" w:rsidRPr="00604F1D">
        <w:rPr>
          <w:rFonts w:ascii="Times New Roman" w:eastAsia="Times New Roman" w:hAnsi="Times New Roman" w:cs="Times New Roman"/>
          <w:noProof/>
          <w:sz w:val="28"/>
          <w:szCs w:val="28"/>
          <w:lang w:val="ro-RO"/>
        </w:rPr>
        <w:t>ăsările de curte sau, în cazul puilor de o zi, efectivul de origine al puilor de o zi, au fost izolate în unitatea de origine timp de cel puțin 21 de zile înaintea datei încărcării transportului în vederea expedierii către Republica Moldova;</w:t>
      </w:r>
    </w:p>
    <w:p w14:paraId="07534F5E" w14:textId="6304400C"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FD198C" w:rsidRPr="00604F1D">
        <w:rPr>
          <w:rFonts w:ascii="Times New Roman" w:eastAsia="Times New Roman" w:hAnsi="Times New Roman" w:cs="Times New Roman"/>
          <w:noProof/>
          <w:sz w:val="28"/>
          <w:szCs w:val="28"/>
          <w:lang w:val="ro-RO"/>
        </w:rPr>
        <w:t>) în ceea ce privește vaccinarea împotriva gripei aviare înalt patogene:</w:t>
      </w:r>
    </w:p>
    <w:p w14:paraId="22187AFA" w14:textId="27D8A688"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păsările de curte nu au fost vaccinate împotriva gripei aviare înalt patogene;</w:t>
      </w:r>
    </w:p>
    <w:p w14:paraId="14AE9EAC" w14:textId="008D4224" w:rsidR="009C56DA" w:rsidRPr="00604F1D" w:rsidRDefault="009C56D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efectivul de origine al păsărilor de curte, cu excepția puilor de o zi, nu a fost vaccinat împotriva gripei aviare înalt patogene;</w:t>
      </w:r>
    </w:p>
    <w:p w14:paraId="50636CE7" w14:textId="7173CC7E" w:rsidR="00FD198C" w:rsidRPr="00604F1D" w:rsidRDefault="009C56D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EB1C04"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dacă efectivele de păsări matcă părinți ale puilor de o zi au fost vaccinate împotriva gr</w:t>
      </w:r>
      <w:r w:rsidR="00103B00" w:rsidRPr="00604F1D">
        <w:rPr>
          <w:rFonts w:ascii="Times New Roman" w:eastAsia="Times New Roman" w:hAnsi="Times New Roman" w:cs="Times New Roman"/>
          <w:noProof/>
          <w:sz w:val="28"/>
          <w:szCs w:val="28"/>
          <w:lang w:val="ro-RO"/>
        </w:rPr>
        <w:t>ipei aviare înalt patogene, țară</w:t>
      </w:r>
      <w:r w:rsidR="00FD198C" w:rsidRPr="00604F1D">
        <w:rPr>
          <w:rFonts w:ascii="Times New Roman" w:eastAsia="Times New Roman" w:hAnsi="Times New Roman" w:cs="Times New Roman"/>
          <w:noProof/>
          <w:sz w:val="28"/>
          <w:szCs w:val="28"/>
          <w:lang w:val="ro-RO"/>
        </w:rPr>
        <w:t xml:space="preserve"> sau teritoriul de origine au oferit garanții privind conformitatea cu cerințele minime pentru programele de vaccinare și supravegherea s</w:t>
      </w:r>
      <w:r w:rsidR="00E15501" w:rsidRPr="00604F1D">
        <w:rPr>
          <w:rFonts w:ascii="Times New Roman" w:eastAsia="Times New Roman" w:hAnsi="Times New Roman" w:cs="Times New Roman"/>
          <w:noProof/>
          <w:sz w:val="28"/>
          <w:szCs w:val="28"/>
          <w:lang w:val="ro-RO"/>
        </w:rPr>
        <w:t>uplimentară menționate în anexa nr.13</w:t>
      </w:r>
      <w:r w:rsidR="00FD198C" w:rsidRPr="00604F1D">
        <w:rPr>
          <w:rFonts w:ascii="Times New Roman" w:eastAsia="Times New Roman" w:hAnsi="Times New Roman" w:cs="Times New Roman"/>
          <w:noProof/>
          <w:sz w:val="28"/>
          <w:szCs w:val="28"/>
          <w:lang w:val="ro-RO"/>
        </w:rPr>
        <w:t>;</w:t>
      </w:r>
    </w:p>
    <w:p w14:paraId="0B1FA183" w14:textId="4080E318"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FD198C" w:rsidRPr="00604F1D">
        <w:rPr>
          <w:rFonts w:ascii="Times New Roman" w:eastAsia="Times New Roman" w:hAnsi="Times New Roman" w:cs="Times New Roman"/>
          <w:noProof/>
          <w:sz w:val="28"/>
          <w:szCs w:val="28"/>
          <w:lang w:val="ro-RO"/>
        </w:rPr>
        <w:t>) dacă păsările de curte sau efectivele de păsări matcă părinți ale puilor de o zi au fost vaccinate împotriva infecției cu virusul bolii Newcastle:</w:t>
      </w:r>
    </w:p>
    <w:p w14:paraId="5783C374" w14:textId="02DEB97B"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D198C" w:rsidRPr="00604F1D">
        <w:rPr>
          <w:rFonts w:ascii="Times New Roman" w:eastAsia="Times New Roman" w:hAnsi="Times New Roman" w:cs="Times New Roman"/>
          <w:noProof/>
          <w:sz w:val="28"/>
          <w:szCs w:val="28"/>
          <w:lang w:val="ro-RO"/>
        </w:rPr>
        <w:t xml:space="preserve"> autoritatea competentă </w:t>
      </w:r>
      <w:r w:rsidR="00103B00" w:rsidRPr="00604F1D">
        <w:rPr>
          <w:rFonts w:ascii="Times New Roman" w:eastAsia="Times New Roman" w:hAnsi="Times New Roman" w:cs="Times New Roman"/>
          <w:noProof/>
          <w:sz w:val="28"/>
          <w:szCs w:val="28"/>
          <w:lang w:val="ro-RO"/>
        </w:rPr>
        <w:t xml:space="preserve">dintr-o țară sau dintr-un teritoriul </w:t>
      </w:r>
      <w:r w:rsidR="00FD198C" w:rsidRPr="00604F1D">
        <w:rPr>
          <w:rFonts w:ascii="Times New Roman" w:eastAsia="Times New Roman" w:hAnsi="Times New Roman" w:cs="Times New Roman"/>
          <w:noProof/>
          <w:sz w:val="28"/>
          <w:szCs w:val="28"/>
          <w:lang w:val="ro-RO"/>
        </w:rPr>
        <w:t>de origine a oferit garanții privind faptul că vaccinurile utilizate îndeplinesc:</w:t>
      </w:r>
    </w:p>
    <w:p w14:paraId="6E77608A" w14:textId="7A33FCD9"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D198C" w:rsidRPr="00604F1D">
        <w:rPr>
          <w:rFonts w:ascii="Times New Roman" w:eastAsia="Times New Roman" w:hAnsi="Times New Roman" w:cs="Times New Roman"/>
          <w:noProof/>
          <w:sz w:val="28"/>
          <w:szCs w:val="28"/>
          <w:lang w:val="ro-RO"/>
        </w:rPr>
        <w:t xml:space="preserve"> criteriile generale și specifice pentru vaccinurile împotriva infecției cu virusul bolii</w:t>
      </w:r>
      <w:r w:rsidR="00FF4F85">
        <w:rPr>
          <w:rFonts w:ascii="Times New Roman" w:eastAsia="Times New Roman" w:hAnsi="Times New Roman" w:cs="Times New Roman"/>
          <w:noProof/>
          <w:sz w:val="28"/>
          <w:szCs w:val="28"/>
          <w:lang w:val="ro-RO"/>
        </w:rPr>
        <w:t xml:space="preserve"> Newcastle prevăzute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1 din anexa</w:t>
      </w:r>
      <w:r w:rsidR="00E15501"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 sau</w:t>
      </w:r>
    </w:p>
    <w:p w14:paraId="72995870" w14:textId="1101FCBF"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criteriile generale pentru vaccinurile împotriva infecției cu virusul bolii Newcastle p</w:t>
      </w:r>
      <w:r w:rsidR="00E15501" w:rsidRPr="00604F1D">
        <w:rPr>
          <w:rFonts w:ascii="Times New Roman" w:eastAsia="Times New Roman" w:hAnsi="Times New Roman" w:cs="Times New Roman"/>
          <w:noProof/>
          <w:sz w:val="28"/>
          <w:szCs w:val="28"/>
          <w:lang w:val="ro-RO"/>
        </w:rPr>
        <w:t>revă</w:t>
      </w:r>
      <w:r w:rsidR="00FF4F85">
        <w:rPr>
          <w:rFonts w:ascii="Times New Roman" w:eastAsia="Times New Roman" w:hAnsi="Times New Roman" w:cs="Times New Roman"/>
          <w:noProof/>
          <w:sz w:val="28"/>
          <w:szCs w:val="28"/>
          <w:lang w:val="ro-RO"/>
        </w:rPr>
        <w:t xml:space="preserve">zute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sz w:val="28"/>
          <w:szCs w:val="28"/>
          <w:lang w:val="ro-RO"/>
        </w:rPr>
        <w:t xml:space="preserve"> </w:t>
      </w:r>
      <w:r w:rsidR="00E15501" w:rsidRPr="00604F1D">
        <w:rPr>
          <w:rFonts w:ascii="Times New Roman" w:eastAsia="Times New Roman" w:hAnsi="Times New Roman" w:cs="Times New Roman"/>
          <w:noProof/>
          <w:sz w:val="28"/>
          <w:szCs w:val="28"/>
          <w:lang w:val="ro-RO"/>
        </w:rPr>
        <w:t>1 din anexa nr.15</w:t>
      </w:r>
      <w:r w:rsidR="00FD198C" w:rsidRPr="00604F1D">
        <w:rPr>
          <w:rFonts w:ascii="Times New Roman" w:eastAsia="Times New Roman" w:hAnsi="Times New Roman" w:cs="Times New Roman"/>
          <w:noProof/>
          <w:sz w:val="28"/>
          <w:szCs w:val="28"/>
          <w:lang w:val="ro-RO"/>
        </w:rPr>
        <w:t xml:space="preserve">, iar păsările de curte îndeplinesc cerințele privind </w:t>
      </w:r>
      <w:r w:rsidR="00E15501" w:rsidRPr="00604F1D">
        <w:rPr>
          <w:rFonts w:ascii="Times New Roman" w:eastAsia="Times New Roman" w:hAnsi="Times New Roman" w:cs="Times New Roman"/>
          <w:noProof/>
          <w:sz w:val="28"/>
          <w:szCs w:val="28"/>
          <w:lang w:val="ro-RO"/>
        </w:rPr>
        <w:t xml:space="preserve">sănătatea animală de la </w:t>
      </w:r>
      <w:r w:rsidR="00B40843">
        <w:rPr>
          <w:rFonts w:ascii="Times New Roman" w:eastAsia="Times New Roman" w:hAnsi="Times New Roman" w:cs="Times New Roman"/>
          <w:noProof/>
          <w:sz w:val="28"/>
          <w:szCs w:val="28"/>
          <w:lang w:val="ro-RO"/>
        </w:rPr>
        <w:t>pct.</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2 al anexei</w:t>
      </w:r>
      <w:r w:rsidR="00E15501"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 xml:space="preserve"> pentru păsările de curte și ouăle pentru incubație care provin dintr-o țară sau dintr-un teritoriu sau dintr-o zonă din acestea în care vaccinurile utilizate împotriva infecției cu virusul bolii Newcastle nu îndeplinesc criteriile specifice p</w:t>
      </w:r>
      <w:r w:rsidR="008876BC">
        <w:rPr>
          <w:rFonts w:ascii="Times New Roman" w:eastAsia="Times New Roman" w:hAnsi="Times New Roman" w:cs="Times New Roman"/>
          <w:noProof/>
          <w:sz w:val="28"/>
          <w:szCs w:val="28"/>
          <w:lang w:val="ro-RO"/>
        </w:rPr>
        <w:t xml:space="preserve">revăzute la </w:t>
      </w:r>
      <w:r w:rsidR="00B40843">
        <w:rPr>
          <w:rFonts w:ascii="Times New Roman" w:eastAsia="Times New Roman" w:hAnsi="Times New Roman" w:cs="Times New Roman"/>
          <w:noProof/>
          <w:sz w:val="28"/>
          <w:szCs w:val="28"/>
          <w:lang w:val="ro-RO"/>
        </w:rPr>
        <w:t>pct.</w:t>
      </w:r>
      <w:r w:rsidR="008876BC">
        <w:rPr>
          <w:rFonts w:ascii="Times New Roman" w:eastAsia="Times New Roman" w:hAnsi="Times New Roman" w:cs="Times New Roman"/>
          <w:noProof/>
          <w:sz w:val="28"/>
          <w:szCs w:val="28"/>
          <w:lang w:val="ro-RO"/>
        </w:rPr>
        <w:t xml:space="preserve"> </w:t>
      </w:r>
      <w:r w:rsidR="00E15501" w:rsidRPr="00604F1D">
        <w:rPr>
          <w:rFonts w:ascii="Times New Roman" w:eastAsia="Times New Roman" w:hAnsi="Times New Roman" w:cs="Times New Roman"/>
          <w:noProof/>
          <w:sz w:val="28"/>
          <w:szCs w:val="28"/>
          <w:lang w:val="ro-RO"/>
        </w:rPr>
        <w:t>1 din anexa nr.15</w:t>
      </w:r>
      <w:r w:rsidR="00FD198C" w:rsidRPr="00604F1D">
        <w:rPr>
          <w:rFonts w:ascii="Times New Roman" w:eastAsia="Times New Roman" w:hAnsi="Times New Roman" w:cs="Times New Roman"/>
          <w:noProof/>
          <w:sz w:val="28"/>
          <w:szCs w:val="28"/>
          <w:lang w:val="ro-RO"/>
        </w:rPr>
        <w:t>;</w:t>
      </w:r>
    </w:p>
    <w:p w14:paraId="48FA3892" w14:textId="38689C84"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D198C" w:rsidRPr="00604F1D">
        <w:rPr>
          <w:rFonts w:ascii="Times New Roman" w:eastAsia="Times New Roman" w:hAnsi="Times New Roman" w:cs="Times New Roman"/>
          <w:noProof/>
          <w:sz w:val="28"/>
          <w:szCs w:val="28"/>
          <w:lang w:val="ro-RO"/>
        </w:rPr>
        <w:t xml:space="preserve"> pentru fiecare transport trebuie furnizate inf</w:t>
      </w:r>
      <w:r w:rsidR="00FF4F85">
        <w:rPr>
          <w:rFonts w:ascii="Times New Roman" w:eastAsia="Times New Roman" w:hAnsi="Times New Roman" w:cs="Times New Roman"/>
          <w:noProof/>
          <w:sz w:val="28"/>
          <w:szCs w:val="28"/>
          <w:lang w:val="ro-RO"/>
        </w:rPr>
        <w:t xml:space="preserve">ormațiile menționate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4 din anexa</w:t>
      </w:r>
      <w:r w:rsidR="00E15501" w:rsidRPr="00604F1D">
        <w:rPr>
          <w:rFonts w:ascii="Times New Roman" w:eastAsia="Times New Roman" w:hAnsi="Times New Roman" w:cs="Times New Roman"/>
          <w:noProof/>
          <w:sz w:val="28"/>
          <w:szCs w:val="28"/>
          <w:lang w:val="ro-RO"/>
        </w:rPr>
        <w:t xml:space="preserve"> nr.15</w:t>
      </w:r>
      <w:r w:rsidR="00FD198C" w:rsidRPr="00604F1D">
        <w:rPr>
          <w:rFonts w:ascii="Times New Roman" w:eastAsia="Times New Roman" w:hAnsi="Times New Roman" w:cs="Times New Roman"/>
          <w:noProof/>
          <w:sz w:val="28"/>
          <w:szCs w:val="28"/>
          <w:lang w:val="ro-RO"/>
        </w:rPr>
        <w:t>;</w:t>
      </w:r>
    </w:p>
    <w:p w14:paraId="5FF0E722" w14:textId="11FAD178"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FD198C" w:rsidRPr="00604F1D">
        <w:rPr>
          <w:rFonts w:ascii="Times New Roman" w:eastAsia="Times New Roman" w:hAnsi="Times New Roman" w:cs="Times New Roman"/>
          <w:noProof/>
          <w:sz w:val="28"/>
          <w:szCs w:val="28"/>
          <w:lang w:val="ro-RO"/>
        </w:rPr>
        <w:t>) s-a constatat că păsările de curte sau, în cazul puilor de o zi efectivul de origine al puilor de o zi, nu erau infectate și nu prezentau niciun motiv să fie suspectată vreo infecție cu următorii agenți, în urma testelor efectuate conform cerințelor pentru testarea transporturilor de mai puțin de 20 de alte păsări de curte decât ratitele și de mai puțin de 20 de ouă pentru incubație ale acestora, anterior intrării în Republica Moldova,</w:t>
      </w:r>
      <w:r w:rsidR="00736723" w:rsidRPr="00604F1D">
        <w:rPr>
          <w:rFonts w:ascii="Times New Roman" w:eastAsia="Times New Roman" w:hAnsi="Times New Roman" w:cs="Times New Roman"/>
          <w:noProof/>
          <w:sz w:val="28"/>
          <w:szCs w:val="28"/>
          <w:lang w:val="ro-RO"/>
        </w:rPr>
        <w:t xml:space="preserve"> prevăzute în anexa nr.17</w:t>
      </w:r>
      <w:r w:rsidR="00FD198C" w:rsidRPr="00604F1D">
        <w:rPr>
          <w:rFonts w:ascii="Times New Roman" w:eastAsia="Times New Roman" w:hAnsi="Times New Roman" w:cs="Times New Roman"/>
          <w:noProof/>
          <w:sz w:val="28"/>
          <w:szCs w:val="28"/>
          <w:lang w:val="ro-RO"/>
        </w:rPr>
        <w:t>;</w:t>
      </w:r>
    </w:p>
    <w:p w14:paraId="37DFF000" w14:textId="60A5ED0C" w:rsidR="00FD198C" w:rsidRPr="00604F1D" w:rsidRDefault="00EB1C04" w:rsidP="00A64959">
      <w:pPr>
        <w:spacing w:after="0" w:line="312" w:lineRule="atLeast"/>
        <w:ind w:firstLine="567"/>
        <w:jc w:val="both"/>
        <w:rPr>
          <w:rFonts w:ascii="Times New Roman" w:eastAsia="Times New Roman" w:hAnsi="Times New Roman" w:cs="Times New Roman"/>
          <w:i/>
          <w:noProof/>
          <w:sz w:val="28"/>
          <w:szCs w:val="28"/>
          <w:lang w:val="ro-RO"/>
        </w:rPr>
      </w:pPr>
      <w:r w:rsidRPr="00604F1D">
        <w:rPr>
          <w:rFonts w:ascii="Times New Roman" w:eastAsia="Times New Roman" w:hAnsi="Times New Roman" w:cs="Times New Roman"/>
          <w:noProof/>
          <w:sz w:val="28"/>
          <w:szCs w:val="28"/>
          <w:lang w:val="ro-RO"/>
        </w:rPr>
        <w:t>a)</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E15501" w:rsidRPr="00604F1D">
        <w:rPr>
          <w:rFonts w:ascii="Times New Roman" w:eastAsia="Times New Roman" w:hAnsi="Times New Roman" w:cs="Times New Roman"/>
          <w:i/>
          <w:iCs/>
          <w:noProof/>
          <w:sz w:val="28"/>
          <w:szCs w:val="28"/>
          <w:lang w:val="ro-RO"/>
        </w:rPr>
        <w:t xml:space="preserve"> </w:t>
      </w:r>
      <w:r w:rsidR="00FD198C" w:rsidRPr="00604F1D">
        <w:rPr>
          <w:rFonts w:ascii="Times New Roman" w:eastAsia="Times New Roman" w:hAnsi="Times New Roman" w:cs="Times New Roman"/>
          <w:i/>
          <w:noProof/>
          <w:sz w:val="28"/>
          <w:szCs w:val="28"/>
          <w:lang w:val="ro-RO"/>
        </w:rPr>
        <w:t>Pullorum,</w:t>
      </w:r>
      <w:r w:rsidR="00E15501" w:rsidRPr="00604F1D">
        <w:rPr>
          <w:rFonts w:ascii="Times New Roman" w:eastAsia="Times New Roman" w:hAnsi="Times New Roman" w:cs="Times New Roman"/>
          <w:i/>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E15501" w:rsidRPr="00604F1D">
        <w:rPr>
          <w:rFonts w:ascii="Times New Roman" w:eastAsia="Times New Roman" w:hAnsi="Times New Roman" w:cs="Times New Roman"/>
          <w:i/>
          <w:noProof/>
          <w:sz w:val="28"/>
          <w:szCs w:val="28"/>
          <w:lang w:val="ro-RO"/>
        </w:rPr>
        <w:t xml:space="preserve"> Gallinarum și </w:t>
      </w:r>
      <w:r w:rsidR="00FD198C" w:rsidRPr="00604F1D">
        <w:rPr>
          <w:rFonts w:ascii="Times New Roman" w:eastAsia="Times New Roman" w:hAnsi="Times New Roman" w:cs="Times New Roman"/>
          <w:i/>
          <w:iCs/>
          <w:noProof/>
          <w:sz w:val="28"/>
          <w:szCs w:val="28"/>
          <w:lang w:val="ro-RO"/>
        </w:rPr>
        <w:t>Mycoplasma gallisepticum</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noProof/>
          <w:sz w:val="28"/>
          <w:szCs w:val="28"/>
          <w:lang w:val="ro-RO"/>
        </w:rPr>
        <w:t>în cazul</w:t>
      </w:r>
      <w:r w:rsidR="005E2585">
        <w:rPr>
          <w:rFonts w:ascii="Times New Roman" w:eastAsia="Times New Roman" w:hAnsi="Times New Roman" w:cs="Times New Roman"/>
          <w:i/>
          <w:noProof/>
          <w:sz w:val="28"/>
          <w:szCs w:val="28"/>
          <w:lang w:val="ro-RO"/>
        </w:rPr>
        <w:t xml:space="preserve"> </w:t>
      </w:r>
      <w:r w:rsidR="00FD198C" w:rsidRPr="00604F1D">
        <w:rPr>
          <w:rFonts w:ascii="Times New Roman" w:eastAsia="Times New Roman" w:hAnsi="Times New Roman" w:cs="Times New Roman"/>
          <w:i/>
          <w:iCs/>
          <w:noProof/>
          <w:sz w:val="28"/>
          <w:szCs w:val="28"/>
          <w:lang w:val="ro-RO"/>
        </w:rPr>
        <w:t>Gallus gallus</w:t>
      </w:r>
      <w:r w:rsidR="00FD198C" w:rsidRPr="00604F1D">
        <w:rPr>
          <w:rFonts w:ascii="Times New Roman" w:eastAsia="Times New Roman" w:hAnsi="Times New Roman" w:cs="Times New Roman"/>
          <w:i/>
          <w:noProof/>
          <w:sz w:val="28"/>
          <w:szCs w:val="28"/>
          <w:lang w:val="ro-RO"/>
        </w:rPr>
        <w:t>;</w:t>
      </w:r>
    </w:p>
    <w:p w14:paraId="167F37E8" w14:textId="78FB6A1C"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 arizonae</w:t>
      </w:r>
      <w:r w:rsidR="00E15501" w:rsidRPr="00604F1D">
        <w:rPr>
          <w:rFonts w:ascii="Times New Roman" w:eastAsia="Times New Roman" w:hAnsi="Times New Roman" w:cs="Times New Roman"/>
          <w:noProof/>
          <w:sz w:val="28"/>
          <w:szCs w:val="28"/>
          <w:lang w:val="ro-RO"/>
        </w:rPr>
        <w:t xml:space="preserve"> [serogroup O:18(k)], </w:t>
      </w:r>
      <w:r w:rsidR="00FD198C" w:rsidRPr="00604F1D">
        <w:rPr>
          <w:rFonts w:ascii="Times New Roman" w:eastAsia="Times New Roman" w:hAnsi="Times New Roman" w:cs="Times New Roman"/>
          <w:i/>
          <w:iCs/>
          <w:noProof/>
          <w:sz w:val="28"/>
          <w:szCs w:val="28"/>
          <w:lang w:val="ro-RO"/>
        </w:rPr>
        <w:t>Salmonela</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Pullorum</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Salmonella</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Gallinarum,</w:t>
      </w:r>
      <w:r w:rsidR="005E2585">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iCs/>
          <w:noProof/>
          <w:sz w:val="28"/>
          <w:szCs w:val="28"/>
          <w:lang w:val="ro-RO"/>
        </w:rPr>
        <w:t>Mycoplasma meleagridis</w:t>
      </w:r>
      <w:r w:rsidR="005E2585">
        <w:rPr>
          <w:rFonts w:ascii="Times New Roman" w:eastAsia="Times New Roman" w:hAnsi="Times New Roman" w:cs="Times New Roman"/>
          <w:noProof/>
          <w:sz w:val="28"/>
          <w:szCs w:val="28"/>
          <w:lang w:val="ro-RO"/>
        </w:rPr>
        <w:t xml:space="preserve"> și </w:t>
      </w:r>
      <w:r w:rsidR="00FD198C" w:rsidRPr="00604F1D">
        <w:rPr>
          <w:rFonts w:ascii="Times New Roman" w:eastAsia="Times New Roman" w:hAnsi="Times New Roman" w:cs="Times New Roman"/>
          <w:i/>
          <w:iCs/>
          <w:noProof/>
          <w:sz w:val="28"/>
          <w:szCs w:val="28"/>
          <w:lang w:val="ro-RO"/>
        </w:rPr>
        <w:t>Mycoplasma</w:t>
      </w:r>
      <w:r w:rsidR="005E2585">
        <w:rPr>
          <w:rFonts w:ascii="Times New Roman" w:eastAsia="Times New Roman" w:hAnsi="Times New Roman" w:cs="Times New Roman"/>
          <w:noProof/>
          <w:sz w:val="28"/>
          <w:szCs w:val="28"/>
          <w:lang w:val="ro-RO"/>
        </w:rPr>
        <w:t xml:space="preserve"> gallisepticum în cazul </w:t>
      </w:r>
      <w:r w:rsidR="00FD198C" w:rsidRPr="00604F1D">
        <w:rPr>
          <w:rFonts w:ascii="Times New Roman" w:eastAsia="Times New Roman" w:hAnsi="Times New Roman" w:cs="Times New Roman"/>
          <w:i/>
          <w:iCs/>
          <w:noProof/>
          <w:sz w:val="28"/>
          <w:szCs w:val="28"/>
          <w:lang w:val="ro-RO"/>
        </w:rPr>
        <w:t>Meleagris gallopavo</w:t>
      </w:r>
      <w:r w:rsidR="00FD198C" w:rsidRPr="00604F1D">
        <w:rPr>
          <w:rFonts w:ascii="Times New Roman" w:eastAsia="Times New Roman" w:hAnsi="Times New Roman" w:cs="Times New Roman"/>
          <w:noProof/>
          <w:sz w:val="28"/>
          <w:szCs w:val="28"/>
          <w:lang w:val="ro-RO"/>
        </w:rPr>
        <w:t>;</w:t>
      </w:r>
    </w:p>
    <w:p w14:paraId="2669C452" w14:textId="4313B476" w:rsidR="00FD198C" w:rsidRPr="00604F1D" w:rsidRDefault="00EB1C04" w:rsidP="00A64959">
      <w:pPr>
        <w:spacing w:after="0" w:line="312" w:lineRule="atLeast"/>
        <w:ind w:firstLine="567"/>
        <w:jc w:val="both"/>
        <w:rPr>
          <w:rFonts w:ascii="Times New Roman" w:eastAsia="Times New Roman" w:hAnsi="Times New Roman" w:cs="Times New Roman"/>
          <w:i/>
          <w:iCs/>
          <w:noProof/>
          <w:sz w:val="28"/>
          <w:szCs w:val="28"/>
          <w:lang w:val="ro-RO"/>
        </w:rPr>
      </w:pPr>
      <w:r w:rsidRPr="00604F1D">
        <w:rPr>
          <w:rFonts w:ascii="Times New Roman" w:eastAsia="Times New Roman" w:hAnsi="Times New Roman" w:cs="Times New Roman"/>
          <w:i/>
          <w:noProof/>
          <w:sz w:val="28"/>
          <w:szCs w:val="28"/>
          <w:lang w:val="ro-RO"/>
        </w:rPr>
        <w:t xml:space="preserve">c) </w:t>
      </w:r>
      <w:r w:rsidR="00FD198C" w:rsidRPr="00604F1D">
        <w:rPr>
          <w:rFonts w:ascii="Times New Roman" w:eastAsia="Times New Roman" w:hAnsi="Times New Roman" w:cs="Times New Roman"/>
          <w:i/>
          <w:iCs/>
          <w:noProof/>
          <w:sz w:val="28"/>
          <w:szCs w:val="28"/>
          <w:lang w:val="ro-RO"/>
        </w:rPr>
        <w:t>Salmonella</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Pullorum</w:t>
      </w:r>
      <w:r w:rsidR="00E15501" w:rsidRPr="00604F1D">
        <w:rPr>
          <w:rFonts w:ascii="Times New Roman" w:eastAsia="Times New Roman" w:hAnsi="Times New Roman" w:cs="Times New Roman"/>
          <w:noProof/>
          <w:sz w:val="28"/>
          <w:szCs w:val="28"/>
          <w:lang w:val="ro-RO"/>
        </w:rPr>
        <w:t xml:space="preserve"> și </w:t>
      </w:r>
      <w:r w:rsidR="00FD198C" w:rsidRPr="00604F1D">
        <w:rPr>
          <w:rFonts w:ascii="Times New Roman" w:eastAsia="Times New Roman" w:hAnsi="Times New Roman" w:cs="Times New Roman"/>
          <w:i/>
          <w:iCs/>
          <w:noProof/>
          <w:sz w:val="28"/>
          <w:szCs w:val="28"/>
          <w:lang w:val="ro-RO"/>
        </w:rPr>
        <w:t>Salmonella</w:t>
      </w:r>
      <w:r w:rsidR="00E15501" w:rsidRPr="00604F1D">
        <w:rPr>
          <w:rFonts w:ascii="Times New Roman" w:eastAsia="Times New Roman" w:hAnsi="Times New Roman" w:cs="Times New Roman"/>
          <w:noProof/>
          <w:sz w:val="28"/>
          <w:szCs w:val="28"/>
          <w:lang w:val="ro-RO"/>
        </w:rPr>
        <w:t xml:space="preserve"> </w:t>
      </w:r>
      <w:r w:rsidR="00FD198C" w:rsidRPr="00604F1D">
        <w:rPr>
          <w:rFonts w:ascii="Times New Roman" w:eastAsia="Times New Roman" w:hAnsi="Times New Roman" w:cs="Times New Roman"/>
          <w:i/>
          <w:noProof/>
          <w:sz w:val="28"/>
          <w:szCs w:val="28"/>
          <w:lang w:val="ro-RO"/>
        </w:rPr>
        <w:t>Gallinarum</w:t>
      </w:r>
      <w:r w:rsidR="00E15501" w:rsidRPr="00604F1D">
        <w:rPr>
          <w:rFonts w:ascii="Times New Roman" w:eastAsia="Times New Roman" w:hAnsi="Times New Roman" w:cs="Times New Roman"/>
          <w:noProof/>
          <w:sz w:val="28"/>
          <w:szCs w:val="28"/>
          <w:lang w:val="ro-RO"/>
        </w:rPr>
        <w:t xml:space="preserve"> în cazul </w:t>
      </w:r>
      <w:r w:rsidR="00FD198C" w:rsidRPr="00604F1D">
        <w:rPr>
          <w:rFonts w:ascii="Times New Roman" w:eastAsia="Times New Roman" w:hAnsi="Times New Roman" w:cs="Times New Roman"/>
          <w:i/>
          <w:iCs/>
          <w:noProof/>
          <w:sz w:val="28"/>
          <w:szCs w:val="28"/>
          <w:lang w:val="ro-RO"/>
        </w:rPr>
        <w:t>Numida meleagris, Coturnix coturnix, Phasianus colchicus, Perdix perdix, Anas spp.</w:t>
      </w:r>
    </w:p>
    <w:p w14:paraId="462F0FB5" w14:textId="7737E90F" w:rsidR="009C56DA" w:rsidRPr="00604F1D" w:rsidRDefault="009C56D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6) puii de o zi provin din ouă pentru incubație care, înainte de incubare, au fost dezinfectate în conformitate cu instrucțiunile autorității competente </w:t>
      </w:r>
      <w:r w:rsidR="00103B00" w:rsidRPr="00604F1D">
        <w:rPr>
          <w:rFonts w:ascii="Times New Roman" w:eastAsia="Times New Roman" w:hAnsi="Times New Roman" w:cs="Times New Roman"/>
          <w:noProof/>
          <w:sz w:val="28"/>
          <w:szCs w:val="28"/>
          <w:lang w:val="ro-RO"/>
        </w:rPr>
        <w:t xml:space="preserve">dintr-o țară sau dintr-un teritoriul </w:t>
      </w:r>
      <w:r w:rsidRPr="00604F1D">
        <w:rPr>
          <w:rFonts w:ascii="Times New Roman" w:eastAsia="Times New Roman" w:hAnsi="Times New Roman" w:cs="Times New Roman"/>
          <w:noProof/>
          <w:sz w:val="28"/>
          <w:szCs w:val="28"/>
          <w:lang w:val="ro-RO"/>
        </w:rPr>
        <w:t>de origine.</w:t>
      </w:r>
    </w:p>
    <w:p w14:paraId="73056CE1" w14:textId="77777777" w:rsidR="009C56DA" w:rsidRPr="009E786A" w:rsidRDefault="009C56DA" w:rsidP="00152F01">
      <w:pPr>
        <w:spacing w:after="0" w:line="312" w:lineRule="atLeast"/>
        <w:ind w:firstLine="567"/>
        <w:jc w:val="center"/>
        <w:rPr>
          <w:rFonts w:ascii="Times New Roman" w:eastAsia="Times New Roman" w:hAnsi="Times New Roman" w:cs="Times New Roman"/>
          <w:noProof/>
          <w:sz w:val="28"/>
          <w:szCs w:val="28"/>
          <w:lang w:val="ro-RO"/>
        </w:rPr>
      </w:pPr>
    </w:p>
    <w:p w14:paraId="5D46D455" w14:textId="26EEF984" w:rsidR="00235213" w:rsidRPr="009E786A" w:rsidRDefault="009E786A" w:rsidP="0023521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9E786A">
        <w:rPr>
          <w:rFonts w:ascii="Times New Roman" w:eastAsia="Times New Roman" w:hAnsi="Times New Roman" w:cs="Times New Roman"/>
          <w:b/>
          <w:bCs/>
          <w:noProof/>
          <w:color w:val="333333"/>
          <w:sz w:val="28"/>
          <w:szCs w:val="28"/>
          <w:lang w:val="ro-RO"/>
        </w:rPr>
        <w:t xml:space="preserve">Subsecţiunea </w:t>
      </w:r>
      <w:r w:rsidR="00F03961">
        <w:rPr>
          <w:rFonts w:ascii="Times New Roman" w:eastAsia="Times New Roman" w:hAnsi="Times New Roman" w:cs="Times New Roman"/>
          <w:b/>
          <w:bCs/>
          <w:iCs/>
          <w:noProof/>
          <w:sz w:val="28"/>
          <w:szCs w:val="28"/>
          <w:lang w:val="ro-RO"/>
        </w:rPr>
        <w:t>5</w:t>
      </w:r>
      <w:r w:rsidR="00235213" w:rsidRPr="009E786A">
        <w:rPr>
          <w:rFonts w:ascii="Times New Roman" w:eastAsia="Times New Roman" w:hAnsi="Times New Roman" w:cs="Times New Roman"/>
          <w:b/>
          <w:noProof/>
          <w:sz w:val="28"/>
          <w:szCs w:val="28"/>
          <w:lang w:val="ro-RO"/>
        </w:rPr>
        <w:t>-a</w:t>
      </w:r>
    </w:p>
    <w:p w14:paraId="4C089975" w14:textId="55986F15" w:rsidR="00152F01" w:rsidRPr="009E786A" w:rsidRDefault="00152F01" w:rsidP="00152F01">
      <w:pPr>
        <w:shd w:val="clear" w:color="auto" w:fill="FFFFFF"/>
        <w:spacing w:after="0" w:line="240" w:lineRule="auto"/>
        <w:jc w:val="center"/>
        <w:rPr>
          <w:rFonts w:ascii="Times New Roman" w:eastAsia="Times New Roman" w:hAnsi="Times New Roman" w:cs="Times New Roman"/>
          <w:b/>
          <w:bCs/>
          <w:noProof/>
          <w:sz w:val="28"/>
          <w:szCs w:val="28"/>
          <w:lang w:val="ro-RO" w:eastAsia="ro-RO"/>
        </w:rPr>
      </w:pPr>
      <w:r w:rsidRPr="009E786A">
        <w:rPr>
          <w:rFonts w:ascii="Times New Roman" w:eastAsia="Times New Roman" w:hAnsi="Times New Roman" w:cs="Times New Roman"/>
          <w:b/>
          <w:bCs/>
          <w:noProof/>
          <w:sz w:val="28"/>
          <w:szCs w:val="28"/>
          <w:lang w:val="ro-RO" w:eastAsia="ro-RO"/>
        </w:rPr>
        <w:t xml:space="preserve">Cerințe specifice privind sănătatea animală pentru </w:t>
      </w:r>
      <w:r w:rsidR="00C102D4" w:rsidRPr="009E786A">
        <w:rPr>
          <w:rFonts w:ascii="Times New Roman" w:eastAsia="Times New Roman" w:hAnsi="Times New Roman" w:cs="Times New Roman"/>
          <w:b/>
          <w:bCs/>
          <w:noProof/>
          <w:sz w:val="28"/>
          <w:szCs w:val="28"/>
          <w:lang w:val="ro-RO" w:eastAsia="ro-RO"/>
        </w:rPr>
        <w:t>circulația și manipularea păsărilor de curte după intrarea în Republica Moldova</w:t>
      </w:r>
    </w:p>
    <w:p w14:paraId="1C331C1C" w14:textId="77777777" w:rsidR="00152F01" w:rsidRPr="009E786A" w:rsidRDefault="00152F01" w:rsidP="00C102D4">
      <w:pPr>
        <w:spacing w:after="0" w:line="312" w:lineRule="atLeast"/>
        <w:jc w:val="center"/>
        <w:rPr>
          <w:rFonts w:ascii="Times New Roman" w:eastAsia="Times New Roman" w:hAnsi="Times New Roman" w:cs="Times New Roman"/>
          <w:noProof/>
          <w:sz w:val="28"/>
          <w:szCs w:val="28"/>
          <w:lang w:val="ro-RO"/>
        </w:rPr>
      </w:pPr>
    </w:p>
    <w:p w14:paraId="30FB861F" w14:textId="2B525C86" w:rsidR="00BA0976" w:rsidRPr="00604F1D" w:rsidRDefault="005E2585"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104</w:t>
      </w:r>
      <w:r w:rsidR="00860FD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Operatorii de la unitatea de destinație păstrează păsările de curte de reproducție, păsările de curte pentru producție, cu excepția păsărilor pentru producție destinate refacerii efectivelor de vânat cu pene, și puii de o zi care au intrat în </w:t>
      </w:r>
      <w:r w:rsidR="00D20FF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 sau dintr-un teritoriu sau dintr-o zonă a acestora, în unitățile de destinație, de la data sosirii lor, pe parcursul unei perioade neîntrerupte de cel puțin:</w:t>
      </w:r>
    </w:p>
    <w:p w14:paraId="0207EF33" w14:textId="4BCB2FA0"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D198C" w:rsidRPr="00604F1D">
        <w:rPr>
          <w:rFonts w:ascii="Times New Roman" w:eastAsia="Times New Roman" w:hAnsi="Times New Roman" w:cs="Times New Roman"/>
          <w:noProof/>
          <w:sz w:val="28"/>
          <w:szCs w:val="28"/>
          <w:lang w:val="ro-RO"/>
        </w:rPr>
        <w:t>) șase săptămâni; sau</w:t>
      </w:r>
    </w:p>
    <w:p w14:paraId="0F42F527" w14:textId="0398497C"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D198C" w:rsidRPr="00604F1D">
        <w:rPr>
          <w:rFonts w:ascii="Times New Roman" w:eastAsia="Times New Roman" w:hAnsi="Times New Roman" w:cs="Times New Roman"/>
          <w:noProof/>
          <w:sz w:val="28"/>
          <w:szCs w:val="28"/>
          <w:lang w:val="ro-RO"/>
        </w:rPr>
        <w:t>) până la data sacrificării, dacă animalele se sacrifică în cel mult șase săptămâni de la data sosirii.</w:t>
      </w:r>
    </w:p>
    <w:p w14:paraId="664A5D9E" w14:textId="3E3A4EC8" w:rsidR="00BA0976"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105</w:t>
      </w:r>
      <w:r w:rsidR="00EB1C0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 cazul altor păsări de curte decât ratitele, perioada de șase s</w:t>
      </w:r>
      <w:r w:rsidR="00FF4F85">
        <w:rPr>
          <w:rFonts w:ascii="Times New Roman" w:eastAsia="Times New Roman" w:hAnsi="Times New Roman" w:cs="Times New Roman"/>
          <w:noProof/>
          <w:color w:val="333333"/>
          <w:sz w:val="28"/>
          <w:szCs w:val="28"/>
          <w:lang w:val="ro-RO"/>
        </w:rPr>
        <w:t xml:space="preserve">ăptămâni prevăzută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1</w:t>
      </w:r>
      <w:r w:rsidR="00FF4F85">
        <w:rPr>
          <w:rFonts w:ascii="Times New Roman" w:eastAsia="Times New Roman" w:hAnsi="Times New Roman" w:cs="Times New Roman"/>
          <w:noProof/>
          <w:color w:val="333333"/>
          <w:sz w:val="28"/>
          <w:szCs w:val="28"/>
          <w:lang w:val="ro-RO"/>
        </w:rPr>
        <w:t xml:space="preserve">04 </w:t>
      </w:r>
      <w:r w:rsidR="0043109E">
        <w:rPr>
          <w:rFonts w:ascii="Times New Roman" w:eastAsia="Times New Roman" w:hAnsi="Times New Roman" w:cs="Times New Roman"/>
          <w:noProof/>
          <w:color w:val="333333"/>
          <w:sz w:val="28"/>
          <w:szCs w:val="28"/>
          <w:lang w:val="ro-RO"/>
        </w:rPr>
        <w:t>subpct.</w:t>
      </w:r>
      <w:r w:rsidR="00BA0976" w:rsidRPr="00604F1D">
        <w:rPr>
          <w:rFonts w:ascii="Times New Roman" w:eastAsia="Times New Roman" w:hAnsi="Times New Roman" w:cs="Times New Roman"/>
          <w:noProof/>
          <w:color w:val="333333"/>
          <w:sz w:val="28"/>
          <w:szCs w:val="28"/>
          <w:lang w:val="ro-RO"/>
        </w:rPr>
        <w:t xml:space="preserve"> </w:t>
      </w:r>
      <w:r w:rsidR="00FF4F85">
        <w:rPr>
          <w:rFonts w:ascii="Times New Roman" w:eastAsia="Times New Roman" w:hAnsi="Times New Roman" w:cs="Times New Roman"/>
          <w:noProof/>
          <w:color w:val="333333"/>
          <w:sz w:val="28"/>
          <w:szCs w:val="28"/>
          <w:lang w:val="ro-RO"/>
        </w:rPr>
        <w:t>1</w:t>
      </w:r>
      <w:r w:rsidR="00BA0976" w:rsidRPr="00604F1D">
        <w:rPr>
          <w:rFonts w:ascii="Times New Roman" w:eastAsia="Times New Roman" w:hAnsi="Times New Roman" w:cs="Times New Roman"/>
          <w:noProof/>
          <w:color w:val="333333"/>
          <w:sz w:val="28"/>
          <w:szCs w:val="28"/>
          <w:lang w:val="ro-RO"/>
        </w:rPr>
        <w:t xml:space="preserve">) poate fi redusă la trei săptămâni cu condiția ca, la solicitarea operatorului, operațiunile de eșantionare și de testare efectuate în conformitate cu </w:t>
      </w:r>
      <w:r w:rsidR="00E01FF8" w:rsidRPr="00604F1D">
        <w:rPr>
          <w:rFonts w:ascii="Times New Roman" w:eastAsia="Times New Roman" w:hAnsi="Times New Roman" w:cs="Times New Roman"/>
          <w:noProof/>
          <w:color w:val="333333"/>
          <w:sz w:val="28"/>
          <w:szCs w:val="28"/>
          <w:lang w:val="ro-RO"/>
        </w:rPr>
        <w:t xml:space="preserve">prevederile </w:t>
      </w:r>
      <w:r w:rsidR="006A0150" w:rsidRPr="00604F1D">
        <w:rPr>
          <w:rFonts w:ascii="Times New Roman" w:eastAsia="Times New Roman" w:hAnsi="Times New Roman" w:cs="Times New Roman"/>
          <w:noProof/>
          <w:color w:val="333333"/>
          <w:sz w:val="28"/>
          <w:szCs w:val="28"/>
          <w:lang w:val="ro-RO"/>
        </w:rPr>
        <w:t>pct.</w:t>
      </w:r>
      <w:r w:rsidR="00FF4F85">
        <w:rPr>
          <w:rFonts w:ascii="Times New Roman" w:eastAsia="Times New Roman" w:hAnsi="Times New Roman" w:cs="Times New Roman"/>
          <w:noProof/>
          <w:color w:val="333333"/>
          <w:sz w:val="28"/>
          <w:szCs w:val="28"/>
          <w:lang w:val="ro-RO"/>
        </w:rPr>
        <w:t xml:space="preserve"> 109</w:t>
      </w:r>
      <w:r w:rsidR="00BA0976" w:rsidRPr="00604F1D">
        <w:rPr>
          <w:rFonts w:ascii="Times New Roman" w:eastAsia="Times New Roman" w:hAnsi="Times New Roman" w:cs="Times New Roman"/>
          <w:noProof/>
          <w:color w:val="333333"/>
          <w:sz w:val="28"/>
          <w:szCs w:val="28"/>
          <w:lang w:val="ro-RO"/>
        </w:rPr>
        <w:t xml:space="preserve"> </w:t>
      </w:r>
      <w:r w:rsidR="0043109E">
        <w:rPr>
          <w:rFonts w:ascii="Times New Roman" w:eastAsia="Times New Roman" w:hAnsi="Times New Roman" w:cs="Times New Roman"/>
          <w:noProof/>
          <w:color w:val="333333"/>
          <w:sz w:val="28"/>
          <w:szCs w:val="28"/>
          <w:lang w:val="ro-RO"/>
        </w:rPr>
        <w:t>subpct.</w:t>
      </w:r>
      <w:r w:rsidR="00FF4F85">
        <w:rPr>
          <w:rFonts w:ascii="Times New Roman" w:eastAsia="Times New Roman" w:hAnsi="Times New Roman" w:cs="Times New Roman"/>
          <w:noProof/>
          <w:color w:val="333333"/>
          <w:sz w:val="28"/>
          <w:szCs w:val="28"/>
          <w:lang w:val="ro-RO"/>
        </w:rPr>
        <w:t xml:space="preserve"> 2</w:t>
      </w:r>
      <w:r w:rsidR="00BA0976" w:rsidRPr="00604F1D">
        <w:rPr>
          <w:rFonts w:ascii="Times New Roman" w:eastAsia="Times New Roman" w:hAnsi="Times New Roman" w:cs="Times New Roman"/>
          <w:noProof/>
          <w:color w:val="333333"/>
          <w:sz w:val="28"/>
          <w:szCs w:val="28"/>
          <w:lang w:val="ro-RO"/>
        </w:rPr>
        <w:t>) să se fi soldat cu rezultate favorabile.</w:t>
      </w:r>
    </w:p>
    <w:p w14:paraId="4DF65DA7" w14:textId="62869471" w:rsidR="00BA0976"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106</w:t>
      </w:r>
      <w:r w:rsidR="00EB1C04" w:rsidRPr="00604F1D">
        <w:rPr>
          <w:rFonts w:ascii="Times New Roman" w:eastAsia="Times New Roman" w:hAnsi="Times New Roman" w:cs="Times New Roman"/>
          <w:noProof/>
          <w:color w:val="333333"/>
          <w:sz w:val="28"/>
          <w:szCs w:val="28"/>
          <w:lang w:val="ro-RO"/>
        </w:rPr>
        <w:t>.</w:t>
      </w:r>
      <w:r w:rsidR="00FD198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Operatorii de la unitatea de destinație asigură faptul că păsările de curte menționate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color w:val="333333"/>
          <w:sz w:val="28"/>
          <w:szCs w:val="28"/>
          <w:lang w:val="ro-RO"/>
        </w:rPr>
        <w:t xml:space="preserve"> </w:t>
      </w:r>
      <w:r w:rsidR="00FF4F85" w:rsidRPr="00604F1D">
        <w:rPr>
          <w:rFonts w:ascii="Times New Roman" w:eastAsia="Times New Roman" w:hAnsi="Times New Roman" w:cs="Times New Roman"/>
          <w:noProof/>
          <w:color w:val="333333"/>
          <w:sz w:val="28"/>
          <w:szCs w:val="28"/>
          <w:lang w:val="ro-RO"/>
        </w:rPr>
        <w:t>1</w:t>
      </w:r>
      <w:r w:rsidR="00FF4F85">
        <w:rPr>
          <w:rFonts w:ascii="Times New Roman" w:eastAsia="Times New Roman" w:hAnsi="Times New Roman" w:cs="Times New Roman"/>
          <w:noProof/>
          <w:color w:val="333333"/>
          <w:sz w:val="28"/>
          <w:szCs w:val="28"/>
          <w:lang w:val="ro-RO"/>
        </w:rPr>
        <w:t>04</w:t>
      </w:r>
      <w:r w:rsidR="00FF4F8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 sunt supuse unei inspecții clinice efectuate de un medic veterinar oficial în cadrul unității de destinație cel târziu în data expirării perioadelor relevante.</w:t>
      </w:r>
    </w:p>
    <w:p w14:paraId="3895E839" w14:textId="0CDF4540" w:rsidR="00C102D4"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107</w:t>
      </w:r>
      <w:r w:rsidR="00EB1C04" w:rsidRPr="00604F1D">
        <w:rPr>
          <w:rFonts w:ascii="Times New Roman" w:eastAsia="Times New Roman" w:hAnsi="Times New Roman" w:cs="Times New Roman"/>
          <w:noProof/>
          <w:color w:val="333333"/>
          <w:sz w:val="28"/>
          <w:szCs w:val="28"/>
          <w:lang w:val="ro-RO"/>
        </w:rPr>
        <w:t>.</w:t>
      </w:r>
      <w:r w:rsidR="00FD198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Pe parcursul perioadelor prevăzute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color w:val="333333"/>
          <w:sz w:val="28"/>
          <w:szCs w:val="28"/>
          <w:lang w:val="ro-RO"/>
        </w:rPr>
        <w:t xml:space="preserve"> </w:t>
      </w:r>
      <w:r w:rsidR="00FF4F85" w:rsidRPr="00604F1D">
        <w:rPr>
          <w:rFonts w:ascii="Times New Roman" w:eastAsia="Times New Roman" w:hAnsi="Times New Roman" w:cs="Times New Roman"/>
          <w:noProof/>
          <w:color w:val="333333"/>
          <w:sz w:val="28"/>
          <w:szCs w:val="28"/>
          <w:lang w:val="ro-RO"/>
        </w:rPr>
        <w:t>1</w:t>
      </w:r>
      <w:r w:rsidR="00FF4F85">
        <w:rPr>
          <w:rFonts w:ascii="Times New Roman" w:eastAsia="Times New Roman" w:hAnsi="Times New Roman" w:cs="Times New Roman"/>
          <w:noProof/>
          <w:color w:val="333333"/>
          <w:sz w:val="28"/>
          <w:szCs w:val="28"/>
          <w:lang w:val="ro-RO"/>
        </w:rPr>
        <w:t>04</w:t>
      </w:r>
      <w:r w:rsidR="00BA0976" w:rsidRPr="00604F1D">
        <w:rPr>
          <w:rFonts w:ascii="Times New Roman" w:eastAsia="Times New Roman" w:hAnsi="Times New Roman" w:cs="Times New Roman"/>
          <w:noProof/>
          <w:color w:val="333333"/>
          <w:sz w:val="28"/>
          <w:szCs w:val="28"/>
          <w:lang w:val="ro-RO"/>
        </w:rPr>
        <w:t xml:space="preserve">, operatorii țin păsările de curte care au intrat în </w:t>
      </w:r>
      <w:r w:rsidR="005B14C0"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 sau dintr-un teritoriu sau dintr-o zonă a acestora separat de alte efective de păsări de curte.</w:t>
      </w:r>
    </w:p>
    <w:p w14:paraId="12A8187F" w14:textId="465DF270" w:rsidR="00BA0976"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108</w:t>
      </w:r>
      <w:r w:rsidR="00EB1C04" w:rsidRPr="00604F1D">
        <w:rPr>
          <w:rFonts w:ascii="Times New Roman" w:eastAsia="Times New Roman" w:hAnsi="Times New Roman" w:cs="Times New Roman"/>
          <w:noProof/>
          <w:color w:val="333333"/>
          <w:sz w:val="28"/>
          <w:szCs w:val="28"/>
          <w:lang w:val="ro-RO"/>
        </w:rPr>
        <w:t>.</w:t>
      </w:r>
      <w:r w:rsidR="00FD198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Dacă păsările de curte menționate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color w:val="333333"/>
          <w:sz w:val="28"/>
          <w:szCs w:val="28"/>
          <w:lang w:val="ro-RO"/>
        </w:rPr>
        <w:t xml:space="preserve"> </w:t>
      </w:r>
      <w:r w:rsidR="00FF4F85" w:rsidRPr="00604F1D">
        <w:rPr>
          <w:rFonts w:ascii="Times New Roman" w:eastAsia="Times New Roman" w:hAnsi="Times New Roman" w:cs="Times New Roman"/>
          <w:noProof/>
          <w:color w:val="333333"/>
          <w:sz w:val="28"/>
          <w:szCs w:val="28"/>
          <w:lang w:val="ro-RO"/>
        </w:rPr>
        <w:t>1</w:t>
      </w:r>
      <w:r w:rsidR="00FF4F85">
        <w:rPr>
          <w:rFonts w:ascii="Times New Roman" w:eastAsia="Times New Roman" w:hAnsi="Times New Roman" w:cs="Times New Roman"/>
          <w:noProof/>
          <w:color w:val="333333"/>
          <w:sz w:val="28"/>
          <w:szCs w:val="28"/>
          <w:lang w:val="ro-RO"/>
        </w:rPr>
        <w:t>04</w:t>
      </w:r>
      <w:r w:rsidR="00BA0976" w:rsidRPr="00604F1D">
        <w:rPr>
          <w:rFonts w:ascii="Times New Roman" w:eastAsia="Times New Roman" w:hAnsi="Times New Roman" w:cs="Times New Roman"/>
          <w:noProof/>
          <w:color w:val="333333"/>
          <w:sz w:val="28"/>
          <w:szCs w:val="28"/>
          <w:lang w:val="ro-RO"/>
        </w:rPr>
        <w:t xml:space="preserve"> sunt plasate în același efectiv cu alte păsări de curte prezente în unitatea de destinație, perioadele menționate la </w:t>
      </w:r>
      <w:r w:rsidR="00B40843">
        <w:rPr>
          <w:rFonts w:ascii="Times New Roman" w:eastAsia="Times New Roman" w:hAnsi="Times New Roman" w:cs="Times New Roman"/>
          <w:noProof/>
          <w:sz w:val="28"/>
          <w:szCs w:val="28"/>
          <w:lang w:val="ro-RO"/>
        </w:rPr>
        <w:t>pct.</w:t>
      </w:r>
      <w:r w:rsidR="00FF4F85">
        <w:rPr>
          <w:rFonts w:ascii="Times New Roman" w:eastAsia="Times New Roman" w:hAnsi="Times New Roman" w:cs="Times New Roman"/>
          <w:noProof/>
          <w:color w:val="333333"/>
          <w:sz w:val="28"/>
          <w:szCs w:val="28"/>
          <w:lang w:val="ro-RO"/>
        </w:rPr>
        <w:t xml:space="preserve"> </w:t>
      </w:r>
      <w:r w:rsidR="00FF4F85" w:rsidRPr="00604F1D">
        <w:rPr>
          <w:rFonts w:ascii="Times New Roman" w:eastAsia="Times New Roman" w:hAnsi="Times New Roman" w:cs="Times New Roman"/>
          <w:noProof/>
          <w:color w:val="333333"/>
          <w:sz w:val="28"/>
          <w:szCs w:val="28"/>
          <w:lang w:val="ro-RO"/>
        </w:rPr>
        <w:t>1</w:t>
      </w:r>
      <w:r w:rsidR="00FF4F85">
        <w:rPr>
          <w:rFonts w:ascii="Times New Roman" w:eastAsia="Times New Roman" w:hAnsi="Times New Roman" w:cs="Times New Roman"/>
          <w:noProof/>
          <w:color w:val="333333"/>
          <w:sz w:val="28"/>
          <w:szCs w:val="28"/>
          <w:lang w:val="ro-RO"/>
        </w:rPr>
        <w:t>04</w:t>
      </w:r>
      <w:r w:rsidR="00FF4F85" w:rsidRPr="00604F1D">
        <w:rPr>
          <w:rFonts w:ascii="Times New Roman" w:eastAsia="Times New Roman" w:hAnsi="Times New Roman" w:cs="Times New Roman"/>
          <w:noProof/>
          <w:color w:val="333333"/>
          <w:sz w:val="28"/>
          <w:szCs w:val="28"/>
          <w:lang w:val="ro-RO"/>
        </w:rPr>
        <w:t xml:space="preserve"> </w:t>
      </w:r>
      <w:r w:rsidR="0043109E">
        <w:rPr>
          <w:rFonts w:ascii="Times New Roman" w:eastAsia="Times New Roman" w:hAnsi="Times New Roman" w:cs="Times New Roman"/>
          <w:noProof/>
          <w:color w:val="333333"/>
          <w:sz w:val="28"/>
          <w:szCs w:val="28"/>
          <w:lang w:val="ro-RO"/>
        </w:rPr>
        <w:t>subpct.</w:t>
      </w:r>
      <w:r w:rsidR="00FF4F85" w:rsidRPr="00604F1D">
        <w:rPr>
          <w:rFonts w:ascii="Times New Roman" w:eastAsia="Times New Roman" w:hAnsi="Times New Roman" w:cs="Times New Roman"/>
          <w:noProof/>
          <w:color w:val="333333"/>
          <w:sz w:val="28"/>
          <w:szCs w:val="28"/>
          <w:lang w:val="ro-RO"/>
        </w:rPr>
        <w:t xml:space="preserve"> </w:t>
      </w:r>
      <w:r w:rsidR="00FF4F85">
        <w:rPr>
          <w:rFonts w:ascii="Times New Roman" w:eastAsia="Times New Roman" w:hAnsi="Times New Roman" w:cs="Times New Roman"/>
          <w:noProof/>
          <w:color w:val="333333"/>
          <w:sz w:val="28"/>
          <w:szCs w:val="28"/>
          <w:lang w:val="ro-RO"/>
        </w:rPr>
        <w:t>1</w:t>
      </w:r>
      <w:r w:rsidR="00FF4F85" w:rsidRPr="00604F1D">
        <w:rPr>
          <w:rFonts w:ascii="Times New Roman" w:eastAsia="Times New Roman" w:hAnsi="Times New Roman" w:cs="Times New Roman"/>
          <w:noProof/>
          <w:color w:val="333333"/>
          <w:sz w:val="28"/>
          <w:szCs w:val="28"/>
          <w:lang w:val="ro-RO"/>
        </w:rPr>
        <w:t xml:space="preserve">) </w:t>
      </w:r>
      <w:r w:rsidR="00BA0976" w:rsidRPr="00FF4F85">
        <w:rPr>
          <w:rFonts w:ascii="Times New Roman" w:eastAsia="Times New Roman" w:hAnsi="Times New Roman" w:cs="Times New Roman"/>
          <w:noProof/>
          <w:sz w:val="28"/>
          <w:szCs w:val="28"/>
          <w:lang w:val="ro-RO"/>
        </w:rPr>
        <w:t xml:space="preserve">și </w:t>
      </w:r>
      <w:r w:rsidR="00FF4F85" w:rsidRPr="00FF4F85">
        <w:rPr>
          <w:rFonts w:ascii="Times New Roman" w:eastAsia="Times New Roman" w:hAnsi="Times New Roman" w:cs="Times New Roman"/>
          <w:noProof/>
          <w:sz w:val="28"/>
          <w:szCs w:val="28"/>
          <w:lang w:val="ro-RO"/>
        </w:rPr>
        <w:t>2</w:t>
      </w:r>
      <w:r w:rsidR="00BA0976" w:rsidRPr="00FF4F85">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încep la data introducerii ultimei păsări în unitatea de destinație și niciuna dintre păsările de curte prezente nu va fi deplasată din efectiv înaintea expirării acestor perioade.</w:t>
      </w:r>
    </w:p>
    <w:p w14:paraId="747081E6" w14:textId="3A89ADBC" w:rsidR="00BA0976" w:rsidRPr="00604F1D" w:rsidRDefault="00E9153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109</w:t>
      </w:r>
      <w:r w:rsidR="00C026A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din </w:t>
      </w:r>
      <w:r w:rsidR="003230CA" w:rsidRPr="00604F1D">
        <w:rPr>
          <w:rFonts w:ascii="Times New Roman" w:eastAsia="Times New Roman" w:hAnsi="Times New Roman" w:cs="Times New Roman"/>
          <w:noProof/>
          <w:sz w:val="28"/>
          <w:szCs w:val="28"/>
          <w:lang w:val="ro-RO"/>
        </w:rPr>
        <w:t>Republica Moldova</w:t>
      </w:r>
      <w:r w:rsidR="003230CA" w:rsidRPr="00604F1D">
        <w:rPr>
          <w:rFonts w:ascii="Times New Roman" w:eastAsia="Times New Roman" w:hAnsi="Times New Roman" w:cs="Times New Roman"/>
          <w:noProof/>
          <w:color w:val="333333"/>
          <w:sz w:val="28"/>
          <w:szCs w:val="28"/>
          <w:lang w:val="ro-RO"/>
        </w:rPr>
        <w:t xml:space="preserve"> în cazul</w:t>
      </w:r>
      <w:r w:rsidR="00BA0976" w:rsidRPr="00604F1D">
        <w:rPr>
          <w:rFonts w:ascii="Times New Roman" w:eastAsia="Times New Roman" w:hAnsi="Times New Roman" w:cs="Times New Roman"/>
          <w:noProof/>
          <w:color w:val="333333"/>
          <w:sz w:val="28"/>
          <w:szCs w:val="28"/>
          <w:lang w:val="ro-RO"/>
        </w:rPr>
        <w:t xml:space="preserve"> de destinație</w:t>
      </w:r>
      <w:r w:rsidR="003230CA"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asigură faptul că:</w:t>
      </w:r>
    </w:p>
    <w:p w14:paraId="3AE87252" w14:textId="1B44C64B" w:rsidR="00FD198C" w:rsidRPr="00604F1D"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D198C" w:rsidRPr="00604F1D">
        <w:rPr>
          <w:rFonts w:ascii="Times New Roman" w:eastAsia="Times New Roman" w:hAnsi="Times New Roman" w:cs="Times New Roman"/>
          <w:noProof/>
          <w:sz w:val="28"/>
          <w:szCs w:val="28"/>
          <w:lang w:val="ro-RO"/>
        </w:rPr>
        <w:t xml:space="preserve">) </w:t>
      </w:r>
      <w:r w:rsidR="00810EEA">
        <w:rPr>
          <w:rFonts w:ascii="Times New Roman" w:eastAsia="Times New Roman" w:hAnsi="Times New Roman" w:cs="Times New Roman"/>
          <w:noProof/>
          <w:sz w:val="28"/>
          <w:szCs w:val="28"/>
          <w:lang w:val="ro-RO"/>
        </w:rPr>
        <w:t>p</w:t>
      </w:r>
      <w:r w:rsidR="00FD198C" w:rsidRPr="00604F1D">
        <w:rPr>
          <w:rFonts w:ascii="Times New Roman" w:eastAsia="Times New Roman" w:hAnsi="Times New Roman" w:cs="Times New Roman"/>
          <w:noProof/>
          <w:sz w:val="28"/>
          <w:szCs w:val="28"/>
          <w:lang w:val="ro-RO"/>
        </w:rPr>
        <w:t>e parcursu</w:t>
      </w:r>
      <w:r w:rsidR="00E15501" w:rsidRPr="00604F1D">
        <w:rPr>
          <w:rFonts w:ascii="Times New Roman" w:eastAsia="Times New Roman" w:hAnsi="Times New Roman" w:cs="Times New Roman"/>
          <w:noProof/>
          <w:sz w:val="28"/>
          <w:szCs w:val="28"/>
          <w:lang w:val="ro-RO"/>
        </w:rPr>
        <w:t xml:space="preserve">l perioadelor prevăzute la </w:t>
      </w:r>
      <w:r w:rsidR="00B40843">
        <w:rPr>
          <w:rFonts w:ascii="Times New Roman" w:eastAsia="Times New Roman" w:hAnsi="Times New Roman" w:cs="Times New Roman"/>
          <w:noProof/>
          <w:sz w:val="28"/>
          <w:szCs w:val="28"/>
          <w:lang w:val="ro-RO"/>
        </w:rPr>
        <w:t>pct.</w:t>
      </w:r>
      <w:r w:rsidR="00FC34B2">
        <w:rPr>
          <w:rFonts w:ascii="Times New Roman" w:eastAsia="Times New Roman" w:hAnsi="Times New Roman" w:cs="Times New Roman"/>
          <w:noProof/>
          <w:color w:val="333333"/>
          <w:sz w:val="28"/>
          <w:szCs w:val="28"/>
          <w:lang w:val="ro-RO"/>
        </w:rPr>
        <w:t xml:space="preserve"> </w:t>
      </w:r>
      <w:r w:rsidR="00FC34B2" w:rsidRPr="00604F1D">
        <w:rPr>
          <w:rFonts w:ascii="Times New Roman" w:eastAsia="Times New Roman" w:hAnsi="Times New Roman" w:cs="Times New Roman"/>
          <w:noProof/>
          <w:color w:val="333333"/>
          <w:sz w:val="28"/>
          <w:szCs w:val="28"/>
          <w:lang w:val="ro-RO"/>
        </w:rPr>
        <w:t>1</w:t>
      </w:r>
      <w:r w:rsidR="00FC34B2">
        <w:rPr>
          <w:rFonts w:ascii="Times New Roman" w:eastAsia="Times New Roman" w:hAnsi="Times New Roman" w:cs="Times New Roman"/>
          <w:noProof/>
          <w:color w:val="333333"/>
          <w:sz w:val="28"/>
          <w:szCs w:val="28"/>
          <w:lang w:val="ro-RO"/>
        </w:rPr>
        <w:t xml:space="preserve">04, </w:t>
      </w:r>
      <w:r w:rsidR="00FD198C" w:rsidRPr="00604F1D">
        <w:rPr>
          <w:rFonts w:ascii="Times New Roman" w:eastAsia="Times New Roman" w:hAnsi="Times New Roman" w:cs="Times New Roman"/>
          <w:noProof/>
          <w:sz w:val="28"/>
          <w:szCs w:val="28"/>
          <w:lang w:val="ro-RO"/>
        </w:rPr>
        <w:t xml:space="preserve">păsările de curte de reproducție, păsările de curte pentru producție, cu excepția păsărilor pentru producție destinate refacerii efectivelor de vânat cu pene, și puii de o zi care au intrat în Republica Moldova dintr-o țară sau dintr-un teritoriu sau dintr-o zonă a acestora, sunt supuse unei inspecții clinice, efectuate de un medic veterinar oficial, în cadrul unității de destinație, cel târziu la data expirării perioadelor relevante menționate la </w:t>
      </w:r>
      <w:r w:rsidR="00FC34B2">
        <w:rPr>
          <w:rFonts w:ascii="Times New Roman" w:eastAsia="Times New Roman" w:hAnsi="Times New Roman" w:cs="Times New Roman"/>
          <w:noProof/>
          <w:sz w:val="28"/>
          <w:szCs w:val="28"/>
          <w:lang w:val="ro-RO"/>
        </w:rPr>
        <w:t xml:space="preserve">punctul </w:t>
      </w:r>
      <w:r w:rsidR="00FD198C" w:rsidRPr="00604F1D">
        <w:rPr>
          <w:rFonts w:ascii="Times New Roman" w:eastAsia="Times New Roman" w:hAnsi="Times New Roman" w:cs="Times New Roman"/>
          <w:noProof/>
          <w:sz w:val="28"/>
          <w:szCs w:val="28"/>
          <w:lang w:val="ro-RO"/>
        </w:rPr>
        <w:t xml:space="preserve">respectiv și, dacă este </w:t>
      </w:r>
      <w:r w:rsidR="00FD198C" w:rsidRPr="00604F1D">
        <w:rPr>
          <w:rFonts w:ascii="Times New Roman" w:eastAsia="Times New Roman" w:hAnsi="Times New Roman" w:cs="Times New Roman"/>
          <w:noProof/>
          <w:sz w:val="28"/>
          <w:szCs w:val="28"/>
          <w:lang w:val="ro-RO"/>
        </w:rPr>
        <w:lastRenderedPageBreak/>
        <w:t>necesar, sunt supuse prelevării de eșantioane în vederea testării pentru monitorizarea stării lor de sănătate;</w:t>
      </w:r>
    </w:p>
    <w:p w14:paraId="55C0B13C" w14:textId="04521BC8" w:rsidR="00FD198C" w:rsidRPr="00C92D81" w:rsidRDefault="00EB1C0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D198C" w:rsidRPr="00604F1D">
        <w:rPr>
          <w:rFonts w:ascii="Times New Roman" w:eastAsia="Times New Roman" w:hAnsi="Times New Roman" w:cs="Times New Roman"/>
          <w:noProof/>
          <w:sz w:val="28"/>
          <w:szCs w:val="28"/>
          <w:lang w:val="ro-RO"/>
        </w:rPr>
        <w:t>) în cazul altor păsări de curte decât ratitele și la solicitarea operatorului, astfel cum este prevăzut la pct</w:t>
      </w:r>
      <w:r w:rsidR="00FD198C" w:rsidRPr="00FC34B2">
        <w:rPr>
          <w:rFonts w:ascii="Times New Roman" w:eastAsia="Times New Roman" w:hAnsi="Times New Roman" w:cs="Times New Roman"/>
          <w:noProof/>
          <w:sz w:val="28"/>
          <w:szCs w:val="28"/>
          <w:lang w:val="ro-RO"/>
        </w:rPr>
        <w:t>.</w:t>
      </w:r>
      <w:r w:rsidR="00FC34B2" w:rsidRPr="00FC34B2">
        <w:rPr>
          <w:rFonts w:ascii="Times New Roman" w:eastAsia="Times New Roman" w:hAnsi="Times New Roman" w:cs="Times New Roman"/>
          <w:noProof/>
          <w:sz w:val="28"/>
          <w:szCs w:val="28"/>
          <w:lang w:val="ro-RO"/>
        </w:rPr>
        <w:t>105</w:t>
      </w:r>
      <w:r w:rsidR="00FD198C" w:rsidRPr="00604F1D">
        <w:rPr>
          <w:rFonts w:ascii="Times New Roman" w:eastAsia="Times New Roman" w:hAnsi="Times New Roman" w:cs="Times New Roman"/>
          <w:noProof/>
          <w:sz w:val="28"/>
          <w:szCs w:val="28"/>
          <w:lang w:val="ro-RO"/>
        </w:rPr>
        <w:t xml:space="preserve">, prelevarea de eșantioane și testarea altor păsări de curte decât ratitele se efectuează în conformitate </w:t>
      </w:r>
      <w:r w:rsidR="00E15501" w:rsidRPr="00604F1D">
        <w:rPr>
          <w:rFonts w:ascii="Times New Roman" w:eastAsia="Times New Roman" w:hAnsi="Times New Roman" w:cs="Times New Roman"/>
          <w:noProof/>
          <w:sz w:val="28"/>
          <w:szCs w:val="28"/>
          <w:lang w:val="ro-RO"/>
        </w:rPr>
        <w:t>cu anexa nr</w:t>
      </w:r>
      <w:r w:rsidR="00E15501" w:rsidRPr="00C92D81">
        <w:rPr>
          <w:rFonts w:ascii="Times New Roman" w:eastAsia="Times New Roman" w:hAnsi="Times New Roman" w:cs="Times New Roman"/>
          <w:noProof/>
          <w:sz w:val="28"/>
          <w:szCs w:val="28"/>
          <w:lang w:val="ro-RO"/>
        </w:rPr>
        <w:t>.18.</w:t>
      </w:r>
    </w:p>
    <w:p w14:paraId="61DCAD62" w14:textId="69F37AEF" w:rsidR="00BA0976" w:rsidRPr="00604F1D" w:rsidRDefault="00E9153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110</w:t>
      </w:r>
      <w:r w:rsidR="00923FE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Autoritatea competentă din</w:t>
      </w:r>
      <w:r w:rsidR="00E41F59" w:rsidRPr="00604F1D">
        <w:rPr>
          <w:rFonts w:ascii="Times New Roman" w:eastAsia="Times New Roman" w:hAnsi="Times New Roman" w:cs="Times New Roman"/>
          <w:noProof/>
          <w:color w:val="333333"/>
          <w:sz w:val="28"/>
          <w:szCs w:val="28"/>
          <w:lang w:val="ro-RO"/>
        </w:rPr>
        <w:t xml:space="preserve"> </w:t>
      </w:r>
      <w:r w:rsidR="00E41F59" w:rsidRPr="00604F1D">
        <w:rPr>
          <w:rFonts w:ascii="Times New Roman" w:eastAsia="Times New Roman" w:hAnsi="Times New Roman" w:cs="Times New Roman"/>
          <w:noProof/>
          <w:sz w:val="28"/>
          <w:szCs w:val="28"/>
          <w:lang w:val="ro-RO"/>
        </w:rPr>
        <w:t>Republica</w:t>
      </w:r>
      <w:r w:rsidR="005916AE">
        <w:rPr>
          <w:rFonts w:ascii="Times New Roman" w:eastAsia="Times New Roman" w:hAnsi="Times New Roman" w:cs="Times New Roman"/>
          <w:noProof/>
          <w:sz w:val="28"/>
          <w:szCs w:val="28"/>
          <w:lang w:val="ro-RO"/>
        </w:rPr>
        <w:t xml:space="preserve"> </w:t>
      </w:r>
      <w:r w:rsidR="00E41F59" w:rsidRPr="00604F1D">
        <w:rPr>
          <w:rFonts w:ascii="Times New Roman" w:eastAsia="Times New Roman" w:hAnsi="Times New Roman" w:cs="Times New Roman"/>
          <w:noProof/>
          <w:sz w:val="28"/>
          <w:szCs w:val="28"/>
          <w:lang w:val="ro-RO"/>
        </w:rPr>
        <w:t>Moldova</w:t>
      </w:r>
      <w:r w:rsidR="00E41F59" w:rsidRPr="00604F1D">
        <w:rPr>
          <w:rFonts w:ascii="Times New Roman" w:eastAsia="Times New Roman" w:hAnsi="Times New Roman" w:cs="Times New Roman"/>
          <w:noProof/>
          <w:color w:val="333333"/>
          <w:sz w:val="28"/>
          <w:szCs w:val="28"/>
          <w:lang w:val="ro-RO"/>
        </w:rPr>
        <w:t xml:space="preserve"> în cazul de destinație</w:t>
      </w:r>
      <w:r w:rsidR="00550708"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asigură faptul că ratitele de reproducție, ratitele pentru producție și puii de o zi proveniți de la ratite, care au intrat în </w:t>
      </w:r>
      <w:r w:rsidR="0055070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 sau dintr-un teritoriu sau dintr-o zonă </w:t>
      </w:r>
      <w:r w:rsidR="004C610E" w:rsidRPr="00604F1D">
        <w:rPr>
          <w:rFonts w:ascii="Times New Roman" w:eastAsia="Times New Roman" w:hAnsi="Times New Roman" w:cs="Times New Roman"/>
          <w:noProof/>
          <w:color w:val="333333"/>
          <w:sz w:val="28"/>
          <w:szCs w:val="28"/>
          <w:lang w:val="ro-RO"/>
        </w:rPr>
        <w:t>din acestea care nu este indemnă</w:t>
      </w:r>
      <w:r w:rsidR="00BA0976" w:rsidRPr="00604F1D">
        <w:rPr>
          <w:rFonts w:ascii="Times New Roman" w:eastAsia="Times New Roman" w:hAnsi="Times New Roman" w:cs="Times New Roman"/>
          <w:noProof/>
          <w:color w:val="333333"/>
          <w:sz w:val="28"/>
          <w:szCs w:val="28"/>
          <w:lang w:val="ro-RO"/>
        </w:rPr>
        <w:t xml:space="preserve"> de infecția cu virusul bolii Newcastle, pe parcursul perioadelor prevăzute la </w:t>
      </w:r>
      <w:r w:rsidR="00885BCE" w:rsidRPr="00604F1D">
        <w:rPr>
          <w:rFonts w:ascii="Times New Roman" w:eastAsia="Times New Roman" w:hAnsi="Times New Roman" w:cs="Times New Roman"/>
          <w:noProof/>
          <w:color w:val="333333"/>
          <w:sz w:val="28"/>
          <w:szCs w:val="28"/>
          <w:lang w:val="ro-RO"/>
        </w:rPr>
        <w:t>pct.</w:t>
      </w:r>
      <w:r w:rsidR="00E15501" w:rsidRPr="00604F1D">
        <w:rPr>
          <w:rFonts w:ascii="Times New Roman" w:eastAsia="Times New Roman" w:hAnsi="Times New Roman" w:cs="Times New Roman"/>
          <w:noProof/>
          <w:color w:val="333333"/>
          <w:sz w:val="28"/>
          <w:szCs w:val="28"/>
          <w:lang w:val="ro-RO"/>
        </w:rPr>
        <w:t xml:space="preserve"> </w:t>
      </w:r>
      <w:r w:rsidR="00C92D81">
        <w:rPr>
          <w:rFonts w:ascii="Times New Roman" w:eastAsia="Times New Roman" w:hAnsi="Times New Roman" w:cs="Times New Roman"/>
          <w:noProof/>
          <w:color w:val="333333"/>
          <w:sz w:val="28"/>
          <w:szCs w:val="28"/>
          <w:lang w:val="ro-RO"/>
        </w:rPr>
        <w:t>104</w:t>
      </w:r>
      <w:r w:rsidR="00BA0976" w:rsidRPr="00604F1D">
        <w:rPr>
          <w:rFonts w:ascii="Times New Roman" w:eastAsia="Times New Roman" w:hAnsi="Times New Roman" w:cs="Times New Roman"/>
          <w:noProof/>
          <w:color w:val="333333"/>
          <w:sz w:val="28"/>
          <w:szCs w:val="28"/>
          <w:lang w:val="ro-RO"/>
        </w:rPr>
        <w:t>:</w:t>
      </w:r>
    </w:p>
    <w:p w14:paraId="40601854" w14:textId="2566ED30" w:rsidR="00FD198C"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D198C" w:rsidRPr="00604F1D">
        <w:rPr>
          <w:rFonts w:ascii="Times New Roman" w:eastAsia="Times New Roman" w:hAnsi="Times New Roman" w:cs="Times New Roman"/>
          <w:noProof/>
          <w:sz w:val="28"/>
          <w:szCs w:val="28"/>
          <w:lang w:val="ro-RO"/>
        </w:rPr>
        <w:t>) sunt supuse unui test de detectare a virusului vizând infecția cu virusul bolii Newcastle, efectuat de autoritatea competentă pe secreții din cloacă sau pe eșantioane de fecale de la fiecare ratită;</w:t>
      </w:r>
    </w:p>
    <w:p w14:paraId="057E514C" w14:textId="7BEB90E6" w:rsidR="00FD198C"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D198C" w:rsidRPr="00604F1D">
        <w:rPr>
          <w:rFonts w:ascii="Times New Roman" w:eastAsia="Times New Roman" w:hAnsi="Times New Roman" w:cs="Times New Roman"/>
          <w:noProof/>
          <w:sz w:val="28"/>
          <w:szCs w:val="28"/>
          <w:lang w:val="ro-RO"/>
        </w:rPr>
        <w:t xml:space="preserve">) în cazul transporturilor de ratite destinate unui stat cu statutul de indemn de infecția cu virusul bolii Newcastle fără vaccinare, provenite dintr-o țară sau dintr-un teritoriu sau dintr-o zonă </w:t>
      </w:r>
      <w:r w:rsidR="004C610E" w:rsidRPr="00604F1D">
        <w:rPr>
          <w:rFonts w:ascii="Times New Roman" w:eastAsia="Times New Roman" w:hAnsi="Times New Roman" w:cs="Times New Roman"/>
          <w:noProof/>
          <w:sz w:val="28"/>
          <w:szCs w:val="28"/>
          <w:lang w:val="ro-RO"/>
        </w:rPr>
        <w:t>din acestea care nu este indemn</w:t>
      </w:r>
      <w:r w:rsidR="00FD198C" w:rsidRPr="00604F1D">
        <w:rPr>
          <w:rFonts w:ascii="Times New Roman" w:eastAsia="Times New Roman" w:hAnsi="Times New Roman" w:cs="Times New Roman"/>
          <w:noProof/>
          <w:sz w:val="28"/>
          <w:szCs w:val="28"/>
          <w:lang w:val="ro-RO"/>
        </w:rPr>
        <w:t>ă de infecția cu virusul bolii Newcastle, în plus față de</w:t>
      </w:r>
      <w:r w:rsidR="00C92D81">
        <w:rPr>
          <w:rFonts w:ascii="Times New Roman" w:eastAsia="Times New Roman" w:hAnsi="Times New Roman" w:cs="Times New Roman"/>
          <w:noProof/>
          <w:sz w:val="28"/>
          <w:szCs w:val="28"/>
          <w:lang w:val="ro-RO"/>
        </w:rPr>
        <w:t xml:space="preserve"> cerințele menționate la </w:t>
      </w:r>
      <w:r w:rsidR="0043109E">
        <w:rPr>
          <w:rFonts w:ascii="Times New Roman" w:eastAsia="Times New Roman" w:hAnsi="Times New Roman" w:cs="Times New Roman"/>
          <w:noProof/>
          <w:color w:val="333333"/>
          <w:sz w:val="28"/>
          <w:szCs w:val="28"/>
          <w:lang w:val="ro-RO"/>
        </w:rPr>
        <w:t>subpct.</w:t>
      </w:r>
      <w:r w:rsidR="00C92D81">
        <w:rPr>
          <w:rFonts w:ascii="Times New Roman" w:eastAsia="Times New Roman" w:hAnsi="Times New Roman" w:cs="Times New Roman"/>
          <w:noProof/>
          <w:sz w:val="28"/>
          <w:szCs w:val="28"/>
          <w:lang w:val="ro-RO"/>
        </w:rPr>
        <w:t xml:space="preserve"> 1</w:t>
      </w:r>
      <w:r w:rsidR="00FD198C" w:rsidRPr="00604F1D">
        <w:rPr>
          <w:rFonts w:ascii="Times New Roman" w:eastAsia="Times New Roman" w:hAnsi="Times New Roman" w:cs="Times New Roman"/>
          <w:noProof/>
          <w:sz w:val="28"/>
          <w:szCs w:val="28"/>
          <w:lang w:val="ro-RO"/>
        </w:rPr>
        <w:t>), ele sunt supuse unui test serologic vizând infecția cu virusul bolii Newcastle efectuat de autoritatea competentă pe fiecare ratită;</w:t>
      </w:r>
    </w:p>
    <w:p w14:paraId="473ECE9D" w14:textId="3B9414A0" w:rsidR="00FD198C"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FD198C" w:rsidRPr="00604F1D">
        <w:rPr>
          <w:rFonts w:ascii="Times New Roman" w:eastAsia="Times New Roman" w:hAnsi="Times New Roman" w:cs="Times New Roman"/>
          <w:noProof/>
          <w:sz w:val="28"/>
          <w:szCs w:val="28"/>
          <w:lang w:val="ro-RO"/>
        </w:rPr>
        <w:t xml:space="preserve">) toate ratitele trebuie să fi obținut rezultate negative la testele prevăzute </w:t>
      </w:r>
      <w:r w:rsidR="00C92D81">
        <w:rPr>
          <w:rFonts w:ascii="Times New Roman" w:eastAsia="Times New Roman" w:hAnsi="Times New Roman" w:cs="Times New Roman"/>
          <w:noProof/>
          <w:sz w:val="28"/>
          <w:szCs w:val="28"/>
          <w:lang w:val="ro-RO"/>
        </w:rPr>
        <w:t xml:space="preserve">la </w:t>
      </w:r>
      <w:r w:rsidR="0043109E">
        <w:rPr>
          <w:rFonts w:ascii="Times New Roman" w:eastAsia="Times New Roman" w:hAnsi="Times New Roman" w:cs="Times New Roman"/>
          <w:noProof/>
          <w:color w:val="333333"/>
          <w:sz w:val="28"/>
          <w:szCs w:val="28"/>
          <w:lang w:val="ro-RO"/>
        </w:rPr>
        <w:t>subpct.</w:t>
      </w:r>
      <w:r w:rsidR="00C92D81">
        <w:rPr>
          <w:rFonts w:ascii="Times New Roman" w:eastAsia="Times New Roman" w:hAnsi="Times New Roman" w:cs="Times New Roman"/>
          <w:noProof/>
          <w:sz w:val="28"/>
          <w:szCs w:val="28"/>
          <w:lang w:val="ro-RO"/>
        </w:rPr>
        <w:t xml:space="preserve"> 1), și 2</w:t>
      </w:r>
      <w:r w:rsidR="00FD198C" w:rsidRPr="00604F1D">
        <w:rPr>
          <w:rFonts w:ascii="Times New Roman" w:eastAsia="Times New Roman" w:hAnsi="Times New Roman" w:cs="Times New Roman"/>
          <w:noProof/>
          <w:sz w:val="28"/>
          <w:szCs w:val="28"/>
          <w:lang w:val="ro-RO"/>
        </w:rPr>
        <w:t>) anterior eliberării din izolare.</w:t>
      </w:r>
    </w:p>
    <w:p w14:paraId="6F4D9B54" w14:textId="77777777" w:rsidR="006B2893" w:rsidRPr="00604F1D" w:rsidRDefault="006B2893" w:rsidP="006B2893">
      <w:pPr>
        <w:spacing w:after="0" w:line="312" w:lineRule="atLeast"/>
        <w:ind w:firstLine="567"/>
        <w:jc w:val="center"/>
        <w:rPr>
          <w:rFonts w:ascii="Times New Roman" w:eastAsia="Times New Roman" w:hAnsi="Times New Roman" w:cs="Times New Roman"/>
          <w:noProof/>
          <w:sz w:val="28"/>
          <w:szCs w:val="28"/>
          <w:lang w:val="ro-RO"/>
        </w:rPr>
      </w:pPr>
    </w:p>
    <w:p w14:paraId="0D41C722" w14:textId="4B09E285" w:rsidR="00BA0976" w:rsidRPr="00E91536" w:rsidRDefault="00235213"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E91536">
        <w:rPr>
          <w:rFonts w:ascii="Times New Roman" w:eastAsia="Times New Roman" w:hAnsi="Times New Roman" w:cs="Times New Roman"/>
          <w:b/>
          <w:bCs/>
          <w:iCs/>
          <w:noProof/>
          <w:color w:val="333333"/>
          <w:sz w:val="28"/>
          <w:szCs w:val="28"/>
          <w:lang w:val="ro-RO"/>
        </w:rPr>
        <w:t>S</w:t>
      </w:r>
      <w:r w:rsidR="009E786A">
        <w:rPr>
          <w:rFonts w:ascii="Times New Roman" w:eastAsia="Times New Roman" w:hAnsi="Times New Roman" w:cs="Times New Roman"/>
          <w:b/>
          <w:bCs/>
          <w:iCs/>
          <w:noProof/>
          <w:color w:val="333333"/>
          <w:sz w:val="28"/>
          <w:szCs w:val="28"/>
          <w:lang w:val="ro-RO"/>
        </w:rPr>
        <w:t xml:space="preserve">ecțiunea </w:t>
      </w:r>
      <w:r w:rsidR="00BA0976" w:rsidRPr="00E91536">
        <w:rPr>
          <w:rFonts w:ascii="Times New Roman" w:eastAsia="Times New Roman" w:hAnsi="Times New Roman" w:cs="Times New Roman"/>
          <w:b/>
          <w:bCs/>
          <w:iCs/>
          <w:noProof/>
          <w:color w:val="333333"/>
          <w:sz w:val="28"/>
          <w:szCs w:val="28"/>
          <w:lang w:val="ro-RO"/>
        </w:rPr>
        <w:t>2</w:t>
      </w:r>
      <w:r w:rsidR="00082CC4" w:rsidRPr="00E91536">
        <w:rPr>
          <w:rFonts w:ascii="Times New Roman" w:eastAsia="Times New Roman" w:hAnsi="Times New Roman" w:cs="Times New Roman"/>
          <w:b/>
          <w:bCs/>
          <w:iCs/>
          <w:noProof/>
          <w:color w:val="333333"/>
          <w:sz w:val="28"/>
          <w:szCs w:val="28"/>
          <w:lang w:val="ro-RO"/>
        </w:rPr>
        <w:t>-a</w:t>
      </w:r>
    </w:p>
    <w:p w14:paraId="2F812597" w14:textId="77777777" w:rsidR="00BA0976" w:rsidRPr="00E91536"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E91536">
        <w:rPr>
          <w:rFonts w:ascii="Times New Roman" w:eastAsia="Times New Roman" w:hAnsi="Times New Roman" w:cs="Times New Roman"/>
          <w:b/>
          <w:bCs/>
          <w:iCs/>
          <w:noProof/>
          <w:color w:val="333333"/>
          <w:sz w:val="28"/>
          <w:szCs w:val="28"/>
          <w:lang w:val="ro-RO"/>
        </w:rPr>
        <w:t>Cerințe specifice privind sănătatea animală pentru păsările captive</w:t>
      </w:r>
    </w:p>
    <w:p w14:paraId="16EC9FD9" w14:textId="77777777" w:rsidR="00761E2A" w:rsidRPr="00604F1D" w:rsidRDefault="00761E2A"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p>
    <w:p w14:paraId="22965896" w14:textId="5543D544" w:rsidR="005061AB" w:rsidRPr="009E786A" w:rsidRDefault="00235213" w:rsidP="00011DE1">
      <w:pPr>
        <w:shd w:val="clear" w:color="auto" w:fill="FFFFFF"/>
        <w:spacing w:after="120" w:line="312" w:lineRule="atLeast"/>
        <w:jc w:val="center"/>
        <w:rPr>
          <w:rFonts w:ascii="Times New Roman" w:eastAsia="Times New Roman" w:hAnsi="Times New Roman" w:cs="Times New Roman"/>
          <w:b/>
          <w:bCs/>
          <w:noProof/>
          <w:sz w:val="28"/>
          <w:szCs w:val="28"/>
          <w:lang w:val="ro-RO"/>
        </w:rPr>
      </w:pPr>
      <w:r w:rsidRPr="009E786A">
        <w:rPr>
          <w:rFonts w:ascii="Times New Roman" w:eastAsia="Times New Roman" w:hAnsi="Times New Roman" w:cs="Times New Roman"/>
          <w:b/>
          <w:bCs/>
          <w:iCs/>
          <w:noProof/>
          <w:color w:val="333333"/>
          <w:sz w:val="28"/>
          <w:szCs w:val="28"/>
          <w:lang w:val="ro-RO"/>
        </w:rPr>
        <w:t>Subsecțiunea</w:t>
      </w:r>
      <w:r w:rsidR="00082CC4" w:rsidRPr="009E786A">
        <w:rPr>
          <w:rFonts w:ascii="Times New Roman" w:eastAsia="Times New Roman" w:hAnsi="Times New Roman" w:cs="Times New Roman"/>
          <w:b/>
          <w:bCs/>
          <w:noProof/>
          <w:sz w:val="28"/>
          <w:szCs w:val="28"/>
          <w:lang w:val="ro-RO"/>
        </w:rPr>
        <w:t xml:space="preserve"> 1</w:t>
      </w:r>
      <w:r w:rsidR="009E786A" w:rsidRPr="009E786A">
        <w:rPr>
          <w:rFonts w:ascii="Times New Roman" w:eastAsia="Times New Roman" w:hAnsi="Times New Roman" w:cs="Times New Roman"/>
          <w:b/>
          <w:bCs/>
          <w:noProof/>
          <w:sz w:val="28"/>
          <w:szCs w:val="28"/>
          <w:lang w:val="ro-RO"/>
        </w:rPr>
        <w:t>-a</w:t>
      </w:r>
    </w:p>
    <w:p w14:paraId="103D0215" w14:textId="580A1C4D" w:rsidR="00082CC4" w:rsidRPr="009E786A" w:rsidRDefault="00082CC4" w:rsidP="00011DE1">
      <w:pPr>
        <w:shd w:val="clear" w:color="auto" w:fill="FFFFFF"/>
        <w:spacing w:after="120" w:line="312" w:lineRule="atLeast"/>
        <w:jc w:val="center"/>
        <w:rPr>
          <w:rFonts w:ascii="Times New Roman" w:eastAsia="Times New Roman" w:hAnsi="Times New Roman" w:cs="Times New Roman"/>
          <w:b/>
          <w:bCs/>
          <w:iCs/>
          <w:noProof/>
          <w:sz w:val="28"/>
          <w:szCs w:val="28"/>
          <w:lang w:val="ro-RO"/>
        </w:rPr>
      </w:pPr>
      <w:r w:rsidRPr="009E786A">
        <w:rPr>
          <w:rFonts w:ascii="Times New Roman" w:eastAsia="Times New Roman" w:hAnsi="Times New Roman" w:cs="Times New Roman"/>
          <w:b/>
          <w:bCs/>
          <w:noProof/>
          <w:sz w:val="28"/>
          <w:szCs w:val="28"/>
          <w:lang w:val="ro-RO"/>
        </w:rPr>
        <w:t xml:space="preserve">Cerințe privind </w:t>
      </w:r>
      <w:r w:rsidR="00761E2A" w:rsidRPr="009E786A">
        <w:rPr>
          <w:rFonts w:ascii="Times New Roman" w:eastAsia="Times New Roman" w:hAnsi="Times New Roman" w:cs="Times New Roman"/>
          <w:b/>
          <w:bCs/>
          <w:iCs/>
          <w:noProof/>
          <w:sz w:val="28"/>
          <w:szCs w:val="28"/>
          <w:lang w:val="ro-RO"/>
        </w:rPr>
        <w:t>sănătatea animală pentru păsările captive</w:t>
      </w:r>
    </w:p>
    <w:p w14:paraId="053C8122" w14:textId="77777777" w:rsidR="00235213" w:rsidRPr="00604F1D" w:rsidRDefault="00235213" w:rsidP="00011DE1">
      <w:pPr>
        <w:shd w:val="clear" w:color="auto" w:fill="FFFFFF"/>
        <w:spacing w:after="120" w:line="312" w:lineRule="atLeast"/>
        <w:jc w:val="center"/>
        <w:rPr>
          <w:rFonts w:ascii="Times New Roman" w:eastAsia="Times New Roman" w:hAnsi="Times New Roman" w:cs="Times New Roman"/>
          <w:b/>
          <w:bCs/>
          <w:i/>
          <w:noProof/>
          <w:sz w:val="28"/>
          <w:szCs w:val="28"/>
          <w:lang w:val="ro-RO"/>
        </w:rPr>
      </w:pPr>
    </w:p>
    <w:p w14:paraId="336E23B6" w14:textId="6BD47EB6" w:rsidR="00BA0976" w:rsidRPr="00604F1D" w:rsidRDefault="00E91536" w:rsidP="00A64959">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111</w:t>
      </w:r>
      <w:r w:rsidR="00AF0FB5"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Transporturile de păsări captive pot intra în </w:t>
      </w:r>
      <w:r w:rsidR="000257DA"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sz w:val="28"/>
          <w:szCs w:val="28"/>
          <w:lang w:val="ro-RO"/>
        </w:rPr>
        <w:t xml:space="preserve"> doar dacă animalele din transport sunt identificate cu un număr individual de identificare, prin intermediul unui inel închis și cu marcaj unic plasat pe picior sau al unui transponder injectabil, care conține cel puțin următoarele informații:</w:t>
      </w:r>
    </w:p>
    <w:p w14:paraId="692DDBE3" w14:textId="10D9BAD7"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codul țării sau al teritoriului de origine, în conformitate cu standardul ISO 3166, în formatul de două litere;</w:t>
      </w:r>
    </w:p>
    <w:p w14:paraId="7DDBCC7B" w14:textId="6539A7B0"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un număr de serie unic.</w:t>
      </w:r>
    </w:p>
    <w:p w14:paraId="27B471E7" w14:textId="747C73CD" w:rsidR="00BA0976" w:rsidRPr="00604F1D" w:rsidRDefault="00E91536" w:rsidP="00A64959">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lastRenderedPageBreak/>
        <w:t>112</w:t>
      </w:r>
      <w:r w:rsidR="00923139"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Transporturile de păsări captive pot intra în </w:t>
      </w:r>
      <w:r w:rsidR="0094672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sz w:val="28"/>
          <w:szCs w:val="28"/>
          <w:lang w:val="ro-RO"/>
        </w:rPr>
        <w:t xml:space="preserve"> doar dacă astfel de transporturi au fost transportate în containere care, în plus față de cerințele privind containerele </w:t>
      </w:r>
      <w:r w:rsidR="00BA0976" w:rsidRPr="00C92D81">
        <w:rPr>
          <w:rFonts w:ascii="Times New Roman" w:eastAsia="Times New Roman" w:hAnsi="Times New Roman" w:cs="Times New Roman"/>
          <w:noProof/>
          <w:sz w:val="28"/>
          <w:szCs w:val="28"/>
          <w:lang w:val="ro-RO"/>
        </w:rPr>
        <w:t xml:space="preserve">de la </w:t>
      </w:r>
      <w:r w:rsidR="00D43ED8" w:rsidRPr="00C92D81">
        <w:rPr>
          <w:rFonts w:ascii="Times New Roman" w:eastAsia="Times New Roman" w:hAnsi="Times New Roman" w:cs="Times New Roman"/>
          <w:noProof/>
          <w:sz w:val="28"/>
          <w:szCs w:val="28"/>
          <w:lang w:val="ro-RO"/>
        </w:rPr>
        <w:t>pct.</w:t>
      </w:r>
      <w:r w:rsidR="004C610E" w:rsidRPr="00C92D81">
        <w:rPr>
          <w:rFonts w:ascii="Times New Roman" w:eastAsia="Times New Roman" w:hAnsi="Times New Roman" w:cs="Times New Roman"/>
          <w:noProof/>
          <w:sz w:val="28"/>
          <w:szCs w:val="28"/>
          <w:lang w:val="ro-RO"/>
        </w:rPr>
        <w:t xml:space="preserve"> </w:t>
      </w:r>
      <w:r w:rsidR="00C92D81" w:rsidRPr="00C92D81">
        <w:rPr>
          <w:rFonts w:ascii="Times New Roman" w:eastAsia="Times New Roman" w:hAnsi="Times New Roman" w:cs="Times New Roman"/>
          <w:noProof/>
          <w:sz w:val="28"/>
          <w:szCs w:val="28"/>
          <w:lang w:val="ro-RO"/>
        </w:rPr>
        <w:t>34</w:t>
      </w:r>
      <w:r w:rsidR="00BA0976" w:rsidRPr="00C92D81">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îndeplinesc următoarele cerințe:</w:t>
      </w:r>
    </w:p>
    <w:p w14:paraId="01A00F1C" w14:textId="2C571189"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xml:space="preserve">) sunt închise în conformitate cu instrucțiunile autorității competente </w:t>
      </w:r>
      <w:r w:rsidR="004B0195" w:rsidRPr="00604F1D">
        <w:rPr>
          <w:rFonts w:ascii="Times New Roman" w:eastAsia="Times New Roman" w:hAnsi="Times New Roman" w:cs="Times New Roman"/>
          <w:noProof/>
          <w:sz w:val="28"/>
          <w:szCs w:val="28"/>
          <w:lang w:val="ro-RO"/>
        </w:rPr>
        <w:t>dintr-o țară sau dintr-un teritoriul</w:t>
      </w:r>
      <w:r w:rsidR="009235E8" w:rsidRPr="00604F1D">
        <w:rPr>
          <w:rFonts w:ascii="Times New Roman" w:eastAsia="Times New Roman" w:hAnsi="Times New Roman" w:cs="Times New Roman"/>
          <w:noProof/>
          <w:sz w:val="28"/>
          <w:szCs w:val="28"/>
          <w:lang w:val="ro-RO"/>
        </w:rPr>
        <w:t xml:space="preserve"> de origine, pentru a evita orice posibilitate de înlocuire a conținutului;</w:t>
      </w:r>
    </w:p>
    <w:p w14:paraId="78098DEB" w14:textId="3D9A7911"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sunt inscripționate cu informațiile privind specia și categori</w:t>
      </w:r>
      <w:r w:rsidR="004C610E" w:rsidRPr="00604F1D">
        <w:rPr>
          <w:rFonts w:ascii="Times New Roman" w:eastAsia="Times New Roman" w:hAnsi="Times New Roman" w:cs="Times New Roman"/>
          <w:noProof/>
          <w:sz w:val="28"/>
          <w:szCs w:val="28"/>
          <w:lang w:val="ro-RO"/>
        </w:rPr>
        <w:t>a de păsări, prevăzute în anexa nr.16</w:t>
      </w:r>
      <w:r w:rsidR="009235E8" w:rsidRPr="00604F1D">
        <w:rPr>
          <w:rFonts w:ascii="Times New Roman" w:eastAsia="Times New Roman" w:hAnsi="Times New Roman" w:cs="Times New Roman"/>
          <w:noProof/>
          <w:sz w:val="28"/>
          <w:szCs w:val="28"/>
          <w:lang w:val="ro-RO"/>
        </w:rPr>
        <w:t>;</w:t>
      </w:r>
    </w:p>
    <w:p w14:paraId="7820752E" w14:textId="267C770F"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9235E8" w:rsidRPr="00604F1D">
        <w:rPr>
          <w:rFonts w:ascii="Times New Roman" w:eastAsia="Times New Roman" w:hAnsi="Times New Roman" w:cs="Times New Roman"/>
          <w:noProof/>
          <w:sz w:val="28"/>
          <w:szCs w:val="28"/>
          <w:lang w:val="ro-RO"/>
        </w:rPr>
        <w:t>) sunt utilizate pentru prima dată.</w:t>
      </w:r>
    </w:p>
    <w:p w14:paraId="687B6E01" w14:textId="48FF243F" w:rsidR="00BA0976" w:rsidRPr="00604F1D" w:rsidRDefault="00E9153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113</w:t>
      </w:r>
      <w:r w:rsidR="00D43E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captive pot intra în </w:t>
      </w:r>
      <w:r w:rsidR="0094672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dintr-o unitate care îndeplinește următoarele cerințe:</w:t>
      </w:r>
    </w:p>
    <w:p w14:paraId="3C4A6E5F" w14:textId="48B69637"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a fost autorizată de autoritatea competentă a țării sau a teritoriului de origine ca îndeplinind cerințele specifice privind sănă</w:t>
      </w:r>
      <w:r w:rsidR="00235213" w:rsidRPr="00604F1D">
        <w:rPr>
          <w:rFonts w:ascii="Times New Roman" w:eastAsia="Times New Roman" w:hAnsi="Times New Roman" w:cs="Times New Roman"/>
          <w:noProof/>
          <w:sz w:val="28"/>
          <w:szCs w:val="28"/>
          <w:lang w:val="ro-RO"/>
        </w:rPr>
        <w:t xml:space="preserve">tatea animală prevăzute la </w:t>
      </w:r>
      <w:r w:rsidR="00235213" w:rsidRPr="00C92D81">
        <w:rPr>
          <w:rFonts w:ascii="Times New Roman" w:eastAsia="Times New Roman" w:hAnsi="Times New Roman" w:cs="Times New Roman"/>
          <w:noProof/>
          <w:sz w:val="28"/>
          <w:szCs w:val="28"/>
          <w:lang w:val="ro-RO"/>
        </w:rPr>
        <w:t xml:space="preserve">pct. </w:t>
      </w:r>
      <w:r w:rsidR="00C92D81" w:rsidRPr="00C92D81">
        <w:rPr>
          <w:rFonts w:ascii="Times New Roman" w:eastAsia="Times New Roman" w:hAnsi="Times New Roman" w:cs="Times New Roman"/>
          <w:noProof/>
          <w:sz w:val="28"/>
          <w:szCs w:val="28"/>
          <w:lang w:val="ro-RO"/>
        </w:rPr>
        <w:t>114</w:t>
      </w:r>
      <w:r w:rsidR="009235E8" w:rsidRPr="00C92D81">
        <w:rPr>
          <w:rFonts w:ascii="Times New Roman" w:eastAsia="Times New Roman" w:hAnsi="Times New Roman" w:cs="Times New Roman"/>
          <w:noProof/>
          <w:sz w:val="28"/>
          <w:szCs w:val="28"/>
          <w:lang w:val="ro-RO"/>
        </w:rPr>
        <w:t xml:space="preserve">, </w:t>
      </w:r>
      <w:r w:rsidR="009235E8" w:rsidRPr="00604F1D">
        <w:rPr>
          <w:rFonts w:ascii="Times New Roman" w:eastAsia="Times New Roman" w:hAnsi="Times New Roman" w:cs="Times New Roman"/>
          <w:noProof/>
          <w:sz w:val="28"/>
          <w:szCs w:val="28"/>
          <w:lang w:val="ro-RO"/>
        </w:rPr>
        <w:t>iar autorizația respectivă nu a fost suspendată sau retrasă;</w:t>
      </w:r>
    </w:p>
    <w:p w14:paraId="32C1232E" w14:textId="4E11B3AF"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a primit un număr de autorizare unic de la autoritatea competentă a țării sau a teritoriului de origine, care a fost comunicat autorității competente din Republica Moldova;</w:t>
      </w:r>
    </w:p>
    <w:p w14:paraId="7F48FA77" w14:textId="30AE54DA"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9235E8" w:rsidRPr="00604F1D">
        <w:rPr>
          <w:rFonts w:ascii="Times New Roman" w:eastAsia="Times New Roman" w:hAnsi="Times New Roman" w:cs="Times New Roman"/>
          <w:noProof/>
          <w:sz w:val="28"/>
          <w:szCs w:val="28"/>
          <w:lang w:val="ro-RO"/>
        </w:rPr>
        <w:t>) numele și numărul de autorizare al unității de origine apare pe o listă a unităților, elaborată și publicată de autoritatea competentă din Republica Moldova;</w:t>
      </w:r>
    </w:p>
    <w:p w14:paraId="33AA6B4E" w14:textId="52E38AD7"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9235E8" w:rsidRPr="00604F1D">
        <w:rPr>
          <w:rFonts w:ascii="Times New Roman" w:eastAsia="Times New Roman" w:hAnsi="Times New Roman" w:cs="Times New Roman"/>
          <w:noProof/>
          <w:sz w:val="28"/>
          <w:szCs w:val="28"/>
          <w:lang w:val="ro-RO"/>
        </w:rPr>
        <w:t>) într-o zonă cu o rază de 10 km față de unitate, incluzând, după caz, teritoriul unei țări învecinate, nu s-a înregistrat niciun focar de gripă aviară înalt patogenă sau de infecție cu virusul bolii Newcastle timp de cel puțin 30 de zile anterior datei încărcării în vederea expedierii către Republica Moldova;</w:t>
      </w:r>
    </w:p>
    <w:p w14:paraId="2040788E" w14:textId="3488469A"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9235E8" w:rsidRPr="00604F1D">
        <w:rPr>
          <w:rFonts w:ascii="Times New Roman" w:eastAsia="Times New Roman" w:hAnsi="Times New Roman" w:cs="Times New Roman"/>
          <w:noProof/>
          <w:sz w:val="28"/>
          <w:szCs w:val="28"/>
          <w:lang w:val="ro-RO"/>
        </w:rPr>
        <w:t>) în cazul psitacidelor:</w:t>
      </w:r>
    </w:p>
    <w:p w14:paraId="645DB4B4" w14:textId="469C0220"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9235E8" w:rsidRPr="00604F1D">
        <w:rPr>
          <w:rFonts w:ascii="Times New Roman" w:eastAsia="Times New Roman" w:hAnsi="Times New Roman" w:cs="Times New Roman"/>
          <w:noProof/>
          <w:sz w:val="28"/>
          <w:szCs w:val="28"/>
          <w:lang w:val="ro-RO"/>
        </w:rPr>
        <w:t xml:space="preserve"> nu s-a confirmat clam</w:t>
      </w:r>
      <w:r w:rsidR="004C610E" w:rsidRPr="00604F1D">
        <w:rPr>
          <w:rFonts w:ascii="Times New Roman" w:eastAsia="Times New Roman" w:hAnsi="Times New Roman" w:cs="Times New Roman"/>
          <w:noProof/>
          <w:sz w:val="28"/>
          <w:szCs w:val="28"/>
          <w:lang w:val="ro-RO"/>
        </w:rPr>
        <w:t>i</w:t>
      </w:r>
      <w:r w:rsidR="009235E8" w:rsidRPr="00604F1D">
        <w:rPr>
          <w:rFonts w:ascii="Times New Roman" w:eastAsia="Times New Roman" w:hAnsi="Times New Roman" w:cs="Times New Roman"/>
          <w:noProof/>
          <w:sz w:val="28"/>
          <w:szCs w:val="28"/>
          <w:lang w:val="ro-RO"/>
        </w:rPr>
        <w:t>dioza aviară la nivelul unității, cel puțin în ultimele 60 de zile anterioare datei încărcării în vederea expedierii către Republica Moldova și, dacă s-a confirmat clam</w:t>
      </w:r>
      <w:r w:rsidR="004C610E" w:rsidRPr="00604F1D">
        <w:rPr>
          <w:rFonts w:ascii="Times New Roman" w:eastAsia="Times New Roman" w:hAnsi="Times New Roman" w:cs="Times New Roman"/>
          <w:noProof/>
          <w:sz w:val="28"/>
          <w:szCs w:val="28"/>
          <w:lang w:val="ro-RO"/>
        </w:rPr>
        <w:t>i</w:t>
      </w:r>
      <w:r w:rsidR="009235E8" w:rsidRPr="00604F1D">
        <w:rPr>
          <w:rFonts w:ascii="Times New Roman" w:eastAsia="Times New Roman" w:hAnsi="Times New Roman" w:cs="Times New Roman"/>
          <w:noProof/>
          <w:sz w:val="28"/>
          <w:szCs w:val="28"/>
          <w:lang w:val="ro-RO"/>
        </w:rPr>
        <w:t>dioza aviară la nivelul unității în ultimele șase luni anterioare datei încărcării în vederea expedierii către Republica Moldova, au fost aplicate următoarele măsuri:</w:t>
      </w:r>
    </w:p>
    <w:p w14:paraId="79EA446A" w14:textId="77862E2B" w:rsidR="009235E8" w:rsidRPr="00604F1D" w:rsidRDefault="008E343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9235E8" w:rsidRPr="00604F1D">
        <w:rPr>
          <w:rFonts w:ascii="Times New Roman" w:eastAsia="Times New Roman" w:hAnsi="Times New Roman" w:cs="Times New Roman"/>
          <w:noProof/>
          <w:sz w:val="28"/>
          <w:szCs w:val="28"/>
          <w:lang w:val="ro-RO"/>
        </w:rPr>
        <w:t xml:space="preserve"> păsările infectate și păsările susceptibile să fi fost infectate au primit tratament;</w:t>
      </w:r>
    </w:p>
    <w:p w14:paraId="25EE461B" w14:textId="2A42524F" w:rsidR="009235E8" w:rsidRPr="00604F1D" w:rsidRDefault="008E343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9235E8" w:rsidRPr="00604F1D">
        <w:rPr>
          <w:rFonts w:ascii="Times New Roman" w:eastAsia="Times New Roman" w:hAnsi="Times New Roman" w:cs="Times New Roman"/>
          <w:noProof/>
          <w:sz w:val="28"/>
          <w:szCs w:val="28"/>
          <w:lang w:val="ro-RO"/>
        </w:rPr>
        <w:t xml:space="preserve"> după finalizarea tratamentului, s-au obținut rezultate negative pentru aceste păsări la testele de laborator vizând clam</w:t>
      </w:r>
      <w:r w:rsidR="004C610E" w:rsidRPr="00604F1D">
        <w:rPr>
          <w:rFonts w:ascii="Times New Roman" w:eastAsia="Times New Roman" w:hAnsi="Times New Roman" w:cs="Times New Roman"/>
          <w:noProof/>
          <w:sz w:val="28"/>
          <w:szCs w:val="28"/>
          <w:lang w:val="ro-RO"/>
        </w:rPr>
        <w:t>i</w:t>
      </w:r>
      <w:r w:rsidR="009235E8" w:rsidRPr="00604F1D">
        <w:rPr>
          <w:rFonts w:ascii="Times New Roman" w:eastAsia="Times New Roman" w:hAnsi="Times New Roman" w:cs="Times New Roman"/>
          <w:noProof/>
          <w:sz w:val="28"/>
          <w:szCs w:val="28"/>
          <w:lang w:val="ro-RO"/>
        </w:rPr>
        <w:t>dioza aviară;</w:t>
      </w:r>
    </w:p>
    <w:p w14:paraId="5CC50797" w14:textId="65517DB8" w:rsidR="009235E8" w:rsidRPr="00604F1D" w:rsidRDefault="008E343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 </w:t>
      </w:r>
      <w:r w:rsidR="009235E8" w:rsidRPr="00604F1D">
        <w:rPr>
          <w:rFonts w:ascii="Times New Roman" w:eastAsia="Times New Roman" w:hAnsi="Times New Roman" w:cs="Times New Roman"/>
          <w:noProof/>
          <w:sz w:val="28"/>
          <w:szCs w:val="28"/>
          <w:lang w:val="ro-RO"/>
        </w:rPr>
        <w:t>după finalizarea tratamentului, unitatea a fost curățată și dezinfectată;</w:t>
      </w:r>
    </w:p>
    <w:p w14:paraId="5D455286" w14:textId="63356097" w:rsidR="009235E8" w:rsidRPr="00604F1D" w:rsidRDefault="008E343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9235E8" w:rsidRPr="00604F1D">
        <w:rPr>
          <w:rFonts w:ascii="Times New Roman" w:eastAsia="Times New Roman" w:hAnsi="Times New Roman" w:cs="Times New Roman"/>
          <w:noProof/>
          <w:sz w:val="28"/>
          <w:szCs w:val="28"/>
          <w:lang w:val="ro-RO"/>
        </w:rPr>
        <w:t xml:space="preserve"> au trecut cel puțin 60 de zile de la finalizarea operațiunilor de curățare și dezinfectare menționate la liniuța a patra; sau</w:t>
      </w:r>
    </w:p>
    <w:p w14:paraId="724B4200" w14:textId="6FAAB3BE" w:rsidR="009235E8" w:rsidRPr="00604F1D" w:rsidRDefault="008E343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9235E8" w:rsidRPr="00604F1D">
        <w:rPr>
          <w:rFonts w:ascii="Times New Roman" w:eastAsia="Times New Roman" w:hAnsi="Times New Roman" w:cs="Times New Roman"/>
          <w:noProof/>
          <w:sz w:val="28"/>
          <w:szCs w:val="28"/>
          <w:lang w:val="ro-RO"/>
        </w:rPr>
        <w:t xml:space="preserve"> animalele au fost ținute sub supraveghere veterinară în ultimele 45 de zile anterioare datei încărcării în vederea expedierii către Republica Moldova și au fost tratate împotriva clam</w:t>
      </w:r>
      <w:r w:rsidR="004C610E" w:rsidRPr="00604F1D">
        <w:rPr>
          <w:rFonts w:ascii="Times New Roman" w:eastAsia="Times New Roman" w:hAnsi="Times New Roman" w:cs="Times New Roman"/>
          <w:noProof/>
          <w:sz w:val="28"/>
          <w:szCs w:val="28"/>
          <w:lang w:val="ro-RO"/>
        </w:rPr>
        <w:t>i</w:t>
      </w:r>
      <w:r w:rsidR="009235E8" w:rsidRPr="00604F1D">
        <w:rPr>
          <w:rFonts w:ascii="Times New Roman" w:eastAsia="Times New Roman" w:hAnsi="Times New Roman" w:cs="Times New Roman"/>
          <w:noProof/>
          <w:sz w:val="28"/>
          <w:szCs w:val="28"/>
          <w:lang w:val="ro-RO"/>
        </w:rPr>
        <w:t>diozei aviare.</w:t>
      </w:r>
    </w:p>
    <w:p w14:paraId="1DB23CAC" w14:textId="5225CF22" w:rsidR="00BA0976" w:rsidRPr="00604F1D" w:rsidRDefault="006B2893"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1</w:t>
      </w:r>
      <w:r w:rsidR="00E91536">
        <w:rPr>
          <w:rFonts w:ascii="Times New Roman" w:eastAsia="Times New Roman" w:hAnsi="Times New Roman" w:cs="Times New Roman"/>
          <w:noProof/>
          <w:color w:val="333333"/>
          <w:sz w:val="28"/>
          <w:szCs w:val="28"/>
          <w:lang w:val="ro-RO"/>
        </w:rPr>
        <w:t>14</w:t>
      </w:r>
      <w:r w:rsidR="009C2FE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captive pot intra în </w:t>
      </w:r>
      <w:r w:rsidR="0093584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 unități autorizate de autoritatea competentă a țării sau a teritoriului de origine, astfel cum este prevăzut la </w:t>
      </w:r>
      <w:r w:rsidR="00E011DD" w:rsidRPr="00604F1D">
        <w:rPr>
          <w:rFonts w:ascii="Times New Roman" w:eastAsia="Times New Roman" w:hAnsi="Times New Roman" w:cs="Times New Roman"/>
          <w:noProof/>
          <w:color w:val="333333"/>
          <w:sz w:val="28"/>
          <w:szCs w:val="28"/>
          <w:lang w:val="ro-RO"/>
        </w:rPr>
        <w:t>pct.</w:t>
      </w:r>
      <w:r w:rsidR="00235213" w:rsidRPr="00604F1D">
        <w:rPr>
          <w:rFonts w:ascii="Times New Roman" w:eastAsia="Times New Roman" w:hAnsi="Times New Roman" w:cs="Times New Roman"/>
          <w:noProof/>
          <w:color w:val="333333"/>
          <w:sz w:val="28"/>
          <w:szCs w:val="28"/>
          <w:lang w:val="ro-RO"/>
        </w:rPr>
        <w:t xml:space="preserve"> </w:t>
      </w:r>
      <w:r w:rsidR="00C92D81" w:rsidRPr="00C92D81">
        <w:rPr>
          <w:rFonts w:ascii="Times New Roman" w:eastAsia="Times New Roman" w:hAnsi="Times New Roman" w:cs="Times New Roman"/>
          <w:noProof/>
          <w:sz w:val="28"/>
          <w:szCs w:val="28"/>
          <w:lang w:val="ro-RO"/>
        </w:rPr>
        <w:t>113</w:t>
      </w:r>
      <w:r w:rsidR="00BA0976" w:rsidRPr="00C92D81">
        <w:rPr>
          <w:rFonts w:ascii="Times New Roman" w:eastAsia="Times New Roman" w:hAnsi="Times New Roman" w:cs="Times New Roman"/>
          <w:noProof/>
          <w:sz w:val="28"/>
          <w:szCs w:val="28"/>
          <w:lang w:val="ro-RO"/>
        </w:rPr>
        <w:t xml:space="preserve">, și </w:t>
      </w:r>
      <w:r w:rsidR="00BA0976" w:rsidRPr="00604F1D">
        <w:rPr>
          <w:rFonts w:ascii="Times New Roman" w:eastAsia="Times New Roman" w:hAnsi="Times New Roman" w:cs="Times New Roman"/>
          <w:noProof/>
          <w:color w:val="333333"/>
          <w:sz w:val="28"/>
          <w:szCs w:val="28"/>
          <w:lang w:val="ro-RO"/>
        </w:rPr>
        <w:t xml:space="preserve">dacă îndeplinesc următoarele cerințe prevăzute în </w:t>
      </w:r>
      <w:r w:rsidR="00736723" w:rsidRPr="00C92D81">
        <w:rPr>
          <w:rFonts w:ascii="Times New Roman" w:eastAsia="Times New Roman" w:hAnsi="Times New Roman" w:cs="Times New Roman"/>
          <w:noProof/>
          <w:sz w:val="28"/>
          <w:szCs w:val="28"/>
          <w:lang w:val="ro-RO"/>
        </w:rPr>
        <w:t>anexa nr.19</w:t>
      </w:r>
      <w:r w:rsidR="00BA0976" w:rsidRPr="00C92D81">
        <w:rPr>
          <w:rFonts w:ascii="Times New Roman" w:eastAsia="Times New Roman" w:hAnsi="Times New Roman" w:cs="Times New Roman"/>
          <w:noProof/>
          <w:sz w:val="28"/>
          <w:szCs w:val="28"/>
          <w:lang w:val="ro-RO"/>
        </w:rPr>
        <w:t>:</w:t>
      </w:r>
    </w:p>
    <w:p w14:paraId="43D906F6" w14:textId="1AAEE843"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235213" w:rsidRPr="00604F1D">
        <w:rPr>
          <w:rFonts w:ascii="Times New Roman" w:eastAsia="Times New Roman" w:hAnsi="Times New Roman" w:cs="Times New Roman"/>
          <w:noProof/>
          <w:sz w:val="28"/>
          <w:szCs w:val="28"/>
          <w:lang w:val="ro-RO"/>
        </w:rPr>
        <w:t xml:space="preserve">) punctul </w:t>
      </w:r>
      <w:r w:rsidR="009235E8" w:rsidRPr="00604F1D">
        <w:rPr>
          <w:rFonts w:ascii="Times New Roman" w:eastAsia="Times New Roman" w:hAnsi="Times New Roman" w:cs="Times New Roman"/>
          <w:noProof/>
          <w:sz w:val="28"/>
          <w:szCs w:val="28"/>
          <w:lang w:val="ro-RO"/>
        </w:rPr>
        <w:t>1, în legătură cu măsurile de biosecuritate;</w:t>
      </w:r>
    </w:p>
    <w:p w14:paraId="36E5B861" w14:textId="7EBCF8BC"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235213" w:rsidRPr="00604F1D">
        <w:rPr>
          <w:rFonts w:ascii="Times New Roman" w:eastAsia="Times New Roman" w:hAnsi="Times New Roman" w:cs="Times New Roman"/>
          <w:noProof/>
          <w:sz w:val="28"/>
          <w:szCs w:val="28"/>
          <w:lang w:val="ro-RO"/>
        </w:rPr>
        <w:t xml:space="preserve">) punctul </w:t>
      </w:r>
      <w:r w:rsidR="009235E8" w:rsidRPr="00604F1D">
        <w:rPr>
          <w:rFonts w:ascii="Times New Roman" w:eastAsia="Times New Roman" w:hAnsi="Times New Roman" w:cs="Times New Roman"/>
          <w:noProof/>
          <w:sz w:val="28"/>
          <w:szCs w:val="28"/>
          <w:lang w:val="ro-RO"/>
        </w:rPr>
        <w:t>2, în legătură cu dotările și echipamentele;</w:t>
      </w:r>
    </w:p>
    <w:p w14:paraId="6E100C64" w14:textId="1FC69A45"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235213" w:rsidRPr="00604F1D">
        <w:rPr>
          <w:rFonts w:ascii="Times New Roman" w:eastAsia="Times New Roman" w:hAnsi="Times New Roman" w:cs="Times New Roman"/>
          <w:noProof/>
          <w:sz w:val="28"/>
          <w:szCs w:val="28"/>
          <w:lang w:val="ro-RO"/>
        </w:rPr>
        <w:t xml:space="preserve">) punctul </w:t>
      </w:r>
      <w:r w:rsidR="009235E8" w:rsidRPr="00604F1D">
        <w:rPr>
          <w:rFonts w:ascii="Times New Roman" w:eastAsia="Times New Roman" w:hAnsi="Times New Roman" w:cs="Times New Roman"/>
          <w:noProof/>
          <w:sz w:val="28"/>
          <w:szCs w:val="28"/>
          <w:lang w:val="ro-RO"/>
        </w:rPr>
        <w:t>3, în legătură cu ținerea evidențelor;</w:t>
      </w:r>
    </w:p>
    <w:p w14:paraId="35D066EB" w14:textId="5AEFE060"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235213" w:rsidRPr="00604F1D">
        <w:rPr>
          <w:rFonts w:ascii="Times New Roman" w:eastAsia="Times New Roman" w:hAnsi="Times New Roman" w:cs="Times New Roman"/>
          <w:noProof/>
          <w:sz w:val="28"/>
          <w:szCs w:val="28"/>
          <w:lang w:val="ro-RO"/>
        </w:rPr>
        <w:t xml:space="preserve">) punctul </w:t>
      </w:r>
      <w:r w:rsidR="009235E8" w:rsidRPr="00604F1D">
        <w:rPr>
          <w:rFonts w:ascii="Times New Roman" w:eastAsia="Times New Roman" w:hAnsi="Times New Roman" w:cs="Times New Roman"/>
          <w:noProof/>
          <w:sz w:val="28"/>
          <w:szCs w:val="28"/>
          <w:lang w:val="ro-RO"/>
        </w:rPr>
        <w:t>4, în legătură cu personalul;</w:t>
      </w:r>
    </w:p>
    <w:p w14:paraId="02F7C718" w14:textId="214C6062"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235213" w:rsidRPr="00604F1D">
        <w:rPr>
          <w:rFonts w:ascii="Times New Roman" w:eastAsia="Times New Roman" w:hAnsi="Times New Roman" w:cs="Times New Roman"/>
          <w:noProof/>
          <w:sz w:val="28"/>
          <w:szCs w:val="28"/>
          <w:lang w:val="ro-RO"/>
        </w:rPr>
        <w:t xml:space="preserve">) punctul </w:t>
      </w:r>
      <w:r w:rsidR="009235E8" w:rsidRPr="00604F1D">
        <w:rPr>
          <w:rFonts w:ascii="Times New Roman" w:eastAsia="Times New Roman" w:hAnsi="Times New Roman" w:cs="Times New Roman"/>
          <w:noProof/>
          <w:sz w:val="28"/>
          <w:szCs w:val="28"/>
          <w:lang w:val="ro-RO"/>
        </w:rPr>
        <w:t>5, în legătură cu statutul sanitar.</w:t>
      </w:r>
    </w:p>
    <w:p w14:paraId="47C7FD7B" w14:textId="72721664" w:rsidR="00BA0976"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115</w:t>
      </w:r>
      <w:r w:rsidR="006B2893" w:rsidRPr="00604F1D">
        <w:rPr>
          <w:rFonts w:ascii="Times New Roman" w:eastAsia="Times New Roman" w:hAnsi="Times New Roman" w:cs="Times New Roman"/>
          <w:noProof/>
          <w:color w:val="333333"/>
          <w:sz w:val="28"/>
          <w:szCs w:val="28"/>
          <w:lang w:val="ro-RO"/>
        </w:rPr>
        <w:t>.</w:t>
      </w:r>
      <w:r w:rsidR="009235E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captive pot intra în </w:t>
      </w:r>
      <w:r w:rsidR="0093584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animalele din transport provin din unități controlate de un medic veterinar oficial din cadrul autorității competente </w:t>
      </w:r>
      <w:r w:rsidR="004B0195" w:rsidRPr="00604F1D">
        <w:rPr>
          <w:rFonts w:ascii="Times New Roman" w:eastAsia="Times New Roman" w:hAnsi="Times New Roman" w:cs="Times New Roman"/>
          <w:noProof/>
          <w:sz w:val="28"/>
          <w:szCs w:val="28"/>
          <w:lang w:val="ro-RO"/>
        </w:rPr>
        <w:t>dintr-o țară sau dintr-un teritoriul</w:t>
      </w:r>
      <w:r w:rsidR="00BA0976" w:rsidRPr="00604F1D">
        <w:rPr>
          <w:rFonts w:ascii="Times New Roman" w:eastAsia="Times New Roman" w:hAnsi="Times New Roman" w:cs="Times New Roman"/>
          <w:noProof/>
          <w:color w:val="333333"/>
          <w:sz w:val="28"/>
          <w:szCs w:val="28"/>
          <w:lang w:val="ro-RO"/>
        </w:rPr>
        <w:t>, care:</w:t>
      </w:r>
    </w:p>
    <w:p w14:paraId="303AA2A6" w14:textId="4857BA3E"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xml:space="preserve">) asigură faptul că sunt îndeplinite condițiile prevăzute în prezenta </w:t>
      </w:r>
      <w:r w:rsidR="009235E8" w:rsidRPr="00810EEA">
        <w:rPr>
          <w:rFonts w:ascii="Times New Roman" w:eastAsia="Times New Roman" w:hAnsi="Times New Roman" w:cs="Times New Roman"/>
          <w:noProof/>
          <w:sz w:val="28"/>
          <w:szCs w:val="28"/>
          <w:lang w:val="ro-RO"/>
        </w:rPr>
        <w:t>subsecțiune;</w:t>
      </w:r>
    </w:p>
    <w:p w14:paraId="696988D1" w14:textId="123DE4A2"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vizitează unitatea cel puțin o dată pe an;</w:t>
      </w:r>
    </w:p>
    <w:p w14:paraId="575BFDC5" w14:textId="1633EB4F"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9235E8" w:rsidRPr="00604F1D">
        <w:rPr>
          <w:rFonts w:ascii="Times New Roman" w:eastAsia="Times New Roman" w:hAnsi="Times New Roman" w:cs="Times New Roman"/>
          <w:noProof/>
          <w:sz w:val="28"/>
          <w:szCs w:val="28"/>
          <w:lang w:val="ro-RO"/>
        </w:rPr>
        <w:t>) auditează activitatea veterinarului unității și punerea în aplicare a programului anual de supraveghere a bolilor;</w:t>
      </w:r>
    </w:p>
    <w:p w14:paraId="0BB854DF" w14:textId="16DE5B7D"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9235E8" w:rsidRPr="00604F1D">
        <w:rPr>
          <w:rFonts w:ascii="Times New Roman" w:eastAsia="Times New Roman" w:hAnsi="Times New Roman" w:cs="Times New Roman"/>
          <w:noProof/>
          <w:sz w:val="28"/>
          <w:szCs w:val="28"/>
          <w:lang w:val="ro-RO"/>
        </w:rPr>
        <w:t>) verifică dacă rezultatele testelor clinice, post-mortem și de laborator efectuate pe animale au evidențiat absența oricăror cazuri de gripă aviară înalt patogenă, de infecție cu virusul bolii Newcastle sau de clam</w:t>
      </w:r>
      <w:r w:rsidR="001E6A69" w:rsidRPr="00604F1D">
        <w:rPr>
          <w:rFonts w:ascii="Times New Roman" w:eastAsia="Times New Roman" w:hAnsi="Times New Roman" w:cs="Times New Roman"/>
          <w:noProof/>
          <w:sz w:val="28"/>
          <w:szCs w:val="28"/>
          <w:lang w:val="ro-RO"/>
        </w:rPr>
        <w:t>i</w:t>
      </w:r>
      <w:r w:rsidR="009235E8" w:rsidRPr="00604F1D">
        <w:rPr>
          <w:rFonts w:ascii="Times New Roman" w:eastAsia="Times New Roman" w:hAnsi="Times New Roman" w:cs="Times New Roman"/>
          <w:noProof/>
          <w:sz w:val="28"/>
          <w:szCs w:val="28"/>
          <w:lang w:val="ro-RO"/>
        </w:rPr>
        <w:t>dioză aviară.</w:t>
      </w:r>
    </w:p>
    <w:p w14:paraId="1E3EB1D9" w14:textId="3B114334" w:rsidR="00BA0976"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116</w:t>
      </w:r>
      <w:r w:rsidR="006B2893" w:rsidRPr="00604F1D">
        <w:rPr>
          <w:rFonts w:ascii="Times New Roman" w:eastAsia="Times New Roman" w:hAnsi="Times New Roman" w:cs="Times New Roman"/>
          <w:noProof/>
          <w:color w:val="333333"/>
          <w:sz w:val="28"/>
          <w:szCs w:val="28"/>
          <w:lang w:val="ro-RO"/>
        </w:rPr>
        <w:t>.</w:t>
      </w:r>
      <w:r w:rsidR="009235E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Autorizația unei unități de păsări captive se suspendă sau se retrage dacă unitatea respectivă nu mai îndeplinește condițiile prevăzute la </w:t>
      </w:r>
      <w:r w:rsidR="00B40843">
        <w:rPr>
          <w:rFonts w:ascii="Times New Roman" w:eastAsia="Times New Roman" w:hAnsi="Times New Roman" w:cs="Times New Roman"/>
          <w:noProof/>
          <w:sz w:val="28"/>
          <w:szCs w:val="28"/>
          <w:lang w:val="ro-RO"/>
        </w:rPr>
        <w:t>pct.</w:t>
      </w:r>
      <w:r w:rsidR="00C92D81">
        <w:rPr>
          <w:rFonts w:ascii="Times New Roman" w:eastAsia="Times New Roman" w:hAnsi="Times New Roman" w:cs="Times New Roman"/>
          <w:noProof/>
          <w:color w:val="333333"/>
          <w:sz w:val="28"/>
          <w:szCs w:val="28"/>
          <w:lang w:val="ro-RO"/>
        </w:rPr>
        <w:t xml:space="preserve"> 114 și 115</w:t>
      </w:r>
      <w:r w:rsidR="00BA0976" w:rsidRPr="00604F1D">
        <w:rPr>
          <w:rFonts w:ascii="Times New Roman" w:eastAsia="Times New Roman" w:hAnsi="Times New Roman" w:cs="Times New Roman"/>
          <w:noProof/>
          <w:color w:val="333333"/>
          <w:sz w:val="28"/>
          <w:szCs w:val="28"/>
          <w:lang w:val="ro-RO"/>
        </w:rPr>
        <w:t xml:space="preserve"> sau dacă acesteia i s-a schimbat utilizarea, astfel încât ea nu mai este utilizată exclusiv pentru păsări captive.</w:t>
      </w:r>
    </w:p>
    <w:p w14:paraId="6639A560" w14:textId="47200D6D" w:rsidR="00BA0976" w:rsidRPr="00092B12" w:rsidRDefault="00E91536" w:rsidP="00092B12">
      <w:pPr>
        <w:ind w:firstLine="567"/>
        <w:jc w:val="both"/>
        <w:rPr>
          <w:rFonts w:ascii="Times New Roman" w:eastAsia="Calibri" w:hAnsi="Times New Roman" w:cs="Times New Roman"/>
          <w:color w:val="000000"/>
          <w:sz w:val="28"/>
          <w:lang w:val="ro-MD"/>
        </w:rPr>
      </w:pPr>
      <w:r>
        <w:rPr>
          <w:rFonts w:ascii="Times New Roman" w:eastAsia="Times New Roman" w:hAnsi="Times New Roman" w:cs="Times New Roman"/>
          <w:noProof/>
          <w:color w:val="333333"/>
          <w:sz w:val="28"/>
          <w:szCs w:val="28"/>
          <w:lang w:val="ro-RO"/>
        </w:rPr>
        <w:t>117</w:t>
      </w:r>
      <w:r w:rsidR="006B2893" w:rsidRPr="00604F1D">
        <w:rPr>
          <w:rFonts w:ascii="Times New Roman" w:eastAsia="Times New Roman" w:hAnsi="Times New Roman" w:cs="Times New Roman"/>
          <w:noProof/>
          <w:color w:val="333333"/>
          <w:sz w:val="28"/>
          <w:szCs w:val="28"/>
          <w:lang w:val="ro-RO"/>
        </w:rPr>
        <w:t>.</w:t>
      </w:r>
      <w:r w:rsidR="009235E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Autorizația unei unități de păsări captive se suspendă atunci când autoritatea competentă </w:t>
      </w:r>
      <w:r w:rsidR="004B0195" w:rsidRPr="00604F1D">
        <w:rPr>
          <w:rFonts w:ascii="Times New Roman" w:eastAsia="Times New Roman" w:hAnsi="Times New Roman" w:cs="Times New Roman"/>
          <w:noProof/>
          <w:sz w:val="28"/>
          <w:szCs w:val="28"/>
          <w:lang w:val="ro-RO"/>
        </w:rPr>
        <w:t>dintr-o țară sau dintr-un teritoriul</w:t>
      </w:r>
      <w:r w:rsidR="004B0195" w:rsidRPr="00604F1D">
        <w:rPr>
          <w:rFonts w:ascii="Times New Roman" w:eastAsia="Times New Roman" w:hAnsi="Times New Roman" w:cs="Times New Roman"/>
          <w:noProof/>
          <w:color w:val="333333"/>
          <w:sz w:val="28"/>
          <w:szCs w:val="28"/>
          <w:lang w:val="ro-RO"/>
        </w:rPr>
        <w:t xml:space="preserve"> </w:t>
      </w:r>
      <w:r w:rsidR="00632181" w:rsidRPr="00604F1D">
        <w:rPr>
          <w:rFonts w:ascii="Times New Roman" w:eastAsia="Times New Roman" w:hAnsi="Times New Roman" w:cs="Times New Roman"/>
          <w:noProof/>
          <w:color w:val="333333"/>
          <w:sz w:val="28"/>
          <w:szCs w:val="28"/>
          <w:lang w:val="ro-RO"/>
        </w:rPr>
        <w:t>respectiv</w:t>
      </w:r>
      <w:r w:rsidR="00BA0976" w:rsidRPr="00604F1D">
        <w:rPr>
          <w:rFonts w:ascii="Times New Roman" w:eastAsia="Times New Roman" w:hAnsi="Times New Roman" w:cs="Times New Roman"/>
          <w:noProof/>
          <w:color w:val="333333"/>
          <w:sz w:val="28"/>
          <w:szCs w:val="28"/>
          <w:lang w:val="ro-RO"/>
        </w:rPr>
        <w:t xml:space="preserve"> a primit notificări referitoare la o suspiciune de gripă aviară înalt patogenă, de infecție cu virusul bolii Newcastle sau de clam</w:t>
      </w:r>
      <w:r w:rsidR="001E6A69" w:rsidRPr="00604F1D">
        <w:rPr>
          <w:rFonts w:ascii="Times New Roman" w:eastAsia="Times New Roman" w:hAnsi="Times New Roman" w:cs="Times New Roman"/>
          <w:noProof/>
          <w:color w:val="333333"/>
          <w:sz w:val="28"/>
          <w:szCs w:val="28"/>
          <w:lang w:val="ro-RO"/>
        </w:rPr>
        <w:t>i</w:t>
      </w:r>
      <w:r w:rsidR="00BA0976" w:rsidRPr="00604F1D">
        <w:rPr>
          <w:rFonts w:ascii="Times New Roman" w:eastAsia="Times New Roman" w:hAnsi="Times New Roman" w:cs="Times New Roman"/>
          <w:noProof/>
          <w:color w:val="333333"/>
          <w:sz w:val="28"/>
          <w:szCs w:val="28"/>
          <w:lang w:val="ro-RO"/>
        </w:rPr>
        <w:t>dioză aviară și până la excluderea în mod oficial a suspiciunii. În urma notificării suspiciunii, se iau măsurile necesare pentru a confirma sau a exclude suspiciunea și pentru a evita orice răspândire a bolii,</w:t>
      </w:r>
      <w:r w:rsidR="0070343C">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 </w:t>
      </w:r>
      <w:r w:rsidR="0070343C">
        <w:rPr>
          <w:rFonts w:ascii="Times New Roman" w:eastAsia="Times New Roman" w:hAnsi="Times New Roman" w:cs="Times New Roman"/>
          <w:noProof/>
          <w:sz w:val="28"/>
          <w:szCs w:val="28"/>
          <w:lang w:val="ro-RO"/>
        </w:rPr>
        <w:t>prevăzute la Norma</w:t>
      </w:r>
      <w:r w:rsidR="0070343C" w:rsidRPr="009C110E">
        <w:rPr>
          <w:rFonts w:ascii="Times New Roman" w:hAnsi="Times New Roman" w:cs="Times New Roman"/>
          <w:noProof/>
          <w:sz w:val="28"/>
          <w:szCs w:val="28"/>
          <w:shd w:val="clear" w:color="auto" w:fill="FFFFFF"/>
          <w:lang w:val="ro-RO"/>
        </w:rPr>
        <w:t xml:space="preserve"> </w:t>
      </w:r>
      <w:r w:rsidR="00092B12" w:rsidRPr="00261D9A">
        <w:rPr>
          <w:rFonts w:ascii="Times New Roman" w:eastAsia="Calibri" w:hAnsi="Times New Roman" w:cs="Times New Roman"/>
          <w:color w:val="000000"/>
          <w:sz w:val="28"/>
          <w:lang w:val="ro-MD"/>
        </w:rPr>
        <w:t>sanitar veterinare privind prevenirea, controlul și eradicarea bolilor transmisibile la animale</w:t>
      </w:r>
      <w:r w:rsidR="004C610E" w:rsidRPr="00261D9A">
        <w:rPr>
          <w:rFonts w:ascii="Times New Roman" w:hAnsi="Times New Roman" w:cs="Times New Roman"/>
          <w:noProof/>
          <w:sz w:val="28"/>
          <w:szCs w:val="28"/>
          <w:lang w:val="ro-RO"/>
        </w:rPr>
        <w:t>.</w:t>
      </w:r>
    </w:p>
    <w:p w14:paraId="4C8A4205" w14:textId="5888DC8F" w:rsidR="00BA0976"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118</w:t>
      </w:r>
      <w:r w:rsidR="006B2893" w:rsidRPr="00604F1D">
        <w:rPr>
          <w:rFonts w:ascii="Times New Roman" w:eastAsia="Times New Roman" w:hAnsi="Times New Roman" w:cs="Times New Roman"/>
          <w:noProof/>
          <w:color w:val="333333"/>
          <w:sz w:val="28"/>
          <w:szCs w:val="28"/>
          <w:lang w:val="ro-RO"/>
        </w:rPr>
        <w:t>.</w:t>
      </w:r>
      <w:r w:rsidR="009235E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Dacă unei unități i-a fost suspendată sau retrasă autorizația, unitatea se autorizează din nou cu condiția îndeplinirii următoarelor cerințe:</w:t>
      </w:r>
    </w:p>
    <w:p w14:paraId="7D87E578" w14:textId="102833E4"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au fost eradicate boala și sursa de infecție;</w:t>
      </w:r>
    </w:p>
    <w:p w14:paraId="23B4590D" w14:textId="5A3EB386"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s-au efectuat operațiuni de curățare și dezinfectare adecvate în unitățile infectate anterior;</w:t>
      </w:r>
    </w:p>
    <w:p w14:paraId="6635960D" w14:textId="0F4FE223"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9235E8" w:rsidRPr="00604F1D">
        <w:rPr>
          <w:rFonts w:ascii="Times New Roman" w:eastAsia="Times New Roman" w:hAnsi="Times New Roman" w:cs="Times New Roman"/>
          <w:noProof/>
          <w:sz w:val="28"/>
          <w:szCs w:val="28"/>
          <w:lang w:val="ro-RO"/>
        </w:rPr>
        <w:t xml:space="preserve">) unitatea îndeplinește cerințele prevăzute la </w:t>
      </w:r>
      <w:r w:rsidR="00B40843">
        <w:rPr>
          <w:rFonts w:ascii="Times New Roman" w:eastAsia="Times New Roman" w:hAnsi="Times New Roman" w:cs="Times New Roman"/>
          <w:noProof/>
          <w:sz w:val="28"/>
          <w:szCs w:val="28"/>
          <w:lang w:val="ro-RO"/>
        </w:rPr>
        <w:t>pct.</w:t>
      </w:r>
      <w:r w:rsidR="009235E8" w:rsidRPr="00604F1D">
        <w:rPr>
          <w:rFonts w:ascii="Times New Roman" w:eastAsia="Times New Roman" w:hAnsi="Times New Roman" w:cs="Times New Roman"/>
          <w:noProof/>
          <w:sz w:val="28"/>
          <w:szCs w:val="28"/>
          <w:lang w:val="ro-RO"/>
        </w:rPr>
        <w:t xml:space="preserve"> 1</w:t>
      </w:r>
      <w:r w:rsidR="00C92D81">
        <w:rPr>
          <w:rFonts w:ascii="Times New Roman" w:eastAsia="Times New Roman" w:hAnsi="Times New Roman" w:cs="Times New Roman"/>
          <w:noProof/>
          <w:sz w:val="28"/>
          <w:szCs w:val="28"/>
          <w:lang w:val="ro-RO"/>
        </w:rPr>
        <w:t>14</w:t>
      </w:r>
      <w:r w:rsidR="009235E8" w:rsidRPr="00604F1D">
        <w:rPr>
          <w:rFonts w:ascii="Times New Roman" w:eastAsia="Times New Roman" w:hAnsi="Times New Roman" w:cs="Times New Roman"/>
          <w:noProof/>
          <w:sz w:val="28"/>
          <w:szCs w:val="28"/>
          <w:lang w:val="ro-RO"/>
        </w:rPr>
        <w:t>).</w:t>
      </w:r>
    </w:p>
    <w:p w14:paraId="67AD1E78" w14:textId="3E12692D" w:rsidR="00BA0976"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119</w:t>
      </w:r>
      <w:r w:rsidR="006B289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captive pot intra în </w:t>
      </w:r>
      <w:r w:rsidR="00836256" w:rsidRPr="00604F1D">
        <w:rPr>
          <w:rFonts w:ascii="Times New Roman" w:eastAsia="Times New Roman" w:hAnsi="Times New Roman" w:cs="Times New Roman"/>
          <w:noProof/>
          <w:sz w:val="28"/>
          <w:szCs w:val="28"/>
          <w:lang w:val="ro-RO"/>
        </w:rPr>
        <w:t>Republica Moldova</w:t>
      </w:r>
      <w:r w:rsidR="004B0195" w:rsidRPr="00604F1D">
        <w:rPr>
          <w:rFonts w:ascii="Times New Roman" w:eastAsia="Times New Roman" w:hAnsi="Times New Roman" w:cs="Times New Roman"/>
          <w:noProof/>
          <w:color w:val="333333"/>
          <w:sz w:val="28"/>
          <w:szCs w:val="28"/>
          <w:lang w:val="ro-RO"/>
        </w:rPr>
        <w:t xml:space="preserve"> doar dacă țară </w:t>
      </w:r>
      <w:r w:rsidR="00BA0976" w:rsidRPr="00604F1D">
        <w:rPr>
          <w:rFonts w:ascii="Times New Roman" w:eastAsia="Times New Roman" w:hAnsi="Times New Roman" w:cs="Times New Roman"/>
          <w:noProof/>
          <w:color w:val="333333"/>
          <w:sz w:val="28"/>
          <w:szCs w:val="28"/>
          <w:lang w:val="ro-RO"/>
        </w:rPr>
        <w:t>sau teritoriul</w:t>
      </w:r>
      <w:r w:rsidR="000F74E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origine s-a angajat să informeze </w:t>
      </w:r>
      <w:r w:rsidR="00975BA4" w:rsidRPr="00604F1D">
        <w:rPr>
          <w:rFonts w:ascii="Times New Roman" w:eastAsia="Times New Roman" w:hAnsi="Times New Roman" w:cs="Times New Roman"/>
          <w:noProof/>
          <w:color w:val="333333"/>
          <w:sz w:val="28"/>
          <w:szCs w:val="28"/>
          <w:lang w:val="ro-RO"/>
        </w:rPr>
        <w:t xml:space="preserve">autoritatea competentă din </w:t>
      </w:r>
      <w:r w:rsidR="00975BA4" w:rsidRPr="00604F1D">
        <w:rPr>
          <w:rFonts w:ascii="Times New Roman" w:eastAsia="Times New Roman" w:hAnsi="Times New Roman" w:cs="Times New Roman"/>
          <w:noProof/>
          <w:sz w:val="28"/>
          <w:szCs w:val="28"/>
          <w:lang w:val="ro-RO"/>
        </w:rPr>
        <w:t xml:space="preserve">Republica </w:t>
      </w:r>
      <w:r w:rsidR="00975BA4" w:rsidRPr="00604F1D">
        <w:rPr>
          <w:rFonts w:ascii="Times New Roman" w:eastAsia="Times New Roman" w:hAnsi="Times New Roman" w:cs="Times New Roman"/>
          <w:noProof/>
          <w:sz w:val="28"/>
          <w:szCs w:val="28"/>
          <w:lang w:val="ro-RO"/>
        </w:rPr>
        <w:lastRenderedPageBreak/>
        <w:t>Moldova</w:t>
      </w:r>
      <w:r w:rsidR="00BA0976" w:rsidRPr="00604F1D">
        <w:rPr>
          <w:rFonts w:ascii="Times New Roman" w:eastAsia="Times New Roman" w:hAnsi="Times New Roman" w:cs="Times New Roman"/>
          <w:noProof/>
          <w:color w:val="333333"/>
          <w:sz w:val="28"/>
          <w:szCs w:val="28"/>
          <w:lang w:val="ro-RO"/>
        </w:rPr>
        <w:t xml:space="preserve"> cu privire la suspendarea, retragerea sau reacordarea autorizației pentru orice unitate.</w:t>
      </w:r>
    </w:p>
    <w:p w14:paraId="66377911" w14:textId="06091D1D" w:rsidR="00BA0976" w:rsidRPr="00604F1D" w:rsidRDefault="00E9153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120</w:t>
      </w:r>
      <w:r w:rsidR="00822AC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păsări captive pot intra în </w:t>
      </w:r>
      <w:r w:rsidR="00975BA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7E31B341" w14:textId="494B0081"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nu au fost vaccinate împotriva gripei aviare înalt patogene;</w:t>
      </w:r>
    </w:p>
    <w:p w14:paraId="17F73D3A" w14:textId="74AA5FBC"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xml:space="preserve">) au fost vaccinate împotriva infecției cu virusul bolii Newcastle, iar autoritatea competentă </w:t>
      </w:r>
      <w:r w:rsidR="004B0195" w:rsidRPr="00604F1D">
        <w:rPr>
          <w:rFonts w:ascii="Times New Roman" w:eastAsia="Times New Roman" w:hAnsi="Times New Roman" w:cs="Times New Roman"/>
          <w:noProof/>
          <w:sz w:val="28"/>
          <w:szCs w:val="28"/>
          <w:lang w:val="ro-RO"/>
        </w:rPr>
        <w:t xml:space="preserve">dintr-o țară sau dintr-un teritoriul </w:t>
      </w:r>
      <w:r w:rsidR="009235E8" w:rsidRPr="00604F1D">
        <w:rPr>
          <w:rFonts w:ascii="Times New Roman" w:eastAsia="Times New Roman" w:hAnsi="Times New Roman" w:cs="Times New Roman"/>
          <w:noProof/>
          <w:sz w:val="28"/>
          <w:szCs w:val="28"/>
          <w:lang w:val="ro-RO"/>
        </w:rPr>
        <w:t>de origine a oferit garanții privind faptul că vaccinurile utilizate îndeplinesc criteriile generale și specifice pentru vaccinurile împotriva infecției cu virusul bolii Newcastle p</w:t>
      </w:r>
      <w:r w:rsidR="00C92D81">
        <w:rPr>
          <w:rFonts w:ascii="Times New Roman" w:eastAsia="Times New Roman" w:hAnsi="Times New Roman" w:cs="Times New Roman"/>
          <w:noProof/>
          <w:sz w:val="28"/>
          <w:szCs w:val="28"/>
          <w:lang w:val="ro-RO"/>
        </w:rPr>
        <w:t xml:space="preserve">revăzute la </w:t>
      </w:r>
      <w:r w:rsidR="00B40843">
        <w:rPr>
          <w:rFonts w:ascii="Times New Roman" w:eastAsia="Times New Roman" w:hAnsi="Times New Roman" w:cs="Times New Roman"/>
          <w:noProof/>
          <w:sz w:val="28"/>
          <w:szCs w:val="28"/>
          <w:lang w:val="ro-RO"/>
        </w:rPr>
        <w:t>pct.</w:t>
      </w:r>
      <w:r w:rsidR="00C92D81">
        <w:rPr>
          <w:rFonts w:ascii="Times New Roman" w:eastAsia="Times New Roman" w:hAnsi="Times New Roman" w:cs="Times New Roman"/>
          <w:noProof/>
          <w:sz w:val="28"/>
          <w:szCs w:val="28"/>
          <w:lang w:val="ro-RO"/>
        </w:rPr>
        <w:t xml:space="preserve"> </w:t>
      </w:r>
      <w:r w:rsidR="004C610E" w:rsidRPr="00604F1D">
        <w:rPr>
          <w:rFonts w:ascii="Times New Roman" w:eastAsia="Times New Roman" w:hAnsi="Times New Roman" w:cs="Times New Roman"/>
          <w:noProof/>
          <w:sz w:val="28"/>
          <w:szCs w:val="28"/>
          <w:lang w:val="ro-RO"/>
        </w:rPr>
        <w:t>1 din anexa nr.15</w:t>
      </w:r>
      <w:r w:rsidR="009235E8" w:rsidRPr="00604F1D">
        <w:rPr>
          <w:rFonts w:ascii="Times New Roman" w:eastAsia="Times New Roman" w:hAnsi="Times New Roman" w:cs="Times New Roman"/>
          <w:noProof/>
          <w:sz w:val="28"/>
          <w:szCs w:val="28"/>
          <w:lang w:val="ro-RO"/>
        </w:rPr>
        <w:t>;</w:t>
      </w:r>
    </w:p>
    <w:p w14:paraId="44C3211A" w14:textId="3D3C1A26" w:rsidR="009235E8" w:rsidRPr="00604F1D" w:rsidRDefault="006B289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9235E8" w:rsidRPr="00604F1D">
        <w:rPr>
          <w:rFonts w:ascii="Times New Roman" w:eastAsia="Times New Roman" w:hAnsi="Times New Roman" w:cs="Times New Roman"/>
          <w:noProof/>
          <w:sz w:val="28"/>
          <w:szCs w:val="28"/>
          <w:lang w:val="ro-RO"/>
        </w:rPr>
        <w:t>) au fost supuse unui test de detectare a virusului vizând gripa aviară înalt patogenă și boala Newcastle, cu rezultate negative, în ultimele 7-14 zile anterioare datei încărcării în vederea expedierii către Republica Moldova.</w:t>
      </w:r>
    </w:p>
    <w:p w14:paraId="363266C7" w14:textId="198B107C" w:rsidR="00BA0976" w:rsidRPr="00604F1D" w:rsidRDefault="001E6A69"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E91536">
        <w:rPr>
          <w:rFonts w:ascii="Times New Roman" w:eastAsia="Times New Roman" w:hAnsi="Times New Roman" w:cs="Times New Roman"/>
          <w:noProof/>
          <w:color w:val="333333"/>
          <w:sz w:val="28"/>
          <w:szCs w:val="28"/>
          <w:lang w:val="ro-RO"/>
        </w:rPr>
        <w:t>21</w:t>
      </w:r>
      <w:r w:rsidR="00822AC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păsări</w:t>
      </w:r>
      <w:r w:rsidR="00C92D81">
        <w:rPr>
          <w:rFonts w:ascii="Times New Roman" w:eastAsia="Times New Roman" w:hAnsi="Times New Roman" w:cs="Times New Roman"/>
          <w:noProof/>
          <w:color w:val="333333"/>
          <w:sz w:val="28"/>
          <w:szCs w:val="28"/>
          <w:lang w:val="ro-RO"/>
        </w:rPr>
        <w:t xml:space="preserve"> captive din speciile ordinului </w:t>
      </w:r>
      <w:r w:rsidR="00BA0976" w:rsidRPr="00604F1D">
        <w:rPr>
          <w:rFonts w:ascii="Times New Roman" w:eastAsia="Times New Roman" w:hAnsi="Times New Roman" w:cs="Times New Roman"/>
          <w:i/>
          <w:iCs/>
          <w:noProof/>
          <w:color w:val="333333"/>
          <w:sz w:val="28"/>
          <w:szCs w:val="28"/>
          <w:lang w:val="ro-RO"/>
        </w:rPr>
        <w:t>Galliformes</w:t>
      </w:r>
      <w:r w:rsidR="00C92D81">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destinate</w:t>
      </w:r>
      <w:r w:rsidR="001D0B9B" w:rsidRPr="00604F1D">
        <w:rPr>
          <w:rFonts w:ascii="Times New Roman" w:eastAsia="Times New Roman" w:hAnsi="Times New Roman" w:cs="Times New Roman"/>
          <w:noProof/>
          <w:color w:val="333333"/>
          <w:sz w:val="28"/>
          <w:szCs w:val="28"/>
          <w:lang w:val="ro-RO"/>
        </w:rPr>
        <w:t xml:space="preserve"> </w:t>
      </w:r>
      <w:r w:rsidR="001D0B9B" w:rsidRPr="00604F1D">
        <w:rPr>
          <w:rFonts w:ascii="Times New Roman" w:eastAsia="Times New Roman" w:hAnsi="Times New Roman" w:cs="Times New Roman"/>
          <w:noProof/>
          <w:sz w:val="28"/>
          <w:szCs w:val="28"/>
          <w:lang w:val="ro-RO"/>
        </w:rPr>
        <w:t>Republicii Moldova</w:t>
      </w:r>
      <w:r w:rsidR="001D0B9B" w:rsidRPr="00604F1D">
        <w:rPr>
          <w:rFonts w:ascii="Times New Roman" w:eastAsia="Times New Roman" w:hAnsi="Times New Roman" w:cs="Times New Roman"/>
          <w:noProof/>
          <w:color w:val="333333"/>
          <w:sz w:val="28"/>
          <w:szCs w:val="28"/>
          <w:lang w:val="ro-RO"/>
        </w:rPr>
        <w:t xml:space="preserve"> </w:t>
      </w:r>
      <w:r w:rsidR="00A31111" w:rsidRPr="00604F1D">
        <w:rPr>
          <w:rFonts w:ascii="Times New Roman" w:eastAsia="Times New Roman" w:hAnsi="Times New Roman" w:cs="Times New Roman"/>
          <w:noProof/>
          <w:color w:val="333333"/>
          <w:sz w:val="28"/>
          <w:szCs w:val="28"/>
          <w:lang w:val="ro-RO"/>
        </w:rPr>
        <w:t>și care are</w:t>
      </w:r>
      <w:r w:rsidR="00BA0976" w:rsidRPr="00604F1D">
        <w:rPr>
          <w:rFonts w:ascii="Times New Roman" w:eastAsia="Times New Roman" w:hAnsi="Times New Roman" w:cs="Times New Roman"/>
          <w:noProof/>
          <w:color w:val="333333"/>
          <w:sz w:val="28"/>
          <w:szCs w:val="28"/>
          <w:lang w:val="ro-RO"/>
        </w:rPr>
        <w:t xml:space="preserve"> statut indemn de infecția cu virusul bolii Newcastle</w:t>
      </w:r>
      <w:r w:rsidR="00A31111"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fără vaccinare</w:t>
      </w:r>
      <w:r w:rsidR="007C5D52"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pot intra în </w:t>
      </w:r>
      <w:r w:rsidR="00A31111"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w:t>
      </w:r>
    </w:p>
    <w:p w14:paraId="33242D9A" w14:textId="47924036"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nu au fost vaccinate împotriva infecției cu virusul bolii Newcastle;</w:t>
      </w:r>
    </w:p>
    <w:p w14:paraId="36D04E40" w14:textId="2B38D9F0"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xml:space="preserve">) au fost ținute izolate timp de cel puțin 14 zile anterior datei încărcării transportului în vederea expedierii către Republica Moldova, în unitatea de origine sau în unitatea de carantină </w:t>
      </w:r>
      <w:r w:rsidR="004B0195" w:rsidRPr="00604F1D">
        <w:rPr>
          <w:rFonts w:ascii="Times New Roman" w:eastAsia="Times New Roman" w:hAnsi="Times New Roman" w:cs="Times New Roman"/>
          <w:noProof/>
          <w:sz w:val="28"/>
          <w:szCs w:val="28"/>
          <w:lang w:val="ro-RO"/>
        </w:rPr>
        <w:t xml:space="preserve">dintr-o țară sau dintr-un teritoriul </w:t>
      </w:r>
      <w:r w:rsidR="009235E8" w:rsidRPr="00604F1D">
        <w:rPr>
          <w:rFonts w:ascii="Times New Roman" w:eastAsia="Times New Roman" w:hAnsi="Times New Roman" w:cs="Times New Roman"/>
          <w:noProof/>
          <w:sz w:val="28"/>
          <w:szCs w:val="28"/>
          <w:lang w:val="ro-RO"/>
        </w:rPr>
        <w:t>de origine, sub supravegherea unui medic veterinar oficial, unde:</w:t>
      </w:r>
    </w:p>
    <w:p w14:paraId="7056C9EF" w14:textId="5495C338"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9235E8" w:rsidRPr="00604F1D">
        <w:rPr>
          <w:rFonts w:ascii="Times New Roman" w:eastAsia="Times New Roman" w:hAnsi="Times New Roman" w:cs="Times New Roman"/>
          <w:noProof/>
          <w:sz w:val="28"/>
          <w:szCs w:val="28"/>
          <w:lang w:val="ro-RO"/>
        </w:rPr>
        <w:t xml:space="preserve"> nicio pasăre nu a fost vaccinată împotriva infecției cu virusul bolii Newcastle în ultimele 21 de zile anterioare datei expedierii transportului;</w:t>
      </w:r>
    </w:p>
    <w:p w14:paraId="768F90C6" w14:textId="15A5960F"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9235E8" w:rsidRPr="00604F1D">
        <w:rPr>
          <w:rFonts w:ascii="Times New Roman" w:eastAsia="Times New Roman" w:hAnsi="Times New Roman" w:cs="Times New Roman"/>
          <w:noProof/>
          <w:sz w:val="28"/>
          <w:szCs w:val="28"/>
          <w:lang w:val="ro-RO"/>
        </w:rPr>
        <w:t xml:space="preserve"> nicio pasăre care nu era destinată transportului nu a intrat în unitate în perioada respectivă;</w:t>
      </w:r>
    </w:p>
    <w:p w14:paraId="538711A5" w14:textId="614F6F3B"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9235E8" w:rsidRPr="00604F1D">
        <w:rPr>
          <w:rFonts w:ascii="Times New Roman" w:eastAsia="Times New Roman" w:hAnsi="Times New Roman" w:cs="Times New Roman"/>
          <w:noProof/>
          <w:sz w:val="28"/>
          <w:szCs w:val="28"/>
          <w:lang w:val="ro-RO"/>
        </w:rPr>
        <w:t xml:space="preserve"> nu a fost efectuată nicio operațiune de vaccinare în unitate;</w:t>
      </w:r>
    </w:p>
    <w:p w14:paraId="68F283F3" w14:textId="0C698B3C"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9235E8" w:rsidRPr="00604F1D">
        <w:rPr>
          <w:rFonts w:ascii="Times New Roman" w:eastAsia="Times New Roman" w:hAnsi="Times New Roman" w:cs="Times New Roman"/>
          <w:noProof/>
          <w:sz w:val="28"/>
          <w:szCs w:val="28"/>
          <w:lang w:val="ro-RO"/>
        </w:rPr>
        <w:t>) au obținut rezultate negative, în ultimele 14 zile anterioare datei încărcării în vederea expedierii către Republica Moldova, la teste serologice vizând depistarea prezenței anticorpilor împotriva virusului bolii Newcastle, efectuate pe eșantioane de sânge la un nivel care asigură un grad de încredere de 95 % pentru depistarea infecțiilor la o prevalență de 5 %.</w:t>
      </w:r>
    </w:p>
    <w:p w14:paraId="18126D7D" w14:textId="77777777" w:rsidR="001E6A69" w:rsidRPr="00604F1D" w:rsidRDefault="001E6A69" w:rsidP="001E6A69">
      <w:pPr>
        <w:spacing w:after="0" w:line="312" w:lineRule="atLeast"/>
        <w:ind w:firstLine="567"/>
        <w:jc w:val="center"/>
        <w:rPr>
          <w:rFonts w:ascii="Times New Roman" w:eastAsia="Times New Roman" w:hAnsi="Times New Roman" w:cs="Times New Roman"/>
          <w:noProof/>
          <w:sz w:val="28"/>
          <w:szCs w:val="28"/>
          <w:lang w:val="ro-RO"/>
        </w:rPr>
      </w:pPr>
    </w:p>
    <w:p w14:paraId="16883D56" w14:textId="1662D7D5" w:rsidR="001E6A69" w:rsidRPr="0052503D" w:rsidRDefault="00235213" w:rsidP="001E6A69">
      <w:pPr>
        <w:spacing w:after="0" w:line="312" w:lineRule="atLeast"/>
        <w:ind w:firstLine="567"/>
        <w:jc w:val="center"/>
        <w:rPr>
          <w:rFonts w:ascii="Times New Roman" w:eastAsia="Times New Roman" w:hAnsi="Times New Roman" w:cs="Times New Roman"/>
          <w:b/>
          <w:noProof/>
          <w:sz w:val="28"/>
          <w:szCs w:val="28"/>
          <w:lang w:val="ro-RO"/>
        </w:rPr>
      </w:pPr>
      <w:r w:rsidRPr="0052503D">
        <w:rPr>
          <w:rFonts w:ascii="Times New Roman" w:eastAsia="Times New Roman" w:hAnsi="Times New Roman" w:cs="Times New Roman"/>
          <w:b/>
          <w:bCs/>
          <w:iCs/>
          <w:noProof/>
          <w:color w:val="333333"/>
          <w:sz w:val="28"/>
          <w:szCs w:val="28"/>
          <w:lang w:val="ro-RO"/>
        </w:rPr>
        <w:t>Subsecțiunea</w:t>
      </w:r>
      <w:r w:rsidR="0052503D" w:rsidRPr="0052503D">
        <w:rPr>
          <w:rFonts w:ascii="Times New Roman" w:eastAsia="Times New Roman" w:hAnsi="Times New Roman" w:cs="Times New Roman"/>
          <w:b/>
          <w:noProof/>
          <w:sz w:val="28"/>
          <w:szCs w:val="28"/>
          <w:lang w:val="ro-RO"/>
        </w:rPr>
        <w:t xml:space="preserve"> </w:t>
      </w:r>
      <w:r w:rsidR="001E6A69" w:rsidRPr="0052503D">
        <w:rPr>
          <w:rFonts w:ascii="Times New Roman" w:eastAsia="Times New Roman" w:hAnsi="Times New Roman" w:cs="Times New Roman"/>
          <w:b/>
          <w:noProof/>
          <w:sz w:val="28"/>
          <w:szCs w:val="28"/>
          <w:lang w:val="ro-RO"/>
        </w:rPr>
        <w:t>2</w:t>
      </w:r>
      <w:r w:rsidRPr="0052503D">
        <w:rPr>
          <w:rFonts w:ascii="Times New Roman" w:eastAsia="Times New Roman" w:hAnsi="Times New Roman" w:cs="Times New Roman"/>
          <w:b/>
          <w:noProof/>
          <w:sz w:val="28"/>
          <w:szCs w:val="28"/>
          <w:lang w:val="ro-RO"/>
        </w:rPr>
        <w:t>-a</w:t>
      </w:r>
    </w:p>
    <w:p w14:paraId="21D867AE" w14:textId="65B66CA3" w:rsidR="001E6A69" w:rsidRPr="0052503D" w:rsidRDefault="001E6A69" w:rsidP="001E6A69">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52503D">
        <w:rPr>
          <w:rFonts w:ascii="Times New Roman" w:eastAsia="Times New Roman" w:hAnsi="Times New Roman" w:cs="Times New Roman"/>
          <w:b/>
          <w:bCs/>
          <w:iCs/>
          <w:noProof/>
          <w:color w:val="333333"/>
          <w:sz w:val="28"/>
          <w:szCs w:val="28"/>
          <w:lang w:val="ro-RO"/>
        </w:rPr>
        <w:t>Cerințe specifice privind sănătatea animală pentru circulația și manipularea păsările captive</w:t>
      </w:r>
      <w:r w:rsidR="000C444B" w:rsidRPr="0052503D">
        <w:rPr>
          <w:rFonts w:ascii="Times New Roman" w:eastAsia="Times New Roman" w:hAnsi="Times New Roman" w:cs="Times New Roman"/>
          <w:b/>
          <w:bCs/>
          <w:iCs/>
          <w:noProof/>
          <w:color w:val="333333"/>
          <w:sz w:val="28"/>
          <w:szCs w:val="28"/>
          <w:lang w:val="ro-RO"/>
        </w:rPr>
        <w:t xml:space="preserve"> după intrarea lor în Republica Moldova</w:t>
      </w:r>
    </w:p>
    <w:p w14:paraId="15FF1A9F" w14:textId="77777777" w:rsidR="001E6A69" w:rsidRPr="00604F1D" w:rsidRDefault="001E6A69" w:rsidP="007E07BB">
      <w:pPr>
        <w:spacing w:after="0" w:line="312" w:lineRule="atLeast"/>
        <w:jc w:val="center"/>
        <w:rPr>
          <w:rFonts w:ascii="Times New Roman" w:eastAsia="Times New Roman" w:hAnsi="Times New Roman" w:cs="Times New Roman"/>
          <w:noProof/>
          <w:sz w:val="28"/>
          <w:szCs w:val="28"/>
          <w:lang w:val="ro-RO"/>
        </w:rPr>
      </w:pPr>
    </w:p>
    <w:p w14:paraId="60A14E2D" w14:textId="4E88329C" w:rsidR="00BA0976" w:rsidRPr="00604F1D" w:rsidRDefault="00E91536" w:rsidP="00E91536">
      <w:pPr>
        <w:spacing w:after="0" w:line="240" w:lineRule="auto"/>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color w:val="333333"/>
          <w:sz w:val="28"/>
          <w:szCs w:val="28"/>
          <w:lang w:val="ro-RO"/>
        </w:rPr>
        <w:t>122</w:t>
      </w:r>
      <w:r w:rsidR="001D3ED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intrarea în </w:t>
      </w:r>
      <w:r w:rsidR="00690CBB"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transporturile de păsări captive se transportă fără întârziere direct la o unitate de carantină autorizată </w:t>
      </w:r>
      <w:r w:rsidR="001063F9">
        <w:rPr>
          <w:rFonts w:ascii="Times New Roman" w:eastAsia="Times New Roman" w:hAnsi="Times New Roman" w:cs="Times New Roman"/>
          <w:noProof/>
          <w:sz w:val="28"/>
          <w:szCs w:val="28"/>
          <w:lang w:val="ro-RO"/>
        </w:rPr>
        <w:t>prevăzută la Norma</w:t>
      </w:r>
      <w:r w:rsidR="001063F9" w:rsidRPr="009C110E">
        <w:rPr>
          <w:rFonts w:ascii="Times New Roman" w:hAnsi="Times New Roman" w:cs="Times New Roman"/>
          <w:noProof/>
          <w:sz w:val="28"/>
          <w:szCs w:val="28"/>
          <w:shd w:val="clear" w:color="auto" w:fill="FFFFFF"/>
          <w:lang w:val="ro-RO"/>
        </w:rPr>
        <w:t xml:space="preserve"> </w:t>
      </w:r>
      <w:r w:rsidR="00212D5D" w:rsidRPr="00261D9A">
        <w:rPr>
          <w:rFonts w:ascii="Times New Roman" w:eastAsia="Times New Roman" w:hAnsi="Times New Roman" w:cs="Times New Roman"/>
          <w:noProof/>
          <w:sz w:val="28"/>
          <w:szCs w:val="28"/>
          <w:lang w:val="ro-RO"/>
        </w:rPr>
        <w:t>pentru unitățile care dețin animale terestre și incubatoare, precum și la trasabilitatea anumitor animale terestre deținute și a ouălor pentru incubație</w:t>
      </w:r>
      <w:r w:rsidR="00BA0976" w:rsidRPr="00261D9A">
        <w:rPr>
          <w:rFonts w:ascii="Times New Roman" w:eastAsia="Times New Roman" w:hAnsi="Times New Roman" w:cs="Times New Roman"/>
          <w:noProof/>
          <w:color w:val="333333"/>
          <w:sz w:val="28"/>
          <w:szCs w:val="28"/>
          <w:lang w:val="ro-RO"/>
        </w:rPr>
        <w:t>, astfel:</w:t>
      </w:r>
    </w:p>
    <w:p w14:paraId="23153FA1" w14:textId="39D8C68D"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1</w:t>
      </w:r>
      <w:r w:rsidR="009235E8" w:rsidRPr="00604F1D">
        <w:rPr>
          <w:rFonts w:ascii="Times New Roman" w:eastAsia="Times New Roman" w:hAnsi="Times New Roman" w:cs="Times New Roman"/>
          <w:noProof/>
          <w:sz w:val="28"/>
          <w:szCs w:val="28"/>
          <w:lang w:val="ro-RO"/>
        </w:rPr>
        <w:t>) durata totală a călătoriei de la punctul de intrare în Republica Moldova până la unitatea de carantină trebuie să nu depășească nouă ore;</w:t>
      </w:r>
    </w:p>
    <w:p w14:paraId="3FF1DF60" w14:textId="2ECBF65A"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vehiculele utilizate pentru transportul la unitatea de carantină trebuie să fie sigilate de către autoritatea competentă astfel încât conținutul să nu poată fi înlocuit.</w:t>
      </w:r>
    </w:p>
    <w:p w14:paraId="4265EBFD" w14:textId="5D69E01B" w:rsidR="00BA0976" w:rsidRPr="00604F1D" w:rsidRDefault="00E9153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123</w:t>
      </w:r>
      <w:r w:rsidR="00A80EE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Operatorii unității de carantină pentru păsări captive menționată la </w:t>
      </w:r>
      <w:r w:rsidR="00C92D81">
        <w:rPr>
          <w:rFonts w:ascii="Times New Roman" w:eastAsia="Times New Roman" w:hAnsi="Times New Roman" w:cs="Times New Roman"/>
          <w:noProof/>
          <w:color w:val="333333"/>
          <w:sz w:val="28"/>
          <w:szCs w:val="28"/>
          <w:lang w:val="ro-RO"/>
        </w:rPr>
        <w:t>pct. 122</w:t>
      </w:r>
      <w:r w:rsidR="00BA0976" w:rsidRPr="00604F1D">
        <w:rPr>
          <w:rFonts w:ascii="Times New Roman" w:eastAsia="Times New Roman" w:hAnsi="Times New Roman" w:cs="Times New Roman"/>
          <w:noProof/>
          <w:color w:val="333333"/>
          <w:sz w:val="28"/>
          <w:szCs w:val="28"/>
          <w:lang w:val="ro-RO"/>
        </w:rPr>
        <w:t>:</w:t>
      </w:r>
    </w:p>
    <w:p w14:paraId="414B7D00" w14:textId="5416C838"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9235E8" w:rsidRPr="00604F1D">
        <w:rPr>
          <w:rFonts w:ascii="Times New Roman" w:eastAsia="Times New Roman" w:hAnsi="Times New Roman" w:cs="Times New Roman"/>
          <w:noProof/>
          <w:sz w:val="28"/>
          <w:szCs w:val="28"/>
          <w:lang w:val="ro-RO"/>
        </w:rPr>
        <w:t>) țin păsările captive în carantină timp de cel puțin 30 de zile;</w:t>
      </w:r>
    </w:p>
    <w:p w14:paraId="2876BE2C" w14:textId="2770B76C"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9235E8" w:rsidRPr="00604F1D">
        <w:rPr>
          <w:rFonts w:ascii="Times New Roman" w:eastAsia="Times New Roman" w:hAnsi="Times New Roman" w:cs="Times New Roman"/>
          <w:noProof/>
          <w:sz w:val="28"/>
          <w:szCs w:val="28"/>
          <w:lang w:val="ro-RO"/>
        </w:rPr>
        <w:t>) dacă, pentru procedurile de examinare, de eșantionare și de testare sunt folosite păsări-santinelă, ei asigură faptul că:</w:t>
      </w:r>
    </w:p>
    <w:p w14:paraId="6E6A5ECB" w14:textId="0875B1E9"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9235E8" w:rsidRPr="00604F1D">
        <w:rPr>
          <w:rFonts w:ascii="Times New Roman" w:eastAsia="Times New Roman" w:hAnsi="Times New Roman" w:cs="Times New Roman"/>
          <w:noProof/>
          <w:sz w:val="28"/>
          <w:szCs w:val="28"/>
          <w:lang w:val="ro-RO"/>
        </w:rPr>
        <w:t xml:space="preserve"> în fiecare secție a unității de carantină sunt folosite cel puțin 10 păsări-santinelă;</w:t>
      </w:r>
    </w:p>
    <w:p w14:paraId="4772410F" w14:textId="14B8C7B1"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9235E8" w:rsidRPr="00604F1D">
        <w:rPr>
          <w:rFonts w:ascii="Times New Roman" w:eastAsia="Times New Roman" w:hAnsi="Times New Roman" w:cs="Times New Roman"/>
          <w:noProof/>
          <w:sz w:val="28"/>
          <w:szCs w:val="28"/>
          <w:lang w:val="ro-RO"/>
        </w:rPr>
        <w:t xml:space="preserve"> ele sunt în vârstă de cel puțin trei săptămâni și sunt utilizate o singură dată în acest scop;</w:t>
      </w:r>
    </w:p>
    <w:p w14:paraId="217D20B8" w14:textId="69A9816B"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9235E8" w:rsidRPr="00604F1D">
        <w:rPr>
          <w:rFonts w:ascii="Times New Roman" w:eastAsia="Times New Roman" w:hAnsi="Times New Roman" w:cs="Times New Roman"/>
          <w:noProof/>
          <w:sz w:val="28"/>
          <w:szCs w:val="28"/>
          <w:lang w:val="ro-RO"/>
        </w:rPr>
        <w:t xml:space="preserve"> ele sunt bandajate la picior în vederea identificării sau sunt identificate prin alte mijloace de identificare nedetașabile;</w:t>
      </w:r>
    </w:p>
    <w:p w14:paraId="039174B3" w14:textId="2F09F652"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w:t>
      </w:r>
      <w:r w:rsidR="009235E8" w:rsidRPr="00604F1D">
        <w:rPr>
          <w:rFonts w:ascii="Times New Roman" w:eastAsia="Times New Roman" w:hAnsi="Times New Roman" w:cs="Times New Roman"/>
          <w:noProof/>
          <w:sz w:val="28"/>
          <w:szCs w:val="28"/>
          <w:lang w:val="ro-RO"/>
        </w:rPr>
        <w:t>ele sunt nevaccinate și au fost depistate ca fiind seronegative în raport cu gripa aviară înalt patogenă și infecția cu virusul bolii Newcastle în ultimele 14 zile anterioare datei de începere a carantinei;</w:t>
      </w:r>
    </w:p>
    <w:p w14:paraId="13239DEF" w14:textId="6CFAAA49" w:rsidR="009235E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w:t>
      </w:r>
      <w:r w:rsidR="009235E8" w:rsidRPr="00604F1D">
        <w:rPr>
          <w:rFonts w:ascii="Times New Roman" w:eastAsia="Times New Roman" w:hAnsi="Times New Roman" w:cs="Times New Roman"/>
          <w:noProof/>
          <w:sz w:val="28"/>
          <w:szCs w:val="28"/>
          <w:lang w:val="ro-RO"/>
        </w:rPr>
        <w:t xml:space="preserve"> ele sunt introduse în unitatea de carantină autorizată înainte de sosirea păsărilor captive în spațiul aerian comun și cât mai aproape de păsările captive, astfel încât să fie asigurat contactul apropiat dintre păsările-santinelă și excrementele păsărilor captive aflate în carantină;</w:t>
      </w:r>
    </w:p>
    <w:p w14:paraId="253808C0" w14:textId="304B3ED8" w:rsidR="009235E8" w:rsidRPr="00604F1D" w:rsidRDefault="00E91536"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4958E3" w:rsidRPr="00604F1D">
        <w:rPr>
          <w:rFonts w:ascii="Times New Roman" w:eastAsia="Times New Roman" w:hAnsi="Times New Roman" w:cs="Times New Roman"/>
          <w:noProof/>
          <w:sz w:val="28"/>
          <w:szCs w:val="28"/>
          <w:lang w:val="ro-RO"/>
        </w:rPr>
        <w:t>)</w:t>
      </w:r>
      <w:r w:rsidR="009235E8" w:rsidRPr="00604F1D">
        <w:rPr>
          <w:rFonts w:ascii="Times New Roman" w:eastAsia="Times New Roman" w:hAnsi="Times New Roman" w:cs="Times New Roman"/>
          <w:noProof/>
          <w:sz w:val="28"/>
          <w:szCs w:val="28"/>
          <w:lang w:val="ro-RO"/>
        </w:rPr>
        <w:t xml:space="preserve"> păsările captive sunt eliberate din carantină numai pe baza autorizației scrise a unui medic veterinar oficial.</w:t>
      </w:r>
    </w:p>
    <w:p w14:paraId="65E8DA22" w14:textId="18935744" w:rsidR="00BA0976" w:rsidRPr="00604F1D" w:rsidRDefault="00A42114"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E91536">
        <w:rPr>
          <w:rFonts w:ascii="Times New Roman" w:eastAsia="Times New Roman" w:hAnsi="Times New Roman" w:cs="Times New Roman"/>
          <w:noProof/>
          <w:color w:val="333333"/>
          <w:sz w:val="28"/>
          <w:szCs w:val="28"/>
          <w:lang w:val="ro-RO"/>
        </w:rPr>
        <w:t>24</w:t>
      </w:r>
      <w:r w:rsidR="00DA5EA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sosirea păsărilor captive în unitatea de carantină menționată la </w:t>
      </w:r>
      <w:r w:rsidR="00735C4B" w:rsidRPr="00604F1D">
        <w:rPr>
          <w:rFonts w:ascii="Times New Roman" w:eastAsia="Times New Roman" w:hAnsi="Times New Roman" w:cs="Times New Roman"/>
          <w:noProof/>
          <w:color w:val="333333"/>
          <w:sz w:val="28"/>
          <w:szCs w:val="28"/>
          <w:lang w:val="ro-RO"/>
        </w:rPr>
        <w:t>pct.</w:t>
      </w:r>
      <w:r w:rsidR="00C92D81">
        <w:rPr>
          <w:rFonts w:ascii="Times New Roman" w:eastAsia="Times New Roman" w:hAnsi="Times New Roman" w:cs="Times New Roman"/>
          <w:noProof/>
          <w:sz w:val="28"/>
          <w:szCs w:val="28"/>
          <w:lang w:val="ro-RO"/>
        </w:rPr>
        <w:t>122</w:t>
      </w:r>
      <w:r w:rsidR="00BA0976" w:rsidRPr="00604F1D">
        <w:rPr>
          <w:rFonts w:ascii="Times New Roman" w:eastAsia="Times New Roman" w:hAnsi="Times New Roman" w:cs="Times New Roman"/>
          <w:noProof/>
          <w:color w:val="333333"/>
          <w:sz w:val="28"/>
          <w:szCs w:val="28"/>
          <w:lang w:val="ro-RO"/>
        </w:rPr>
        <w:t>, autoritatea competentă:</w:t>
      </w:r>
    </w:p>
    <w:p w14:paraId="3DA02A64" w14:textId="7C36B933"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13688" w:rsidRPr="00604F1D">
        <w:rPr>
          <w:rFonts w:ascii="Times New Roman" w:eastAsia="Times New Roman" w:hAnsi="Times New Roman" w:cs="Times New Roman"/>
          <w:noProof/>
          <w:sz w:val="28"/>
          <w:szCs w:val="28"/>
          <w:lang w:val="ro-RO"/>
        </w:rPr>
        <w:t>) inspectează condițiile de carantină, inclusiv datele referitoare la mortalitate, și efectuează o inspecție clinică a păsărilor captive, cel puțin la începutul și la sfârșitul perioadei de carantină;</w:t>
      </w:r>
    </w:p>
    <w:p w14:paraId="4487194B" w14:textId="0EDA3E65"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13688" w:rsidRPr="00604F1D">
        <w:rPr>
          <w:rFonts w:ascii="Times New Roman" w:eastAsia="Times New Roman" w:hAnsi="Times New Roman" w:cs="Times New Roman"/>
          <w:noProof/>
          <w:sz w:val="28"/>
          <w:szCs w:val="28"/>
          <w:lang w:val="ro-RO"/>
        </w:rPr>
        <w:t>) supune păsările captive unor teste vizând gripa aviară înalt patogenă și infecția cu virusul bolii Newcastle, în conformitate cu procedurile de examinare, de eșantionare și de testare menționate în anexa</w:t>
      </w:r>
      <w:r w:rsidR="00736723" w:rsidRPr="00604F1D">
        <w:rPr>
          <w:rFonts w:ascii="Times New Roman" w:eastAsia="Times New Roman" w:hAnsi="Times New Roman" w:cs="Times New Roman"/>
          <w:noProof/>
          <w:sz w:val="28"/>
          <w:szCs w:val="28"/>
          <w:lang w:val="ro-RO"/>
        </w:rPr>
        <w:t xml:space="preserve"> nr.</w:t>
      </w:r>
      <w:r w:rsidR="00212D5D" w:rsidRPr="00604F1D">
        <w:rPr>
          <w:rFonts w:ascii="Times New Roman" w:eastAsia="Times New Roman" w:hAnsi="Times New Roman" w:cs="Times New Roman"/>
          <w:noProof/>
          <w:sz w:val="28"/>
          <w:szCs w:val="28"/>
          <w:lang w:val="ro-RO"/>
        </w:rPr>
        <w:t>20</w:t>
      </w:r>
      <w:r w:rsidR="00613688" w:rsidRPr="00604F1D">
        <w:rPr>
          <w:rFonts w:ascii="Times New Roman" w:eastAsia="Times New Roman" w:hAnsi="Times New Roman" w:cs="Times New Roman"/>
          <w:noProof/>
          <w:sz w:val="28"/>
          <w:szCs w:val="28"/>
          <w:lang w:val="ro-RO"/>
        </w:rPr>
        <w:t>.</w:t>
      </w:r>
    </w:p>
    <w:p w14:paraId="1B7EA8FA" w14:textId="77777777" w:rsidR="00A42114" w:rsidRPr="00604F1D" w:rsidRDefault="00A42114" w:rsidP="00212D5D">
      <w:pPr>
        <w:spacing w:after="0" w:line="312" w:lineRule="atLeast"/>
        <w:ind w:firstLine="567"/>
        <w:jc w:val="center"/>
        <w:rPr>
          <w:rFonts w:ascii="Times New Roman" w:eastAsia="Times New Roman" w:hAnsi="Times New Roman" w:cs="Times New Roman"/>
          <w:noProof/>
          <w:sz w:val="28"/>
          <w:szCs w:val="28"/>
          <w:lang w:val="ro-RO"/>
        </w:rPr>
      </w:pPr>
    </w:p>
    <w:p w14:paraId="557D946D" w14:textId="0FF60F2E" w:rsidR="00A42114" w:rsidRPr="0052503D" w:rsidRDefault="0052503D" w:rsidP="00A42114">
      <w:pPr>
        <w:spacing w:after="0" w:line="312" w:lineRule="atLeast"/>
        <w:ind w:firstLine="567"/>
        <w:jc w:val="center"/>
        <w:rPr>
          <w:rFonts w:ascii="Times New Roman" w:eastAsia="Times New Roman" w:hAnsi="Times New Roman" w:cs="Times New Roman"/>
          <w:b/>
          <w:noProof/>
          <w:sz w:val="28"/>
          <w:szCs w:val="28"/>
          <w:lang w:val="ro-RO"/>
        </w:rPr>
      </w:pPr>
      <w:r w:rsidRPr="0052503D">
        <w:rPr>
          <w:rFonts w:ascii="Times New Roman" w:eastAsia="Times New Roman" w:hAnsi="Times New Roman" w:cs="Times New Roman"/>
          <w:b/>
          <w:bCs/>
          <w:iCs/>
          <w:noProof/>
          <w:color w:val="333333"/>
          <w:sz w:val="28"/>
          <w:szCs w:val="28"/>
          <w:lang w:val="ro-RO"/>
        </w:rPr>
        <w:t>Subsecțiunea</w:t>
      </w:r>
      <w:r w:rsidR="00A42114" w:rsidRPr="0052503D">
        <w:rPr>
          <w:rFonts w:ascii="Times New Roman" w:eastAsia="Times New Roman" w:hAnsi="Times New Roman" w:cs="Times New Roman"/>
          <w:b/>
          <w:noProof/>
          <w:sz w:val="28"/>
          <w:szCs w:val="28"/>
          <w:lang w:val="ro-RO"/>
        </w:rPr>
        <w:t xml:space="preserve"> 3</w:t>
      </w:r>
      <w:r w:rsidR="00235213" w:rsidRPr="0052503D">
        <w:rPr>
          <w:rFonts w:ascii="Times New Roman" w:eastAsia="Times New Roman" w:hAnsi="Times New Roman" w:cs="Times New Roman"/>
          <w:b/>
          <w:noProof/>
          <w:sz w:val="28"/>
          <w:szCs w:val="28"/>
          <w:lang w:val="ro-RO"/>
        </w:rPr>
        <w:t>-a</w:t>
      </w:r>
    </w:p>
    <w:p w14:paraId="4DB40E8F" w14:textId="49A6D6F4" w:rsidR="00A42114" w:rsidRPr="0052503D" w:rsidRDefault="00A42114" w:rsidP="00A42114">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52503D">
        <w:rPr>
          <w:rFonts w:ascii="Times New Roman" w:eastAsia="Times New Roman" w:hAnsi="Times New Roman" w:cs="Times New Roman"/>
          <w:b/>
          <w:bCs/>
          <w:iCs/>
          <w:noProof/>
          <w:color w:val="333333"/>
          <w:sz w:val="28"/>
          <w:szCs w:val="28"/>
          <w:lang w:val="ro-RO"/>
        </w:rPr>
        <w:t xml:space="preserve">Derogări de la cerințe de sănătate animală pentru intrarea în Republica Moldova a păsărilor captive și pentru circulația și manipularea </w:t>
      </w:r>
      <w:r w:rsidR="000C444B" w:rsidRPr="0052503D">
        <w:rPr>
          <w:rFonts w:ascii="Times New Roman" w:eastAsia="Times New Roman" w:hAnsi="Times New Roman" w:cs="Times New Roman"/>
          <w:b/>
          <w:bCs/>
          <w:iCs/>
          <w:noProof/>
          <w:color w:val="333333"/>
          <w:sz w:val="28"/>
          <w:szCs w:val="28"/>
          <w:lang w:val="ro-RO"/>
        </w:rPr>
        <w:t xml:space="preserve">acestor păsări după intrarea lor </w:t>
      </w:r>
      <w:r w:rsidRPr="0052503D">
        <w:rPr>
          <w:rFonts w:ascii="Times New Roman" w:eastAsia="Times New Roman" w:hAnsi="Times New Roman" w:cs="Times New Roman"/>
          <w:b/>
          <w:bCs/>
          <w:iCs/>
          <w:noProof/>
          <w:color w:val="333333"/>
          <w:sz w:val="28"/>
          <w:szCs w:val="28"/>
          <w:lang w:val="ro-RO"/>
        </w:rPr>
        <w:t xml:space="preserve">în </w:t>
      </w:r>
      <w:r w:rsidR="000C444B" w:rsidRPr="0052503D">
        <w:rPr>
          <w:rFonts w:ascii="Times New Roman" w:eastAsia="Times New Roman" w:hAnsi="Times New Roman" w:cs="Times New Roman"/>
          <w:b/>
          <w:bCs/>
          <w:iCs/>
          <w:noProof/>
          <w:color w:val="333333"/>
          <w:sz w:val="28"/>
          <w:szCs w:val="28"/>
          <w:lang w:val="ro-RO"/>
        </w:rPr>
        <w:t>Republica Moldova</w:t>
      </w:r>
    </w:p>
    <w:p w14:paraId="6DCC664D" w14:textId="77777777" w:rsidR="00A42114" w:rsidRPr="00604F1D" w:rsidRDefault="00A42114" w:rsidP="007E07BB">
      <w:pPr>
        <w:spacing w:after="0" w:line="312" w:lineRule="atLeast"/>
        <w:jc w:val="center"/>
        <w:rPr>
          <w:rFonts w:ascii="Times New Roman" w:eastAsia="Times New Roman" w:hAnsi="Times New Roman" w:cs="Times New Roman"/>
          <w:noProof/>
          <w:sz w:val="28"/>
          <w:szCs w:val="28"/>
          <w:lang w:val="ro-RO"/>
        </w:rPr>
      </w:pPr>
    </w:p>
    <w:p w14:paraId="37F23594" w14:textId="799A56BF" w:rsidR="00BA0976" w:rsidRPr="00514F12" w:rsidRDefault="00E91536" w:rsidP="00BF2F15">
      <w:pPr>
        <w:spacing w:after="0" w:line="312" w:lineRule="atLeast"/>
        <w:ind w:firstLine="567"/>
        <w:jc w:val="both"/>
        <w:rPr>
          <w:rFonts w:ascii="Times New Roman" w:eastAsia="Times New Roman" w:hAnsi="Times New Roman" w:cs="Times New Roman"/>
          <w:noProof/>
          <w:color w:val="333333"/>
          <w:sz w:val="28"/>
          <w:szCs w:val="28"/>
          <w:lang w:val="ro-RO"/>
        </w:rPr>
      </w:pPr>
      <w:r w:rsidRPr="00514F12">
        <w:rPr>
          <w:rFonts w:ascii="Times New Roman" w:eastAsia="Times New Roman" w:hAnsi="Times New Roman" w:cs="Times New Roman"/>
          <w:noProof/>
          <w:color w:val="333333"/>
          <w:sz w:val="28"/>
          <w:szCs w:val="28"/>
          <w:lang w:val="ro-RO"/>
        </w:rPr>
        <w:t>125</w:t>
      </w:r>
      <w:r w:rsidR="00735C4B" w:rsidRPr="00514F12">
        <w:rPr>
          <w:rFonts w:ascii="Times New Roman" w:eastAsia="Times New Roman" w:hAnsi="Times New Roman" w:cs="Times New Roman"/>
          <w:noProof/>
          <w:color w:val="333333"/>
          <w:sz w:val="28"/>
          <w:szCs w:val="28"/>
          <w:lang w:val="ro-RO"/>
        </w:rPr>
        <w:t xml:space="preserve">. </w:t>
      </w:r>
      <w:r w:rsidR="00BA0976" w:rsidRPr="00514F12">
        <w:rPr>
          <w:rFonts w:ascii="Times New Roman" w:eastAsia="Times New Roman" w:hAnsi="Times New Roman" w:cs="Times New Roman"/>
          <w:noProof/>
          <w:color w:val="333333"/>
          <w:sz w:val="28"/>
          <w:szCs w:val="28"/>
          <w:lang w:val="ro-RO"/>
        </w:rPr>
        <w:t xml:space="preserve">Prin derogare de la cerințele prevăzute la </w:t>
      </w:r>
      <w:r w:rsidR="00160267" w:rsidRPr="000F73D1">
        <w:rPr>
          <w:rFonts w:ascii="Times New Roman" w:eastAsia="Times New Roman" w:hAnsi="Times New Roman" w:cs="Times New Roman"/>
          <w:noProof/>
          <w:sz w:val="28"/>
          <w:szCs w:val="28"/>
          <w:lang w:val="ro-RO"/>
        </w:rPr>
        <w:t>pct.</w:t>
      </w:r>
      <w:r w:rsidR="00BA0976" w:rsidRPr="000F73D1">
        <w:rPr>
          <w:rFonts w:ascii="Times New Roman" w:eastAsia="Times New Roman" w:hAnsi="Times New Roman" w:cs="Times New Roman"/>
          <w:noProof/>
          <w:sz w:val="28"/>
          <w:szCs w:val="28"/>
          <w:lang w:val="ro-RO"/>
        </w:rPr>
        <w:t xml:space="preserve"> </w:t>
      </w:r>
      <w:r w:rsidR="00514F12" w:rsidRPr="000F73D1">
        <w:rPr>
          <w:rFonts w:ascii="Times New Roman" w:eastAsia="Times New Roman" w:hAnsi="Times New Roman" w:cs="Times New Roman"/>
          <w:noProof/>
          <w:sz w:val="28"/>
          <w:szCs w:val="28"/>
          <w:lang w:val="ro-RO"/>
        </w:rPr>
        <w:t>4</w:t>
      </w:r>
      <w:r w:rsidR="00BA0976" w:rsidRPr="000F73D1">
        <w:rPr>
          <w:rFonts w:ascii="Times New Roman" w:eastAsia="Times New Roman" w:hAnsi="Times New Roman" w:cs="Times New Roman"/>
          <w:noProof/>
          <w:sz w:val="28"/>
          <w:szCs w:val="28"/>
          <w:lang w:val="ro-RO"/>
        </w:rPr>
        <w:t>-1</w:t>
      </w:r>
      <w:r w:rsidR="00514F12" w:rsidRPr="000F73D1">
        <w:rPr>
          <w:rFonts w:ascii="Times New Roman" w:eastAsia="Times New Roman" w:hAnsi="Times New Roman" w:cs="Times New Roman"/>
          <w:noProof/>
          <w:sz w:val="28"/>
          <w:szCs w:val="28"/>
          <w:lang w:val="ro-RO"/>
        </w:rPr>
        <w:t>5</w:t>
      </w:r>
      <w:r w:rsidR="00BA0976" w:rsidRPr="000F73D1">
        <w:rPr>
          <w:rFonts w:ascii="Times New Roman" w:eastAsia="Times New Roman" w:hAnsi="Times New Roman" w:cs="Times New Roman"/>
          <w:noProof/>
          <w:sz w:val="28"/>
          <w:szCs w:val="28"/>
          <w:lang w:val="ro-RO"/>
        </w:rPr>
        <w:t xml:space="preserve"> din </w:t>
      </w:r>
      <w:r w:rsidR="000F73D1">
        <w:rPr>
          <w:rFonts w:ascii="Times New Roman" w:eastAsia="Times New Roman" w:hAnsi="Times New Roman" w:cs="Times New Roman"/>
          <w:bCs/>
          <w:iCs/>
          <w:noProof/>
          <w:sz w:val="28"/>
          <w:szCs w:val="28"/>
          <w:lang w:val="ro-RO"/>
        </w:rPr>
        <w:t>s</w:t>
      </w:r>
      <w:r w:rsidR="00514F12" w:rsidRPr="000F73D1">
        <w:rPr>
          <w:rFonts w:ascii="Times New Roman" w:eastAsia="Times New Roman" w:hAnsi="Times New Roman" w:cs="Times New Roman"/>
          <w:bCs/>
          <w:iCs/>
          <w:noProof/>
          <w:sz w:val="28"/>
          <w:szCs w:val="28"/>
          <w:lang w:val="ro-RO"/>
        </w:rPr>
        <w:t>ubsecț</w:t>
      </w:r>
      <w:r w:rsidR="000611DB">
        <w:rPr>
          <w:rFonts w:ascii="Times New Roman" w:eastAsia="Times New Roman" w:hAnsi="Times New Roman" w:cs="Times New Roman"/>
          <w:bCs/>
          <w:iCs/>
          <w:noProof/>
          <w:sz w:val="28"/>
          <w:szCs w:val="28"/>
          <w:lang w:val="ro-RO"/>
        </w:rPr>
        <w:t>iunea</w:t>
      </w:r>
      <w:r w:rsidR="00514F12" w:rsidRPr="000F73D1">
        <w:rPr>
          <w:rFonts w:ascii="Times New Roman" w:eastAsia="Times New Roman" w:hAnsi="Times New Roman" w:cs="Times New Roman"/>
          <w:bCs/>
          <w:iCs/>
          <w:noProof/>
          <w:sz w:val="28"/>
          <w:szCs w:val="28"/>
          <w:lang w:val="ro-RO"/>
        </w:rPr>
        <w:t xml:space="preserve"> a</w:t>
      </w:r>
      <w:r w:rsidR="00514F12" w:rsidRPr="000F73D1">
        <w:rPr>
          <w:rFonts w:ascii="Times New Roman" w:eastAsia="Times New Roman" w:hAnsi="Times New Roman" w:cs="Times New Roman"/>
          <w:noProof/>
          <w:sz w:val="28"/>
          <w:szCs w:val="28"/>
          <w:lang w:val="ro-RO"/>
        </w:rPr>
        <w:t xml:space="preserve"> 3-a</w:t>
      </w:r>
      <w:r w:rsidR="00BA0976" w:rsidRPr="000F73D1">
        <w:rPr>
          <w:rFonts w:ascii="Times New Roman" w:eastAsia="Times New Roman" w:hAnsi="Times New Roman" w:cs="Times New Roman"/>
          <w:noProof/>
          <w:sz w:val="28"/>
          <w:szCs w:val="28"/>
          <w:lang w:val="ro-RO"/>
        </w:rPr>
        <w:t xml:space="preserve">, cu excepția </w:t>
      </w:r>
      <w:r w:rsidR="00034B6B" w:rsidRPr="000F73D1">
        <w:rPr>
          <w:rFonts w:ascii="Times New Roman" w:eastAsia="Times New Roman" w:hAnsi="Times New Roman" w:cs="Times New Roman"/>
          <w:noProof/>
          <w:sz w:val="28"/>
          <w:szCs w:val="28"/>
          <w:lang w:val="ro-RO"/>
        </w:rPr>
        <w:t>pct.</w:t>
      </w:r>
      <w:r w:rsidR="00514F12" w:rsidRPr="000F73D1">
        <w:rPr>
          <w:rFonts w:ascii="Times New Roman" w:eastAsia="Times New Roman" w:hAnsi="Times New Roman" w:cs="Times New Roman"/>
          <w:noProof/>
          <w:sz w:val="28"/>
          <w:szCs w:val="28"/>
          <w:lang w:val="ro-RO"/>
        </w:rPr>
        <w:t xml:space="preserve"> 4</w:t>
      </w:r>
      <w:r w:rsidR="00BA0976" w:rsidRPr="000F73D1">
        <w:rPr>
          <w:rFonts w:ascii="Times New Roman" w:eastAsia="Times New Roman" w:hAnsi="Times New Roman" w:cs="Times New Roman"/>
          <w:noProof/>
          <w:sz w:val="28"/>
          <w:szCs w:val="28"/>
          <w:lang w:val="ro-RO"/>
        </w:rPr>
        <w:t xml:space="preserve"> </w:t>
      </w:r>
      <w:r w:rsidR="00847EFF">
        <w:rPr>
          <w:rFonts w:ascii="Times New Roman" w:eastAsia="Times New Roman" w:hAnsi="Times New Roman" w:cs="Times New Roman"/>
          <w:noProof/>
          <w:color w:val="333333"/>
          <w:sz w:val="28"/>
          <w:szCs w:val="28"/>
          <w:lang w:val="ro-RO"/>
        </w:rPr>
        <w:t>subpct.</w:t>
      </w:r>
      <w:r w:rsidR="00514F12" w:rsidRPr="000F73D1">
        <w:rPr>
          <w:rFonts w:ascii="Times New Roman" w:eastAsia="Times New Roman" w:hAnsi="Times New Roman" w:cs="Times New Roman"/>
          <w:noProof/>
          <w:sz w:val="28"/>
          <w:szCs w:val="28"/>
          <w:lang w:val="ro-RO"/>
        </w:rPr>
        <w:t xml:space="preserve"> 1</w:t>
      </w:r>
      <w:r w:rsidR="00BA0976" w:rsidRPr="000F73D1">
        <w:rPr>
          <w:rFonts w:ascii="Times New Roman" w:eastAsia="Times New Roman" w:hAnsi="Times New Roman" w:cs="Times New Roman"/>
          <w:noProof/>
          <w:sz w:val="28"/>
          <w:szCs w:val="28"/>
          <w:lang w:val="ro-RO"/>
        </w:rPr>
        <w:t xml:space="preserve">) </w:t>
      </w:r>
      <w:r w:rsidR="00847EFF">
        <w:rPr>
          <w:rFonts w:ascii="Times New Roman" w:eastAsia="Times New Roman" w:hAnsi="Times New Roman" w:cs="Times New Roman"/>
          <w:noProof/>
          <w:sz w:val="28"/>
          <w:szCs w:val="28"/>
          <w:lang w:val="ro-RO"/>
        </w:rPr>
        <w:t>lit.</w:t>
      </w:r>
      <w:r w:rsidR="00514F12" w:rsidRPr="000F73D1">
        <w:rPr>
          <w:rFonts w:ascii="Times New Roman" w:eastAsia="Times New Roman" w:hAnsi="Times New Roman" w:cs="Times New Roman"/>
          <w:noProof/>
          <w:sz w:val="28"/>
          <w:szCs w:val="28"/>
          <w:lang w:val="ro-RO"/>
        </w:rPr>
        <w:t xml:space="preserve"> a)</w:t>
      </w:r>
      <w:r w:rsidR="00BA0976" w:rsidRPr="000F73D1">
        <w:rPr>
          <w:rFonts w:ascii="Times New Roman" w:eastAsia="Times New Roman" w:hAnsi="Times New Roman" w:cs="Times New Roman"/>
          <w:noProof/>
          <w:sz w:val="28"/>
          <w:szCs w:val="28"/>
          <w:lang w:val="ro-RO"/>
        </w:rPr>
        <w:t xml:space="preserve">, a </w:t>
      </w:r>
      <w:r w:rsidR="00034B6B" w:rsidRPr="000F73D1">
        <w:rPr>
          <w:rFonts w:ascii="Times New Roman" w:eastAsia="Times New Roman" w:hAnsi="Times New Roman" w:cs="Times New Roman"/>
          <w:noProof/>
          <w:sz w:val="28"/>
          <w:szCs w:val="28"/>
          <w:lang w:val="ro-RO"/>
        </w:rPr>
        <w:t>pct.</w:t>
      </w:r>
      <w:r w:rsidR="00514F12" w:rsidRPr="000F73D1">
        <w:rPr>
          <w:rFonts w:ascii="Times New Roman" w:eastAsia="Times New Roman" w:hAnsi="Times New Roman" w:cs="Times New Roman"/>
          <w:noProof/>
          <w:sz w:val="28"/>
          <w:szCs w:val="28"/>
          <w:lang w:val="ro-RO"/>
        </w:rPr>
        <w:t xml:space="preserve"> 18</w:t>
      </w:r>
      <w:r w:rsidR="00BA0976" w:rsidRPr="000F73D1">
        <w:rPr>
          <w:rFonts w:ascii="Times New Roman" w:eastAsia="Times New Roman" w:hAnsi="Times New Roman" w:cs="Times New Roman"/>
          <w:noProof/>
          <w:sz w:val="28"/>
          <w:szCs w:val="28"/>
          <w:lang w:val="ro-RO"/>
        </w:rPr>
        <w:t>-</w:t>
      </w:r>
      <w:r w:rsidR="00514F12" w:rsidRPr="000F73D1">
        <w:rPr>
          <w:rFonts w:ascii="Times New Roman" w:eastAsia="Times New Roman" w:hAnsi="Times New Roman" w:cs="Times New Roman"/>
          <w:noProof/>
          <w:sz w:val="28"/>
          <w:szCs w:val="28"/>
          <w:lang w:val="ro-RO"/>
        </w:rPr>
        <w:t>35</w:t>
      </w:r>
      <w:r w:rsidR="00BA0976" w:rsidRPr="000F73D1">
        <w:rPr>
          <w:rFonts w:ascii="Times New Roman" w:eastAsia="Times New Roman" w:hAnsi="Times New Roman" w:cs="Times New Roman"/>
          <w:noProof/>
          <w:sz w:val="28"/>
          <w:szCs w:val="28"/>
          <w:lang w:val="ro-RO"/>
        </w:rPr>
        <w:t xml:space="preserve"> și a </w:t>
      </w:r>
      <w:r w:rsidR="00034B6B" w:rsidRPr="000F73D1">
        <w:rPr>
          <w:rFonts w:ascii="Times New Roman" w:eastAsia="Times New Roman" w:hAnsi="Times New Roman" w:cs="Times New Roman"/>
          <w:noProof/>
          <w:sz w:val="28"/>
          <w:szCs w:val="28"/>
          <w:lang w:val="ro-RO"/>
        </w:rPr>
        <w:t>pct.</w:t>
      </w:r>
      <w:r w:rsidR="00514F12" w:rsidRPr="000F73D1">
        <w:rPr>
          <w:rFonts w:ascii="Times New Roman" w:eastAsia="Times New Roman" w:hAnsi="Times New Roman" w:cs="Times New Roman"/>
          <w:noProof/>
          <w:sz w:val="28"/>
          <w:szCs w:val="28"/>
          <w:lang w:val="ro-RO"/>
        </w:rPr>
        <w:t xml:space="preserve"> 111</w:t>
      </w:r>
      <w:r w:rsidR="00BA0976" w:rsidRPr="000F73D1">
        <w:rPr>
          <w:rFonts w:ascii="Times New Roman" w:eastAsia="Times New Roman" w:hAnsi="Times New Roman" w:cs="Times New Roman"/>
          <w:noProof/>
          <w:sz w:val="28"/>
          <w:szCs w:val="28"/>
          <w:lang w:val="ro-RO"/>
        </w:rPr>
        <w:t>-</w:t>
      </w:r>
      <w:r w:rsidR="000F73D1" w:rsidRPr="000F73D1">
        <w:rPr>
          <w:rFonts w:ascii="Times New Roman" w:eastAsia="Times New Roman" w:hAnsi="Times New Roman" w:cs="Times New Roman"/>
          <w:noProof/>
          <w:sz w:val="28"/>
          <w:szCs w:val="28"/>
          <w:lang w:val="ro-RO"/>
        </w:rPr>
        <w:t>124</w:t>
      </w:r>
      <w:r w:rsidR="00BA0976" w:rsidRPr="000F73D1">
        <w:rPr>
          <w:rFonts w:ascii="Times New Roman" w:eastAsia="Times New Roman" w:hAnsi="Times New Roman" w:cs="Times New Roman"/>
          <w:noProof/>
          <w:sz w:val="28"/>
          <w:szCs w:val="28"/>
          <w:lang w:val="ro-RO"/>
        </w:rPr>
        <w:t xml:space="preserve">, </w:t>
      </w:r>
      <w:r w:rsidR="00BA0976" w:rsidRPr="00514F12">
        <w:rPr>
          <w:rFonts w:ascii="Times New Roman" w:eastAsia="Times New Roman" w:hAnsi="Times New Roman" w:cs="Times New Roman"/>
          <w:noProof/>
          <w:color w:val="333333"/>
          <w:sz w:val="28"/>
          <w:szCs w:val="28"/>
          <w:lang w:val="ro-RO"/>
        </w:rPr>
        <w:t>transporturile de păsări captive care nu respectă respectivele cerințe pot intra în</w:t>
      </w:r>
      <w:r w:rsidR="004B471F" w:rsidRPr="00514F12">
        <w:rPr>
          <w:rFonts w:ascii="Times New Roman" w:eastAsia="Times New Roman" w:hAnsi="Times New Roman" w:cs="Times New Roman"/>
          <w:noProof/>
          <w:color w:val="333333"/>
          <w:sz w:val="28"/>
          <w:szCs w:val="28"/>
          <w:lang w:val="ro-RO"/>
        </w:rPr>
        <w:t xml:space="preserve"> </w:t>
      </w:r>
      <w:r w:rsidR="004B471F" w:rsidRPr="00514F12">
        <w:rPr>
          <w:rFonts w:ascii="Times New Roman" w:eastAsia="Times New Roman" w:hAnsi="Times New Roman" w:cs="Times New Roman"/>
          <w:noProof/>
          <w:sz w:val="28"/>
          <w:szCs w:val="28"/>
          <w:lang w:val="ro-RO"/>
        </w:rPr>
        <w:t>Republica Moldova</w:t>
      </w:r>
      <w:r w:rsidR="00BA0976" w:rsidRPr="00514F12">
        <w:rPr>
          <w:rFonts w:ascii="Times New Roman" w:eastAsia="Times New Roman" w:hAnsi="Times New Roman" w:cs="Times New Roman"/>
          <w:noProof/>
          <w:color w:val="333333"/>
          <w:sz w:val="28"/>
          <w:szCs w:val="28"/>
          <w:lang w:val="ro-RO"/>
        </w:rPr>
        <w:t xml:space="preserve"> dacă provin </w:t>
      </w:r>
      <w:r w:rsidR="00BA0976" w:rsidRPr="00514F12">
        <w:rPr>
          <w:rFonts w:ascii="Times New Roman" w:eastAsia="Times New Roman" w:hAnsi="Times New Roman" w:cs="Times New Roman"/>
          <w:noProof/>
          <w:color w:val="333333"/>
          <w:sz w:val="28"/>
          <w:szCs w:val="28"/>
          <w:lang w:val="ro-RO"/>
        </w:rPr>
        <w:lastRenderedPageBreak/>
        <w:t xml:space="preserve">din țări sau teritorii listate în mod specific pentru intrarea în </w:t>
      </w:r>
      <w:r w:rsidR="004B471F" w:rsidRPr="00514F12">
        <w:rPr>
          <w:rFonts w:ascii="Times New Roman" w:eastAsia="Times New Roman" w:hAnsi="Times New Roman" w:cs="Times New Roman"/>
          <w:noProof/>
          <w:sz w:val="28"/>
          <w:szCs w:val="28"/>
          <w:lang w:val="ro-RO"/>
        </w:rPr>
        <w:t>Republica Moldova</w:t>
      </w:r>
      <w:r w:rsidR="004B471F" w:rsidRPr="00514F12">
        <w:rPr>
          <w:rFonts w:ascii="Times New Roman" w:eastAsia="Times New Roman" w:hAnsi="Times New Roman" w:cs="Times New Roman"/>
          <w:noProof/>
          <w:color w:val="333333"/>
          <w:sz w:val="28"/>
          <w:szCs w:val="28"/>
          <w:lang w:val="ro-RO"/>
        </w:rPr>
        <w:t xml:space="preserve"> </w:t>
      </w:r>
      <w:r w:rsidR="00BA0976" w:rsidRPr="00514F12">
        <w:rPr>
          <w:rFonts w:ascii="Times New Roman" w:eastAsia="Times New Roman" w:hAnsi="Times New Roman" w:cs="Times New Roman"/>
          <w:noProof/>
          <w:color w:val="333333"/>
          <w:sz w:val="28"/>
          <w:szCs w:val="28"/>
          <w:lang w:val="ro-RO"/>
        </w:rPr>
        <w:t>a păsărilor captive, pe baza unor garanții echivalente.</w:t>
      </w:r>
      <w:r w:rsidR="000F73D1">
        <w:rPr>
          <w:rFonts w:ascii="Times New Roman" w:eastAsia="Times New Roman" w:hAnsi="Times New Roman" w:cs="Times New Roman"/>
          <w:noProof/>
          <w:color w:val="333333"/>
          <w:sz w:val="28"/>
          <w:szCs w:val="28"/>
          <w:lang w:val="ro-RO"/>
        </w:rPr>
        <w:t xml:space="preserve"> </w:t>
      </w:r>
    </w:p>
    <w:p w14:paraId="6EAC7235" w14:textId="7B3B7651" w:rsidR="00A42114"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514F12">
        <w:rPr>
          <w:rFonts w:ascii="Times New Roman" w:eastAsia="Times New Roman" w:hAnsi="Times New Roman" w:cs="Times New Roman"/>
          <w:noProof/>
          <w:color w:val="333333"/>
          <w:sz w:val="28"/>
          <w:szCs w:val="28"/>
          <w:lang w:val="ro-RO"/>
        </w:rPr>
        <w:t>126</w:t>
      </w:r>
      <w:r w:rsidR="00A42114" w:rsidRPr="00514F12">
        <w:rPr>
          <w:rFonts w:ascii="Times New Roman" w:eastAsia="Times New Roman" w:hAnsi="Times New Roman" w:cs="Times New Roman"/>
          <w:noProof/>
          <w:color w:val="333333"/>
          <w:sz w:val="28"/>
          <w:szCs w:val="28"/>
          <w:lang w:val="ro-RO"/>
        </w:rPr>
        <w:t xml:space="preserve">. Prin derogare de la cerințele prevăzute la </w:t>
      </w:r>
      <w:r w:rsidR="000F73D1" w:rsidRPr="000F73D1">
        <w:rPr>
          <w:rFonts w:ascii="Times New Roman" w:eastAsia="Times New Roman" w:hAnsi="Times New Roman" w:cs="Times New Roman"/>
          <w:noProof/>
          <w:sz w:val="28"/>
          <w:szCs w:val="28"/>
          <w:lang w:val="ro-RO"/>
        </w:rPr>
        <w:t xml:space="preserve">pct. 18 </w:t>
      </w:r>
      <w:r w:rsidR="00A42114" w:rsidRPr="000F73D1">
        <w:rPr>
          <w:rFonts w:ascii="Times New Roman" w:eastAsia="Times New Roman" w:hAnsi="Times New Roman" w:cs="Times New Roman"/>
          <w:noProof/>
          <w:sz w:val="28"/>
          <w:szCs w:val="28"/>
          <w:lang w:val="ro-RO"/>
        </w:rPr>
        <w:t xml:space="preserve">și la </w:t>
      </w:r>
      <w:r w:rsidR="000F73D1" w:rsidRPr="000F73D1">
        <w:rPr>
          <w:rFonts w:ascii="Times New Roman" w:eastAsia="Times New Roman" w:hAnsi="Times New Roman" w:cs="Times New Roman"/>
          <w:noProof/>
          <w:sz w:val="28"/>
          <w:szCs w:val="28"/>
          <w:lang w:val="ro-RO"/>
        </w:rPr>
        <w:t>pct.</w:t>
      </w:r>
      <w:r w:rsidR="00A42114" w:rsidRPr="000F73D1">
        <w:rPr>
          <w:rFonts w:ascii="Times New Roman" w:eastAsia="Times New Roman" w:hAnsi="Times New Roman" w:cs="Times New Roman"/>
          <w:noProof/>
          <w:sz w:val="28"/>
          <w:szCs w:val="28"/>
          <w:lang w:val="ro-RO"/>
        </w:rPr>
        <w:t xml:space="preserve"> </w:t>
      </w:r>
      <w:r w:rsidR="000F73D1" w:rsidRPr="000F73D1">
        <w:rPr>
          <w:rFonts w:ascii="Times New Roman" w:eastAsia="Times New Roman" w:hAnsi="Times New Roman" w:cs="Times New Roman"/>
          <w:noProof/>
          <w:sz w:val="28"/>
          <w:szCs w:val="28"/>
          <w:lang w:val="ro-RO"/>
        </w:rPr>
        <w:t>112</w:t>
      </w:r>
      <w:r w:rsidR="00A42114" w:rsidRPr="000F73D1">
        <w:rPr>
          <w:rFonts w:ascii="Times New Roman" w:eastAsia="Times New Roman" w:hAnsi="Times New Roman" w:cs="Times New Roman"/>
          <w:noProof/>
          <w:sz w:val="28"/>
          <w:szCs w:val="28"/>
          <w:lang w:val="ro-RO"/>
        </w:rPr>
        <w:t>-</w:t>
      </w:r>
      <w:r w:rsidR="000F73D1" w:rsidRPr="000F73D1">
        <w:rPr>
          <w:rFonts w:ascii="Times New Roman" w:eastAsia="Times New Roman" w:hAnsi="Times New Roman" w:cs="Times New Roman"/>
          <w:noProof/>
          <w:sz w:val="28"/>
          <w:szCs w:val="28"/>
          <w:lang w:val="ro-RO"/>
        </w:rPr>
        <w:t>121</w:t>
      </w:r>
      <w:r w:rsidR="00A42114" w:rsidRPr="00514F12">
        <w:rPr>
          <w:rFonts w:ascii="Times New Roman" w:eastAsia="Times New Roman" w:hAnsi="Times New Roman" w:cs="Times New Roman"/>
          <w:noProof/>
          <w:color w:val="333333"/>
          <w:sz w:val="28"/>
          <w:szCs w:val="28"/>
          <w:lang w:val="ro-RO"/>
        </w:rPr>
        <w:t xml:space="preserve">, transporturile de porumbei voiajori care intră în </w:t>
      </w:r>
      <w:r w:rsidR="00212D5D" w:rsidRPr="00514F12">
        <w:rPr>
          <w:rFonts w:ascii="Times New Roman" w:eastAsia="Times New Roman" w:hAnsi="Times New Roman" w:cs="Times New Roman"/>
          <w:noProof/>
          <w:color w:val="333333"/>
          <w:sz w:val="28"/>
          <w:szCs w:val="28"/>
          <w:lang w:val="ro-RO"/>
        </w:rPr>
        <w:t>Republica Moldova</w:t>
      </w:r>
      <w:r w:rsidR="00A42114" w:rsidRPr="00514F12">
        <w:rPr>
          <w:rFonts w:ascii="Times New Roman" w:eastAsia="Times New Roman" w:hAnsi="Times New Roman" w:cs="Times New Roman"/>
          <w:noProof/>
          <w:color w:val="333333"/>
          <w:sz w:val="28"/>
          <w:szCs w:val="28"/>
          <w:lang w:val="ro-RO"/>
        </w:rPr>
        <w:t xml:space="preserve"> dintr-o țară sau dintr-un teritoriu sau dintr-o zonă din acestea în care sunt ținuți în mod normal, cu intenția de a fi eliberați imediat în ipotez</w:t>
      </w:r>
      <w:r w:rsidR="004B0195" w:rsidRPr="00514F12">
        <w:rPr>
          <w:rFonts w:ascii="Times New Roman" w:eastAsia="Times New Roman" w:hAnsi="Times New Roman" w:cs="Times New Roman"/>
          <w:noProof/>
          <w:color w:val="333333"/>
          <w:sz w:val="28"/>
          <w:szCs w:val="28"/>
          <w:lang w:val="ro-RO"/>
        </w:rPr>
        <w:t>a că vor zbura înapoi către țară</w:t>
      </w:r>
      <w:r w:rsidR="00A42114" w:rsidRPr="00514F12">
        <w:rPr>
          <w:rFonts w:ascii="Times New Roman" w:eastAsia="Times New Roman" w:hAnsi="Times New Roman" w:cs="Times New Roman"/>
          <w:noProof/>
          <w:color w:val="333333"/>
          <w:sz w:val="28"/>
          <w:szCs w:val="28"/>
          <w:lang w:val="ro-RO"/>
        </w:rPr>
        <w:t xml:space="preserve"> sau teritoriul sau zona din acestea și care nu îndeplinesc cerințele respective, sunt autorizate să intre în </w:t>
      </w:r>
      <w:r w:rsidR="00212D5D" w:rsidRPr="00514F12">
        <w:rPr>
          <w:rFonts w:ascii="Times New Roman" w:eastAsia="Times New Roman" w:hAnsi="Times New Roman" w:cs="Times New Roman"/>
          <w:noProof/>
          <w:color w:val="333333"/>
          <w:sz w:val="28"/>
          <w:szCs w:val="28"/>
          <w:lang w:val="ro-RO"/>
        </w:rPr>
        <w:t>Republica Moldova</w:t>
      </w:r>
      <w:r w:rsidR="00A42114" w:rsidRPr="00514F12">
        <w:rPr>
          <w:rFonts w:ascii="Times New Roman" w:eastAsia="Times New Roman" w:hAnsi="Times New Roman" w:cs="Times New Roman"/>
          <w:noProof/>
          <w:color w:val="333333"/>
          <w:sz w:val="28"/>
          <w:szCs w:val="28"/>
          <w:lang w:val="ro-RO"/>
        </w:rPr>
        <w:t xml:space="preserve"> dacă îndeplinesc următoarele cerințe:</w:t>
      </w:r>
    </w:p>
    <w:p w14:paraId="5077102E" w14:textId="6F99AC78" w:rsidR="00A42114" w:rsidRPr="00604F1D" w:rsidRDefault="00A42114"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212D5D" w:rsidRPr="00604F1D">
        <w:rPr>
          <w:rFonts w:ascii="Times New Roman" w:eastAsia="Times New Roman" w:hAnsi="Times New Roman" w:cs="Times New Roman"/>
          <w:noProof/>
          <w:color w:val="333333"/>
          <w:sz w:val="28"/>
          <w:szCs w:val="28"/>
          <w:lang w:val="ro-RO"/>
        </w:rPr>
        <w:t>țară</w:t>
      </w:r>
      <w:r w:rsidRPr="00604F1D">
        <w:rPr>
          <w:rFonts w:ascii="Times New Roman" w:eastAsia="Times New Roman" w:hAnsi="Times New Roman" w:cs="Times New Roman"/>
          <w:noProof/>
          <w:color w:val="333333"/>
          <w:sz w:val="28"/>
          <w:szCs w:val="28"/>
          <w:lang w:val="ro-RO"/>
        </w:rPr>
        <w:t xml:space="preserve"> de destinație a stabilit că porumbeii voiajori pot intra pe teritoriul său </w:t>
      </w:r>
      <w:r w:rsidR="00212D5D" w:rsidRPr="00604F1D">
        <w:rPr>
          <w:rFonts w:ascii="Times New Roman" w:eastAsia="Times New Roman" w:hAnsi="Times New Roman" w:cs="Times New Roman"/>
          <w:noProof/>
          <w:color w:val="333333"/>
          <w:sz w:val="28"/>
          <w:szCs w:val="28"/>
          <w:lang w:val="ro-RO"/>
        </w:rPr>
        <w:t xml:space="preserve">dintr-o țară sau dintr-un teritoriu sau dintr-o zonă din acestea </w:t>
      </w:r>
      <w:r w:rsidRPr="00604F1D">
        <w:rPr>
          <w:rFonts w:ascii="Times New Roman" w:eastAsia="Times New Roman" w:hAnsi="Times New Roman" w:cs="Times New Roman"/>
          <w:noProof/>
          <w:color w:val="333333"/>
          <w:sz w:val="28"/>
          <w:szCs w:val="28"/>
          <w:lang w:val="ro-RO"/>
        </w:rPr>
        <w:t>în conform</w:t>
      </w:r>
      <w:r w:rsidR="00904840">
        <w:rPr>
          <w:rFonts w:ascii="Times New Roman" w:eastAsia="Times New Roman" w:hAnsi="Times New Roman" w:cs="Times New Roman"/>
          <w:noProof/>
          <w:color w:val="333333"/>
          <w:sz w:val="28"/>
          <w:szCs w:val="28"/>
          <w:lang w:val="ro-RO"/>
        </w:rPr>
        <w:t>itate cu art. 230 alin.</w:t>
      </w:r>
      <w:r w:rsidRPr="00604F1D">
        <w:rPr>
          <w:rFonts w:ascii="Times New Roman" w:eastAsia="Times New Roman" w:hAnsi="Times New Roman" w:cs="Times New Roman"/>
          <w:noProof/>
          <w:color w:val="333333"/>
          <w:sz w:val="28"/>
          <w:szCs w:val="28"/>
          <w:lang w:val="ro-RO"/>
        </w:rPr>
        <w:t xml:space="preserve"> (2) din </w:t>
      </w:r>
      <w:r w:rsidR="00212D5D" w:rsidRPr="00604F1D">
        <w:rPr>
          <w:rFonts w:ascii="Times New Roman" w:hAnsi="Times New Roman" w:cs="Times New Roman"/>
          <w:noProof/>
          <w:color w:val="333333"/>
          <w:sz w:val="28"/>
          <w:szCs w:val="28"/>
          <w:shd w:val="clear" w:color="auto" w:fill="FFFFFF"/>
          <w:lang w:val="ro-RO"/>
        </w:rPr>
        <w:t>Legea nr. 196/2024</w:t>
      </w:r>
      <w:r w:rsidR="00EE5D0D">
        <w:rPr>
          <w:rFonts w:ascii="Times New Roman" w:hAnsi="Times New Roman" w:cs="Times New Roman"/>
          <w:noProof/>
          <w:color w:val="333333"/>
          <w:sz w:val="28"/>
          <w:szCs w:val="28"/>
          <w:shd w:val="clear" w:color="auto" w:fill="FFFFFF"/>
          <w:lang w:val="ro-RO"/>
        </w:rPr>
        <w:t xml:space="preserve"> privind sănătatea animală</w:t>
      </w:r>
      <w:r w:rsidRPr="00604F1D">
        <w:rPr>
          <w:rFonts w:ascii="Times New Roman" w:eastAsia="Times New Roman" w:hAnsi="Times New Roman" w:cs="Times New Roman"/>
          <w:noProof/>
          <w:color w:val="333333"/>
          <w:sz w:val="28"/>
          <w:szCs w:val="28"/>
          <w:lang w:val="ro-RO"/>
        </w:rPr>
        <w:t>;</w:t>
      </w:r>
    </w:p>
    <w:p w14:paraId="640FA5EB" w14:textId="644199F7" w:rsidR="00A42114" w:rsidRPr="00604F1D" w:rsidRDefault="00A42114"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2) aceștia provin dintr-o unitate înregistrată, aflată într-o zonă cu o rază de 10 km față de unitate, incluzând, după caz, teritoriul unei țări învecinate, în care nu s-a înregistrat niciun focar de gripă aviară înalt patogenă sau de infecție cu virusul bolii Newcastle timp de cel puțin 30 de zile anterior datei încărcării în vederea expedierii către </w:t>
      </w:r>
      <w:r w:rsidR="00212D5D"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w:t>
      </w:r>
    </w:p>
    <w:p w14:paraId="59247805" w14:textId="7BF13602" w:rsidR="00A42114" w:rsidRPr="00604F1D" w:rsidRDefault="00A42114"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3) nu au fost vaccinați împotriva gripei aviare înalt patogene;</w:t>
      </w:r>
    </w:p>
    <w:p w14:paraId="67AA78D2" w14:textId="1E90C392" w:rsidR="00A42114" w:rsidRPr="00604F1D" w:rsidRDefault="00A42114"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4) au fost vaccinați împotriva infecției cu virusul bolii Newcastle, iar autoritatea competentă </w:t>
      </w:r>
      <w:r w:rsidR="004B0195" w:rsidRPr="00604F1D">
        <w:rPr>
          <w:rFonts w:ascii="Times New Roman" w:eastAsia="Times New Roman" w:hAnsi="Times New Roman" w:cs="Times New Roman"/>
          <w:noProof/>
          <w:sz w:val="28"/>
          <w:szCs w:val="28"/>
          <w:lang w:val="ro-RO"/>
        </w:rPr>
        <w:t>dintr-o țară sau dintr-un teritoriul</w:t>
      </w:r>
      <w:r w:rsidR="004B0195" w:rsidRPr="00604F1D">
        <w:rPr>
          <w:rFonts w:ascii="Times New Roman" w:eastAsia="Times New Roman" w:hAnsi="Times New Roman" w:cs="Times New Roman"/>
          <w:noProof/>
          <w:color w:val="333333"/>
          <w:sz w:val="28"/>
          <w:szCs w:val="28"/>
          <w:lang w:val="ro-RO"/>
        </w:rPr>
        <w:t xml:space="preserve"> </w:t>
      </w:r>
      <w:r w:rsidRPr="00604F1D">
        <w:rPr>
          <w:rFonts w:ascii="Times New Roman" w:eastAsia="Times New Roman" w:hAnsi="Times New Roman" w:cs="Times New Roman"/>
          <w:noProof/>
          <w:color w:val="333333"/>
          <w:sz w:val="28"/>
          <w:szCs w:val="28"/>
          <w:lang w:val="ro-RO"/>
        </w:rPr>
        <w:t xml:space="preserve">de origine a oferit garanții privind faptul că vaccinurile utilizate îndeplinesc criteriile generale și specifice pentru vaccinurile împotriva infecției cu virusul bolii Newcastle prevăzute la </w:t>
      </w:r>
      <w:r w:rsidR="00B40843">
        <w:rPr>
          <w:rFonts w:ascii="Times New Roman" w:eastAsia="Times New Roman" w:hAnsi="Times New Roman" w:cs="Times New Roman"/>
          <w:noProof/>
          <w:sz w:val="28"/>
          <w:szCs w:val="28"/>
          <w:lang w:val="ro-RO"/>
        </w:rPr>
        <w:t>pct.</w:t>
      </w:r>
      <w:r w:rsidRPr="00604F1D">
        <w:rPr>
          <w:rFonts w:ascii="Times New Roman" w:eastAsia="Times New Roman" w:hAnsi="Times New Roman" w:cs="Times New Roman"/>
          <w:noProof/>
          <w:color w:val="333333"/>
          <w:sz w:val="28"/>
          <w:szCs w:val="28"/>
          <w:lang w:val="ro-RO"/>
        </w:rPr>
        <w:t xml:space="preserve"> 1 din anexa </w:t>
      </w:r>
      <w:r w:rsidR="00212D5D" w:rsidRPr="00604F1D">
        <w:rPr>
          <w:rFonts w:ascii="Times New Roman" w:eastAsia="Times New Roman" w:hAnsi="Times New Roman" w:cs="Times New Roman"/>
          <w:noProof/>
          <w:color w:val="333333"/>
          <w:sz w:val="28"/>
          <w:szCs w:val="28"/>
          <w:lang w:val="ro-RO"/>
        </w:rPr>
        <w:t>nr.15</w:t>
      </w:r>
      <w:r w:rsidRPr="00604F1D">
        <w:rPr>
          <w:rFonts w:ascii="Times New Roman" w:eastAsia="Times New Roman" w:hAnsi="Times New Roman" w:cs="Times New Roman"/>
          <w:noProof/>
          <w:color w:val="333333"/>
          <w:sz w:val="28"/>
          <w:szCs w:val="28"/>
          <w:lang w:val="ro-RO"/>
        </w:rPr>
        <w:t>;</w:t>
      </w:r>
    </w:p>
    <w:p w14:paraId="5788317C" w14:textId="55F074C1" w:rsidR="00A42114" w:rsidRPr="00604F1D" w:rsidRDefault="00A42114"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5) provin dintr-o unitate în care se efectuează vaccinare împotriva virusului bolii de Newcastle.</w:t>
      </w:r>
    </w:p>
    <w:p w14:paraId="765C75E0" w14:textId="21794724" w:rsidR="00A42114" w:rsidRPr="00604F1D" w:rsidRDefault="00E91536"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127</w:t>
      </w:r>
      <w:r w:rsidR="00A42114" w:rsidRPr="00604F1D">
        <w:rPr>
          <w:rFonts w:ascii="Times New Roman" w:eastAsia="Times New Roman" w:hAnsi="Times New Roman" w:cs="Times New Roman"/>
          <w:noProof/>
          <w:color w:val="333333"/>
          <w:sz w:val="28"/>
          <w:szCs w:val="28"/>
          <w:lang w:val="ro-RO"/>
        </w:rPr>
        <w:t xml:space="preserve">. Prin derogare de la cerințele prevăzute la </w:t>
      </w:r>
      <w:r w:rsidR="000F73D1">
        <w:rPr>
          <w:rFonts w:ascii="Times New Roman" w:eastAsia="Times New Roman" w:hAnsi="Times New Roman" w:cs="Times New Roman"/>
          <w:noProof/>
          <w:color w:val="333333"/>
          <w:sz w:val="28"/>
          <w:szCs w:val="28"/>
          <w:lang w:val="ro-RO"/>
        </w:rPr>
        <w:t xml:space="preserve">pct. </w:t>
      </w:r>
      <w:r w:rsidR="000F73D1" w:rsidRPr="000F73D1">
        <w:rPr>
          <w:rFonts w:ascii="Times New Roman" w:eastAsia="Times New Roman" w:hAnsi="Times New Roman" w:cs="Times New Roman"/>
          <w:noProof/>
          <w:sz w:val="28"/>
          <w:szCs w:val="28"/>
          <w:lang w:val="ro-RO"/>
        </w:rPr>
        <w:t xml:space="preserve">122, 123 și </w:t>
      </w:r>
      <w:r w:rsidR="00A42114" w:rsidRPr="000F73D1">
        <w:rPr>
          <w:rFonts w:ascii="Times New Roman" w:eastAsia="Times New Roman" w:hAnsi="Times New Roman" w:cs="Times New Roman"/>
          <w:noProof/>
          <w:sz w:val="28"/>
          <w:szCs w:val="28"/>
          <w:lang w:val="ro-RO"/>
        </w:rPr>
        <w:t>1</w:t>
      </w:r>
      <w:r w:rsidR="000F73D1" w:rsidRPr="000F73D1">
        <w:rPr>
          <w:rFonts w:ascii="Times New Roman" w:eastAsia="Times New Roman" w:hAnsi="Times New Roman" w:cs="Times New Roman"/>
          <w:noProof/>
          <w:sz w:val="28"/>
          <w:szCs w:val="28"/>
          <w:lang w:val="ro-RO"/>
        </w:rPr>
        <w:t>24</w:t>
      </w:r>
      <w:r w:rsidR="00A42114" w:rsidRPr="000F73D1">
        <w:rPr>
          <w:rFonts w:ascii="Times New Roman" w:eastAsia="Times New Roman" w:hAnsi="Times New Roman" w:cs="Times New Roman"/>
          <w:noProof/>
          <w:sz w:val="28"/>
          <w:szCs w:val="28"/>
          <w:lang w:val="ro-RO"/>
        </w:rPr>
        <w:t xml:space="preserve">, </w:t>
      </w:r>
      <w:r w:rsidR="00A42114" w:rsidRPr="00604F1D">
        <w:rPr>
          <w:rFonts w:ascii="Times New Roman" w:eastAsia="Times New Roman" w:hAnsi="Times New Roman" w:cs="Times New Roman"/>
          <w:noProof/>
          <w:color w:val="333333"/>
          <w:sz w:val="28"/>
          <w:szCs w:val="28"/>
          <w:lang w:val="ro-RO"/>
        </w:rPr>
        <w:t xml:space="preserve">autoritatea competentă din </w:t>
      </w:r>
      <w:r w:rsidR="002C1DBD" w:rsidRPr="00604F1D">
        <w:rPr>
          <w:rFonts w:ascii="Times New Roman" w:eastAsia="Times New Roman" w:hAnsi="Times New Roman" w:cs="Times New Roman"/>
          <w:noProof/>
          <w:color w:val="333333"/>
          <w:sz w:val="28"/>
          <w:szCs w:val="28"/>
          <w:lang w:val="ro-RO"/>
        </w:rPr>
        <w:t>țară</w:t>
      </w:r>
      <w:r w:rsidR="00A42114" w:rsidRPr="00604F1D">
        <w:rPr>
          <w:rFonts w:ascii="Times New Roman" w:eastAsia="Times New Roman" w:hAnsi="Times New Roman" w:cs="Times New Roman"/>
          <w:noProof/>
          <w:color w:val="333333"/>
          <w:sz w:val="28"/>
          <w:szCs w:val="28"/>
          <w:lang w:val="ro-RO"/>
        </w:rPr>
        <w:t xml:space="preserve"> de intrare în </w:t>
      </w:r>
      <w:r w:rsidR="002C1DBD" w:rsidRPr="00604F1D">
        <w:rPr>
          <w:rFonts w:ascii="Times New Roman" w:eastAsia="Times New Roman" w:hAnsi="Times New Roman" w:cs="Times New Roman"/>
          <w:noProof/>
          <w:color w:val="333333"/>
          <w:sz w:val="28"/>
          <w:szCs w:val="28"/>
          <w:lang w:val="ro-RO"/>
        </w:rPr>
        <w:t>Republica Moldova</w:t>
      </w:r>
      <w:r w:rsidR="00A42114" w:rsidRPr="00604F1D">
        <w:rPr>
          <w:rFonts w:ascii="Times New Roman" w:eastAsia="Times New Roman" w:hAnsi="Times New Roman" w:cs="Times New Roman"/>
          <w:noProof/>
          <w:color w:val="333333"/>
          <w:sz w:val="28"/>
          <w:szCs w:val="28"/>
          <w:lang w:val="ro-RO"/>
        </w:rPr>
        <w:t xml:space="preserve"> poate autoriza intrarea în </w:t>
      </w:r>
      <w:r w:rsidR="002C1DBD" w:rsidRPr="00604F1D">
        <w:rPr>
          <w:rFonts w:ascii="Times New Roman" w:eastAsia="Times New Roman" w:hAnsi="Times New Roman" w:cs="Times New Roman"/>
          <w:noProof/>
          <w:color w:val="333333"/>
          <w:sz w:val="28"/>
          <w:szCs w:val="28"/>
          <w:lang w:val="ro-RO"/>
        </w:rPr>
        <w:t>Republica Moldova</w:t>
      </w:r>
      <w:r w:rsidR="00A42114" w:rsidRPr="00604F1D">
        <w:rPr>
          <w:rFonts w:ascii="Times New Roman" w:eastAsia="Times New Roman" w:hAnsi="Times New Roman" w:cs="Times New Roman"/>
          <w:noProof/>
          <w:color w:val="333333"/>
          <w:sz w:val="28"/>
          <w:szCs w:val="28"/>
          <w:lang w:val="ro-RO"/>
        </w:rPr>
        <w:t xml:space="preserve"> a porumbeilor </w:t>
      </w:r>
      <w:r w:rsidR="00A42114" w:rsidRPr="00261D9A">
        <w:rPr>
          <w:rFonts w:ascii="Times New Roman" w:eastAsia="Times New Roman" w:hAnsi="Times New Roman" w:cs="Times New Roman"/>
          <w:noProof/>
          <w:color w:val="333333"/>
          <w:sz w:val="28"/>
          <w:szCs w:val="28"/>
          <w:lang w:val="ro-RO"/>
        </w:rPr>
        <w:t xml:space="preserve">voiajori care nu vor fi transportați direct la o unitate de carantină autorizată </w:t>
      </w:r>
      <w:r w:rsidR="001063F9">
        <w:rPr>
          <w:rFonts w:ascii="Times New Roman" w:eastAsia="Times New Roman" w:hAnsi="Times New Roman" w:cs="Times New Roman"/>
          <w:noProof/>
          <w:sz w:val="28"/>
          <w:szCs w:val="28"/>
          <w:lang w:val="ro-RO"/>
        </w:rPr>
        <w:t>prevăzută</w:t>
      </w:r>
      <w:r w:rsidR="001D51E7">
        <w:rPr>
          <w:rFonts w:ascii="Times New Roman" w:eastAsia="Times New Roman" w:hAnsi="Times New Roman" w:cs="Times New Roman"/>
          <w:noProof/>
          <w:sz w:val="28"/>
          <w:szCs w:val="28"/>
          <w:lang w:val="ro-RO"/>
        </w:rPr>
        <w:t xml:space="preserve"> la Norma</w:t>
      </w:r>
      <w:r w:rsidR="001D51E7" w:rsidRPr="009C110E">
        <w:rPr>
          <w:rFonts w:ascii="Times New Roman" w:hAnsi="Times New Roman" w:cs="Times New Roman"/>
          <w:noProof/>
          <w:sz w:val="28"/>
          <w:szCs w:val="28"/>
          <w:shd w:val="clear" w:color="auto" w:fill="FFFFFF"/>
          <w:lang w:val="ro-RO"/>
        </w:rPr>
        <w:t xml:space="preserve"> </w:t>
      </w:r>
      <w:r w:rsidR="002C1DBD" w:rsidRPr="00261D9A">
        <w:rPr>
          <w:rFonts w:ascii="Times New Roman" w:eastAsia="Times New Roman" w:hAnsi="Times New Roman" w:cs="Times New Roman"/>
          <w:noProof/>
          <w:sz w:val="28"/>
          <w:szCs w:val="28"/>
          <w:lang w:val="ro-RO"/>
        </w:rPr>
        <w:t>pentru unitățile care dețin animale terestre și incubatoare, precum și la trasabilitatea anumitor animale terestre deținute și a ouălor pentru incubație</w:t>
      </w:r>
      <w:r w:rsidR="00A42114" w:rsidRPr="00261D9A">
        <w:rPr>
          <w:rFonts w:ascii="Times New Roman" w:eastAsia="Times New Roman" w:hAnsi="Times New Roman" w:cs="Times New Roman"/>
          <w:noProof/>
          <w:color w:val="333333"/>
          <w:sz w:val="28"/>
          <w:szCs w:val="28"/>
          <w:lang w:val="ro-RO"/>
        </w:rPr>
        <w:t>:</w:t>
      </w:r>
    </w:p>
    <w:p w14:paraId="5C98B709" w14:textId="5E768EF2" w:rsidR="00A42114" w:rsidRPr="00604F1D" w:rsidRDefault="005E5DC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A42114" w:rsidRPr="00604F1D">
        <w:rPr>
          <w:rFonts w:ascii="Times New Roman" w:eastAsia="Times New Roman" w:hAnsi="Times New Roman" w:cs="Times New Roman"/>
          <w:noProof/>
          <w:color w:val="333333"/>
          <w:sz w:val="28"/>
          <w:szCs w:val="28"/>
          <w:lang w:val="ro-RO"/>
        </w:rPr>
        <w:t xml:space="preserve">sunt porumbei voiajori care au intrat în </w:t>
      </w:r>
      <w:r w:rsidR="00D31B86" w:rsidRPr="00604F1D">
        <w:rPr>
          <w:rFonts w:ascii="Times New Roman" w:eastAsia="Times New Roman" w:hAnsi="Times New Roman" w:cs="Times New Roman"/>
          <w:noProof/>
          <w:color w:val="333333"/>
          <w:sz w:val="28"/>
          <w:szCs w:val="28"/>
          <w:lang w:val="ro-RO"/>
        </w:rPr>
        <w:t>Republica Moldova</w:t>
      </w:r>
      <w:r w:rsidR="00A42114" w:rsidRPr="00604F1D">
        <w:rPr>
          <w:rFonts w:ascii="Times New Roman" w:eastAsia="Times New Roman" w:hAnsi="Times New Roman" w:cs="Times New Roman"/>
          <w:noProof/>
          <w:color w:val="333333"/>
          <w:sz w:val="28"/>
          <w:szCs w:val="28"/>
          <w:lang w:val="ro-RO"/>
        </w:rPr>
        <w:t xml:space="preserve"> dintr-o țară sau dintr-un teritoriu sau dintr-o zonă din acestea în care sunt ținuți în mod norma</w:t>
      </w:r>
      <w:r w:rsidR="000F73D1">
        <w:rPr>
          <w:rFonts w:ascii="Times New Roman" w:eastAsia="Times New Roman" w:hAnsi="Times New Roman" w:cs="Times New Roman"/>
          <w:noProof/>
          <w:color w:val="333333"/>
          <w:sz w:val="28"/>
          <w:szCs w:val="28"/>
          <w:lang w:val="ro-RO"/>
        </w:rPr>
        <w:t>l în conformitate cu pct. 1</w:t>
      </w:r>
      <w:r w:rsidR="00A42114" w:rsidRPr="00604F1D">
        <w:rPr>
          <w:rFonts w:ascii="Times New Roman" w:eastAsia="Times New Roman" w:hAnsi="Times New Roman" w:cs="Times New Roman"/>
          <w:noProof/>
          <w:color w:val="333333"/>
          <w:sz w:val="28"/>
          <w:szCs w:val="28"/>
          <w:lang w:val="ro-RO"/>
        </w:rPr>
        <w:t>2</w:t>
      </w:r>
      <w:r w:rsidR="000F73D1">
        <w:rPr>
          <w:rFonts w:ascii="Times New Roman" w:eastAsia="Times New Roman" w:hAnsi="Times New Roman" w:cs="Times New Roman"/>
          <w:noProof/>
          <w:color w:val="333333"/>
          <w:sz w:val="28"/>
          <w:szCs w:val="28"/>
          <w:lang w:val="ro-RO"/>
        </w:rPr>
        <w:t>6</w:t>
      </w:r>
      <w:r w:rsidR="00A42114" w:rsidRPr="00604F1D">
        <w:rPr>
          <w:rFonts w:ascii="Times New Roman" w:eastAsia="Times New Roman" w:hAnsi="Times New Roman" w:cs="Times New Roman"/>
          <w:noProof/>
          <w:color w:val="333333"/>
          <w:sz w:val="28"/>
          <w:szCs w:val="28"/>
          <w:lang w:val="ro-RO"/>
        </w:rPr>
        <w:t>);</w:t>
      </w:r>
    </w:p>
    <w:p w14:paraId="3B1313F9" w14:textId="64EF8C37" w:rsidR="00A42114" w:rsidRPr="00604F1D" w:rsidRDefault="005E5DC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2) </w:t>
      </w:r>
      <w:r w:rsidR="00A42114" w:rsidRPr="00604F1D">
        <w:rPr>
          <w:rFonts w:ascii="Times New Roman" w:eastAsia="Times New Roman" w:hAnsi="Times New Roman" w:cs="Times New Roman"/>
          <w:noProof/>
          <w:color w:val="333333"/>
          <w:sz w:val="28"/>
          <w:szCs w:val="28"/>
          <w:lang w:val="ro-RO"/>
        </w:rPr>
        <w:t>sunt eliberați imediat, sub controlul autorității competente, în ipotez</w:t>
      </w:r>
      <w:r w:rsidR="004B0195" w:rsidRPr="00604F1D">
        <w:rPr>
          <w:rFonts w:ascii="Times New Roman" w:eastAsia="Times New Roman" w:hAnsi="Times New Roman" w:cs="Times New Roman"/>
          <w:noProof/>
          <w:color w:val="333333"/>
          <w:sz w:val="28"/>
          <w:szCs w:val="28"/>
          <w:lang w:val="ro-RO"/>
        </w:rPr>
        <w:t>a că vor zbura înapoi către țară</w:t>
      </w:r>
      <w:r w:rsidR="00A42114" w:rsidRPr="00604F1D">
        <w:rPr>
          <w:rFonts w:ascii="Times New Roman" w:eastAsia="Times New Roman" w:hAnsi="Times New Roman" w:cs="Times New Roman"/>
          <w:noProof/>
          <w:color w:val="333333"/>
          <w:sz w:val="28"/>
          <w:szCs w:val="28"/>
          <w:lang w:val="ro-RO"/>
        </w:rPr>
        <w:t xml:space="preserve"> sau teritoriul de origine sau zona din acestea.</w:t>
      </w:r>
    </w:p>
    <w:p w14:paraId="4E91231F" w14:textId="77777777" w:rsidR="00ED24F0" w:rsidRPr="00604F1D" w:rsidRDefault="00ED24F0" w:rsidP="005E5DC0">
      <w:pPr>
        <w:shd w:val="clear" w:color="auto" w:fill="FFFFFF"/>
        <w:spacing w:after="0" w:line="312" w:lineRule="atLeast"/>
        <w:ind w:firstLine="567"/>
        <w:jc w:val="center"/>
        <w:rPr>
          <w:rFonts w:ascii="Times New Roman" w:eastAsia="Times New Roman" w:hAnsi="Times New Roman" w:cs="Times New Roman"/>
          <w:noProof/>
          <w:color w:val="333333"/>
          <w:sz w:val="28"/>
          <w:szCs w:val="28"/>
          <w:lang w:val="ro-RO"/>
        </w:rPr>
      </w:pPr>
    </w:p>
    <w:p w14:paraId="29FA5F83" w14:textId="3E2E2F38" w:rsidR="004958E3" w:rsidRDefault="00235213" w:rsidP="005061AB">
      <w:pPr>
        <w:shd w:val="clear" w:color="auto" w:fill="FFFFFF"/>
        <w:spacing w:after="0" w:line="240" w:lineRule="auto"/>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Capitolul</w:t>
      </w:r>
      <w:r w:rsidR="005061AB" w:rsidRPr="00604F1D">
        <w:rPr>
          <w:rFonts w:ascii="Times New Roman" w:eastAsia="Times New Roman" w:hAnsi="Times New Roman" w:cs="Times New Roman"/>
          <w:b/>
          <w:bCs/>
          <w:noProof/>
          <w:sz w:val="28"/>
          <w:szCs w:val="28"/>
          <w:lang w:val="ro-RO"/>
        </w:rPr>
        <w:t xml:space="preserve"> </w:t>
      </w:r>
      <w:r w:rsidR="00E91536">
        <w:rPr>
          <w:rFonts w:ascii="Times New Roman" w:eastAsia="Times New Roman" w:hAnsi="Times New Roman" w:cs="Times New Roman"/>
          <w:b/>
          <w:bCs/>
          <w:noProof/>
          <w:sz w:val="28"/>
          <w:szCs w:val="28"/>
          <w:lang w:val="ro-RO"/>
        </w:rPr>
        <w:t>IV</w:t>
      </w:r>
    </w:p>
    <w:p w14:paraId="0CD65DED" w14:textId="5433CBFD" w:rsidR="00E91536" w:rsidRPr="00604F1D" w:rsidRDefault="00E91536" w:rsidP="005061AB">
      <w:pPr>
        <w:shd w:val="clear" w:color="auto" w:fill="FFFFFF"/>
        <w:spacing w:after="0" w:line="240" w:lineRule="auto"/>
        <w:jc w:val="center"/>
        <w:rPr>
          <w:rFonts w:ascii="Times New Roman" w:eastAsia="Times New Roman" w:hAnsi="Times New Roman" w:cs="Times New Roman"/>
          <w:b/>
          <w:bCs/>
          <w:noProof/>
          <w:sz w:val="28"/>
          <w:szCs w:val="28"/>
          <w:lang w:val="ro-RO"/>
        </w:rPr>
      </w:pPr>
      <w:r>
        <w:rPr>
          <w:rFonts w:ascii="Times New Roman" w:eastAsia="Times New Roman" w:hAnsi="Times New Roman" w:cs="Times New Roman"/>
          <w:b/>
          <w:bCs/>
          <w:noProof/>
          <w:sz w:val="28"/>
          <w:szCs w:val="28"/>
          <w:lang w:val="ro-RO"/>
        </w:rPr>
        <w:t>CERINȚE PRIVIND SĂNĂTATEA ANIMALĂ PENTRU ALBINE ȘI BONDARI</w:t>
      </w:r>
    </w:p>
    <w:p w14:paraId="2A7E8C10" w14:textId="77777777" w:rsidR="004958E3" w:rsidRPr="00604F1D" w:rsidRDefault="004958E3" w:rsidP="005061AB">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p>
    <w:p w14:paraId="70D4B6AE" w14:textId="6DB11D2B" w:rsidR="005E5DC0" w:rsidRPr="00296A05" w:rsidRDefault="005E5DC0" w:rsidP="005061AB">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r w:rsidRPr="00296A05">
        <w:rPr>
          <w:rFonts w:ascii="Times New Roman" w:eastAsia="Times New Roman" w:hAnsi="Times New Roman" w:cs="Times New Roman"/>
          <w:b/>
          <w:bCs/>
          <w:noProof/>
          <w:color w:val="333333"/>
          <w:sz w:val="28"/>
          <w:szCs w:val="28"/>
          <w:lang w:val="ro-RO"/>
        </w:rPr>
        <w:t>Secțiunea</w:t>
      </w:r>
      <w:r w:rsidR="00235213" w:rsidRPr="00296A05">
        <w:rPr>
          <w:rFonts w:ascii="Times New Roman" w:eastAsia="Times New Roman" w:hAnsi="Times New Roman" w:cs="Times New Roman"/>
          <w:b/>
          <w:bCs/>
          <w:noProof/>
          <w:color w:val="333333"/>
          <w:sz w:val="28"/>
          <w:szCs w:val="28"/>
          <w:lang w:val="ro-RO"/>
        </w:rPr>
        <w:t xml:space="preserve"> </w:t>
      </w:r>
      <w:r w:rsidRPr="00296A05">
        <w:rPr>
          <w:rFonts w:ascii="Times New Roman" w:eastAsia="Times New Roman" w:hAnsi="Times New Roman" w:cs="Times New Roman"/>
          <w:b/>
          <w:bCs/>
          <w:noProof/>
          <w:color w:val="333333"/>
          <w:sz w:val="28"/>
          <w:szCs w:val="28"/>
          <w:lang w:val="ro-RO"/>
        </w:rPr>
        <w:t>1</w:t>
      </w:r>
      <w:r w:rsidR="0052503D">
        <w:rPr>
          <w:rFonts w:ascii="Times New Roman" w:eastAsia="Times New Roman" w:hAnsi="Times New Roman" w:cs="Times New Roman"/>
          <w:b/>
          <w:bCs/>
          <w:noProof/>
          <w:color w:val="333333"/>
          <w:sz w:val="28"/>
          <w:szCs w:val="28"/>
          <w:lang w:val="ro-RO"/>
        </w:rPr>
        <w:t>-a</w:t>
      </w:r>
    </w:p>
    <w:p w14:paraId="056A2F5A" w14:textId="77777777" w:rsidR="00BA0976" w:rsidRPr="00296A05" w:rsidRDefault="00BA0976" w:rsidP="005061AB">
      <w:pPr>
        <w:shd w:val="clear" w:color="auto" w:fill="FFFFFF"/>
        <w:spacing w:after="0" w:line="240" w:lineRule="auto"/>
        <w:jc w:val="center"/>
        <w:rPr>
          <w:rFonts w:ascii="Times New Roman" w:eastAsia="Times New Roman" w:hAnsi="Times New Roman" w:cs="Times New Roman"/>
          <w:b/>
          <w:bCs/>
          <w:iCs/>
          <w:noProof/>
          <w:color w:val="333333"/>
          <w:sz w:val="28"/>
          <w:szCs w:val="28"/>
          <w:lang w:val="ro-RO"/>
        </w:rPr>
      </w:pPr>
      <w:r w:rsidRPr="00296A05">
        <w:rPr>
          <w:rFonts w:ascii="Times New Roman" w:eastAsia="Times New Roman" w:hAnsi="Times New Roman" w:cs="Times New Roman"/>
          <w:b/>
          <w:bCs/>
          <w:iCs/>
          <w:noProof/>
          <w:color w:val="333333"/>
          <w:sz w:val="28"/>
          <w:szCs w:val="28"/>
          <w:lang w:val="ro-RO"/>
        </w:rPr>
        <w:t>Cerințe generale privind sănătatea animală pentru albine și bondari</w:t>
      </w:r>
    </w:p>
    <w:p w14:paraId="01E367A7" w14:textId="77777777" w:rsidR="005061AB" w:rsidRPr="00604F1D" w:rsidRDefault="005061AB"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47BC1BE" w14:textId="7A4A24CF" w:rsidR="00BA0976" w:rsidRPr="00604F1D" w:rsidRDefault="004958E3"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1</w:t>
      </w:r>
      <w:r w:rsidR="00296A05">
        <w:rPr>
          <w:rFonts w:ascii="Times New Roman" w:eastAsia="Times New Roman" w:hAnsi="Times New Roman" w:cs="Times New Roman"/>
          <w:noProof/>
          <w:color w:val="333333"/>
          <w:sz w:val="28"/>
          <w:szCs w:val="28"/>
          <w:lang w:val="ro-RO"/>
        </w:rPr>
        <w:t>28</w:t>
      </w:r>
      <w:r w:rsidR="00B8625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Doar transporturile care conțin următoarele categorii de albine pot intra în </w:t>
      </w:r>
      <w:r w:rsidR="00313908"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13295733" w14:textId="49196BDF"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13688" w:rsidRPr="00604F1D">
        <w:rPr>
          <w:rFonts w:ascii="Times New Roman" w:eastAsia="Times New Roman" w:hAnsi="Times New Roman" w:cs="Times New Roman"/>
          <w:noProof/>
          <w:sz w:val="28"/>
          <w:szCs w:val="28"/>
          <w:lang w:val="ro-RO"/>
        </w:rPr>
        <w:t>) albine-matcă;</w:t>
      </w:r>
    </w:p>
    <w:p w14:paraId="1C64A947" w14:textId="588F2247"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13688" w:rsidRPr="00604F1D">
        <w:rPr>
          <w:rFonts w:ascii="Times New Roman" w:eastAsia="Times New Roman" w:hAnsi="Times New Roman" w:cs="Times New Roman"/>
          <w:noProof/>
          <w:sz w:val="28"/>
          <w:szCs w:val="28"/>
          <w:lang w:val="ro-RO"/>
        </w:rPr>
        <w:t>) bondari.</w:t>
      </w:r>
    </w:p>
    <w:p w14:paraId="5E03B36B" w14:textId="1C46DCC3" w:rsidR="00BA0976" w:rsidRPr="00604F1D" w:rsidRDefault="00296A05"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129</w:t>
      </w:r>
      <w:r w:rsidR="00B86258" w:rsidRPr="00604F1D">
        <w:rPr>
          <w:rFonts w:ascii="Times New Roman" w:eastAsia="Times New Roman" w:hAnsi="Times New Roman" w:cs="Times New Roman"/>
          <w:noProof/>
          <w:color w:val="333333"/>
          <w:sz w:val="28"/>
          <w:szCs w:val="28"/>
          <w:lang w:val="ro-RO"/>
        </w:rPr>
        <w:t>.</w:t>
      </w:r>
      <w:r w:rsidR="0061368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albine-matcă și de bondari pot intra în </w:t>
      </w:r>
      <w:r w:rsidR="000F4362"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îndeplinesc următoarele cerințe:</w:t>
      </w:r>
    </w:p>
    <w:p w14:paraId="602CC70E" w14:textId="06456983"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13688" w:rsidRPr="00604F1D">
        <w:rPr>
          <w:rFonts w:ascii="Times New Roman" w:eastAsia="Times New Roman" w:hAnsi="Times New Roman" w:cs="Times New Roman"/>
          <w:noProof/>
          <w:sz w:val="28"/>
          <w:szCs w:val="28"/>
          <w:lang w:val="ro-RO"/>
        </w:rPr>
        <w:t>) ambalajele și cuștile pentru albine-matcă utilizate pentru expedierea albinelor și a bondarilor în Republica Moldova trebuie:</w:t>
      </w:r>
    </w:p>
    <w:p w14:paraId="30DD4C2A" w14:textId="6F7AD556"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13688" w:rsidRPr="00604F1D">
        <w:rPr>
          <w:rFonts w:ascii="Times New Roman" w:eastAsia="Times New Roman" w:hAnsi="Times New Roman" w:cs="Times New Roman"/>
          <w:noProof/>
          <w:sz w:val="28"/>
          <w:szCs w:val="28"/>
          <w:lang w:val="ro-RO"/>
        </w:rPr>
        <w:t xml:space="preserve"> să fie noi;</w:t>
      </w:r>
    </w:p>
    <w:p w14:paraId="3757BC2F" w14:textId="60E85BF5"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13688" w:rsidRPr="00604F1D">
        <w:rPr>
          <w:rFonts w:ascii="Times New Roman" w:eastAsia="Times New Roman" w:hAnsi="Times New Roman" w:cs="Times New Roman"/>
          <w:noProof/>
          <w:sz w:val="28"/>
          <w:szCs w:val="28"/>
          <w:lang w:val="ro-RO"/>
        </w:rPr>
        <w:t xml:space="preserve"> să nu fi intrat în contact cu albine sau cu faguri cu puiet;</w:t>
      </w:r>
    </w:p>
    <w:p w14:paraId="605E104B" w14:textId="4A138A19"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613688" w:rsidRPr="00604F1D">
        <w:rPr>
          <w:rFonts w:ascii="Times New Roman" w:eastAsia="Times New Roman" w:hAnsi="Times New Roman" w:cs="Times New Roman"/>
          <w:noProof/>
          <w:sz w:val="28"/>
          <w:szCs w:val="28"/>
          <w:lang w:val="ro-RO"/>
        </w:rPr>
        <w:t xml:space="preserve"> să fi fost supuse tuturor măsurilor de precauție necesare pentru a preveni contaminarea lor cu agenți patogeni care cauzează boli ale albinelor sau ale bondarilor;</w:t>
      </w:r>
    </w:p>
    <w:p w14:paraId="4F234B4A" w14:textId="5F2AECD0" w:rsidR="00613688" w:rsidRPr="00604F1D" w:rsidRDefault="005E5DC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13688" w:rsidRPr="00604F1D">
        <w:rPr>
          <w:rFonts w:ascii="Times New Roman" w:eastAsia="Times New Roman" w:hAnsi="Times New Roman" w:cs="Times New Roman"/>
          <w:noProof/>
          <w:sz w:val="28"/>
          <w:szCs w:val="28"/>
          <w:lang w:val="ro-RO"/>
        </w:rPr>
        <w:t>) hrana care însoțește albinele și bondarii trebuie să fie indemnă de agenți patogeni care cauzează îmbolnăvirea lor;</w:t>
      </w:r>
    </w:p>
    <w:p w14:paraId="180C4621" w14:textId="7F37A48D" w:rsidR="00613688" w:rsidRPr="00604F1D" w:rsidRDefault="005E5DC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13688" w:rsidRPr="00604F1D">
        <w:rPr>
          <w:rFonts w:ascii="Times New Roman" w:eastAsia="Times New Roman" w:hAnsi="Times New Roman" w:cs="Times New Roman"/>
          <w:noProof/>
          <w:sz w:val="28"/>
          <w:szCs w:val="28"/>
          <w:lang w:val="ro-RO"/>
        </w:rPr>
        <w:t>) ambalajele și produsele însoțitoare trebuie să fi fost supuse unei examinări vizuale înaintea expedierii către Republica Moldova, pentru a asigura faptul că ele nu prezintă riscuri pentru sănătatea animală și că nu conțin:</w:t>
      </w:r>
    </w:p>
    <w:p w14:paraId="29EB1736" w14:textId="343ECDED"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13688" w:rsidRPr="00604F1D">
        <w:rPr>
          <w:rFonts w:ascii="Times New Roman" w:eastAsia="Times New Roman" w:hAnsi="Times New Roman" w:cs="Times New Roman"/>
          <w:noProof/>
          <w:sz w:val="28"/>
          <w:szCs w:val="28"/>
          <w:lang w:val="ro-RO"/>
        </w:rPr>
        <w:t xml:space="preserve"> în cazul albinelor,</w:t>
      </w:r>
      <w:r w:rsidR="007E07BB">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i/>
          <w:iCs/>
          <w:noProof/>
          <w:sz w:val="28"/>
          <w:szCs w:val="28"/>
          <w:lang w:val="ro-RO"/>
        </w:rPr>
        <w:t>Aethina tumida</w:t>
      </w:r>
      <w:r w:rsidR="009B0333">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(gâ</w:t>
      </w:r>
      <w:r w:rsidR="009B0333">
        <w:rPr>
          <w:rFonts w:ascii="Times New Roman" w:eastAsia="Times New Roman" w:hAnsi="Times New Roman" w:cs="Times New Roman"/>
          <w:noProof/>
          <w:sz w:val="28"/>
          <w:szCs w:val="28"/>
          <w:lang w:val="ro-RO"/>
        </w:rPr>
        <w:t xml:space="preserve">ndacul mic de stup) și acarieni </w:t>
      </w:r>
      <w:r w:rsidR="00613688" w:rsidRPr="00604F1D">
        <w:rPr>
          <w:rFonts w:ascii="Times New Roman" w:eastAsia="Times New Roman" w:hAnsi="Times New Roman" w:cs="Times New Roman"/>
          <w:i/>
          <w:iCs/>
          <w:noProof/>
          <w:sz w:val="28"/>
          <w:szCs w:val="28"/>
          <w:lang w:val="ro-RO"/>
        </w:rPr>
        <w:t>Tropilaelaps</w:t>
      </w:r>
      <w:r w:rsidR="009B0333">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în orice etapă a ciclului lor de viață;</w:t>
      </w:r>
    </w:p>
    <w:p w14:paraId="2F4F5ED8" w14:textId="510105C1"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13688" w:rsidRPr="00604F1D">
        <w:rPr>
          <w:rFonts w:ascii="Times New Roman" w:eastAsia="Times New Roman" w:hAnsi="Times New Roman" w:cs="Times New Roman"/>
          <w:noProof/>
          <w:sz w:val="28"/>
          <w:szCs w:val="28"/>
          <w:lang w:val="ro-RO"/>
        </w:rPr>
        <w:t xml:space="preserve"> în cazul bondarilor</w:t>
      </w:r>
      <w:r w:rsidR="007E07BB">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i/>
          <w:iCs/>
          <w:noProof/>
          <w:sz w:val="28"/>
          <w:szCs w:val="28"/>
          <w:lang w:val="ro-RO"/>
        </w:rPr>
        <w:t>Aethina tumida</w:t>
      </w:r>
      <w:r w:rsidR="007E07BB">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(gândacul mic de stup) în orice etapă a ciclului său de viață.</w:t>
      </w:r>
    </w:p>
    <w:p w14:paraId="2DB5C074" w14:textId="77777777" w:rsidR="00697D1A" w:rsidRPr="00604F1D" w:rsidRDefault="00697D1A" w:rsidP="005E5DC0">
      <w:pPr>
        <w:spacing w:after="0" w:line="312" w:lineRule="atLeast"/>
        <w:ind w:firstLine="567"/>
        <w:jc w:val="center"/>
        <w:rPr>
          <w:rFonts w:ascii="Times New Roman" w:eastAsia="Times New Roman" w:hAnsi="Times New Roman" w:cs="Times New Roman"/>
          <w:noProof/>
          <w:sz w:val="28"/>
          <w:szCs w:val="28"/>
          <w:lang w:val="ro-RO"/>
        </w:rPr>
      </w:pPr>
    </w:p>
    <w:p w14:paraId="009E63CA" w14:textId="3EB8E312" w:rsidR="005E5DC0" w:rsidRPr="00296A05" w:rsidRDefault="005E5DC0"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296A05">
        <w:rPr>
          <w:rFonts w:ascii="Times New Roman" w:eastAsia="Times New Roman" w:hAnsi="Times New Roman" w:cs="Times New Roman"/>
          <w:b/>
          <w:bCs/>
          <w:noProof/>
          <w:color w:val="333333"/>
          <w:sz w:val="28"/>
          <w:szCs w:val="28"/>
          <w:lang w:val="ro-RO"/>
        </w:rPr>
        <w:t>Secțiunea</w:t>
      </w:r>
      <w:r w:rsidRPr="00296A05">
        <w:rPr>
          <w:rFonts w:ascii="Times New Roman" w:eastAsia="Times New Roman" w:hAnsi="Times New Roman" w:cs="Times New Roman"/>
          <w:b/>
          <w:bCs/>
          <w:iCs/>
          <w:noProof/>
          <w:color w:val="333333"/>
          <w:sz w:val="28"/>
          <w:szCs w:val="28"/>
          <w:lang w:val="ro-RO"/>
        </w:rPr>
        <w:t xml:space="preserve"> 2-a</w:t>
      </w:r>
    </w:p>
    <w:p w14:paraId="0CE4DAA4" w14:textId="5766E511" w:rsidR="00BA0976" w:rsidRPr="00296A05"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296A05">
        <w:rPr>
          <w:rFonts w:ascii="Times New Roman" w:eastAsia="Times New Roman" w:hAnsi="Times New Roman" w:cs="Times New Roman"/>
          <w:b/>
          <w:bCs/>
          <w:iCs/>
          <w:noProof/>
          <w:color w:val="333333"/>
          <w:sz w:val="28"/>
          <w:szCs w:val="28"/>
          <w:lang w:val="ro-RO"/>
        </w:rPr>
        <w:t>Cerințe specifice privind sănătatea animală pentru albinele-matcă</w:t>
      </w:r>
    </w:p>
    <w:p w14:paraId="30A4DC36" w14:textId="77777777" w:rsidR="00697D1A" w:rsidRPr="00604F1D" w:rsidRDefault="00697D1A" w:rsidP="0023521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687FA86" w14:textId="5B0885FC" w:rsidR="00BA0976" w:rsidRPr="00604F1D" w:rsidRDefault="005E5DC0"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296A05">
        <w:rPr>
          <w:rFonts w:ascii="Times New Roman" w:eastAsia="Times New Roman" w:hAnsi="Times New Roman" w:cs="Times New Roman"/>
          <w:noProof/>
          <w:color w:val="333333"/>
          <w:sz w:val="28"/>
          <w:szCs w:val="28"/>
          <w:lang w:val="ro-RO"/>
        </w:rPr>
        <w:t>30</w:t>
      </w:r>
      <w:r w:rsidR="00FD3C4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albine-matcă pot intra în </w:t>
      </w:r>
      <w:r w:rsidR="00D7621C"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albinele din transport provin dintr-o stupină situată într-o zonă:</w:t>
      </w:r>
    </w:p>
    <w:p w14:paraId="7FC976CA" w14:textId="00257E84"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13688" w:rsidRPr="00604F1D">
        <w:rPr>
          <w:rFonts w:ascii="Times New Roman" w:eastAsia="Times New Roman" w:hAnsi="Times New Roman" w:cs="Times New Roman"/>
          <w:noProof/>
          <w:sz w:val="28"/>
          <w:szCs w:val="28"/>
          <w:lang w:val="ro-RO"/>
        </w:rPr>
        <w:t>) cu o rază de cel puțin 100 km, care poate cuprinde, dacă este cazul, teritoriul unei țări  învecinate:</w:t>
      </w:r>
    </w:p>
    <w:p w14:paraId="6EDF0F0D" w14:textId="5064EFBD"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2C1DBD" w:rsidRPr="00604F1D">
        <w:rPr>
          <w:rFonts w:ascii="Times New Roman" w:eastAsia="Times New Roman" w:hAnsi="Times New Roman" w:cs="Times New Roman"/>
          <w:noProof/>
          <w:sz w:val="28"/>
          <w:szCs w:val="28"/>
          <w:lang w:val="ro-RO"/>
        </w:rPr>
        <w:t xml:space="preserve"> unde infestarea cu </w:t>
      </w:r>
      <w:r w:rsidR="00613688" w:rsidRPr="00604F1D">
        <w:rPr>
          <w:rFonts w:ascii="Times New Roman" w:eastAsia="Times New Roman" w:hAnsi="Times New Roman" w:cs="Times New Roman"/>
          <w:i/>
          <w:iCs/>
          <w:noProof/>
          <w:sz w:val="28"/>
          <w:szCs w:val="28"/>
          <w:lang w:val="ro-RO"/>
        </w:rPr>
        <w:t>Aethina tumida</w:t>
      </w:r>
      <w:r w:rsidR="002C1DBD" w:rsidRPr="00604F1D">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(gândacul</w:t>
      </w:r>
      <w:r w:rsidR="002C1DBD" w:rsidRPr="00604F1D">
        <w:rPr>
          <w:rFonts w:ascii="Times New Roman" w:eastAsia="Times New Roman" w:hAnsi="Times New Roman" w:cs="Times New Roman"/>
          <w:noProof/>
          <w:sz w:val="28"/>
          <w:szCs w:val="28"/>
          <w:lang w:val="ro-RO"/>
        </w:rPr>
        <w:t xml:space="preserve"> mic de stup) sau infestarea cu </w:t>
      </w:r>
      <w:r w:rsidR="00613688" w:rsidRPr="00604F1D">
        <w:rPr>
          <w:rFonts w:ascii="Times New Roman" w:eastAsia="Times New Roman" w:hAnsi="Times New Roman" w:cs="Times New Roman"/>
          <w:i/>
          <w:iCs/>
          <w:noProof/>
          <w:sz w:val="28"/>
          <w:szCs w:val="28"/>
          <w:lang w:val="ro-RO"/>
        </w:rPr>
        <w:t>Tropilaelaps</w:t>
      </w:r>
      <w:r w:rsidR="002C1DBD" w:rsidRPr="00604F1D">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spp. nu a fost raportată;</w:t>
      </w:r>
    </w:p>
    <w:p w14:paraId="13DCC58E" w14:textId="0B510505" w:rsidR="00613688" w:rsidRPr="00A01C5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13688" w:rsidRPr="00604F1D">
        <w:rPr>
          <w:rFonts w:ascii="Times New Roman" w:eastAsia="Times New Roman" w:hAnsi="Times New Roman" w:cs="Times New Roman"/>
          <w:noProof/>
          <w:sz w:val="28"/>
          <w:szCs w:val="28"/>
          <w:lang w:val="ro-RO"/>
        </w:rPr>
        <w:t xml:space="preserve"> în care nu sunt instituite restricții ca urmare a unei suspiciuni, a unui caz sau a unui focar al bolilor menționate la </w:t>
      </w:r>
      <w:r w:rsidR="00E150F5">
        <w:rPr>
          <w:rFonts w:ascii="Times New Roman" w:eastAsia="Times New Roman" w:hAnsi="Times New Roman" w:cs="Times New Roman"/>
          <w:noProof/>
          <w:sz w:val="28"/>
          <w:szCs w:val="28"/>
          <w:lang w:val="ro-RO"/>
        </w:rPr>
        <w:t>lit.</w:t>
      </w:r>
      <w:r w:rsidR="00A01C5D" w:rsidRPr="00A01C5D">
        <w:rPr>
          <w:rFonts w:ascii="Times New Roman" w:eastAsia="Times New Roman" w:hAnsi="Times New Roman" w:cs="Times New Roman"/>
          <w:noProof/>
          <w:sz w:val="28"/>
          <w:szCs w:val="28"/>
          <w:lang w:val="ro-RO"/>
        </w:rPr>
        <w:t xml:space="preserve"> a)</w:t>
      </w:r>
      <w:r w:rsidR="00613688" w:rsidRPr="00A01C5D">
        <w:rPr>
          <w:rFonts w:ascii="Times New Roman" w:eastAsia="Times New Roman" w:hAnsi="Times New Roman" w:cs="Times New Roman"/>
          <w:noProof/>
          <w:sz w:val="28"/>
          <w:szCs w:val="28"/>
          <w:lang w:val="ro-RO"/>
        </w:rPr>
        <w:t>;</w:t>
      </w:r>
    </w:p>
    <w:p w14:paraId="42B5C116" w14:textId="6AB5B19F"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13688" w:rsidRPr="00604F1D">
        <w:rPr>
          <w:rFonts w:ascii="Times New Roman" w:eastAsia="Times New Roman" w:hAnsi="Times New Roman" w:cs="Times New Roman"/>
          <w:noProof/>
          <w:sz w:val="28"/>
          <w:szCs w:val="28"/>
          <w:lang w:val="ro-RO"/>
        </w:rPr>
        <w:t>) cu o rază de cel puțin 3 km, care poate cuprinde, dacă este cazul, teritoriul unei țări învecinate:</w:t>
      </w:r>
    </w:p>
    <w:p w14:paraId="51BD4454" w14:textId="29E46F16"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13688" w:rsidRPr="00604F1D">
        <w:rPr>
          <w:rFonts w:ascii="Times New Roman" w:eastAsia="Times New Roman" w:hAnsi="Times New Roman" w:cs="Times New Roman"/>
          <w:noProof/>
          <w:sz w:val="28"/>
          <w:szCs w:val="28"/>
          <w:lang w:val="ro-RO"/>
        </w:rPr>
        <w:t xml:space="preserve"> în care nu au fost raportată loca americană timp de cel puțin 30 de zile anterior datei încărcării în vederea expedierii către Republca Moldova;</w:t>
      </w:r>
    </w:p>
    <w:p w14:paraId="61308CEC" w14:textId="62C2581E"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b)</w:t>
      </w:r>
      <w:r w:rsidR="00613688" w:rsidRPr="00604F1D">
        <w:rPr>
          <w:rFonts w:ascii="Times New Roman" w:eastAsia="Times New Roman" w:hAnsi="Times New Roman" w:cs="Times New Roman"/>
          <w:noProof/>
          <w:sz w:val="28"/>
          <w:szCs w:val="28"/>
          <w:lang w:val="ro-RO"/>
        </w:rPr>
        <w:t xml:space="preserve"> în care nu sunt instituite restricții ca urmare a unei suspiciuni sau a unui caz confirmat de locă americană în perioada menționată la </w:t>
      </w:r>
      <w:r w:rsidR="00C030C9">
        <w:rPr>
          <w:rFonts w:ascii="Times New Roman" w:eastAsia="Times New Roman" w:hAnsi="Times New Roman" w:cs="Times New Roman"/>
          <w:noProof/>
          <w:sz w:val="28"/>
          <w:szCs w:val="28"/>
          <w:lang w:val="ro-RO"/>
        </w:rPr>
        <w:t>lit.</w:t>
      </w:r>
      <w:r w:rsidR="00A01C5D" w:rsidRPr="00A01C5D">
        <w:rPr>
          <w:rFonts w:ascii="Times New Roman" w:eastAsia="Times New Roman" w:hAnsi="Times New Roman" w:cs="Times New Roman"/>
          <w:noProof/>
          <w:sz w:val="28"/>
          <w:szCs w:val="28"/>
          <w:lang w:val="ro-RO"/>
        </w:rPr>
        <w:t xml:space="preserve"> a)</w:t>
      </w:r>
      <w:r w:rsidR="00613688" w:rsidRPr="00604F1D">
        <w:rPr>
          <w:rFonts w:ascii="Times New Roman" w:eastAsia="Times New Roman" w:hAnsi="Times New Roman" w:cs="Times New Roman"/>
          <w:noProof/>
          <w:sz w:val="28"/>
          <w:szCs w:val="28"/>
          <w:lang w:val="ro-RO"/>
        </w:rPr>
        <w:t>;</w:t>
      </w:r>
    </w:p>
    <w:p w14:paraId="436C64F9" w14:textId="27541199"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613688" w:rsidRPr="00604F1D">
        <w:rPr>
          <w:rFonts w:ascii="Times New Roman" w:eastAsia="Times New Roman" w:hAnsi="Times New Roman" w:cs="Times New Roman"/>
          <w:noProof/>
          <w:sz w:val="28"/>
          <w:szCs w:val="28"/>
          <w:lang w:val="ro-RO"/>
        </w:rPr>
        <w:t xml:space="preserve"> în care a existat anterior un caz confirmat de locă americană, înaintea perioadei menționate la</w:t>
      </w:r>
      <w:r w:rsidR="00C030C9">
        <w:rPr>
          <w:rFonts w:ascii="Times New Roman" w:eastAsia="Times New Roman" w:hAnsi="Times New Roman" w:cs="Times New Roman"/>
          <w:noProof/>
          <w:sz w:val="28"/>
          <w:szCs w:val="28"/>
          <w:lang w:val="ro-RO"/>
        </w:rPr>
        <w:t xml:space="preserve"> lit.</w:t>
      </w:r>
      <w:r w:rsidR="00A01C5D" w:rsidRPr="00A01C5D">
        <w:rPr>
          <w:rFonts w:ascii="Times New Roman" w:eastAsia="Times New Roman" w:hAnsi="Times New Roman" w:cs="Times New Roman"/>
          <w:noProof/>
          <w:sz w:val="28"/>
          <w:szCs w:val="28"/>
          <w:lang w:val="ro-RO"/>
        </w:rPr>
        <w:t xml:space="preserve"> a)</w:t>
      </w:r>
      <w:r w:rsidR="00613688" w:rsidRPr="00604F1D">
        <w:rPr>
          <w:rFonts w:ascii="Times New Roman" w:eastAsia="Times New Roman" w:hAnsi="Times New Roman" w:cs="Times New Roman"/>
          <w:noProof/>
          <w:sz w:val="28"/>
          <w:szCs w:val="28"/>
          <w:lang w:val="ro-RO"/>
        </w:rPr>
        <w:t xml:space="preserve">, însă toți stupii au fost verificați ulterior de către autoritatea competentă </w:t>
      </w:r>
      <w:r w:rsidR="004B0195" w:rsidRPr="00604F1D">
        <w:rPr>
          <w:rFonts w:ascii="Times New Roman" w:eastAsia="Times New Roman" w:hAnsi="Times New Roman" w:cs="Times New Roman"/>
          <w:noProof/>
          <w:sz w:val="28"/>
          <w:szCs w:val="28"/>
          <w:lang w:val="ro-RO"/>
        </w:rPr>
        <w:t xml:space="preserve">dintr-o țară sau dintr-un teritoriul </w:t>
      </w:r>
      <w:r w:rsidR="00613688" w:rsidRPr="00604F1D">
        <w:rPr>
          <w:rFonts w:ascii="Times New Roman" w:eastAsia="Times New Roman" w:hAnsi="Times New Roman" w:cs="Times New Roman"/>
          <w:noProof/>
          <w:sz w:val="28"/>
          <w:szCs w:val="28"/>
          <w:lang w:val="ro-RO"/>
        </w:rPr>
        <w:t>de origine și toți stupii infectați au fost tratați și inspectați ulterior, cu rezultate favorabile, în decurs de 30 de zile de la data ultimului caz înregistrat de boală respectivă.</w:t>
      </w:r>
    </w:p>
    <w:p w14:paraId="07B5418C" w14:textId="7F23F855" w:rsidR="00BA0976" w:rsidRDefault="005E5DC0"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296A05">
        <w:rPr>
          <w:rFonts w:ascii="Times New Roman" w:eastAsia="Times New Roman" w:hAnsi="Times New Roman" w:cs="Times New Roman"/>
          <w:noProof/>
          <w:color w:val="333333"/>
          <w:sz w:val="28"/>
          <w:szCs w:val="28"/>
          <w:lang w:val="ro-RO"/>
        </w:rPr>
        <w:t>31</w:t>
      </w:r>
      <w:r w:rsidR="008C2FA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albine-matcă pot intra în </w:t>
      </w:r>
      <w:r w:rsidR="00505BB1"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albinele din transport provin din stupi din care au fost prelevate și testate eșantioane de faguri vizând loca americană, cu rezultate negative, în ultimele 30 de zile anterioare încărcării în vederea expedierii către </w:t>
      </w:r>
      <w:r w:rsidR="008721B7"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5427680B" w14:textId="2C6BF3CB" w:rsidR="00BA0976" w:rsidRPr="00604F1D" w:rsidRDefault="005E5DC0"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296A05">
        <w:rPr>
          <w:rFonts w:ascii="Times New Roman" w:eastAsia="Times New Roman" w:hAnsi="Times New Roman" w:cs="Times New Roman"/>
          <w:noProof/>
          <w:color w:val="333333"/>
          <w:sz w:val="28"/>
          <w:szCs w:val="28"/>
          <w:lang w:val="ro-RO"/>
        </w:rPr>
        <w:t>32</w:t>
      </w:r>
      <w:r w:rsidR="00456C2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albine-matcă pot intra în </w:t>
      </w:r>
      <w:r w:rsidR="008721B7"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astfel de transporturi se realizează în cuști închise, fiecare conținând o singură albină-matcă și cel mult 20 de albine însoțitoare.</w:t>
      </w:r>
    </w:p>
    <w:p w14:paraId="653D1E0F" w14:textId="5BF997D7" w:rsidR="00BA0976" w:rsidRPr="00604F1D" w:rsidRDefault="00296A05"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133</w:t>
      </w:r>
      <w:r w:rsidR="00137C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albine-matcă destinate unui stat sau unei zone cu stat</w:t>
      </w:r>
      <w:r w:rsidR="00137CD8" w:rsidRPr="00604F1D">
        <w:rPr>
          <w:rFonts w:ascii="Times New Roman" w:eastAsia="Times New Roman" w:hAnsi="Times New Roman" w:cs="Times New Roman"/>
          <w:noProof/>
          <w:color w:val="333333"/>
          <w:sz w:val="28"/>
          <w:szCs w:val="28"/>
          <w:lang w:val="ro-RO"/>
        </w:rPr>
        <w:t xml:space="preserve">ut de indemn de infestare cu </w:t>
      </w:r>
      <w:r w:rsidR="00BA0976" w:rsidRPr="00604F1D">
        <w:rPr>
          <w:rFonts w:ascii="Times New Roman" w:eastAsia="Times New Roman" w:hAnsi="Times New Roman" w:cs="Times New Roman"/>
          <w:i/>
          <w:iCs/>
          <w:noProof/>
          <w:color w:val="333333"/>
          <w:sz w:val="28"/>
          <w:szCs w:val="28"/>
          <w:lang w:val="ro-RO"/>
        </w:rPr>
        <w:t>Varroa</w:t>
      </w:r>
      <w:r w:rsidR="00137C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spp. (</w:t>
      </w:r>
      <w:r w:rsidR="00BA0976" w:rsidRPr="00604F1D">
        <w:rPr>
          <w:rFonts w:ascii="Times New Roman" w:eastAsia="Times New Roman" w:hAnsi="Times New Roman" w:cs="Times New Roman"/>
          <w:i/>
          <w:iCs/>
          <w:noProof/>
          <w:color w:val="333333"/>
          <w:sz w:val="28"/>
          <w:szCs w:val="28"/>
          <w:lang w:val="ro-RO"/>
        </w:rPr>
        <w:t>varrooză</w:t>
      </w:r>
      <w:r w:rsidR="00BA0976" w:rsidRPr="00604F1D">
        <w:rPr>
          <w:rFonts w:ascii="Times New Roman" w:eastAsia="Times New Roman" w:hAnsi="Times New Roman" w:cs="Times New Roman"/>
          <w:noProof/>
          <w:color w:val="333333"/>
          <w:sz w:val="28"/>
          <w:szCs w:val="28"/>
          <w:lang w:val="ro-RO"/>
        </w:rPr>
        <w:t xml:space="preserve">) pot intra în </w:t>
      </w:r>
      <w:r w:rsidR="002F4C80"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dacă astfel de transporturi respectă următoarele cerințe:</w:t>
      </w:r>
    </w:p>
    <w:p w14:paraId="1B85E849" w14:textId="7B288B4E"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13688" w:rsidRPr="00604F1D">
        <w:rPr>
          <w:rFonts w:ascii="Times New Roman" w:eastAsia="Times New Roman" w:hAnsi="Times New Roman" w:cs="Times New Roman"/>
          <w:noProof/>
          <w:sz w:val="28"/>
          <w:szCs w:val="28"/>
          <w:lang w:val="ro-RO"/>
        </w:rPr>
        <w:t xml:space="preserve">) albinele din transport trebuie să provină dintr-o țară sau dintr-un teritoriu sau o zonă a acestora </w:t>
      </w:r>
      <w:r w:rsidR="00137CD8" w:rsidRPr="00604F1D">
        <w:rPr>
          <w:rFonts w:ascii="Times New Roman" w:eastAsia="Times New Roman" w:hAnsi="Times New Roman" w:cs="Times New Roman"/>
          <w:noProof/>
          <w:sz w:val="28"/>
          <w:szCs w:val="28"/>
          <w:lang w:val="ro-RO"/>
        </w:rPr>
        <w:t xml:space="preserve">indemnă de infestarea cu </w:t>
      </w:r>
      <w:r w:rsidR="00613688" w:rsidRPr="00604F1D">
        <w:rPr>
          <w:rFonts w:ascii="Times New Roman" w:eastAsia="Times New Roman" w:hAnsi="Times New Roman" w:cs="Times New Roman"/>
          <w:i/>
          <w:iCs/>
          <w:noProof/>
          <w:sz w:val="28"/>
          <w:szCs w:val="28"/>
          <w:lang w:val="ro-RO"/>
        </w:rPr>
        <w:t>Varroa</w:t>
      </w:r>
      <w:r w:rsidR="00137CD8" w:rsidRPr="00604F1D">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spp. (</w:t>
      </w:r>
      <w:r w:rsidR="00613688" w:rsidRPr="00604F1D">
        <w:rPr>
          <w:rFonts w:ascii="Times New Roman" w:eastAsia="Times New Roman" w:hAnsi="Times New Roman" w:cs="Times New Roman"/>
          <w:i/>
          <w:iCs/>
          <w:noProof/>
          <w:sz w:val="28"/>
          <w:szCs w:val="28"/>
          <w:lang w:val="ro-RO"/>
        </w:rPr>
        <w:t>varrooză</w:t>
      </w:r>
      <w:r w:rsidR="00613688" w:rsidRPr="00604F1D">
        <w:rPr>
          <w:rFonts w:ascii="Times New Roman" w:eastAsia="Times New Roman" w:hAnsi="Times New Roman" w:cs="Times New Roman"/>
          <w:noProof/>
          <w:sz w:val="28"/>
          <w:szCs w:val="28"/>
          <w:lang w:val="ro-RO"/>
        </w:rPr>
        <w:t>);</w:t>
      </w:r>
    </w:p>
    <w:p w14:paraId="6E123FA6" w14:textId="6293C6C7"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4B0195" w:rsidRPr="00604F1D">
        <w:rPr>
          <w:rFonts w:ascii="Times New Roman" w:eastAsia="Times New Roman" w:hAnsi="Times New Roman" w:cs="Times New Roman"/>
          <w:noProof/>
          <w:sz w:val="28"/>
          <w:szCs w:val="28"/>
          <w:lang w:val="ro-RO"/>
        </w:rPr>
        <w:t>) în țară</w:t>
      </w:r>
      <w:r w:rsidR="00613688" w:rsidRPr="00604F1D">
        <w:rPr>
          <w:rFonts w:ascii="Times New Roman" w:eastAsia="Times New Roman" w:hAnsi="Times New Roman" w:cs="Times New Roman"/>
          <w:noProof/>
          <w:sz w:val="28"/>
          <w:szCs w:val="28"/>
          <w:lang w:val="ro-RO"/>
        </w:rPr>
        <w:t xml:space="preserve"> sau în teritoriul de origine sau </w:t>
      </w:r>
      <w:r w:rsidR="00137CD8" w:rsidRPr="00604F1D">
        <w:rPr>
          <w:rFonts w:ascii="Times New Roman" w:eastAsia="Times New Roman" w:hAnsi="Times New Roman" w:cs="Times New Roman"/>
          <w:noProof/>
          <w:sz w:val="28"/>
          <w:szCs w:val="28"/>
          <w:lang w:val="ro-RO"/>
        </w:rPr>
        <w:t xml:space="preserve">în zona acestora, infestarea cu </w:t>
      </w:r>
      <w:r w:rsidR="00613688" w:rsidRPr="00604F1D">
        <w:rPr>
          <w:rFonts w:ascii="Times New Roman" w:eastAsia="Times New Roman" w:hAnsi="Times New Roman" w:cs="Times New Roman"/>
          <w:i/>
          <w:iCs/>
          <w:noProof/>
          <w:sz w:val="28"/>
          <w:szCs w:val="28"/>
          <w:lang w:val="ro-RO"/>
        </w:rPr>
        <w:t>Varroa</w:t>
      </w:r>
      <w:r w:rsidR="00137CD8" w:rsidRPr="00604F1D">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spp. (</w:t>
      </w:r>
      <w:r w:rsidR="00613688" w:rsidRPr="00604F1D">
        <w:rPr>
          <w:rFonts w:ascii="Times New Roman" w:eastAsia="Times New Roman" w:hAnsi="Times New Roman" w:cs="Times New Roman"/>
          <w:i/>
          <w:iCs/>
          <w:noProof/>
          <w:sz w:val="28"/>
          <w:szCs w:val="28"/>
          <w:lang w:val="ro-RO"/>
        </w:rPr>
        <w:t>varrooză</w:t>
      </w:r>
      <w:r w:rsidR="00613688" w:rsidRPr="00604F1D">
        <w:rPr>
          <w:rFonts w:ascii="Times New Roman" w:eastAsia="Times New Roman" w:hAnsi="Times New Roman" w:cs="Times New Roman"/>
          <w:noProof/>
          <w:sz w:val="28"/>
          <w:szCs w:val="28"/>
          <w:lang w:val="ro-RO"/>
        </w:rPr>
        <w:t>) nu a fost raportată într-o perioadă de 30 de zile înainte de data încărcării pentru expediere către Republica Moldova;</w:t>
      </w:r>
    </w:p>
    <w:p w14:paraId="503ED5BB" w14:textId="48FE35A2" w:rsidR="00613688" w:rsidRPr="00604F1D" w:rsidRDefault="004958E3"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13688" w:rsidRPr="00604F1D">
        <w:rPr>
          <w:rFonts w:ascii="Times New Roman" w:eastAsia="Times New Roman" w:hAnsi="Times New Roman" w:cs="Times New Roman"/>
          <w:noProof/>
          <w:sz w:val="28"/>
          <w:szCs w:val="28"/>
          <w:lang w:val="ro-RO"/>
        </w:rPr>
        <w:t>) s-au luat toate măsurile de precauție pentru a se evit</w:t>
      </w:r>
      <w:r w:rsidR="00137CD8" w:rsidRPr="00604F1D">
        <w:rPr>
          <w:rFonts w:ascii="Times New Roman" w:eastAsia="Times New Roman" w:hAnsi="Times New Roman" w:cs="Times New Roman"/>
          <w:noProof/>
          <w:sz w:val="28"/>
          <w:szCs w:val="28"/>
          <w:lang w:val="ro-RO"/>
        </w:rPr>
        <w:t xml:space="preserve">a contaminarea transportului cu </w:t>
      </w:r>
      <w:r w:rsidR="00613688" w:rsidRPr="00604F1D">
        <w:rPr>
          <w:rFonts w:ascii="Times New Roman" w:eastAsia="Times New Roman" w:hAnsi="Times New Roman" w:cs="Times New Roman"/>
          <w:i/>
          <w:iCs/>
          <w:noProof/>
          <w:sz w:val="28"/>
          <w:szCs w:val="28"/>
          <w:lang w:val="ro-RO"/>
        </w:rPr>
        <w:t>Varroa</w:t>
      </w:r>
      <w:r w:rsidR="00137CD8" w:rsidRPr="00604F1D">
        <w:rPr>
          <w:rFonts w:ascii="Times New Roman" w:eastAsia="Times New Roman" w:hAnsi="Times New Roman" w:cs="Times New Roman"/>
          <w:noProof/>
          <w:sz w:val="28"/>
          <w:szCs w:val="28"/>
          <w:lang w:val="ro-RO"/>
        </w:rPr>
        <w:t xml:space="preserve"> </w:t>
      </w:r>
      <w:r w:rsidR="00613688" w:rsidRPr="00604F1D">
        <w:rPr>
          <w:rFonts w:ascii="Times New Roman" w:eastAsia="Times New Roman" w:hAnsi="Times New Roman" w:cs="Times New Roman"/>
          <w:noProof/>
          <w:sz w:val="28"/>
          <w:szCs w:val="28"/>
          <w:lang w:val="ro-RO"/>
        </w:rPr>
        <w:t>spp. în timpul încărcării și al expedierii către Republica Moldova.</w:t>
      </w:r>
    </w:p>
    <w:p w14:paraId="17BAF50A" w14:textId="77777777" w:rsidR="005E5DC0" w:rsidRPr="00604F1D" w:rsidRDefault="005E5DC0" w:rsidP="005E5DC0">
      <w:pPr>
        <w:spacing w:after="0" w:line="312" w:lineRule="atLeast"/>
        <w:jc w:val="center"/>
        <w:rPr>
          <w:rFonts w:ascii="Times New Roman" w:eastAsia="Times New Roman" w:hAnsi="Times New Roman" w:cs="Times New Roman"/>
          <w:noProof/>
          <w:sz w:val="28"/>
          <w:szCs w:val="28"/>
          <w:lang w:val="ro-RO"/>
        </w:rPr>
      </w:pPr>
    </w:p>
    <w:p w14:paraId="7A5749E9" w14:textId="5B80E3F1" w:rsidR="005E5DC0" w:rsidRPr="00296A05" w:rsidRDefault="005E5DC0" w:rsidP="005E5DC0">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296A05">
        <w:rPr>
          <w:rFonts w:ascii="Times New Roman" w:eastAsia="Times New Roman" w:hAnsi="Times New Roman" w:cs="Times New Roman"/>
          <w:b/>
          <w:bCs/>
          <w:noProof/>
          <w:color w:val="333333"/>
          <w:sz w:val="28"/>
          <w:szCs w:val="28"/>
          <w:lang w:val="ro-RO"/>
        </w:rPr>
        <w:t>Secțiunea</w:t>
      </w:r>
      <w:r w:rsidR="0052503D">
        <w:rPr>
          <w:rFonts w:ascii="Times New Roman" w:eastAsia="Times New Roman" w:hAnsi="Times New Roman" w:cs="Times New Roman"/>
          <w:b/>
          <w:bCs/>
          <w:iCs/>
          <w:noProof/>
          <w:color w:val="333333"/>
          <w:sz w:val="28"/>
          <w:szCs w:val="28"/>
          <w:lang w:val="ro-RO"/>
        </w:rPr>
        <w:t xml:space="preserve"> </w:t>
      </w:r>
      <w:r w:rsidR="00B20F8B" w:rsidRPr="00296A05">
        <w:rPr>
          <w:rFonts w:ascii="Times New Roman" w:eastAsia="Times New Roman" w:hAnsi="Times New Roman" w:cs="Times New Roman"/>
          <w:b/>
          <w:bCs/>
          <w:iCs/>
          <w:noProof/>
          <w:color w:val="333333"/>
          <w:sz w:val="28"/>
          <w:szCs w:val="28"/>
          <w:lang w:val="ro-RO"/>
        </w:rPr>
        <w:t>3</w:t>
      </w:r>
      <w:r w:rsidRPr="00296A05">
        <w:rPr>
          <w:rFonts w:ascii="Times New Roman" w:eastAsia="Times New Roman" w:hAnsi="Times New Roman" w:cs="Times New Roman"/>
          <w:b/>
          <w:bCs/>
          <w:iCs/>
          <w:noProof/>
          <w:color w:val="333333"/>
          <w:sz w:val="28"/>
          <w:szCs w:val="28"/>
          <w:lang w:val="ro-RO"/>
        </w:rPr>
        <w:t>-a</w:t>
      </w:r>
    </w:p>
    <w:p w14:paraId="0F95331E" w14:textId="77777777" w:rsidR="00BA0976" w:rsidRPr="00296A05"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296A05">
        <w:rPr>
          <w:rFonts w:ascii="Times New Roman" w:eastAsia="Times New Roman" w:hAnsi="Times New Roman" w:cs="Times New Roman"/>
          <w:b/>
          <w:bCs/>
          <w:iCs/>
          <w:noProof/>
          <w:color w:val="333333"/>
          <w:sz w:val="28"/>
          <w:szCs w:val="28"/>
          <w:lang w:val="ro-RO"/>
        </w:rPr>
        <w:t>Cerințe specifice privind sănătatea animală pentru bondari</w:t>
      </w:r>
    </w:p>
    <w:p w14:paraId="5D3A21F1" w14:textId="77777777" w:rsidR="005E5DC0" w:rsidRPr="00604F1D" w:rsidRDefault="005E5DC0" w:rsidP="00235213">
      <w:pPr>
        <w:shd w:val="clear" w:color="auto" w:fill="FFFFFF"/>
        <w:spacing w:after="120" w:line="312" w:lineRule="atLeast"/>
        <w:jc w:val="center"/>
        <w:rPr>
          <w:rFonts w:ascii="Times New Roman" w:eastAsia="Times New Roman" w:hAnsi="Times New Roman" w:cs="Times New Roman"/>
          <w:b/>
          <w:bCs/>
          <w:i/>
          <w:noProof/>
          <w:color w:val="333333"/>
          <w:sz w:val="28"/>
          <w:szCs w:val="28"/>
          <w:lang w:val="ro-RO"/>
        </w:rPr>
      </w:pPr>
    </w:p>
    <w:p w14:paraId="6172119E" w14:textId="424614A6" w:rsidR="00BA0976" w:rsidRPr="00604F1D" w:rsidRDefault="005E5DC0"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296A05">
        <w:rPr>
          <w:rFonts w:ascii="Times New Roman" w:eastAsia="Times New Roman" w:hAnsi="Times New Roman" w:cs="Times New Roman"/>
          <w:noProof/>
          <w:color w:val="333333"/>
          <w:sz w:val="28"/>
          <w:szCs w:val="28"/>
          <w:lang w:val="ro-RO"/>
        </w:rPr>
        <w:t>34</w:t>
      </w:r>
      <w:r w:rsidR="00982DB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bondari pot intra în </w:t>
      </w:r>
      <w:r w:rsidR="001D66C0"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bondarii din transport:</w:t>
      </w:r>
    </w:p>
    <w:p w14:paraId="0ADB1AD8" w14:textId="4232E9B1"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au fost crescuți și ținuți într-o unitate de producție a bondarilor izolată din punctul de vedere al mediului înconjurător, care:</w:t>
      </w:r>
    </w:p>
    <w:p w14:paraId="12A17EC7" w14:textId="2F722339"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A178ED" w:rsidRPr="00604F1D">
        <w:rPr>
          <w:rFonts w:ascii="Times New Roman" w:eastAsia="Times New Roman" w:hAnsi="Times New Roman" w:cs="Times New Roman"/>
          <w:noProof/>
          <w:sz w:val="28"/>
          <w:szCs w:val="28"/>
          <w:lang w:val="ro-RO"/>
        </w:rPr>
        <w:t xml:space="preserve"> dispune de dotări prin care se asigură producția de bondari în interiorul unei clădiri care este etanșă pentru insectele zburătoare;</w:t>
      </w:r>
    </w:p>
    <w:p w14:paraId="27A2456D" w14:textId="0EE9A239"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A178ED" w:rsidRPr="00604F1D">
        <w:rPr>
          <w:rFonts w:ascii="Times New Roman" w:eastAsia="Times New Roman" w:hAnsi="Times New Roman" w:cs="Times New Roman"/>
          <w:noProof/>
          <w:sz w:val="28"/>
          <w:szCs w:val="28"/>
          <w:lang w:val="ro-RO"/>
        </w:rPr>
        <w:t xml:space="preserve"> dispune de dotări și de echipamente prin care se asigură izolarea suplimentară a bondarilor în unități epidemiologice separate și izolarea fiecărei colonii în containere închise aflate în clădire pe tot parcursul procesului de producție;</w:t>
      </w:r>
    </w:p>
    <w:p w14:paraId="302D58CF" w14:textId="031D99D9"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c)</w:t>
      </w:r>
      <w:r w:rsidR="00A178ED" w:rsidRPr="00604F1D">
        <w:rPr>
          <w:rFonts w:ascii="Times New Roman" w:eastAsia="Times New Roman" w:hAnsi="Times New Roman" w:cs="Times New Roman"/>
          <w:noProof/>
          <w:sz w:val="28"/>
          <w:szCs w:val="28"/>
          <w:lang w:val="ro-RO"/>
        </w:rPr>
        <w:t xml:space="preserve"> depozitarea și manipularea polenului în cadrul dotărilor sunt izolate de bondari pe toată durata producției de bondari până când polenul le este oferit ca hrană;</w:t>
      </w:r>
    </w:p>
    <w:p w14:paraId="70EFC038" w14:textId="52A3D401"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A178ED" w:rsidRPr="00604F1D">
        <w:rPr>
          <w:rFonts w:ascii="Times New Roman" w:eastAsia="Times New Roman" w:hAnsi="Times New Roman" w:cs="Times New Roman"/>
          <w:noProof/>
          <w:sz w:val="28"/>
          <w:szCs w:val="28"/>
          <w:lang w:val="ro-RO"/>
        </w:rPr>
        <w:t xml:space="preserve"> dispune de proceduri standard de operare pentru a preveni intrarea gândacului mic de stup în unitate și pentru a verifica în mod regulat dacă în unitate există exemplare de gândac mic de stup;</w:t>
      </w:r>
    </w:p>
    <w:p w14:paraId="74723384" w14:textId="6A7D422E"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xml:space="preserve">) în unitatea menționată la </w:t>
      </w:r>
      <w:r w:rsidR="00847EFF">
        <w:rPr>
          <w:rFonts w:ascii="Times New Roman" w:eastAsia="Times New Roman" w:hAnsi="Times New Roman" w:cs="Times New Roman"/>
          <w:noProof/>
          <w:color w:val="333333"/>
          <w:sz w:val="28"/>
          <w:szCs w:val="28"/>
          <w:lang w:val="ro-RO"/>
        </w:rPr>
        <w:t>subpct.</w:t>
      </w:r>
      <w:r w:rsidR="00A01C5D">
        <w:rPr>
          <w:rFonts w:ascii="Times New Roman" w:eastAsia="Times New Roman" w:hAnsi="Times New Roman" w:cs="Times New Roman"/>
          <w:noProof/>
          <w:sz w:val="28"/>
          <w:szCs w:val="28"/>
          <w:lang w:val="ro-RO"/>
        </w:rPr>
        <w:t xml:space="preserve"> 1</w:t>
      </w:r>
      <w:r w:rsidR="00A178ED" w:rsidRPr="00604F1D">
        <w:rPr>
          <w:rFonts w:ascii="Times New Roman" w:eastAsia="Times New Roman" w:hAnsi="Times New Roman" w:cs="Times New Roman"/>
          <w:noProof/>
          <w:sz w:val="28"/>
          <w:szCs w:val="28"/>
          <w:lang w:val="ro-RO"/>
        </w:rPr>
        <w:t>), bondarii trebuie să provină dintr-o unitate epidemiologică în care nu</w:t>
      </w:r>
      <w:r w:rsidRPr="00604F1D">
        <w:rPr>
          <w:rFonts w:ascii="Times New Roman" w:eastAsia="Times New Roman" w:hAnsi="Times New Roman" w:cs="Times New Roman"/>
          <w:noProof/>
          <w:sz w:val="28"/>
          <w:szCs w:val="28"/>
          <w:lang w:val="ro-RO"/>
        </w:rPr>
        <w:t xml:space="preserve"> a fost detectată infestarea cu </w:t>
      </w:r>
      <w:r w:rsidR="00A178ED" w:rsidRPr="00604F1D">
        <w:rPr>
          <w:rFonts w:ascii="Times New Roman" w:eastAsia="Times New Roman" w:hAnsi="Times New Roman" w:cs="Times New Roman"/>
          <w:i/>
          <w:iCs/>
          <w:noProof/>
          <w:sz w:val="28"/>
          <w:szCs w:val="28"/>
          <w:lang w:val="ro-RO"/>
        </w:rPr>
        <w:t>Aethina tumida</w:t>
      </w:r>
      <w:r w:rsidRPr="00604F1D">
        <w:rPr>
          <w:rFonts w:ascii="Times New Roman" w:eastAsia="Times New Roman" w:hAnsi="Times New Roman" w:cs="Times New Roman"/>
          <w:noProof/>
          <w:sz w:val="28"/>
          <w:szCs w:val="28"/>
          <w:lang w:val="ro-RO"/>
        </w:rPr>
        <w:t xml:space="preserve"> </w:t>
      </w:r>
      <w:r w:rsidR="00A178ED" w:rsidRPr="00604F1D">
        <w:rPr>
          <w:rFonts w:ascii="Times New Roman" w:eastAsia="Times New Roman" w:hAnsi="Times New Roman" w:cs="Times New Roman"/>
          <w:noProof/>
          <w:sz w:val="28"/>
          <w:szCs w:val="28"/>
          <w:lang w:val="ro-RO"/>
        </w:rPr>
        <w:t>(gândacul mic de stup).</w:t>
      </w:r>
    </w:p>
    <w:p w14:paraId="70778A64" w14:textId="44E18F75" w:rsidR="00BA0976" w:rsidRPr="00604F1D" w:rsidRDefault="00296A05"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135</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bondari pot intra în </w:t>
      </w:r>
      <w:r w:rsidR="003F653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astfel de transporturi au fost expediate către </w:t>
      </w:r>
      <w:r w:rsidR="003F653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containere închise, fiecare conținând o colonie de cel mult 200 de bondari adulți, cu sau fără matcă.</w:t>
      </w:r>
    </w:p>
    <w:p w14:paraId="2ADC18FA" w14:textId="77777777" w:rsidR="005E5DC0" w:rsidRPr="00604F1D" w:rsidRDefault="005E5DC0" w:rsidP="005E5DC0">
      <w:pPr>
        <w:spacing w:after="0" w:line="312" w:lineRule="atLeast"/>
        <w:ind w:firstLine="567"/>
        <w:jc w:val="center"/>
        <w:rPr>
          <w:rFonts w:ascii="Times New Roman" w:eastAsia="Times New Roman" w:hAnsi="Times New Roman" w:cs="Times New Roman"/>
          <w:noProof/>
          <w:sz w:val="28"/>
          <w:szCs w:val="28"/>
          <w:lang w:val="ro-RO"/>
        </w:rPr>
      </w:pPr>
    </w:p>
    <w:p w14:paraId="7B183E8A" w14:textId="7AB57D39" w:rsidR="005E5DC0" w:rsidRPr="00296A05" w:rsidRDefault="005E5DC0" w:rsidP="005E5DC0">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296A05">
        <w:rPr>
          <w:rFonts w:ascii="Times New Roman" w:eastAsia="Times New Roman" w:hAnsi="Times New Roman" w:cs="Times New Roman"/>
          <w:b/>
          <w:bCs/>
          <w:noProof/>
          <w:color w:val="333333"/>
          <w:sz w:val="28"/>
          <w:szCs w:val="28"/>
          <w:lang w:val="ro-RO"/>
        </w:rPr>
        <w:t>Secțiunea</w:t>
      </w:r>
      <w:r w:rsidRPr="00296A05">
        <w:rPr>
          <w:rFonts w:ascii="Times New Roman" w:eastAsia="Times New Roman" w:hAnsi="Times New Roman" w:cs="Times New Roman"/>
          <w:b/>
          <w:bCs/>
          <w:iCs/>
          <w:noProof/>
          <w:color w:val="333333"/>
          <w:sz w:val="28"/>
          <w:szCs w:val="28"/>
          <w:lang w:val="ro-RO"/>
        </w:rPr>
        <w:t xml:space="preserve"> 4-a</w:t>
      </w:r>
    </w:p>
    <w:p w14:paraId="4B693870" w14:textId="77777777" w:rsidR="005E5DC0" w:rsidRPr="00296A05" w:rsidRDefault="005E5DC0" w:rsidP="005E5DC0">
      <w:pPr>
        <w:shd w:val="clear" w:color="auto" w:fill="FFFFFF"/>
        <w:spacing w:after="120" w:line="312" w:lineRule="atLeast"/>
        <w:ind w:firstLine="567"/>
        <w:jc w:val="center"/>
        <w:rPr>
          <w:rFonts w:ascii="Times New Roman" w:eastAsia="Times New Roman" w:hAnsi="Times New Roman" w:cs="Times New Roman"/>
          <w:b/>
          <w:bCs/>
          <w:iCs/>
          <w:noProof/>
          <w:color w:val="333333"/>
          <w:sz w:val="28"/>
          <w:szCs w:val="28"/>
          <w:lang w:val="ro-RO"/>
        </w:rPr>
      </w:pPr>
      <w:r w:rsidRPr="00296A05">
        <w:rPr>
          <w:rFonts w:ascii="Times New Roman" w:eastAsia="Times New Roman" w:hAnsi="Times New Roman" w:cs="Times New Roman"/>
          <w:b/>
          <w:bCs/>
          <w:iCs/>
          <w:noProof/>
          <w:color w:val="333333"/>
          <w:sz w:val="28"/>
          <w:szCs w:val="28"/>
          <w:lang w:val="ro-RO"/>
        </w:rPr>
        <w:t>Cerințe specifice privind sănătatea animală pentru manipularea după intrare a albinelor-matcă și a bondarilor</w:t>
      </w:r>
    </w:p>
    <w:p w14:paraId="078C9738" w14:textId="77777777" w:rsidR="005E5DC0" w:rsidRPr="00604F1D" w:rsidRDefault="005E5DC0" w:rsidP="005E5DC0">
      <w:pPr>
        <w:shd w:val="clear" w:color="auto" w:fill="FFFFFF"/>
        <w:spacing w:after="120" w:line="312" w:lineRule="atLeast"/>
        <w:ind w:firstLine="567"/>
        <w:jc w:val="center"/>
        <w:rPr>
          <w:rFonts w:ascii="Times New Roman" w:eastAsia="Times New Roman" w:hAnsi="Times New Roman" w:cs="Times New Roman"/>
          <w:b/>
          <w:bCs/>
          <w:iCs/>
          <w:noProof/>
          <w:color w:val="333333"/>
          <w:sz w:val="28"/>
          <w:szCs w:val="28"/>
          <w:lang w:val="ro-RO"/>
        </w:rPr>
      </w:pPr>
    </w:p>
    <w:p w14:paraId="53E4E9B4" w14:textId="563F2FB0" w:rsidR="00BA0976" w:rsidRPr="00604F1D" w:rsidRDefault="00296A05"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136</w:t>
      </w:r>
      <w:r w:rsidR="0078776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intrarea în </w:t>
      </w:r>
      <w:r w:rsidR="005952F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albinele-matcă trebuie să nu fie introduse în colonii locale exceptând cazul în care ele sunt transferate din cuștile de transport în cuști noi, în conformitate cu </w:t>
      </w:r>
      <w:r w:rsidR="00A01C5D">
        <w:rPr>
          <w:rFonts w:ascii="Times New Roman" w:eastAsia="Times New Roman" w:hAnsi="Times New Roman" w:cs="Times New Roman"/>
          <w:noProof/>
          <w:color w:val="333333"/>
          <w:sz w:val="28"/>
          <w:szCs w:val="28"/>
          <w:lang w:val="ro-RO"/>
        </w:rPr>
        <w:t>pct</w:t>
      </w:r>
      <w:r w:rsidR="00137BF2" w:rsidRPr="00604F1D">
        <w:rPr>
          <w:rFonts w:ascii="Times New Roman" w:eastAsia="Times New Roman" w:hAnsi="Times New Roman" w:cs="Times New Roman"/>
          <w:noProof/>
          <w:color w:val="333333"/>
          <w:sz w:val="28"/>
          <w:szCs w:val="28"/>
          <w:lang w:val="ro-RO"/>
        </w:rPr>
        <w:t xml:space="preserve">. </w:t>
      </w:r>
      <w:r w:rsidR="00A01C5D">
        <w:rPr>
          <w:rFonts w:ascii="Times New Roman" w:eastAsia="Times New Roman" w:hAnsi="Times New Roman" w:cs="Times New Roman"/>
          <w:noProof/>
          <w:color w:val="333333"/>
          <w:sz w:val="28"/>
          <w:szCs w:val="28"/>
          <w:lang w:val="ro-RO"/>
        </w:rPr>
        <w:t>137</w:t>
      </w:r>
      <w:r w:rsidR="00BA0976" w:rsidRPr="00604F1D">
        <w:rPr>
          <w:rFonts w:ascii="Times New Roman" w:eastAsia="Times New Roman" w:hAnsi="Times New Roman" w:cs="Times New Roman"/>
          <w:noProof/>
          <w:color w:val="333333"/>
          <w:sz w:val="28"/>
          <w:szCs w:val="28"/>
          <w:lang w:val="ro-RO"/>
        </w:rPr>
        <w:t>), cu permisiunea autorității competente și, dacă este cazul, sub supravegherea directă a acesteia.</w:t>
      </w:r>
    </w:p>
    <w:p w14:paraId="0FE6881E" w14:textId="3CD45C01" w:rsidR="00BA0976" w:rsidRPr="00604F1D" w:rsidRDefault="00296A05"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137</w:t>
      </w:r>
      <w:r w:rsidR="00137C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urma transferului în cuștile noi menționat la </w:t>
      </w:r>
      <w:r w:rsidR="00A01C5D">
        <w:rPr>
          <w:rFonts w:ascii="Times New Roman" w:eastAsia="Times New Roman" w:hAnsi="Times New Roman" w:cs="Times New Roman"/>
          <w:noProof/>
          <w:color w:val="333333"/>
          <w:sz w:val="28"/>
          <w:szCs w:val="28"/>
          <w:lang w:val="ro-RO"/>
        </w:rPr>
        <w:t>pct. 136</w:t>
      </w:r>
      <w:r w:rsidR="00BA0976" w:rsidRPr="00604F1D">
        <w:rPr>
          <w:rFonts w:ascii="Times New Roman" w:eastAsia="Times New Roman" w:hAnsi="Times New Roman" w:cs="Times New Roman"/>
          <w:noProof/>
          <w:color w:val="333333"/>
          <w:sz w:val="28"/>
          <w:szCs w:val="28"/>
          <w:lang w:val="ro-RO"/>
        </w:rPr>
        <w:t>, cuștile de transport, însoțitoarele și alte materiale care în</w:t>
      </w:r>
      <w:r w:rsidR="004B0195" w:rsidRPr="00604F1D">
        <w:rPr>
          <w:rFonts w:ascii="Times New Roman" w:eastAsia="Times New Roman" w:hAnsi="Times New Roman" w:cs="Times New Roman"/>
          <w:noProof/>
          <w:color w:val="333333"/>
          <w:sz w:val="28"/>
          <w:szCs w:val="28"/>
          <w:lang w:val="ro-RO"/>
        </w:rPr>
        <w:t>soțeau albinele-matcă de la țară</w:t>
      </w:r>
      <w:r w:rsidR="00BA0976" w:rsidRPr="00604F1D">
        <w:rPr>
          <w:rFonts w:ascii="Times New Roman" w:eastAsia="Times New Roman" w:hAnsi="Times New Roman" w:cs="Times New Roman"/>
          <w:noProof/>
          <w:color w:val="333333"/>
          <w:sz w:val="28"/>
          <w:szCs w:val="28"/>
          <w:lang w:val="ro-RO"/>
        </w:rPr>
        <w:t xml:space="preserve"> de origine trebuie să fie trimise la un laborator oficial spre examinare pentru </w:t>
      </w:r>
      <w:r w:rsidR="002C1DBD" w:rsidRPr="00604F1D">
        <w:rPr>
          <w:rFonts w:ascii="Times New Roman" w:eastAsia="Times New Roman" w:hAnsi="Times New Roman" w:cs="Times New Roman"/>
          <w:noProof/>
          <w:color w:val="333333"/>
          <w:sz w:val="28"/>
          <w:szCs w:val="28"/>
          <w:lang w:val="ro-RO"/>
        </w:rPr>
        <w:t xml:space="preserve">a exclude prezența organismului </w:t>
      </w:r>
      <w:r w:rsidR="00BA0976" w:rsidRPr="00604F1D">
        <w:rPr>
          <w:rFonts w:ascii="Times New Roman" w:eastAsia="Times New Roman" w:hAnsi="Times New Roman" w:cs="Times New Roman"/>
          <w:i/>
          <w:iCs/>
          <w:noProof/>
          <w:color w:val="333333"/>
          <w:sz w:val="28"/>
          <w:szCs w:val="28"/>
          <w:lang w:val="ro-RO"/>
        </w:rPr>
        <w:t>Aethina Tumida</w:t>
      </w:r>
      <w:r w:rsidR="002C1DB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(gândacul mic de stup), inclusiv a ouălor și a larvelor, precum și orice </w:t>
      </w:r>
      <w:r w:rsidR="002C1DBD" w:rsidRPr="00604F1D">
        <w:rPr>
          <w:rFonts w:ascii="Times New Roman" w:eastAsia="Times New Roman" w:hAnsi="Times New Roman" w:cs="Times New Roman"/>
          <w:noProof/>
          <w:color w:val="333333"/>
          <w:sz w:val="28"/>
          <w:szCs w:val="28"/>
          <w:lang w:val="ro-RO"/>
        </w:rPr>
        <w:t xml:space="preserve">semne ale prezenței acarianului </w:t>
      </w:r>
      <w:r w:rsidR="00BA0976" w:rsidRPr="00604F1D">
        <w:rPr>
          <w:rFonts w:ascii="Times New Roman" w:eastAsia="Times New Roman" w:hAnsi="Times New Roman" w:cs="Times New Roman"/>
          <w:i/>
          <w:iCs/>
          <w:noProof/>
          <w:color w:val="333333"/>
          <w:sz w:val="28"/>
          <w:szCs w:val="28"/>
          <w:lang w:val="ro-RO"/>
        </w:rPr>
        <w:t>Tropilaelaps</w:t>
      </w:r>
      <w:r w:rsidR="00BA0976" w:rsidRPr="00604F1D">
        <w:rPr>
          <w:rFonts w:ascii="Times New Roman" w:eastAsia="Times New Roman" w:hAnsi="Times New Roman" w:cs="Times New Roman"/>
          <w:noProof/>
          <w:color w:val="333333"/>
          <w:sz w:val="28"/>
          <w:szCs w:val="28"/>
          <w:lang w:val="ro-RO"/>
        </w:rPr>
        <w:t>.</w:t>
      </w:r>
    </w:p>
    <w:p w14:paraId="1A00A5B1" w14:textId="0C3B1DC2" w:rsidR="00BA0976" w:rsidRDefault="005E5DC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13</w:t>
      </w:r>
      <w:r w:rsidR="00296A05">
        <w:rPr>
          <w:rFonts w:ascii="Times New Roman" w:eastAsia="Times New Roman" w:hAnsi="Times New Roman" w:cs="Times New Roman"/>
          <w:noProof/>
          <w:color w:val="333333"/>
          <w:sz w:val="28"/>
          <w:szCs w:val="28"/>
          <w:lang w:val="ro-RO"/>
        </w:rPr>
        <w:t>8</w:t>
      </w:r>
      <w:r w:rsidR="00137C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Operatorii care primesc bondarii distrug containerul și ambalajele care i-au însoțit pe aceștia </w:t>
      </w:r>
      <w:r w:rsidR="004B0195" w:rsidRPr="00604F1D">
        <w:rPr>
          <w:rFonts w:ascii="Times New Roman" w:eastAsia="Times New Roman" w:hAnsi="Times New Roman" w:cs="Times New Roman"/>
          <w:noProof/>
          <w:sz w:val="28"/>
          <w:szCs w:val="28"/>
          <w:lang w:val="ro-RO"/>
        </w:rPr>
        <w:t>dintr-o țară sau dintr-un teritoriul</w:t>
      </w:r>
      <w:r w:rsidR="004B019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origine, dar îi pot păstra în containerul în care au intrat în </w:t>
      </w:r>
      <w:r w:rsidR="00BF67E2"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până la finalul duratei de viață a coloniei.</w:t>
      </w:r>
    </w:p>
    <w:p w14:paraId="7FEE8E17" w14:textId="0EA26C4F" w:rsidR="00BA0976" w:rsidRPr="00604F1D" w:rsidRDefault="00A77F92"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296A05">
        <w:rPr>
          <w:rFonts w:ascii="Times New Roman" w:eastAsia="Times New Roman" w:hAnsi="Times New Roman" w:cs="Times New Roman"/>
          <w:noProof/>
          <w:color w:val="333333"/>
          <w:sz w:val="28"/>
          <w:szCs w:val="28"/>
          <w:lang w:val="ro-RO"/>
        </w:rPr>
        <w:t>39</w:t>
      </w:r>
      <w:r w:rsidR="00792BB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din </w:t>
      </w:r>
      <w:r w:rsidR="005B166E">
        <w:rPr>
          <w:rFonts w:ascii="Times New Roman" w:eastAsia="Times New Roman" w:hAnsi="Times New Roman" w:cs="Times New Roman"/>
          <w:noProof/>
          <w:color w:val="333333"/>
          <w:sz w:val="28"/>
          <w:szCs w:val="28"/>
          <w:lang w:val="ro-RO"/>
        </w:rPr>
        <w:t>altă țară</w:t>
      </w:r>
      <w:r w:rsidR="00BA0976" w:rsidRPr="00604F1D">
        <w:rPr>
          <w:rFonts w:ascii="Times New Roman" w:eastAsia="Times New Roman" w:hAnsi="Times New Roman" w:cs="Times New Roman"/>
          <w:noProof/>
          <w:color w:val="333333"/>
          <w:sz w:val="28"/>
          <w:szCs w:val="28"/>
          <w:lang w:val="ro-RO"/>
        </w:rPr>
        <w:t xml:space="preserve"> unde este situat locul de destinație al transporturilor de albine sau de bondari:</w:t>
      </w:r>
    </w:p>
    <w:p w14:paraId="2B127036" w14:textId="28BE5F27"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supraveghează transferul din cușca de transport în cuștile noi menționat l</w:t>
      </w:r>
      <w:r w:rsidR="00296A05">
        <w:rPr>
          <w:rFonts w:ascii="Times New Roman" w:eastAsia="Times New Roman" w:hAnsi="Times New Roman" w:cs="Times New Roman"/>
          <w:noProof/>
          <w:sz w:val="28"/>
          <w:szCs w:val="28"/>
          <w:lang w:val="ro-RO"/>
        </w:rPr>
        <w:t xml:space="preserve">a pct. </w:t>
      </w:r>
      <w:r w:rsidR="005B166E">
        <w:rPr>
          <w:rFonts w:ascii="Times New Roman" w:eastAsia="Times New Roman" w:hAnsi="Times New Roman" w:cs="Times New Roman"/>
          <w:noProof/>
          <w:sz w:val="28"/>
          <w:szCs w:val="28"/>
          <w:lang w:val="ro-RO"/>
        </w:rPr>
        <w:t>136</w:t>
      </w:r>
      <w:r w:rsidR="00A178ED" w:rsidRPr="00604F1D">
        <w:rPr>
          <w:rFonts w:ascii="Times New Roman" w:eastAsia="Times New Roman" w:hAnsi="Times New Roman" w:cs="Times New Roman"/>
          <w:noProof/>
          <w:sz w:val="28"/>
          <w:szCs w:val="28"/>
          <w:lang w:val="ro-RO"/>
        </w:rPr>
        <w:t>;</w:t>
      </w:r>
    </w:p>
    <w:p w14:paraId="386BCA4A" w14:textId="20FC499E"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xml:space="preserve">) asigură transmiterea de către operator a </w:t>
      </w:r>
      <w:r w:rsidR="002C1DBD" w:rsidRPr="00604F1D">
        <w:rPr>
          <w:rFonts w:ascii="Times New Roman" w:eastAsia="Times New Roman" w:hAnsi="Times New Roman" w:cs="Times New Roman"/>
          <w:noProof/>
          <w:sz w:val="28"/>
          <w:szCs w:val="28"/>
          <w:lang w:val="ro-RO"/>
        </w:rPr>
        <w:t xml:space="preserve">materialelor menționate la pct. </w:t>
      </w:r>
      <w:r w:rsidR="005B166E">
        <w:rPr>
          <w:rFonts w:ascii="Times New Roman" w:eastAsia="Times New Roman" w:hAnsi="Times New Roman" w:cs="Times New Roman"/>
          <w:noProof/>
          <w:sz w:val="28"/>
          <w:szCs w:val="28"/>
          <w:lang w:val="ro-RO"/>
        </w:rPr>
        <w:t>137</w:t>
      </w:r>
      <w:r w:rsidR="00A178ED" w:rsidRPr="00604F1D">
        <w:rPr>
          <w:rFonts w:ascii="Times New Roman" w:eastAsia="Times New Roman" w:hAnsi="Times New Roman" w:cs="Times New Roman"/>
          <w:noProof/>
          <w:sz w:val="28"/>
          <w:szCs w:val="28"/>
          <w:lang w:val="ro-RO"/>
        </w:rPr>
        <w:t>;</w:t>
      </w:r>
    </w:p>
    <w:p w14:paraId="6E37EAA8" w14:textId="7F5A149E"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A178ED" w:rsidRPr="00604F1D">
        <w:rPr>
          <w:rFonts w:ascii="Times New Roman" w:eastAsia="Times New Roman" w:hAnsi="Times New Roman" w:cs="Times New Roman"/>
          <w:noProof/>
          <w:sz w:val="28"/>
          <w:szCs w:val="28"/>
          <w:lang w:val="ro-RO"/>
        </w:rPr>
        <w:t>) asigură faptul că labora</w:t>
      </w:r>
      <w:r w:rsidR="002C1DBD" w:rsidRPr="00604F1D">
        <w:rPr>
          <w:rFonts w:ascii="Times New Roman" w:eastAsia="Times New Roman" w:hAnsi="Times New Roman" w:cs="Times New Roman"/>
          <w:noProof/>
          <w:sz w:val="28"/>
          <w:szCs w:val="28"/>
          <w:lang w:val="ro-RO"/>
        </w:rPr>
        <w:t xml:space="preserve">torul oficial menționat la pct. </w:t>
      </w:r>
      <w:r w:rsidR="005B166E">
        <w:rPr>
          <w:rFonts w:ascii="Times New Roman" w:eastAsia="Times New Roman" w:hAnsi="Times New Roman" w:cs="Times New Roman"/>
          <w:noProof/>
          <w:sz w:val="28"/>
          <w:szCs w:val="28"/>
          <w:lang w:val="ro-RO"/>
        </w:rPr>
        <w:t>137</w:t>
      </w:r>
      <w:r w:rsidR="00A178ED" w:rsidRPr="00604F1D">
        <w:rPr>
          <w:rFonts w:ascii="Times New Roman" w:eastAsia="Times New Roman" w:hAnsi="Times New Roman" w:cs="Times New Roman"/>
          <w:noProof/>
          <w:sz w:val="28"/>
          <w:szCs w:val="28"/>
          <w:lang w:val="ro-RO"/>
        </w:rPr>
        <w:t xml:space="preserve"> dispune de modalități pentru a distruge cuștile, însoțitoarele și materialul după examinarea de laborator prevăzută la dispoziția respectivă.</w:t>
      </w:r>
    </w:p>
    <w:p w14:paraId="7E3742A7" w14:textId="77777777" w:rsidR="005061AB" w:rsidRPr="00604F1D" w:rsidRDefault="005061AB" w:rsidP="005061AB">
      <w:pPr>
        <w:spacing w:after="0" w:line="312" w:lineRule="atLeast"/>
        <w:ind w:firstLine="567"/>
        <w:jc w:val="center"/>
        <w:rPr>
          <w:rFonts w:ascii="Times New Roman" w:eastAsia="Times New Roman" w:hAnsi="Times New Roman" w:cs="Times New Roman"/>
          <w:noProof/>
          <w:sz w:val="28"/>
          <w:szCs w:val="28"/>
          <w:lang w:val="ro-RO"/>
        </w:rPr>
      </w:pPr>
    </w:p>
    <w:p w14:paraId="12C9507F" w14:textId="3AAB6BF1" w:rsidR="00137CD8" w:rsidRDefault="00235213" w:rsidP="00137CD8">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lastRenderedPageBreak/>
        <w:t>Capitolul</w:t>
      </w:r>
      <w:r w:rsidR="005061AB" w:rsidRPr="00604F1D">
        <w:rPr>
          <w:rFonts w:ascii="Times New Roman" w:eastAsia="Times New Roman" w:hAnsi="Times New Roman" w:cs="Times New Roman"/>
          <w:b/>
          <w:bCs/>
          <w:noProof/>
          <w:color w:val="333333"/>
          <w:sz w:val="28"/>
          <w:szCs w:val="28"/>
          <w:lang w:val="ro-RO"/>
        </w:rPr>
        <w:t xml:space="preserve"> </w:t>
      </w:r>
      <w:r w:rsidR="00296A05">
        <w:rPr>
          <w:rFonts w:ascii="Times New Roman" w:eastAsia="Times New Roman" w:hAnsi="Times New Roman" w:cs="Times New Roman"/>
          <w:b/>
          <w:bCs/>
          <w:noProof/>
          <w:color w:val="333333"/>
          <w:sz w:val="28"/>
          <w:szCs w:val="28"/>
          <w:lang w:val="ro-RO"/>
        </w:rPr>
        <w:t>V</w:t>
      </w:r>
    </w:p>
    <w:p w14:paraId="5D58C53B" w14:textId="024534CA" w:rsidR="00296A05" w:rsidRPr="00604F1D" w:rsidRDefault="00296A05" w:rsidP="00137CD8">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CERINȚE PRIVIND SĂNĂTATEA ANIMALĂ PENTRU INTRAREA ÎN REPUBLICA MOLDOVA A CÎINILOR, PISICILOR ȘI DIHORILOR DOMESTICI</w:t>
      </w:r>
    </w:p>
    <w:p w14:paraId="170CE8D5" w14:textId="77777777" w:rsidR="00137CD8" w:rsidRPr="00604F1D" w:rsidRDefault="00137CD8"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212C78E2" w14:textId="08A99AB3" w:rsidR="00BA0976" w:rsidRDefault="00A77F92"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296A05">
        <w:rPr>
          <w:rFonts w:ascii="Times New Roman" w:eastAsia="Times New Roman" w:hAnsi="Times New Roman" w:cs="Times New Roman"/>
          <w:noProof/>
          <w:color w:val="333333"/>
          <w:sz w:val="28"/>
          <w:szCs w:val="28"/>
          <w:lang w:val="ro-RO"/>
        </w:rPr>
        <w:t>40</w:t>
      </w:r>
      <w:r w:rsidR="001D436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câini, de pisici și de dihori domestici pot intra în </w:t>
      </w:r>
      <w:r w:rsidR="006B3C5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astfel de transporturi au fost expediate din unitatea lor de origine către </w:t>
      </w:r>
      <w:r w:rsidR="006B3C5F" w:rsidRPr="00604F1D">
        <w:rPr>
          <w:rFonts w:ascii="Times New Roman" w:eastAsia="Times New Roman" w:hAnsi="Times New Roman" w:cs="Times New Roman"/>
          <w:noProof/>
          <w:sz w:val="28"/>
          <w:szCs w:val="28"/>
          <w:lang w:val="ro-RO"/>
        </w:rPr>
        <w:t>Republica Moldova</w:t>
      </w:r>
      <w:r w:rsidR="006B3C5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fără a trece prin vreo altă unitate.</w:t>
      </w:r>
    </w:p>
    <w:p w14:paraId="42263EC8" w14:textId="4772C7A5" w:rsidR="00BA0976" w:rsidRPr="00604F1D" w:rsidRDefault="00A77F9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296A05">
        <w:rPr>
          <w:rFonts w:ascii="Times New Roman" w:eastAsia="Times New Roman" w:hAnsi="Times New Roman" w:cs="Times New Roman"/>
          <w:noProof/>
          <w:color w:val="333333"/>
          <w:sz w:val="28"/>
          <w:szCs w:val="28"/>
          <w:lang w:val="ro-RO"/>
        </w:rPr>
        <w:t>41</w:t>
      </w:r>
      <w:r w:rsidRPr="00604F1D">
        <w:rPr>
          <w:rFonts w:ascii="Times New Roman" w:eastAsia="Times New Roman" w:hAnsi="Times New Roman" w:cs="Times New Roman"/>
          <w:noProof/>
          <w:color w:val="333333"/>
          <w:sz w:val="28"/>
          <w:szCs w:val="28"/>
          <w:lang w:val="ro-RO"/>
        </w:rPr>
        <w:t>.</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5B166E">
        <w:rPr>
          <w:rFonts w:ascii="Times New Roman" w:eastAsia="Times New Roman" w:hAnsi="Times New Roman" w:cs="Times New Roman"/>
          <w:noProof/>
          <w:color w:val="333333"/>
          <w:sz w:val="28"/>
          <w:szCs w:val="28"/>
          <w:lang w:val="ro-RO"/>
        </w:rPr>
        <w:t>pct. 140</w:t>
      </w:r>
      <w:r w:rsidR="00BA0976" w:rsidRPr="00604F1D">
        <w:rPr>
          <w:rFonts w:ascii="Times New Roman" w:eastAsia="Times New Roman" w:hAnsi="Times New Roman" w:cs="Times New Roman"/>
          <w:noProof/>
          <w:color w:val="333333"/>
          <w:sz w:val="28"/>
          <w:szCs w:val="28"/>
          <w:lang w:val="ro-RO"/>
        </w:rPr>
        <w:t xml:space="preserve">, transporturile de câini, de pisici și de dihori domestici care provin din mai multe unități de origine pot intra în </w:t>
      </w:r>
      <w:r w:rsidR="006B3C5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 animalele din transport au fost supuse unei singure</w:t>
      </w:r>
      <w:r w:rsidR="004B0195" w:rsidRPr="00604F1D">
        <w:rPr>
          <w:rFonts w:ascii="Times New Roman" w:eastAsia="Times New Roman" w:hAnsi="Times New Roman" w:cs="Times New Roman"/>
          <w:noProof/>
          <w:color w:val="333333"/>
          <w:sz w:val="28"/>
          <w:szCs w:val="28"/>
          <w:lang w:val="ro-RO"/>
        </w:rPr>
        <w:t xml:space="preserve"> operațiuni de colectare în țară</w:t>
      </w:r>
      <w:r w:rsidR="00BA0976" w:rsidRPr="00604F1D">
        <w:rPr>
          <w:rFonts w:ascii="Times New Roman" w:eastAsia="Times New Roman" w:hAnsi="Times New Roman" w:cs="Times New Roman"/>
          <w:noProof/>
          <w:color w:val="333333"/>
          <w:sz w:val="28"/>
          <w:szCs w:val="28"/>
          <w:lang w:val="ro-RO"/>
        </w:rPr>
        <w:t xml:space="preserve"> sau în teritoriul de origine sau zona din acestea, cu condiția respectării următoarelor condiții:</w:t>
      </w:r>
    </w:p>
    <w:p w14:paraId="71CFE064" w14:textId="111621C7"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operațiunea de colectare a fost efectuată într-o unitate:</w:t>
      </w:r>
    </w:p>
    <w:p w14:paraId="4EE0630C" w14:textId="115472A8"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A178ED" w:rsidRPr="00604F1D">
        <w:rPr>
          <w:rFonts w:ascii="Times New Roman" w:eastAsia="Times New Roman" w:hAnsi="Times New Roman" w:cs="Times New Roman"/>
          <w:noProof/>
          <w:sz w:val="28"/>
          <w:szCs w:val="28"/>
          <w:lang w:val="ro-RO"/>
        </w:rPr>
        <w:t xml:space="preserve"> autorizată pentru efectuarea de operațiuni de colectare a câinilor, a pisicilor și a dihorilor </w:t>
      </w:r>
      <w:r w:rsidR="00A178ED" w:rsidRPr="00261D9A">
        <w:rPr>
          <w:rFonts w:ascii="Times New Roman" w:eastAsia="Times New Roman" w:hAnsi="Times New Roman" w:cs="Times New Roman"/>
          <w:noProof/>
          <w:sz w:val="28"/>
          <w:szCs w:val="28"/>
          <w:lang w:val="ro-RO"/>
        </w:rPr>
        <w:t xml:space="preserve">domestici de către autoritatea competentă </w:t>
      </w:r>
      <w:r w:rsidR="004B0195" w:rsidRPr="00261D9A">
        <w:rPr>
          <w:rFonts w:ascii="Times New Roman" w:eastAsia="Times New Roman" w:hAnsi="Times New Roman" w:cs="Times New Roman"/>
          <w:noProof/>
          <w:sz w:val="28"/>
          <w:szCs w:val="28"/>
          <w:lang w:val="ro-RO"/>
        </w:rPr>
        <w:t>dintr-o țară sau dintr-un teritoriul</w:t>
      </w:r>
      <w:r w:rsidR="00A178ED" w:rsidRPr="00261D9A">
        <w:rPr>
          <w:rFonts w:ascii="Times New Roman" w:eastAsia="Times New Roman" w:hAnsi="Times New Roman" w:cs="Times New Roman"/>
          <w:noProof/>
          <w:sz w:val="28"/>
          <w:szCs w:val="28"/>
          <w:lang w:val="ro-RO"/>
        </w:rPr>
        <w:t xml:space="preserve">, în conformitate cu cerințe cel puțin la fel de stricte cu cele </w:t>
      </w:r>
      <w:r w:rsidR="00DE2A00">
        <w:rPr>
          <w:rFonts w:ascii="Times New Roman" w:eastAsia="Times New Roman" w:hAnsi="Times New Roman" w:cs="Times New Roman"/>
          <w:noProof/>
          <w:sz w:val="28"/>
          <w:szCs w:val="28"/>
          <w:lang w:val="ro-RO"/>
        </w:rPr>
        <w:t>prevăzute la Norma</w:t>
      </w:r>
      <w:r w:rsidR="00DE2A00" w:rsidRPr="009C110E">
        <w:rPr>
          <w:rFonts w:ascii="Times New Roman" w:hAnsi="Times New Roman" w:cs="Times New Roman"/>
          <w:noProof/>
          <w:sz w:val="28"/>
          <w:szCs w:val="28"/>
          <w:shd w:val="clear" w:color="auto" w:fill="FFFFFF"/>
          <w:lang w:val="ro-RO"/>
        </w:rPr>
        <w:t xml:space="preserve"> </w:t>
      </w:r>
      <w:r w:rsidR="002C1DBD" w:rsidRPr="00261D9A">
        <w:rPr>
          <w:rFonts w:ascii="Times New Roman" w:eastAsia="Times New Roman" w:hAnsi="Times New Roman" w:cs="Times New Roman"/>
          <w:noProof/>
          <w:sz w:val="28"/>
          <w:szCs w:val="28"/>
          <w:lang w:val="ro-RO"/>
        </w:rPr>
        <w:t>pentru unitățile care dețin animale terestre și incubatoare, precum și la trasabilitatea anumitor animale terestre deținute și a ouălor pentru incubație</w:t>
      </w:r>
      <w:r w:rsidR="00A178ED" w:rsidRPr="00261D9A">
        <w:rPr>
          <w:rFonts w:ascii="Times New Roman" w:eastAsia="Times New Roman" w:hAnsi="Times New Roman" w:cs="Times New Roman"/>
          <w:noProof/>
          <w:sz w:val="28"/>
          <w:szCs w:val="28"/>
          <w:lang w:val="ro-RO"/>
        </w:rPr>
        <w:t>;</w:t>
      </w:r>
    </w:p>
    <w:p w14:paraId="13B957E3" w14:textId="5674F7AC"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A178ED" w:rsidRPr="00604F1D">
        <w:rPr>
          <w:rFonts w:ascii="Times New Roman" w:eastAsia="Times New Roman" w:hAnsi="Times New Roman" w:cs="Times New Roman"/>
          <w:noProof/>
          <w:sz w:val="28"/>
          <w:szCs w:val="28"/>
          <w:lang w:val="ro-RO"/>
        </w:rPr>
        <w:t xml:space="preserve"> care are atribuit un număr de autorizare unic de către autoritatea competentă </w:t>
      </w:r>
      <w:r w:rsidR="004B0195" w:rsidRPr="00604F1D">
        <w:rPr>
          <w:rFonts w:ascii="Times New Roman" w:eastAsia="Times New Roman" w:hAnsi="Times New Roman" w:cs="Times New Roman"/>
          <w:noProof/>
          <w:sz w:val="28"/>
          <w:szCs w:val="28"/>
          <w:lang w:val="ro-RO"/>
        </w:rPr>
        <w:t xml:space="preserve">dintr-o țară sau dintr-un teritoriul </w:t>
      </w:r>
      <w:r w:rsidR="00A178ED" w:rsidRPr="00604F1D">
        <w:rPr>
          <w:rFonts w:ascii="Times New Roman" w:eastAsia="Times New Roman" w:hAnsi="Times New Roman" w:cs="Times New Roman"/>
          <w:noProof/>
          <w:sz w:val="28"/>
          <w:szCs w:val="28"/>
          <w:lang w:val="ro-RO"/>
        </w:rPr>
        <w:t>respectiv;</w:t>
      </w:r>
    </w:p>
    <w:p w14:paraId="26FC633D" w14:textId="1AD91509"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A178ED" w:rsidRPr="00604F1D">
        <w:rPr>
          <w:rFonts w:ascii="Times New Roman" w:eastAsia="Times New Roman" w:hAnsi="Times New Roman" w:cs="Times New Roman"/>
          <w:noProof/>
          <w:sz w:val="28"/>
          <w:szCs w:val="28"/>
          <w:lang w:val="ro-RO"/>
        </w:rPr>
        <w:t xml:space="preserve"> listată în acest scop de către autoritatea </w:t>
      </w:r>
      <w:r w:rsidR="00A178ED" w:rsidRPr="005715D8">
        <w:rPr>
          <w:rFonts w:ascii="Times New Roman" w:eastAsia="Times New Roman" w:hAnsi="Times New Roman" w:cs="Times New Roman"/>
          <w:noProof/>
          <w:sz w:val="28"/>
          <w:szCs w:val="28"/>
          <w:lang w:val="ro-RO"/>
        </w:rPr>
        <w:t xml:space="preserve">competentă </w:t>
      </w:r>
      <w:r w:rsidR="004B0195" w:rsidRPr="005715D8">
        <w:rPr>
          <w:rFonts w:ascii="Times New Roman" w:eastAsia="Times New Roman" w:hAnsi="Times New Roman" w:cs="Times New Roman"/>
          <w:noProof/>
          <w:sz w:val="28"/>
          <w:szCs w:val="28"/>
          <w:lang w:val="ro-RO"/>
        </w:rPr>
        <w:t xml:space="preserve">dintr-o țară sau dintr-un teritoriul </w:t>
      </w:r>
      <w:r w:rsidR="00A178ED" w:rsidRPr="005715D8">
        <w:rPr>
          <w:rFonts w:ascii="Times New Roman" w:eastAsia="Times New Roman" w:hAnsi="Times New Roman" w:cs="Times New Roman"/>
          <w:noProof/>
          <w:sz w:val="28"/>
          <w:szCs w:val="28"/>
          <w:lang w:val="ro-RO"/>
        </w:rPr>
        <w:t xml:space="preserve">de origine, incluzând informațiile </w:t>
      </w:r>
      <w:r w:rsidR="00DE2A00">
        <w:rPr>
          <w:rFonts w:ascii="Times New Roman" w:eastAsia="Times New Roman" w:hAnsi="Times New Roman" w:cs="Times New Roman"/>
          <w:noProof/>
          <w:sz w:val="28"/>
          <w:szCs w:val="28"/>
          <w:lang w:val="ro-RO"/>
        </w:rPr>
        <w:t>prevăzute la Norma</w:t>
      </w:r>
      <w:r w:rsidR="002C1DBD" w:rsidRPr="005715D8">
        <w:rPr>
          <w:rFonts w:ascii="Times New Roman" w:eastAsia="Times New Roman" w:hAnsi="Times New Roman" w:cs="Times New Roman"/>
          <w:noProof/>
          <w:sz w:val="28"/>
          <w:szCs w:val="28"/>
          <w:lang w:val="ro-RO"/>
        </w:rPr>
        <w:t xml:space="preserve"> pentru unitățile care dețin animale terestre și incubatoare, precum și la trasabilitatea anumitor animale terestre deținute și a ouălor pentru incubație</w:t>
      </w:r>
      <w:r w:rsidR="00A178ED" w:rsidRPr="005715D8">
        <w:rPr>
          <w:rFonts w:ascii="Times New Roman" w:eastAsia="Times New Roman" w:hAnsi="Times New Roman" w:cs="Times New Roman"/>
          <w:noProof/>
          <w:sz w:val="28"/>
          <w:szCs w:val="28"/>
          <w:lang w:val="ro-RO"/>
        </w:rPr>
        <w:t>;</w:t>
      </w:r>
    </w:p>
    <w:p w14:paraId="026C64C8" w14:textId="41BE935D" w:rsidR="00A178ED" w:rsidRPr="00604F1D" w:rsidRDefault="00137CD8"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A178ED" w:rsidRPr="00604F1D">
        <w:rPr>
          <w:rFonts w:ascii="Times New Roman" w:eastAsia="Times New Roman" w:hAnsi="Times New Roman" w:cs="Times New Roman"/>
          <w:noProof/>
          <w:sz w:val="28"/>
          <w:szCs w:val="28"/>
          <w:lang w:val="ro-RO"/>
        </w:rPr>
        <w:t xml:space="preserve"> în care următoarele evidențe sunt menținute actualizate timp de cel puțin trei ani:</w:t>
      </w:r>
    </w:p>
    <w:p w14:paraId="1363012F" w14:textId="6CAE1886" w:rsidR="00A178ED" w:rsidRPr="00604F1D" w:rsidRDefault="00A77F9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A178ED" w:rsidRPr="00604F1D">
        <w:rPr>
          <w:rFonts w:ascii="Times New Roman" w:eastAsia="Times New Roman" w:hAnsi="Times New Roman" w:cs="Times New Roman"/>
          <w:noProof/>
          <w:sz w:val="28"/>
          <w:szCs w:val="28"/>
          <w:lang w:val="ro-RO"/>
        </w:rPr>
        <w:t xml:space="preserve"> originea animalelor;</w:t>
      </w:r>
    </w:p>
    <w:p w14:paraId="70E0A30A" w14:textId="205DB0D6" w:rsidR="00A178ED" w:rsidRPr="00604F1D" w:rsidRDefault="00A77F9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A178ED" w:rsidRPr="00604F1D">
        <w:rPr>
          <w:rFonts w:ascii="Times New Roman" w:eastAsia="Times New Roman" w:hAnsi="Times New Roman" w:cs="Times New Roman"/>
          <w:noProof/>
          <w:sz w:val="28"/>
          <w:szCs w:val="28"/>
          <w:lang w:val="ro-RO"/>
        </w:rPr>
        <w:t xml:space="preserve"> datele sosirii și expedierii la și de la centrul de colectare;</w:t>
      </w:r>
    </w:p>
    <w:p w14:paraId="29B1DC22" w14:textId="093A7BCA" w:rsidR="00A178ED" w:rsidRPr="00604F1D" w:rsidRDefault="00A77F9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A178ED" w:rsidRPr="00604F1D">
        <w:rPr>
          <w:rFonts w:ascii="Times New Roman" w:eastAsia="Times New Roman" w:hAnsi="Times New Roman" w:cs="Times New Roman"/>
          <w:noProof/>
          <w:sz w:val="28"/>
          <w:szCs w:val="28"/>
          <w:lang w:val="ro-RO"/>
        </w:rPr>
        <w:t xml:space="preserve"> codurile de identificare ale animalelor;</w:t>
      </w:r>
    </w:p>
    <w:p w14:paraId="4691BDC5" w14:textId="0A1D0291" w:rsidR="00A178ED" w:rsidRPr="00604F1D" w:rsidRDefault="00A77F9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A178ED" w:rsidRPr="00604F1D">
        <w:rPr>
          <w:rFonts w:ascii="Times New Roman" w:eastAsia="Times New Roman" w:hAnsi="Times New Roman" w:cs="Times New Roman"/>
          <w:noProof/>
          <w:sz w:val="28"/>
          <w:szCs w:val="28"/>
          <w:lang w:val="ro-RO"/>
        </w:rPr>
        <w:t xml:space="preserve"> numărul de înregistrare al unității de origine a animalelor;</w:t>
      </w:r>
    </w:p>
    <w:p w14:paraId="4A20B1F7" w14:textId="69CD8CFF" w:rsidR="00A178ED" w:rsidRPr="00604F1D" w:rsidRDefault="00A77F9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A178ED" w:rsidRPr="00604F1D">
        <w:rPr>
          <w:rFonts w:ascii="Times New Roman" w:eastAsia="Times New Roman" w:hAnsi="Times New Roman" w:cs="Times New Roman"/>
          <w:noProof/>
          <w:sz w:val="28"/>
          <w:szCs w:val="28"/>
          <w:lang w:val="ro-RO"/>
        </w:rPr>
        <w:t xml:space="preserve"> numărul de înregistrare al transportatorilor și al mijloacelor de transport care livrează sau colectează transportul de câini, de pisici și de dihori domestici la și de la centrul respectiv;</w:t>
      </w:r>
    </w:p>
    <w:p w14:paraId="2E20CDE5" w14:textId="0180227D" w:rsidR="00A178ED" w:rsidRPr="00604F1D" w:rsidRDefault="005369D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operațiunea de colectare în centrul de colectare nu a durat mai mult de 6 zile; această perioadă se consideră ca făcând parte din intervalul de timp pentru prelevarea de eșantioane pentru testare înainte de expedierea către Republica Moldova, în cazul în care o astfel de eșantionare este necesară în baza prezentei Norme</w:t>
      </w:r>
      <w:r w:rsidR="005B166E">
        <w:rPr>
          <w:rFonts w:ascii="Times New Roman" w:eastAsia="Times New Roman" w:hAnsi="Times New Roman" w:cs="Times New Roman"/>
          <w:noProof/>
          <w:sz w:val="28"/>
          <w:szCs w:val="28"/>
          <w:lang w:val="ro-RO"/>
        </w:rPr>
        <w:t xml:space="preserve"> sanitare veterinare</w:t>
      </w:r>
      <w:r w:rsidR="00A178ED" w:rsidRPr="00604F1D">
        <w:rPr>
          <w:rFonts w:ascii="Times New Roman" w:eastAsia="Times New Roman" w:hAnsi="Times New Roman" w:cs="Times New Roman"/>
          <w:noProof/>
          <w:sz w:val="28"/>
          <w:szCs w:val="28"/>
          <w:lang w:val="ro-RO"/>
        </w:rPr>
        <w:t>;</w:t>
      </w:r>
    </w:p>
    <w:p w14:paraId="3FC9E1EB" w14:textId="2DA0C4F1" w:rsidR="00A178ED" w:rsidRPr="00604F1D" w:rsidRDefault="005369D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A178ED" w:rsidRPr="00604F1D">
        <w:rPr>
          <w:rFonts w:ascii="Times New Roman" w:eastAsia="Times New Roman" w:hAnsi="Times New Roman" w:cs="Times New Roman"/>
          <w:noProof/>
          <w:sz w:val="28"/>
          <w:szCs w:val="28"/>
          <w:lang w:val="ro-RO"/>
        </w:rPr>
        <w:t>) animalele trebuie să fi sosit în Republica Moldova în decurs de 10 zile de la data expedierii din unitatea de origine.</w:t>
      </w:r>
    </w:p>
    <w:p w14:paraId="37AD105E" w14:textId="2540D222" w:rsidR="009D1001" w:rsidRPr="009D1001" w:rsidRDefault="009D1001" w:rsidP="009D1001">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9D1001">
        <w:rPr>
          <w:rFonts w:ascii="Times New Roman" w:eastAsia="Times New Roman" w:hAnsi="Times New Roman" w:cs="Times New Roman"/>
          <w:noProof/>
          <w:color w:val="333333"/>
          <w:sz w:val="28"/>
          <w:szCs w:val="28"/>
          <w:lang w:val="ro-RO"/>
        </w:rPr>
        <w:lastRenderedPageBreak/>
        <w:t>142</w:t>
      </w:r>
      <w:r w:rsidR="00613BEA" w:rsidRPr="009D1001">
        <w:rPr>
          <w:rFonts w:ascii="Times New Roman" w:eastAsia="Times New Roman" w:hAnsi="Times New Roman" w:cs="Times New Roman"/>
          <w:noProof/>
          <w:color w:val="333333"/>
          <w:sz w:val="28"/>
          <w:szCs w:val="28"/>
          <w:lang w:val="ro-RO"/>
        </w:rPr>
        <w:t>.</w:t>
      </w:r>
      <w:r w:rsidRPr="009D1001">
        <w:t xml:space="preserve"> </w:t>
      </w:r>
      <w:r w:rsidRPr="009D1001">
        <w:rPr>
          <w:rFonts w:ascii="Times New Roman" w:eastAsia="Times New Roman" w:hAnsi="Times New Roman" w:cs="Times New Roman"/>
          <w:noProof/>
          <w:color w:val="333333"/>
          <w:sz w:val="28"/>
          <w:szCs w:val="28"/>
          <w:lang w:val="ro-RO"/>
        </w:rPr>
        <w:t xml:space="preserve">Transporturile de câini, de pisici și de dihori domestici care provin dintr-un adăpost de animale pot intra în </w:t>
      </w:r>
      <w:r w:rsidR="001A0B72" w:rsidRPr="001A0B72">
        <w:rPr>
          <w:rFonts w:ascii="Times New Roman" w:eastAsia="Times New Roman" w:hAnsi="Times New Roman" w:cs="Times New Roman"/>
          <w:noProof/>
          <w:color w:val="333333"/>
          <w:sz w:val="28"/>
          <w:szCs w:val="28"/>
          <w:lang w:val="ro-RO"/>
        </w:rPr>
        <w:t xml:space="preserve">Republica Molova </w:t>
      </w:r>
      <w:r w:rsidRPr="009D1001">
        <w:rPr>
          <w:rFonts w:ascii="Times New Roman" w:eastAsia="Times New Roman" w:hAnsi="Times New Roman" w:cs="Times New Roman"/>
          <w:noProof/>
          <w:color w:val="333333"/>
          <w:sz w:val="28"/>
          <w:szCs w:val="28"/>
          <w:lang w:val="ro-RO"/>
        </w:rPr>
        <w:t>doar dacă astfel de transporturi au fost expediate de la un adăpost de animale:</w:t>
      </w:r>
    </w:p>
    <w:p w14:paraId="5BB78628" w14:textId="4EF5418D" w:rsidR="009D1001" w:rsidRPr="009D1001" w:rsidRDefault="009D1001" w:rsidP="009D1001">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1) </w:t>
      </w:r>
      <w:r w:rsidRPr="009D1001">
        <w:rPr>
          <w:rFonts w:ascii="Times New Roman" w:eastAsia="Times New Roman" w:hAnsi="Times New Roman" w:cs="Times New Roman"/>
          <w:noProof/>
          <w:color w:val="333333"/>
          <w:sz w:val="28"/>
          <w:szCs w:val="28"/>
          <w:lang w:val="ro-RO"/>
        </w:rPr>
        <w:t>autorizat de autoritatea competentă din</w:t>
      </w:r>
      <w:r w:rsidR="006B187B">
        <w:rPr>
          <w:rFonts w:ascii="Times New Roman" w:eastAsia="Times New Roman" w:hAnsi="Times New Roman" w:cs="Times New Roman"/>
          <w:noProof/>
          <w:color w:val="333333"/>
          <w:sz w:val="28"/>
          <w:szCs w:val="28"/>
          <w:lang w:val="ro-RO"/>
        </w:rPr>
        <w:t>tr-o altă țară</w:t>
      </w:r>
      <w:r w:rsidRPr="009D1001">
        <w:rPr>
          <w:rFonts w:ascii="Times New Roman" w:eastAsia="Times New Roman" w:hAnsi="Times New Roman" w:cs="Times New Roman"/>
          <w:noProof/>
          <w:color w:val="333333"/>
          <w:sz w:val="28"/>
          <w:szCs w:val="28"/>
          <w:lang w:val="ro-RO"/>
        </w:rPr>
        <w:t xml:space="preserve"> sau din</w:t>
      </w:r>
      <w:r w:rsidR="006B187B">
        <w:rPr>
          <w:rFonts w:ascii="Times New Roman" w:eastAsia="Times New Roman" w:hAnsi="Times New Roman" w:cs="Times New Roman"/>
          <w:noProof/>
          <w:color w:val="333333"/>
          <w:sz w:val="28"/>
          <w:szCs w:val="28"/>
          <w:lang w:val="ro-RO"/>
        </w:rPr>
        <w:t xml:space="preserve">tr-un </w:t>
      </w:r>
      <w:r w:rsidRPr="009D1001">
        <w:rPr>
          <w:rFonts w:ascii="Times New Roman" w:eastAsia="Times New Roman" w:hAnsi="Times New Roman" w:cs="Times New Roman"/>
          <w:noProof/>
          <w:color w:val="333333"/>
          <w:sz w:val="28"/>
          <w:szCs w:val="28"/>
          <w:lang w:val="ro-RO"/>
        </w:rPr>
        <w:t xml:space="preserve"> teritoriul în conformitate cu cerințe cel puțin la fel </w:t>
      </w:r>
      <w:r w:rsidR="00C42449">
        <w:rPr>
          <w:rFonts w:ascii="Times New Roman" w:eastAsia="Times New Roman" w:hAnsi="Times New Roman" w:cs="Times New Roman"/>
          <w:noProof/>
          <w:color w:val="333333"/>
          <w:sz w:val="28"/>
          <w:szCs w:val="28"/>
          <w:lang w:val="ro-RO"/>
        </w:rPr>
        <w:t xml:space="preserve">de stricte cu cele </w:t>
      </w:r>
      <w:r w:rsidR="00DE2A00">
        <w:rPr>
          <w:rFonts w:ascii="Times New Roman" w:eastAsia="Times New Roman" w:hAnsi="Times New Roman" w:cs="Times New Roman"/>
          <w:noProof/>
          <w:sz w:val="28"/>
          <w:szCs w:val="28"/>
          <w:lang w:val="ro-RO"/>
        </w:rPr>
        <w:t>prevăzute la Norma</w:t>
      </w:r>
      <w:r w:rsidR="00DE2A00" w:rsidRPr="009C110E">
        <w:rPr>
          <w:rFonts w:ascii="Times New Roman" w:hAnsi="Times New Roman" w:cs="Times New Roman"/>
          <w:noProof/>
          <w:sz w:val="28"/>
          <w:szCs w:val="28"/>
          <w:shd w:val="clear" w:color="auto" w:fill="FFFFFF"/>
          <w:lang w:val="ro-RO"/>
        </w:rPr>
        <w:t xml:space="preserve"> </w:t>
      </w:r>
      <w:r w:rsidR="001D3BD0" w:rsidRPr="005715D8">
        <w:rPr>
          <w:rFonts w:ascii="Times New Roman" w:eastAsia="Times New Roman" w:hAnsi="Times New Roman" w:cs="Times New Roman"/>
          <w:sz w:val="28"/>
          <w:szCs w:val="28"/>
        </w:rPr>
        <w:t>pentru unitățile care dețin animale terestre și incubatoare, precum și la trasabilitatea anumitor animale terestre deținute și a ouălor pentru incubație</w:t>
      </w:r>
      <w:r w:rsidRPr="005715D8">
        <w:rPr>
          <w:rFonts w:ascii="Times New Roman" w:eastAsia="Times New Roman" w:hAnsi="Times New Roman" w:cs="Times New Roman"/>
          <w:noProof/>
          <w:color w:val="333333"/>
          <w:sz w:val="28"/>
          <w:szCs w:val="28"/>
          <w:lang w:val="ro-RO"/>
        </w:rPr>
        <w:t>;</w:t>
      </w:r>
    </w:p>
    <w:p w14:paraId="373AC57F" w14:textId="7C115D76" w:rsidR="009D1001" w:rsidRPr="009D1001" w:rsidRDefault="009D1001" w:rsidP="009D1001">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2) </w:t>
      </w:r>
      <w:r w:rsidRPr="009D1001">
        <w:rPr>
          <w:rFonts w:ascii="Times New Roman" w:eastAsia="Times New Roman" w:hAnsi="Times New Roman" w:cs="Times New Roman"/>
          <w:noProof/>
          <w:color w:val="333333"/>
          <w:sz w:val="28"/>
          <w:szCs w:val="28"/>
          <w:lang w:val="ro-RO"/>
        </w:rPr>
        <w:t xml:space="preserve">care are atribuit un număr de autorizare unic de către autoritatea competentă </w:t>
      </w:r>
      <w:r w:rsidR="006B187B" w:rsidRPr="009D1001">
        <w:rPr>
          <w:rFonts w:ascii="Times New Roman" w:eastAsia="Times New Roman" w:hAnsi="Times New Roman" w:cs="Times New Roman"/>
          <w:noProof/>
          <w:color w:val="333333"/>
          <w:sz w:val="28"/>
          <w:szCs w:val="28"/>
          <w:lang w:val="ro-RO"/>
        </w:rPr>
        <w:t>din</w:t>
      </w:r>
      <w:r w:rsidR="006B187B">
        <w:rPr>
          <w:rFonts w:ascii="Times New Roman" w:eastAsia="Times New Roman" w:hAnsi="Times New Roman" w:cs="Times New Roman"/>
          <w:noProof/>
          <w:color w:val="333333"/>
          <w:sz w:val="28"/>
          <w:szCs w:val="28"/>
          <w:lang w:val="ro-RO"/>
        </w:rPr>
        <w:t>tr-o altă țară</w:t>
      </w:r>
      <w:r w:rsidR="006B187B" w:rsidRPr="009D1001">
        <w:rPr>
          <w:rFonts w:ascii="Times New Roman" w:eastAsia="Times New Roman" w:hAnsi="Times New Roman" w:cs="Times New Roman"/>
          <w:noProof/>
          <w:color w:val="333333"/>
          <w:sz w:val="28"/>
          <w:szCs w:val="28"/>
          <w:lang w:val="ro-RO"/>
        </w:rPr>
        <w:t xml:space="preserve"> sau din</w:t>
      </w:r>
      <w:r w:rsidR="006B187B">
        <w:rPr>
          <w:rFonts w:ascii="Times New Roman" w:eastAsia="Times New Roman" w:hAnsi="Times New Roman" w:cs="Times New Roman"/>
          <w:noProof/>
          <w:color w:val="333333"/>
          <w:sz w:val="28"/>
          <w:szCs w:val="28"/>
          <w:lang w:val="ro-RO"/>
        </w:rPr>
        <w:t>tr-un</w:t>
      </w:r>
      <w:r w:rsidR="006B187B" w:rsidRPr="009D1001">
        <w:rPr>
          <w:rFonts w:ascii="Times New Roman" w:eastAsia="Times New Roman" w:hAnsi="Times New Roman" w:cs="Times New Roman"/>
          <w:noProof/>
          <w:color w:val="333333"/>
          <w:sz w:val="28"/>
          <w:szCs w:val="28"/>
          <w:lang w:val="ro-RO"/>
        </w:rPr>
        <w:t xml:space="preserve"> teritoriul</w:t>
      </w:r>
      <w:r w:rsidRPr="009D1001">
        <w:rPr>
          <w:rFonts w:ascii="Times New Roman" w:eastAsia="Times New Roman" w:hAnsi="Times New Roman" w:cs="Times New Roman"/>
          <w:noProof/>
          <w:color w:val="333333"/>
          <w:sz w:val="28"/>
          <w:szCs w:val="28"/>
          <w:lang w:val="ro-RO"/>
        </w:rPr>
        <w:t>;</w:t>
      </w:r>
    </w:p>
    <w:p w14:paraId="53576B8E" w14:textId="24E90C85" w:rsidR="00A77F92" w:rsidRDefault="009D1001" w:rsidP="009D1001">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3) </w:t>
      </w:r>
      <w:r w:rsidRPr="009D1001">
        <w:rPr>
          <w:rFonts w:ascii="Times New Roman" w:eastAsia="Times New Roman" w:hAnsi="Times New Roman" w:cs="Times New Roman"/>
          <w:noProof/>
          <w:color w:val="333333"/>
          <w:sz w:val="28"/>
          <w:szCs w:val="28"/>
          <w:lang w:val="ro-RO"/>
        </w:rPr>
        <w:t xml:space="preserve">listat în acest scop de către autoritatea competentă </w:t>
      </w:r>
      <w:r w:rsidR="006B187B" w:rsidRPr="009D1001">
        <w:rPr>
          <w:rFonts w:ascii="Times New Roman" w:eastAsia="Times New Roman" w:hAnsi="Times New Roman" w:cs="Times New Roman"/>
          <w:noProof/>
          <w:color w:val="333333"/>
          <w:sz w:val="28"/>
          <w:szCs w:val="28"/>
          <w:lang w:val="ro-RO"/>
        </w:rPr>
        <w:t>din</w:t>
      </w:r>
      <w:r w:rsidR="006B187B">
        <w:rPr>
          <w:rFonts w:ascii="Times New Roman" w:eastAsia="Times New Roman" w:hAnsi="Times New Roman" w:cs="Times New Roman"/>
          <w:noProof/>
          <w:color w:val="333333"/>
          <w:sz w:val="28"/>
          <w:szCs w:val="28"/>
          <w:lang w:val="ro-RO"/>
        </w:rPr>
        <w:t>tr-o altă țară</w:t>
      </w:r>
      <w:r w:rsidR="006B187B" w:rsidRPr="009D1001">
        <w:rPr>
          <w:rFonts w:ascii="Times New Roman" w:eastAsia="Times New Roman" w:hAnsi="Times New Roman" w:cs="Times New Roman"/>
          <w:noProof/>
          <w:color w:val="333333"/>
          <w:sz w:val="28"/>
          <w:szCs w:val="28"/>
          <w:lang w:val="ro-RO"/>
        </w:rPr>
        <w:t xml:space="preserve"> sau din</w:t>
      </w:r>
      <w:r w:rsidR="006B187B">
        <w:rPr>
          <w:rFonts w:ascii="Times New Roman" w:eastAsia="Times New Roman" w:hAnsi="Times New Roman" w:cs="Times New Roman"/>
          <w:noProof/>
          <w:color w:val="333333"/>
          <w:sz w:val="28"/>
          <w:szCs w:val="28"/>
          <w:lang w:val="ro-RO"/>
        </w:rPr>
        <w:t xml:space="preserve">tr-un </w:t>
      </w:r>
      <w:r w:rsidR="006B187B" w:rsidRPr="009D1001">
        <w:rPr>
          <w:rFonts w:ascii="Times New Roman" w:eastAsia="Times New Roman" w:hAnsi="Times New Roman" w:cs="Times New Roman"/>
          <w:noProof/>
          <w:color w:val="333333"/>
          <w:sz w:val="28"/>
          <w:szCs w:val="28"/>
          <w:lang w:val="ro-RO"/>
        </w:rPr>
        <w:t>teritoriul</w:t>
      </w:r>
      <w:r w:rsidRPr="009D1001">
        <w:rPr>
          <w:rFonts w:ascii="Times New Roman" w:eastAsia="Times New Roman" w:hAnsi="Times New Roman" w:cs="Times New Roman"/>
          <w:noProof/>
          <w:color w:val="333333"/>
          <w:sz w:val="28"/>
          <w:szCs w:val="28"/>
          <w:lang w:val="ro-RO"/>
        </w:rPr>
        <w:t xml:space="preserve"> de origine, incluzând informațiile prevăzute </w:t>
      </w:r>
      <w:r w:rsidR="00DE2A00">
        <w:rPr>
          <w:rFonts w:ascii="Times New Roman" w:eastAsia="Times New Roman" w:hAnsi="Times New Roman" w:cs="Times New Roman"/>
          <w:noProof/>
          <w:sz w:val="28"/>
          <w:szCs w:val="28"/>
          <w:lang w:val="ro-RO"/>
        </w:rPr>
        <w:t>la Norma</w:t>
      </w:r>
      <w:r w:rsidR="00DE2A00" w:rsidRPr="009C110E">
        <w:rPr>
          <w:rFonts w:ascii="Times New Roman" w:hAnsi="Times New Roman" w:cs="Times New Roman"/>
          <w:noProof/>
          <w:sz w:val="28"/>
          <w:szCs w:val="28"/>
          <w:shd w:val="clear" w:color="auto" w:fill="FFFFFF"/>
          <w:lang w:val="ro-RO"/>
        </w:rPr>
        <w:t xml:space="preserve"> </w:t>
      </w:r>
      <w:r w:rsidR="001D3BD0" w:rsidRPr="005715D8">
        <w:rPr>
          <w:rFonts w:ascii="Times New Roman" w:eastAsia="Times New Roman" w:hAnsi="Times New Roman" w:cs="Times New Roman"/>
          <w:sz w:val="28"/>
          <w:szCs w:val="28"/>
        </w:rPr>
        <w:t>pentru unitățile care dețin animale terestre și incubatoare, precum și la trasabilitatea anumitor animale terestre deținute și a ouălor pentru incubație</w:t>
      </w:r>
      <w:r w:rsidRPr="005715D8">
        <w:rPr>
          <w:rFonts w:ascii="Times New Roman" w:eastAsia="Times New Roman" w:hAnsi="Times New Roman" w:cs="Times New Roman"/>
          <w:noProof/>
          <w:color w:val="333333"/>
          <w:sz w:val="28"/>
          <w:szCs w:val="28"/>
          <w:lang w:val="ro-RO"/>
        </w:rPr>
        <w:t>.</w:t>
      </w:r>
    </w:p>
    <w:p w14:paraId="3B64CF3D" w14:textId="7087A466" w:rsidR="009D1001" w:rsidRPr="00E86AD1" w:rsidRDefault="009D1001" w:rsidP="000706A8">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143. </w:t>
      </w:r>
      <w:r w:rsidRPr="009D1001">
        <w:rPr>
          <w:rFonts w:ascii="Times New Roman" w:eastAsia="Times New Roman" w:hAnsi="Times New Roman" w:cs="Times New Roman"/>
          <w:noProof/>
          <w:sz w:val="28"/>
          <w:szCs w:val="28"/>
          <w:lang w:val="ro-RO"/>
        </w:rPr>
        <w:t xml:space="preserve">Transporturile de câini, de pisici și de dihori domestici pot intra în </w:t>
      </w:r>
      <w:r w:rsidR="001A0B72" w:rsidRPr="001A0B72">
        <w:rPr>
          <w:rFonts w:ascii="Times New Roman" w:eastAsia="Times New Roman" w:hAnsi="Times New Roman" w:cs="Times New Roman"/>
          <w:noProof/>
          <w:sz w:val="28"/>
          <w:szCs w:val="28"/>
          <w:lang w:val="ro-RO"/>
        </w:rPr>
        <w:t>Republica Molova</w:t>
      </w:r>
      <w:r w:rsidRPr="009D1001">
        <w:rPr>
          <w:rFonts w:ascii="Times New Roman" w:eastAsia="Times New Roman" w:hAnsi="Times New Roman" w:cs="Times New Roman"/>
          <w:noProof/>
          <w:sz w:val="28"/>
          <w:szCs w:val="28"/>
          <w:lang w:val="ro-RO"/>
        </w:rPr>
        <w:t xml:space="preserve"> numai dacă fiecare animal din transport este identificat individual prin intermediul unui transponder injectabil astfel cum este </w:t>
      </w:r>
      <w:r w:rsidR="00DE2A00">
        <w:rPr>
          <w:rFonts w:ascii="Times New Roman" w:eastAsia="Times New Roman" w:hAnsi="Times New Roman" w:cs="Times New Roman"/>
          <w:noProof/>
          <w:sz w:val="28"/>
          <w:szCs w:val="28"/>
          <w:lang w:val="ro-RO"/>
        </w:rPr>
        <w:t>prevăzute la Norma</w:t>
      </w:r>
      <w:r w:rsidR="001D3BD0" w:rsidRPr="00B731F9">
        <w:rPr>
          <w:rFonts w:ascii="Times New Roman" w:eastAsia="Times New Roman" w:hAnsi="Times New Roman" w:cs="Times New Roman"/>
          <w:sz w:val="28"/>
          <w:szCs w:val="28"/>
        </w:rPr>
        <w:t xml:space="preserve"> pentru unitățile care dețin animale terestre și incubatoare, precum și la trasabilitatea anumitor animale terestre deținute și a ouălor pentru incubație</w:t>
      </w:r>
      <w:r w:rsidRPr="00B731F9">
        <w:rPr>
          <w:rFonts w:ascii="Times New Roman" w:eastAsia="Times New Roman" w:hAnsi="Times New Roman" w:cs="Times New Roman"/>
          <w:noProof/>
          <w:sz w:val="28"/>
          <w:szCs w:val="28"/>
          <w:lang w:val="ro-RO"/>
        </w:rPr>
        <w:t>, care</w:t>
      </w:r>
      <w:r w:rsidRPr="009D1001">
        <w:rPr>
          <w:rFonts w:ascii="Times New Roman" w:eastAsia="Times New Roman" w:hAnsi="Times New Roman" w:cs="Times New Roman"/>
          <w:noProof/>
          <w:sz w:val="28"/>
          <w:szCs w:val="28"/>
          <w:lang w:val="ro-RO"/>
        </w:rPr>
        <w:t xml:space="preserve"> a fost implantat de un medic veterinar și care îndeplinește cerințele tehnice </w:t>
      </w:r>
      <w:r w:rsidR="00E86AD1" w:rsidRPr="00E86AD1">
        <w:rPr>
          <w:rFonts w:ascii="Times New Roman" w:eastAsia="Times New Roman" w:hAnsi="Times New Roman" w:cs="Times New Roman"/>
          <w:noProof/>
          <w:sz w:val="28"/>
          <w:szCs w:val="28"/>
          <w:lang w:val="ro-RO"/>
        </w:rPr>
        <w:t xml:space="preserve">să respecte standardul </w:t>
      </w:r>
      <w:r w:rsidR="00586C7C">
        <w:rPr>
          <w:rFonts w:ascii="Times New Roman" w:eastAsia="Times New Roman" w:hAnsi="Times New Roman" w:cs="Times New Roman"/>
          <w:noProof/>
          <w:sz w:val="28"/>
          <w:szCs w:val="28"/>
          <w:lang w:val="ro-RO"/>
        </w:rPr>
        <w:t xml:space="preserve">SM SR ISO 11784:2012 </w:t>
      </w:r>
      <w:r w:rsidR="00431691" w:rsidRPr="00431691">
        <w:rPr>
          <w:rFonts w:ascii="Times New Roman" w:eastAsia="Times New Roman" w:hAnsi="Times New Roman" w:cs="Times New Roman"/>
          <w:noProof/>
          <w:sz w:val="28"/>
          <w:szCs w:val="28"/>
          <w:lang w:val="ro-RO"/>
        </w:rPr>
        <w:t xml:space="preserve">Identificarea animalelor prin radiofrecvenţă. Structura codului </w:t>
      </w:r>
      <w:r w:rsidR="00E86AD1">
        <w:rPr>
          <w:rFonts w:ascii="Times New Roman" w:eastAsia="Times New Roman" w:hAnsi="Times New Roman" w:cs="Times New Roman"/>
          <w:noProof/>
          <w:sz w:val="28"/>
          <w:szCs w:val="28"/>
          <w:lang w:val="ro-RO"/>
        </w:rPr>
        <w:t xml:space="preserve">și SM SR ISO 11785:2012 </w:t>
      </w:r>
      <w:r w:rsidR="00431691" w:rsidRPr="00431691">
        <w:rPr>
          <w:rFonts w:ascii="Times New Roman" w:eastAsia="Times New Roman" w:hAnsi="Times New Roman" w:cs="Times New Roman"/>
          <w:noProof/>
          <w:sz w:val="28"/>
          <w:szCs w:val="28"/>
          <w:lang w:val="ro-RO"/>
        </w:rPr>
        <w:t xml:space="preserve">Identificarea animalelor prin radiofrecvenţă. Concept tehnic </w:t>
      </w:r>
      <w:r w:rsidR="00C06A16">
        <w:rPr>
          <w:rFonts w:ascii="Times New Roman" w:eastAsia="Times New Roman" w:hAnsi="Times New Roman" w:cs="Times New Roman"/>
          <w:noProof/>
          <w:sz w:val="28"/>
          <w:szCs w:val="28"/>
          <w:lang w:val="ro-RO"/>
        </w:rPr>
        <w:t xml:space="preserve">și </w:t>
      </w:r>
      <w:r w:rsidR="00C06A16" w:rsidRPr="00C06A16">
        <w:rPr>
          <w:rFonts w:ascii="Times New Roman" w:eastAsia="Times New Roman" w:hAnsi="Times New Roman" w:cs="Times New Roman"/>
          <w:noProof/>
          <w:sz w:val="28"/>
          <w:szCs w:val="28"/>
          <w:lang w:val="ro-RO"/>
        </w:rPr>
        <w:t>aplică tehnologia HDX sau FDX-B</w:t>
      </w:r>
      <w:r w:rsidR="00431691">
        <w:rPr>
          <w:rFonts w:ascii="Times New Roman" w:eastAsia="Times New Roman" w:hAnsi="Times New Roman" w:cs="Times New Roman"/>
          <w:noProof/>
          <w:sz w:val="28"/>
          <w:szCs w:val="28"/>
          <w:lang w:val="ro-RO"/>
        </w:rPr>
        <w:t xml:space="preserve"> </w:t>
      </w:r>
      <w:r w:rsidRPr="009D1001">
        <w:rPr>
          <w:rFonts w:ascii="Times New Roman" w:eastAsia="Times New Roman" w:hAnsi="Times New Roman" w:cs="Times New Roman"/>
          <w:noProof/>
          <w:sz w:val="28"/>
          <w:szCs w:val="28"/>
          <w:lang w:val="ro-RO"/>
        </w:rPr>
        <w:t xml:space="preserve">menționate în </w:t>
      </w:r>
      <w:r w:rsidR="008E43FC">
        <w:rPr>
          <w:rFonts w:ascii="Times New Roman" w:eastAsia="Times New Roman" w:hAnsi="Times New Roman" w:cs="Times New Roman"/>
          <w:noProof/>
          <w:sz w:val="28"/>
          <w:szCs w:val="28"/>
          <w:lang w:val="ro-RO"/>
        </w:rPr>
        <w:t>C</w:t>
      </w:r>
      <w:r w:rsidR="000049BC">
        <w:rPr>
          <w:rFonts w:ascii="Times New Roman" w:eastAsia="Times New Roman" w:hAnsi="Times New Roman" w:cs="Times New Roman"/>
          <w:noProof/>
          <w:sz w:val="28"/>
          <w:szCs w:val="28"/>
          <w:lang w:val="ro-RO"/>
        </w:rPr>
        <w:t>apitolul I</w:t>
      </w:r>
      <w:r w:rsidRPr="009D1001">
        <w:rPr>
          <w:rFonts w:ascii="Times New Roman" w:eastAsia="Times New Roman" w:hAnsi="Times New Roman" w:cs="Times New Roman"/>
          <w:noProof/>
          <w:sz w:val="28"/>
          <w:szCs w:val="28"/>
          <w:lang w:val="ro-RO"/>
        </w:rPr>
        <w:t xml:space="preserve">II la </w:t>
      </w:r>
      <w:r w:rsidR="000706A8">
        <w:rPr>
          <w:rFonts w:ascii="Times New Roman" w:eastAsia="Times New Roman" w:hAnsi="Times New Roman" w:cs="Times New Roman"/>
          <w:noProof/>
          <w:sz w:val="28"/>
          <w:szCs w:val="28"/>
          <w:lang w:val="ro-RO"/>
        </w:rPr>
        <w:t xml:space="preserve">la </w:t>
      </w:r>
      <w:r w:rsidR="000706A8">
        <w:rPr>
          <w:rFonts w:ascii="Times New Roman" w:eastAsia="Times New Roman" w:hAnsi="Times New Roman" w:cs="Times New Roman"/>
          <w:sz w:val="28"/>
          <w:szCs w:val="28"/>
        </w:rPr>
        <w:t>H</w:t>
      </w:r>
      <w:r w:rsidR="000706A8" w:rsidRPr="00E257B5">
        <w:rPr>
          <w:rFonts w:ascii="Times New Roman" w:eastAsia="Times New Roman" w:hAnsi="Times New Roman" w:cs="Times New Roman"/>
          <w:sz w:val="28"/>
          <w:szCs w:val="28"/>
        </w:rPr>
        <w:t xml:space="preserve">otărâre a Guvernului </w:t>
      </w:r>
      <w:r w:rsidR="000706A8">
        <w:rPr>
          <w:rFonts w:ascii="Times New Roman" w:eastAsia="Times New Roman" w:hAnsi="Times New Roman" w:cs="Times New Roman"/>
          <w:sz w:val="28"/>
          <w:szCs w:val="28"/>
        </w:rPr>
        <w:t xml:space="preserve"> nr. </w:t>
      </w:r>
      <w:r w:rsidR="00C06A16" w:rsidRPr="000706A8">
        <w:rPr>
          <w:rFonts w:ascii="Times New Roman" w:eastAsia="Times New Roman" w:hAnsi="Times New Roman" w:cs="Times New Roman"/>
          <w:noProof/>
          <w:sz w:val="28"/>
          <w:szCs w:val="28"/>
          <w:lang w:val="ro-RO"/>
        </w:rPr>
        <w:t>660</w:t>
      </w:r>
      <w:r w:rsidR="000706A8">
        <w:rPr>
          <w:rFonts w:ascii="Times New Roman" w:eastAsia="Times New Roman" w:hAnsi="Times New Roman" w:cs="Times New Roman"/>
          <w:noProof/>
          <w:sz w:val="28"/>
          <w:szCs w:val="28"/>
          <w:lang w:val="ro-RO"/>
        </w:rPr>
        <w:t>/</w:t>
      </w:r>
      <w:r w:rsidR="000706A8" w:rsidRPr="000706A8">
        <w:rPr>
          <w:rFonts w:ascii="Times New Roman" w:eastAsia="Times New Roman" w:hAnsi="Times New Roman" w:cs="Times New Roman"/>
          <w:noProof/>
          <w:sz w:val="28"/>
          <w:szCs w:val="28"/>
          <w:lang w:val="ro-RO"/>
        </w:rPr>
        <w:t xml:space="preserve">2022 </w:t>
      </w:r>
      <w:r w:rsidR="00C06A16" w:rsidRPr="000706A8">
        <w:rPr>
          <w:rFonts w:ascii="Times New Roman" w:eastAsia="Times New Roman" w:hAnsi="Times New Roman" w:cs="Times New Roman"/>
          <w:noProof/>
          <w:sz w:val="28"/>
          <w:szCs w:val="28"/>
          <w:lang w:val="ro-RO"/>
        </w:rPr>
        <w:t>pentru aprobarea Normei sanitar-veterinare</w:t>
      </w:r>
      <w:r w:rsidR="000706A8" w:rsidRPr="000706A8">
        <w:rPr>
          <w:rFonts w:ascii="Times New Roman" w:eastAsia="Times New Roman" w:hAnsi="Times New Roman" w:cs="Times New Roman"/>
          <w:noProof/>
          <w:sz w:val="28"/>
          <w:szCs w:val="28"/>
          <w:lang w:val="ro-RO"/>
        </w:rPr>
        <w:t xml:space="preserve"> </w:t>
      </w:r>
      <w:r w:rsidR="00C06A16" w:rsidRPr="000706A8">
        <w:rPr>
          <w:rFonts w:ascii="Times New Roman" w:eastAsia="Times New Roman" w:hAnsi="Times New Roman" w:cs="Times New Roman"/>
          <w:noProof/>
          <w:sz w:val="28"/>
          <w:szCs w:val="28"/>
          <w:lang w:val="ro-RO"/>
        </w:rPr>
        <w:t>privind circulația necomercială a animalelor</w:t>
      </w:r>
      <w:r w:rsidR="000706A8" w:rsidRPr="000706A8">
        <w:rPr>
          <w:rFonts w:ascii="Times New Roman" w:eastAsia="Times New Roman" w:hAnsi="Times New Roman" w:cs="Times New Roman"/>
          <w:noProof/>
          <w:sz w:val="28"/>
          <w:szCs w:val="28"/>
          <w:lang w:val="ro-RO"/>
        </w:rPr>
        <w:t xml:space="preserve"> </w:t>
      </w:r>
      <w:r w:rsidR="00C06A16" w:rsidRPr="000706A8">
        <w:rPr>
          <w:rFonts w:ascii="Times New Roman" w:eastAsia="Times New Roman" w:hAnsi="Times New Roman" w:cs="Times New Roman"/>
          <w:noProof/>
          <w:sz w:val="28"/>
          <w:szCs w:val="28"/>
          <w:lang w:val="ro-RO"/>
        </w:rPr>
        <w:t>de companie</w:t>
      </w:r>
      <w:r w:rsidRPr="000706A8">
        <w:rPr>
          <w:rFonts w:ascii="Times New Roman" w:eastAsia="Times New Roman" w:hAnsi="Times New Roman" w:cs="Times New Roman"/>
          <w:noProof/>
          <w:sz w:val="28"/>
          <w:szCs w:val="28"/>
          <w:lang w:val="ro-RO"/>
        </w:rPr>
        <w:t>.</w:t>
      </w:r>
    </w:p>
    <w:p w14:paraId="51D54536" w14:textId="13E565FF" w:rsidR="00BA0976" w:rsidRPr="00604F1D" w:rsidRDefault="009D1001"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144</w:t>
      </w:r>
      <w:r w:rsidR="005369DB" w:rsidRPr="00604F1D">
        <w:rPr>
          <w:rFonts w:ascii="Times New Roman" w:eastAsia="Times New Roman" w:hAnsi="Times New Roman" w:cs="Times New Roman"/>
          <w:noProof/>
          <w:color w:val="333333"/>
          <w:sz w:val="28"/>
          <w:szCs w:val="28"/>
          <w:lang w:val="ro-RO"/>
        </w:rPr>
        <w:t>.</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Dacă transponderul inject</w:t>
      </w:r>
      <w:r w:rsidR="00F84FE7">
        <w:rPr>
          <w:rFonts w:ascii="Times New Roman" w:eastAsia="Times New Roman" w:hAnsi="Times New Roman" w:cs="Times New Roman"/>
          <w:noProof/>
          <w:color w:val="333333"/>
          <w:sz w:val="28"/>
          <w:szCs w:val="28"/>
          <w:lang w:val="ro-RO"/>
        </w:rPr>
        <w:t xml:space="preserve">abil implantat menționat la pct. </w:t>
      </w:r>
      <w:r w:rsidR="00BA0976" w:rsidRPr="00604F1D">
        <w:rPr>
          <w:rFonts w:ascii="Times New Roman" w:eastAsia="Times New Roman" w:hAnsi="Times New Roman" w:cs="Times New Roman"/>
          <w:noProof/>
          <w:color w:val="333333"/>
          <w:sz w:val="28"/>
          <w:szCs w:val="28"/>
          <w:lang w:val="ro-RO"/>
        </w:rPr>
        <w:t>1</w:t>
      </w:r>
      <w:r w:rsidR="00F84FE7">
        <w:rPr>
          <w:rFonts w:ascii="Times New Roman" w:eastAsia="Times New Roman" w:hAnsi="Times New Roman" w:cs="Times New Roman"/>
          <w:noProof/>
          <w:color w:val="333333"/>
          <w:sz w:val="28"/>
          <w:szCs w:val="28"/>
          <w:lang w:val="ro-RO"/>
        </w:rPr>
        <w:t>43</w:t>
      </w:r>
      <w:r w:rsidR="00BA0976" w:rsidRPr="00604F1D">
        <w:rPr>
          <w:rFonts w:ascii="Times New Roman" w:eastAsia="Times New Roman" w:hAnsi="Times New Roman" w:cs="Times New Roman"/>
          <w:noProof/>
          <w:color w:val="333333"/>
          <w:sz w:val="28"/>
          <w:szCs w:val="28"/>
          <w:lang w:val="ro-RO"/>
        </w:rPr>
        <w:t xml:space="preserve"> nu îndeplinește specificațiile tehnice, operatorul responsabil de intrarea transportului în </w:t>
      </w:r>
      <w:r w:rsidR="0014058A"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furnizează dispozitivul de citire care permite verificarea identificării individuale a animalului în orice moment.</w:t>
      </w:r>
    </w:p>
    <w:p w14:paraId="695BAAD5" w14:textId="6D5DAD34" w:rsidR="00BA0976" w:rsidRPr="00604F1D" w:rsidRDefault="009D1001" w:rsidP="00BF2F15">
      <w:pPr>
        <w:shd w:val="clear" w:color="auto" w:fill="FFFFFF"/>
        <w:tabs>
          <w:tab w:val="left" w:pos="2635"/>
        </w:tabs>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145</w:t>
      </w:r>
      <w:r w:rsidR="0035063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câini, de pisici și de dihori domestici pot intra în </w:t>
      </w:r>
      <w:r w:rsidR="0014058A"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provin dintr-o țară sau dintr-un teritoriu sau zonă din acestea în care sunt în vigoare și sunt aplicate norme privind prevenirea și controlul infecțiilor cu virusul rabic, cu scopul de a reduce la minimum riscul de infectare a câinilor, a pisicilor și a dihorilor domestici, inclusiv norme privind importurile de astfel de specii din alte țări sau teritorii.</w:t>
      </w:r>
    </w:p>
    <w:p w14:paraId="219DFE5C" w14:textId="110DC953" w:rsidR="00BA0976" w:rsidRPr="00604F1D" w:rsidRDefault="009D1001"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146</w:t>
      </w:r>
      <w:r w:rsidR="005369DB"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câini, de pisici și de dihori domestici pot intra în </w:t>
      </w:r>
      <w:r w:rsidR="0014058A"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îndeplinesc următoarele cerințe:</w:t>
      </w:r>
    </w:p>
    <w:p w14:paraId="0837ECBB" w14:textId="49228D0D" w:rsidR="00A178ED" w:rsidRPr="00604F1D" w:rsidRDefault="005369D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ele au fost vaccinate împotriva infecției cu virusul rabic în conformitate cu următoarele condiții:</w:t>
      </w:r>
    </w:p>
    <w:p w14:paraId="648179C1" w14:textId="56D0ABBA" w:rsidR="00A178ED" w:rsidRPr="00604F1D" w:rsidRDefault="005369D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a) </w:t>
      </w:r>
      <w:r w:rsidR="00A178ED" w:rsidRPr="00604F1D">
        <w:rPr>
          <w:rFonts w:ascii="Times New Roman" w:eastAsia="Times New Roman" w:hAnsi="Times New Roman" w:cs="Times New Roman"/>
          <w:noProof/>
          <w:sz w:val="28"/>
          <w:szCs w:val="28"/>
          <w:lang w:val="ro-RO"/>
        </w:rPr>
        <w:t>animalele trebuie să aibă vârsta de cel puțin 12 săptămâni la momentul vaccinării;</w:t>
      </w:r>
    </w:p>
    <w:p w14:paraId="75733EF9" w14:textId="3D5BEABF" w:rsidR="00A178ED" w:rsidRPr="00604F1D" w:rsidRDefault="005369DB"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A178ED" w:rsidRPr="00604F1D">
        <w:rPr>
          <w:rFonts w:ascii="Times New Roman" w:eastAsia="Times New Roman" w:hAnsi="Times New Roman" w:cs="Times New Roman"/>
          <w:noProof/>
          <w:sz w:val="28"/>
          <w:szCs w:val="28"/>
          <w:lang w:val="ro-RO"/>
        </w:rPr>
        <w:t xml:space="preserve">vaccinul trebuie să îndeplinească cerințele prevăzute în </w:t>
      </w:r>
      <w:r w:rsidR="00A178ED" w:rsidRPr="00604F1D">
        <w:rPr>
          <w:rFonts w:ascii="Times New Roman" w:hAnsi="Times New Roman" w:cs="Times New Roman"/>
          <w:noProof/>
          <w:color w:val="333333"/>
          <w:sz w:val="28"/>
          <w:szCs w:val="28"/>
          <w:shd w:val="clear" w:color="auto" w:fill="FFFFFF"/>
          <w:lang w:val="ro-RO"/>
        </w:rPr>
        <w:t>anexa</w:t>
      </w:r>
      <w:r w:rsidR="00C838D3">
        <w:rPr>
          <w:rFonts w:ascii="Times New Roman" w:hAnsi="Times New Roman" w:cs="Times New Roman"/>
          <w:noProof/>
          <w:color w:val="333333"/>
          <w:sz w:val="28"/>
          <w:szCs w:val="28"/>
          <w:shd w:val="clear" w:color="auto" w:fill="FFFFFF"/>
          <w:lang w:val="ro-RO"/>
        </w:rPr>
        <w:t xml:space="preserve"> nr.1</w:t>
      </w:r>
      <w:r w:rsidR="00E276E5" w:rsidRPr="00604F1D">
        <w:rPr>
          <w:rFonts w:ascii="Times New Roman" w:hAnsi="Times New Roman" w:cs="Times New Roman"/>
          <w:noProof/>
          <w:color w:val="333333"/>
          <w:sz w:val="28"/>
          <w:szCs w:val="28"/>
          <w:shd w:val="clear" w:color="auto" w:fill="FFFFFF"/>
          <w:lang w:val="ro-RO"/>
        </w:rPr>
        <w:t xml:space="preserve"> </w:t>
      </w:r>
      <w:r w:rsidR="00C838D3" w:rsidRPr="00C838D3">
        <w:rPr>
          <w:rFonts w:ascii="Times New Roman" w:hAnsi="Times New Roman" w:cs="Times New Roman"/>
          <w:noProof/>
          <w:color w:val="333333"/>
          <w:sz w:val="28"/>
          <w:szCs w:val="28"/>
          <w:shd w:val="clear" w:color="auto" w:fill="FFFFFF"/>
          <w:lang w:val="ro-RO"/>
        </w:rPr>
        <w:t>la Hotărârea Guvernului nr.</w:t>
      </w:r>
      <w:r w:rsidR="00FB3826">
        <w:rPr>
          <w:rFonts w:ascii="Times New Roman" w:hAnsi="Times New Roman" w:cs="Times New Roman"/>
          <w:noProof/>
          <w:color w:val="333333"/>
          <w:sz w:val="28"/>
          <w:szCs w:val="28"/>
          <w:shd w:val="clear" w:color="auto" w:fill="FFFFFF"/>
          <w:lang w:val="ro-RO"/>
        </w:rPr>
        <w:t xml:space="preserve"> </w:t>
      </w:r>
      <w:r w:rsidR="00C838D3" w:rsidRPr="00C838D3">
        <w:rPr>
          <w:rFonts w:ascii="Times New Roman" w:hAnsi="Times New Roman" w:cs="Times New Roman"/>
          <w:noProof/>
          <w:color w:val="333333"/>
          <w:sz w:val="28"/>
          <w:szCs w:val="28"/>
          <w:shd w:val="clear" w:color="auto" w:fill="FFFFFF"/>
          <w:lang w:val="ro-RO"/>
        </w:rPr>
        <w:t>660/2022 pentru aprobarea Normei sanitare veterinare privind circulația necome</w:t>
      </w:r>
      <w:r w:rsidR="00C838D3">
        <w:rPr>
          <w:rFonts w:ascii="Times New Roman" w:hAnsi="Times New Roman" w:cs="Times New Roman"/>
          <w:noProof/>
          <w:color w:val="333333"/>
          <w:sz w:val="28"/>
          <w:szCs w:val="28"/>
          <w:shd w:val="clear" w:color="auto" w:fill="FFFFFF"/>
          <w:lang w:val="ro-RO"/>
        </w:rPr>
        <w:t>rcială a animalelor de companie</w:t>
      </w:r>
      <w:r w:rsidR="00A178ED" w:rsidRPr="00604F1D">
        <w:rPr>
          <w:rFonts w:ascii="Times New Roman" w:eastAsia="Times New Roman" w:hAnsi="Times New Roman" w:cs="Times New Roman"/>
          <w:noProof/>
          <w:sz w:val="28"/>
          <w:szCs w:val="28"/>
          <w:lang w:val="ro-RO"/>
        </w:rPr>
        <w:t>;</w:t>
      </w:r>
    </w:p>
    <w:p w14:paraId="7E5333F8" w14:textId="2461BFB0" w:rsidR="00A178ED" w:rsidRPr="00604F1D" w:rsidRDefault="00A77F9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A178ED" w:rsidRPr="00604F1D">
        <w:rPr>
          <w:rFonts w:ascii="Times New Roman" w:eastAsia="Times New Roman" w:hAnsi="Times New Roman" w:cs="Times New Roman"/>
          <w:noProof/>
          <w:sz w:val="28"/>
          <w:szCs w:val="28"/>
          <w:lang w:val="ro-RO"/>
        </w:rPr>
        <w:t xml:space="preserve"> în ziua expedierii către Republica Moldova, trebuie să fi trecut cel puțin 21 de zile de la finalizarea vaccinării primare împotriva infecției cu virusul rabic;</w:t>
      </w:r>
    </w:p>
    <w:p w14:paraId="62752F5C" w14:textId="690ED99B" w:rsidR="00BA0976" w:rsidRPr="00604F1D" w:rsidRDefault="00A77F9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A178ED" w:rsidRPr="00604F1D">
        <w:rPr>
          <w:rFonts w:ascii="Times New Roman" w:eastAsia="Times New Roman" w:hAnsi="Times New Roman" w:cs="Times New Roman"/>
          <w:noProof/>
          <w:sz w:val="28"/>
          <w:szCs w:val="28"/>
          <w:lang w:val="ro-RO"/>
        </w:rPr>
        <w:t xml:space="preserve"> o copie certificată a detaliilor vaccinării trebuie să fie anexată la certificatul de săn</w:t>
      </w:r>
      <w:r w:rsidR="00E276E5" w:rsidRPr="00604F1D">
        <w:rPr>
          <w:rFonts w:ascii="Times New Roman" w:eastAsia="Times New Roman" w:hAnsi="Times New Roman" w:cs="Times New Roman"/>
          <w:noProof/>
          <w:sz w:val="28"/>
          <w:szCs w:val="28"/>
          <w:lang w:val="ro-RO"/>
        </w:rPr>
        <w:t xml:space="preserve">ătate animală menționat la pct. </w:t>
      </w:r>
      <w:r w:rsidR="00F84FE7" w:rsidRPr="007861C6">
        <w:rPr>
          <w:rFonts w:ascii="Times New Roman" w:eastAsia="Times New Roman" w:hAnsi="Times New Roman" w:cs="Times New Roman"/>
          <w:noProof/>
          <w:sz w:val="28"/>
          <w:szCs w:val="28"/>
          <w:lang w:val="ro-RO"/>
        </w:rPr>
        <w:t>4</w:t>
      </w:r>
      <w:r w:rsidR="00A178ED" w:rsidRPr="007861C6">
        <w:rPr>
          <w:rFonts w:ascii="Times New Roman" w:eastAsia="Times New Roman" w:hAnsi="Times New Roman" w:cs="Times New Roman"/>
          <w:noProof/>
          <w:sz w:val="28"/>
          <w:szCs w:val="28"/>
          <w:lang w:val="ro-RO"/>
        </w:rPr>
        <w:t xml:space="preserve"> </w:t>
      </w:r>
      <w:r w:rsidR="00847EFF">
        <w:rPr>
          <w:rFonts w:ascii="Times New Roman" w:eastAsia="Times New Roman" w:hAnsi="Times New Roman" w:cs="Times New Roman"/>
          <w:noProof/>
          <w:color w:val="333333"/>
          <w:sz w:val="28"/>
          <w:szCs w:val="28"/>
          <w:lang w:val="ro-RO"/>
        </w:rPr>
        <w:t>subpct.</w:t>
      </w:r>
      <w:r w:rsidR="00A178ED" w:rsidRPr="007861C6">
        <w:rPr>
          <w:rFonts w:ascii="Times New Roman" w:eastAsia="Times New Roman" w:hAnsi="Times New Roman" w:cs="Times New Roman"/>
          <w:noProof/>
          <w:sz w:val="28"/>
          <w:szCs w:val="28"/>
          <w:lang w:val="ro-RO"/>
        </w:rPr>
        <w:t xml:space="preserve"> </w:t>
      </w:r>
      <w:r w:rsidR="00F84FE7" w:rsidRPr="007861C6">
        <w:rPr>
          <w:rFonts w:ascii="Times New Roman" w:eastAsia="Times New Roman" w:hAnsi="Times New Roman" w:cs="Times New Roman"/>
          <w:noProof/>
          <w:sz w:val="28"/>
          <w:szCs w:val="28"/>
          <w:lang w:val="ro-RO"/>
        </w:rPr>
        <w:t>3</w:t>
      </w:r>
      <w:r w:rsidR="00A178ED" w:rsidRPr="007861C6">
        <w:rPr>
          <w:rFonts w:ascii="Times New Roman" w:eastAsia="Times New Roman" w:hAnsi="Times New Roman" w:cs="Times New Roman"/>
          <w:noProof/>
          <w:sz w:val="28"/>
          <w:szCs w:val="28"/>
          <w:lang w:val="ro-RO"/>
        </w:rPr>
        <w:t>) lit</w:t>
      </w:r>
      <w:r w:rsidR="00847EFF">
        <w:rPr>
          <w:rFonts w:ascii="Times New Roman" w:eastAsia="Times New Roman" w:hAnsi="Times New Roman" w:cs="Times New Roman"/>
          <w:noProof/>
          <w:sz w:val="28"/>
          <w:szCs w:val="28"/>
          <w:lang w:val="ro-RO"/>
        </w:rPr>
        <w:t>.</w:t>
      </w:r>
      <w:r w:rsidR="00A178ED" w:rsidRPr="007861C6">
        <w:rPr>
          <w:rFonts w:ascii="Times New Roman" w:eastAsia="Times New Roman" w:hAnsi="Times New Roman" w:cs="Times New Roman"/>
          <w:noProof/>
          <w:sz w:val="28"/>
          <w:szCs w:val="28"/>
          <w:lang w:val="ro-RO"/>
        </w:rPr>
        <w:t xml:space="preserve"> </w:t>
      </w:r>
      <w:r w:rsidR="00F84FE7" w:rsidRPr="007861C6">
        <w:rPr>
          <w:rFonts w:ascii="Times New Roman" w:eastAsia="Times New Roman" w:hAnsi="Times New Roman" w:cs="Times New Roman"/>
          <w:noProof/>
          <w:sz w:val="28"/>
          <w:szCs w:val="28"/>
          <w:lang w:val="ro-RO"/>
        </w:rPr>
        <w:t>a</w:t>
      </w:r>
      <w:r w:rsidR="00A178ED" w:rsidRPr="007861C6">
        <w:rPr>
          <w:rFonts w:ascii="Times New Roman" w:eastAsia="Times New Roman" w:hAnsi="Times New Roman" w:cs="Times New Roman"/>
          <w:noProof/>
          <w:sz w:val="28"/>
          <w:szCs w:val="28"/>
          <w:lang w:val="ro-RO"/>
        </w:rPr>
        <w:t>);</w:t>
      </w:r>
    </w:p>
    <w:p w14:paraId="73AB5D2F" w14:textId="0F3E47D9" w:rsidR="00A178ED" w:rsidRPr="00604F1D" w:rsidRDefault="00E6350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ele trebuie să fi fost supuse unui test valid de titrare a anticorpilor antirab</w:t>
      </w:r>
      <w:r w:rsidR="00736723" w:rsidRPr="00604F1D">
        <w:rPr>
          <w:rFonts w:ascii="Times New Roman" w:eastAsia="Times New Roman" w:hAnsi="Times New Roman" w:cs="Times New Roman"/>
          <w:noProof/>
          <w:sz w:val="28"/>
          <w:szCs w:val="28"/>
          <w:lang w:val="ro-RO"/>
        </w:rPr>
        <w:t xml:space="preserve">ici, în conformitate cu </w:t>
      </w:r>
      <w:r w:rsidR="00B40843">
        <w:rPr>
          <w:rFonts w:ascii="Times New Roman" w:eastAsia="Times New Roman" w:hAnsi="Times New Roman" w:cs="Times New Roman"/>
          <w:noProof/>
          <w:sz w:val="28"/>
          <w:szCs w:val="28"/>
          <w:lang w:val="ro-RO"/>
        </w:rPr>
        <w:t>pct.</w:t>
      </w:r>
      <w:r w:rsidR="00736723" w:rsidRPr="00604F1D">
        <w:rPr>
          <w:rFonts w:ascii="Times New Roman" w:eastAsia="Times New Roman" w:hAnsi="Times New Roman" w:cs="Times New Roman"/>
          <w:noProof/>
          <w:sz w:val="28"/>
          <w:szCs w:val="28"/>
          <w:lang w:val="ro-RO"/>
        </w:rPr>
        <w:t xml:space="preserve"> </w:t>
      </w:r>
      <w:r w:rsidR="00A178ED" w:rsidRPr="00604F1D">
        <w:rPr>
          <w:rFonts w:ascii="Times New Roman" w:eastAsia="Times New Roman" w:hAnsi="Times New Roman" w:cs="Times New Roman"/>
          <w:noProof/>
          <w:sz w:val="28"/>
          <w:szCs w:val="28"/>
          <w:lang w:val="ro-RO"/>
        </w:rPr>
        <w:t>1 din anexa</w:t>
      </w:r>
      <w:r w:rsidR="00E276E5" w:rsidRPr="00604F1D">
        <w:rPr>
          <w:rFonts w:ascii="Times New Roman" w:eastAsia="Times New Roman" w:hAnsi="Times New Roman" w:cs="Times New Roman"/>
          <w:noProof/>
          <w:sz w:val="28"/>
          <w:szCs w:val="28"/>
          <w:lang w:val="ro-RO"/>
        </w:rPr>
        <w:t xml:space="preserve"> nr.21</w:t>
      </w:r>
      <w:r w:rsidR="00A178ED" w:rsidRPr="00604F1D">
        <w:rPr>
          <w:rFonts w:ascii="Times New Roman" w:eastAsia="Times New Roman" w:hAnsi="Times New Roman" w:cs="Times New Roman"/>
          <w:noProof/>
          <w:sz w:val="28"/>
          <w:szCs w:val="28"/>
          <w:lang w:val="ro-RO"/>
        </w:rPr>
        <w:t>.</w:t>
      </w:r>
    </w:p>
    <w:p w14:paraId="23CE0772" w14:textId="52519D60" w:rsidR="00BA0976" w:rsidRPr="00604F1D" w:rsidRDefault="00E6350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9D1001">
        <w:rPr>
          <w:rFonts w:ascii="Times New Roman" w:eastAsia="Times New Roman" w:hAnsi="Times New Roman" w:cs="Times New Roman"/>
          <w:noProof/>
          <w:color w:val="333333"/>
          <w:sz w:val="28"/>
          <w:szCs w:val="28"/>
          <w:lang w:val="ro-RO"/>
        </w:rPr>
        <w:t>47</w:t>
      </w:r>
      <w:r w:rsidRPr="00604F1D">
        <w:rPr>
          <w:rFonts w:ascii="Times New Roman" w:eastAsia="Times New Roman" w:hAnsi="Times New Roman" w:cs="Times New Roman"/>
          <w:noProof/>
          <w:color w:val="333333"/>
          <w:sz w:val="28"/>
          <w:szCs w:val="28"/>
          <w:lang w:val="ro-RO"/>
        </w:rPr>
        <w:t>.</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B26E63">
        <w:rPr>
          <w:rFonts w:ascii="Times New Roman" w:eastAsia="Times New Roman" w:hAnsi="Times New Roman" w:cs="Times New Roman"/>
          <w:noProof/>
          <w:color w:val="333333"/>
          <w:sz w:val="28"/>
          <w:szCs w:val="28"/>
          <w:lang w:val="ro-RO"/>
        </w:rPr>
        <w:t>pct</w:t>
      </w:r>
      <w:r w:rsidR="00C257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1</w:t>
      </w:r>
      <w:r w:rsidR="00B26E63">
        <w:rPr>
          <w:rFonts w:ascii="Times New Roman" w:eastAsia="Times New Roman" w:hAnsi="Times New Roman" w:cs="Times New Roman"/>
          <w:noProof/>
          <w:color w:val="333333"/>
          <w:sz w:val="28"/>
          <w:szCs w:val="28"/>
          <w:lang w:val="ro-RO"/>
        </w:rPr>
        <w:t xml:space="preserve">46 </w:t>
      </w:r>
      <w:r w:rsidR="00757294">
        <w:rPr>
          <w:rFonts w:ascii="Times New Roman" w:eastAsia="Times New Roman" w:hAnsi="Times New Roman" w:cs="Times New Roman"/>
          <w:noProof/>
          <w:color w:val="333333"/>
          <w:sz w:val="28"/>
          <w:szCs w:val="28"/>
          <w:lang w:val="ro-RO"/>
        </w:rPr>
        <w:t xml:space="preserve">) </w:t>
      </w:r>
      <w:r w:rsidR="00847EFF">
        <w:rPr>
          <w:rFonts w:ascii="Times New Roman" w:eastAsia="Times New Roman" w:hAnsi="Times New Roman" w:cs="Times New Roman"/>
          <w:noProof/>
          <w:color w:val="333333"/>
          <w:sz w:val="28"/>
          <w:szCs w:val="28"/>
          <w:lang w:val="ro-RO"/>
        </w:rPr>
        <w:t>subpct.</w:t>
      </w:r>
      <w:r w:rsidR="00757294">
        <w:rPr>
          <w:rFonts w:ascii="Times New Roman" w:eastAsia="Times New Roman" w:hAnsi="Times New Roman" w:cs="Times New Roman"/>
          <w:noProof/>
          <w:color w:val="333333"/>
          <w:sz w:val="28"/>
          <w:szCs w:val="28"/>
          <w:lang w:val="ro-RO"/>
        </w:rPr>
        <w:t xml:space="preserve"> 2</w:t>
      </w:r>
      <w:r w:rsidR="00BA0976" w:rsidRPr="00604F1D">
        <w:rPr>
          <w:rFonts w:ascii="Times New Roman" w:eastAsia="Times New Roman" w:hAnsi="Times New Roman" w:cs="Times New Roman"/>
          <w:noProof/>
          <w:color w:val="333333"/>
          <w:sz w:val="28"/>
          <w:szCs w:val="28"/>
          <w:lang w:val="ro-RO"/>
        </w:rPr>
        <w:t>), câinii, pisicile și dihorii domestici proveniți din țări sau teritorii sau zone din ace</w:t>
      </w:r>
      <w:r w:rsidR="00FB3826">
        <w:rPr>
          <w:rFonts w:ascii="Times New Roman" w:eastAsia="Times New Roman" w:hAnsi="Times New Roman" w:cs="Times New Roman"/>
          <w:noProof/>
          <w:color w:val="333333"/>
          <w:sz w:val="28"/>
          <w:szCs w:val="28"/>
          <w:lang w:val="ro-RO"/>
        </w:rPr>
        <w:t>stea incluse în lista prevăzută</w:t>
      </w:r>
      <w:r w:rsidR="00FB3826" w:rsidRPr="00604F1D">
        <w:rPr>
          <w:rFonts w:ascii="Times New Roman" w:hAnsi="Times New Roman" w:cs="Times New Roman"/>
          <w:noProof/>
          <w:color w:val="333333"/>
          <w:sz w:val="28"/>
          <w:szCs w:val="28"/>
          <w:shd w:val="clear" w:color="auto" w:fill="FFFFFF"/>
          <w:lang w:val="ro-RO"/>
        </w:rPr>
        <w:t xml:space="preserve"> </w:t>
      </w:r>
      <w:r w:rsidR="00FB3826" w:rsidRPr="00C838D3">
        <w:rPr>
          <w:rFonts w:ascii="Times New Roman" w:hAnsi="Times New Roman" w:cs="Times New Roman"/>
          <w:noProof/>
          <w:color w:val="333333"/>
          <w:sz w:val="28"/>
          <w:szCs w:val="28"/>
          <w:shd w:val="clear" w:color="auto" w:fill="FFFFFF"/>
          <w:lang w:val="ro-RO"/>
        </w:rPr>
        <w:t>la Hotărârea Guvernului nr.</w:t>
      </w:r>
      <w:r w:rsidR="00FB3826">
        <w:rPr>
          <w:rFonts w:ascii="Times New Roman" w:hAnsi="Times New Roman" w:cs="Times New Roman"/>
          <w:noProof/>
          <w:color w:val="333333"/>
          <w:sz w:val="28"/>
          <w:szCs w:val="28"/>
          <w:shd w:val="clear" w:color="auto" w:fill="FFFFFF"/>
          <w:lang w:val="ro-RO"/>
        </w:rPr>
        <w:t xml:space="preserve"> </w:t>
      </w:r>
      <w:r w:rsidR="00FB3826" w:rsidRPr="00C838D3">
        <w:rPr>
          <w:rFonts w:ascii="Times New Roman" w:hAnsi="Times New Roman" w:cs="Times New Roman"/>
          <w:noProof/>
          <w:color w:val="333333"/>
          <w:sz w:val="28"/>
          <w:szCs w:val="28"/>
          <w:shd w:val="clear" w:color="auto" w:fill="FFFFFF"/>
          <w:lang w:val="ro-RO"/>
        </w:rPr>
        <w:t>660/2022</w:t>
      </w:r>
      <w:r w:rsidR="00B2366B" w:rsidRPr="00604F1D">
        <w:rPr>
          <w:rFonts w:ascii="Times New Roman" w:eastAsia="Times New Roman" w:hAnsi="Times New Roman" w:cs="Times New Roman"/>
          <w:noProof/>
          <w:color w:val="333333"/>
          <w:sz w:val="28"/>
          <w:szCs w:val="28"/>
          <w:lang w:val="ro-RO"/>
        </w:rPr>
        <w:t>,</w:t>
      </w:r>
      <w:r w:rsidR="00E276E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pot intra în </w:t>
      </w:r>
      <w:r w:rsidR="00B2366B"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fără a fi supuși testului de titrare a virusului rabic.</w:t>
      </w:r>
    </w:p>
    <w:p w14:paraId="32006B1E" w14:textId="0F449FBE" w:rsidR="00BA0976" w:rsidRPr="00604F1D" w:rsidRDefault="00E6350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9D1001">
        <w:rPr>
          <w:rFonts w:ascii="Times New Roman" w:eastAsia="Times New Roman" w:hAnsi="Times New Roman" w:cs="Times New Roman"/>
          <w:noProof/>
          <w:color w:val="333333"/>
          <w:sz w:val="28"/>
          <w:szCs w:val="28"/>
          <w:lang w:val="ro-RO"/>
        </w:rPr>
        <w:t>48</w:t>
      </w:r>
      <w:r w:rsidRPr="00604F1D">
        <w:rPr>
          <w:rFonts w:ascii="Times New Roman" w:eastAsia="Times New Roman" w:hAnsi="Times New Roman" w:cs="Times New Roman"/>
          <w:noProof/>
          <w:color w:val="333333"/>
          <w:sz w:val="28"/>
          <w:szCs w:val="28"/>
          <w:lang w:val="ro-RO"/>
        </w:rPr>
        <w:t>.</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câini pot intra</w:t>
      </w:r>
      <w:r w:rsidR="00B2366B" w:rsidRPr="00604F1D">
        <w:rPr>
          <w:rFonts w:ascii="Times New Roman" w:eastAsia="Times New Roman" w:hAnsi="Times New Roman" w:cs="Times New Roman"/>
          <w:noProof/>
          <w:color w:val="333333"/>
          <w:sz w:val="28"/>
          <w:szCs w:val="28"/>
          <w:lang w:val="ro-RO"/>
        </w:rPr>
        <w:t xml:space="preserve"> în </w:t>
      </w:r>
      <w:r w:rsidR="00B2366B" w:rsidRPr="00604F1D">
        <w:rPr>
          <w:rFonts w:ascii="Times New Roman" w:eastAsia="Times New Roman" w:hAnsi="Times New Roman" w:cs="Times New Roman"/>
          <w:noProof/>
          <w:sz w:val="28"/>
          <w:szCs w:val="28"/>
          <w:lang w:val="ro-RO"/>
        </w:rPr>
        <w:t>Republica Moldova</w:t>
      </w:r>
      <w:r w:rsidR="00B2366B" w:rsidRPr="00604F1D">
        <w:rPr>
          <w:rFonts w:ascii="Times New Roman" w:eastAsia="Times New Roman" w:hAnsi="Times New Roman" w:cs="Times New Roman"/>
          <w:noProof/>
          <w:color w:val="333333"/>
          <w:sz w:val="28"/>
          <w:szCs w:val="28"/>
          <w:lang w:val="ro-RO"/>
        </w:rPr>
        <w:t xml:space="preserve"> dacă a</w:t>
      </w:r>
      <w:r w:rsidR="00153C33" w:rsidRPr="00604F1D">
        <w:rPr>
          <w:rFonts w:ascii="Times New Roman" w:eastAsia="Times New Roman" w:hAnsi="Times New Roman" w:cs="Times New Roman"/>
          <w:noProof/>
          <w:color w:val="333333"/>
          <w:sz w:val="28"/>
          <w:szCs w:val="28"/>
          <w:lang w:val="ro-RO"/>
        </w:rPr>
        <w:t>u</w:t>
      </w:r>
      <w:r w:rsidR="00E276E5" w:rsidRPr="00604F1D">
        <w:rPr>
          <w:rFonts w:ascii="Times New Roman" w:eastAsia="Times New Roman" w:hAnsi="Times New Roman" w:cs="Times New Roman"/>
          <w:noProof/>
          <w:color w:val="333333"/>
          <w:sz w:val="28"/>
          <w:szCs w:val="28"/>
          <w:lang w:val="ro-RO"/>
        </w:rPr>
        <w:t xml:space="preserve"> statut indemn de infestarea cu </w:t>
      </w:r>
      <w:r w:rsidR="00BA0976" w:rsidRPr="00604F1D">
        <w:rPr>
          <w:rFonts w:ascii="Times New Roman" w:eastAsia="Times New Roman" w:hAnsi="Times New Roman" w:cs="Times New Roman"/>
          <w:i/>
          <w:iCs/>
          <w:noProof/>
          <w:color w:val="333333"/>
          <w:sz w:val="28"/>
          <w:szCs w:val="28"/>
          <w:lang w:val="ro-RO"/>
        </w:rPr>
        <w:t>Echinococcus multilocularis</w:t>
      </w:r>
      <w:r w:rsidR="00E276E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sau un program de eradicare autorizat vizând boala respectivă, în cazul în care animalele din transport au fost tratate împotriva acestei infestări în con</w:t>
      </w:r>
      <w:r w:rsidR="00E276E5" w:rsidRPr="00604F1D">
        <w:rPr>
          <w:rFonts w:ascii="Times New Roman" w:eastAsia="Times New Roman" w:hAnsi="Times New Roman" w:cs="Times New Roman"/>
          <w:noProof/>
          <w:color w:val="333333"/>
          <w:sz w:val="28"/>
          <w:szCs w:val="28"/>
          <w:lang w:val="ro-RO"/>
        </w:rPr>
        <w:t>formitate cu partea 2 din anexa nr.21</w:t>
      </w:r>
      <w:r w:rsidR="00BA0976" w:rsidRPr="00604F1D">
        <w:rPr>
          <w:rFonts w:ascii="Times New Roman" w:eastAsia="Times New Roman" w:hAnsi="Times New Roman" w:cs="Times New Roman"/>
          <w:noProof/>
          <w:color w:val="333333"/>
          <w:sz w:val="28"/>
          <w:szCs w:val="28"/>
          <w:lang w:val="ro-RO"/>
        </w:rPr>
        <w:t>.</w:t>
      </w:r>
    </w:p>
    <w:p w14:paraId="650E1DE9" w14:textId="78C40451" w:rsidR="00BA0976" w:rsidRPr="00604F1D" w:rsidRDefault="009D1001"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149</w:t>
      </w:r>
      <w:r w:rsidR="00153C33" w:rsidRPr="00604F1D">
        <w:rPr>
          <w:rFonts w:ascii="Times New Roman" w:eastAsia="Times New Roman" w:hAnsi="Times New Roman" w:cs="Times New Roman"/>
          <w:noProof/>
          <w:color w:val="333333"/>
          <w:sz w:val="28"/>
          <w:szCs w:val="28"/>
          <w:lang w:val="ro-RO"/>
        </w:rPr>
        <w:t>.</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9E108A" w:rsidRPr="00604F1D">
        <w:rPr>
          <w:rFonts w:ascii="Times New Roman" w:eastAsia="Times New Roman" w:hAnsi="Times New Roman" w:cs="Times New Roman"/>
          <w:noProof/>
          <w:color w:val="333333"/>
          <w:sz w:val="28"/>
          <w:szCs w:val="28"/>
          <w:lang w:val="ro-RO"/>
        </w:rPr>
        <w:t>pct.</w:t>
      </w:r>
      <w:r w:rsidR="00197B1B" w:rsidRPr="00604F1D">
        <w:rPr>
          <w:rFonts w:ascii="Times New Roman" w:eastAsia="Times New Roman" w:hAnsi="Times New Roman" w:cs="Times New Roman"/>
          <w:noProof/>
          <w:color w:val="333333"/>
          <w:sz w:val="28"/>
          <w:szCs w:val="28"/>
          <w:lang w:val="ro-RO"/>
        </w:rPr>
        <w:t xml:space="preserve"> </w:t>
      </w:r>
      <w:r w:rsidR="0057465E">
        <w:rPr>
          <w:rFonts w:ascii="Times New Roman" w:eastAsia="Times New Roman" w:hAnsi="Times New Roman" w:cs="Times New Roman"/>
          <w:noProof/>
          <w:sz w:val="28"/>
          <w:szCs w:val="28"/>
          <w:lang w:val="ro-RO"/>
        </w:rPr>
        <w:t>146</w:t>
      </w:r>
      <w:r w:rsidR="00BA0976" w:rsidRPr="0057465E">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câini, de pisici și de dihori domestici care nu respectă cerințele privind vaccinarea împotriva rabiei și cerințele pri</w:t>
      </w:r>
      <w:r w:rsidR="00E276E5" w:rsidRPr="00604F1D">
        <w:rPr>
          <w:rFonts w:ascii="Times New Roman" w:eastAsia="Times New Roman" w:hAnsi="Times New Roman" w:cs="Times New Roman"/>
          <w:noProof/>
          <w:color w:val="333333"/>
          <w:sz w:val="28"/>
          <w:szCs w:val="28"/>
          <w:lang w:val="ro-RO"/>
        </w:rPr>
        <w:t xml:space="preserve">vind infestarea cu </w:t>
      </w:r>
      <w:r w:rsidR="00BA0976" w:rsidRPr="00604F1D">
        <w:rPr>
          <w:rFonts w:ascii="Times New Roman" w:eastAsia="Times New Roman" w:hAnsi="Times New Roman" w:cs="Times New Roman"/>
          <w:i/>
          <w:iCs/>
          <w:noProof/>
          <w:color w:val="333333"/>
          <w:sz w:val="28"/>
          <w:szCs w:val="28"/>
          <w:lang w:val="ro-RO"/>
        </w:rPr>
        <w:t>Echinococcus multilocularis</w:t>
      </w:r>
      <w:r w:rsidR="00E276E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pot să intre în </w:t>
      </w:r>
      <w:r w:rsidR="00197B1B"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condiția ca aceste transporturi să fie destinate intrărilor directe:</w:t>
      </w:r>
    </w:p>
    <w:p w14:paraId="37D5EB1E" w14:textId="18B4C64E" w:rsidR="00A178ED" w:rsidRPr="00604F1D" w:rsidRDefault="00E6350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într-o unitate izolată; sau</w:t>
      </w:r>
    </w:p>
    <w:p w14:paraId="7A806D16" w14:textId="284A6510" w:rsidR="00A178ED" w:rsidRPr="00604F1D" w:rsidRDefault="00E6350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într-o unitate de carantină autorizată în Republica Moldova</w:t>
      </w:r>
      <w:r w:rsidR="00A178ED" w:rsidRPr="00604F1D">
        <w:rPr>
          <w:rFonts w:ascii="Times New Roman" w:eastAsia="Times New Roman" w:hAnsi="Times New Roman" w:cs="Times New Roman"/>
          <w:noProof/>
          <w:color w:val="333333"/>
          <w:sz w:val="28"/>
          <w:szCs w:val="28"/>
          <w:lang w:val="ro-RO"/>
        </w:rPr>
        <w:t xml:space="preserve"> în cazul </w:t>
      </w:r>
      <w:r w:rsidR="00A178ED" w:rsidRPr="00604F1D">
        <w:rPr>
          <w:rFonts w:ascii="Times New Roman" w:eastAsia="Times New Roman" w:hAnsi="Times New Roman" w:cs="Times New Roman"/>
          <w:noProof/>
          <w:sz w:val="28"/>
          <w:szCs w:val="28"/>
          <w:lang w:val="ro-RO"/>
        </w:rPr>
        <w:t>de destinație.</w:t>
      </w:r>
    </w:p>
    <w:p w14:paraId="230E4FA3" w14:textId="783A354D" w:rsidR="00BA0976" w:rsidRDefault="00E63502"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9D1001">
        <w:rPr>
          <w:rFonts w:ascii="Times New Roman" w:eastAsia="Times New Roman" w:hAnsi="Times New Roman" w:cs="Times New Roman"/>
          <w:noProof/>
          <w:color w:val="333333"/>
          <w:sz w:val="28"/>
          <w:szCs w:val="28"/>
          <w:lang w:val="ro-RO"/>
        </w:rPr>
        <w:t>50</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câini, de pisici și de dihori domestici destinate unei unități izolate din </w:t>
      </w:r>
      <w:r w:rsidR="006150C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se mențin în unitatea izolată de destinație timp de cel puțin 60 de zile de la data intrării lor în </w:t>
      </w:r>
      <w:r w:rsidR="006150C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7711E11A" w14:textId="5C8E1698" w:rsidR="00BA0976" w:rsidRPr="00604F1D" w:rsidRDefault="00E63502"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7C5742">
        <w:rPr>
          <w:rFonts w:ascii="Times New Roman" w:eastAsia="Times New Roman" w:hAnsi="Times New Roman" w:cs="Times New Roman"/>
          <w:noProof/>
          <w:color w:val="333333"/>
          <w:sz w:val="28"/>
          <w:szCs w:val="28"/>
          <w:lang w:val="ro-RO"/>
        </w:rPr>
        <w:t>51</w:t>
      </w:r>
      <w:r w:rsidRPr="00604F1D">
        <w:rPr>
          <w:rFonts w:ascii="Times New Roman" w:eastAsia="Times New Roman" w:hAnsi="Times New Roman" w:cs="Times New Roman"/>
          <w:noProof/>
          <w:color w:val="333333"/>
          <w:sz w:val="28"/>
          <w:szCs w:val="28"/>
          <w:lang w:val="ro-RO"/>
        </w:rPr>
        <w:t>.</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câini, de pisici și de dihori domestici destinate intrării directe într-o unitate de carantină autorizată, astfel cum este menționat la </w:t>
      </w:r>
      <w:r w:rsidR="004C7DEC" w:rsidRPr="00604F1D">
        <w:rPr>
          <w:rFonts w:ascii="Times New Roman" w:eastAsia="Times New Roman" w:hAnsi="Times New Roman" w:cs="Times New Roman"/>
          <w:noProof/>
          <w:color w:val="333333"/>
          <w:sz w:val="28"/>
          <w:szCs w:val="28"/>
          <w:lang w:val="ro-RO"/>
        </w:rPr>
        <w:t xml:space="preserve">pct. </w:t>
      </w:r>
      <w:r w:rsidR="0057465E">
        <w:rPr>
          <w:rFonts w:ascii="Times New Roman" w:eastAsia="Times New Roman" w:hAnsi="Times New Roman" w:cs="Times New Roman"/>
          <w:noProof/>
          <w:color w:val="333333"/>
          <w:sz w:val="28"/>
          <w:szCs w:val="28"/>
          <w:lang w:val="ro-RO"/>
        </w:rPr>
        <w:t>14</w:t>
      </w:r>
      <w:r w:rsidR="004C7DEC" w:rsidRPr="00604F1D">
        <w:rPr>
          <w:rFonts w:ascii="Times New Roman" w:eastAsia="Times New Roman" w:hAnsi="Times New Roman" w:cs="Times New Roman"/>
          <w:noProof/>
          <w:color w:val="333333"/>
          <w:sz w:val="28"/>
          <w:szCs w:val="28"/>
          <w:lang w:val="ro-RO"/>
        </w:rPr>
        <w:t>9</w:t>
      </w:r>
      <w:r w:rsidR="00BA0976" w:rsidRPr="00604F1D">
        <w:rPr>
          <w:rFonts w:ascii="Times New Roman" w:eastAsia="Times New Roman" w:hAnsi="Times New Roman" w:cs="Times New Roman"/>
          <w:noProof/>
          <w:color w:val="333333"/>
          <w:sz w:val="28"/>
          <w:szCs w:val="28"/>
          <w:lang w:val="ro-RO"/>
        </w:rPr>
        <w:t xml:space="preserve"> </w:t>
      </w:r>
      <w:r w:rsidR="00847EFF">
        <w:rPr>
          <w:rFonts w:ascii="Times New Roman" w:eastAsia="Times New Roman" w:hAnsi="Times New Roman" w:cs="Times New Roman"/>
          <w:noProof/>
          <w:color w:val="333333"/>
          <w:sz w:val="28"/>
          <w:szCs w:val="28"/>
          <w:lang w:val="ro-RO"/>
        </w:rPr>
        <w:t>subpct.</w:t>
      </w:r>
      <w:r w:rsidR="00BA0976" w:rsidRPr="00604F1D">
        <w:rPr>
          <w:rFonts w:ascii="Times New Roman" w:eastAsia="Times New Roman" w:hAnsi="Times New Roman" w:cs="Times New Roman"/>
          <w:noProof/>
          <w:color w:val="333333"/>
          <w:sz w:val="28"/>
          <w:szCs w:val="28"/>
          <w:lang w:val="ro-RO"/>
        </w:rPr>
        <w:t xml:space="preserve"> </w:t>
      </w:r>
      <w:r w:rsidR="0057465E">
        <w:rPr>
          <w:rFonts w:ascii="Times New Roman" w:eastAsia="Times New Roman" w:hAnsi="Times New Roman" w:cs="Times New Roman"/>
          <w:noProof/>
          <w:color w:val="333333"/>
          <w:sz w:val="28"/>
          <w:szCs w:val="28"/>
          <w:lang w:val="ro-RO"/>
        </w:rPr>
        <w:t>2</w:t>
      </w:r>
      <w:r w:rsidR="00BA0976" w:rsidRPr="00604F1D">
        <w:rPr>
          <w:rFonts w:ascii="Times New Roman" w:eastAsia="Times New Roman" w:hAnsi="Times New Roman" w:cs="Times New Roman"/>
          <w:noProof/>
          <w:color w:val="333333"/>
          <w:sz w:val="28"/>
          <w:szCs w:val="28"/>
          <w:lang w:val="ro-RO"/>
        </w:rPr>
        <w:t>), se mențin în unitatea respectivă:</w:t>
      </w:r>
    </w:p>
    <w:p w14:paraId="3F6129C3" w14:textId="508724E6" w:rsidR="00A178ED" w:rsidRPr="00604F1D" w:rsidRDefault="00E6350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cel puțin șase luni de la data sosirii lor în cazul nerespectării cerințelor pentru vaccinarea împotriva infecției cu virusul r</w:t>
      </w:r>
      <w:r w:rsidR="003351D7">
        <w:rPr>
          <w:rFonts w:ascii="Times New Roman" w:eastAsia="Times New Roman" w:hAnsi="Times New Roman" w:cs="Times New Roman"/>
          <w:noProof/>
          <w:sz w:val="28"/>
          <w:szCs w:val="28"/>
          <w:lang w:val="ro-RO"/>
        </w:rPr>
        <w:t>abic prevăzute la pct. 78</w:t>
      </w:r>
      <w:r w:rsidR="00A178ED" w:rsidRPr="00604F1D">
        <w:rPr>
          <w:rFonts w:ascii="Times New Roman" w:eastAsia="Times New Roman" w:hAnsi="Times New Roman" w:cs="Times New Roman"/>
          <w:noProof/>
          <w:sz w:val="28"/>
          <w:szCs w:val="28"/>
          <w:lang w:val="ro-RO"/>
        </w:rPr>
        <w:t>; sau</w:t>
      </w:r>
    </w:p>
    <w:p w14:paraId="1FD5C04A" w14:textId="7D3E832B" w:rsidR="00A178ED" w:rsidRPr="00604F1D" w:rsidRDefault="00E6350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în cazul câinilor care nu îndeplinesc</w:t>
      </w:r>
      <w:r w:rsidR="00E276E5" w:rsidRPr="00604F1D">
        <w:rPr>
          <w:rFonts w:ascii="Times New Roman" w:eastAsia="Times New Roman" w:hAnsi="Times New Roman" w:cs="Times New Roman"/>
          <w:noProof/>
          <w:sz w:val="28"/>
          <w:szCs w:val="28"/>
          <w:lang w:val="ro-RO"/>
        </w:rPr>
        <w:t xml:space="preserve"> cerințele vizând infestarea cu </w:t>
      </w:r>
      <w:r w:rsidR="00A178ED" w:rsidRPr="00604F1D">
        <w:rPr>
          <w:rFonts w:ascii="Times New Roman" w:eastAsia="Times New Roman" w:hAnsi="Times New Roman" w:cs="Times New Roman"/>
          <w:i/>
          <w:iCs/>
          <w:noProof/>
          <w:sz w:val="28"/>
          <w:szCs w:val="28"/>
          <w:lang w:val="ro-RO"/>
        </w:rPr>
        <w:t>Echinococcus multilocularis</w:t>
      </w:r>
      <w:r w:rsidR="00E276E5" w:rsidRPr="00604F1D">
        <w:rPr>
          <w:rFonts w:ascii="Times New Roman" w:eastAsia="Times New Roman" w:hAnsi="Times New Roman" w:cs="Times New Roman"/>
          <w:noProof/>
          <w:sz w:val="28"/>
          <w:szCs w:val="28"/>
          <w:lang w:val="ro-RO"/>
        </w:rPr>
        <w:t xml:space="preserve"> </w:t>
      </w:r>
      <w:r w:rsidR="00A178ED" w:rsidRPr="00604F1D">
        <w:rPr>
          <w:rFonts w:ascii="Times New Roman" w:eastAsia="Times New Roman" w:hAnsi="Times New Roman" w:cs="Times New Roman"/>
          <w:noProof/>
          <w:sz w:val="28"/>
          <w:szCs w:val="28"/>
          <w:lang w:val="ro-RO"/>
        </w:rPr>
        <w:t>prevăzute la pct.</w:t>
      </w:r>
      <w:r w:rsidR="0057465E">
        <w:rPr>
          <w:rFonts w:ascii="Times New Roman" w:eastAsia="Times New Roman" w:hAnsi="Times New Roman" w:cs="Times New Roman"/>
          <w:noProof/>
          <w:sz w:val="28"/>
          <w:szCs w:val="28"/>
          <w:lang w:val="ro-RO"/>
        </w:rPr>
        <w:t>148</w:t>
      </w:r>
      <w:r w:rsidR="00A178ED" w:rsidRPr="00604F1D">
        <w:rPr>
          <w:rFonts w:ascii="Times New Roman" w:eastAsia="Times New Roman" w:hAnsi="Times New Roman" w:cs="Times New Roman"/>
          <w:noProof/>
          <w:sz w:val="28"/>
          <w:szCs w:val="28"/>
          <w:lang w:val="ro-RO"/>
        </w:rPr>
        <w:t>, timp de 24 de ore de la un tr</w:t>
      </w:r>
      <w:r w:rsidR="00E276E5" w:rsidRPr="00604F1D">
        <w:rPr>
          <w:rFonts w:ascii="Times New Roman" w:eastAsia="Times New Roman" w:hAnsi="Times New Roman" w:cs="Times New Roman"/>
          <w:noProof/>
          <w:sz w:val="28"/>
          <w:szCs w:val="28"/>
          <w:lang w:val="ro-RO"/>
        </w:rPr>
        <w:t xml:space="preserve">atament împotriva infestării cu </w:t>
      </w:r>
      <w:r w:rsidR="00A178ED" w:rsidRPr="00604F1D">
        <w:rPr>
          <w:rFonts w:ascii="Times New Roman" w:eastAsia="Times New Roman" w:hAnsi="Times New Roman" w:cs="Times New Roman"/>
          <w:i/>
          <w:iCs/>
          <w:noProof/>
          <w:sz w:val="28"/>
          <w:szCs w:val="28"/>
          <w:lang w:val="ro-RO"/>
        </w:rPr>
        <w:t>Echinococcus multilocularis</w:t>
      </w:r>
      <w:r w:rsidR="00E276E5" w:rsidRPr="00604F1D">
        <w:rPr>
          <w:rFonts w:ascii="Times New Roman" w:eastAsia="Times New Roman" w:hAnsi="Times New Roman" w:cs="Times New Roman"/>
          <w:noProof/>
          <w:sz w:val="28"/>
          <w:szCs w:val="28"/>
          <w:lang w:val="ro-RO"/>
        </w:rPr>
        <w:t xml:space="preserve"> în conformi</w:t>
      </w:r>
      <w:r w:rsidR="00736723" w:rsidRPr="00604F1D">
        <w:rPr>
          <w:rFonts w:ascii="Times New Roman" w:eastAsia="Times New Roman" w:hAnsi="Times New Roman" w:cs="Times New Roman"/>
          <w:noProof/>
          <w:sz w:val="28"/>
          <w:szCs w:val="28"/>
          <w:lang w:val="ro-RO"/>
        </w:rPr>
        <w:t xml:space="preserve">tate cu </w:t>
      </w:r>
      <w:r w:rsidR="00B40843">
        <w:rPr>
          <w:rFonts w:ascii="Times New Roman" w:eastAsia="Times New Roman" w:hAnsi="Times New Roman" w:cs="Times New Roman"/>
          <w:noProof/>
          <w:sz w:val="28"/>
          <w:szCs w:val="28"/>
          <w:lang w:val="ro-RO"/>
        </w:rPr>
        <w:t>pct.</w:t>
      </w:r>
      <w:r w:rsidR="00736723" w:rsidRPr="00604F1D">
        <w:rPr>
          <w:rFonts w:ascii="Times New Roman" w:eastAsia="Times New Roman" w:hAnsi="Times New Roman" w:cs="Times New Roman"/>
          <w:noProof/>
          <w:sz w:val="28"/>
          <w:szCs w:val="28"/>
          <w:lang w:val="ro-RO"/>
        </w:rPr>
        <w:t xml:space="preserve"> 2 din anexa nr.</w:t>
      </w:r>
      <w:r w:rsidR="00E276E5" w:rsidRPr="00604F1D">
        <w:rPr>
          <w:rFonts w:ascii="Times New Roman" w:eastAsia="Times New Roman" w:hAnsi="Times New Roman" w:cs="Times New Roman"/>
          <w:noProof/>
          <w:sz w:val="28"/>
          <w:szCs w:val="28"/>
          <w:lang w:val="ro-RO"/>
        </w:rPr>
        <w:t>21</w:t>
      </w:r>
      <w:r w:rsidR="00A178ED" w:rsidRPr="00604F1D">
        <w:rPr>
          <w:rFonts w:ascii="Times New Roman" w:eastAsia="Times New Roman" w:hAnsi="Times New Roman" w:cs="Times New Roman"/>
          <w:noProof/>
          <w:sz w:val="28"/>
          <w:szCs w:val="28"/>
          <w:lang w:val="ro-RO"/>
        </w:rPr>
        <w:t>.</w:t>
      </w:r>
    </w:p>
    <w:p w14:paraId="3AA8B8B1" w14:textId="77777777" w:rsidR="00E63502" w:rsidRPr="00604F1D" w:rsidRDefault="00E63502" w:rsidP="00B20F8B">
      <w:pPr>
        <w:spacing w:after="0" w:line="312" w:lineRule="atLeast"/>
        <w:ind w:firstLine="567"/>
        <w:jc w:val="center"/>
        <w:rPr>
          <w:rFonts w:ascii="Times New Roman" w:eastAsia="Times New Roman" w:hAnsi="Times New Roman" w:cs="Times New Roman"/>
          <w:noProof/>
          <w:sz w:val="28"/>
          <w:szCs w:val="28"/>
          <w:lang w:val="ro-RO"/>
        </w:rPr>
      </w:pPr>
    </w:p>
    <w:p w14:paraId="12371088" w14:textId="5D54BC70" w:rsidR="00BA0976" w:rsidRPr="00604F1D" w:rsidRDefault="00972C21" w:rsidP="005061AB">
      <w:pPr>
        <w:shd w:val="clear" w:color="auto" w:fill="FFFFFF"/>
        <w:spacing w:line="240" w:lineRule="auto"/>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TITLUL</w:t>
      </w:r>
      <w:r w:rsidR="005061AB"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III</w:t>
      </w:r>
    </w:p>
    <w:p w14:paraId="379FE6DD" w14:textId="6BE0B22C" w:rsidR="00E63502" w:rsidRPr="00604F1D" w:rsidRDefault="00BA0976" w:rsidP="005061AB">
      <w:pPr>
        <w:shd w:val="clear" w:color="auto" w:fill="FFFFFF"/>
        <w:spacing w:line="240" w:lineRule="auto"/>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PRIVIND SĂNĂTATEA ANIMALĂ PENTRU INTRAREA ÎN </w:t>
      </w:r>
      <w:r w:rsidR="0045419E" w:rsidRPr="00604F1D">
        <w:rPr>
          <w:rFonts w:ascii="Times New Roman" w:eastAsia="Times New Roman" w:hAnsi="Times New Roman" w:cs="Times New Roman"/>
          <w:b/>
          <w:bCs/>
          <w:noProof/>
          <w:color w:val="333333"/>
          <w:sz w:val="28"/>
          <w:szCs w:val="28"/>
          <w:lang w:val="ro-RO"/>
        </w:rPr>
        <w:t>REPUBLICA MOLDOVA</w:t>
      </w:r>
      <w:r w:rsidRPr="00604F1D">
        <w:rPr>
          <w:rFonts w:ascii="Times New Roman" w:eastAsia="Times New Roman" w:hAnsi="Times New Roman" w:cs="Times New Roman"/>
          <w:b/>
          <w:bCs/>
          <w:noProof/>
          <w:color w:val="333333"/>
          <w:sz w:val="28"/>
          <w:szCs w:val="28"/>
          <w:lang w:val="ro-RO"/>
        </w:rPr>
        <w:t xml:space="preserve"> A MATERIALELOR GERMINATIVE</w:t>
      </w:r>
    </w:p>
    <w:p w14:paraId="296BC158" w14:textId="77777777" w:rsidR="00B20F8B" w:rsidRPr="00604F1D" w:rsidRDefault="00B20F8B" w:rsidP="005061AB">
      <w:pPr>
        <w:shd w:val="clear" w:color="auto" w:fill="FFFFFF"/>
        <w:spacing w:line="240" w:lineRule="auto"/>
        <w:jc w:val="center"/>
        <w:rPr>
          <w:rFonts w:ascii="Times New Roman" w:eastAsia="Times New Roman" w:hAnsi="Times New Roman" w:cs="Times New Roman"/>
          <w:b/>
          <w:bCs/>
          <w:noProof/>
          <w:color w:val="333333"/>
          <w:sz w:val="28"/>
          <w:szCs w:val="28"/>
          <w:lang w:val="ro-RO"/>
        </w:rPr>
      </w:pPr>
    </w:p>
    <w:p w14:paraId="45306D03" w14:textId="18908747" w:rsidR="00BA0976" w:rsidRDefault="00972C21" w:rsidP="005061AB">
      <w:pPr>
        <w:shd w:val="clear" w:color="auto" w:fill="FFFFFF"/>
        <w:spacing w:line="240" w:lineRule="auto"/>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5061AB" w:rsidRPr="00604F1D">
        <w:rPr>
          <w:rFonts w:ascii="Times New Roman" w:eastAsia="Times New Roman" w:hAnsi="Times New Roman" w:cs="Times New Roman"/>
          <w:b/>
          <w:bCs/>
          <w:noProof/>
          <w:color w:val="333333"/>
          <w:sz w:val="28"/>
          <w:szCs w:val="28"/>
          <w:lang w:val="ro-RO"/>
        </w:rPr>
        <w:t xml:space="preserve"> </w:t>
      </w:r>
      <w:r w:rsidR="007C5742">
        <w:rPr>
          <w:rFonts w:ascii="Times New Roman" w:eastAsia="Times New Roman" w:hAnsi="Times New Roman" w:cs="Times New Roman"/>
          <w:b/>
          <w:bCs/>
          <w:noProof/>
          <w:color w:val="333333"/>
          <w:sz w:val="28"/>
          <w:szCs w:val="28"/>
          <w:lang w:val="ro-RO"/>
        </w:rPr>
        <w:t>I</w:t>
      </w:r>
    </w:p>
    <w:p w14:paraId="50278E72" w14:textId="77777777" w:rsidR="007C5742" w:rsidRPr="00604F1D" w:rsidRDefault="007C5742" w:rsidP="005061AB">
      <w:pPr>
        <w:shd w:val="clear" w:color="auto" w:fill="FFFFFF"/>
        <w:spacing w:line="240" w:lineRule="auto"/>
        <w:jc w:val="center"/>
        <w:rPr>
          <w:rFonts w:ascii="Times New Roman" w:eastAsia="Times New Roman" w:hAnsi="Times New Roman" w:cs="Times New Roman"/>
          <w:b/>
          <w:bCs/>
          <w:noProof/>
          <w:color w:val="333333"/>
          <w:sz w:val="28"/>
          <w:szCs w:val="28"/>
          <w:lang w:val="ro-RO"/>
        </w:rPr>
      </w:pPr>
    </w:p>
    <w:p w14:paraId="25E51161" w14:textId="196B5968" w:rsidR="00B20F8B" w:rsidRDefault="007C5742" w:rsidP="005061AB">
      <w:pPr>
        <w:shd w:val="clear" w:color="auto" w:fill="FFFFFF"/>
        <w:spacing w:line="240" w:lineRule="auto"/>
        <w:jc w:val="center"/>
        <w:rPr>
          <w:rFonts w:ascii="Times New Roman" w:eastAsia="Times New Roman" w:hAnsi="Times New Roman" w:cs="Times New Roman"/>
          <w:b/>
          <w:bCs/>
          <w:iCs/>
          <w:noProof/>
          <w:color w:val="333333"/>
          <w:sz w:val="28"/>
          <w:szCs w:val="28"/>
          <w:lang w:val="ro-RO"/>
        </w:rPr>
      </w:pPr>
      <w:r w:rsidRPr="007C5742">
        <w:rPr>
          <w:rFonts w:ascii="Times New Roman" w:eastAsia="Times New Roman" w:hAnsi="Times New Roman" w:cs="Times New Roman"/>
          <w:b/>
          <w:bCs/>
          <w:iCs/>
          <w:noProof/>
          <w:color w:val="333333"/>
          <w:sz w:val="28"/>
          <w:szCs w:val="28"/>
          <w:lang w:val="ro-RO"/>
        </w:rPr>
        <w:t>CERINȚE PRIVIND SĂNĂTATEA ANIMALĂ PENTRU MATERIALELE GERMINATIVE PROVENITE DE LA UNGULATE</w:t>
      </w:r>
    </w:p>
    <w:p w14:paraId="46519DBC" w14:textId="77777777" w:rsidR="007C5742" w:rsidRPr="007C5742" w:rsidRDefault="007C5742" w:rsidP="005061AB">
      <w:pPr>
        <w:shd w:val="clear" w:color="auto" w:fill="FFFFFF"/>
        <w:spacing w:line="240" w:lineRule="auto"/>
        <w:jc w:val="center"/>
        <w:rPr>
          <w:rFonts w:ascii="Times New Roman" w:eastAsia="Times New Roman" w:hAnsi="Times New Roman" w:cs="Times New Roman"/>
          <w:b/>
          <w:bCs/>
          <w:iCs/>
          <w:noProof/>
          <w:color w:val="333333"/>
          <w:sz w:val="28"/>
          <w:szCs w:val="28"/>
          <w:lang w:val="ro-RO"/>
        </w:rPr>
      </w:pPr>
    </w:p>
    <w:p w14:paraId="4F4467B3" w14:textId="1F91EA65" w:rsidR="00BA0976" w:rsidRPr="007C5742" w:rsidRDefault="00B20F8B" w:rsidP="005061AB">
      <w:pPr>
        <w:shd w:val="clear" w:color="auto" w:fill="FFFFFF"/>
        <w:spacing w:line="240" w:lineRule="auto"/>
        <w:jc w:val="center"/>
        <w:rPr>
          <w:rFonts w:ascii="Times New Roman" w:eastAsia="Times New Roman" w:hAnsi="Times New Roman" w:cs="Times New Roman"/>
          <w:b/>
          <w:bCs/>
          <w:noProof/>
          <w:color w:val="333333"/>
          <w:sz w:val="28"/>
          <w:szCs w:val="28"/>
          <w:lang w:val="ro-RO"/>
        </w:rPr>
      </w:pPr>
      <w:r w:rsidRPr="007C5742">
        <w:rPr>
          <w:rFonts w:ascii="Times New Roman" w:eastAsia="Times New Roman" w:hAnsi="Times New Roman" w:cs="Times New Roman"/>
          <w:b/>
          <w:bCs/>
          <w:noProof/>
          <w:color w:val="333333"/>
          <w:sz w:val="28"/>
          <w:szCs w:val="28"/>
          <w:lang w:val="ro-RO"/>
        </w:rPr>
        <w:t>Secțiunea</w:t>
      </w:r>
      <w:r w:rsidR="00BA0976" w:rsidRPr="007C5742">
        <w:rPr>
          <w:rFonts w:ascii="Times New Roman" w:eastAsia="Times New Roman" w:hAnsi="Times New Roman" w:cs="Times New Roman"/>
          <w:b/>
          <w:bCs/>
          <w:iCs/>
          <w:noProof/>
          <w:color w:val="333333"/>
          <w:sz w:val="28"/>
          <w:szCs w:val="28"/>
          <w:lang w:val="ro-RO"/>
        </w:rPr>
        <w:t xml:space="preserve"> 1</w:t>
      </w:r>
      <w:r w:rsidR="0052503D">
        <w:rPr>
          <w:rFonts w:ascii="Times New Roman" w:eastAsia="Times New Roman" w:hAnsi="Times New Roman" w:cs="Times New Roman"/>
          <w:b/>
          <w:bCs/>
          <w:iCs/>
          <w:noProof/>
          <w:color w:val="333333"/>
          <w:sz w:val="28"/>
          <w:szCs w:val="28"/>
          <w:lang w:val="ro-RO"/>
        </w:rPr>
        <w:t>-a</w:t>
      </w:r>
    </w:p>
    <w:p w14:paraId="0E4B2A27" w14:textId="77777777" w:rsidR="00BA0976" w:rsidRPr="007C5742" w:rsidRDefault="00BA0976" w:rsidP="005061AB">
      <w:pPr>
        <w:shd w:val="clear" w:color="auto" w:fill="FFFFFF"/>
        <w:spacing w:line="240" w:lineRule="auto"/>
        <w:jc w:val="center"/>
        <w:rPr>
          <w:rFonts w:ascii="Times New Roman" w:eastAsia="Times New Roman" w:hAnsi="Times New Roman" w:cs="Times New Roman"/>
          <w:b/>
          <w:bCs/>
          <w:iCs/>
          <w:noProof/>
          <w:color w:val="333333"/>
          <w:sz w:val="28"/>
          <w:szCs w:val="28"/>
          <w:lang w:val="ro-RO"/>
        </w:rPr>
      </w:pPr>
      <w:r w:rsidRPr="007C5742">
        <w:rPr>
          <w:rFonts w:ascii="Times New Roman" w:eastAsia="Times New Roman" w:hAnsi="Times New Roman" w:cs="Times New Roman"/>
          <w:b/>
          <w:bCs/>
          <w:iCs/>
          <w:noProof/>
          <w:color w:val="333333"/>
          <w:sz w:val="28"/>
          <w:szCs w:val="28"/>
          <w:lang w:val="ro-RO"/>
        </w:rPr>
        <w:t>Cerințe generale privind sănătatea animală pentru materialele germinative provenite de la ungulate</w:t>
      </w:r>
    </w:p>
    <w:p w14:paraId="70C364A9" w14:textId="77777777" w:rsidR="00972C21" w:rsidRPr="00604F1D" w:rsidRDefault="00972C21" w:rsidP="005061AB">
      <w:pPr>
        <w:shd w:val="clear" w:color="auto" w:fill="FFFFFF"/>
        <w:spacing w:line="240" w:lineRule="auto"/>
        <w:jc w:val="center"/>
        <w:rPr>
          <w:rFonts w:ascii="Times New Roman" w:eastAsia="Times New Roman" w:hAnsi="Times New Roman" w:cs="Times New Roman"/>
          <w:b/>
          <w:bCs/>
          <w:i/>
          <w:noProof/>
          <w:color w:val="333333"/>
          <w:sz w:val="28"/>
          <w:szCs w:val="28"/>
          <w:lang w:val="ro-RO"/>
        </w:rPr>
      </w:pPr>
    </w:p>
    <w:p w14:paraId="0100947D" w14:textId="384F55E7" w:rsidR="00BA0976" w:rsidRPr="00604F1D" w:rsidRDefault="00E63502"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7C5742">
        <w:rPr>
          <w:rFonts w:ascii="Times New Roman" w:eastAsia="Times New Roman" w:hAnsi="Times New Roman" w:cs="Times New Roman"/>
          <w:noProof/>
          <w:color w:val="333333"/>
          <w:sz w:val="28"/>
          <w:szCs w:val="28"/>
          <w:lang w:val="ro-RO"/>
        </w:rPr>
        <w:t>52</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porcine, ovine, caprine și ecvine pot intra în </w:t>
      </w:r>
      <w:r w:rsidR="004C0697"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colectate de la animale care provin din țări sau din teritorii care respectă cerințele privind sănătatea animală menționate la </w:t>
      </w:r>
      <w:r w:rsidR="0005065C" w:rsidRPr="00604F1D">
        <w:rPr>
          <w:rFonts w:ascii="Times New Roman" w:eastAsia="Times New Roman" w:hAnsi="Times New Roman" w:cs="Times New Roman"/>
          <w:noProof/>
          <w:color w:val="333333"/>
          <w:sz w:val="28"/>
          <w:szCs w:val="28"/>
          <w:lang w:val="ro-RO"/>
        </w:rPr>
        <w:t>pct.</w:t>
      </w:r>
      <w:r w:rsidR="00E276E5" w:rsidRPr="00604F1D">
        <w:rPr>
          <w:rFonts w:ascii="Times New Roman" w:eastAsia="Times New Roman" w:hAnsi="Times New Roman" w:cs="Times New Roman"/>
          <w:noProof/>
          <w:color w:val="333333"/>
          <w:sz w:val="28"/>
          <w:szCs w:val="28"/>
          <w:lang w:val="ro-RO"/>
        </w:rPr>
        <w:t xml:space="preserve"> </w:t>
      </w:r>
      <w:r w:rsidR="0057465E">
        <w:rPr>
          <w:rFonts w:ascii="Times New Roman" w:eastAsia="Times New Roman" w:hAnsi="Times New Roman" w:cs="Times New Roman"/>
          <w:noProof/>
          <w:color w:val="333333"/>
          <w:sz w:val="28"/>
          <w:szCs w:val="28"/>
          <w:lang w:val="ro-RO"/>
        </w:rPr>
        <w:t>46</w:t>
      </w:r>
      <w:r w:rsidR="00BA0976" w:rsidRPr="00604F1D">
        <w:rPr>
          <w:rFonts w:ascii="Times New Roman" w:eastAsia="Times New Roman" w:hAnsi="Times New Roman" w:cs="Times New Roman"/>
          <w:noProof/>
          <w:color w:val="333333"/>
          <w:sz w:val="28"/>
          <w:szCs w:val="28"/>
          <w:lang w:val="ro-RO"/>
        </w:rPr>
        <w:t>.</w:t>
      </w:r>
    </w:p>
    <w:p w14:paraId="763F0D80" w14:textId="77015577" w:rsidR="00FD72B2" w:rsidRPr="009C110E" w:rsidRDefault="007C5742" w:rsidP="009C110E">
      <w:pPr>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color w:val="333333"/>
          <w:sz w:val="28"/>
          <w:szCs w:val="28"/>
          <w:lang w:val="ro-RO"/>
        </w:rPr>
        <w:t>153</w:t>
      </w:r>
      <w:r w:rsidR="00FD72B2" w:rsidRPr="00604F1D">
        <w:rPr>
          <w:rFonts w:ascii="Times New Roman" w:eastAsia="Times New Roman" w:hAnsi="Times New Roman" w:cs="Times New Roman"/>
          <w:noProof/>
          <w:color w:val="333333"/>
          <w:sz w:val="28"/>
          <w:szCs w:val="28"/>
          <w:lang w:val="ro-RO"/>
        </w:rPr>
        <w:t xml:space="preserve">. Prin derogare de </w:t>
      </w:r>
      <w:r w:rsidR="0057465E">
        <w:rPr>
          <w:rFonts w:ascii="Times New Roman" w:eastAsia="Times New Roman" w:hAnsi="Times New Roman" w:cs="Times New Roman"/>
          <w:noProof/>
          <w:sz w:val="28"/>
          <w:szCs w:val="28"/>
          <w:lang w:val="ro-RO"/>
        </w:rPr>
        <w:t xml:space="preserve">pct. </w:t>
      </w:r>
      <w:r w:rsidR="0057465E" w:rsidRPr="0057465E">
        <w:rPr>
          <w:rFonts w:ascii="Times New Roman" w:eastAsia="Times New Roman" w:hAnsi="Times New Roman" w:cs="Times New Roman"/>
          <w:noProof/>
          <w:sz w:val="28"/>
          <w:szCs w:val="28"/>
          <w:lang w:val="ro-RO"/>
        </w:rPr>
        <w:t>152 din prezenta s</w:t>
      </w:r>
      <w:r w:rsidR="0057465E" w:rsidRPr="0057465E">
        <w:rPr>
          <w:rFonts w:ascii="Times New Roman" w:eastAsia="Times New Roman" w:hAnsi="Times New Roman" w:cs="Times New Roman"/>
          <w:bCs/>
          <w:noProof/>
          <w:sz w:val="28"/>
          <w:szCs w:val="28"/>
          <w:lang w:val="ro-RO"/>
        </w:rPr>
        <w:t>ecțiune</w:t>
      </w:r>
      <w:r w:rsidR="00FD72B2" w:rsidRPr="0057465E">
        <w:rPr>
          <w:rFonts w:ascii="Times New Roman" w:eastAsia="Times New Roman" w:hAnsi="Times New Roman" w:cs="Times New Roman"/>
          <w:noProof/>
          <w:sz w:val="28"/>
          <w:szCs w:val="28"/>
          <w:lang w:val="ro-RO"/>
        </w:rPr>
        <w:t xml:space="preserve">, în legătură cu cerința de sănătate animală prevăzută </w:t>
      </w:r>
      <w:r w:rsidR="0057465E" w:rsidRPr="0057465E">
        <w:rPr>
          <w:rFonts w:ascii="Times New Roman" w:eastAsia="Times New Roman" w:hAnsi="Times New Roman" w:cs="Times New Roman"/>
          <w:noProof/>
          <w:sz w:val="28"/>
          <w:szCs w:val="28"/>
          <w:lang w:val="ro-RO"/>
        </w:rPr>
        <w:t xml:space="preserve">la pct. </w:t>
      </w:r>
      <w:r w:rsidR="00FD72B2" w:rsidRPr="0057465E">
        <w:rPr>
          <w:rFonts w:ascii="Times New Roman" w:eastAsia="Times New Roman" w:hAnsi="Times New Roman" w:cs="Times New Roman"/>
          <w:noProof/>
          <w:sz w:val="28"/>
          <w:szCs w:val="28"/>
          <w:lang w:val="ro-RO"/>
        </w:rPr>
        <w:t>4</w:t>
      </w:r>
      <w:r w:rsidR="0057465E" w:rsidRPr="0057465E">
        <w:rPr>
          <w:rFonts w:ascii="Times New Roman" w:eastAsia="Times New Roman" w:hAnsi="Times New Roman" w:cs="Times New Roman"/>
          <w:noProof/>
          <w:sz w:val="28"/>
          <w:szCs w:val="28"/>
          <w:lang w:val="ro-RO"/>
        </w:rPr>
        <w:t>9</w:t>
      </w:r>
      <w:r w:rsidR="00FD72B2" w:rsidRPr="0057465E">
        <w:rPr>
          <w:rFonts w:ascii="Times New Roman" w:eastAsia="Times New Roman" w:hAnsi="Times New Roman" w:cs="Times New Roman"/>
          <w:noProof/>
          <w:sz w:val="28"/>
          <w:szCs w:val="28"/>
          <w:lang w:val="ro-RO"/>
        </w:rPr>
        <w:t xml:space="preserve"> </w:t>
      </w:r>
      <w:r w:rsidR="00847EFF">
        <w:rPr>
          <w:rFonts w:ascii="Times New Roman" w:eastAsia="Times New Roman" w:hAnsi="Times New Roman" w:cs="Times New Roman"/>
          <w:noProof/>
          <w:color w:val="333333"/>
          <w:sz w:val="28"/>
          <w:szCs w:val="28"/>
          <w:lang w:val="ro-RO"/>
        </w:rPr>
        <w:t>subpct.</w:t>
      </w:r>
      <w:r w:rsidR="0057465E" w:rsidRPr="0057465E">
        <w:rPr>
          <w:rFonts w:ascii="Times New Roman" w:eastAsia="Times New Roman" w:hAnsi="Times New Roman" w:cs="Times New Roman"/>
          <w:noProof/>
          <w:sz w:val="28"/>
          <w:szCs w:val="28"/>
          <w:lang w:val="ro-RO"/>
        </w:rPr>
        <w:t xml:space="preserve"> 1</w:t>
      </w:r>
      <w:r w:rsidR="00FD72B2" w:rsidRPr="0057465E">
        <w:rPr>
          <w:rFonts w:ascii="Times New Roman" w:eastAsia="Times New Roman" w:hAnsi="Times New Roman" w:cs="Times New Roman"/>
          <w:noProof/>
          <w:sz w:val="28"/>
          <w:szCs w:val="28"/>
          <w:lang w:val="ro-RO"/>
        </w:rPr>
        <w:t xml:space="preserve">), </w:t>
      </w:r>
      <w:r w:rsidR="00FD72B2"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porcine, ovine și caprine pot fi autorizate să intre în </w:t>
      </w:r>
      <w:r w:rsidR="00D31B86" w:rsidRPr="00604F1D">
        <w:rPr>
          <w:rFonts w:ascii="Times New Roman" w:eastAsia="Times New Roman" w:hAnsi="Times New Roman" w:cs="Times New Roman"/>
          <w:noProof/>
          <w:color w:val="333333"/>
          <w:sz w:val="28"/>
          <w:szCs w:val="28"/>
          <w:lang w:val="ro-RO"/>
        </w:rPr>
        <w:t>Republica Moldova</w:t>
      </w:r>
      <w:r w:rsidR="00FD72B2" w:rsidRPr="00604F1D">
        <w:rPr>
          <w:rFonts w:ascii="Times New Roman" w:eastAsia="Times New Roman" w:hAnsi="Times New Roman" w:cs="Times New Roman"/>
          <w:noProof/>
          <w:color w:val="333333"/>
          <w:sz w:val="28"/>
          <w:szCs w:val="28"/>
          <w:lang w:val="ro-RO"/>
        </w:rPr>
        <w:t xml:space="preserve"> dacă au fost colectate sau produse în </w:t>
      </w:r>
      <w:r w:rsidR="0011201E">
        <w:rPr>
          <w:rFonts w:ascii="Times New Roman" w:eastAsia="Times New Roman" w:hAnsi="Times New Roman" w:cs="Times New Roman"/>
          <w:noProof/>
          <w:color w:val="333333"/>
          <w:sz w:val="28"/>
          <w:szCs w:val="28"/>
          <w:lang w:val="ro-RO"/>
        </w:rPr>
        <w:t xml:space="preserve">altr </w:t>
      </w:r>
      <w:r w:rsidR="00FD72B2" w:rsidRPr="00604F1D">
        <w:rPr>
          <w:rFonts w:ascii="Times New Roman" w:eastAsia="Times New Roman" w:hAnsi="Times New Roman" w:cs="Times New Roman"/>
          <w:noProof/>
          <w:color w:val="333333"/>
          <w:sz w:val="28"/>
          <w:szCs w:val="28"/>
          <w:lang w:val="ro-RO"/>
        </w:rPr>
        <w:t xml:space="preserve">țări sau teritorii în care s-a efectuat vaccinarea împotriva febrei aftoase, cu condiția să fi fost colectate de la animale în conformitate cu cerințele de sănătate animală prevăzute </w:t>
      </w:r>
      <w:r w:rsidR="00E276E5" w:rsidRPr="00604F1D">
        <w:rPr>
          <w:rFonts w:ascii="Times New Roman" w:hAnsi="Times New Roman" w:cs="Times New Roman"/>
          <w:noProof/>
          <w:sz w:val="28"/>
          <w:szCs w:val="28"/>
          <w:shd w:val="clear" w:color="auto" w:fill="FFFFFF"/>
          <w:lang w:val="ro-RO"/>
        </w:rPr>
        <w:t xml:space="preserve">la </w:t>
      </w:r>
      <w:r w:rsidR="009C110E">
        <w:rPr>
          <w:rFonts w:ascii="Times New Roman" w:hAnsi="Times New Roman" w:cs="Times New Roman"/>
          <w:noProof/>
          <w:sz w:val="28"/>
          <w:szCs w:val="28"/>
          <w:shd w:val="clear" w:color="auto" w:fill="FFFFFF"/>
          <w:lang w:val="ro-RO"/>
        </w:rPr>
        <w:t>Norma</w:t>
      </w:r>
      <w:r w:rsidR="009C110E" w:rsidRPr="009C110E">
        <w:rPr>
          <w:rFonts w:ascii="Times New Roman" w:hAnsi="Times New Roman" w:cs="Times New Roman"/>
          <w:noProof/>
          <w:sz w:val="28"/>
          <w:szCs w:val="28"/>
          <w:shd w:val="clear" w:color="auto" w:fill="FFFFFF"/>
          <w:lang w:val="ro-RO"/>
        </w:rPr>
        <w:t xml:space="preserve"> ce privește autorizarea unităților de material germinativ și cerințele de trasabilitate și de sănătate animală pentru circulația materialului germinativ provenit de la an</w:t>
      </w:r>
      <w:r w:rsidR="009C110E">
        <w:rPr>
          <w:rFonts w:ascii="Times New Roman" w:hAnsi="Times New Roman" w:cs="Times New Roman"/>
          <w:noProof/>
          <w:sz w:val="28"/>
          <w:szCs w:val="28"/>
          <w:shd w:val="clear" w:color="auto" w:fill="FFFFFF"/>
          <w:lang w:val="ro-RO"/>
        </w:rPr>
        <w:t>umite animale terestre deținute</w:t>
      </w:r>
      <w:r w:rsidR="00FD72B2" w:rsidRPr="00604F1D">
        <w:rPr>
          <w:rFonts w:ascii="Times New Roman" w:eastAsia="Times New Roman" w:hAnsi="Times New Roman" w:cs="Times New Roman"/>
          <w:noProof/>
          <w:color w:val="333333"/>
          <w:sz w:val="28"/>
          <w:szCs w:val="28"/>
          <w:lang w:val="ro-RO"/>
        </w:rPr>
        <w:t>.</w:t>
      </w:r>
    </w:p>
    <w:p w14:paraId="35F63E51" w14:textId="4D19DB9C" w:rsidR="00BA0976" w:rsidRPr="00604F1D" w:rsidRDefault="00FD72B2"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7C5742">
        <w:rPr>
          <w:rFonts w:ascii="Times New Roman" w:eastAsia="Times New Roman" w:hAnsi="Times New Roman" w:cs="Times New Roman"/>
          <w:noProof/>
          <w:color w:val="333333"/>
          <w:sz w:val="28"/>
          <w:szCs w:val="28"/>
          <w:lang w:val="ro-RO"/>
        </w:rPr>
        <w:t>54</w:t>
      </w:r>
      <w:r w:rsidR="0005065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porcine, ovine, caprine și ecvine pot intra în </w:t>
      </w:r>
      <w:r w:rsidR="00A35D04"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colectate de la animale care:</w:t>
      </w:r>
    </w:p>
    <w:p w14:paraId="0A411434" w14:textId="55215BEF"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xml:space="preserve">) </w:t>
      </w:r>
      <w:r w:rsidR="00FD72B2" w:rsidRPr="00604F1D">
        <w:rPr>
          <w:rFonts w:ascii="Times New Roman" w:eastAsia="Times New Roman" w:hAnsi="Times New Roman" w:cs="Times New Roman"/>
          <w:noProof/>
          <w:sz w:val="28"/>
          <w:szCs w:val="28"/>
          <w:lang w:val="ro-RO"/>
        </w:rPr>
        <w:t>înainte de data colectării, au rămas într-o țară sau într-un teritoriu sau zo</w:t>
      </w:r>
      <w:r w:rsidR="00E276E5" w:rsidRPr="00604F1D">
        <w:rPr>
          <w:rFonts w:ascii="Times New Roman" w:eastAsia="Times New Roman" w:hAnsi="Times New Roman" w:cs="Times New Roman"/>
          <w:noProof/>
          <w:sz w:val="28"/>
          <w:szCs w:val="28"/>
          <w:lang w:val="ro-RO"/>
        </w:rPr>
        <w:t>nă din acestea care este listată</w:t>
      </w:r>
      <w:r w:rsidR="00FD72B2" w:rsidRPr="00604F1D">
        <w:rPr>
          <w:rFonts w:ascii="Times New Roman" w:eastAsia="Times New Roman" w:hAnsi="Times New Roman" w:cs="Times New Roman"/>
          <w:noProof/>
          <w:sz w:val="28"/>
          <w:szCs w:val="28"/>
          <w:lang w:val="ro-RO"/>
        </w:rPr>
        <w:t xml:space="preserve"> pentru intrarea în </w:t>
      </w:r>
      <w:r w:rsidR="00E276E5" w:rsidRPr="00604F1D">
        <w:rPr>
          <w:rFonts w:ascii="Times New Roman" w:eastAsia="Times New Roman" w:hAnsi="Times New Roman" w:cs="Times New Roman"/>
          <w:noProof/>
          <w:sz w:val="28"/>
          <w:szCs w:val="28"/>
          <w:lang w:val="ro-RO"/>
        </w:rPr>
        <w:t>Republica Moldova</w:t>
      </w:r>
      <w:r w:rsidR="00FD72B2" w:rsidRPr="00604F1D">
        <w:rPr>
          <w:rFonts w:ascii="Times New Roman" w:eastAsia="Times New Roman" w:hAnsi="Times New Roman" w:cs="Times New Roman"/>
          <w:noProof/>
          <w:sz w:val="28"/>
          <w:szCs w:val="28"/>
          <w:lang w:val="ro-RO"/>
        </w:rPr>
        <w:t xml:space="preserve"> a speciei și a categoriei respective de material germinativ:</w:t>
      </w:r>
    </w:p>
    <w:p w14:paraId="586B16A4" w14:textId="0B31D9BC" w:rsidR="00FD72B2" w:rsidRPr="00604F1D" w:rsidRDefault="00FD72B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în cazul bovinelor, ovinelor și caprinelor, o perioadă de cel puțin 6 luni;</w:t>
      </w:r>
    </w:p>
    <w:p w14:paraId="218F9B58" w14:textId="77777777" w:rsidR="00FE6B0D" w:rsidRPr="00604F1D" w:rsidRDefault="00FD72B2"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în cazul porcinelor și al ecvideelor, o perioadă de cel puțin 3 luni;</w:t>
      </w:r>
    </w:p>
    <w:p w14:paraId="53FBDC52" w14:textId="48C54206" w:rsidR="00FE6B0D" w:rsidRPr="00604F1D" w:rsidRDefault="00FE6B0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timp de cel puțin 30 de zile înainte de data primei colectări a materialelor germinative și în cursul perioadei de colectare:</w:t>
      </w:r>
    </w:p>
    <w:p w14:paraId="559FF63E" w14:textId="44096300" w:rsidR="00FE6B0D" w:rsidRPr="00604F1D" w:rsidRDefault="00FE6B0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 au fost ținute în unități care nu erau situate într-o zonă de restricții stabilită din cauza apariției la bovine, porcine, ovine, caprine și ecvine a unei boli de categoria A sau a unei boli emergente relevante pentru bovine, porcine, ovine, caprine sau ecvine;</w:t>
      </w:r>
    </w:p>
    <w:p w14:paraId="1CEFAAB4" w14:textId="543ECA2D" w:rsidR="00FE6B0D" w:rsidRPr="00604F1D" w:rsidRDefault="00FE6B0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au fost ținute într-o singură unitate în care nu au fost raportate boli de categoria D relevante pentru bovine, porcine, ovine, caprine sau ecvine;</w:t>
      </w:r>
    </w:p>
    <w:p w14:paraId="5DA26BBB" w14:textId="6034E13F" w:rsidR="00FE6B0D" w:rsidRPr="00604F1D" w:rsidRDefault="00FE6B0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nu au intrat în contact cu animale din unități situate într-o zonă de restricții, astfel cum se menționează </w:t>
      </w:r>
      <w:r w:rsidRPr="003B3B09">
        <w:rPr>
          <w:rFonts w:ascii="Times New Roman" w:eastAsia="Times New Roman" w:hAnsi="Times New Roman" w:cs="Times New Roman"/>
          <w:noProof/>
          <w:sz w:val="28"/>
          <w:szCs w:val="28"/>
          <w:lang w:val="ro-RO"/>
        </w:rPr>
        <w:t xml:space="preserve">la </w:t>
      </w:r>
      <w:r w:rsidR="00C030C9">
        <w:rPr>
          <w:rFonts w:ascii="Times New Roman" w:eastAsia="Times New Roman" w:hAnsi="Times New Roman" w:cs="Times New Roman"/>
          <w:noProof/>
          <w:sz w:val="28"/>
          <w:szCs w:val="28"/>
          <w:lang w:val="ro-RO"/>
        </w:rPr>
        <w:t>lit.</w:t>
      </w:r>
      <w:r w:rsidRPr="00B26E63">
        <w:rPr>
          <w:rFonts w:ascii="Times New Roman" w:eastAsia="Times New Roman" w:hAnsi="Times New Roman" w:cs="Times New Roman"/>
          <w:noProof/>
          <w:sz w:val="28"/>
          <w:szCs w:val="28"/>
          <w:lang w:val="ro-RO"/>
        </w:rPr>
        <w:t xml:space="preserve"> </w:t>
      </w:r>
      <w:r w:rsidR="003B3B09" w:rsidRPr="00B26E63">
        <w:rPr>
          <w:rFonts w:ascii="Times New Roman" w:eastAsia="Times New Roman" w:hAnsi="Times New Roman" w:cs="Times New Roman"/>
          <w:noProof/>
          <w:sz w:val="28"/>
          <w:szCs w:val="28"/>
          <w:lang w:val="ro-RO"/>
        </w:rPr>
        <w:t>a</w:t>
      </w:r>
      <w:r w:rsidRPr="00B26E63">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sau din unitățile menționate la </w:t>
      </w:r>
      <w:r w:rsidR="00C030C9">
        <w:rPr>
          <w:rFonts w:ascii="Times New Roman" w:eastAsia="Times New Roman" w:hAnsi="Times New Roman" w:cs="Times New Roman"/>
          <w:noProof/>
          <w:sz w:val="28"/>
          <w:szCs w:val="28"/>
          <w:lang w:val="ro-RO"/>
        </w:rPr>
        <w:t>la lit.</w:t>
      </w:r>
      <w:r w:rsidR="003B3B09" w:rsidRPr="003B3B09">
        <w:rPr>
          <w:rFonts w:ascii="Times New Roman" w:eastAsia="Times New Roman" w:hAnsi="Times New Roman" w:cs="Times New Roman"/>
          <w:noProof/>
          <w:sz w:val="28"/>
          <w:szCs w:val="28"/>
          <w:lang w:val="ro-RO"/>
        </w:rPr>
        <w:t xml:space="preserve"> </w:t>
      </w:r>
      <w:r w:rsidR="003B3B09">
        <w:rPr>
          <w:rFonts w:ascii="Times New Roman" w:eastAsia="Times New Roman" w:hAnsi="Times New Roman" w:cs="Times New Roman"/>
          <w:noProof/>
          <w:sz w:val="28"/>
          <w:szCs w:val="28"/>
          <w:lang w:val="ro-RO"/>
        </w:rPr>
        <w:t>b);</w:t>
      </w:r>
    </w:p>
    <w:p w14:paraId="48572481" w14:textId="3072AEE9" w:rsidR="00FD72B2" w:rsidRPr="00604F1D" w:rsidRDefault="00FE6B0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 nu au fost utilizate pentru reproducere naturală.</w:t>
      </w:r>
    </w:p>
    <w:p w14:paraId="4A1CF180" w14:textId="7A545410" w:rsidR="00BA0976" w:rsidRPr="00604F1D" w:rsidRDefault="002B24B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F32FA">
        <w:rPr>
          <w:rFonts w:ascii="Times New Roman" w:eastAsia="Times New Roman" w:hAnsi="Times New Roman" w:cs="Times New Roman"/>
          <w:noProof/>
          <w:color w:val="333333"/>
          <w:sz w:val="28"/>
          <w:szCs w:val="28"/>
          <w:lang w:val="ro-RO"/>
        </w:rPr>
        <w:t>55</w:t>
      </w:r>
      <w:r w:rsidR="00046D9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porcine, ovine, caprine și ecvine pot intra în </w:t>
      </w:r>
      <w:r w:rsidR="003859BE"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colectate de la animalele identificate în </w:t>
      </w:r>
      <w:r w:rsidR="00BA0976" w:rsidRPr="003B3B09">
        <w:rPr>
          <w:rFonts w:ascii="Times New Roman" w:eastAsia="Times New Roman" w:hAnsi="Times New Roman" w:cs="Times New Roman"/>
          <w:noProof/>
          <w:sz w:val="28"/>
          <w:szCs w:val="28"/>
          <w:lang w:val="ro-RO"/>
        </w:rPr>
        <w:t xml:space="preserve">conformitate cu </w:t>
      </w:r>
      <w:r w:rsidR="00046D94" w:rsidRPr="003B3B09">
        <w:rPr>
          <w:rFonts w:ascii="Times New Roman" w:eastAsia="Times New Roman" w:hAnsi="Times New Roman" w:cs="Times New Roman"/>
          <w:noProof/>
          <w:sz w:val="28"/>
          <w:szCs w:val="28"/>
          <w:lang w:val="ro-RO"/>
        </w:rPr>
        <w:t>pct.</w:t>
      </w:r>
      <w:r w:rsidR="00A64D4F" w:rsidRPr="003B3B09">
        <w:rPr>
          <w:rFonts w:ascii="Times New Roman" w:eastAsia="Times New Roman" w:hAnsi="Times New Roman" w:cs="Times New Roman"/>
          <w:noProof/>
          <w:sz w:val="28"/>
          <w:szCs w:val="28"/>
          <w:lang w:val="ro-RO"/>
        </w:rPr>
        <w:t xml:space="preserve"> </w:t>
      </w:r>
      <w:r w:rsidR="003B3B09" w:rsidRPr="003B3B09">
        <w:rPr>
          <w:rFonts w:ascii="Times New Roman" w:eastAsia="Times New Roman" w:hAnsi="Times New Roman" w:cs="Times New Roman"/>
          <w:noProof/>
          <w:sz w:val="28"/>
          <w:szCs w:val="28"/>
          <w:lang w:val="ro-RO"/>
        </w:rPr>
        <w:t>41</w:t>
      </w:r>
      <w:r w:rsidR="00BA0976" w:rsidRPr="003B3B09">
        <w:rPr>
          <w:rFonts w:ascii="Times New Roman" w:eastAsia="Times New Roman" w:hAnsi="Times New Roman" w:cs="Times New Roman"/>
          <w:noProof/>
          <w:sz w:val="28"/>
          <w:szCs w:val="28"/>
          <w:lang w:val="ro-RO"/>
        </w:rPr>
        <w:t>.</w:t>
      </w:r>
    </w:p>
    <w:p w14:paraId="1B30E89F" w14:textId="6E0FFF91" w:rsidR="00BA0976" w:rsidRPr="00604F1D" w:rsidRDefault="002B24B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F32FA">
        <w:rPr>
          <w:rFonts w:ascii="Times New Roman" w:eastAsia="Times New Roman" w:hAnsi="Times New Roman" w:cs="Times New Roman"/>
          <w:noProof/>
          <w:color w:val="333333"/>
          <w:sz w:val="28"/>
          <w:szCs w:val="28"/>
          <w:lang w:val="ro-RO"/>
        </w:rPr>
        <w:t>56</w:t>
      </w:r>
      <w:r w:rsidR="00046D9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porcine, ovine, caprine și ecvine pot intra în </w:t>
      </w:r>
      <w:r w:rsidR="00A02489"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expediate din unități de materiale germinative autorizate, care sunt listate de autoritățile competente ale țărilor sau ale teritoriilor sau ale zonelor din acestea care sunt listate.</w:t>
      </w:r>
    </w:p>
    <w:p w14:paraId="3E58D083" w14:textId="1D3C94FC" w:rsidR="00BA0976" w:rsidRPr="00604F1D" w:rsidRDefault="00FD72B2" w:rsidP="00A64959">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color w:val="333333"/>
          <w:sz w:val="28"/>
          <w:szCs w:val="28"/>
          <w:lang w:val="ro-RO"/>
        </w:rPr>
        <w:t>1</w:t>
      </w:r>
      <w:r w:rsidR="00BF32FA">
        <w:rPr>
          <w:rFonts w:ascii="Times New Roman" w:eastAsia="Times New Roman" w:hAnsi="Times New Roman" w:cs="Times New Roman"/>
          <w:noProof/>
          <w:color w:val="333333"/>
          <w:sz w:val="28"/>
          <w:szCs w:val="28"/>
          <w:lang w:val="ro-RO"/>
        </w:rPr>
        <w:t>57</w:t>
      </w:r>
      <w:r w:rsidR="002B24B7" w:rsidRPr="00604F1D">
        <w:rPr>
          <w:rFonts w:ascii="Times New Roman" w:eastAsia="Times New Roman" w:hAnsi="Times New Roman" w:cs="Times New Roman"/>
          <w:noProof/>
          <w:color w:val="333333"/>
          <w:sz w:val="28"/>
          <w:szCs w:val="28"/>
          <w:lang w:val="ro-RO"/>
        </w:rPr>
        <w:t>.</w:t>
      </w:r>
      <w:r w:rsidR="00A178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materiale germinative pot intra în </w:t>
      </w:r>
      <w:r w:rsidR="00A02489"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provin din unitățile de material germinativ autorizate menționate </w:t>
      </w:r>
      <w:r w:rsidR="00BA0976" w:rsidRPr="00931F52">
        <w:rPr>
          <w:rFonts w:ascii="Times New Roman" w:eastAsia="Times New Roman" w:hAnsi="Times New Roman" w:cs="Times New Roman"/>
          <w:noProof/>
          <w:sz w:val="28"/>
          <w:szCs w:val="28"/>
          <w:lang w:val="ro-RO"/>
        </w:rPr>
        <w:t xml:space="preserve">la </w:t>
      </w:r>
      <w:r w:rsidR="00931F52" w:rsidRPr="00931F52">
        <w:rPr>
          <w:rFonts w:ascii="Times New Roman" w:eastAsia="Times New Roman" w:hAnsi="Times New Roman" w:cs="Times New Roman"/>
          <w:noProof/>
          <w:sz w:val="28"/>
          <w:szCs w:val="28"/>
          <w:lang w:val="ro-RO"/>
        </w:rPr>
        <w:t>pct. 156</w:t>
      </w:r>
      <w:r w:rsidR="00BA0976" w:rsidRPr="00931F52">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care îndeplinesc următoarele cerințe prevăzute</w:t>
      </w:r>
      <w:r w:rsidR="00EF2D3B" w:rsidRPr="00604F1D">
        <w:rPr>
          <w:rFonts w:ascii="Times New Roman" w:hAnsi="Times New Roman" w:cs="Times New Roman"/>
          <w:noProof/>
          <w:color w:val="FF0000"/>
          <w:sz w:val="28"/>
          <w:szCs w:val="28"/>
          <w:shd w:val="clear" w:color="auto" w:fill="FFFFFF"/>
          <w:lang w:val="ro-RO"/>
        </w:rPr>
        <w:t xml:space="preserve"> </w:t>
      </w:r>
      <w:r w:rsidR="009E50AF">
        <w:rPr>
          <w:rFonts w:ascii="Times New Roman" w:eastAsia="Times New Roman" w:hAnsi="Times New Roman" w:cs="Times New Roman"/>
          <w:noProof/>
          <w:sz w:val="28"/>
          <w:szCs w:val="28"/>
          <w:lang w:val="ro-RO"/>
        </w:rPr>
        <w:t>prevăzute la Norma</w:t>
      </w:r>
      <w:r w:rsidR="009E50AF" w:rsidRPr="009C110E">
        <w:rPr>
          <w:rFonts w:ascii="Times New Roman" w:hAnsi="Times New Roman" w:cs="Times New Roman"/>
          <w:noProof/>
          <w:sz w:val="28"/>
          <w:szCs w:val="28"/>
          <w:shd w:val="clear" w:color="auto" w:fill="FFFFFF"/>
          <w:lang w:val="ro-RO"/>
        </w:rPr>
        <w:t xml:space="preserve"> </w:t>
      </w:r>
      <w:r w:rsidR="00FB2AF5" w:rsidRPr="009C110E">
        <w:rPr>
          <w:rFonts w:ascii="Times New Roman" w:hAnsi="Times New Roman" w:cs="Times New Roman"/>
          <w:noProof/>
          <w:sz w:val="28"/>
          <w:szCs w:val="28"/>
          <w:shd w:val="clear" w:color="auto" w:fill="FFFFFF"/>
          <w:lang w:val="ro-RO"/>
        </w:rPr>
        <w:t>ce privește autorizarea unităților de material germinativ și cerințele de trasabilitate și de sănătate animală pentru circulația materialului germinativ provenit de la anumite animale terestre deținute</w:t>
      </w:r>
      <w:r w:rsidR="00A64D4F" w:rsidRPr="00604F1D">
        <w:rPr>
          <w:rFonts w:ascii="Times New Roman" w:hAnsi="Times New Roman" w:cs="Times New Roman"/>
          <w:noProof/>
          <w:sz w:val="28"/>
          <w:szCs w:val="28"/>
          <w:shd w:val="clear" w:color="auto" w:fill="FFFFFF"/>
          <w:lang w:val="ro-RO"/>
        </w:rPr>
        <w:t>.</w:t>
      </w:r>
    </w:p>
    <w:p w14:paraId="7A9C6276" w14:textId="46D7CCE7"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partea 1 din anexă, în ceea ce privește un centru de colectare a materialului seminal;</w:t>
      </w:r>
    </w:p>
    <w:p w14:paraId="7731C460" w14:textId="2E9B6E70"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partea 2 din anexă, în ceea ce privește o echipă de colectare a embrionilor;</w:t>
      </w:r>
    </w:p>
    <w:p w14:paraId="4B478C4A" w14:textId="45FF3B67"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A178ED" w:rsidRPr="00604F1D">
        <w:rPr>
          <w:rFonts w:ascii="Times New Roman" w:eastAsia="Times New Roman" w:hAnsi="Times New Roman" w:cs="Times New Roman"/>
          <w:noProof/>
          <w:sz w:val="28"/>
          <w:szCs w:val="28"/>
          <w:lang w:val="ro-RO"/>
        </w:rPr>
        <w:t>) partea 3 din anexă, în ceea ce privește o echipă de producere a embrionilor;</w:t>
      </w:r>
    </w:p>
    <w:p w14:paraId="12DDBEA3" w14:textId="119D3CD7"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A178ED" w:rsidRPr="00604F1D">
        <w:rPr>
          <w:rFonts w:ascii="Times New Roman" w:eastAsia="Times New Roman" w:hAnsi="Times New Roman" w:cs="Times New Roman"/>
          <w:noProof/>
          <w:sz w:val="28"/>
          <w:szCs w:val="28"/>
          <w:lang w:val="ro-RO"/>
        </w:rPr>
        <w:t>) partea 4 din anexă, în ceea ce privește o unitate de prelucrare a materialelor germinative;</w:t>
      </w:r>
    </w:p>
    <w:p w14:paraId="24306BCC" w14:textId="7DBCCE20" w:rsidR="00FE6B0D" w:rsidRPr="00604F1D" w:rsidRDefault="002B24B7" w:rsidP="006B125F">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A178ED" w:rsidRPr="00604F1D">
        <w:rPr>
          <w:rFonts w:ascii="Times New Roman" w:eastAsia="Times New Roman" w:hAnsi="Times New Roman" w:cs="Times New Roman"/>
          <w:noProof/>
          <w:sz w:val="28"/>
          <w:szCs w:val="28"/>
          <w:lang w:val="ro-RO"/>
        </w:rPr>
        <w:t>) partea 5 din anexă, în ceea ce privește un centru de stocare a materialelor germinative.</w:t>
      </w:r>
    </w:p>
    <w:p w14:paraId="0DFC14E5" w14:textId="62743933" w:rsidR="00BA0976" w:rsidRPr="00604F1D" w:rsidRDefault="00BF32FA"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158</w:t>
      </w:r>
      <w:r w:rsidR="00120B8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porcine, ovine, caprine și ecvine pot intra în </w:t>
      </w:r>
      <w:r w:rsidR="006A0D4A"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materialele germinative îndeplinesc următoarele cerințe:</w:t>
      </w:r>
    </w:p>
    <w:p w14:paraId="4A246C04" w14:textId="2F6B07CD"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sunt marcate astfel încât pot fi stabilite cu ușurință următoarele informații:</w:t>
      </w:r>
    </w:p>
    <w:p w14:paraId="7250C52B" w14:textId="6B25E2B9"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A178ED" w:rsidRPr="00604F1D">
        <w:rPr>
          <w:rFonts w:ascii="Times New Roman" w:eastAsia="Times New Roman" w:hAnsi="Times New Roman" w:cs="Times New Roman"/>
          <w:noProof/>
          <w:sz w:val="28"/>
          <w:szCs w:val="28"/>
          <w:lang w:val="ro-RO"/>
        </w:rPr>
        <w:t xml:space="preserve"> data colectării sau producerii respectivelor materiale germinative;</w:t>
      </w:r>
    </w:p>
    <w:p w14:paraId="30DE55FC" w14:textId="39D71DBF"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A178ED" w:rsidRPr="00604F1D">
        <w:rPr>
          <w:rFonts w:ascii="Times New Roman" w:eastAsia="Times New Roman" w:hAnsi="Times New Roman" w:cs="Times New Roman"/>
          <w:noProof/>
          <w:sz w:val="28"/>
          <w:szCs w:val="28"/>
          <w:lang w:val="ro-RO"/>
        </w:rPr>
        <w:t xml:space="preserve"> specia și identificarea animalului (animalelor) donator (donatoare);</w:t>
      </w:r>
    </w:p>
    <w:p w14:paraId="6D9D1374" w14:textId="4F92F232"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A178ED" w:rsidRPr="00604F1D">
        <w:rPr>
          <w:rFonts w:ascii="Times New Roman" w:eastAsia="Times New Roman" w:hAnsi="Times New Roman" w:cs="Times New Roman"/>
          <w:noProof/>
          <w:sz w:val="28"/>
          <w:szCs w:val="28"/>
          <w:lang w:val="ro-RO"/>
        </w:rPr>
        <w:t xml:space="preserve"> numărul de autorizare unic, care include codul ISO 3166-1 alpha-2 al țării în care este acordată autorizația;</w:t>
      </w:r>
    </w:p>
    <w:p w14:paraId="2B04F269" w14:textId="14D88C68"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A178ED" w:rsidRPr="00604F1D">
        <w:rPr>
          <w:rFonts w:ascii="Times New Roman" w:eastAsia="Times New Roman" w:hAnsi="Times New Roman" w:cs="Times New Roman"/>
          <w:noProof/>
          <w:sz w:val="28"/>
          <w:szCs w:val="28"/>
          <w:lang w:val="ro-RO"/>
        </w:rPr>
        <w:t xml:space="preserve"> orice alte informații relevante;</w:t>
      </w:r>
    </w:p>
    <w:p w14:paraId="1553F581" w14:textId="3475097A" w:rsidR="00FE6B0D" w:rsidRDefault="00D964AA" w:rsidP="00A64959">
      <w:pPr>
        <w:spacing w:after="0" w:line="312" w:lineRule="atLeast"/>
        <w:ind w:firstLine="567"/>
        <w:jc w:val="both"/>
        <w:rPr>
          <w:rFonts w:ascii="Times New Roman" w:hAnsi="Times New Roman" w:cs="Times New Roman"/>
          <w:noProof/>
          <w:sz w:val="28"/>
          <w:szCs w:val="28"/>
          <w:shd w:val="clear" w:color="auto" w:fill="FFFFFF"/>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ele îndeplinesc cerințele de sănătate animală în ceea ce privește colectarea, producția, prelucrarea și depozitarea reglementate</w:t>
      </w:r>
      <w:r w:rsidR="00181BAD">
        <w:rPr>
          <w:rFonts w:ascii="Times New Roman" w:eastAsia="Times New Roman" w:hAnsi="Times New Roman" w:cs="Times New Roman"/>
          <w:noProof/>
          <w:sz w:val="28"/>
          <w:szCs w:val="28"/>
          <w:lang w:val="ro-RO"/>
        </w:rPr>
        <w:t xml:space="preserve"> de actele normative în vigoare </w:t>
      </w:r>
      <w:r w:rsidR="00181BAD">
        <w:rPr>
          <w:rFonts w:ascii="Times New Roman" w:eastAsia="Times New Roman" w:hAnsi="Times New Roman" w:cs="Times New Roman"/>
          <w:noProof/>
          <w:sz w:val="28"/>
          <w:szCs w:val="28"/>
          <w:lang w:val="ro-RO"/>
        </w:rPr>
        <w:lastRenderedPageBreak/>
        <w:t>prevăzute la Norma</w:t>
      </w:r>
      <w:r w:rsidR="00181BAD" w:rsidRPr="009C110E">
        <w:rPr>
          <w:rFonts w:ascii="Times New Roman" w:hAnsi="Times New Roman" w:cs="Times New Roman"/>
          <w:noProof/>
          <w:sz w:val="28"/>
          <w:szCs w:val="28"/>
          <w:shd w:val="clear" w:color="auto" w:fill="FFFFFF"/>
          <w:lang w:val="ro-RO"/>
        </w:rPr>
        <w:t xml:space="preserve"> </w:t>
      </w:r>
      <w:r w:rsidR="00E00E25" w:rsidRPr="00604F1D">
        <w:rPr>
          <w:rFonts w:ascii="Times New Roman" w:hAnsi="Times New Roman" w:cs="Times New Roman"/>
          <w:noProof/>
          <w:sz w:val="28"/>
          <w:szCs w:val="28"/>
          <w:shd w:val="clear" w:color="auto" w:fill="FFFFFF"/>
          <w:lang w:val="ro-RO"/>
        </w:rPr>
        <w:t xml:space="preserve">cu privire la </w:t>
      </w:r>
      <w:r w:rsidR="00E00E25">
        <w:rPr>
          <w:rFonts w:ascii="Times New Roman" w:hAnsi="Times New Roman" w:cs="Times New Roman"/>
          <w:noProof/>
          <w:sz w:val="28"/>
          <w:szCs w:val="28"/>
          <w:shd w:val="clear" w:color="auto" w:fill="FFFFFF"/>
          <w:lang w:val="ro-RO"/>
        </w:rPr>
        <w:t>Norma</w:t>
      </w:r>
      <w:r w:rsidR="00E00E25" w:rsidRPr="009C110E">
        <w:rPr>
          <w:rFonts w:ascii="Times New Roman" w:hAnsi="Times New Roman" w:cs="Times New Roman"/>
          <w:noProof/>
          <w:sz w:val="28"/>
          <w:szCs w:val="28"/>
          <w:shd w:val="clear" w:color="auto" w:fill="FFFFFF"/>
          <w:lang w:val="ro-RO"/>
        </w:rPr>
        <w:t xml:space="preserve"> ce privește autorizarea unităților de material germinativ și cerințele de trasabilitate și de sănătate animală pentru circulația materialului germinativ provenit de la anumite animale terestre deținute</w:t>
      </w:r>
      <w:r w:rsidR="00A64D4F" w:rsidRPr="00604F1D">
        <w:rPr>
          <w:rFonts w:ascii="Times New Roman" w:hAnsi="Times New Roman" w:cs="Times New Roman"/>
          <w:noProof/>
          <w:sz w:val="28"/>
          <w:szCs w:val="28"/>
          <w:shd w:val="clear" w:color="auto" w:fill="FFFFFF"/>
          <w:lang w:val="ro-RO"/>
        </w:rPr>
        <w:t>.</w:t>
      </w:r>
    </w:p>
    <w:p w14:paraId="73C8A04F" w14:textId="4F009DC6" w:rsidR="00BA0976" w:rsidRPr="00604F1D" w:rsidRDefault="002B24B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F32FA">
        <w:rPr>
          <w:rFonts w:ascii="Times New Roman" w:eastAsia="Times New Roman" w:hAnsi="Times New Roman" w:cs="Times New Roman"/>
          <w:noProof/>
          <w:color w:val="333333"/>
          <w:sz w:val="28"/>
          <w:szCs w:val="28"/>
          <w:lang w:val="ro-RO"/>
        </w:rPr>
        <w:t>59</w:t>
      </w:r>
      <w:r w:rsidR="006E77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porcine, ovine, caprine și ecvine pot intra în </w:t>
      </w:r>
      <w:r w:rsidR="00AD6DB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w:t>
      </w:r>
    </w:p>
    <w:p w14:paraId="0A63E374" w14:textId="1B85E2DD"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A178ED" w:rsidRPr="00604F1D">
        <w:rPr>
          <w:rFonts w:ascii="Times New Roman" w:eastAsia="Times New Roman" w:hAnsi="Times New Roman" w:cs="Times New Roman"/>
          <w:noProof/>
          <w:sz w:val="28"/>
          <w:szCs w:val="28"/>
          <w:lang w:val="ro-RO"/>
        </w:rPr>
        <w:t>) au fost plasate într-un container care îndeplinește următoarele cerințe:</w:t>
      </w:r>
    </w:p>
    <w:p w14:paraId="35199F33" w14:textId="4608D3CD" w:rsidR="00A178ED" w:rsidRPr="00604F1D" w:rsidRDefault="002B24B7"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E6B0D" w:rsidRPr="00604F1D">
        <w:rPr>
          <w:rFonts w:ascii="Times New Roman" w:eastAsia="Times New Roman" w:hAnsi="Times New Roman" w:cs="Times New Roman"/>
          <w:noProof/>
          <w:sz w:val="28"/>
          <w:szCs w:val="28"/>
          <w:lang w:val="ro-RO"/>
        </w:rPr>
        <w:t xml:space="preserve"> </w:t>
      </w:r>
      <w:r w:rsidR="00A178ED" w:rsidRPr="00604F1D">
        <w:rPr>
          <w:rFonts w:ascii="Times New Roman" w:eastAsia="Times New Roman" w:hAnsi="Times New Roman" w:cs="Times New Roman"/>
          <w:noProof/>
          <w:sz w:val="28"/>
          <w:szCs w:val="28"/>
          <w:lang w:val="ro-RO"/>
        </w:rPr>
        <w:t>a fost sigilat și numerotat înaintea expedierii din unitatea de materiale germinative autorizată, sub responsabilitatea medicului veterinar al centrului sau al echipei, sau de către un medic veterinar oficial;</w:t>
      </w:r>
    </w:p>
    <w:p w14:paraId="37CD2FD0" w14:textId="1B5E626F" w:rsidR="00A178ED"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A178ED" w:rsidRPr="00604F1D">
        <w:rPr>
          <w:rFonts w:ascii="Times New Roman" w:eastAsia="Times New Roman" w:hAnsi="Times New Roman" w:cs="Times New Roman"/>
          <w:noProof/>
          <w:sz w:val="28"/>
          <w:szCs w:val="28"/>
          <w:lang w:val="ro-RO"/>
        </w:rPr>
        <w:t xml:space="preserve"> a fost curățat și dezinfectat sau sterilizat înainte de utilizare sau este un container de unică folosință;</w:t>
      </w:r>
    </w:p>
    <w:p w14:paraId="60545133" w14:textId="5B8B6DF0" w:rsidR="00A178ED"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A178ED" w:rsidRPr="00604F1D">
        <w:rPr>
          <w:rFonts w:ascii="Times New Roman" w:eastAsia="Times New Roman" w:hAnsi="Times New Roman" w:cs="Times New Roman"/>
          <w:noProof/>
          <w:sz w:val="28"/>
          <w:szCs w:val="28"/>
          <w:lang w:val="ro-RO"/>
        </w:rPr>
        <w:t>a fost umplut cu un agent criogenic care nu a mai fost utilizat</w:t>
      </w:r>
      <w:r w:rsidR="003B3B09">
        <w:rPr>
          <w:rFonts w:ascii="Times New Roman" w:eastAsia="Times New Roman" w:hAnsi="Times New Roman" w:cs="Times New Roman"/>
          <w:noProof/>
          <w:sz w:val="28"/>
          <w:szCs w:val="28"/>
          <w:lang w:val="ro-RO"/>
        </w:rPr>
        <w:t xml:space="preserve"> anterior pentru alte materiale</w:t>
      </w:r>
      <w:r w:rsidR="00A178ED" w:rsidRPr="00604F1D">
        <w:rPr>
          <w:rFonts w:ascii="Times New Roman" w:eastAsia="Times New Roman" w:hAnsi="Times New Roman" w:cs="Times New Roman"/>
          <w:noProof/>
          <w:sz w:val="28"/>
          <w:szCs w:val="28"/>
          <w:lang w:val="ro-RO"/>
        </w:rPr>
        <w:t>;</w:t>
      </w:r>
    </w:p>
    <w:p w14:paraId="050CD88D" w14:textId="20F9B34B" w:rsidR="00A178ED"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A178ED" w:rsidRPr="00604F1D">
        <w:rPr>
          <w:rFonts w:ascii="Times New Roman" w:eastAsia="Times New Roman" w:hAnsi="Times New Roman" w:cs="Times New Roman"/>
          <w:noProof/>
          <w:sz w:val="28"/>
          <w:szCs w:val="28"/>
          <w:lang w:val="ro-RO"/>
        </w:rPr>
        <w:t xml:space="preserve">) în containerul menționat la </w:t>
      </w:r>
      <w:r w:rsidR="00B509E5">
        <w:rPr>
          <w:rFonts w:ascii="Times New Roman" w:eastAsia="Times New Roman" w:hAnsi="Times New Roman" w:cs="Times New Roman"/>
          <w:noProof/>
          <w:sz w:val="28"/>
          <w:szCs w:val="28"/>
          <w:lang w:val="ro-RO"/>
        </w:rPr>
        <w:t xml:space="preserve">pct. </w:t>
      </w:r>
      <w:r w:rsidR="00B509E5" w:rsidRPr="00B509E5">
        <w:rPr>
          <w:rFonts w:ascii="Times New Roman" w:eastAsia="Times New Roman" w:hAnsi="Times New Roman" w:cs="Times New Roman"/>
          <w:noProof/>
          <w:sz w:val="28"/>
          <w:szCs w:val="28"/>
          <w:lang w:val="ro-RO"/>
        </w:rPr>
        <w:t xml:space="preserve">159 </w:t>
      </w:r>
      <w:r w:rsidR="00847EFF">
        <w:rPr>
          <w:rFonts w:ascii="Times New Roman" w:eastAsia="Times New Roman" w:hAnsi="Times New Roman" w:cs="Times New Roman"/>
          <w:noProof/>
          <w:color w:val="333333"/>
          <w:sz w:val="28"/>
          <w:szCs w:val="28"/>
          <w:lang w:val="ro-RO"/>
        </w:rPr>
        <w:t>subpct.</w:t>
      </w:r>
      <w:r w:rsidR="00A178ED" w:rsidRPr="00B509E5">
        <w:rPr>
          <w:rFonts w:ascii="Times New Roman" w:eastAsia="Times New Roman" w:hAnsi="Times New Roman" w:cs="Times New Roman"/>
          <w:noProof/>
          <w:sz w:val="28"/>
          <w:szCs w:val="28"/>
          <w:lang w:val="ro-RO"/>
        </w:rPr>
        <w:t xml:space="preserve"> </w:t>
      </w:r>
      <w:r w:rsidR="00B509E5" w:rsidRPr="00B509E5">
        <w:rPr>
          <w:rFonts w:ascii="Times New Roman" w:eastAsia="Times New Roman" w:hAnsi="Times New Roman" w:cs="Times New Roman"/>
          <w:noProof/>
          <w:sz w:val="28"/>
          <w:szCs w:val="28"/>
          <w:lang w:val="ro-RO"/>
        </w:rPr>
        <w:t>1</w:t>
      </w:r>
      <w:r w:rsidR="00A178ED" w:rsidRPr="00B509E5">
        <w:rPr>
          <w:rFonts w:ascii="Times New Roman" w:eastAsia="Times New Roman" w:hAnsi="Times New Roman" w:cs="Times New Roman"/>
          <w:noProof/>
          <w:sz w:val="28"/>
          <w:szCs w:val="28"/>
          <w:lang w:val="ro-RO"/>
        </w:rPr>
        <w:t xml:space="preserve">) a </w:t>
      </w:r>
      <w:r w:rsidR="00A178ED" w:rsidRPr="00604F1D">
        <w:rPr>
          <w:rFonts w:ascii="Times New Roman" w:eastAsia="Times New Roman" w:hAnsi="Times New Roman" w:cs="Times New Roman"/>
          <w:noProof/>
          <w:sz w:val="28"/>
          <w:szCs w:val="28"/>
          <w:lang w:val="ro-RO"/>
        </w:rPr>
        <w:t>fost plasat numai un singur tip de material germinativ provenit de la o singură specie.</w:t>
      </w:r>
    </w:p>
    <w:p w14:paraId="1D41D1EB" w14:textId="5DEDCA41" w:rsidR="00BA0976" w:rsidRPr="00604F1D" w:rsidRDefault="00FE6B0D"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F32FA">
        <w:rPr>
          <w:rFonts w:ascii="Times New Roman" w:eastAsia="Times New Roman" w:hAnsi="Times New Roman" w:cs="Times New Roman"/>
          <w:noProof/>
          <w:color w:val="333333"/>
          <w:sz w:val="28"/>
          <w:szCs w:val="28"/>
          <w:lang w:val="ro-RO"/>
        </w:rPr>
        <w:t>60</w:t>
      </w:r>
      <w:r w:rsidR="00D964AA" w:rsidRPr="00604F1D">
        <w:rPr>
          <w:rFonts w:ascii="Times New Roman" w:eastAsia="Times New Roman" w:hAnsi="Times New Roman" w:cs="Times New Roman"/>
          <w:noProof/>
          <w:color w:val="333333"/>
          <w:sz w:val="28"/>
          <w:szCs w:val="28"/>
          <w:lang w:val="ro-RO"/>
        </w:rPr>
        <w:t>.</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3B3B09">
        <w:rPr>
          <w:rFonts w:ascii="Times New Roman" w:eastAsia="Times New Roman" w:hAnsi="Times New Roman" w:cs="Times New Roman"/>
          <w:noProof/>
          <w:color w:val="333333"/>
          <w:sz w:val="28"/>
          <w:szCs w:val="28"/>
          <w:lang w:val="ro-RO"/>
        </w:rPr>
        <w:t xml:space="preserve">pct. </w:t>
      </w:r>
      <w:r w:rsidR="003B3B09" w:rsidRPr="00604F1D">
        <w:rPr>
          <w:rFonts w:ascii="Times New Roman" w:eastAsia="Times New Roman" w:hAnsi="Times New Roman" w:cs="Times New Roman"/>
          <w:noProof/>
          <w:color w:val="333333"/>
          <w:sz w:val="28"/>
          <w:szCs w:val="28"/>
          <w:lang w:val="ro-RO"/>
        </w:rPr>
        <w:t>1</w:t>
      </w:r>
      <w:r w:rsidR="003B3B09">
        <w:rPr>
          <w:rFonts w:ascii="Times New Roman" w:eastAsia="Times New Roman" w:hAnsi="Times New Roman" w:cs="Times New Roman"/>
          <w:noProof/>
          <w:color w:val="333333"/>
          <w:sz w:val="28"/>
          <w:szCs w:val="28"/>
          <w:lang w:val="ro-RO"/>
        </w:rPr>
        <w:t xml:space="preserve">59 </w:t>
      </w:r>
      <w:r w:rsidR="00847EFF">
        <w:rPr>
          <w:rFonts w:ascii="Times New Roman" w:eastAsia="Times New Roman" w:hAnsi="Times New Roman" w:cs="Times New Roman"/>
          <w:noProof/>
          <w:color w:val="333333"/>
          <w:sz w:val="28"/>
          <w:szCs w:val="28"/>
          <w:lang w:val="ro-RO"/>
        </w:rPr>
        <w:t>subpct.</w:t>
      </w:r>
      <w:r w:rsidR="003B3B09" w:rsidRPr="00604F1D">
        <w:rPr>
          <w:rFonts w:ascii="Times New Roman" w:eastAsia="Times New Roman" w:hAnsi="Times New Roman" w:cs="Times New Roman"/>
          <w:noProof/>
          <w:color w:val="333333"/>
          <w:sz w:val="28"/>
          <w:szCs w:val="28"/>
          <w:lang w:val="ro-RO"/>
        </w:rPr>
        <w:t xml:space="preserve"> </w:t>
      </w:r>
      <w:r w:rsidR="003B3B09">
        <w:rPr>
          <w:rFonts w:ascii="Times New Roman" w:eastAsia="Times New Roman" w:hAnsi="Times New Roman" w:cs="Times New Roman"/>
          <w:noProof/>
          <w:color w:val="333333"/>
          <w:sz w:val="28"/>
          <w:szCs w:val="28"/>
          <w:lang w:val="ro-RO"/>
        </w:rPr>
        <w:t>2</w:t>
      </w:r>
      <w:r w:rsidR="003B3B09"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operatorii pot plasa într-un container material seminal, ovocite și embrioni proveniți din aceeași specie dacă:</w:t>
      </w:r>
    </w:p>
    <w:p w14:paraId="3E3A32D8" w14:textId="374F21ED"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paietele sau alte ambalaje în care sunt plasate materialele germinative sunt sigilate ferm și ermetic;</w:t>
      </w:r>
    </w:p>
    <w:p w14:paraId="2AF7284F" w14:textId="1DD57FFA"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materialele germinative de tipuri diferite sunt separate între ele de compartimente fizice sau prin plasarea lor în pungi de protecție secundare.</w:t>
      </w:r>
    </w:p>
    <w:p w14:paraId="26529DA7" w14:textId="1A06E34A" w:rsidR="00BA0976" w:rsidRPr="00604F1D" w:rsidRDefault="00D964A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F32FA">
        <w:rPr>
          <w:rFonts w:ascii="Times New Roman" w:eastAsia="Times New Roman" w:hAnsi="Times New Roman" w:cs="Times New Roman"/>
          <w:noProof/>
          <w:color w:val="333333"/>
          <w:sz w:val="28"/>
          <w:szCs w:val="28"/>
          <w:lang w:val="ro-RO"/>
        </w:rPr>
        <w:t>61</w:t>
      </w:r>
      <w:r w:rsidRPr="00604F1D">
        <w:rPr>
          <w:rFonts w:ascii="Times New Roman" w:eastAsia="Times New Roman" w:hAnsi="Times New Roman" w:cs="Times New Roman"/>
          <w:noProof/>
          <w:color w:val="333333"/>
          <w:sz w:val="28"/>
          <w:szCs w:val="28"/>
          <w:lang w:val="ro-RO"/>
        </w:rPr>
        <w:t>.</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3B3B09">
        <w:rPr>
          <w:rFonts w:ascii="Times New Roman" w:eastAsia="Times New Roman" w:hAnsi="Times New Roman" w:cs="Times New Roman"/>
          <w:noProof/>
          <w:color w:val="333333"/>
          <w:sz w:val="28"/>
          <w:szCs w:val="28"/>
          <w:lang w:val="ro-RO"/>
        </w:rPr>
        <w:t xml:space="preserve">pct. </w:t>
      </w:r>
      <w:r w:rsidR="00BA0976" w:rsidRPr="00604F1D">
        <w:rPr>
          <w:rFonts w:ascii="Times New Roman" w:eastAsia="Times New Roman" w:hAnsi="Times New Roman" w:cs="Times New Roman"/>
          <w:noProof/>
          <w:color w:val="333333"/>
          <w:sz w:val="28"/>
          <w:szCs w:val="28"/>
          <w:lang w:val="ro-RO"/>
        </w:rPr>
        <w:t>1</w:t>
      </w:r>
      <w:r w:rsidR="003B3B09">
        <w:rPr>
          <w:rFonts w:ascii="Times New Roman" w:eastAsia="Times New Roman" w:hAnsi="Times New Roman" w:cs="Times New Roman"/>
          <w:noProof/>
          <w:color w:val="333333"/>
          <w:sz w:val="28"/>
          <w:szCs w:val="28"/>
          <w:lang w:val="ro-RO"/>
        </w:rPr>
        <w:t xml:space="preserve">59 </w:t>
      </w:r>
      <w:r w:rsidR="00847EFF">
        <w:rPr>
          <w:rFonts w:ascii="Times New Roman" w:eastAsia="Times New Roman" w:hAnsi="Times New Roman" w:cs="Times New Roman"/>
          <w:noProof/>
          <w:color w:val="333333"/>
          <w:sz w:val="28"/>
          <w:szCs w:val="28"/>
          <w:lang w:val="ro-RO"/>
        </w:rPr>
        <w:t>subpct.</w:t>
      </w:r>
      <w:r w:rsidR="00BA0976" w:rsidRPr="00604F1D">
        <w:rPr>
          <w:rFonts w:ascii="Times New Roman" w:eastAsia="Times New Roman" w:hAnsi="Times New Roman" w:cs="Times New Roman"/>
          <w:noProof/>
          <w:color w:val="333333"/>
          <w:sz w:val="28"/>
          <w:szCs w:val="28"/>
          <w:lang w:val="ro-RO"/>
        </w:rPr>
        <w:t xml:space="preserve"> </w:t>
      </w:r>
      <w:r w:rsidR="003B3B09">
        <w:rPr>
          <w:rFonts w:ascii="Times New Roman" w:eastAsia="Times New Roman" w:hAnsi="Times New Roman" w:cs="Times New Roman"/>
          <w:noProof/>
          <w:color w:val="333333"/>
          <w:sz w:val="28"/>
          <w:szCs w:val="28"/>
          <w:lang w:val="ro-RO"/>
        </w:rPr>
        <w:t>2</w:t>
      </w:r>
      <w:r w:rsidR="00BA0976" w:rsidRPr="00604F1D">
        <w:rPr>
          <w:rFonts w:ascii="Times New Roman" w:eastAsia="Times New Roman" w:hAnsi="Times New Roman" w:cs="Times New Roman"/>
          <w:noProof/>
          <w:color w:val="333333"/>
          <w:sz w:val="28"/>
          <w:szCs w:val="28"/>
          <w:lang w:val="ro-RO"/>
        </w:rPr>
        <w:t>), operatorii pot plasa într-un container material seminal, ovocite și embrioni proveniți de la ovine și caprine.</w:t>
      </w:r>
    </w:p>
    <w:p w14:paraId="57ADF9E1" w14:textId="7C6BDBC5" w:rsidR="00BA0976" w:rsidRPr="00604F1D" w:rsidRDefault="00D22FFE"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F32FA">
        <w:rPr>
          <w:rFonts w:ascii="Times New Roman" w:eastAsia="Times New Roman" w:hAnsi="Times New Roman" w:cs="Times New Roman"/>
          <w:noProof/>
          <w:color w:val="333333"/>
          <w:sz w:val="28"/>
          <w:szCs w:val="28"/>
          <w:lang w:val="ro-RO"/>
        </w:rPr>
        <w:t>62</w:t>
      </w:r>
      <w:r w:rsidR="00C373D5" w:rsidRPr="00604F1D">
        <w:rPr>
          <w:rFonts w:ascii="Times New Roman" w:eastAsia="Times New Roman" w:hAnsi="Times New Roman" w:cs="Times New Roman"/>
          <w:noProof/>
          <w:color w:val="333333"/>
          <w:sz w:val="28"/>
          <w:szCs w:val="28"/>
          <w:lang w:val="ro-RO"/>
        </w:rPr>
        <w:t>.</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provenit de la bovine, porcine, ovine și caprine care a fost colectat de la mai multe animale donatoare și a fost plasat într-o singură paietă sau într-un alt ambalaj în scopul intrării în </w:t>
      </w:r>
      <w:r w:rsidR="005664E5"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pot intra în </w:t>
      </w:r>
      <w:r w:rsidR="005664E5"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w:t>
      </w:r>
    </w:p>
    <w:p w14:paraId="6537DF93" w14:textId="153FAC59"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5C6728" w:rsidRPr="00604F1D">
        <w:rPr>
          <w:rFonts w:ascii="Times New Roman" w:eastAsia="Times New Roman" w:hAnsi="Times New Roman" w:cs="Times New Roman"/>
          <w:noProof/>
          <w:sz w:val="28"/>
          <w:szCs w:val="28"/>
          <w:lang w:val="ro-RO"/>
        </w:rPr>
        <w:t>materialul seminal a fost colectat și expediat dintr-un singur centru de colectare a materialului seminal;</w:t>
      </w:r>
    </w:p>
    <w:p w14:paraId="39E1C705" w14:textId="4B35E6AA" w:rsidR="001350FA" w:rsidRDefault="00D964AA" w:rsidP="006B125F">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xml:space="preserve">) existau proceduri în ceea ce privește prelucrarea materialului seminal respectiv, astfel încât să se asigure faptul că acesta respectă cerințele în materie </w:t>
      </w:r>
      <w:r w:rsidR="00A64D4F" w:rsidRPr="00604F1D">
        <w:rPr>
          <w:rFonts w:ascii="Times New Roman" w:eastAsia="Times New Roman" w:hAnsi="Times New Roman" w:cs="Times New Roman"/>
          <w:noProof/>
          <w:sz w:val="28"/>
          <w:szCs w:val="28"/>
          <w:lang w:val="ro-RO"/>
        </w:rPr>
        <w:t xml:space="preserve">de marcaj prevăzute la </w:t>
      </w:r>
      <w:r w:rsidR="00B425D6">
        <w:rPr>
          <w:rFonts w:ascii="Times New Roman" w:eastAsia="Times New Roman" w:hAnsi="Times New Roman" w:cs="Times New Roman"/>
          <w:noProof/>
          <w:color w:val="333333"/>
          <w:sz w:val="28"/>
          <w:szCs w:val="28"/>
          <w:lang w:val="ro-RO"/>
        </w:rPr>
        <w:t xml:space="preserve">pct. </w:t>
      </w:r>
      <w:r w:rsidR="00B425D6" w:rsidRPr="00604F1D">
        <w:rPr>
          <w:rFonts w:ascii="Times New Roman" w:eastAsia="Times New Roman" w:hAnsi="Times New Roman" w:cs="Times New Roman"/>
          <w:noProof/>
          <w:color w:val="333333"/>
          <w:sz w:val="28"/>
          <w:szCs w:val="28"/>
          <w:lang w:val="ro-RO"/>
        </w:rPr>
        <w:t>1</w:t>
      </w:r>
      <w:r w:rsidR="00B425D6">
        <w:rPr>
          <w:rFonts w:ascii="Times New Roman" w:eastAsia="Times New Roman" w:hAnsi="Times New Roman" w:cs="Times New Roman"/>
          <w:noProof/>
          <w:color w:val="333333"/>
          <w:sz w:val="28"/>
          <w:szCs w:val="28"/>
          <w:lang w:val="ro-RO"/>
        </w:rPr>
        <w:t xml:space="preserve">58 </w:t>
      </w:r>
      <w:r w:rsidR="008D7357">
        <w:rPr>
          <w:rFonts w:ascii="Times New Roman" w:eastAsia="Times New Roman" w:hAnsi="Times New Roman" w:cs="Times New Roman"/>
          <w:noProof/>
          <w:color w:val="333333"/>
          <w:sz w:val="28"/>
          <w:szCs w:val="28"/>
          <w:lang w:val="ro-RO"/>
        </w:rPr>
        <w:t>subpct.</w:t>
      </w:r>
      <w:r w:rsidR="00B425D6" w:rsidRPr="00604F1D">
        <w:rPr>
          <w:rFonts w:ascii="Times New Roman" w:eastAsia="Times New Roman" w:hAnsi="Times New Roman" w:cs="Times New Roman"/>
          <w:noProof/>
          <w:color w:val="333333"/>
          <w:sz w:val="28"/>
          <w:szCs w:val="28"/>
          <w:lang w:val="ro-RO"/>
        </w:rPr>
        <w:t xml:space="preserve"> </w:t>
      </w:r>
      <w:r w:rsidR="00B425D6">
        <w:rPr>
          <w:rFonts w:ascii="Times New Roman" w:eastAsia="Times New Roman" w:hAnsi="Times New Roman" w:cs="Times New Roman"/>
          <w:noProof/>
          <w:color w:val="333333"/>
          <w:sz w:val="28"/>
          <w:szCs w:val="28"/>
          <w:lang w:val="ro-RO"/>
        </w:rPr>
        <w:t>1)</w:t>
      </w:r>
      <w:r w:rsidR="005C6728" w:rsidRPr="00604F1D">
        <w:rPr>
          <w:rFonts w:ascii="Times New Roman" w:eastAsia="Times New Roman" w:hAnsi="Times New Roman" w:cs="Times New Roman"/>
          <w:noProof/>
          <w:sz w:val="28"/>
          <w:szCs w:val="28"/>
          <w:lang w:val="ro-RO"/>
        </w:rPr>
        <w:t>.</w:t>
      </w:r>
    </w:p>
    <w:p w14:paraId="39B9AF38" w14:textId="7C93FEBB" w:rsidR="001350FA" w:rsidRPr="001350FA"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163. </w:t>
      </w:r>
      <w:r w:rsidRPr="001350FA">
        <w:rPr>
          <w:rFonts w:ascii="Times New Roman" w:eastAsia="Times New Roman" w:hAnsi="Times New Roman" w:cs="Times New Roman"/>
          <w:noProof/>
          <w:sz w:val="28"/>
          <w:szCs w:val="28"/>
          <w:lang w:val="ro-RO"/>
        </w:rPr>
        <w:t xml:space="preserve">Transporturile de material seminal, de ovocite și de embrioni proveniți de la bovine, porcine, ovine, caprine și ecvidee pot intra în </w:t>
      </w:r>
      <w:r w:rsidR="001A0B72" w:rsidRPr="001A0B72">
        <w:rPr>
          <w:rFonts w:ascii="Times New Roman" w:eastAsia="Times New Roman" w:hAnsi="Times New Roman" w:cs="Times New Roman"/>
          <w:noProof/>
          <w:sz w:val="28"/>
          <w:szCs w:val="28"/>
          <w:lang w:val="ro-RO"/>
        </w:rPr>
        <w:t>Republica Molova</w:t>
      </w:r>
      <w:r w:rsidRPr="001350FA">
        <w:rPr>
          <w:rFonts w:ascii="Times New Roman" w:eastAsia="Times New Roman" w:hAnsi="Times New Roman" w:cs="Times New Roman"/>
          <w:noProof/>
          <w:sz w:val="28"/>
          <w:szCs w:val="28"/>
          <w:lang w:val="ro-RO"/>
        </w:rPr>
        <w:t xml:space="preserve"> numai dacă transporturile respective au fost supuse unei examinări vizuale și unui control al documentelor, efectuate de un medic veterinar oficial </w:t>
      </w:r>
      <w:r w:rsidR="006B187B">
        <w:rPr>
          <w:rFonts w:ascii="Times New Roman" w:eastAsia="Times New Roman" w:hAnsi="Times New Roman" w:cs="Times New Roman"/>
          <w:noProof/>
          <w:sz w:val="28"/>
          <w:szCs w:val="28"/>
          <w:lang w:val="ro-RO"/>
        </w:rPr>
        <w:t>în</w:t>
      </w:r>
      <w:r w:rsidR="006B187B">
        <w:rPr>
          <w:rFonts w:ascii="Times New Roman" w:eastAsia="Times New Roman" w:hAnsi="Times New Roman" w:cs="Times New Roman"/>
          <w:noProof/>
          <w:color w:val="333333"/>
          <w:sz w:val="28"/>
          <w:szCs w:val="28"/>
          <w:lang w:val="ro-RO"/>
        </w:rPr>
        <w:t>tr-o altă țară</w:t>
      </w:r>
      <w:r w:rsidR="006B187B" w:rsidRPr="009D1001">
        <w:rPr>
          <w:rFonts w:ascii="Times New Roman" w:eastAsia="Times New Roman" w:hAnsi="Times New Roman" w:cs="Times New Roman"/>
          <w:noProof/>
          <w:color w:val="333333"/>
          <w:sz w:val="28"/>
          <w:szCs w:val="28"/>
          <w:lang w:val="ro-RO"/>
        </w:rPr>
        <w:t xml:space="preserve"> sau teritoriul </w:t>
      </w:r>
      <w:r w:rsidRPr="001350FA">
        <w:rPr>
          <w:rFonts w:ascii="Times New Roman" w:eastAsia="Times New Roman" w:hAnsi="Times New Roman" w:cs="Times New Roman"/>
          <w:noProof/>
          <w:sz w:val="28"/>
          <w:szCs w:val="28"/>
          <w:lang w:val="ro-RO"/>
        </w:rPr>
        <w:t xml:space="preserve">de origine sau zona din acestea în cursul perioadei de 72 de ore anterioare expedierii către </w:t>
      </w:r>
      <w:r w:rsidR="001A0B72" w:rsidRPr="001A0B72">
        <w:rPr>
          <w:rFonts w:ascii="Times New Roman" w:eastAsia="Times New Roman" w:hAnsi="Times New Roman" w:cs="Times New Roman"/>
          <w:noProof/>
          <w:sz w:val="28"/>
          <w:szCs w:val="28"/>
          <w:lang w:val="ro-RO"/>
        </w:rPr>
        <w:t>Republica Molova</w:t>
      </w:r>
      <w:r w:rsidRPr="001350FA">
        <w:rPr>
          <w:rFonts w:ascii="Times New Roman" w:eastAsia="Times New Roman" w:hAnsi="Times New Roman" w:cs="Times New Roman"/>
          <w:noProof/>
          <w:sz w:val="28"/>
          <w:szCs w:val="28"/>
          <w:lang w:val="ro-RO"/>
        </w:rPr>
        <w:t xml:space="preserve"> după cum urmează:</w:t>
      </w:r>
    </w:p>
    <w:p w14:paraId="1095A56D" w14:textId="32656C08" w:rsidR="001350FA" w:rsidRPr="001350FA"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lastRenderedPageBreak/>
        <w:t xml:space="preserve">1) </w:t>
      </w:r>
      <w:r w:rsidRPr="001350FA">
        <w:rPr>
          <w:rFonts w:ascii="Times New Roman" w:eastAsia="Times New Roman" w:hAnsi="Times New Roman" w:cs="Times New Roman"/>
          <w:noProof/>
          <w:sz w:val="28"/>
          <w:szCs w:val="28"/>
          <w:lang w:val="ro-RO"/>
        </w:rPr>
        <w:t>o examinare vizuală a containerului de transport pentru a verifica respectarea ceri</w:t>
      </w:r>
      <w:r w:rsidR="00B425D6">
        <w:rPr>
          <w:rFonts w:ascii="Times New Roman" w:eastAsia="Times New Roman" w:hAnsi="Times New Roman" w:cs="Times New Roman"/>
          <w:noProof/>
          <w:sz w:val="28"/>
          <w:szCs w:val="28"/>
          <w:lang w:val="ro-RO"/>
        </w:rPr>
        <w:t>nțelor prevăzute la pct. 159</w:t>
      </w:r>
      <w:r w:rsidRPr="001350FA">
        <w:rPr>
          <w:rFonts w:ascii="Times New Roman" w:eastAsia="Times New Roman" w:hAnsi="Times New Roman" w:cs="Times New Roman"/>
          <w:noProof/>
          <w:sz w:val="28"/>
          <w:szCs w:val="28"/>
          <w:lang w:val="ro-RO"/>
        </w:rPr>
        <w:t>;</w:t>
      </w:r>
    </w:p>
    <w:p w14:paraId="5F1EFE20" w14:textId="730FA976" w:rsidR="001350FA" w:rsidRPr="001350FA"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2) </w:t>
      </w:r>
      <w:r w:rsidRPr="001350FA">
        <w:rPr>
          <w:rFonts w:ascii="Times New Roman" w:eastAsia="Times New Roman" w:hAnsi="Times New Roman" w:cs="Times New Roman"/>
          <w:noProof/>
          <w:sz w:val="28"/>
          <w:szCs w:val="28"/>
          <w:lang w:val="ro-RO"/>
        </w:rPr>
        <w:t>un control al documentelor cu privire la datele transmise de medicul veterinar al centrului sau al echipei, pentru a se asigura că:</w:t>
      </w:r>
    </w:p>
    <w:p w14:paraId="2379338A" w14:textId="7D62F4C5" w:rsidR="001350FA" w:rsidRPr="001350FA"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a) </w:t>
      </w:r>
      <w:r w:rsidRPr="001350FA">
        <w:rPr>
          <w:rFonts w:ascii="Times New Roman" w:eastAsia="Times New Roman" w:hAnsi="Times New Roman" w:cs="Times New Roman"/>
          <w:noProof/>
          <w:sz w:val="28"/>
          <w:szCs w:val="28"/>
          <w:lang w:val="ro-RO"/>
        </w:rPr>
        <w:t>informațiile care trebuie certificate sunt susținute de evidențele ținute în conformitate cu:</w:t>
      </w:r>
    </w:p>
    <w:p w14:paraId="50B349B7" w14:textId="1E0C13F4" w:rsidR="001350FA" w:rsidRPr="001350FA"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 </w:t>
      </w:r>
      <w:r w:rsidR="00295646">
        <w:rPr>
          <w:rFonts w:ascii="Times New Roman" w:eastAsia="Times New Roman" w:hAnsi="Times New Roman" w:cs="Times New Roman"/>
          <w:noProof/>
          <w:sz w:val="28"/>
          <w:szCs w:val="28"/>
          <w:lang w:val="ro-RO"/>
        </w:rPr>
        <w:t>prevăzute la Norma</w:t>
      </w:r>
      <w:r w:rsidR="001F681B" w:rsidRPr="009C110E">
        <w:rPr>
          <w:rFonts w:ascii="Times New Roman" w:hAnsi="Times New Roman" w:cs="Times New Roman"/>
          <w:noProof/>
          <w:sz w:val="28"/>
          <w:szCs w:val="28"/>
          <w:shd w:val="clear" w:color="auto" w:fill="FFFFFF"/>
          <w:lang w:val="ro-RO"/>
        </w:rPr>
        <w:t xml:space="preserve"> ce privește autorizarea unităților de material germinativ și cerințele de trasabilitate și de sănătate animală pentru circulația materialului germinativ provenit de la anumite animale terestre </w:t>
      </w:r>
      <w:r w:rsidR="001F681B" w:rsidRPr="008D7357">
        <w:rPr>
          <w:rFonts w:ascii="Times New Roman" w:hAnsi="Times New Roman" w:cs="Times New Roman"/>
          <w:noProof/>
          <w:sz w:val="28"/>
          <w:szCs w:val="28"/>
          <w:shd w:val="clear" w:color="auto" w:fill="FFFFFF"/>
          <w:lang w:val="ro-RO"/>
        </w:rPr>
        <w:t>deținute</w:t>
      </w:r>
      <w:r w:rsidR="008D7357" w:rsidRPr="008D7357">
        <w:rPr>
          <w:rFonts w:ascii="Times New Roman" w:eastAsia="Times New Roman" w:hAnsi="Times New Roman" w:cs="Times New Roman"/>
          <w:noProof/>
          <w:sz w:val="28"/>
          <w:szCs w:val="28"/>
          <w:lang w:val="ro-RO"/>
        </w:rPr>
        <w:t xml:space="preserve"> </w:t>
      </w:r>
      <w:r w:rsidRPr="008D7357">
        <w:rPr>
          <w:rFonts w:ascii="Times New Roman" w:eastAsia="Times New Roman" w:hAnsi="Times New Roman" w:cs="Times New Roman"/>
          <w:noProof/>
          <w:sz w:val="28"/>
          <w:szCs w:val="28"/>
          <w:lang w:val="ro-RO"/>
        </w:rPr>
        <w:t xml:space="preserve">precum </w:t>
      </w:r>
      <w:r w:rsidRPr="001350FA">
        <w:rPr>
          <w:rFonts w:ascii="Times New Roman" w:eastAsia="Times New Roman" w:hAnsi="Times New Roman" w:cs="Times New Roman"/>
          <w:noProof/>
          <w:sz w:val="28"/>
          <w:szCs w:val="28"/>
          <w:lang w:val="ro-RO"/>
        </w:rPr>
        <w:t>și</w:t>
      </w:r>
    </w:p>
    <w:p w14:paraId="273D32A1" w14:textId="7B320772" w:rsidR="001350FA" w:rsidRPr="001350FA"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 </w:t>
      </w:r>
      <w:r w:rsidR="00B425D6" w:rsidRPr="00604F1D">
        <w:rPr>
          <w:rFonts w:ascii="Times New Roman" w:eastAsia="Times New Roman" w:hAnsi="Times New Roman" w:cs="Times New Roman"/>
          <w:noProof/>
          <w:sz w:val="28"/>
          <w:szCs w:val="28"/>
          <w:lang w:val="ro-RO"/>
        </w:rPr>
        <w:t xml:space="preserve">la </w:t>
      </w:r>
      <w:r w:rsidR="00B425D6">
        <w:rPr>
          <w:rFonts w:ascii="Times New Roman" w:eastAsia="Times New Roman" w:hAnsi="Times New Roman" w:cs="Times New Roman"/>
          <w:noProof/>
          <w:color w:val="333333"/>
          <w:sz w:val="28"/>
          <w:szCs w:val="28"/>
          <w:lang w:val="ro-RO"/>
        </w:rPr>
        <w:t xml:space="preserve">pct. </w:t>
      </w:r>
      <w:r w:rsidR="00B425D6" w:rsidRPr="00604F1D">
        <w:rPr>
          <w:rFonts w:ascii="Times New Roman" w:eastAsia="Times New Roman" w:hAnsi="Times New Roman" w:cs="Times New Roman"/>
          <w:noProof/>
          <w:color w:val="333333"/>
          <w:sz w:val="28"/>
          <w:szCs w:val="28"/>
          <w:lang w:val="ro-RO"/>
        </w:rPr>
        <w:t>1</w:t>
      </w:r>
      <w:r w:rsidR="00B425D6">
        <w:rPr>
          <w:rFonts w:ascii="Times New Roman" w:eastAsia="Times New Roman" w:hAnsi="Times New Roman" w:cs="Times New Roman"/>
          <w:noProof/>
          <w:color w:val="333333"/>
          <w:sz w:val="28"/>
          <w:szCs w:val="28"/>
          <w:lang w:val="ro-RO"/>
        </w:rPr>
        <w:t xml:space="preserve">53 </w:t>
      </w:r>
      <w:r w:rsidR="008D7357">
        <w:rPr>
          <w:rFonts w:ascii="Times New Roman" w:eastAsia="Times New Roman" w:hAnsi="Times New Roman" w:cs="Times New Roman"/>
          <w:noProof/>
          <w:color w:val="333333"/>
          <w:sz w:val="28"/>
          <w:szCs w:val="28"/>
          <w:lang w:val="ro-RO"/>
        </w:rPr>
        <w:t>subpct.</w:t>
      </w:r>
      <w:r w:rsidR="00B425D6" w:rsidRPr="00604F1D">
        <w:rPr>
          <w:rFonts w:ascii="Times New Roman" w:eastAsia="Times New Roman" w:hAnsi="Times New Roman" w:cs="Times New Roman"/>
          <w:noProof/>
          <w:color w:val="333333"/>
          <w:sz w:val="28"/>
          <w:szCs w:val="28"/>
          <w:lang w:val="ro-RO"/>
        </w:rPr>
        <w:t xml:space="preserve"> </w:t>
      </w:r>
      <w:r w:rsidR="00B425D6">
        <w:rPr>
          <w:rFonts w:ascii="Times New Roman" w:eastAsia="Times New Roman" w:hAnsi="Times New Roman" w:cs="Times New Roman"/>
          <w:noProof/>
          <w:color w:val="333333"/>
          <w:sz w:val="28"/>
          <w:szCs w:val="28"/>
          <w:lang w:val="ro-RO"/>
        </w:rPr>
        <w:t>4)</w:t>
      </w:r>
      <w:r w:rsidR="006B125F">
        <w:rPr>
          <w:rFonts w:ascii="Times New Roman" w:eastAsia="Times New Roman" w:hAnsi="Times New Roman" w:cs="Times New Roman"/>
          <w:noProof/>
          <w:sz w:val="28"/>
          <w:szCs w:val="28"/>
          <w:lang w:val="ro-RO"/>
        </w:rPr>
        <w:t xml:space="preserve"> la</w:t>
      </w:r>
      <w:r w:rsidR="00B425D6">
        <w:rPr>
          <w:rFonts w:ascii="Times New Roman" w:eastAsia="Times New Roman" w:hAnsi="Times New Roman" w:cs="Times New Roman"/>
          <w:noProof/>
          <w:sz w:val="28"/>
          <w:szCs w:val="28"/>
          <w:lang w:val="ro-RO"/>
        </w:rPr>
        <w:t xml:space="preserve"> </w:t>
      </w:r>
      <w:r w:rsidR="00A442BF">
        <w:rPr>
          <w:rFonts w:ascii="Times New Roman" w:eastAsia="Times New Roman" w:hAnsi="Times New Roman" w:cs="Times New Roman"/>
          <w:noProof/>
          <w:sz w:val="28"/>
          <w:szCs w:val="28"/>
          <w:lang w:val="ro-RO"/>
        </w:rPr>
        <w:t>N</w:t>
      </w:r>
      <w:r w:rsidR="00B425D6">
        <w:rPr>
          <w:rFonts w:ascii="Times New Roman" w:eastAsia="Times New Roman" w:hAnsi="Times New Roman" w:cs="Times New Roman"/>
          <w:noProof/>
          <w:sz w:val="28"/>
          <w:szCs w:val="28"/>
          <w:lang w:val="ro-RO"/>
        </w:rPr>
        <w:t>ormă sanitară veterinară</w:t>
      </w:r>
      <w:r w:rsidRPr="001350FA">
        <w:rPr>
          <w:rFonts w:ascii="Times New Roman" w:eastAsia="Times New Roman" w:hAnsi="Times New Roman" w:cs="Times New Roman"/>
          <w:noProof/>
          <w:sz w:val="28"/>
          <w:szCs w:val="28"/>
          <w:lang w:val="ro-RO"/>
        </w:rPr>
        <w:t>;</w:t>
      </w:r>
    </w:p>
    <w:p w14:paraId="3F0AC2A7" w14:textId="6CC01555" w:rsidR="001350FA" w:rsidRPr="001350FA"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Pr="001350FA">
        <w:rPr>
          <w:rFonts w:ascii="Times New Roman" w:eastAsia="Times New Roman" w:hAnsi="Times New Roman" w:cs="Times New Roman"/>
          <w:noProof/>
          <w:sz w:val="28"/>
          <w:szCs w:val="28"/>
          <w:lang w:val="ro-RO"/>
        </w:rPr>
        <w:t xml:space="preserve">) marcajul de pe paiete sau alte ambalaje, aplicat în conformitate cu </w:t>
      </w:r>
      <w:r w:rsidR="00B425D6" w:rsidRPr="00604F1D">
        <w:rPr>
          <w:rFonts w:ascii="Times New Roman" w:eastAsia="Times New Roman" w:hAnsi="Times New Roman" w:cs="Times New Roman"/>
          <w:noProof/>
          <w:sz w:val="28"/>
          <w:szCs w:val="28"/>
          <w:lang w:val="ro-RO"/>
        </w:rPr>
        <w:t xml:space="preserve">la </w:t>
      </w:r>
      <w:r w:rsidR="00B425D6">
        <w:rPr>
          <w:rFonts w:ascii="Times New Roman" w:eastAsia="Times New Roman" w:hAnsi="Times New Roman" w:cs="Times New Roman"/>
          <w:noProof/>
          <w:color w:val="333333"/>
          <w:sz w:val="28"/>
          <w:szCs w:val="28"/>
          <w:lang w:val="ro-RO"/>
        </w:rPr>
        <w:t xml:space="preserve">pct. </w:t>
      </w:r>
      <w:r w:rsidR="00B425D6" w:rsidRPr="00604F1D">
        <w:rPr>
          <w:rFonts w:ascii="Times New Roman" w:eastAsia="Times New Roman" w:hAnsi="Times New Roman" w:cs="Times New Roman"/>
          <w:noProof/>
          <w:color w:val="333333"/>
          <w:sz w:val="28"/>
          <w:szCs w:val="28"/>
          <w:lang w:val="ro-RO"/>
        </w:rPr>
        <w:t>1</w:t>
      </w:r>
      <w:r w:rsidR="00B425D6">
        <w:rPr>
          <w:rFonts w:ascii="Times New Roman" w:eastAsia="Times New Roman" w:hAnsi="Times New Roman" w:cs="Times New Roman"/>
          <w:noProof/>
          <w:color w:val="333333"/>
          <w:sz w:val="28"/>
          <w:szCs w:val="28"/>
          <w:lang w:val="ro-RO"/>
        </w:rPr>
        <w:t xml:space="preserve">59 </w:t>
      </w:r>
      <w:r w:rsidR="008D7357">
        <w:rPr>
          <w:rFonts w:ascii="Times New Roman" w:eastAsia="Times New Roman" w:hAnsi="Times New Roman" w:cs="Times New Roman"/>
          <w:noProof/>
          <w:color w:val="333333"/>
          <w:sz w:val="28"/>
          <w:szCs w:val="28"/>
          <w:lang w:val="ro-RO"/>
        </w:rPr>
        <w:t>subpct.</w:t>
      </w:r>
      <w:r w:rsidR="00B425D6" w:rsidRPr="00604F1D">
        <w:rPr>
          <w:rFonts w:ascii="Times New Roman" w:eastAsia="Times New Roman" w:hAnsi="Times New Roman" w:cs="Times New Roman"/>
          <w:noProof/>
          <w:color w:val="333333"/>
          <w:sz w:val="28"/>
          <w:szCs w:val="28"/>
          <w:lang w:val="ro-RO"/>
        </w:rPr>
        <w:t xml:space="preserve"> </w:t>
      </w:r>
      <w:r w:rsidR="00B425D6">
        <w:rPr>
          <w:rFonts w:ascii="Times New Roman" w:eastAsia="Times New Roman" w:hAnsi="Times New Roman" w:cs="Times New Roman"/>
          <w:noProof/>
          <w:color w:val="333333"/>
          <w:sz w:val="28"/>
          <w:szCs w:val="28"/>
          <w:lang w:val="ro-RO"/>
        </w:rPr>
        <w:t>1)</w:t>
      </w:r>
      <w:r w:rsidRPr="001350FA">
        <w:rPr>
          <w:rFonts w:ascii="Times New Roman" w:eastAsia="Times New Roman" w:hAnsi="Times New Roman" w:cs="Times New Roman"/>
          <w:noProof/>
          <w:sz w:val="28"/>
          <w:szCs w:val="28"/>
          <w:lang w:val="ro-RO"/>
        </w:rPr>
        <w:t>, corespunde cu numărul furnizat în certificatul de sănătate animală și pe containerul în care sunt transportate;</w:t>
      </w:r>
    </w:p>
    <w:p w14:paraId="32352D4D" w14:textId="4B7B0F75" w:rsidR="001350FA" w:rsidRPr="00604F1D" w:rsidRDefault="001350FA" w:rsidP="001350FA">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c) </w:t>
      </w:r>
      <w:r w:rsidRPr="001350FA">
        <w:rPr>
          <w:rFonts w:ascii="Times New Roman" w:eastAsia="Times New Roman" w:hAnsi="Times New Roman" w:cs="Times New Roman"/>
          <w:noProof/>
          <w:sz w:val="28"/>
          <w:szCs w:val="28"/>
          <w:lang w:val="ro-RO"/>
        </w:rPr>
        <w:t xml:space="preserve">cerințele de sănătate animală menționate în </w:t>
      </w:r>
      <w:r w:rsidR="00C043D1" w:rsidRPr="009B729F">
        <w:rPr>
          <w:rFonts w:ascii="Times New Roman" w:eastAsia="Times New Roman" w:hAnsi="Times New Roman" w:cs="Times New Roman"/>
          <w:noProof/>
          <w:sz w:val="28"/>
          <w:szCs w:val="28"/>
          <w:lang w:val="ro-RO"/>
        </w:rPr>
        <w:t>titlul</w:t>
      </w:r>
      <w:r w:rsidRPr="009B729F">
        <w:rPr>
          <w:rFonts w:ascii="Times New Roman" w:eastAsia="Times New Roman" w:hAnsi="Times New Roman" w:cs="Times New Roman"/>
          <w:noProof/>
          <w:sz w:val="28"/>
          <w:szCs w:val="28"/>
          <w:lang w:val="ro-RO"/>
        </w:rPr>
        <w:t xml:space="preserve"> III </w:t>
      </w:r>
      <w:r w:rsidR="008E43FC" w:rsidRPr="009B729F">
        <w:rPr>
          <w:rFonts w:ascii="Times New Roman" w:eastAsia="Times New Roman" w:hAnsi="Times New Roman" w:cs="Times New Roman"/>
          <w:noProof/>
          <w:sz w:val="28"/>
          <w:szCs w:val="28"/>
          <w:lang w:val="ro-RO"/>
        </w:rPr>
        <w:t>C</w:t>
      </w:r>
      <w:r w:rsidR="00B2253C" w:rsidRPr="009B729F">
        <w:rPr>
          <w:rFonts w:ascii="Times New Roman" w:eastAsia="Times New Roman" w:hAnsi="Times New Roman" w:cs="Times New Roman"/>
          <w:noProof/>
          <w:sz w:val="28"/>
          <w:szCs w:val="28"/>
          <w:lang w:val="ro-RO"/>
        </w:rPr>
        <w:t>apitolul</w:t>
      </w:r>
      <w:r w:rsidR="00B425D6" w:rsidRPr="009B729F">
        <w:rPr>
          <w:rFonts w:ascii="Times New Roman" w:eastAsia="Times New Roman" w:hAnsi="Times New Roman" w:cs="Times New Roman"/>
          <w:noProof/>
          <w:sz w:val="28"/>
          <w:szCs w:val="28"/>
          <w:lang w:val="ro-RO"/>
        </w:rPr>
        <w:t xml:space="preserve"> I</w:t>
      </w:r>
      <w:r w:rsidRPr="009B729F">
        <w:rPr>
          <w:rFonts w:ascii="Times New Roman" w:eastAsia="Times New Roman" w:hAnsi="Times New Roman" w:cs="Times New Roman"/>
          <w:noProof/>
          <w:sz w:val="28"/>
          <w:szCs w:val="28"/>
          <w:lang w:val="ro-RO"/>
        </w:rPr>
        <w:t xml:space="preserve"> </w:t>
      </w:r>
      <w:r w:rsidRPr="001350FA">
        <w:rPr>
          <w:rFonts w:ascii="Times New Roman" w:eastAsia="Times New Roman" w:hAnsi="Times New Roman" w:cs="Times New Roman"/>
          <w:noProof/>
          <w:sz w:val="28"/>
          <w:szCs w:val="28"/>
          <w:lang w:val="ro-RO"/>
        </w:rPr>
        <w:t>au fost îndeplinite.</w:t>
      </w:r>
    </w:p>
    <w:p w14:paraId="5B0F6C7C" w14:textId="77777777" w:rsidR="005D2724" w:rsidRPr="00604F1D" w:rsidRDefault="005D2724" w:rsidP="00B20F8B">
      <w:pPr>
        <w:spacing w:after="0" w:line="312" w:lineRule="atLeast"/>
        <w:ind w:firstLine="567"/>
        <w:jc w:val="center"/>
        <w:rPr>
          <w:rFonts w:ascii="Times New Roman" w:eastAsia="Times New Roman" w:hAnsi="Times New Roman" w:cs="Times New Roman"/>
          <w:noProof/>
          <w:sz w:val="28"/>
          <w:szCs w:val="28"/>
          <w:lang w:val="ro-RO"/>
        </w:rPr>
      </w:pPr>
    </w:p>
    <w:p w14:paraId="6D89C4E8" w14:textId="33688BB4" w:rsidR="00B20F8B" w:rsidRPr="001350FA" w:rsidRDefault="00B20F8B" w:rsidP="005C6728">
      <w:pPr>
        <w:shd w:val="clear" w:color="auto" w:fill="FFFFFF"/>
        <w:spacing w:after="120" w:line="312" w:lineRule="atLeast"/>
        <w:ind w:firstLine="567"/>
        <w:jc w:val="center"/>
        <w:rPr>
          <w:rFonts w:ascii="Times New Roman" w:eastAsia="Times New Roman" w:hAnsi="Times New Roman" w:cs="Times New Roman"/>
          <w:b/>
          <w:bCs/>
          <w:iCs/>
          <w:noProof/>
          <w:color w:val="333333"/>
          <w:sz w:val="28"/>
          <w:szCs w:val="28"/>
          <w:lang w:val="ro-RO"/>
        </w:rPr>
      </w:pPr>
      <w:r w:rsidRPr="001350FA">
        <w:rPr>
          <w:rFonts w:ascii="Times New Roman" w:eastAsia="Times New Roman" w:hAnsi="Times New Roman" w:cs="Times New Roman"/>
          <w:b/>
          <w:bCs/>
          <w:noProof/>
          <w:color w:val="333333"/>
          <w:sz w:val="28"/>
          <w:szCs w:val="28"/>
          <w:lang w:val="ro-RO"/>
        </w:rPr>
        <w:t>Secțiunea</w:t>
      </w:r>
      <w:r w:rsidR="0052503D">
        <w:rPr>
          <w:rFonts w:ascii="Times New Roman" w:eastAsia="Times New Roman" w:hAnsi="Times New Roman" w:cs="Times New Roman"/>
          <w:b/>
          <w:bCs/>
          <w:iCs/>
          <w:noProof/>
          <w:color w:val="333333"/>
          <w:sz w:val="28"/>
          <w:szCs w:val="28"/>
          <w:lang w:val="ro-RO"/>
        </w:rPr>
        <w:t xml:space="preserve"> </w:t>
      </w:r>
      <w:r w:rsidRPr="001350FA">
        <w:rPr>
          <w:rFonts w:ascii="Times New Roman" w:eastAsia="Times New Roman" w:hAnsi="Times New Roman" w:cs="Times New Roman"/>
          <w:b/>
          <w:bCs/>
          <w:iCs/>
          <w:noProof/>
          <w:color w:val="333333"/>
          <w:sz w:val="28"/>
          <w:szCs w:val="28"/>
          <w:lang w:val="ro-RO"/>
        </w:rPr>
        <w:t>2-a</w:t>
      </w:r>
    </w:p>
    <w:p w14:paraId="516F2F88" w14:textId="5953E394" w:rsidR="00BA0976" w:rsidRPr="001350FA" w:rsidRDefault="00BA0976" w:rsidP="005C6728">
      <w:pPr>
        <w:shd w:val="clear" w:color="auto" w:fill="FFFFFF"/>
        <w:spacing w:after="120" w:line="312" w:lineRule="atLeast"/>
        <w:ind w:firstLine="567"/>
        <w:jc w:val="center"/>
        <w:rPr>
          <w:rFonts w:ascii="Times New Roman" w:eastAsia="Times New Roman" w:hAnsi="Times New Roman" w:cs="Times New Roman"/>
          <w:b/>
          <w:bCs/>
          <w:iCs/>
          <w:noProof/>
          <w:color w:val="333333"/>
          <w:sz w:val="28"/>
          <w:szCs w:val="28"/>
          <w:lang w:val="ro-RO"/>
        </w:rPr>
      </w:pPr>
      <w:r w:rsidRPr="001350FA">
        <w:rPr>
          <w:rFonts w:ascii="Times New Roman" w:eastAsia="Times New Roman" w:hAnsi="Times New Roman" w:cs="Times New Roman"/>
          <w:b/>
          <w:bCs/>
          <w:iCs/>
          <w:noProof/>
          <w:color w:val="333333"/>
          <w:sz w:val="28"/>
          <w:szCs w:val="28"/>
          <w:lang w:val="ro-RO"/>
        </w:rPr>
        <w:t>Cerințe specifice privind sănătatea animală pentru materialele germinative provenite de la bovine</w:t>
      </w:r>
    </w:p>
    <w:p w14:paraId="79C1BCDE" w14:textId="77777777" w:rsidR="005D2724" w:rsidRPr="00604F1D" w:rsidRDefault="005D2724" w:rsidP="009B0333">
      <w:pPr>
        <w:shd w:val="clear" w:color="auto" w:fill="FFFFFF"/>
        <w:spacing w:after="120" w:line="312" w:lineRule="atLeast"/>
        <w:ind w:firstLine="567"/>
        <w:jc w:val="center"/>
        <w:rPr>
          <w:rFonts w:ascii="Times New Roman" w:eastAsia="Times New Roman" w:hAnsi="Times New Roman" w:cs="Times New Roman"/>
          <w:b/>
          <w:bCs/>
          <w:i/>
          <w:noProof/>
          <w:color w:val="333333"/>
          <w:sz w:val="28"/>
          <w:szCs w:val="28"/>
          <w:lang w:val="ro-RO"/>
        </w:rPr>
      </w:pPr>
    </w:p>
    <w:p w14:paraId="6D1AC77E" w14:textId="3D15A332" w:rsidR="00BA0976" w:rsidRPr="00604F1D" w:rsidRDefault="00D22FFE"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64</w:t>
      </w:r>
      <w:r w:rsidR="002D18C7" w:rsidRPr="00604F1D">
        <w:rPr>
          <w:rFonts w:ascii="Times New Roman" w:eastAsia="Times New Roman" w:hAnsi="Times New Roman" w:cs="Times New Roman"/>
          <w:noProof/>
          <w:color w:val="333333"/>
          <w:sz w:val="28"/>
          <w:szCs w:val="28"/>
          <w:lang w:val="ro-RO"/>
        </w:rPr>
        <w:t>.</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bovine pot intra în </w:t>
      </w:r>
      <w:r w:rsidR="002F7882"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colectați de la animale provenite din unități care respectă cerințele următoare, iar animalele respective nu au fost niciodată ținute anterior într-o unitate cu un statut sanitar inferior:</w:t>
      </w:r>
    </w:p>
    <w:p w14:paraId="149F927C" w14:textId="25ED5E4A"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î</w:t>
      </w:r>
      <w:r w:rsidR="00B425D6">
        <w:rPr>
          <w:rFonts w:ascii="Times New Roman" w:eastAsia="Times New Roman" w:hAnsi="Times New Roman" w:cs="Times New Roman"/>
          <w:noProof/>
          <w:sz w:val="28"/>
          <w:szCs w:val="28"/>
          <w:lang w:val="ro-RO"/>
        </w:rPr>
        <w:t>ndeplinesc cerințele de la pct. 5</w:t>
      </w:r>
      <w:r w:rsidR="005C6728" w:rsidRPr="00604F1D">
        <w:rPr>
          <w:rFonts w:ascii="Times New Roman" w:eastAsia="Times New Roman" w:hAnsi="Times New Roman" w:cs="Times New Roman"/>
          <w:noProof/>
          <w:sz w:val="28"/>
          <w:szCs w:val="28"/>
          <w:lang w:val="ro-RO"/>
        </w:rPr>
        <w:t>5;</w:t>
      </w:r>
    </w:p>
    <w:p w14:paraId="7D2E5381" w14:textId="5EAFE10E"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în cazul animalelor donatoare de material seminal înainte de admiterea lor într-un centru de carantină, au fost indemne de următoarele boli:</w:t>
      </w:r>
    </w:p>
    <w:p w14:paraId="75467CBD" w14:textId="26690F2A"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5C6728" w:rsidRPr="00604F1D">
        <w:rPr>
          <w:rFonts w:ascii="Times New Roman" w:eastAsia="Times New Roman" w:hAnsi="Times New Roman" w:cs="Times New Roman"/>
          <w:noProof/>
          <w:sz w:val="28"/>
          <w:szCs w:val="28"/>
          <w:lang w:val="ro-RO"/>
        </w:rPr>
        <w:t xml:space="preserve"> infecția cu</w:t>
      </w:r>
      <w:r w:rsidR="00A64D4F" w:rsidRPr="00604F1D">
        <w:rPr>
          <w:rFonts w:ascii="Times New Roman" w:eastAsia="Times New Roman" w:hAnsi="Times New Roman" w:cs="Times New Roman"/>
          <w:noProof/>
          <w:sz w:val="28"/>
          <w:szCs w:val="28"/>
          <w:lang w:val="ro-RO"/>
        </w:rPr>
        <w:t xml:space="preserve"> </w:t>
      </w:r>
      <w:r w:rsidR="005C6728" w:rsidRPr="00604F1D">
        <w:rPr>
          <w:rFonts w:ascii="Times New Roman" w:eastAsia="Times New Roman" w:hAnsi="Times New Roman" w:cs="Times New Roman"/>
          <w:i/>
          <w:iCs/>
          <w:noProof/>
          <w:sz w:val="28"/>
          <w:szCs w:val="28"/>
          <w:lang w:val="ro-RO"/>
        </w:rPr>
        <w:t>Mycobacterium tuberculosis complex</w:t>
      </w:r>
      <w:r w:rsidR="00A64D4F" w:rsidRPr="00604F1D">
        <w:rPr>
          <w:rFonts w:ascii="Times New Roman" w:eastAsia="Times New Roman" w:hAnsi="Times New Roman" w:cs="Times New Roman"/>
          <w:noProof/>
          <w:sz w:val="28"/>
          <w:szCs w:val="28"/>
          <w:lang w:val="ro-RO"/>
        </w:rPr>
        <w:t xml:space="preserve"> </w:t>
      </w:r>
      <w:r w:rsidR="005C6728" w:rsidRPr="00604F1D">
        <w:rPr>
          <w:rFonts w:ascii="Times New Roman" w:eastAsia="Times New Roman" w:hAnsi="Times New Roman" w:cs="Times New Roman"/>
          <w:noProof/>
          <w:sz w:val="28"/>
          <w:szCs w:val="28"/>
          <w:lang w:val="ro-RO"/>
        </w:rPr>
        <w:t>(</w:t>
      </w:r>
      <w:r w:rsidR="00A64D4F" w:rsidRPr="00604F1D">
        <w:rPr>
          <w:rFonts w:ascii="Times New Roman" w:eastAsia="Times New Roman" w:hAnsi="Times New Roman" w:cs="Times New Roman"/>
          <w:i/>
          <w:iCs/>
          <w:noProof/>
          <w:sz w:val="28"/>
          <w:szCs w:val="28"/>
          <w:lang w:val="ro-RO"/>
        </w:rPr>
        <w:t xml:space="preserve">M. </w:t>
      </w:r>
      <w:r w:rsidR="005C6728" w:rsidRPr="00604F1D">
        <w:rPr>
          <w:rFonts w:ascii="Times New Roman" w:eastAsia="Times New Roman" w:hAnsi="Times New Roman" w:cs="Times New Roman"/>
          <w:i/>
          <w:iCs/>
          <w:noProof/>
          <w:sz w:val="28"/>
          <w:szCs w:val="28"/>
          <w:lang w:val="ro-RO"/>
        </w:rPr>
        <w:t>bovis</w:t>
      </w:r>
      <w:r w:rsidR="00A64D4F" w:rsidRPr="00604F1D">
        <w:rPr>
          <w:rFonts w:ascii="Times New Roman" w:eastAsia="Times New Roman" w:hAnsi="Times New Roman" w:cs="Times New Roman"/>
          <w:noProof/>
          <w:sz w:val="28"/>
          <w:szCs w:val="28"/>
          <w:lang w:val="ro-RO"/>
        </w:rPr>
        <w:t xml:space="preserve">, </w:t>
      </w:r>
      <w:r w:rsidR="00A64D4F" w:rsidRPr="00604F1D">
        <w:rPr>
          <w:rFonts w:ascii="Times New Roman" w:eastAsia="Times New Roman" w:hAnsi="Times New Roman" w:cs="Times New Roman"/>
          <w:i/>
          <w:iCs/>
          <w:noProof/>
          <w:sz w:val="28"/>
          <w:szCs w:val="28"/>
          <w:lang w:val="ro-RO"/>
        </w:rPr>
        <w:t xml:space="preserve">M. </w:t>
      </w:r>
      <w:r w:rsidR="005C6728" w:rsidRPr="00604F1D">
        <w:rPr>
          <w:rFonts w:ascii="Times New Roman" w:eastAsia="Times New Roman" w:hAnsi="Times New Roman" w:cs="Times New Roman"/>
          <w:i/>
          <w:iCs/>
          <w:noProof/>
          <w:sz w:val="28"/>
          <w:szCs w:val="28"/>
          <w:lang w:val="ro-RO"/>
        </w:rPr>
        <w:t>caprae</w:t>
      </w:r>
      <w:r w:rsidR="00A64D4F" w:rsidRPr="00604F1D">
        <w:rPr>
          <w:rFonts w:ascii="Times New Roman" w:eastAsia="Times New Roman" w:hAnsi="Times New Roman" w:cs="Times New Roman"/>
          <w:noProof/>
          <w:sz w:val="28"/>
          <w:szCs w:val="28"/>
          <w:lang w:val="ro-RO"/>
        </w:rPr>
        <w:t xml:space="preserve"> și </w:t>
      </w:r>
      <w:r w:rsidR="00A64D4F" w:rsidRPr="00604F1D">
        <w:rPr>
          <w:rFonts w:ascii="Times New Roman" w:eastAsia="Times New Roman" w:hAnsi="Times New Roman" w:cs="Times New Roman"/>
          <w:i/>
          <w:iCs/>
          <w:noProof/>
          <w:sz w:val="28"/>
          <w:szCs w:val="28"/>
          <w:lang w:val="ro-RO"/>
        </w:rPr>
        <w:t xml:space="preserve">M. </w:t>
      </w:r>
      <w:r w:rsidR="005C6728" w:rsidRPr="00604F1D">
        <w:rPr>
          <w:rFonts w:ascii="Times New Roman" w:eastAsia="Times New Roman" w:hAnsi="Times New Roman" w:cs="Times New Roman"/>
          <w:i/>
          <w:iCs/>
          <w:noProof/>
          <w:sz w:val="28"/>
          <w:szCs w:val="28"/>
          <w:lang w:val="ro-RO"/>
        </w:rPr>
        <w:t>tuberculosis</w:t>
      </w:r>
      <w:r w:rsidR="005C6728" w:rsidRPr="00604F1D">
        <w:rPr>
          <w:rFonts w:ascii="Times New Roman" w:eastAsia="Times New Roman" w:hAnsi="Times New Roman" w:cs="Times New Roman"/>
          <w:noProof/>
          <w:sz w:val="28"/>
          <w:szCs w:val="28"/>
          <w:lang w:val="ro-RO"/>
        </w:rPr>
        <w:t>);</w:t>
      </w:r>
    </w:p>
    <w:p w14:paraId="39ED3C50" w14:textId="276232D7"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5C6728" w:rsidRPr="00604F1D">
        <w:rPr>
          <w:rFonts w:ascii="Times New Roman" w:eastAsia="Times New Roman" w:hAnsi="Times New Roman" w:cs="Times New Roman"/>
          <w:noProof/>
          <w:sz w:val="28"/>
          <w:szCs w:val="28"/>
          <w:lang w:val="ro-RO"/>
        </w:rPr>
        <w:t xml:space="preserve"> </w:t>
      </w:r>
      <w:r w:rsidR="00A64D4F" w:rsidRPr="00604F1D">
        <w:rPr>
          <w:rFonts w:ascii="Times New Roman" w:eastAsia="Times New Roman" w:hAnsi="Times New Roman" w:cs="Times New Roman"/>
          <w:noProof/>
          <w:sz w:val="28"/>
          <w:szCs w:val="28"/>
          <w:lang w:val="ro-RO"/>
        </w:rPr>
        <w:t xml:space="preserve">infecția cu </w:t>
      </w:r>
      <w:r w:rsidR="005C6728" w:rsidRPr="00604F1D">
        <w:rPr>
          <w:rFonts w:ascii="Times New Roman" w:eastAsia="Times New Roman" w:hAnsi="Times New Roman" w:cs="Times New Roman"/>
          <w:i/>
          <w:iCs/>
          <w:noProof/>
          <w:sz w:val="28"/>
          <w:szCs w:val="28"/>
          <w:lang w:val="ro-RO"/>
        </w:rPr>
        <w:t>Brucella abortus</w:t>
      </w:r>
      <w:r w:rsidR="00A64D4F" w:rsidRPr="00604F1D">
        <w:rPr>
          <w:rFonts w:ascii="Times New Roman" w:eastAsia="Times New Roman" w:hAnsi="Times New Roman" w:cs="Times New Roman"/>
          <w:noProof/>
          <w:sz w:val="28"/>
          <w:szCs w:val="28"/>
          <w:lang w:val="ro-RO"/>
        </w:rPr>
        <w:t xml:space="preserve">, </w:t>
      </w:r>
      <w:r w:rsidR="00B425D6">
        <w:rPr>
          <w:rFonts w:ascii="Times New Roman" w:eastAsia="Times New Roman" w:hAnsi="Times New Roman" w:cs="Times New Roman"/>
          <w:i/>
          <w:iCs/>
          <w:noProof/>
          <w:sz w:val="28"/>
          <w:szCs w:val="28"/>
          <w:lang w:val="ro-RO"/>
        </w:rPr>
        <w:t xml:space="preserve">B. </w:t>
      </w:r>
      <w:r w:rsidR="005C6728" w:rsidRPr="00604F1D">
        <w:rPr>
          <w:rFonts w:ascii="Times New Roman" w:eastAsia="Times New Roman" w:hAnsi="Times New Roman" w:cs="Times New Roman"/>
          <w:i/>
          <w:iCs/>
          <w:noProof/>
          <w:sz w:val="28"/>
          <w:szCs w:val="28"/>
          <w:lang w:val="ro-RO"/>
        </w:rPr>
        <w:t>melitensis</w:t>
      </w:r>
      <w:r w:rsidR="00A64D4F" w:rsidRPr="00604F1D">
        <w:rPr>
          <w:rFonts w:ascii="Times New Roman" w:eastAsia="Times New Roman" w:hAnsi="Times New Roman" w:cs="Times New Roman"/>
          <w:noProof/>
          <w:sz w:val="28"/>
          <w:szCs w:val="28"/>
          <w:lang w:val="ro-RO"/>
        </w:rPr>
        <w:t xml:space="preserve"> și </w:t>
      </w:r>
      <w:r w:rsidR="00A64D4F" w:rsidRPr="00604F1D">
        <w:rPr>
          <w:rFonts w:ascii="Times New Roman" w:eastAsia="Times New Roman" w:hAnsi="Times New Roman" w:cs="Times New Roman"/>
          <w:i/>
          <w:iCs/>
          <w:noProof/>
          <w:sz w:val="28"/>
          <w:szCs w:val="28"/>
          <w:lang w:val="ro-RO"/>
        </w:rPr>
        <w:t xml:space="preserve">B. </w:t>
      </w:r>
      <w:r w:rsidR="005C6728" w:rsidRPr="00604F1D">
        <w:rPr>
          <w:rFonts w:ascii="Times New Roman" w:eastAsia="Times New Roman" w:hAnsi="Times New Roman" w:cs="Times New Roman"/>
          <w:i/>
          <w:iCs/>
          <w:noProof/>
          <w:sz w:val="28"/>
          <w:szCs w:val="28"/>
          <w:lang w:val="ro-RO"/>
        </w:rPr>
        <w:t>suis</w:t>
      </w:r>
      <w:r w:rsidR="005C6728" w:rsidRPr="00604F1D">
        <w:rPr>
          <w:rFonts w:ascii="Times New Roman" w:eastAsia="Times New Roman" w:hAnsi="Times New Roman" w:cs="Times New Roman"/>
          <w:noProof/>
          <w:sz w:val="28"/>
          <w:szCs w:val="28"/>
          <w:lang w:val="ro-RO"/>
        </w:rPr>
        <w:t>;</w:t>
      </w:r>
    </w:p>
    <w:p w14:paraId="07586BCB" w14:textId="5F167B53"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5C6728" w:rsidRPr="00604F1D">
        <w:rPr>
          <w:rFonts w:ascii="Times New Roman" w:eastAsia="Times New Roman" w:hAnsi="Times New Roman" w:cs="Times New Roman"/>
          <w:noProof/>
          <w:sz w:val="28"/>
          <w:szCs w:val="28"/>
          <w:lang w:val="ro-RO"/>
        </w:rPr>
        <w:t xml:space="preserve"> leucoza enzootică bovină;</w:t>
      </w:r>
    </w:p>
    <w:p w14:paraId="3FB38EAA" w14:textId="2D43A506"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5C6728" w:rsidRPr="00604F1D">
        <w:rPr>
          <w:rFonts w:ascii="Times New Roman" w:eastAsia="Times New Roman" w:hAnsi="Times New Roman" w:cs="Times New Roman"/>
          <w:noProof/>
          <w:sz w:val="28"/>
          <w:szCs w:val="28"/>
          <w:lang w:val="ro-RO"/>
        </w:rPr>
        <w:t xml:space="preserve"> rinotraheita infecțioasă bovină/vulvovaginita pustuloasă infecțioasă.</w:t>
      </w:r>
    </w:p>
    <w:p w14:paraId="0497427A" w14:textId="1D47BD75" w:rsidR="00BA0976" w:rsidRPr="00604F1D" w:rsidRDefault="00D22FFE"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65</w:t>
      </w:r>
      <w:r w:rsidR="002D18C7" w:rsidRPr="00604F1D">
        <w:rPr>
          <w:rFonts w:ascii="Times New Roman" w:eastAsia="Times New Roman" w:hAnsi="Times New Roman" w:cs="Times New Roman"/>
          <w:noProof/>
          <w:color w:val="333333"/>
          <w:sz w:val="28"/>
          <w:szCs w:val="28"/>
          <w:lang w:val="ro-RO"/>
        </w:rPr>
        <w:t>.</w:t>
      </w:r>
      <w:r w:rsidR="00D964A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125DCA" w:rsidRPr="00B425D6">
        <w:rPr>
          <w:rFonts w:ascii="Times New Roman" w:eastAsia="Times New Roman" w:hAnsi="Times New Roman" w:cs="Times New Roman"/>
          <w:noProof/>
          <w:sz w:val="28"/>
          <w:szCs w:val="28"/>
          <w:lang w:val="ro-RO"/>
        </w:rPr>
        <w:t>pct.</w:t>
      </w:r>
      <w:r w:rsidR="00575EEB" w:rsidRPr="00B425D6">
        <w:rPr>
          <w:rFonts w:ascii="Times New Roman" w:eastAsia="Times New Roman" w:hAnsi="Times New Roman" w:cs="Times New Roman"/>
          <w:noProof/>
          <w:sz w:val="28"/>
          <w:szCs w:val="28"/>
          <w:lang w:val="ro-RO"/>
        </w:rPr>
        <w:t xml:space="preserve"> </w:t>
      </w:r>
      <w:r w:rsidR="00B425D6" w:rsidRPr="00B425D6">
        <w:rPr>
          <w:rFonts w:ascii="Times New Roman" w:eastAsia="Times New Roman" w:hAnsi="Times New Roman" w:cs="Times New Roman"/>
          <w:noProof/>
          <w:sz w:val="28"/>
          <w:szCs w:val="28"/>
          <w:lang w:val="ro-RO"/>
        </w:rPr>
        <w:t xml:space="preserve">164 </w:t>
      </w:r>
      <w:r w:rsidR="008D7357">
        <w:rPr>
          <w:rFonts w:ascii="Times New Roman" w:eastAsia="Times New Roman" w:hAnsi="Times New Roman" w:cs="Times New Roman"/>
          <w:noProof/>
          <w:color w:val="333333"/>
          <w:sz w:val="28"/>
          <w:szCs w:val="28"/>
          <w:lang w:val="ro-RO"/>
        </w:rPr>
        <w:t>subpct.</w:t>
      </w:r>
      <w:r w:rsidR="00B425D6">
        <w:rPr>
          <w:rFonts w:ascii="Times New Roman" w:eastAsia="Times New Roman" w:hAnsi="Times New Roman" w:cs="Times New Roman"/>
          <w:noProof/>
          <w:color w:val="333333"/>
          <w:sz w:val="28"/>
          <w:szCs w:val="28"/>
          <w:lang w:val="ro-RO"/>
        </w:rPr>
        <w:t xml:space="preserve"> 2</w:t>
      </w:r>
      <w:r w:rsidR="00BA0976" w:rsidRPr="00604F1D">
        <w:rPr>
          <w:rFonts w:ascii="Times New Roman" w:eastAsia="Times New Roman" w:hAnsi="Times New Roman" w:cs="Times New Roman"/>
          <w:noProof/>
          <w:color w:val="333333"/>
          <w:sz w:val="28"/>
          <w:szCs w:val="28"/>
          <w:lang w:val="ro-RO"/>
        </w:rPr>
        <w:t xml:space="preserve">) </w:t>
      </w:r>
      <w:r w:rsidR="008D7357">
        <w:rPr>
          <w:rFonts w:ascii="Times New Roman" w:eastAsia="Times New Roman" w:hAnsi="Times New Roman" w:cs="Times New Roman"/>
          <w:noProof/>
          <w:color w:val="333333"/>
          <w:sz w:val="28"/>
          <w:szCs w:val="28"/>
          <w:lang w:val="ro-RO"/>
        </w:rPr>
        <w:t>lit.</w:t>
      </w:r>
      <w:r w:rsidR="00B425D6">
        <w:rPr>
          <w:rFonts w:ascii="Times New Roman" w:eastAsia="Times New Roman" w:hAnsi="Times New Roman" w:cs="Times New Roman"/>
          <w:noProof/>
          <w:color w:val="333333"/>
          <w:sz w:val="28"/>
          <w:szCs w:val="28"/>
          <w:lang w:val="ro-RO"/>
        </w:rPr>
        <w:t xml:space="preserve"> c)</w:t>
      </w:r>
      <w:r w:rsidR="00BA0976" w:rsidRPr="00604F1D">
        <w:rPr>
          <w:rFonts w:ascii="Times New Roman" w:eastAsia="Times New Roman" w:hAnsi="Times New Roman" w:cs="Times New Roman"/>
          <w:noProof/>
          <w:color w:val="333333"/>
          <w:sz w:val="28"/>
          <w:szCs w:val="28"/>
          <w:lang w:val="ro-RO"/>
        </w:rPr>
        <w:t xml:space="preserve">, transporturile de material seminal provenit de la bovine pot intra în </w:t>
      </w:r>
      <w:r w:rsidR="00C41A03"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 animalul donator provine dintr-o unitate care nu este indemnă de leucoza enzootică bovină și:</w:t>
      </w:r>
    </w:p>
    <w:p w14:paraId="761CB515" w14:textId="4213221C"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xml:space="preserve"> are vârsta mai mică de doi ani și a fost născut de o femelă care a fost supusă, cu rezultate negative, unui test serologic vizând leucoza enzootică bovină după îndepărtarea a</w:t>
      </w:r>
      <w:r w:rsidRPr="00604F1D">
        <w:rPr>
          <w:rFonts w:ascii="Times New Roman" w:eastAsia="Times New Roman" w:hAnsi="Times New Roman" w:cs="Times New Roman"/>
          <w:noProof/>
          <w:sz w:val="28"/>
          <w:szCs w:val="28"/>
          <w:lang w:val="ro-RO"/>
        </w:rPr>
        <w:t xml:space="preserve">nimalului respectiv de mama sa; </w:t>
      </w:r>
      <w:r w:rsidR="005C6728" w:rsidRPr="00604F1D">
        <w:rPr>
          <w:rFonts w:ascii="Times New Roman" w:eastAsia="Times New Roman" w:hAnsi="Times New Roman" w:cs="Times New Roman"/>
          <w:noProof/>
          <w:sz w:val="28"/>
          <w:szCs w:val="28"/>
          <w:lang w:val="ro-RO"/>
        </w:rPr>
        <w:t>sau</w:t>
      </w:r>
    </w:p>
    <w:p w14:paraId="465BCF01" w14:textId="56E7159B"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5C6728" w:rsidRPr="00604F1D">
        <w:rPr>
          <w:rFonts w:ascii="Times New Roman" w:eastAsia="Times New Roman" w:hAnsi="Times New Roman" w:cs="Times New Roman"/>
          <w:noProof/>
          <w:sz w:val="28"/>
          <w:szCs w:val="28"/>
          <w:lang w:val="ro-RO"/>
        </w:rPr>
        <w:t xml:space="preserve"> a împlinit doi ani și a fost supus, cu rezultate negative, unui test serologic vizând leucoza enzootică bovină.</w:t>
      </w:r>
    </w:p>
    <w:p w14:paraId="2DEFABA9" w14:textId="76F55B47" w:rsidR="00BA0976" w:rsidRPr="00604F1D" w:rsidRDefault="00D22FFE"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66</w:t>
      </w:r>
      <w:r w:rsidR="00D964AA" w:rsidRPr="00604F1D">
        <w:rPr>
          <w:rFonts w:ascii="Times New Roman" w:eastAsia="Times New Roman" w:hAnsi="Times New Roman" w:cs="Times New Roman"/>
          <w:noProof/>
          <w:color w:val="333333"/>
          <w:sz w:val="28"/>
          <w:szCs w:val="28"/>
          <w:lang w:val="ro-RO"/>
        </w:rPr>
        <w:t>.</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DF0951" w:rsidRPr="00604F1D">
        <w:rPr>
          <w:rFonts w:ascii="Times New Roman" w:eastAsia="Times New Roman" w:hAnsi="Times New Roman" w:cs="Times New Roman"/>
          <w:noProof/>
          <w:color w:val="333333"/>
          <w:sz w:val="28"/>
          <w:szCs w:val="28"/>
          <w:lang w:val="ro-RO"/>
        </w:rPr>
        <w:t xml:space="preserve">prevederile </w:t>
      </w:r>
      <w:r w:rsidR="005A05E9" w:rsidRPr="00B425D6">
        <w:rPr>
          <w:rFonts w:ascii="Times New Roman" w:eastAsia="Times New Roman" w:hAnsi="Times New Roman" w:cs="Times New Roman"/>
          <w:noProof/>
          <w:sz w:val="28"/>
          <w:szCs w:val="28"/>
          <w:lang w:val="ro-RO"/>
        </w:rPr>
        <w:t xml:space="preserve">pct. 164 </w:t>
      </w:r>
      <w:r w:rsidR="00662BB8">
        <w:rPr>
          <w:rFonts w:ascii="Times New Roman" w:eastAsia="Times New Roman" w:hAnsi="Times New Roman" w:cs="Times New Roman"/>
          <w:noProof/>
          <w:color w:val="333333"/>
          <w:sz w:val="28"/>
          <w:szCs w:val="28"/>
          <w:lang w:val="ro-RO"/>
        </w:rPr>
        <w:t>subpct.</w:t>
      </w:r>
      <w:r w:rsidR="005A05E9">
        <w:rPr>
          <w:rFonts w:ascii="Times New Roman" w:eastAsia="Times New Roman" w:hAnsi="Times New Roman" w:cs="Times New Roman"/>
          <w:noProof/>
          <w:color w:val="333333"/>
          <w:sz w:val="28"/>
          <w:szCs w:val="28"/>
          <w:lang w:val="ro-RO"/>
        </w:rPr>
        <w:t xml:space="preserve"> 2</w:t>
      </w:r>
      <w:r w:rsidR="005A05E9" w:rsidRPr="00604F1D">
        <w:rPr>
          <w:rFonts w:ascii="Times New Roman" w:eastAsia="Times New Roman" w:hAnsi="Times New Roman" w:cs="Times New Roman"/>
          <w:noProof/>
          <w:color w:val="333333"/>
          <w:sz w:val="28"/>
          <w:szCs w:val="28"/>
          <w:lang w:val="ro-RO"/>
        </w:rPr>
        <w:t xml:space="preserve">) </w:t>
      </w:r>
      <w:r w:rsidR="00662BB8">
        <w:rPr>
          <w:rFonts w:ascii="Times New Roman" w:eastAsia="Times New Roman" w:hAnsi="Times New Roman" w:cs="Times New Roman"/>
          <w:noProof/>
          <w:color w:val="333333"/>
          <w:sz w:val="28"/>
          <w:szCs w:val="28"/>
          <w:lang w:val="ro-RO"/>
        </w:rPr>
        <w:t>lit.</w:t>
      </w:r>
      <w:r w:rsidR="005A05E9">
        <w:rPr>
          <w:rFonts w:ascii="Times New Roman" w:eastAsia="Times New Roman" w:hAnsi="Times New Roman" w:cs="Times New Roman"/>
          <w:noProof/>
          <w:color w:val="333333"/>
          <w:sz w:val="28"/>
          <w:szCs w:val="28"/>
          <w:lang w:val="ro-RO"/>
        </w:rPr>
        <w:t xml:space="preserve"> c)</w:t>
      </w:r>
      <w:r w:rsidR="00BA0976" w:rsidRPr="00604F1D">
        <w:rPr>
          <w:rFonts w:ascii="Times New Roman" w:eastAsia="Times New Roman" w:hAnsi="Times New Roman" w:cs="Times New Roman"/>
          <w:noProof/>
          <w:color w:val="333333"/>
          <w:sz w:val="28"/>
          <w:szCs w:val="28"/>
          <w:lang w:val="ro-RO"/>
        </w:rPr>
        <w:t xml:space="preserve">, transporturile de ovocite și de embrioni proveniți de la bovine pot intra în </w:t>
      </w:r>
      <w:r w:rsidR="00EF3C3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 animalul donator provine dintr-o unitate care nu este indemnă de leucoza enzootică bovină și are vârsta mai mică de doi ani, cu condiția ca medicul veterinar responsabil al unității de origine să fi certificat că nu a existat niciun caz clinic de leucoză enzootică bovină în cursul unei perioade anterioare de cel puțin trei ani.</w:t>
      </w:r>
    </w:p>
    <w:p w14:paraId="5E9945DD" w14:textId="67F433A2" w:rsidR="00BA0976" w:rsidRPr="00604F1D" w:rsidRDefault="00D22FFE"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67</w:t>
      </w:r>
      <w:r w:rsidR="00D964AA" w:rsidRPr="00604F1D">
        <w:rPr>
          <w:rFonts w:ascii="Times New Roman" w:eastAsia="Times New Roman" w:hAnsi="Times New Roman" w:cs="Times New Roman"/>
          <w:noProof/>
          <w:color w:val="333333"/>
          <w:sz w:val="28"/>
          <w:szCs w:val="28"/>
          <w:lang w:val="ro-RO"/>
        </w:rPr>
        <w:t>.</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5E0B27" w:rsidRPr="00604F1D">
        <w:rPr>
          <w:rFonts w:ascii="Times New Roman" w:eastAsia="Times New Roman" w:hAnsi="Times New Roman" w:cs="Times New Roman"/>
          <w:noProof/>
          <w:color w:val="333333"/>
          <w:sz w:val="28"/>
          <w:szCs w:val="28"/>
          <w:lang w:val="ro-RO"/>
        </w:rPr>
        <w:t>p</w:t>
      </w:r>
      <w:r w:rsidR="00211E71" w:rsidRPr="00604F1D">
        <w:rPr>
          <w:rFonts w:ascii="Times New Roman" w:eastAsia="Times New Roman" w:hAnsi="Times New Roman" w:cs="Times New Roman"/>
          <w:noProof/>
          <w:color w:val="333333"/>
          <w:sz w:val="28"/>
          <w:szCs w:val="28"/>
          <w:lang w:val="ro-RO"/>
        </w:rPr>
        <w:t xml:space="preserve">revederile </w:t>
      </w:r>
      <w:r w:rsidR="005A05E9" w:rsidRPr="00B425D6">
        <w:rPr>
          <w:rFonts w:ascii="Times New Roman" w:eastAsia="Times New Roman" w:hAnsi="Times New Roman" w:cs="Times New Roman"/>
          <w:noProof/>
          <w:sz w:val="28"/>
          <w:szCs w:val="28"/>
          <w:lang w:val="ro-RO"/>
        </w:rPr>
        <w:t xml:space="preserve">pct. 164 </w:t>
      </w:r>
      <w:r w:rsidR="00662BB8">
        <w:rPr>
          <w:rFonts w:ascii="Times New Roman" w:eastAsia="Times New Roman" w:hAnsi="Times New Roman" w:cs="Times New Roman"/>
          <w:noProof/>
          <w:color w:val="333333"/>
          <w:sz w:val="28"/>
          <w:szCs w:val="28"/>
          <w:lang w:val="ro-RO"/>
        </w:rPr>
        <w:t>subpct.</w:t>
      </w:r>
      <w:r w:rsidR="005A05E9">
        <w:rPr>
          <w:rFonts w:ascii="Times New Roman" w:eastAsia="Times New Roman" w:hAnsi="Times New Roman" w:cs="Times New Roman"/>
          <w:noProof/>
          <w:color w:val="333333"/>
          <w:sz w:val="28"/>
          <w:szCs w:val="28"/>
          <w:lang w:val="ro-RO"/>
        </w:rPr>
        <w:t xml:space="preserve"> 2</w:t>
      </w:r>
      <w:r w:rsidR="005A05E9" w:rsidRPr="00604F1D">
        <w:rPr>
          <w:rFonts w:ascii="Times New Roman" w:eastAsia="Times New Roman" w:hAnsi="Times New Roman" w:cs="Times New Roman"/>
          <w:noProof/>
          <w:color w:val="333333"/>
          <w:sz w:val="28"/>
          <w:szCs w:val="28"/>
          <w:lang w:val="ro-RO"/>
        </w:rPr>
        <w:t xml:space="preserve">) </w:t>
      </w:r>
      <w:r w:rsidR="00662BB8">
        <w:rPr>
          <w:rFonts w:ascii="Times New Roman" w:eastAsia="Times New Roman" w:hAnsi="Times New Roman" w:cs="Times New Roman"/>
          <w:noProof/>
          <w:color w:val="333333"/>
          <w:sz w:val="28"/>
          <w:szCs w:val="28"/>
          <w:lang w:val="ro-RO"/>
        </w:rPr>
        <w:t>lit.</w:t>
      </w:r>
      <w:r w:rsidR="005A05E9">
        <w:rPr>
          <w:rFonts w:ascii="Times New Roman" w:eastAsia="Times New Roman" w:hAnsi="Times New Roman" w:cs="Times New Roman"/>
          <w:noProof/>
          <w:color w:val="333333"/>
          <w:sz w:val="28"/>
          <w:szCs w:val="28"/>
          <w:lang w:val="ro-RO"/>
        </w:rPr>
        <w:t xml:space="preserve"> d)</w:t>
      </w:r>
      <w:r w:rsidR="00BA0976" w:rsidRPr="00604F1D">
        <w:rPr>
          <w:rFonts w:ascii="Times New Roman" w:eastAsia="Times New Roman" w:hAnsi="Times New Roman" w:cs="Times New Roman"/>
          <w:noProof/>
          <w:color w:val="333333"/>
          <w:sz w:val="28"/>
          <w:szCs w:val="28"/>
          <w:lang w:val="ro-RO"/>
        </w:rPr>
        <w:t xml:space="preserve">, loturile de material seminal, ovocite și embrioni de bovine pot intra în </w:t>
      </w:r>
      <w:r w:rsidR="00211E71"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 un animal donator provine dintr-o unitate care nu este indemnă de rinotraheita infecțioasă bovină/vulvovaginita pustuloasă infecțioasă, cu condiția ca:</w:t>
      </w:r>
    </w:p>
    <w:p w14:paraId="2323A4E9" w14:textId="084362E9"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xml:space="preserve">) în cazul materialului seminal, animalul a fost supus, cu un rezultat negativ, unui test necesar </w:t>
      </w:r>
      <w:r w:rsidR="00295646">
        <w:rPr>
          <w:rFonts w:ascii="Times New Roman" w:eastAsia="Times New Roman" w:hAnsi="Times New Roman" w:cs="Times New Roman"/>
          <w:noProof/>
          <w:sz w:val="28"/>
          <w:szCs w:val="28"/>
          <w:lang w:val="ro-RO"/>
        </w:rPr>
        <w:t>prevăzut la Norma</w:t>
      </w:r>
      <w:r w:rsidR="00295646" w:rsidRPr="009C110E">
        <w:rPr>
          <w:rFonts w:ascii="Times New Roman" w:hAnsi="Times New Roman" w:cs="Times New Roman"/>
          <w:noProof/>
          <w:sz w:val="28"/>
          <w:szCs w:val="28"/>
          <w:shd w:val="clear" w:color="auto" w:fill="FFFFFF"/>
          <w:lang w:val="ro-RO"/>
        </w:rPr>
        <w:t xml:space="preserve"> </w:t>
      </w:r>
      <w:r w:rsidR="00CC69D0" w:rsidRPr="009C110E">
        <w:rPr>
          <w:rFonts w:ascii="Times New Roman" w:hAnsi="Times New Roman" w:cs="Times New Roman"/>
          <w:noProof/>
          <w:sz w:val="28"/>
          <w:szCs w:val="28"/>
          <w:shd w:val="clear" w:color="auto" w:fill="FFFFFF"/>
          <w:lang w:val="ro-RO"/>
        </w:rPr>
        <w:t>ce privește autorizarea unităților de material germinativ și cerințele de trasabilitate și de sănătate animală pentru circulația materialului germinativ provenit de la anumite animale terestre deținute</w:t>
      </w:r>
      <w:r w:rsidR="00A64D4F" w:rsidRPr="00604F1D">
        <w:rPr>
          <w:rFonts w:ascii="Times New Roman" w:hAnsi="Times New Roman" w:cs="Times New Roman"/>
          <w:noProof/>
          <w:sz w:val="28"/>
          <w:szCs w:val="28"/>
          <w:shd w:val="clear" w:color="auto" w:fill="FFFFFF"/>
          <w:lang w:val="ro-RO"/>
        </w:rPr>
        <w:t>;</w:t>
      </w:r>
    </w:p>
    <w:p w14:paraId="2B66214A" w14:textId="7E70837D"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xml:space="preserve">) în cazul ovocitelor sau al embrionilor, medicul veterinar oficial responsabil de unitatea de origine a certificat că nu a existat niciun caz clinic de rinotraheită infecțioasă bovină/vulvovaginită pustuloasă infecțioasă în cursul unei perioade </w:t>
      </w:r>
      <w:r w:rsidR="00D22FFE" w:rsidRPr="00604F1D">
        <w:rPr>
          <w:rFonts w:ascii="Times New Roman" w:eastAsia="Times New Roman" w:hAnsi="Times New Roman" w:cs="Times New Roman"/>
          <w:noProof/>
          <w:sz w:val="28"/>
          <w:szCs w:val="28"/>
          <w:lang w:val="ro-RO"/>
        </w:rPr>
        <w:t>anterioare de cel puțin 12 luni.</w:t>
      </w:r>
    </w:p>
    <w:p w14:paraId="61407BCF" w14:textId="758DC6EC" w:rsidR="00BA0976" w:rsidRPr="00604F1D" w:rsidRDefault="00D22FFE"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68</w:t>
      </w:r>
      <w:r w:rsidR="00D964AA" w:rsidRPr="00604F1D">
        <w:rPr>
          <w:rFonts w:ascii="Times New Roman" w:eastAsia="Times New Roman" w:hAnsi="Times New Roman" w:cs="Times New Roman"/>
          <w:noProof/>
          <w:color w:val="333333"/>
          <w:sz w:val="28"/>
          <w:szCs w:val="28"/>
          <w:lang w:val="ro-RO"/>
        </w:rPr>
        <w:t>.</w:t>
      </w:r>
      <w:r w:rsidR="005C6728" w:rsidRPr="00604F1D">
        <w:rPr>
          <w:rFonts w:ascii="Times New Roman" w:eastAsia="Times New Roman" w:hAnsi="Times New Roman" w:cs="Times New Roman"/>
          <w:noProof/>
          <w:color w:val="333333"/>
          <w:sz w:val="28"/>
          <w:szCs w:val="28"/>
          <w:lang w:val="ro-RO"/>
        </w:rPr>
        <w:t xml:space="preserve"> </w:t>
      </w:r>
      <w:r w:rsidRPr="00604F1D">
        <w:rPr>
          <w:rFonts w:ascii="Times New Roman" w:eastAsia="Times New Roman" w:hAnsi="Times New Roman" w:cs="Times New Roman"/>
          <w:noProof/>
          <w:color w:val="333333"/>
          <w:sz w:val="28"/>
          <w:szCs w:val="28"/>
          <w:lang w:val="ro-RO"/>
        </w:rPr>
        <w:t xml:space="preserve">Transporturile de material seminal, de ovocite sau de embrioni pot intra în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 xml:space="preserve"> doar dacă au fost colectate de la bovine donatoare care îndeplinesc cerințele în materie de sănătate animală </w:t>
      </w:r>
      <w:r w:rsidR="00745F0E">
        <w:rPr>
          <w:rFonts w:ascii="Times New Roman" w:eastAsia="Times New Roman" w:hAnsi="Times New Roman" w:cs="Times New Roman"/>
          <w:noProof/>
          <w:sz w:val="28"/>
          <w:szCs w:val="28"/>
          <w:lang w:val="ro-RO"/>
        </w:rPr>
        <w:t>prevăzute la Norma</w:t>
      </w:r>
      <w:r w:rsidR="00745F0E" w:rsidRPr="009C110E">
        <w:rPr>
          <w:rFonts w:ascii="Times New Roman" w:hAnsi="Times New Roman" w:cs="Times New Roman"/>
          <w:noProof/>
          <w:sz w:val="28"/>
          <w:szCs w:val="28"/>
          <w:shd w:val="clear" w:color="auto" w:fill="FFFFFF"/>
          <w:lang w:val="ro-RO"/>
        </w:rPr>
        <w:t xml:space="preserve"> </w:t>
      </w:r>
      <w:r w:rsidR="00CC69D0" w:rsidRPr="009C110E">
        <w:rPr>
          <w:rFonts w:ascii="Times New Roman" w:hAnsi="Times New Roman" w:cs="Times New Roman"/>
          <w:noProof/>
          <w:sz w:val="28"/>
          <w:szCs w:val="28"/>
          <w:shd w:val="clear" w:color="auto" w:fill="FFFFFF"/>
          <w:lang w:val="ro-RO"/>
        </w:rPr>
        <w:t>ce privește autorizarea unităților de material germinativ și cerințele de trasabilitate și de sănătate animală pentru circulația materialului germinativ provenit de la anumite animale terestre deținute</w:t>
      </w:r>
      <w:r w:rsidRPr="00604F1D">
        <w:rPr>
          <w:rFonts w:ascii="Times New Roman" w:eastAsia="Times New Roman" w:hAnsi="Times New Roman" w:cs="Times New Roman"/>
          <w:noProof/>
          <w:color w:val="333333"/>
          <w:sz w:val="28"/>
          <w:szCs w:val="28"/>
          <w:lang w:val="ro-RO"/>
        </w:rPr>
        <w:t>.</w:t>
      </w:r>
    </w:p>
    <w:p w14:paraId="4D413EB4" w14:textId="77777777" w:rsidR="005D2724" w:rsidRPr="00604F1D" w:rsidRDefault="005D2724" w:rsidP="00B20F8B">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01DAAC3D" w14:textId="4D3CAE98" w:rsidR="00BA0976" w:rsidRPr="001350FA" w:rsidRDefault="0052503D"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iCs/>
          <w:noProof/>
          <w:color w:val="333333"/>
          <w:sz w:val="28"/>
          <w:szCs w:val="28"/>
          <w:lang w:val="ro-RO"/>
        </w:rPr>
        <w:t xml:space="preserve">Secțiunea </w:t>
      </w:r>
      <w:r w:rsidR="00BA0976" w:rsidRPr="001350FA">
        <w:rPr>
          <w:rFonts w:ascii="Times New Roman" w:eastAsia="Times New Roman" w:hAnsi="Times New Roman" w:cs="Times New Roman"/>
          <w:b/>
          <w:bCs/>
          <w:iCs/>
          <w:noProof/>
          <w:color w:val="333333"/>
          <w:sz w:val="28"/>
          <w:szCs w:val="28"/>
          <w:lang w:val="ro-RO"/>
        </w:rPr>
        <w:t>3</w:t>
      </w:r>
      <w:r w:rsidR="00D22FFE" w:rsidRPr="001350FA">
        <w:rPr>
          <w:rFonts w:ascii="Times New Roman" w:eastAsia="Times New Roman" w:hAnsi="Times New Roman" w:cs="Times New Roman"/>
          <w:b/>
          <w:bCs/>
          <w:iCs/>
          <w:noProof/>
          <w:color w:val="333333"/>
          <w:sz w:val="28"/>
          <w:szCs w:val="28"/>
          <w:lang w:val="ro-RO"/>
        </w:rPr>
        <w:t>-a</w:t>
      </w:r>
    </w:p>
    <w:p w14:paraId="3D0E5330" w14:textId="77777777" w:rsidR="00BA0976" w:rsidRPr="001350FA"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1350FA">
        <w:rPr>
          <w:rFonts w:ascii="Times New Roman" w:eastAsia="Times New Roman" w:hAnsi="Times New Roman" w:cs="Times New Roman"/>
          <w:b/>
          <w:bCs/>
          <w:iCs/>
          <w:noProof/>
          <w:color w:val="333333"/>
          <w:sz w:val="28"/>
          <w:szCs w:val="28"/>
          <w:lang w:val="ro-RO"/>
        </w:rPr>
        <w:t>Cerințe specifice privind sănătatea animală pentru materialele germinative provenite de la porcine</w:t>
      </w:r>
    </w:p>
    <w:p w14:paraId="2966DEC8" w14:textId="77777777" w:rsidR="00D22FFE" w:rsidRPr="00604F1D" w:rsidRDefault="00D22FFE"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BCDCCDD" w14:textId="58892C47" w:rsidR="00BA0976" w:rsidRPr="00604F1D" w:rsidRDefault="001350FA"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169</w:t>
      </w:r>
      <w:r w:rsidR="00D964A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porcine pot intra în </w:t>
      </w:r>
      <w:r w:rsidR="00406EF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colectați de la animale care provin din unități:</w:t>
      </w:r>
    </w:p>
    <w:p w14:paraId="3D30A764" w14:textId="702BB24A"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care îndeplin</w:t>
      </w:r>
      <w:r w:rsidR="009B0333">
        <w:rPr>
          <w:rFonts w:ascii="Times New Roman" w:eastAsia="Times New Roman" w:hAnsi="Times New Roman" w:cs="Times New Roman"/>
          <w:noProof/>
          <w:sz w:val="28"/>
          <w:szCs w:val="28"/>
          <w:lang w:val="ro-RO"/>
        </w:rPr>
        <w:t xml:space="preserve">esc cerințele prevăzute la pct. </w:t>
      </w:r>
      <w:r w:rsidR="005A05E9">
        <w:rPr>
          <w:rFonts w:ascii="Times New Roman" w:eastAsia="Times New Roman" w:hAnsi="Times New Roman" w:cs="Times New Roman"/>
          <w:noProof/>
          <w:sz w:val="28"/>
          <w:szCs w:val="28"/>
          <w:lang w:val="ro-RO"/>
        </w:rPr>
        <w:t>55</w:t>
      </w:r>
      <w:r w:rsidR="005C6728" w:rsidRPr="00604F1D">
        <w:rPr>
          <w:rFonts w:ascii="Times New Roman" w:eastAsia="Times New Roman" w:hAnsi="Times New Roman" w:cs="Times New Roman"/>
          <w:noProof/>
          <w:sz w:val="28"/>
          <w:szCs w:val="28"/>
          <w:lang w:val="ro-RO"/>
        </w:rPr>
        <w:t>;</w:t>
      </w:r>
    </w:p>
    <w:p w14:paraId="2DBA551D" w14:textId="5D88AD02"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în cazul animalelor donatoare de material seminal anterior admisiei lor într-un adăpost de carantină, în care nu a fost depistată nicio dovadă clinică, serologică, virusologică sau patologică a infecției cu virusul bolii Aujeszky în cursul unei perioade anterioare de cel puțin 12 luni.</w:t>
      </w:r>
    </w:p>
    <w:p w14:paraId="6A42A0F4" w14:textId="0EFD4FE9" w:rsidR="00BA0976" w:rsidRPr="00604F1D" w:rsidRDefault="00D964AA"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1</w:t>
      </w:r>
      <w:r w:rsidR="001350FA">
        <w:rPr>
          <w:rFonts w:ascii="Times New Roman" w:eastAsia="Times New Roman" w:hAnsi="Times New Roman" w:cs="Times New Roman"/>
          <w:noProof/>
          <w:color w:val="333333"/>
          <w:sz w:val="28"/>
          <w:szCs w:val="28"/>
          <w:lang w:val="ro-RO"/>
        </w:rPr>
        <w:t>70</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provenit de la porcine pot intra în </w:t>
      </w:r>
      <w:r w:rsidR="003E713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colectate de la animale:</w:t>
      </w:r>
    </w:p>
    <w:p w14:paraId="0D1A537A" w14:textId="3BAF62DE"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înaintea admisiei lor într-un adăpost de carantină, care proveneau din</w:t>
      </w:r>
      <w:r w:rsidR="00A64D4F" w:rsidRPr="00604F1D">
        <w:rPr>
          <w:rFonts w:ascii="Times New Roman" w:eastAsia="Times New Roman" w:hAnsi="Times New Roman" w:cs="Times New Roman"/>
          <w:noProof/>
          <w:sz w:val="28"/>
          <w:szCs w:val="28"/>
          <w:lang w:val="ro-RO"/>
        </w:rPr>
        <w:t xml:space="preserve"> unități indemne de infecția cu </w:t>
      </w:r>
      <w:r w:rsidR="00A64D4F" w:rsidRPr="00604F1D">
        <w:rPr>
          <w:rFonts w:ascii="Times New Roman" w:eastAsia="Times New Roman" w:hAnsi="Times New Roman" w:cs="Times New Roman"/>
          <w:i/>
          <w:iCs/>
          <w:noProof/>
          <w:sz w:val="28"/>
          <w:szCs w:val="28"/>
          <w:lang w:val="ro-RO"/>
        </w:rPr>
        <w:t xml:space="preserve">Brucella abortus, B. </w:t>
      </w:r>
      <w:r w:rsidR="005C6728" w:rsidRPr="00604F1D">
        <w:rPr>
          <w:rFonts w:ascii="Times New Roman" w:eastAsia="Times New Roman" w:hAnsi="Times New Roman" w:cs="Times New Roman"/>
          <w:i/>
          <w:iCs/>
          <w:noProof/>
          <w:sz w:val="28"/>
          <w:szCs w:val="28"/>
          <w:lang w:val="ro-RO"/>
        </w:rPr>
        <w:t>melitensis</w:t>
      </w:r>
      <w:r w:rsidR="00A64D4F" w:rsidRPr="00604F1D">
        <w:rPr>
          <w:rFonts w:ascii="Times New Roman" w:eastAsia="Times New Roman" w:hAnsi="Times New Roman" w:cs="Times New Roman"/>
          <w:noProof/>
          <w:sz w:val="28"/>
          <w:szCs w:val="28"/>
          <w:lang w:val="ro-RO"/>
        </w:rPr>
        <w:t xml:space="preserve"> și </w:t>
      </w:r>
      <w:r w:rsidR="00A64D4F" w:rsidRPr="00604F1D">
        <w:rPr>
          <w:rFonts w:ascii="Times New Roman" w:eastAsia="Times New Roman" w:hAnsi="Times New Roman" w:cs="Times New Roman"/>
          <w:i/>
          <w:iCs/>
          <w:noProof/>
          <w:sz w:val="28"/>
          <w:szCs w:val="28"/>
          <w:lang w:val="ro-RO"/>
        </w:rPr>
        <w:t xml:space="preserve">B. </w:t>
      </w:r>
      <w:r w:rsidR="005C6728" w:rsidRPr="00604F1D">
        <w:rPr>
          <w:rFonts w:ascii="Times New Roman" w:eastAsia="Times New Roman" w:hAnsi="Times New Roman" w:cs="Times New Roman"/>
          <w:i/>
          <w:iCs/>
          <w:noProof/>
          <w:sz w:val="28"/>
          <w:szCs w:val="28"/>
          <w:lang w:val="ro-RO"/>
        </w:rPr>
        <w:t>suis</w:t>
      </w:r>
      <w:r w:rsidR="00A64D4F" w:rsidRPr="00604F1D">
        <w:rPr>
          <w:rFonts w:ascii="Times New Roman" w:eastAsia="Times New Roman" w:hAnsi="Times New Roman" w:cs="Times New Roman"/>
          <w:noProof/>
          <w:sz w:val="28"/>
          <w:szCs w:val="28"/>
          <w:lang w:val="ro-RO"/>
        </w:rPr>
        <w:t xml:space="preserve"> </w:t>
      </w:r>
      <w:r w:rsidR="005C6728" w:rsidRPr="00604F1D">
        <w:rPr>
          <w:rFonts w:ascii="Times New Roman" w:eastAsia="Times New Roman" w:hAnsi="Times New Roman" w:cs="Times New Roman"/>
          <w:noProof/>
          <w:sz w:val="28"/>
          <w:szCs w:val="28"/>
          <w:lang w:val="ro-RO"/>
        </w:rPr>
        <w:t xml:space="preserve">în conformitate cu cerințele </w:t>
      </w:r>
      <w:r w:rsidR="00745F0E">
        <w:rPr>
          <w:rFonts w:ascii="Times New Roman" w:eastAsia="Times New Roman" w:hAnsi="Times New Roman" w:cs="Times New Roman"/>
          <w:noProof/>
          <w:sz w:val="28"/>
          <w:szCs w:val="28"/>
          <w:lang w:val="ro-RO"/>
        </w:rPr>
        <w:t>prevăzute la Norma</w:t>
      </w:r>
      <w:r w:rsidR="00745F0E" w:rsidRPr="009C110E">
        <w:rPr>
          <w:rFonts w:ascii="Times New Roman" w:hAnsi="Times New Roman" w:cs="Times New Roman"/>
          <w:noProof/>
          <w:sz w:val="28"/>
          <w:szCs w:val="28"/>
          <w:shd w:val="clear" w:color="auto" w:fill="FFFFFF"/>
          <w:lang w:val="ro-RO"/>
        </w:rPr>
        <w:t xml:space="preserve"> </w:t>
      </w:r>
      <w:r w:rsidR="0016258E" w:rsidRPr="009C110E">
        <w:rPr>
          <w:rFonts w:ascii="Times New Roman" w:hAnsi="Times New Roman" w:cs="Times New Roman"/>
          <w:noProof/>
          <w:sz w:val="28"/>
          <w:szCs w:val="28"/>
          <w:shd w:val="clear" w:color="auto" w:fill="FFFFFF"/>
          <w:lang w:val="ro-RO"/>
        </w:rPr>
        <w:t>ce privește autorizarea unităților de material germinativ și cerințele de trasabilitate și de sănătate animală pentru circulația materialului germinativ provenit de la anumite animale terestre deținute</w:t>
      </w:r>
      <w:r w:rsidR="00A64D4F" w:rsidRPr="00604F1D">
        <w:rPr>
          <w:rFonts w:ascii="Times New Roman" w:hAnsi="Times New Roman" w:cs="Times New Roman"/>
          <w:noProof/>
          <w:color w:val="333333"/>
          <w:sz w:val="28"/>
          <w:szCs w:val="28"/>
          <w:shd w:val="clear" w:color="auto" w:fill="FFFFFF"/>
          <w:lang w:val="ro-RO"/>
        </w:rPr>
        <w:t>;</w:t>
      </w:r>
    </w:p>
    <w:p w14:paraId="31EA8F18" w14:textId="384557B4"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care au fost ținute într-un adăpost de carantină care, în data admiterii</w:t>
      </w:r>
      <w:r w:rsidR="00A64D4F" w:rsidRPr="00604F1D">
        <w:rPr>
          <w:rFonts w:ascii="Times New Roman" w:eastAsia="Times New Roman" w:hAnsi="Times New Roman" w:cs="Times New Roman"/>
          <w:noProof/>
          <w:sz w:val="28"/>
          <w:szCs w:val="28"/>
          <w:lang w:val="ro-RO"/>
        </w:rPr>
        <w:t xml:space="preserve"> lor, era indemn</w:t>
      </w:r>
      <w:r w:rsidR="00C312AD">
        <w:rPr>
          <w:rFonts w:ascii="Times New Roman" w:eastAsia="Times New Roman" w:hAnsi="Times New Roman" w:cs="Times New Roman"/>
          <w:noProof/>
          <w:sz w:val="28"/>
          <w:szCs w:val="28"/>
          <w:lang w:val="ro-RO"/>
        </w:rPr>
        <w:t>ă</w:t>
      </w:r>
      <w:r w:rsidR="00A64D4F" w:rsidRPr="00604F1D">
        <w:rPr>
          <w:rFonts w:ascii="Times New Roman" w:eastAsia="Times New Roman" w:hAnsi="Times New Roman" w:cs="Times New Roman"/>
          <w:noProof/>
          <w:sz w:val="28"/>
          <w:szCs w:val="28"/>
          <w:lang w:val="ro-RO"/>
        </w:rPr>
        <w:t xml:space="preserve"> de infecția cu </w:t>
      </w:r>
      <w:r w:rsidR="005C6728" w:rsidRPr="00604F1D">
        <w:rPr>
          <w:rFonts w:ascii="Times New Roman" w:eastAsia="Times New Roman" w:hAnsi="Times New Roman" w:cs="Times New Roman"/>
          <w:i/>
          <w:iCs/>
          <w:noProof/>
          <w:sz w:val="28"/>
          <w:szCs w:val="28"/>
          <w:lang w:val="ro-RO"/>
        </w:rPr>
        <w:t>Brucella abortus, B.</w:t>
      </w:r>
      <w:r w:rsidR="00A64D4F" w:rsidRPr="00604F1D">
        <w:rPr>
          <w:rFonts w:ascii="Times New Roman" w:eastAsia="Times New Roman" w:hAnsi="Times New Roman" w:cs="Times New Roman"/>
          <w:noProof/>
          <w:sz w:val="28"/>
          <w:szCs w:val="28"/>
          <w:lang w:val="ro-RO"/>
        </w:rPr>
        <w:t xml:space="preserve"> și </w:t>
      </w:r>
      <w:r w:rsidR="00A64D4F" w:rsidRPr="00604F1D">
        <w:rPr>
          <w:rFonts w:ascii="Times New Roman" w:eastAsia="Times New Roman" w:hAnsi="Times New Roman" w:cs="Times New Roman"/>
          <w:i/>
          <w:iCs/>
          <w:noProof/>
          <w:sz w:val="28"/>
          <w:szCs w:val="28"/>
          <w:lang w:val="ro-RO"/>
        </w:rPr>
        <w:t xml:space="preserve">B. </w:t>
      </w:r>
      <w:r w:rsidR="005C6728" w:rsidRPr="00604F1D">
        <w:rPr>
          <w:rFonts w:ascii="Times New Roman" w:eastAsia="Times New Roman" w:hAnsi="Times New Roman" w:cs="Times New Roman"/>
          <w:i/>
          <w:iCs/>
          <w:noProof/>
          <w:sz w:val="28"/>
          <w:szCs w:val="28"/>
          <w:lang w:val="ro-RO"/>
        </w:rPr>
        <w:t>suis</w:t>
      </w:r>
      <w:r w:rsidR="005C6728" w:rsidRPr="00604F1D">
        <w:rPr>
          <w:rFonts w:ascii="Times New Roman" w:eastAsia="Times New Roman" w:hAnsi="Times New Roman" w:cs="Times New Roman"/>
          <w:noProof/>
          <w:sz w:val="28"/>
          <w:szCs w:val="28"/>
          <w:lang w:val="ro-RO"/>
        </w:rPr>
        <w:t> într-o perioadă anterioară de cel puțin trei luni față de data respectivă;</w:t>
      </w:r>
    </w:p>
    <w:p w14:paraId="00968120" w14:textId="323ACD78"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5C6728" w:rsidRPr="00604F1D">
        <w:rPr>
          <w:rFonts w:ascii="Times New Roman" w:eastAsia="Times New Roman" w:hAnsi="Times New Roman" w:cs="Times New Roman"/>
          <w:noProof/>
          <w:sz w:val="28"/>
          <w:szCs w:val="28"/>
          <w:lang w:val="ro-RO"/>
        </w:rPr>
        <w:t>) care au fost ținute într-un centru de colectare a materialului seminal în care nu s-a raportat nicio dovadă clinică, serologică, virusologică sau patologică a infecției cu virusul bolii Aujeszky timp de cel puțin 30 de zile anterioare datei admiterii și de cel puțin 30 de zile imediat anterioare datei colectării;</w:t>
      </w:r>
    </w:p>
    <w:p w14:paraId="428F8B3B" w14:textId="521D1068"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5C6728" w:rsidRPr="00604F1D">
        <w:rPr>
          <w:rFonts w:ascii="Times New Roman" w:eastAsia="Times New Roman" w:hAnsi="Times New Roman" w:cs="Times New Roman"/>
          <w:noProof/>
          <w:sz w:val="28"/>
          <w:szCs w:val="28"/>
          <w:lang w:val="ro-RO"/>
        </w:rPr>
        <w:t>) care au fost ținute, de la naștere sau timp de cel puțin trei luni anterioare datei intrării în adăpostul de carantină, într-o unitate în care nu a fost vaccinat niciun animal împotriva infecției cu virusul sindromului respirator și de reproducție porcin și în perioada respectivă nu a fost depistată nicio infecție cu virusul sindromului respirator și de reproducție porcin.</w:t>
      </w:r>
    </w:p>
    <w:p w14:paraId="7E770E9C" w14:textId="4843EA33" w:rsidR="00BA0976" w:rsidRPr="00604F1D" w:rsidRDefault="00D964AA"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71</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pot intra în </w:t>
      </w:r>
      <w:r w:rsidR="0034324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colectate de la porcine donatoare care:</w:t>
      </w:r>
    </w:p>
    <w:p w14:paraId="59C83525" w14:textId="2AAA3D73"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xml:space="preserve">) îndeplinesc cerințele specifice în materie de sănătate animală </w:t>
      </w:r>
      <w:r w:rsidR="00EB3CA6">
        <w:rPr>
          <w:rFonts w:ascii="Times New Roman" w:eastAsia="Times New Roman" w:hAnsi="Times New Roman" w:cs="Times New Roman"/>
          <w:noProof/>
          <w:sz w:val="28"/>
          <w:szCs w:val="28"/>
          <w:lang w:val="ro-RO"/>
        </w:rPr>
        <w:t>prevăzute la Norma</w:t>
      </w:r>
      <w:r w:rsidR="006A5793" w:rsidRPr="009C110E">
        <w:rPr>
          <w:rFonts w:ascii="Times New Roman" w:hAnsi="Times New Roman" w:cs="Times New Roman"/>
          <w:noProof/>
          <w:sz w:val="28"/>
          <w:szCs w:val="28"/>
          <w:shd w:val="clear" w:color="auto" w:fill="FFFFFF"/>
          <w:lang w:val="ro-RO"/>
        </w:rPr>
        <w:t xml:space="preserve"> ce privește autorizarea unităților de material germinativ și cerințele de trasabilitate și de sănătate animală pentru circulația materialului germinativ provenit de la anumite animale terestre deținute</w:t>
      </w:r>
      <w:r w:rsidR="005C6728" w:rsidRPr="00604F1D">
        <w:rPr>
          <w:rFonts w:ascii="Times New Roman" w:eastAsia="Times New Roman" w:hAnsi="Times New Roman" w:cs="Times New Roman"/>
          <w:noProof/>
          <w:sz w:val="28"/>
          <w:szCs w:val="28"/>
          <w:lang w:val="ro-RO"/>
        </w:rPr>
        <w:t>;</w:t>
      </w:r>
    </w:p>
    <w:p w14:paraId="3F236744" w14:textId="60C32647" w:rsidR="005C6728" w:rsidRPr="00604F1D" w:rsidRDefault="00D964AA"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nu au fost vaccinate împotriva infecției cu virusul sindromului respirator și de reproducție porcin.</w:t>
      </w:r>
    </w:p>
    <w:p w14:paraId="39A04FD4" w14:textId="77777777" w:rsidR="00D964AA" w:rsidRPr="00604F1D" w:rsidRDefault="00D964AA" w:rsidP="00011DE1">
      <w:pPr>
        <w:shd w:val="clear" w:color="auto" w:fill="FFFFFF"/>
        <w:spacing w:after="0" w:line="312" w:lineRule="atLeast"/>
        <w:jc w:val="center"/>
        <w:rPr>
          <w:rFonts w:ascii="Times New Roman" w:eastAsia="Times New Roman" w:hAnsi="Times New Roman" w:cs="Times New Roman"/>
          <w:b/>
          <w:bCs/>
          <w:i/>
          <w:iCs/>
          <w:noProof/>
          <w:color w:val="333333"/>
          <w:sz w:val="28"/>
          <w:szCs w:val="28"/>
          <w:lang w:val="ro-RO"/>
        </w:rPr>
      </w:pPr>
    </w:p>
    <w:p w14:paraId="1F13D442" w14:textId="5B8CC1A2" w:rsidR="00BA0976" w:rsidRPr="001350FA" w:rsidRDefault="0052503D"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iCs/>
          <w:noProof/>
          <w:color w:val="333333"/>
          <w:sz w:val="28"/>
          <w:szCs w:val="28"/>
          <w:lang w:val="ro-RO"/>
        </w:rPr>
        <w:t>Secțiunea</w:t>
      </w:r>
      <w:r w:rsidR="00BA0976" w:rsidRPr="001350FA">
        <w:rPr>
          <w:rFonts w:ascii="Times New Roman" w:eastAsia="Times New Roman" w:hAnsi="Times New Roman" w:cs="Times New Roman"/>
          <w:b/>
          <w:bCs/>
          <w:iCs/>
          <w:noProof/>
          <w:color w:val="333333"/>
          <w:sz w:val="28"/>
          <w:szCs w:val="28"/>
          <w:lang w:val="ro-RO"/>
        </w:rPr>
        <w:t xml:space="preserve"> 4</w:t>
      </w:r>
      <w:r w:rsidR="00D22FFE" w:rsidRPr="001350FA">
        <w:rPr>
          <w:rFonts w:ascii="Times New Roman" w:eastAsia="Times New Roman" w:hAnsi="Times New Roman" w:cs="Times New Roman"/>
          <w:b/>
          <w:bCs/>
          <w:iCs/>
          <w:noProof/>
          <w:color w:val="333333"/>
          <w:sz w:val="28"/>
          <w:szCs w:val="28"/>
          <w:lang w:val="ro-RO"/>
        </w:rPr>
        <w:t>-a</w:t>
      </w:r>
    </w:p>
    <w:p w14:paraId="56C2B753" w14:textId="7666BB0B" w:rsidR="00BA0976" w:rsidRPr="001350FA" w:rsidRDefault="00D22FFE"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1350FA">
        <w:rPr>
          <w:rFonts w:ascii="Times New Roman" w:eastAsia="Times New Roman" w:hAnsi="Times New Roman" w:cs="Times New Roman"/>
          <w:b/>
          <w:bCs/>
          <w:iCs/>
          <w:noProof/>
          <w:color w:val="333333"/>
          <w:sz w:val="28"/>
          <w:szCs w:val="28"/>
          <w:lang w:val="ro-RO"/>
        </w:rPr>
        <w:t>Cerințe specifice privind sănătatea animală pentru materialele germinative provenite de la ovine și caprine</w:t>
      </w:r>
    </w:p>
    <w:p w14:paraId="36DB9D34" w14:textId="77777777" w:rsidR="00B20F8B" w:rsidRPr="00604F1D" w:rsidRDefault="00B20F8B"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73242DB" w14:textId="7119618E" w:rsidR="005D2724" w:rsidRDefault="00D964AA" w:rsidP="009B0333">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72</w:t>
      </w:r>
      <w:r w:rsidR="00EA133C" w:rsidRPr="00604F1D">
        <w:rPr>
          <w:rFonts w:ascii="Times New Roman" w:eastAsia="Times New Roman" w:hAnsi="Times New Roman" w:cs="Times New Roman"/>
          <w:noProof/>
          <w:color w:val="333333"/>
          <w:sz w:val="28"/>
          <w:szCs w:val="28"/>
          <w:lang w:val="ro-RO"/>
        </w:rPr>
        <w:t xml:space="preserve">. </w:t>
      </w:r>
      <w:r w:rsidR="005D2724"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ovine și caprine pot intra în </w:t>
      </w:r>
      <w:r w:rsidR="00D31B86" w:rsidRPr="00604F1D">
        <w:rPr>
          <w:rFonts w:ascii="Times New Roman" w:eastAsia="Times New Roman" w:hAnsi="Times New Roman" w:cs="Times New Roman"/>
          <w:noProof/>
          <w:color w:val="333333"/>
          <w:sz w:val="28"/>
          <w:szCs w:val="28"/>
          <w:lang w:val="ro-RO"/>
        </w:rPr>
        <w:t>Republica Moldova</w:t>
      </w:r>
      <w:r w:rsidR="005D2724" w:rsidRPr="00604F1D">
        <w:rPr>
          <w:rFonts w:ascii="Times New Roman" w:eastAsia="Times New Roman" w:hAnsi="Times New Roman" w:cs="Times New Roman"/>
          <w:noProof/>
          <w:color w:val="333333"/>
          <w:sz w:val="28"/>
          <w:szCs w:val="28"/>
          <w:lang w:val="ro-RO"/>
        </w:rPr>
        <w:t xml:space="preserve"> numai dacă au fost colectate de la animale donatoare provenite dintr-o unitate care era indemnă de infecția cu Brucella abortus, B. melitensis și B. suis și care nu au fost niciodată într-o unitate</w:t>
      </w:r>
      <w:r w:rsidR="009B0333">
        <w:rPr>
          <w:rFonts w:ascii="Times New Roman" w:eastAsia="Times New Roman" w:hAnsi="Times New Roman" w:cs="Times New Roman"/>
          <w:noProof/>
          <w:color w:val="333333"/>
          <w:sz w:val="28"/>
          <w:szCs w:val="28"/>
          <w:lang w:val="ro-RO"/>
        </w:rPr>
        <w:t xml:space="preserve"> cu un statut sanitar inferior.</w:t>
      </w:r>
    </w:p>
    <w:p w14:paraId="46DCE9E7" w14:textId="629A16A6" w:rsidR="00D964AA" w:rsidRPr="00604F1D" w:rsidRDefault="00D964AA" w:rsidP="005C6728">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73</w:t>
      </w:r>
      <w:r w:rsidR="00082AFE" w:rsidRPr="00604F1D">
        <w:rPr>
          <w:rFonts w:ascii="Times New Roman" w:eastAsia="Times New Roman" w:hAnsi="Times New Roman" w:cs="Times New Roman"/>
          <w:noProof/>
          <w:color w:val="333333"/>
          <w:sz w:val="28"/>
          <w:szCs w:val="28"/>
          <w:lang w:val="ro-RO"/>
        </w:rPr>
        <w:t xml:space="preserve">. </w:t>
      </w:r>
      <w:r w:rsidR="005D2724" w:rsidRPr="00604F1D">
        <w:rPr>
          <w:rFonts w:ascii="Times New Roman" w:eastAsia="Times New Roman" w:hAnsi="Times New Roman" w:cs="Times New Roman"/>
          <w:noProof/>
          <w:color w:val="333333"/>
          <w:sz w:val="28"/>
          <w:szCs w:val="28"/>
          <w:lang w:val="ro-RO"/>
        </w:rPr>
        <w:t xml:space="preserve">Transporturile de material seminal, de ovocite sau de embrioni proveniți de la ovine și caprine pot intra în </w:t>
      </w:r>
      <w:r w:rsidR="00D31B86" w:rsidRPr="00604F1D">
        <w:rPr>
          <w:rFonts w:ascii="Times New Roman" w:eastAsia="Times New Roman" w:hAnsi="Times New Roman" w:cs="Times New Roman"/>
          <w:noProof/>
          <w:color w:val="333333"/>
          <w:sz w:val="28"/>
          <w:szCs w:val="28"/>
          <w:lang w:val="ro-RO"/>
        </w:rPr>
        <w:t>Republica Moldova</w:t>
      </w:r>
      <w:r w:rsidR="005D2724" w:rsidRPr="00604F1D">
        <w:rPr>
          <w:rFonts w:ascii="Times New Roman" w:eastAsia="Times New Roman" w:hAnsi="Times New Roman" w:cs="Times New Roman"/>
          <w:noProof/>
          <w:color w:val="333333"/>
          <w:sz w:val="28"/>
          <w:szCs w:val="28"/>
          <w:lang w:val="ro-RO"/>
        </w:rPr>
        <w:t xml:space="preserve"> doar dacă au fost colectați de la animale </w:t>
      </w:r>
      <w:r w:rsidR="005D2724" w:rsidRPr="00604F1D">
        <w:rPr>
          <w:rFonts w:ascii="Times New Roman" w:eastAsia="Times New Roman" w:hAnsi="Times New Roman" w:cs="Times New Roman"/>
          <w:noProof/>
          <w:color w:val="333333"/>
          <w:sz w:val="28"/>
          <w:szCs w:val="28"/>
          <w:lang w:val="ro-RO"/>
        </w:rPr>
        <w:lastRenderedPageBreak/>
        <w:t xml:space="preserve">donatoare care îndeplinesc cerințele specifice în materie de sănătate animală </w:t>
      </w:r>
      <w:r w:rsidR="00EB3CA6">
        <w:rPr>
          <w:rFonts w:ascii="Times New Roman" w:eastAsia="Times New Roman" w:hAnsi="Times New Roman" w:cs="Times New Roman"/>
          <w:noProof/>
          <w:sz w:val="28"/>
          <w:szCs w:val="28"/>
          <w:lang w:val="ro-RO"/>
        </w:rPr>
        <w:t>prevăzute la Norma</w:t>
      </w:r>
      <w:r w:rsidR="00EB3CA6" w:rsidRPr="009C110E">
        <w:rPr>
          <w:rFonts w:ascii="Times New Roman" w:hAnsi="Times New Roman" w:cs="Times New Roman"/>
          <w:noProof/>
          <w:sz w:val="28"/>
          <w:szCs w:val="28"/>
          <w:shd w:val="clear" w:color="auto" w:fill="FFFFFF"/>
          <w:lang w:val="ro-RO"/>
        </w:rPr>
        <w:t xml:space="preserve"> </w:t>
      </w:r>
      <w:r w:rsidR="00C60870" w:rsidRPr="009C110E">
        <w:rPr>
          <w:rFonts w:ascii="Times New Roman" w:hAnsi="Times New Roman" w:cs="Times New Roman"/>
          <w:noProof/>
          <w:sz w:val="28"/>
          <w:szCs w:val="28"/>
          <w:shd w:val="clear" w:color="auto" w:fill="FFFFFF"/>
          <w:lang w:val="ro-RO"/>
        </w:rPr>
        <w:t>ce privește autorizarea unităților de material germinativ și cerințele de trasabilitate și de sănătate animală pentru circulația materialului germinativ provenit de la anumite animale terestre deținute</w:t>
      </w:r>
      <w:r w:rsidR="005D2724" w:rsidRPr="00604F1D">
        <w:rPr>
          <w:rFonts w:ascii="Times New Roman" w:eastAsia="Times New Roman" w:hAnsi="Times New Roman" w:cs="Times New Roman"/>
          <w:noProof/>
          <w:color w:val="333333"/>
          <w:sz w:val="28"/>
          <w:szCs w:val="28"/>
          <w:lang w:val="ro-RO"/>
        </w:rPr>
        <w:t>.</w:t>
      </w:r>
    </w:p>
    <w:p w14:paraId="1C07DAA8" w14:textId="77777777" w:rsidR="005D2724" w:rsidRPr="001350FA" w:rsidRDefault="005D2724" w:rsidP="005D2724">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51E0182B" w14:textId="2A820C1F" w:rsidR="005D2724" w:rsidRPr="001350FA" w:rsidRDefault="00435042" w:rsidP="005D2724">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iCs/>
          <w:noProof/>
          <w:color w:val="333333"/>
          <w:sz w:val="28"/>
          <w:szCs w:val="28"/>
          <w:lang w:val="ro-RO"/>
        </w:rPr>
        <w:t>Secțiunea</w:t>
      </w:r>
      <w:r w:rsidR="005D2724" w:rsidRPr="001350FA">
        <w:rPr>
          <w:rFonts w:ascii="Times New Roman" w:eastAsia="Times New Roman" w:hAnsi="Times New Roman" w:cs="Times New Roman"/>
          <w:b/>
          <w:bCs/>
          <w:iCs/>
          <w:noProof/>
          <w:color w:val="333333"/>
          <w:sz w:val="28"/>
          <w:szCs w:val="28"/>
          <w:lang w:val="ro-RO"/>
        </w:rPr>
        <w:t xml:space="preserve"> 5-a</w:t>
      </w:r>
    </w:p>
    <w:p w14:paraId="11AE373E" w14:textId="77777777" w:rsidR="005D2724" w:rsidRPr="001350FA" w:rsidRDefault="005D2724" w:rsidP="005D2724">
      <w:pPr>
        <w:shd w:val="clear" w:color="auto" w:fill="FFFFFF"/>
        <w:spacing w:after="120" w:line="312" w:lineRule="atLeast"/>
        <w:ind w:firstLine="567"/>
        <w:jc w:val="center"/>
        <w:rPr>
          <w:rFonts w:ascii="Times New Roman" w:eastAsia="Times New Roman" w:hAnsi="Times New Roman" w:cs="Times New Roman"/>
          <w:b/>
          <w:bCs/>
          <w:iCs/>
          <w:noProof/>
          <w:color w:val="333333"/>
          <w:sz w:val="28"/>
          <w:szCs w:val="28"/>
          <w:lang w:val="ro-RO"/>
        </w:rPr>
      </w:pPr>
      <w:r w:rsidRPr="001350FA">
        <w:rPr>
          <w:rFonts w:ascii="Times New Roman" w:eastAsia="Times New Roman" w:hAnsi="Times New Roman" w:cs="Times New Roman"/>
          <w:b/>
          <w:bCs/>
          <w:iCs/>
          <w:noProof/>
          <w:color w:val="333333"/>
          <w:sz w:val="28"/>
          <w:szCs w:val="28"/>
          <w:lang w:val="ro-RO"/>
        </w:rPr>
        <w:t>Cerințe specifice privind sănătatea animală privind materialele germinative provenite de la ecvine</w:t>
      </w:r>
    </w:p>
    <w:p w14:paraId="40F6D198" w14:textId="77777777" w:rsidR="005D2724" w:rsidRPr="00604F1D" w:rsidRDefault="005D2724" w:rsidP="005D2724">
      <w:pPr>
        <w:shd w:val="clear" w:color="auto" w:fill="FFFFFF"/>
        <w:spacing w:after="120" w:line="312" w:lineRule="atLeast"/>
        <w:ind w:firstLine="567"/>
        <w:jc w:val="center"/>
        <w:rPr>
          <w:rFonts w:ascii="Times New Roman" w:eastAsia="Times New Roman" w:hAnsi="Times New Roman" w:cs="Times New Roman"/>
          <w:b/>
          <w:bCs/>
          <w:i/>
          <w:iCs/>
          <w:noProof/>
          <w:color w:val="333333"/>
          <w:sz w:val="28"/>
          <w:szCs w:val="28"/>
          <w:lang w:val="ro-RO"/>
        </w:rPr>
      </w:pPr>
    </w:p>
    <w:p w14:paraId="3F0E5981" w14:textId="20F84971" w:rsidR="00BA0976" w:rsidRPr="00604F1D" w:rsidRDefault="00D964AA"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74</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proveniți de la ecvine pot intra în </w:t>
      </w:r>
      <w:r w:rsidR="00283A8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colectați de la animale donatoare care provin din unități care îndeplinesc cerințele menționate la </w:t>
      </w:r>
      <w:r w:rsidR="000D76AD" w:rsidRPr="00604F1D">
        <w:rPr>
          <w:rFonts w:ascii="Times New Roman" w:eastAsia="Times New Roman" w:hAnsi="Times New Roman" w:cs="Times New Roman"/>
          <w:noProof/>
          <w:color w:val="333333"/>
          <w:sz w:val="28"/>
          <w:szCs w:val="28"/>
          <w:lang w:val="ro-RO"/>
        </w:rPr>
        <w:t>pct.</w:t>
      </w:r>
      <w:r w:rsidR="007F5136" w:rsidRPr="00604F1D">
        <w:rPr>
          <w:rFonts w:ascii="Times New Roman" w:eastAsia="Times New Roman" w:hAnsi="Times New Roman" w:cs="Times New Roman"/>
          <w:noProof/>
          <w:color w:val="333333"/>
          <w:sz w:val="28"/>
          <w:szCs w:val="28"/>
          <w:lang w:val="ro-RO"/>
        </w:rPr>
        <w:t xml:space="preserve"> </w:t>
      </w:r>
      <w:r w:rsidR="005A05E9">
        <w:rPr>
          <w:rFonts w:ascii="Times New Roman" w:eastAsia="Times New Roman" w:hAnsi="Times New Roman" w:cs="Times New Roman"/>
          <w:noProof/>
          <w:color w:val="333333"/>
          <w:sz w:val="28"/>
          <w:szCs w:val="28"/>
          <w:lang w:val="ro-RO"/>
        </w:rPr>
        <w:t>5</w:t>
      </w:r>
      <w:r w:rsidR="000D76AD" w:rsidRPr="00604F1D">
        <w:rPr>
          <w:rFonts w:ascii="Times New Roman" w:eastAsia="Times New Roman" w:hAnsi="Times New Roman" w:cs="Times New Roman"/>
          <w:noProof/>
          <w:color w:val="333333"/>
          <w:sz w:val="28"/>
          <w:szCs w:val="28"/>
          <w:lang w:val="ro-RO"/>
        </w:rPr>
        <w:t>5</w:t>
      </w:r>
      <w:r w:rsidR="00BA0976" w:rsidRPr="00604F1D">
        <w:rPr>
          <w:rFonts w:ascii="Times New Roman" w:eastAsia="Times New Roman" w:hAnsi="Times New Roman" w:cs="Times New Roman"/>
          <w:noProof/>
          <w:color w:val="333333"/>
          <w:sz w:val="28"/>
          <w:szCs w:val="28"/>
          <w:lang w:val="ro-RO"/>
        </w:rPr>
        <w:t>.</w:t>
      </w:r>
    </w:p>
    <w:p w14:paraId="16AEC1F4" w14:textId="2E31F22F" w:rsidR="00BA0976" w:rsidRPr="009B729F" w:rsidRDefault="00D964AA" w:rsidP="00A64959">
      <w:pPr>
        <w:shd w:val="clear" w:color="auto" w:fill="FFFFFF"/>
        <w:spacing w:after="120" w:line="312" w:lineRule="atLeast"/>
        <w:ind w:firstLine="567"/>
        <w:jc w:val="both"/>
        <w:rPr>
          <w:rFonts w:ascii="Times New Roman" w:hAnsi="Times New Roman" w:cs="Times New Roman"/>
          <w:noProof/>
          <w:sz w:val="28"/>
          <w:szCs w:val="28"/>
          <w:shd w:val="clear" w:color="auto" w:fill="FFFFFF"/>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75</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sau de embrioni proveniți de la ecvine pot intra în </w:t>
      </w:r>
      <w:r w:rsidR="007F513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donatoare pentru aceste materiale germinative îndeplinesc cerințele prevăzute la </w:t>
      </w:r>
      <w:r w:rsidR="00AD0D77" w:rsidRPr="00604F1D">
        <w:rPr>
          <w:rFonts w:ascii="Times New Roman" w:eastAsia="Times New Roman" w:hAnsi="Times New Roman" w:cs="Times New Roman"/>
          <w:noProof/>
          <w:color w:val="333333"/>
          <w:sz w:val="28"/>
          <w:szCs w:val="28"/>
          <w:lang w:val="ro-RO"/>
        </w:rPr>
        <w:t>pct.</w:t>
      </w:r>
      <w:r w:rsidR="003E1297" w:rsidRPr="00604F1D">
        <w:rPr>
          <w:rFonts w:ascii="Times New Roman" w:eastAsia="Times New Roman" w:hAnsi="Times New Roman" w:cs="Times New Roman"/>
          <w:noProof/>
          <w:color w:val="333333"/>
          <w:sz w:val="28"/>
          <w:szCs w:val="28"/>
          <w:lang w:val="ro-RO"/>
        </w:rPr>
        <w:t xml:space="preserve"> </w:t>
      </w:r>
      <w:r w:rsidR="005A05E9">
        <w:rPr>
          <w:rFonts w:ascii="Times New Roman" w:eastAsia="Times New Roman" w:hAnsi="Times New Roman" w:cs="Times New Roman"/>
          <w:noProof/>
          <w:color w:val="333333"/>
          <w:sz w:val="28"/>
          <w:szCs w:val="28"/>
          <w:lang w:val="ro-RO"/>
        </w:rPr>
        <w:t xml:space="preserve">58 </w:t>
      </w:r>
      <w:r w:rsidR="00662BB8">
        <w:rPr>
          <w:rFonts w:ascii="Times New Roman" w:eastAsia="Times New Roman" w:hAnsi="Times New Roman" w:cs="Times New Roman"/>
          <w:noProof/>
          <w:color w:val="333333"/>
          <w:sz w:val="28"/>
          <w:szCs w:val="28"/>
          <w:lang w:val="ro-RO"/>
        </w:rPr>
        <w:t>subpct.</w:t>
      </w:r>
      <w:r w:rsidR="00AD0D77" w:rsidRPr="00604F1D">
        <w:rPr>
          <w:rFonts w:ascii="Times New Roman" w:eastAsia="Times New Roman" w:hAnsi="Times New Roman" w:cs="Times New Roman"/>
          <w:noProof/>
          <w:color w:val="333333"/>
          <w:sz w:val="28"/>
          <w:szCs w:val="28"/>
          <w:lang w:val="ro-RO"/>
        </w:rPr>
        <w:t xml:space="preserve"> </w:t>
      </w:r>
      <w:r w:rsidR="00662BB8">
        <w:rPr>
          <w:rFonts w:ascii="Times New Roman" w:eastAsia="Times New Roman" w:hAnsi="Times New Roman" w:cs="Times New Roman"/>
          <w:noProof/>
          <w:color w:val="333333"/>
          <w:sz w:val="28"/>
          <w:szCs w:val="28"/>
          <w:lang w:val="ro-RO"/>
        </w:rPr>
        <w:t>1) lit.</w:t>
      </w:r>
      <w:r w:rsidR="00BA0976" w:rsidRPr="00604F1D">
        <w:rPr>
          <w:rFonts w:ascii="Times New Roman" w:eastAsia="Times New Roman" w:hAnsi="Times New Roman" w:cs="Times New Roman"/>
          <w:noProof/>
          <w:color w:val="333333"/>
          <w:sz w:val="28"/>
          <w:szCs w:val="28"/>
          <w:lang w:val="ro-RO"/>
        </w:rPr>
        <w:t xml:space="preserve"> </w:t>
      </w:r>
      <w:r w:rsidR="005A05E9">
        <w:rPr>
          <w:rFonts w:ascii="Times New Roman" w:eastAsia="Times New Roman" w:hAnsi="Times New Roman" w:cs="Times New Roman"/>
          <w:noProof/>
          <w:color w:val="333333"/>
          <w:sz w:val="28"/>
          <w:szCs w:val="28"/>
          <w:lang w:val="ro-RO"/>
        </w:rPr>
        <w:t>b</w:t>
      </w:r>
      <w:r w:rsidR="00BA0976" w:rsidRPr="00604F1D">
        <w:rPr>
          <w:rFonts w:ascii="Times New Roman" w:eastAsia="Times New Roman" w:hAnsi="Times New Roman" w:cs="Times New Roman"/>
          <w:noProof/>
          <w:color w:val="333333"/>
          <w:sz w:val="28"/>
          <w:szCs w:val="28"/>
          <w:lang w:val="ro-RO"/>
        </w:rPr>
        <w:t xml:space="preserve">), la </w:t>
      </w:r>
      <w:r w:rsidR="005A05E9" w:rsidRPr="00604F1D">
        <w:rPr>
          <w:rFonts w:ascii="Times New Roman" w:eastAsia="Times New Roman" w:hAnsi="Times New Roman" w:cs="Times New Roman"/>
          <w:noProof/>
          <w:color w:val="333333"/>
          <w:sz w:val="28"/>
          <w:szCs w:val="28"/>
          <w:lang w:val="ro-RO"/>
        </w:rPr>
        <w:t xml:space="preserve">pct. </w:t>
      </w:r>
      <w:r w:rsidR="005A05E9">
        <w:rPr>
          <w:rFonts w:ascii="Times New Roman" w:eastAsia="Times New Roman" w:hAnsi="Times New Roman" w:cs="Times New Roman"/>
          <w:noProof/>
          <w:color w:val="333333"/>
          <w:sz w:val="28"/>
          <w:szCs w:val="28"/>
          <w:lang w:val="ro-RO"/>
        </w:rPr>
        <w:t xml:space="preserve">58 </w:t>
      </w:r>
      <w:r w:rsidR="00662BB8">
        <w:rPr>
          <w:rFonts w:ascii="Times New Roman" w:eastAsia="Times New Roman" w:hAnsi="Times New Roman" w:cs="Times New Roman"/>
          <w:noProof/>
          <w:color w:val="333333"/>
          <w:sz w:val="28"/>
          <w:szCs w:val="28"/>
          <w:lang w:val="ro-RO"/>
        </w:rPr>
        <w:t>subpct.</w:t>
      </w:r>
      <w:r w:rsidR="005A05E9" w:rsidRPr="00604F1D">
        <w:rPr>
          <w:rFonts w:ascii="Times New Roman" w:eastAsia="Times New Roman" w:hAnsi="Times New Roman" w:cs="Times New Roman"/>
          <w:noProof/>
          <w:color w:val="333333"/>
          <w:sz w:val="28"/>
          <w:szCs w:val="28"/>
          <w:lang w:val="ro-RO"/>
        </w:rPr>
        <w:t xml:space="preserve"> </w:t>
      </w:r>
      <w:r w:rsidR="005A05E9">
        <w:rPr>
          <w:rFonts w:ascii="Times New Roman" w:eastAsia="Times New Roman" w:hAnsi="Times New Roman" w:cs="Times New Roman"/>
          <w:noProof/>
          <w:color w:val="333333"/>
          <w:sz w:val="28"/>
          <w:szCs w:val="28"/>
          <w:lang w:val="ro-RO"/>
        </w:rPr>
        <w:t>2</w:t>
      </w:r>
      <w:r w:rsidR="00662BB8">
        <w:rPr>
          <w:rFonts w:ascii="Times New Roman" w:eastAsia="Times New Roman" w:hAnsi="Times New Roman" w:cs="Times New Roman"/>
          <w:noProof/>
          <w:color w:val="333333"/>
          <w:sz w:val="28"/>
          <w:szCs w:val="28"/>
          <w:lang w:val="ro-RO"/>
        </w:rPr>
        <w:t>) lit.</w:t>
      </w:r>
      <w:r w:rsidR="005A05E9" w:rsidRPr="00604F1D">
        <w:rPr>
          <w:rFonts w:ascii="Times New Roman" w:eastAsia="Times New Roman" w:hAnsi="Times New Roman" w:cs="Times New Roman"/>
          <w:noProof/>
          <w:color w:val="333333"/>
          <w:sz w:val="28"/>
          <w:szCs w:val="28"/>
          <w:lang w:val="ro-RO"/>
        </w:rPr>
        <w:t xml:space="preserve"> </w:t>
      </w:r>
      <w:r w:rsidR="005A05E9">
        <w:rPr>
          <w:rFonts w:ascii="Times New Roman" w:eastAsia="Times New Roman" w:hAnsi="Times New Roman" w:cs="Times New Roman"/>
          <w:noProof/>
          <w:color w:val="333333"/>
          <w:sz w:val="28"/>
          <w:szCs w:val="28"/>
          <w:lang w:val="ro-RO"/>
        </w:rPr>
        <w:t>b</w:t>
      </w:r>
      <w:r w:rsidR="005A05E9"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și la </w:t>
      </w:r>
      <w:r w:rsidR="00AD0D77" w:rsidRPr="00604F1D">
        <w:rPr>
          <w:rFonts w:ascii="Times New Roman" w:eastAsia="Times New Roman" w:hAnsi="Times New Roman" w:cs="Times New Roman"/>
          <w:noProof/>
          <w:color w:val="333333"/>
          <w:sz w:val="28"/>
          <w:szCs w:val="28"/>
          <w:lang w:val="ro-RO"/>
        </w:rPr>
        <w:t>pct.</w:t>
      </w:r>
      <w:r w:rsidR="00C91485" w:rsidRPr="00604F1D">
        <w:rPr>
          <w:rFonts w:ascii="Times New Roman" w:eastAsia="Times New Roman" w:hAnsi="Times New Roman" w:cs="Times New Roman"/>
          <w:noProof/>
          <w:color w:val="333333"/>
          <w:sz w:val="28"/>
          <w:szCs w:val="28"/>
          <w:lang w:val="ro-RO"/>
        </w:rPr>
        <w:t xml:space="preserve"> </w:t>
      </w:r>
      <w:r w:rsidR="00CB1368">
        <w:rPr>
          <w:rFonts w:ascii="Times New Roman" w:eastAsia="Times New Roman" w:hAnsi="Times New Roman" w:cs="Times New Roman"/>
          <w:noProof/>
          <w:color w:val="333333"/>
          <w:sz w:val="28"/>
          <w:szCs w:val="28"/>
          <w:lang w:val="ro-RO"/>
        </w:rPr>
        <w:t>63</w:t>
      </w:r>
      <w:r w:rsidR="00BA0976" w:rsidRPr="00604F1D">
        <w:rPr>
          <w:rFonts w:ascii="Times New Roman" w:eastAsia="Times New Roman" w:hAnsi="Times New Roman" w:cs="Times New Roman"/>
          <w:noProof/>
          <w:color w:val="333333"/>
          <w:sz w:val="28"/>
          <w:szCs w:val="28"/>
          <w:lang w:val="ro-RO"/>
        </w:rPr>
        <w:t xml:space="preserve"> din prezen</w:t>
      </w:r>
      <w:r w:rsidR="00644E1C" w:rsidRPr="00604F1D">
        <w:rPr>
          <w:rFonts w:ascii="Times New Roman" w:eastAsia="Times New Roman" w:hAnsi="Times New Roman" w:cs="Times New Roman"/>
          <w:noProof/>
          <w:color w:val="333333"/>
          <w:sz w:val="28"/>
          <w:szCs w:val="28"/>
          <w:lang w:val="ro-RO"/>
        </w:rPr>
        <w:t xml:space="preserve">ta </w:t>
      </w:r>
      <w:r w:rsidR="00B30911" w:rsidRPr="00604F1D">
        <w:rPr>
          <w:rFonts w:ascii="Times New Roman" w:eastAsia="Times New Roman" w:hAnsi="Times New Roman" w:cs="Times New Roman"/>
          <w:noProof/>
          <w:color w:val="333333"/>
          <w:sz w:val="28"/>
          <w:szCs w:val="28"/>
          <w:lang w:val="ro-RO"/>
        </w:rPr>
        <w:t>N</w:t>
      </w:r>
      <w:r w:rsidR="00644E1C" w:rsidRPr="00604F1D">
        <w:rPr>
          <w:rFonts w:ascii="Times New Roman" w:eastAsia="Times New Roman" w:hAnsi="Times New Roman" w:cs="Times New Roman"/>
          <w:noProof/>
          <w:color w:val="333333"/>
          <w:sz w:val="28"/>
          <w:szCs w:val="28"/>
          <w:lang w:val="ro-RO"/>
        </w:rPr>
        <w:t>ormă sanitar</w:t>
      </w:r>
      <w:r w:rsidR="005A05E9">
        <w:rPr>
          <w:rFonts w:ascii="Times New Roman" w:eastAsia="Times New Roman" w:hAnsi="Times New Roman" w:cs="Times New Roman"/>
          <w:noProof/>
          <w:color w:val="333333"/>
          <w:sz w:val="28"/>
          <w:szCs w:val="28"/>
          <w:lang w:val="ro-RO"/>
        </w:rPr>
        <w:t xml:space="preserve">ă </w:t>
      </w:r>
      <w:r w:rsidR="00644E1C" w:rsidRPr="00604F1D">
        <w:rPr>
          <w:rFonts w:ascii="Times New Roman" w:eastAsia="Times New Roman" w:hAnsi="Times New Roman" w:cs="Times New Roman"/>
          <w:noProof/>
          <w:color w:val="333333"/>
          <w:sz w:val="28"/>
          <w:szCs w:val="28"/>
          <w:lang w:val="ro-RO"/>
        </w:rPr>
        <w:t>veterinară</w:t>
      </w:r>
      <w:r w:rsidR="00BA0976" w:rsidRPr="00604F1D">
        <w:rPr>
          <w:rFonts w:ascii="Times New Roman" w:eastAsia="Times New Roman" w:hAnsi="Times New Roman" w:cs="Times New Roman"/>
          <w:noProof/>
          <w:color w:val="333333"/>
          <w:sz w:val="28"/>
          <w:szCs w:val="28"/>
          <w:lang w:val="ro-RO"/>
        </w:rPr>
        <w:t xml:space="preserve">, precum și cerințele suplimentare specifice în materie de sănătate animală </w:t>
      </w:r>
      <w:r w:rsidR="00EB3CA6">
        <w:rPr>
          <w:rFonts w:ascii="Times New Roman" w:eastAsia="Times New Roman" w:hAnsi="Times New Roman" w:cs="Times New Roman"/>
          <w:noProof/>
          <w:sz w:val="28"/>
          <w:szCs w:val="28"/>
          <w:lang w:val="ro-RO"/>
        </w:rPr>
        <w:t>prevăzute la Norma</w:t>
      </w:r>
      <w:r w:rsidR="00FB2AF5" w:rsidRPr="009C110E">
        <w:rPr>
          <w:rFonts w:ascii="Times New Roman" w:hAnsi="Times New Roman" w:cs="Times New Roman"/>
          <w:noProof/>
          <w:sz w:val="28"/>
          <w:szCs w:val="28"/>
          <w:shd w:val="clear" w:color="auto" w:fill="FFFFFF"/>
          <w:lang w:val="ro-RO"/>
        </w:rPr>
        <w:t xml:space="preserve"> ce privește autorizarea unităților de material germinativ și cerințele de trasabilitate și de sănătate </w:t>
      </w:r>
      <w:r w:rsidR="00FB2AF5" w:rsidRPr="009B729F">
        <w:rPr>
          <w:rFonts w:ascii="Times New Roman" w:hAnsi="Times New Roman" w:cs="Times New Roman"/>
          <w:noProof/>
          <w:sz w:val="28"/>
          <w:szCs w:val="28"/>
          <w:shd w:val="clear" w:color="auto" w:fill="FFFFFF"/>
          <w:lang w:val="ro-RO"/>
        </w:rPr>
        <w:t>animală pentru circulația materialului germinativ provenit de la anumite animale terestre deținute</w:t>
      </w:r>
      <w:r w:rsidR="003E1297" w:rsidRPr="009B729F">
        <w:rPr>
          <w:rFonts w:ascii="Times New Roman" w:hAnsi="Times New Roman" w:cs="Times New Roman"/>
          <w:noProof/>
          <w:sz w:val="28"/>
          <w:szCs w:val="28"/>
          <w:shd w:val="clear" w:color="auto" w:fill="FFFFFF"/>
          <w:lang w:val="ro-RO"/>
        </w:rPr>
        <w:t>.</w:t>
      </w:r>
    </w:p>
    <w:p w14:paraId="57D37A0D" w14:textId="77777777" w:rsidR="005D2724" w:rsidRPr="00604F1D" w:rsidRDefault="005D2724" w:rsidP="00B20F8B">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1A11A11A" w14:textId="5E23BE4D" w:rsidR="005D2724" w:rsidRPr="001350FA" w:rsidRDefault="00435042" w:rsidP="005D2724">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iCs/>
          <w:noProof/>
          <w:color w:val="333333"/>
          <w:sz w:val="28"/>
          <w:szCs w:val="28"/>
          <w:lang w:val="ro-RO"/>
        </w:rPr>
        <w:t>Secțiunea</w:t>
      </w:r>
      <w:r w:rsidR="005D2724" w:rsidRPr="001350FA">
        <w:rPr>
          <w:rFonts w:ascii="Times New Roman" w:eastAsia="Times New Roman" w:hAnsi="Times New Roman" w:cs="Times New Roman"/>
          <w:b/>
          <w:bCs/>
          <w:iCs/>
          <w:noProof/>
          <w:color w:val="333333"/>
          <w:sz w:val="28"/>
          <w:szCs w:val="28"/>
          <w:lang w:val="ro-RO"/>
        </w:rPr>
        <w:t xml:space="preserve"> 6-a</w:t>
      </w:r>
    </w:p>
    <w:p w14:paraId="1E45F322" w14:textId="77777777" w:rsidR="00BA0976" w:rsidRPr="001350FA"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1350FA">
        <w:rPr>
          <w:rFonts w:ascii="Times New Roman" w:eastAsia="Times New Roman" w:hAnsi="Times New Roman" w:cs="Times New Roman"/>
          <w:b/>
          <w:bCs/>
          <w:iCs/>
          <w:noProof/>
          <w:color w:val="333333"/>
          <w:sz w:val="28"/>
          <w:szCs w:val="28"/>
          <w:lang w:val="ro-RO"/>
        </w:rPr>
        <w:t>Norme speciale pentru materialele germinative provenite de la ungulatele destinate unităților izolate</w:t>
      </w:r>
    </w:p>
    <w:p w14:paraId="2F1ED795" w14:textId="77777777" w:rsidR="005D2724" w:rsidRPr="00604F1D" w:rsidRDefault="005D2724"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F357D65" w14:textId="692BCFE5" w:rsidR="00BA0976" w:rsidRPr="00604F1D" w:rsidRDefault="00936C5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76</w:t>
      </w:r>
      <w:r w:rsidR="00B3091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de bovine, porcine, ovine, caprine și ecvine expediate din unități izolate situate în țări sau în teritorii listate în conformitate cu </w:t>
      </w:r>
      <w:r w:rsidR="00B30911" w:rsidRPr="00604F1D">
        <w:rPr>
          <w:rFonts w:ascii="Times New Roman" w:eastAsia="Times New Roman" w:hAnsi="Times New Roman" w:cs="Times New Roman"/>
          <w:noProof/>
          <w:color w:val="333333"/>
          <w:sz w:val="28"/>
          <w:szCs w:val="28"/>
          <w:lang w:val="ro-RO"/>
        </w:rPr>
        <w:t>pct.</w:t>
      </w:r>
      <w:r w:rsidR="001350FA">
        <w:rPr>
          <w:rFonts w:ascii="Times New Roman" w:eastAsia="Times New Roman" w:hAnsi="Times New Roman" w:cs="Times New Roman"/>
          <w:noProof/>
          <w:color w:val="333333"/>
          <w:sz w:val="28"/>
          <w:szCs w:val="28"/>
          <w:lang w:val="ro-RO"/>
        </w:rPr>
        <w:t xml:space="preserve"> </w:t>
      </w:r>
      <w:r w:rsidR="00CB1368">
        <w:rPr>
          <w:rFonts w:ascii="Times New Roman" w:eastAsia="Times New Roman" w:hAnsi="Times New Roman" w:cs="Times New Roman"/>
          <w:noProof/>
          <w:color w:val="333333"/>
          <w:sz w:val="28"/>
          <w:szCs w:val="28"/>
          <w:lang w:val="ro-RO"/>
        </w:rPr>
        <w:t>7</w:t>
      </w:r>
      <w:r w:rsidR="00B30911" w:rsidRPr="00604F1D">
        <w:rPr>
          <w:rFonts w:ascii="Times New Roman" w:eastAsia="Times New Roman" w:hAnsi="Times New Roman" w:cs="Times New Roman"/>
          <w:noProof/>
          <w:color w:val="333333"/>
          <w:sz w:val="28"/>
          <w:szCs w:val="28"/>
          <w:lang w:val="ro-RO"/>
        </w:rPr>
        <w:t>1</w:t>
      </w:r>
      <w:r w:rsidR="00BA0976" w:rsidRPr="00604F1D">
        <w:rPr>
          <w:rFonts w:ascii="Times New Roman" w:eastAsia="Times New Roman" w:hAnsi="Times New Roman" w:cs="Times New Roman"/>
          <w:noProof/>
          <w:color w:val="333333"/>
          <w:sz w:val="28"/>
          <w:szCs w:val="28"/>
          <w:lang w:val="ro-RO"/>
        </w:rPr>
        <w:t xml:space="preserve"> pot intra în </w:t>
      </w:r>
      <w:r w:rsidR="0033712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sunt expediate către o unitate izolată din </w:t>
      </w:r>
      <w:r w:rsidR="0033712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cu condiția respectării următoarelor cerințe:</w:t>
      </w:r>
    </w:p>
    <w:p w14:paraId="41BD7DC8" w14:textId="5AAB7025"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xml:space="preserve">) autoritatea competentă a efectuat o evaluare a riscurilor asociate intrării în </w:t>
      </w:r>
      <w:r w:rsidR="005C6728" w:rsidRPr="00604F1D">
        <w:rPr>
          <w:rFonts w:ascii="Times New Roman" w:eastAsia="Times New Roman" w:hAnsi="Times New Roman" w:cs="Times New Roman"/>
          <w:noProof/>
          <w:color w:val="333333"/>
          <w:sz w:val="28"/>
          <w:szCs w:val="28"/>
          <w:lang w:val="ro-RO"/>
        </w:rPr>
        <w:t>Republica Moldova</w:t>
      </w:r>
      <w:r w:rsidR="005C6728" w:rsidRPr="00604F1D">
        <w:rPr>
          <w:rFonts w:ascii="Times New Roman" w:eastAsia="Times New Roman" w:hAnsi="Times New Roman" w:cs="Times New Roman"/>
          <w:noProof/>
          <w:sz w:val="28"/>
          <w:szCs w:val="28"/>
          <w:lang w:val="ro-RO"/>
        </w:rPr>
        <w:t xml:space="preserve"> a materialelor germinative în cauză;</w:t>
      </w:r>
    </w:p>
    <w:p w14:paraId="188A1217" w14:textId="58524480"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animalele donatoare de la care provin materialele germinative provin dintr-o</w:t>
      </w:r>
      <w:r w:rsidR="004B0195" w:rsidRPr="00604F1D">
        <w:rPr>
          <w:rFonts w:ascii="Times New Roman" w:eastAsia="Times New Roman" w:hAnsi="Times New Roman" w:cs="Times New Roman"/>
          <w:noProof/>
          <w:sz w:val="28"/>
          <w:szCs w:val="28"/>
          <w:lang w:val="ro-RO"/>
        </w:rPr>
        <w:t xml:space="preserve"> unitate izolată situată în țară</w:t>
      </w:r>
      <w:r w:rsidR="005C6728" w:rsidRPr="00604F1D">
        <w:rPr>
          <w:rFonts w:ascii="Times New Roman" w:eastAsia="Times New Roman" w:hAnsi="Times New Roman" w:cs="Times New Roman"/>
          <w:noProof/>
          <w:sz w:val="28"/>
          <w:szCs w:val="28"/>
          <w:lang w:val="ro-RO"/>
        </w:rPr>
        <w:t xml:space="preserve"> sau teritoriul de origine sau într-o zonă din acestea, care este inclusă într-o listă st</w:t>
      </w:r>
      <w:r w:rsidR="003E1297" w:rsidRPr="00604F1D">
        <w:rPr>
          <w:rFonts w:ascii="Times New Roman" w:eastAsia="Times New Roman" w:hAnsi="Times New Roman" w:cs="Times New Roman"/>
          <w:noProof/>
          <w:sz w:val="28"/>
          <w:szCs w:val="28"/>
          <w:lang w:val="ro-RO"/>
        </w:rPr>
        <w:t>abilită în conformitate cu pct.</w:t>
      </w:r>
      <w:r w:rsidR="003E1297" w:rsidRPr="00CB1368">
        <w:rPr>
          <w:rFonts w:ascii="Times New Roman" w:eastAsia="Times New Roman" w:hAnsi="Times New Roman" w:cs="Times New Roman"/>
          <w:noProof/>
          <w:sz w:val="28"/>
          <w:szCs w:val="28"/>
          <w:lang w:val="ro-RO"/>
        </w:rPr>
        <w:t xml:space="preserve"> </w:t>
      </w:r>
      <w:r w:rsidR="00CB1368" w:rsidRPr="00CB1368">
        <w:rPr>
          <w:rFonts w:ascii="Times New Roman" w:eastAsia="Times New Roman" w:hAnsi="Times New Roman" w:cs="Times New Roman"/>
          <w:noProof/>
          <w:sz w:val="28"/>
          <w:szCs w:val="28"/>
          <w:lang w:val="ro-RO"/>
        </w:rPr>
        <w:t>7</w:t>
      </w:r>
      <w:r w:rsidR="005C6728" w:rsidRPr="00CB1368">
        <w:rPr>
          <w:rFonts w:ascii="Times New Roman" w:eastAsia="Times New Roman" w:hAnsi="Times New Roman" w:cs="Times New Roman"/>
          <w:noProof/>
          <w:sz w:val="28"/>
          <w:szCs w:val="28"/>
          <w:lang w:val="ro-RO"/>
        </w:rPr>
        <w:t xml:space="preserve">1 </w:t>
      </w:r>
      <w:r w:rsidR="005C6728" w:rsidRPr="00604F1D">
        <w:rPr>
          <w:rFonts w:ascii="Times New Roman" w:eastAsia="Times New Roman" w:hAnsi="Times New Roman" w:cs="Times New Roman"/>
          <w:noProof/>
          <w:sz w:val="28"/>
          <w:szCs w:val="28"/>
          <w:lang w:val="ro-RO"/>
        </w:rPr>
        <w:t xml:space="preserve">a unităților izolate din care poate fi autorizată intrarea ungulatelor în </w:t>
      </w:r>
      <w:r w:rsidR="005C6728" w:rsidRPr="00604F1D">
        <w:rPr>
          <w:rFonts w:ascii="Times New Roman" w:eastAsia="Times New Roman" w:hAnsi="Times New Roman" w:cs="Times New Roman"/>
          <w:noProof/>
          <w:color w:val="333333"/>
          <w:sz w:val="28"/>
          <w:szCs w:val="28"/>
          <w:lang w:val="ro-RO"/>
        </w:rPr>
        <w:t>Republica Moldova</w:t>
      </w:r>
      <w:r w:rsidR="005C6728" w:rsidRPr="00604F1D">
        <w:rPr>
          <w:rFonts w:ascii="Times New Roman" w:eastAsia="Times New Roman" w:hAnsi="Times New Roman" w:cs="Times New Roman"/>
          <w:noProof/>
          <w:sz w:val="28"/>
          <w:szCs w:val="28"/>
          <w:lang w:val="ro-RO"/>
        </w:rPr>
        <w:t>;</w:t>
      </w:r>
    </w:p>
    <w:p w14:paraId="049BCF13" w14:textId="4B498052"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3</w:t>
      </w:r>
      <w:r w:rsidR="005C6728" w:rsidRPr="00604F1D">
        <w:rPr>
          <w:rFonts w:ascii="Times New Roman" w:eastAsia="Times New Roman" w:hAnsi="Times New Roman" w:cs="Times New Roman"/>
          <w:noProof/>
          <w:sz w:val="28"/>
          <w:szCs w:val="28"/>
          <w:lang w:val="ro-RO"/>
        </w:rPr>
        <w:t xml:space="preserve">) materialele germinative sunt destinate unei unități izolate din </w:t>
      </w:r>
      <w:r w:rsidR="005C6728" w:rsidRPr="00604F1D">
        <w:rPr>
          <w:rFonts w:ascii="Times New Roman" w:eastAsia="Times New Roman" w:hAnsi="Times New Roman" w:cs="Times New Roman"/>
          <w:noProof/>
          <w:color w:val="333333"/>
          <w:sz w:val="28"/>
          <w:szCs w:val="28"/>
          <w:lang w:val="ro-RO"/>
        </w:rPr>
        <w:t>Republica Moldova</w:t>
      </w:r>
      <w:r w:rsidR="005C6728" w:rsidRPr="00604F1D">
        <w:rPr>
          <w:rFonts w:ascii="Times New Roman" w:eastAsia="Times New Roman" w:hAnsi="Times New Roman" w:cs="Times New Roman"/>
          <w:noProof/>
          <w:sz w:val="28"/>
          <w:szCs w:val="28"/>
          <w:lang w:val="ro-RO"/>
        </w:rPr>
        <w:t>, care este autorizată în conformitate cu</w:t>
      </w:r>
      <w:r w:rsidR="005C6728" w:rsidRPr="00604F1D">
        <w:rPr>
          <w:rFonts w:ascii="Times New Roman" w:hAnsi="Times New Roman" w:cs="Times New Roman"/>
          <w:noProof/>
          <w:sz w:val="28"/>
          <w:szCs w:val="28"/>
          <w:shd w:val="clear" w:color="auto" w:fill="FFFFFF"/>
          <w:lang w:val="ro-RO"/>
        </w:rPr>
        <w:t xml:space="preserve"> art</w:t>
      </w:r>
      <w:r w:rsidR="00AA444E">
        <w:rPr>
          <w:rFonts w:ascii="Times New Roman" w:hAnsi="Times New Roman" w:cs="Times New Roman"/>
          <w:noProof/>
          <w:sz w:val="28"/>
          <w:szCs w:val="28"/>
          <w:shd w:val="clear" w:color="auto" w:fill="FFFFFF"/>
          <w:lang w:val="ro-RO"/>
        </w:rPr>
        <w:t xml:space="preserve">. </w:t>
      </w:r>
      <w:r w:rsidR="005C6728" w:rsidRPr="00604F1D">
        <w:rPr>
          <w:rFonts w:ascii="Times New Roman" w:hAnsi="Times New Roman" w:cs="Times New Roman"/>
          <w:noProof/>
          <w:sz w:val="28"/>
          <w:szCs w:val="28"/>
          <w:shd w:val="clear" w:color="auto" w:fill="FFFFFF"/>
          <w:lang w:val="ro-RO"/>
        </w:rPr>
        <w:t xml:space="preserve">95 din </w:t>
      </w:r>
      <w:r w:rsidR="003E1297" w:rsidRPr="00604F1D">
        <w:rPr>
          <w:rFonts w:ascii="Times New Roman" w:hAnsi="Times New Roman" w:cs="Times New Roman"/>
          <w:noProof/>
          <w:color w:val="333333"/>
          <w:sz w:val="28"/>
          <w:szCs w:val="28"/>
          <w:shd w:val="clear" w:color="auto" w:fill="FFFFFF"/>
          <w:lang w:val="ro-RO"/>
        </w:rPr>
        <w:t>Legea nr. 196/2024</w:t>
      </w:r>
      <w:r w:rsidR="00AA444E">
        <w:rPr>
          <w:rFonts w:ascii="Times New Roman" w:hAnsi="Times New Roman" w:cs="Times New Roman"/>
          <w:noProof/>
          <w:color w:val="333333"/>
          <w:sz w:val="28"/>
          <w:szCs w:val="28"/>
          <w:shd w:val="clear" w:color="auto" w:fill="FFFFFF"/>
          <w:lang w:val="ro-RO"/>
        </w:rPr>
        <w:t xml:space="preserve"> privind sănătatea animală</w:t>
      </w:r>
      <w:r w:rsidR="005C6728" w:rsidRPr="00604F1D">
        <w:rPr>
          <w:rFonts w:ascii="Times New Roman" w:eastAsia="Times New Roman" w:hAnsi="Times New Roman" w:cs="Times New Roman"/>
          <w:noProof/>
          <w:sz w:val="28"/>
          <w:szCs w:val="28"/>
          <w:lang w:val="ro-RO"/>
        </w:rPr>
        <w:t>;</w:t>
      </w:r>
    </w:p>
    <w:p w14:paraId="1F87AF4A" w14:textId="392E3697" w:rsidR="005C6728" w:rsidRPr="00604F1D" w:rsidRDefault="005D2724" w:rsidP="00A64959">
      <w:pPr>
        <w:tabs>
          <w:tab w:val="left" w:pos="214"/>
          <w:tab w:val="left" w:pos="851"/>
        </w:tabs>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5C6728" w:rsidRPr="00604F1D">
        <w:rPr>
          <w:rFonts w:ascii="Times New Roman" w:eastAsia="Times New Roman" w:hAnsi="Times New Roman" w:cs="Times New Roman"/>
          <w:noProof/>
          <w:sz w:val="28"/>
          <w:szCs w:val="28"/>
          <w:lang w:val="ro-RO"/>
        </w:rPr>
        <w:t>)</w:t>
      </w:r>
      <w:r w:rsidR="005C6728" w:rsidRPr="00604F1D">
        <w:rPr>
          <w:rFonts w:ascii="Times New Roman" w:eastAsia="Times New Roman" w:hAnsi="Times New Roman" w:cs="Times New Roman"/>
          <w:noProof/>
          <w:sz w:val="28"/>
          <w:szCs w:val="28"/>
          <w:lang w:val="ro-RO"/>
        </w:rPr>
        <w:tab/>
        <w:t xml:space="preserve"> materialele germinative sunt transportate direct la unitate</w:t>
      </w:r>
      <w:r w:rsidR="004E67C9">
        <w:rPr>
          <w:rFonts w:ascii="Times New Roman" w:eastAsia="Times New Roman" w:hAnsi="Times New Roman" w:cs="Times New Roman"/>
          <w:noProof/>
          <w:sz w:val="28"/>
          <w:szCs w:val="28"/>
          <w:lang w:val="ro-RO"/>
        </w:rPr>
        <w:t xml:space="preserve">a izolată menționată la </w:t>
      </w:r>
      <w:r w:rsidR="00C030C9">
        <w:rPr>
          <w:rFonts w:ascii="Times New Roman" w:eastAsia="Times New Roman" w:hAnsi="Times New Roman" w:cs="Times New Roman"/>
          <w:noProof/>
          <w:sz w:val="28"/>
          <w:szCs w:val="28"/>
          <w:lang w:val="ro-RO"/>
        </w:rPr>
        <w:t>subpct.</w:t>
      </w:r>
      <w:r w:rsidR="004E67C9">
        <w:rPr>
          <w:rFonts w:ascii="Times New Roman" w:eastAsia="Times New Roman" w:hAnsi="Times New Roman" w:cs="Times New Roman"/>
          <w:noProof/>
          <w:sz w:val="28"/>
          <w:szCs w:val="28"/>
          <w:lang w:val="ro-RO"/>
        </w:rPr>
        <w:t xml:space="preserve"> 3</w:t>
      </w:r>
      <w:r w:rsidR="005C6728" w:rsidRPr="00604F1D">
        <w:rPr>
          <w:rFonts w:ascii="Times New Roman" w:eastAsia="Times New Roman" w:hAnsi="Times New Roman" w:cs="Times New Roman"/>
          <w:noProof/>
          <w:sz w:val="28"/>
          <w:szCs w:val="28"/>
          <w:lang w:val="ro-RO"/>
        </w:rPr>
        <w:t>).</w:t>
      </w:r>
    </w:p>
    <w:p w14:paraId="00A4D289" w14:textId="64C3CB68" w:rsidR="00BA0976" w:rsidRPr="00604F1D" w:rsidRDefault="00936C5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1350FA">
        <w:rPr>
          <w:rFonts w:ascii="Times New Roman" w:eastAsia="Times New Roman" w:hAnsi="Times New Roman" w:cs="Times New Roman"/>
          <w:noProof/>
          <w:color w:val="333333"/>
          <w:sz w:val="28"/>
          <w:szCs w:val="28"/>
          <w:lang w:val="ro-RO"/>
        </w:rPr>
        <w:t>77</w:t>
      </w:r>
      <w:r w:rsidR="00E528E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materiale germinative menționate la </w:t>
      </w:r>
      <w:r w:rsidR="00E528E3" w:rsidRPr="00604F1D">
        <w:rPr>
          <w:rFonts w:ascii="Times New Roman" w:eastAsia="Times New Roman" w:hAnsi="Times New Roman" w:cs="Times New Roman"/>
          <w:noProof/>
          <w:color w:val="333333"/>
          <w:sz w:val="28"/>
          <w:szCs w:val="28"/>
          <w:lang w:val="ro-RO"/>
        </w:rPr>
        <w:t>pct.</w:t>
      </w:r>
      <w:r w:rsidR="00CB1368">
        <w:rPr>
          <w:rFonts w:ascii="Times New Roman" w:eastAsia="Times New Roman" w:hAnsi="Times New Roman" w:cs="Times New Roman"/>
          <w:noProof/>
          <w:color w:val="333333"/>
          <w:sz w:val="28"/>
          <w:szCs w:val="28"/>
          <w:lang w:val="ro-RO"/>
        </w:rPr>
        <w:t xml:space="preserve"> </w:t>
      </w:r>
      <w:r w:rsidR="00CB1368" w:rsidRPr="00CB1368">
        <w:rPr>
          <w:rFonts w:ascii="Times New Roman" w:eastAsia="Times New Roman" w:hAnsi="Times New Roman" w:cs="Times New Roman"/>
          <w:noProof/>
          <w:sz w:val="28"/>
          <w:szCs w:val="28"/>
          <w:lang w:val="ro-RO"/>
        </w:rPr>
        <w:t>1</w:t>
      </w:r>
      <w:r w:rsidR="00E528E3" w:rsidRPr="00CB1368">
        <w:rPr>
          <w:rFonts w:ascii="Times New Roman" w:eastAsia="Times New Roman" w:hAnsi="Times New Roman" w:cs="Times New Roman"/>
          <w:noProof/>
          <w:sz w:val="28"/>
          <w:szCs w:val="28"/>
          <w:lang w:val="ro-RO"/>
        </w:rPr>
        <w:t>7</w:t>
      </w:r>
      <w:r w:rsidR="00CB1368" w:rsidRPr="00CB1368">
        <w:rPr>
          <w:rFonts w:ascii="Times New Roman" w:eastAsia="Times New Roman" w:hAnsi="Times New Roman" w:cs="Times New Roman"/>
          <w:noProof/>
          <w:sz w:val="28"/>
          <w:szCs w:val="28"/>
          <w:lang w:val="ro-RO"/>
        </w:rPr>
        <w:t>6</w:t>
      </w:r>
      <w:r w:rsidR="00BA0976" w:rsidRPr="00604F1D">
        <w:rPr>
          <w:rFonts w:ascii="Times New Roman" w:eastAsia="Times New Roman" w:hAnsi="Times New Roman" w:cs="Times New Roman"/>
          <w:noProof/>
          <w:color w:val="333333"/>
          <w:sz w:val="28"/>
          <w:szCs w:val="28"/>
          <w:lang w:val="ro-RO"/>
        </w:rPr>
        <w:t xml:space="preserve"> pot intra în </w:t>
      </w:r>
      <w:r w:rsidR="00C3158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colectate de la animale donatoare care îndeplinesc următoarele cerințe:</w:t>
      </w:r>
    </w:p>
    <w:p w14:paraId="5FCD3FC0" w14:textId="56DC40B9"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5C6728" w:rsidRPr="00604F1D">
        <w:rPr>
          <w:rFonts w:ascii="Times New Roman" w:eastAsia="Times New Roman" w:hAnsi="Times New Roman" w:cs="Times New Roman"/>
          <w:noProof/>
          <w:sz w:val="28"/>
          <w:szCs w:val="28"/>
          <w:lang w:val="ro-RO"/>
        </w:rPr>
        <w:t>animalele donatoare nu provin dintr-o unitate situată într-o zonă de restricții stabilită din cauza apariției unei boli de categoria A sau a unei boli emergente relevante pentru bovine, porcine, ovine, caprine sau ecvine și nici nu au intrat în contact cu animale provenite dintr-o astfel de unitate;</w:t>
      </w:r>
    </w:p>
    <w:p w14:paraId="1701C0E9" w14:textId="0C9E471B"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animalele donatoare provin dintr-o unitate în care nu s-a raportat, cu cel puțin 30 de zile înainte de data colectării materialului seminal, a ovocitelor sau a embrionilor, niciuna dintre bolile de categoria D care sunt relevante pentru bovine, porcine, ovine, caprine sau ecvine;</w:t>
      </w:r>
    </w:p>
    <w:p w14:paraId="778F8875" w14:textId="2688B798"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5C6728" w:rsidRPr="00604F1D">
        <w:rPr>
          <w:rFonts w:ascii="Times New Roman" w:eastAsia="Times New Roman" w:hAnsi="Times New Roman" w:cs="Times New Roman"/>
          <w:noProof/>
          <w:sz w:val="28"/>
          <w:szCs w:val="28"/>
          <w:lang w:val="ro-RO"/>
        </w:rPr>
        <w:t xml:space="preserve">) animalele donatoare au rămas într-o singură unitate izolată de origine timp de cel puțin 30 de zile înainte de data colectării materialului seminal, a ovocitelor sau a embrionilor destinați intrării în </w:t>
      </w:r>
      <w:r w:rsidR="005C6728" w:rsidRPr="00604F1D">
        <w:rPr>
          <w:rFonts w:ascii="Times New Roman" w:eastAsia="Times New Roman" w:hAnsi="Times New Roman" w:cs="Times New Roman"/>
          <w:noProof/>
          <w:color w:val="333333"/>
          <w:sz w:val="28"/>
          <w:szCs w:val="28"/>
          <w:lang w:val="ro-RO"/>
        </w:rPr>
        <w:t>Republica Moldova</w:t>
      </w:r>
      <w:r w:rsidR="005C6728" w:rsidRPr="00604F1D">
        <w:rPr>
          <w:rFonts w:ascii="Times New Roman" w:eastAsia="Times New Roman" w:hAnsi="Times New Roman" w:cs="Times New Roman"/>
          <w:noProof/>
          <w:sz w:val="28"/>
          <w:szCs w:val="28"/>
          <w:lang w:val="ro-RO"/>
        </w:rPr>
        <w:t xml:space="preserve"> și pe perioada colectării respective;</w:t>
      </w:r>
    </w:p>
    <w:p w14:paraId="5872EA56" w14:textId="752EF89C"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5C6728" w:rsidRPr="00604F1D">
        <w:rPr>
          <w:rFonts w:ascii="Times New Roman" w:eastAsia="Times New Roman" w:hAnsi="Times New Roman" w:cs="Times New Roman"/>
          <w:noProof/>
          <w:sz w:val="28"/>
          <w:szCs w:val="28"/>
          <w:lang w:val="ro-RO"/>
        </w:rPr>
        <w:t>) animalele donatoare au fost examinate din punct de vedere clinic de medicul veterinar al unității responsabil cu activitățile desfășurate în unitatea izolată și nu au prezentat niciun simptom al vreunei boli în ziua în care au fost colectate materialul seminal, ovocitele sau embrionii;</w:t>
      </w:r>
    </w:p>
    <w:p w14:paraId="4B94CC91" w14:textId="112E62B3"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5C6728" w:rsidRPr="00604F1D">
        <w:rPr>
          <w:rFonts w:ascii="Times New Roman" w:eastAsia="Times New Roman" w:hAnsi="Times New Roman" w:cs="Times New Roman"/>
          <w:noProof/>
          <w:sz w:val="28"/>
          <w:szCs w:val="28"/>
          <w:lang w:val="ro-RO"/>
        </w:rPr>
        <w:t xml:space="preserve">) pe cât posibil, animalele donatoare nu au fost utilizate pentru reproducere naturală într-o perioadă de cel puțin 30 de zile înainte de data primei colectări a materialului seminal, a ovocitelor sau a embrionilor destinați intrării în </w:t>
      </w:r>
      <w:r w:rsidR="005C6728" w:rsidRPr="00604F1D">
        <w:rPr>
          <w:rFonts w:ascii="Times New Roman" w:eastAsia="Times New Roman" w:hAnsi="Times New Roman" w:cs="Times New Roman"/>
          <w:noProof/>
          <w:color w:val="333333"/>
          <w:sz w:val="28"/>
          <w:szCs w:val="28"/>
          <w:lang w:val="ro-RO"/>
        </w:rPr>
        <w:t>Republica Moldova</w:t>
      </w:r>
      <w:r w:rsidR="005C6728" w:rsidRPr="00604F1D">
        <w:rPr>
          <w:rFonts w:ascii="Times New Roman" w:eastAsia="Times New Roman" w:hAnsi="Times New Roman" w:cs="Times New Roman"/>
          <w:noProof/>
          <w:sz w:val="28"/>
          <w:szCs w:val="28"/>
          <w:lang w:val="ro-RO"/>
        </w:rPr>
        <w:t xml:space="preserve"> și în perioada colectării respective;</w:t>
      </w:r>
    </w:p>
    <w:p w14:paraId="2678C306" w14:textId="4B6382BC"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5C6728" w:rsidRPr="00604F1D">
        <w:rPr>
          <w:rFonts w:ascii="Times New Roman" w:eastAsia="Times New Roman" w:hAnsi="Times New Roman" w:cs="Times New Roman"/>
          <w:noProof/>
          <w:sz w:val="28"/>
          <w:szCs w:val="28"/>
          <w:lang w:val="ro-RO"/>
        </w:rPr>
        <w:t xml:space="preserve">) animalele donatoare sunt identificate în conformitate cu prevederile </w:t>
      </w:r>
      <w:r w:rsidR="005C6728" w:rsidRPr="00CB1368">
        <w:rPr>
          <w:rFonts w:ascii="Times New Roman" w:eastAsia="Times New Roman" w:hAnsi="Times New Roman" w:cs="Times New Roman"/>
          <w:noProof/>
          <w:sz w:val="28"/>
          <w:szCs w:val="28"/>
          <w:lang w:val="ro-RO"/>
        </w:rPr>
        <w:t>pct</w:t>
      </w:r>
      <w:r w:rsidR="00BE0673" w:rsidRPr="00CB1368">
        <w:rPr>
          <w:rFonts w:ascii="Times New Roman" w:eastAsia="Times New Roman" w:hAnsi="Times New Roman" w:cs="Times New Roman"/>
          <w:noProof/>
          <w:sz w:val="28"/>
          <w:szCs w:val="28"/>
          <w:lang w:val="ro-RO"/>
        </w:rPr>
        <w:t xml:space="preserve">. </w:t>
      </w:r>
      <w:r w:rsidR="00CB1368" w:rsidRPr="00CB1368">
        <w:rPr>
          <w:rFonts w:ascii="Times New Roman" w:eastAsia="Times New Roman" w:hAnsi="Times New Roman" w:cs="Times New Roman"/>
          <w:noProof/>
          <w:sz w:val="28"/>
          <w:szCs w:val="28"/>
          <w:lang w:val="ro-RO"/>
        </w:rPr>
        <w:t>41</w:t>
      </w:r>
      <w:r w:rsidR="008B048B">
        <w:rPr>
          <w:rFonts w:ascii="Times New Roman" w:eastAsia="Times New Roman" w:hAnsi="Times New Roman" w:cs="Times New Roman"/>
          <w:noProof/>
          <w:sz w:val="28"/>
          <w:szCs w:val="28"/>
          <w:lang w:val="ro-RO"/>
        </w:rPr>
        <w:t>.</w:t>
      </w:r>
    </w:p>
    <w:p w14:paraId="6E9B45FF" w14:textId="42A9E192" w:rsidR="00BA0976" w:rsidRPr="00604F1D" w:rsidRDefault="00BE0673"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178</w:t>
      </w:r>
      <w:r w:rsidR="005C672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materiale germinative menționate la </w:t>
      </w:r>
      <w:r w:rsidR="002A6CF1" w:rsidRPr="00604F1D">
        <w:rPr>
          <w:rFonts w:ascii="Times New Roman" w:eastAsia="Times New Roman" w:hAnsi="Times New Roman" w:cs="Times New Roman"/>
          <w:noProof/>
          <w:color w:val="333333"/>
          <w:sz w:val="28"/>
          <w:szCs w:val="28"/>
          <w:lang w:val="ro-RO"/>
        </w:rPr>
        <w:t>pct.</w:t>
      </w:r>
      <w:r>
        <w:rPr>
          <w:rFonts w:ascii="Times New Roman" w:eastAsia="Times New Roman" w:hAnsi="Times New Roman" w:cs="Times New Roman"/>
          <w:noProof/>
          <w:color w:val="333333"/>
          <w:sz w:val="28"/>
          <w:szCs w:val="28"/>
          <w:lang w:val="ro-RO"/>
        </w:rPr>
        <w:t xml:space="preserve"> </w:t>
      </w:r>
      <w:r w:rsidR="00CB1368">
        <w:rPr>
          <w:rFonts w:ascii="Times New Roman" w:eastAsia="Times New Roman" w:hAnsi="Times New Roman" w:cs="Times New Roman"/>
          <w:noProof/>
          <w:color w:val="333333"/>
          <w:sz w:val="28"/>
          <w:szCs w:val="28"/>
          <w:lang w:val="ro-RO"/>
        </w:rPr>
        <w:t>176</w:t>
      </w:r>
      <w:r w:rsidR="00BA0976" w:rsidRPr="00604F1D">
        <w:rPr>
          <w:rFonts w:ascii="Times New Roman" w:eastAsia="Times New Roman" w:hAnsi="Times New Roman" w:cs="Times New Roman"/>
          <w:noProof/>
          <w:color w:val="333333"/>
          <w:sz w:val="28"/>
          <w:szCs w:val="28"/>
          <w:lang w:val="ro-RO"/>
        </w:rPr>
        <w:t xml:space="preserve"> pot intra în </w:t>
      </w:r>
      <w:r w:rsidR="00C821B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ele sunt:</w:t>
      </w:r>
    </w:p>
    <w:p w14:paraId="023EBE59" w14:textId="40D9113A" w:rsidR="005C6728" w:rsidRPr="00604F1D"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5C6728" w:rsidRPr="00604F1D">
        <w:rPr>
          <w:rFonts w:ascii="Times New Roman" w:eastAsia="Times New Roman" w:hAnsi="Times New Roman" w:cs="Times New Roman"/>
          <w:noProof/>
          <w:sz w:val="28"/>
          <w:szCs w:val="28"/>
          <w:lang w:val="ro-RO"/>
        </w:rPr>
        <w:t>) marcate în conformitate cu cerințele în materie</w:t>
      </w:r>
      <w:r w:rsidR="00BE0673">
        <w:rPr>
          <w:rFonts w:ascii="Times New Roman" w:eastAsia="Times New Roman" w:hAnsi="Times New Roman" w:cs="Times New Roman"/>
          <w:noProof/>
          <w:sz w:val="28"/>
          <w:szCs w:val="28"/>
          <w:lang w:val="ro-RO"/>
        </w:rPr>
        <w:t xml:space="preserve"> de informare prevăzute la pct. </w:t>
      </w:r>
      <w:r w:rsidR="00CB1368">
        <w:rPr>
          <w:rFonts w:ascii="Times New Roman" w:eastAsia="Times New Roman" w:hAnsi="Times New Roman" w:cs="Times New Roman"/>
          <w:noProof/>
          <w:sz w:val="28"/>
          <w:szCs w:val="28"/>
          <w:lang w:val="ro-RO"/>
        </w:rPr>
        <w:t>158</w:t>
      </w:r>
      <w:r w:rsidR="005C6728" w:rsidRPr="00604F1D">
        <w:rPr>
          <w:rFonts w:ascii="Times New Roman" w:eastAsia="Times New Roman" w:hAnsi="Times New Roman" w:cs="Times New Roman"/>
          <w:noProof/>
          <w:sz w:val="28"/>
          <w:szCs w:val="28"/>
          <w:lang w:val="ro-RO"/>
        </w:rPr>
        <w:t xml:space="preserve"> </w:t>
      </w:r>
      <w:r w:rsidR="009C6E43">
        <w:rPr>
          <w:rFonts w:ascii="Times New Roman" w:eastAsia="Times New Roman" w:hAnsi="Times New Roman" w:cs="Times New Roman"/>
          <w:noProof/>
          <w:color w:val="333333"/>
          <w:sz w:val="28"/>
          <w:szCs w:val="28"/>
          <w:lang w:val="ro-RO"/>
        </w:rPr>
        <w:t>subpct.</w:t>
      </w:r>
      <w:r w:rsidR="009C6E43">
        <w:rPr>
          <w:rFonts w:ascii="Times New Roman" w:eastAsia="Times New Roman" w:hAnsi="Times New Roman" w:cs="Times New Roman"/>
          <w:noProof/>
          <w:sz w:val="28"/>
          <w:szCs w:val="28"/>
          <w:lang w:val="ro-RO"/>
        </w:rPr>
        <w:t xml:space="preserve"> </w:t>
      </w:r>
      <w:r w:rsidR="00CB1368">
        <w:rPr>
          <w:rFonts w:ascii="Times New Roman" w:eastAsia="Times New Roman" w:hAnsi="Times New Roman" w:cs="Times New Roman"/>
          <w:noProof/>
          <w:sz w:val="28"/>
          <w:szCs w:val="28"/>
          <w:lang w:val="ro-RO"/>
        </w:rPr>
        <w:t>1) și 2)</w:t>
      </w:r>
      <w:r w:rsidR="005C6728" w:rsidRPr="00604F1D">
        <w:rPr>
          <w:rFonts w:ascii="Times New Roman" w:eastAsia="Times New Roman" w:hAnsi="Times New Roman" w:cs="Times New Roman"/>
          <w:noProof/>
          <w:sz w:val="28"/>
          <w:szCs w:val="28"/>
          <w:lang w:val="ro-RO"/>
        </w:rPr>
        <w:t>;</w:t>
      </w:r>
    </w:p>
    <w:p w14:paraId="45CBF70E" w14:textId="5BDF04D1" w:rsidR="005C6728" w:rsidRPr="00CB1368" w:rsidRDefault="00936C56"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5C6728" w:rsidRPr="00604F1D">
        <w:rPr>
          <w:rFonts w:ascii="Times New Roman" w:eastAsia="Times New Roman" w:hAnsi="Times New Roman" w:cs="Times New Roman"/>
          <w:noProof/>
          <w:sz w:val="28"/>
          <w:szCs w:val="28"/>
          <w:lang w:val="ro-RO"/>
        </w:rPr>
        <w:t xml:space="preserve">) transportate în conformitate cu prevederile din pct. </w:t>
      </w:r>
      <w:r w:rsidR="00CB1368">
        <w:rPr>
          <w:rFonts w:ascii="Times New Roman" w:eastAsia="Times New Roman" w:hAnsi="Times New Roman" w:cs="Times New Roman"/>
          <w:noProof/>
          <w:sz w:val="28"/>
          <w:szCs w:val="28"/>
          <w:lang w:val="ro-RO"/>
        </w:rPr>
        <w:t>159 și 162</w:t>
      </w:r>
      <w:r w:rsidR="005C6728" w:rsidRPr="00CB1368">
        <w:rPr>
          <w:rFonts w:ascii="Times New Roman" w:eastAsia="Times New Roman" w:hAnsi="Times New Roman" w:cs="Times New Roman"/>
          <w:noProof/>
          <w:sz w:val="28"/>
          <w:szCs w:val="28"/>
          <w:lang w:val="ro-RO"/>
        </w:rPr>
        <w:t>.</w:t>
      </w:r>
    </w:p>
    <w:p w14:paraId="51A0D9F8" w14:textId="77777777" w:rsidR="0039514A" w:rsidRPr="00CB1368" w:rsidRDefault="0039514A" w:rsidP="00DB133D">
      <w:pPr>
        <w:spacing w:after="0" w:line="312" w:lineRule="atLeast"/>
        <w:ind w:firstLine="567"/>
        <w:jc w:val="center"/>
        <w:rPr>
          <w:rFonts w:ascii="Times New Roman" w:eastAsia="Times New Roman" w:hAnsi="Times New Roman" w:cs="Times New Roman"/>
          <w:noProof/>
          <w:sz w:val="28"/>
          <w:szCs w:val="28"/>
          <w:lang w:val="ro-RO"/>
        </w:rPr>
      </w:pPr>
    </w:p>
    <w:p w14:paraId="51276623" w14:textId="60586419" w:rsidR="00BA0976" w:rsidRPr="00604F1D" w:rsidRDefault="00972C21"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5061AB" w:rsidRPr="00604F1D">
        <w:rPr>
          <w:rFonts w:ascii="Times New Roman" w:eastAsia="Times New Roman" w:hAnsi="Times New Roman" w:cs="Times New Roman"/>
          <w:b/>
          <w:bCs/>
          <w:noProof/>
          <w:color w:val="333333"/>
          <w:sz w:val="28"/>
          <w:szCs w:val="28"/>
          <w:lang w:val="ro-RO"/>
        </w:rPr>
        <w:t xml:space="preserve"> </w:t>
      </w:r>
      <w:r w:rsidR="00BE0673">
        <w:rPr>
          <w:rFonts w:ascii="Times New Roman" w:eastAsia="Times New Roman" w:hAnsi="Times New Roman" w:cs="Times New Roman"/>
          <w:b/>
          <w:bCs/>
          <w:noProof/>
          <w:color w:val="333333"/>
          <w:sz w:val="28"/>
          <w:szCs w:val="28"/>
          <w:lang w:val="ro-RO"/>
        </w:rPr>
        <w:t>II</w:t>
      </w:r>
    </w:p>
    <w:p w14:paraId="76F766F9" w14:textId="3178BEA4" w:rsidR="005D6E49" w:rsidRDefault="00BE0673" w:rsidP="00011DE1">
      <w:pPr>
        <w:shd w:val="clear" w:color="auto" w:fill="FFFFFF"/>
        <w:spacing w:after="0" w:line="312" w:lineRule="atLeast"/>
        <w:jc w:val="center"/>
        <w:rPr>
          <w:rFonts w:ascii="Times New Roman" w:eastAsia="Times New Roman" w:hAnsi="Times New Roman" w:cs="Times New Roman"/>
          <w:b/>
          <w:bCs/>
          <w:noProof/>
          <w:sz w:val="28"/>
          <w:szCs w:val="28"/>
          <w:lang w:val="ro-RO"/>
        </w:rPr>
      </w:pPr>
      <w:r w:rsidRPr="00BE0673">
        <w:rPr>
          <w:rFonts w:ascii="Times New Roman" w:eastAsia="Times New Roman" w:hAnsi="Times New Roman" w:cs="Times New Roman"/>
          <w:b/>
          <w:bCs/>
          <w:noProof/>
          <w:sz w:val="28"/>
          <w:szCs w:val="28"/>
          <w:lang w:val="ro-RO"/>
        </w:rPr>
        <w:t>CERINȚE PRIVIND SĂNĂTATEA ANIMALĂ REFERITOARE LA OUĂLE PENTRU INCUBAȚIE PROVENITE DE LA PĂSĂRI DE CURTE ȘI DE LA PĂSĂRI CAPTIVE</w:t>
      </w:r>
    </w:p>
    <w:p w14:paraId="003654DA" w14:textId="77777777" w:rsidR="00BE0673" w:rsidRPr="00604F1D" w:rsidRDefault="00BE0673" w:rsidP="00011DE1">
      <w:pPr>
        <w:shd w:val="clear" w:color="auto" w:fill="FFFFFF"/>
        <w:spacing w:after="0" w:line="312" w:lineRule="atLeast"/>
        <w:jc w:val="center"/>
        <w:rPr>
          <w:rFonts w:ascii="Times New Roman" w:eastAsia="Times New Roman" w:hAnsi="Times New Roman" w:cs="Times New Roman"/>
          <w:b/>
          <w:bCs/>
          <w:noProof/>
          <w:sz w:val="28"/>
          <w:szCs w:val="28"/>
          <w:lang w:val="ro-RO"/>
        </w:rPr>
      </w:pPr>
    </w:p>
    <w:p w14:paraId="75D2E48F" w14:textId="1C486CBD" w:rsidR="00DB133D" w:rsidRPr="00BE0673" w:rsidRDefault="00DB133D" w:rsidP="00011DE1">
      <w:pPr>
        <w:shd w:val="clear" w:color="auto" w:fill="FFFFFF"/>
        <w:spacing w:after="120" w:line="312" w:lineRule="atLeast"/>
        <w:jc w:val="center"/>
        <w:rPr>
          <w:rFonts w:ascii="Times New Roman" w:eastAsia="Times New Roman" w:hAnsi="Times New Roman" w:cs="Times New Roman"/>
          <w:b/>
          <w:bCs/>
          <w:iCs/>
          <w:noProof/>
          <w:sz w:val="28"/>
          <w:szCs w:val="28"/>
          <w:lang w:val="ro-RO"/>
        </w:rPr>
      </w:pPr>
      <w:r w:rsidRPr="00BE0673">
        <w:rPr>
          <w:rFonts w:ascii="Times New Roman" w:eastAsia="Times New Roman" w:hAnsi="Times New Roman" w:cs="Times New Roman"/>
          <w:b/>
          <w:bCs/>
          <w:noProof/>
          <w:sz w:val="28"/>
          <w:szCs w:val="28"/>
          <w:lang w:val="ro-RO"/>
        </w:rPr>
        <w:lastRenderedPageBreak/>
        <w:t>Secțiunea</w:t>
      </w:r>
      <w:r w:rsidRPr="00BE0673">
        <w:rPr>
          <w:rFonts w:ascii="Times New Roman" w:eastAsia="Times New Roman" w:hAnsi="Times New Roman" w:cs="Times New Roman"/>
          <w:b/>
          <w:bCs/>
          <w:iCs/>
          <w:noProof/>
          <w:sz w:val="28"/>
          <w:szCs w:val="28"/>
          <w:lang w:val="ro-RO"/>
        </w:rPr>
        <w:t xml:space="preserve"> 1</w:t>
      </w:r>
      <w:r w:rsidR="00435042">
        <w:rPr>
          <w:rFonts w:ascii="Times New Roman" w:eastAsia="Times New Roman" w:hAnsi="Times New Roman" w:cs="Times New Roman"/>
          <w:b/>
          <w:bCs/>
          <w:iCs/>
          <w:noProof/>
          <w:sz w:val="28"/>
          <w:szCs w:val="28"/>
          <w:lang w:val="ro-RO"/>
        </w:rPr>
        <w:t>-a</w:t>
      </w:r>
    </w:p>
    <w:p w14:paraId="235C2988" w14:textId="36972CA6" w:rsidR="00BA0976" w:rsidRPr="00BE0673" w:rsidRDefault="00BA0976" w:rsidP="00011DE1">
      <w:pPr>
        <w:shd w:val="clear" w:color="auto" w:fill="FFFFFF"/>
        <w:spacing w:after="120" w:line="312" w:lineRule="atLeast"/>
        <w:jc w:val="center"/>
        <w:rPr>
          <w:rFonts w:ascii="Times New Roman" w:eastAsia="Times New Roman" w:hAnsi="Times New Roman" w:cs="Times New Roman"/>
          <w:b/>
          <w:bCs/>
          <w:iCs/>
          <w:noProof/>
          <w:sz w:val="28"/>
          <w:szCs w:val="28"/>
          <w:lang w:val="ro-RO"/>
        </w:rPr>
      </w:pPr>
      <w:r w:rsidRPr="00BE0673">
        <w:rPr>
          <w:rFonts w:ascii="Times New Roman" w:eastAsia="Times New Roman" w:hAnsi="Times New Roman" w:cs="Times New Roman"/>
          <w:b/>
          <w:bCs/>
          <w:iCs/>
          <w:noProof/>
          <w:sz w:val="28"/>
          <w:szCs w:val="28"/>
          <w:lang w:val="ro-RO"/>
        </w:rPr>
        <w:t>Cerințe privind sănătatea animală privind ouăle pentru incubație</w:t>
      </w:r>
    </w:p>
    <w:p w14:paraId="0C365EE3" w14:textId="77777777" w:rsidR="005D6E49" w:rsidRPr="00604F1D" w:rsidRDefault="005D6E49" w:rsidP="00011DE1">
      <w:pPr>
        <w:shd w:val="clear" w:color="auto" w:fill="FFFFFF"/>
        <w:spacing w:after="120" w:line="312" w:lineRule="atLeast"/>
        <w:jc w:val="center"/>
        <w:rPr>
          <w:rFonts w:ascii="Times New Roman" w:eastAsia="Times New Roman" w:hAnsi="Times New Roman" w:cs="Times New Roman"/>
          <w:b/>
          <w:bCs/>
          <w:i/>
          <w:noProof/>
          <w:sz w:val="28"/>
          <w:szCs w:val="28"/>
          <w:lang w:val="ro-RO"/>
        </w:rPr>
      </w:pPr>
    </w:p>
    <w:p w14:paraId="06EAE983" w14:textId="6A8DC38B" w:rsidR="00BA0976" w:rsidRPr="00604F1D" w:rsidRDefault="00936C56" w:rsidP="00A64959">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BE0673">
        <w:rPr>
          <w:rFonts w:ascii="Times New Roman" w:eastAsia="Times New Roman" w:hAnsi="Times New Roman" w:cs="Times New Roman"/>
          <w:noProof/>
          <w:sz w:val="28"/>
          <w:szCs w:val="28"/>
          <w:lang w:val="ro-RO"/>
        </w:rPr>
        <w:t>79</w:t>
      </w:r>
      <w:r w:rsidR="002B1005"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Transporturile de ouă pentru incubație pot intra în </w:t>
      </w:r>
      <w:r w:rsidR="00283C6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sz w:val="28"/>
          <w:szCs w:val="28"/>
          <w:lang w:val="ro-RO"/>
        </w:rPr>
        <w:t xml:space="preserve"> doar dacă, imediat înaintea datei încărcării ouălor pentru incubație în vederea expedierii către </w:t>
      </w:r>
      <w:r w:rsidR="00283C6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sz w:val="28"/>
          <w:szCs w:val="28"/>
          <w:lang w:val="ro-RO"/>
        </w:rPr>
        <w:t>, efectivul de origine al ouălor pentru incubație a îndeplinit, în cursul unei perioade de timp, cerințele privind perioada de reședință menționate în anexa</w:t>
      </w:r>
      <w:r w:rsidR="008F7146" w:rsidRPr="00604F1D">
        <w:rPr>
          <w:rFonts w:ascii="Times New Roman" w:eastAsia="Times New Roman" w:hAnsi="Times New Roman" w:cs="Times New Roman"/>
          <w:noProof/>
          <w:sz w:val="28"/>
          <w:szCs w:val="28"/>
          <w:lang w:val="ro-RO"/>
        </w:rPr>
        <w:t xml:space="preserve"> nr.22</w:t>
      </w:r>
      <w:r w:rsidR="00BA0976" w:rsidRPr="00604F1D">
        <w:rPr>
          <w:rFonts w:ascii="Times New Roman" w:eastAsia="Times New Roman" w:hAnsi="Times New Roman" w:cs="Times New Roman"/>
          <w:noProof/>
          <w:sz w:val="28"/>
          <w:szCs w:val="28"/>
          <w:lang w:val="ro-RO"/>
        </w:rPr>
        <w:t xml:space="preserve"> și, în cursul perioadei respective, efectivul de origine:</w:t>
      </w:r>
    </w:p>
    <w:p w14:paraId="6EA24FD9" w14:textId="44B63DFB" w:rsidR="00BA0976"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4B0195" w:rsidRPr="00604F1D">
        <w:rPr>
          <w:rFonts w:ascii="Times New Roman" w:eastAsia="Times New Roman" w:hAnsi="Times New Roman" w:cs="Times New Roman"/>
          <w:noProof/>
          <w:sz w:val="28"/>
          <w:szCs w:val="28"/>
          <w:lang w:val="ro-RO"/>
        </w:rPr>
        <w:t>) au rămas în țară</w:t>
      </w:r>
      <w:r w:rsidR="0039514A" w:rsidRPr="00604F1D">
        <w:rPr>
          <w:rFonts w:ascii="Times New Roman" w:eastAsia="Times New Roman" w:hAnsi="Times New Roman" w:cs="Times New Roman"/>
          <w:noProof/>
          <w:sz w:val="28"/>
          <w:szCs w:val="28"/>
          <w:lang w:val="ro-RO"/>
        </w:rPr>
        <w:t xml:space="preserve"> sau în teritoriul de origine sau într-o zonă din acestea;</w:t>
      </w:r>
    </w:p>
    <w:p w14:paraId="3D0F1362" w14:textId="65E35D06" w:rsidR="00BA0976"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39514A" w:rsidRPr="00604F1D">
        <w:rPr>
          <w:rFonts w:ascii="Times New Roman" w:eastAsia="Times New Roman" w:hAnsi="Times New Roman" w:cs="Times New Roman"/>
          <w:noProof/>
          <w:sz w:val="28"/>
          <w:szCs w:val="28"/>
          <w:lang w:val="ro-RO"/>
        </w:rPr>
        <w:t>) a rămas în unitatea de origine și nu au fost introduse animale în unitatea respectivă pe parcursul respectivei perioade înainte de încărcare;</w:t>
      </w:r>
    </w:p>
    <w:p w14:paraId="21F308E8" w14:textId="72F3E2BD"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39514A" w:rsidRPr="00604F1D">
        <w:rPr>
          <w:rFonts w:ascii="Times New Roman" w:eastAsia="Times New Roman" w:hAnsi="Times New Roman" w:cs="Times New Roman"/>
          <w:noProof/>
          <w:sz w:val="28"/>
          <w:szCs w:val="28"/>
          <w:lang w:val="ro-RO"/>
        </w:rPr>
        <w:t>) nu a intrat în contact cu păsări de curte sau cu ouă pentru incubație cu un statut sanitar inferior ori cu păsări captive sau sălbatice.</w:t>
      </w:r>
    </w:p>
    <w:p w14:paraId="76DD1BDF" w14:textId="4AF2666A" w:rsidR="00BA0976" w:rsidRPr="00604F1D" w:rsidRDefault="002220E8"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E0673">
        <w:rPr>
          <w:rFonts w:ascii="Times New Roman" w:eastAsia="Times New Roman" w:hAnsi="Times New Roman" w:cs="Times New Roman"/>
          <w:noProof/>
          <w:color w:val="333333"/>
          <w:sz w:val="28"/>
          <w:szCs w:val="28"/>
          <w:lang w:val="ro-RO"/>
        </w:rPr>
        <w:t>80</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pot intra în </w:t>
      </w:r>
      <w:r w:rsidR="00AE496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materialele germinative din transport îndeplinesc următoarele cerințe:</w:t>
      </w:r>
    </w:p>
    <w:p w14:paraId="06FA86E9" w14:textId="064927C4"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39514A" w:rsidRPr="00604F1D">
        <w:rPr>
          <w:rFonts w:ascii="Times New Roman" w:eastAsia="Times New Roman" w:hAnsi="Times New Roman" w:cs="Times New Roman"/>
          <w:noProof/>
          <w:sz w:val="28"/>
          <w:szCs w:val="28"/>
          <w:lang w:val="ro-RO"/>
        </w:rPr>
        <w:t xml:space="preserve">) ouăle pentru incubație destinate intrării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trebuie să nu fi intrat în contact cu păsări de curte, cu păsări captive sau cu ouă pentru incubație care nu sunt destinate intrării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sau care au un statut sanitar inferior, de la momentul încărcării în unitatea de origine în vederea expedierii către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până la momentul sosirii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w:t>
      </w:r>
    </w:p>
    <w:p w14:paraId="2705E8F8" w14:textId="150BB95A"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39514A" w:rsidRPr="00604F1D">
        <w:rPr>
          <w:rFonts w:ascii="Times New Roman" w:eastAsia="Times New Roman" w:hAnsi="Times New Roman" w:cs="Times New Roman"/>
          <w:noProof/>
          <w:sz w:val="28"/>
          <w:szCs w:val="28"/>
          <w:lang w:val="ro-RO"/>
        </w:rPr>
        <w:t>) ouăle pentru incubație trebuie să nu fi fost transportate, descărcate în sau deplasate în alt mijloc de transport, atunci când sunt transportate pe șosea, pe mare sau</w:t>
      </w:r>
      <w:r w:rsidR="004B0195" w:rsidRPr="00604F1D">
        <w:rPr>
          <w:rFonts w:ascii="Times New Roman" w:eastAsia="Times New Roman" w:hAnsi="Times New Roman" w:cs="Times New Roman"/>
          <w:noProof/>
          <w:sz w:val="28"/>
          <w:szCs w:val="28"/>
          <w:lang w:val="ro-RO"/>
        </w:rPr>
        <w:t xml:space="preserve"> pe calea aerului printr-o țară</w:t>
      </w:r>
      <w:r w:rsidR="0039514A" w:rsidRPr="00604F1D">
        <w:rPr>
          <w:rFonts w:ascii="Times New Roman" w:eastAsia="Times New Roman" w:hAnsi="Times New Roman" w:cs="Times New Roman"/>
          <w:noProof/>
          <w:sz w:val="28"/>
          <w:szCs w:val="28"/>
          <w:lang w:val="ro-RO"/>
        </w:rPr>
        <w:t xml:space="preserve"> sau printr-un teritoriu sau printr-o zonă di</w:t>
      </w:r>
      <w:r w:rsidR="00F02FF7" w:rsidRPr="00604F1D">
        <w:rPr>
          <w:rFonts w:ascii="Times New Roman" w:eastAsia="Times New Roman" w:hAnsi="Times New Roman" w:cs="Times New Roman"/>
          <w:noProof/>
          <w:sz w:val="28"/>
          <w:szCs w:val="28"/>
          <w:lang w:val="ro-RO"/>
        </w:rPr>
        <w:t>n acestea care nu este listată</w:t>
      </w:r>
      <w:r w:rsidR="0039514A" w:rsidRPr="00604F1D">
        <w:rPr>
          <w:rFonts w:ascii="Times New Roman" w:eastAsia="Times New Roman" w:hAnsi="Times New Roman" w:cs="Times New Roman"/>
          <w:noProof/>
          <w:sz w:val="28"/>
          <w:szCs w:val="28"/>
          <w:lang w:val="ro-RO"/>
        </w:rPr>
        <w:t xml:space="preserve"> pentru intrarea acelei specii și categorii de ouă pentru incubație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w:t>
      </w:r>
    </w:p>
    <w:p w14:paraId="34C2969D" w14:textId="691AA165" w:rsidR="00BA0976" w:rsidRPr="00604F1D" w:rsidRDefault="00BE0673"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181</w:t>
      </w:r>
      <w:r w:rsidR="005D6E4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F8108A" w:rsidRPr="00CB1368">
        <w:rPr>
          <w:rFonts w:ascii="Times New Roman" w:eastAsia="Times New Roman" w:hAnsi="Times New Roman" w:cs="Times New Roman"/>
          <w:noProof/>
          <w:sz w:val="28"/>
          <w:szCs w:val="28"/>
          <w:lang w:val="ro-RO"/>
        </w:rPr>
        <w:t>pct</w:t>
      </w:r>
      <w:r w:rsidR="00CB1368">
        <w:rPr>
          <w:rFonts w:ascii="Times New Roman" w:eastAsia="Times New Roman" w:hAnsi="Times New Roman" w:cs="Times New Roman"/>
          <w:noProof/>
          <w:sz w:val="28"/>
          <w:szCs w:val="28"/>
          <w:lang w:val="ro-RO"/>
        </w:rPr>
        <w:t xml:space="preserve">. 180 </w:t>
      </w:r>
      <w:r w:rsidR="009C6E43">
        <w:rPr>
          <w:rFonts w:ascii="Times New Roman" w:eastAsia="Times New Roman" w:hAnsi="Times New Roman" w:cs="Times New Roman"/>
          <w:noProof/>
          <w:color w:val="333333"/>
          <w:sz w:val="28"/>
          <w:szCs w:val="28"/>
          <w:lang w:val="ro-RO"/>
        </w:rPr>
        <w:t>subpct.</w:t>
      </w:r>
      <w:r w:rsidR="00CB1368">
        <w:rPr>
          <w:rFonts w:ascii="Times New Roman" w:eastAsia="Times New Roman" w:hAnsi="Times New Roman" w:cs="Times New Roman"/>
          <w:noProof/>
          <w:sz w:val="28"/>
          <w:szCs w:val="28"/>
          <w:lang w:val="ro-RO"/>
        </w:rPr>
        <w:t xml:space="preserve"> 2</w:t>
      </w:r>
      <w:r w:rsidR="00BA0976" w:rsidRPr="00604F1D">
        <w:rPr>
          <w:rFonts w:ascii="Times New Roman" w:eastAsia="Times New Roman" w:hAnsi="Times New Roman" w:cs="Times New Roman"/>
          <w:noProof/>
          <w:color w:val="333333"/>
          <w:sz w:val="28"/>
          <w:szCs w:val="28"/>
          <w:lang w:val="ro-RO"/>
        </w:rPr>
        <w:t xml:space="preserve">), transporturile de ouă pentru incubație, care au fost transbordate din mijloacele de transport în vederea expedierii către alte mijloace de transport pentru a călători mai departe spre o </w:t>
      </w:r>
      <w:r w:rsidR="004B0195" w:rsidRPr="00604F1D">
        <w:rPr>
          <w:rFonts w:ascii="Times New Roman" w:eastAsia="Times New Roman" w:hAnsi="Times New Roman" w:cs="Times New Roman"/>
          <w:noProof/>
          <w:color w:val="333333"/>
          <w:sz w:val="28"/>
          <w:szCs w:val="28"/>
          <w:lang w:val="ro-RO"/>
        </w:rPr>
        <w:t xml:space="preserve">altă </w:t>
      </w:r>
      <w:r w:rsidR="00885562">
        <w:rPr>
          <w:rFonts w:ascii="Times New Roman" w:eastAsia="Times New Roman" w:hAnsi="Times New Roman" w:cs="Times New Roman"/>
          <w:noProof/>
          <w:color w:val="333333"/>
          <w:sz w:val="28"/>
          <w:szCs w:val="28"/>
          <w:lang w:val="ro-RO"/>
        </w:rPr>
        <w:t xml:space="preserve">țară sau un teritoriu sau </w:t>
      </w:r>
      <w:r w:rsidR="00BA0976" w:rsidRPr="00604F1D">
        <w:rPr>
          <w:rFonts w:ascii="Times New Roman" w:eastAsia="Times New Roman" w:hAnsi="Times New Roman" w:cs="Times New Roman"/>
          <w:noProof/>
          <w:color w:val="333333"/>
          <w:sz w:val="28"/>
          <w:szCs w:val="28"/>
          <w:lang w:val="ro-RO"/>
        </w:rPr>
        <w:t xml:space="preserve"> zonă di</w:t>
      </w:r>
      <w:r w:rsidR="004B0195" w:rsidRPr="00604F1D">
        <w:rPr>
          <w:rFonts w:ascii="Times New Roman" w:eastAsia="Times New Roman" w:hAnsi="Times New Roman" w:cs="Times New Roman"/>
          <w:noProof/>
          <w:color w:val="333333"/>
          <w:sz w:val="28"/>
          <w:szCs w:val="28"/>
          <w:lang w:val="ro-RO"/>
        </w:rPr>
        <w:t>n acestea care nu este listată</w:t>
      </w:r>
      <w:r w:rsidR="00BA0976" w:rsidRPr="00604F1D">
        <w:rPr>
          <w:rFonts w:ascii="Times New Roman" w:eastAsia="Times New Roman" w:hAnsi="Times New Roman" w:cs="Times New Roman"/>
          <w:noProof/>
          <w:color w:val="333333"/>
          <w:sz w:val="28"/>
          <w:szCs w:val="28"/>
          <w:lang w:val="ro-RO"/>
        </w:rPr>
        <w:t xml:space="preserve"> pentru intrarea ouălor pentru incubație în </w:t>
      </w:r>
      <w:r w:rsidR="00C93E5B"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pot intra în </w:t>
      </w:r>
      <w:r w:rsidR="00C93E5B"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operațiunea de transbordare s-a efectuat din cauza apariției unei probleme tehnice sau a altui incident neprevăzut care cauzează probleme logistice pe parcursul transportului ouălor pentru incubație către </w:t>
      </w:r>
      <w:r w:rsidR="00BF7EEB"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pe mare sau pe calea aerului, cu scopul de a finaliza transportul până la punctul de intrare în </w:t>
      </w:r>
      <w:r w:rsidR="00BF7EEB"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doar dacă:</w:t>
      </w:r>
    </w:p>
    <w:p w14:paraId="1B4B788A" w14:textId="254DA1EE"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39514A" w:rsidRPr="00604F1D">
        <w:rPr>
          <w:rFonts w:ascii="Times New Roman" w:eastAsia="Times New Roman" w:hAnsi="Times New Roman" w:cs="Times New Roman"/>
          <w:noProof/>
          <w:sz w:val="28"/>
          <w:szCs w:val="28"/>
          <w:lang w:val="ro-RO"/>
        </w:rPr>
        <w:t xml:space="preserve">) intrarea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a ouălor pentru incubație este autorizată de autoritatea competentă și, dacă este cazul, a statului de tranzitare, până la sosirea lor la locul de destinație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w:t>
      </w:r>
    </w:p>
    <w:p w14:paraId="7A5D3F5E" w14:textId="63834DCC"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39514A" w:rsidRPr="00604F1D">
        <w:rPr>
          <w:rFonts w:ascii="Times New Roman" w:eastAsia="Times New Roman" w:hAnsi="Times New Roman" w:cs="Times New Roman"/>
          <w:noProof/>
          <w:sz w:val="28"/>
          <w:szCs w:val="28"/>
          <w:lang w:val="ro-RO"/>
        </w:rPr>
        <w:t>) transbordarea a fost supervizată de un medic veterinar oficial sau de funcționarul vamal responsabil și, pe tot parcursul operațiunii:</w:t>
      </w:r>
    </w:p>
    <w:p w14:paraId="632E579D" w14:textId="40CC3949"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w:t>
      </w:r>
      <w:r w:rsidR="0039514A" w:rsidRPr="00604F1D">
        <w:rPr>
          <w:rFonts w:ascii="Times New Roman" w:eastAsia="Times New Roman" w:hAnsi="Times New Roman" w:cs="Times New Roman"/>
          <w:noProof/>
          <w:sz w:val="28"/>
          <w:szCs w:val="28"/>
          <w:lang w:val="ro-RO"/>
        </w:rPr>
        <w:t xml:space="preserve"> au fost instituite măsuri eficace pentru a evita orice contact direct sau indirect între ouăle pentru incubație destinate intrării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și orice alte ouă pentru incubație sau animale;</w:t>
      </w:r>
    </w:p>
    <w:p w14:paraId="03E41F78" w14:textId="0F3EE82B"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9514A" w:rsidRPr="00604F1D">
        <w:rPr>
          <w:rFonts w:ascii="Times New Roman" w:eastAsia="Times New Roman" w:hAnsi="Times New Roman" w:cs="Times New Roman"/>
          <w:noProof/>
          <w:sz w:val="28"/>
          <w:szCs w:val="28"/>
          <w:lang w:val="ro-RO"/>
        </w:rPr>
        <w:t xml:space="preserve"> ouăle pentru incubație au fost transferate direct și cât mai rapid în vederea continuării călătoriei către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într-o navă sau într-o aeronavă care în</w:t>
      </w:r>
      <w:r w:rsidR="008F7146" w:rsidRPr="00604F1D">
        <w:rPr>
          <w:rFonts w:ascii="Times New Roman" w:eastAsia="Times New Roman" w:hAnsi="Times New Roman" w:cs="Times New Roman"/>
          <w:noProof/>
          <w:sz w:val="28"/>
          <w:szCs w:val="28"/>
          <w:lang w:val="ro-RO"/>
        </w:rPr>
        <w:t xml:space="preserve">deplinește cerințele de la pct. </w:t>
      </w:r>
      <w:r w:rsidR="00CB1368">
        <w:rPr>
          <w:rFonts w:ascii="Times New Roman" w:eastAsia="Times New Roman" w:hAnsi="Times New Roman" w:cs="Times New Roman"/>
          <w:noProof/>
          <w:sz w:val="28"/>
          <w:szCs w:val="28"/>
          <w:lang w:val="ro-RO"/>
        </w:rPr>
        <w:t xml:space="preserve">184 </w:t>
      </w:r>
      <w:r w:rsidR="009C6E43">
        <w:rPr>
          <w:rFonts w:ascii="Times New Roman" w:eastAsia="Times New Roman" w:hAnsi="Times New Roman" w:cs="Times New Roman"/>
          <w:noProof/>
          <w:color w:val="333333"/>
          <w:sz w:val="28"/>
          <w:szCs w:val="28"/>
          <w:lang w:val="ro-RO"/>
        </w:rPr>
        <w:t>subpct.</w:t>
      </w:r>
      <w:r w:rsidR="00CB1368">
        <w:rPr>
          <w:rFonts w:ascii="Times New Roman" w:eastAsia="Times New Roman" w:hAnsi="Times New Roman" w:cs="Times New Roman"/>
          <w:noProof/>
          <w:sz w:val="28"/>
          <w:szCs w:val="28"/>
          <w:lang w:val="ro-RO"/>
        </w:rPr>
        <w:t xml:space="preserve"> 1)</w:t>
      </w:r>
      <w:r w:rsidR="0039514A" w:rsidRPr="00604F1D">
        <w:rPr>
          <w:rFonts w:ascii="Times New Roman" w:eastAsia="Times New Roman" w:hAnsi="Times New Roman" w:cs="Times New Roman"/>
          <w:noProof/>
          <w:sz w:val="28"/>
          <w:szCs w:val="28"/>
          <w:lang w:val="ro-RO"/>
        </w:rPr>
        <w:t>, fără a părăsi arealul portului sau al aeroportului;</w:t>
      </w:r>
    </w:p>
    <w:p w14:paraId="55F31469" w14:textId="4DE0DF35"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39514A" w:rsidRPr="00604F1D">
        <w:rPr>
          <w:rFonts w:ascii="Times New Roman" w:eastAsia="Times New Roman" w:hAnsi="Times New Roman" w:cs="Times New Roman"/>
          <w:noProof/>
          <w:sz w:val="28"/>
          <w:szCs w:val="28"/>
          <w:lang w:val="ro-RO"/>
        </w:rPr>
        <w:t>) ouăle pentru incubație sunt însoțite de o declarație din partea autorității competente a țării sau a teritoriului în care a avut loc transferul, în care sunt furnizate informațiile necesare privind operațiunea de transfer și prin care se atestă că au fost instituite măsuri relevante în vederea îndepl</w:t>
      </w:r>
      <w:r w:rsidR="001A074D">
        <w:rPr>
          <w:rFonts w:ascii="Times New Roman" w:eastAsia="Times New Roman" w:hAnsi="Times New Roman" w:cs="Times New Roman"/>
          <w:noProof/>
          <w:sz w:val="28"/>
          <w:szCs w:val="28"/>
          <w:lang w:val="ro-RO"/>
        </w:rPr>
        <w:t>inirii cerințelor d</w:t>
      </w:r>
      <w:r w:rsidR="009C6E43">
        <w:rPr>
          <w:rFonts w:ascii="Times New Roman" w:eastAsia="Times New Roman" w:hAnsi="Times New Roman" w:cs="Times New Roman"/>
          <w:noProof/>
          <w:sz w:val="28"/>
          <w:szCs w:val="28"/>
          <w:lang w:val="ro-RO"/>
        </w:rPr>
        <w:t xml:space="preserve">e la </w:t>
      </w:r>
      <w:r w:rsidR="009C6E43">
        <w:rPr>
          <w:rFonts w:ascii="Times New Roman" w:eastAsia="Times New Roman" w:hAnsi="Times New Roman" w:cs="Times New Roman"/>
          <w:noProof/>
          <w:color w:val="333333"/>
          <w:sz w:val="28"/>
          <w:szCs w:val="28"/>
          <w:lang w:val="ro-RO"/>
        </w:rPr>
        <w:t>subpct</w:t>
      </w:r>
      <w:r w:rsidR="001A074D">
        <w:rPr>
          <w:rFonts w:ascii="Times New Roman" w:eastAsia="Times New Roman" w:hAnsi="Times New Roman" w:cs="Times New Roman"/>
          <w:noProof/>
          <w:sz w:val="28"/>
          <w:szCs w:val="28"/>
          <w:lang w:val="ro-RO"/>
        </w:rPr>
        <w:t>. 2</w:t>
      </w:r>
      <w:r w:rsidR="0039514A" w:rsidRPr="00604F1D">
        <w:rPr>
          <w:rFonts w:ascii="Times New Roman" w:eastAsia="Times New Roman" w:hAnsi="Times New Roman" w:cs="Times New Roman"/>
          <w:noProof/>
          <w:sz w:val="28"/>
          <w:szCs w:val="28"/>
          <w:lang w:val="ro-RO"/>
        </w:rPr>
        <w:t>).</w:t>
      </w:r>
    </w:p>
    <w:p w14:paraId="53A1F562" w14:textId="4D6FE0AF" w:rsidR="00BA0976" w:rsidRPr="00604F1D" w:rsidRDefault="00BF078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E0673">
        <w:rPr>
          <w:rFonts w:ascii="Times New Roman" w:eastAsia="Times New Roman" w:hAnsi="Times New Roman" w:cs="Times New Roman"/>
          <w:noProof/>
          <w:color w:val="333333"/>
          <w:sz w:val="28"/>
          <w:szCs w:val="28"/>
          <w:lang w:val="ro-RO"/>
        </w:rPr>
        <w:t>82</w:t>
      </w:r>
      <w:r w:rsidR="005D6E4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transportate naval, chiar și doar pentru o parte a deplasării, pot intra în </w:t>
      </w:r>
      <w:r w:rsidR="005B2B9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materialele germinative din transport îndeplinesc următoarele cerințe:</w:t>
      </w:r>
    </w:p>
    <w:p w14:paraId="0A8F7C8B" w14:textId="4CBAC116"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39514A" w:rsidRPr="00604F1D">
        <w:rPr>
          <w:rFonts w:ascii="Times New Roman" w:eastAsia="Times New Roman" w:hAnsi="Times New Roman" w:cs="Times New Roman"/>
          <w:noProof/>
          <w:sz w:val="28"/>
          <w:szCs w:val="28"/>
          <w:lang w:val="ro-RO"/>
        </w:rPr>
        <w:t>) ouăle pentru incubație:</w:t>
      </w:r>
    </w:p>
    <w:p w14:paraId="3DA987D5" w14:textId="1AB0B6CE"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au rămas la bordul navei pe întreaga perioadă a transportului;</w:t>
      </w:r>
    </w:p>
    <w:p w14:paraId="6D708E16" w14:textId="7F8C86F9"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9514A" w:rsidRPr="00604F1D">
        <w:rPr>
          <w:rFonts w:ascii="Times New Roman" w:eastAsia="Times New Roman" w:hAnsi="Times New Roman" w:cs="Times New Roman"/>
          <w:noProof/>
          <w:sz w:val="28"/>
          <w:szCs w:val="28"/>
          <w:lang w:val="ro-RO"/>
        </w:rPr>
        <w:t xml:space="preserve"> nu au intrat în contact cu păsări sau cu alte ouă pentru incubație cu un statut sanitar inferior în timp ce se aflau la bordul navei;</w:t>
      </w:r>
    </w:p>
    <w:p w14:paraId="6427D3D3" w14:textId="4F39ABA2" w:rsidR="0039514A" w:rsidRPr="00604F1D" w:rsidRDefault="005D6E49" w:rsidP="00A64959">
      <w:pPr>
        <w:tabs>
          <w:tab w:val="left" w:pos="284"/>
          <w:tab w:val="left" w:pos="851"/>
        </w:tabs>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39514A" w:rsidRPr="00604F1D">
        <w:rPr>
          <w:rFonts w:ascii="Times New Roman" w:eastAsia="Times New Roman" w:hAnsi="Times New Roman" w:cs="Times New Roman"/>
          <w:noProof/>
          <w:sz w:val="28"/>
          <w:szCs w:val="28"/>
          <w:lang w:val="ro-RO"/>
        </w:rPr>
        <w:t>)</w:t>
      </w:r>
      <w:r w:rsidR="0039514A" w:rsidRPr="00604F1D">
        <w:rPr>
          <w:rFonts w:ascii="Times New Roman" w:eastAsia="Times New Roman" w:hAnsi="Times New Roman" w:cs="Times New Roman"/>
          <w:noProof/>
          <w:sz w:val="28"/>
          <w:szCs w:val="28"/>
          <w:lang w:val="ro-RO"/>
        </w:rPr>
        <w:tab/>
        <w:t xml:space="preserve"> ouăle pentru incubație transportate în conformitate cu </w:t>
      </w:r>
      <w:r w:rsidR="00E047F7">
        <w:rPr>
          <w:rFonts w:ascii="Times New Roman" w:eastAsia="Times New Roman" w:hAnsi="Times New Roman" w:cs="Times New Roman"/>
          <w:noProof/>
          <w:color w:val="333333"/>
          <w:sz w:val="28"/>
          <w:szCs w:val="28"/>
          <w:lang w:val="ro-RO"/>
        </w:rPr>
        <w:t>subpct.</w:t>
      </w:r>
      <w:r w:rsidR="001A074D">
        <w:rPr>
          <w:rFonts w:ascii="Times New Roman" w:eastAsia="Times New Roman" w:hAnsi="Times New Roman" w:cs="Times New Roman"/>
          <w:noProof/>
          <w:sz w:val="28"/>
          <w:szCs w:val="28"/>
          <w:lang w:val="ro-RO"/>
        </w:rPr>
        <w:t xml:space="preserve"> 1) </w:t>
      </w:r>
      <w:r w:rsidR="0039514A" w:rsidRPr="00604F1D">
        <w:rPr>
          <w:rFonts w:ascii="Times New Roman" w:eastAsia="Times New Roman" w:hAnsi="Times New Roman" w:cs="Times New Roman"/>
          <w:noProof/>
          <w:sz w:val="28"/>
          <w:szCs w:val="28"/>
          <w:lang w:val="ro-RO"/>
        </w:rPr>
        <w:t>trebuie să fie însoțite de o declarație în care să fie furnizate următoarele informații:</w:t>
      </w:r>
    </w:p>
    <w:p w14:paraId="66F62329" w14:textId="084569EA" w:rsidR="0039514A" w:rsidRPr="00604F1D" w:rsidRDefault="005D6E49" w:rsidP="00A64959">
      <w:pPr>
        <w:tabs>
          <w:tab w:val="left" w:pos="96"/>
        </w:tabs>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39514A" w:rsidRPr="00604F1D">
        <w:rPr>
          <w:rFonts w:ascii="Times New Roman" w:eastAsia="Times New Roman" w:hAnsi="Times New Roman" w:cs="Times New Roman"/>
          <w:noProof/>
          <w:sz w:val="28"/>
          <w:szCs w:val="28"/>
          <w:lang w:val="ro-RO"/>
        </w:rPr>
        <w:t xml:space="preserve">portul de plecare </w:t>
      </w:r>
      <w:r w:rsidR="00F76983" w:rsidRPr="00604F1D">
        <w:rPr>
          <w:rFonts w:ascii="Times New Roman" w:eastAsia="Times New Roman" w:hAnsi="Times New Roman" w:cs="Times New Roman"/>
          <w:noProof/>
          <w:sz w:val="28"/>
          <w:szCs w:val="28"/>
          <w:lang w:val="ro-RO"/>
        </w:rPr>
        <w:t xml:space="preserve">dintr-o țară sau dintr-un teritoriul </w:t>
      </w:r>
      <w:r w:rsidR="0039514A" w:rsidRPr="00604F1D">
        <w:rPr>
          <w:rFonts w:ascii="Times New Roman" w:eastAsia="Times New Roman" w:hAnsi="Times New Roman" w:cs="Times New Roman"/>
          <w:noProof/>
          <w:sz w:val="28"/>
          <w:szCs w:val="28"/>
          <w:lang w:val="ro-RO"/>
        </w:rPr>
        <w:t>de origine sau din zona din acestea;</w:t>
      </w:r>
    </w:p>
    <w:p w14:paraId="72CF9171" w14:textId="375B950F" w:rsidR="0039514A" w:rsidRPr="00604F1D" w:rsidRDefault="005D6E49" w:rsidP="00A64959">
      <w:pPr>
        <w:tabs>
          <w:tab w:val="left" w:pos="191"/>
        </w:tabs>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39514A" w:rsidRPr="00604F1D">
        <w:rPr>
          <w:rFonts w:ascii="Times New Roman" w:eastAsia="Times New Roman" w:hAnsi="Times New Roman" w:cs="Times New Roman"/>
          <w:noProof/>
          <w:sz w:val="28"/>
          <w:szCs w:val="28"/>
          <w:lang w:val="ro-RO"/>
        </w:rPr>
        <w:t xml:space="preserve">portul de sosire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w:t>
      </w:r>
    </w:p>
    <w:p w14:paraId="7978EFB8" w14:textId="60E4B3D6" w:rsidR="0039514A" w:rsidRPr="00604F1D" w:rsidRDefault="005D6E49" w:rsidP="00A64959">
      <w:pPr>
        <w:tabs>
          <w:tab w:val="left" w:pos="80"/>
        </w:tabs>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39514A" w:rsidRPr="00604F1D">
        <w:rPr>
          <w:rFonts w:ascii="Times New Roman" w:eastAsia="Times New Roman" w:hAnsi="Times New Roman" w:cs="Times New Roman"/>
          <w:noProof/>
          <w:sz w:val="28"/>
          <w:szCs w:val="28"/>
          <w:lang w:val="ro-RO"/>
        </w:rPr>
        <w:t>în cazurile în care nava a efectuat escală în porturi aflate în afara țării sau a teritoriului de origine sau a zonei din acestea de unde a plecat transportul, porturile de escală;</w:t>
      </w:r>
    </w:p>
    <w:p w14:paraId="7527AD02" w14:textId="26533ED3" w:rsidR="0039514A" w:rsidRPr="00604F1D" w:rsidRDefault="005D6E49" w:rsidP="00A64959">
      <w:pPr>
        <w:tabs>
          <w:tab w:val="left" w:pos="80"/>
        </w:tabs>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w:t>
      </w:r>
      <w:r w:rsidR="0039514A" w:rsidRPr="00604F1D">
        <w:rPr>
          <w:rFonts w:ascii="Times New Roman" w:eastAsia="Times New Roman" w:hAnsi="Times New Roman" w:cs="Times New Roman"/>
          <w:noProof/>
          <w:sz w:val="28"/>
          <w:szCs w:val="28"/>
          <w:lang w:val="ro-RO"/>
        </w:rPr>
        <w:t xml:space="preserve">faptul că ouăle pentru incubație au îndeplinit pe parcursul transportului cerințele prevăzute la </w:t>
      </w:r>
      <w:r w:rsidR="00E047F7">
        <w:rPr>
          <w:rFonts w:ascii="Times New Roman" w:eastAsia="Times New Roman" w:hAnsi="Times New Roman" w:cs="Times New Roman"/>
          <w:noProof/>
          <w:color w:val="333333"/>
          <w:sz w:val="28"/>
          <w:szCs w:val="28"/>
          <w:lang w:val="ro-RO"/>
        </w:rPr>
        <w:t>subpct.</w:t>
      </w:r>
      <w:r w:rsidR="002620BA">
        <w:rPr>
          <w:rFonts w:ascii="Times New Roman" w:eastAsia="Times New Roman" w:hAnsi="Times New Roman" w:cs="Times New Roman"/>
          <w:noProof/>
          <w:sz w:val="28"/>
          <w:szCs w:val="28"/>
          <w:lang w:val="ro-RO"/>
        </w:rPr>
        <w:t xml:space="preserve"> 1) și </w:t>
      </w:r>
      <w:r w:rsidR="00E047F7">
        <w:rPr>
          <w:rFonts w:ascii="Times New Roman" w:eastAsia="Times New Roman" w:hAnsi="Times New Roman" w:cs="Times New Roman"/>
          <w:noProof/>
          <w:color w:val="333333"/>
          <w:sz w:val="28"/>
          <w:szCs w:val="28"/>
          <w:lang w:val="ro-RO"/>
        </w:rPr>
        <w:t>subpct.</w:t>
      </w:r>
      <w:r w:rsidR="002620BA">
        <w:rPr>
          <w:rFonts w:ascii="Times New Roman" w:eastAsia="Times New Roman" w:hAnsi="Times New Roman" w:cs="Times New Roman"/>
          <w:noProof/>
          <w:sz w:val="28"/>
          <w:szCs w:val="28"/>
          <w:lang w:val="ro-RO"/>
        </w:rPr>
        <w:t xml:space="preserve"> 2) </w:t>
      </w:r>
      <w:r w:rsidR="004E67C9">
        <w:rPr>
          <w:rFonts w:ascii="Times New Roman" w:eastAsia="Times New Roman" w:hAnsi="Times New Roman" w:cs="Times New Roman"/>
          <w:noProof/>
          <w:sz w:val="28"/>
          <w:szCs w:val="28"/>
          <w:lang w:val="ro-RO"/>
        </w:rPr>
        <w:t>lit</w:t>
      </w:r>
      <w:r w:rsidR="00E047F7">
        <w:rPr>
          <w:rFonts w:ascii="Times New Roman" w:eastAsia="Times New Roman" w:hAnsi="Times New Roman" w:cs="Times New Roman"/>
          <w:noProof/>
          <w:sz w:val="28"/>
          <w:szCs w:val="28"/>
          <w:lang w:val="ro-RO"/>
        </w:rPr>
        <w:t>.</w:t>
      </w:r>
      <w:r w:rsidR="001A074D">
        <w:rPr>
          <w:rFonts w:ascii="Times New Roman" w:eastAsia="Times New Roman" w:hAnsi="Times New Roman" w:cs="Times New Roman"/>
          <w:noProof/>
          <w:sz w:val="28"/>
          <w:szCs w:val="28"/>
          <w:lang w:val="ro-RO"/>
        </w:rPr>
        <w:t xml:space="preserve"> a), b) și c)</w:t>
      </w:r>
      <w:r w:rsidR="002620BA">
        <w:rPr>
          <w:rFonts w:ascii="Times New Roman" w:eastAsia="Times New Roman" w:hAnsi="Times New Roman" w:cs="Times New Roman"/>
          <w:noProof/>
          <w:sz w:val="28"/>
          <w:szCs w:val="28"/>
          <w:lang w:val="ro-RO"/>
        </w:rPr>
        <w:t xml:space="preserve"> din prezentul punct.</w:t>
      </w:r>
    </w:p>
    <w:p w14:paraId="5C57C1B9" w14:textId="77777777" w:rsidR="00DB133D" w:rsidRPr="00604F1D" w:rsidRDefault="00DB133D" w:rsidP="00A64959">
      <w:pPr>
        <w:tabs>
          <w:tab w:val="left" w:pos="80"/>
        </w:tabs>
        <w:spacing w:after="0" w:line="312" w:lineRule="atLeast"/>
        <w:ind w:firstLine="567"/>
        <w:jc w:val="both"/>
        <w:rPr>
          <w:rFonts w:ascii="Times New Roman" w:eastAsia="Times New Roman" w:hAnsi="Times New Roman" w:cs="Times New Roman"/>
          <w:noProof/>
          <w:sz w:val="28"/>
          <w:szCs w:val="28"/>
          <w:lang w:val="ro-RO"/>
        </w:rPr>
      </w:pPr>
    </w:p>
    <w:p w14:paraId="5B837021" w14:textId="676824DB" w:rsidR="00BA0976" w:rsidRPr="00604F1D" w:rsidRDefault="005D6E49"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E0673">
        <w:rPr>
          <w:rFonts w:ascii="Times New Roman" w:eastAsia="Times New Roman" w:hAnsi="Times New Roman" w:cs="Times New Roman"/>
          <w:noProof/>
          <w:color w:val="333333"/>
          <w:sz w:val="28"/>
          <w:szCs w:val="28"/>
          <w:lang w:val="ro-RO"/>
        </w:rPr>
        <w:t>83</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Operatorul responsabil de transportul ouălor pentru incubație asigură faptul că declarația prevăzută la </w:t>
      </w:r>
      <w:r w:rsidR="002620BA">
        <w:rPr>
          <w:rFonts w:ascii="Times New Roman" w:eastAsia="Times New Roman" w:hAnsi="Times New Roman" w:cs="Times New Roman"/>
          <w:noProof/>
          <w:color w:val="333333"/>
          <w:sz w:val="28"/>
          <w:szCs w:val="28"/>
          <w:lang w:val="ro-RO"/>
        </w:rPr>
        <w:t>pct</w:t>
      </w:r>
      <w:r w:rsidR="00160927" w:rsidRPr="00604F1D">
        <w:rPr>
          <w:rFonts w:ascii="Times New Roman" w:eastAsia="Times New Roman" w:hAnsi="Times New Roman" w:cs="Times New Roman"/>
          <w:noProof/>
          <w:color w:val="333333"/>
          <w:sz w:val="28"/>
          <w:szCs w:val="28"/>
          <w:lang w:val="ro-RO"/>
        </w:rPr>
        <w:t xml:space="preserve">. </w:t>
      </w:r>
      <w:r w:rsidR="002620BA">
        <w:rPr>
          <w:rFonts w:ascii="Times New Roman" w:eastAsia="Times New Roman" w:hAnsi="Times New Roman" w:cs="Times New Roman"/>
          <w:noProof/>
          <w:color w:val="333333"/>
          <w:sz w:val="28"/>
          <w:szCs w:val="28"/>
          <w:lang w:val="ro-RO"/>
        </w:rPr>
        <w:t>182</w:t>
      </w:r>
      <w:r w:rsidR="00BA0976" w:rsidRPr="00604F1D">
        <w:rPr>
          <w:rFonts w:ascii="Times New Roman" w:eastAsia="Times New Roman" w:hAnsi="Times New Roman" w:cs="Times New Roman"/>
          <w:noProof/>
          <w:color w:val="333333"/>
          <w:sz w:val="28"/>
          <w:szCs w:val="28"/>
          <w:lang w:val="ro-RO"/>
        </w:rPr>
        <w:t xml:space="preserve"> este anexată la certificatul de sănătate animală și este semnată de căpitanul navei în portul de sosire în ziua sosirii navei.</w:t>
      </w:r>
    </w:p>
    <w:p w14:paraId="389F6644" w14:textId="2414AD19" w:rsidR="00BA0976" w:rsidRPr="00604F1D" w:rsidRDefault="0016092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E0673">
        <w:rPr>
          <w:rFonts w:ascii="Times New Roman" w:eastAsia="Times New Roman" w:hAnsi="Times New Roman" w:cs="Times New Roman"/>
          <w:noProof/>
          <w:color w:val="333333"/>
          <w:sz w:val="28"/>
          <w:szCs w:val="28"/>
          <w:lang w:val="ro-RO"/>
        </w:rPr>
        <w:t>84</w:t>
      </w:r>
      <w:r w:rsidR="005D6E49" w:rsidRPr="00604F1D">
        <w:rPr>
          <w:rFonts w:ascii="Times New Roman" w:eastAsia="Times New Roman" w:hAnsi="Times New Roman" w:cs="Times New Roman"/>
          <w:noProof/>
          <w:color w:val="333333"/>
          <w:sz w:val="28"/>
          <w:szCs w:val="28"/>
          <w:lang w:val="ro-RO"/>
        </w:rPr>
        <w:t>.</w:t>
      </w:r>
      <w:r w:rsidR="0039514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pot intra în </w:t>
      </w:r>
      <w:r w:rsidR="00AE6AD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materialele germinative din transport îndeplinesc următoarele cerințe:</w:t>
      </w:r>
    </w:p>
    <w:p w14:paraId="09E5D7B0" w14:textId="2082891C"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39514A" w:rsidRPr="00604F1D">
        <w:rPr>
          <w:rFonts w:ascii="Times New Roman" w:eastAsia="Times New Roman" w:hAnsi="Times New Roman" w:cs="Times New Roman"/>
          <w:noProof/>
          <w:sz w:val="28"/>
          <w:szCs w:val="28"/>
          <w:lang w:val="ro-RO"/>
        </w:rPr>
        <w:t>) ouăle pentru incubație trebuie să fi fost transportate în vehicule care:</w:t>
      </w:r>
    </w:p>
    <w:p w14:paraId="246DFD61" w14:textId="04F8571E"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sunt construite astfel încât ouăle pentru incubație să nu poată cădea;</w:t>
      </w:r>
    </w:p>
    <w:p w14:paraId="1221F7BF" w14:textId="2F7F8DEC"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39514A" w:rsidRPr="00604F1D">
        <w:rPr>
          <w:rFonts w:ascii="Times New Roman" w:eastAsia="Times New Roman" w:hAnsi="Times New Roman" w:cs="Times New Roman"/>
          <w:noProof/>
          <w:sz w:val="28"/>
          <w:szCs w:val="28"/>
          <w:lang w:val="ro-RO"/>
        </w:rPr>
        <w:t>au fost concepute astfel încât să permită curățarea și dezinfecția;</w:t>
      </w:r>
    </w:p>
    <w:p w14:paraId="2CD033A1" w14:textId="583CC7F9" w:rsidR="00BA0976"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39514A" w:rsidRPr="00604F1D">
        <w:rPr>
          <w:rFonts w:ascii="Times New Roman" w:eastAsia="Times New Roman" w:hAnsi="Times New Roman" w:cs="Times New Roman"/>
          <w:noProof/>
          <w:sz w:val="28"/>
          <w:szCs w:val="28"/>
          <w:lang w:val="ro-RO"/>
        </w:rPr>
        <w:t xml:space="preserve">au fost curățate și dezinfectate cu un dezinfectant autorizat de 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0039514A" w:rsidRPr="00604F1D">
        <w:rPr>
          <w:rFonts w:ascii="Times New Roman" w:eastAsia="Times New Roman" w:hAnsi="Times New Roman" w:cs="Times New Roman"/>
          <w:noProof/>
          <w:sz w:val="28"/>
          <w:szCs w:val="28"/>
          <w:lang w:val="ro-RO"/>
        </w:rPr>
        <w:t xml:space="preserve">de origine, și uscate sau lăsate să se usuce </w:t>
      </w:r>
      <w:r w:rsidR="0039514A" w:rsidRPr="00604F1D">
        <w:rPr>
          <w:rFonts w:ascii="Times New Roman" w:eastAsia="Times New Roman" w:hAnsi="Times New Roman" w:cs="Times New Roman"/>
          <w:noProof/>
          <w:sz w:val="28"/>
          <w:szCs w:val="28"/>
          <w:lang w:val="ro-RO"/>
        </w:rPr>
        <w:lastRenderedPageBreak/>
        <w:t xml:space="preserve">imediat înaintea fiecărei încărcări a ouălor pentru incubație destinate intrării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w:t>
      </w:r>
    </w:p>
    <w:p w14:paraId="2B17FDFD" w14:textId="18BC47BB"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39514A" w:rsidRPr="00604F1D">
        <w:rPr>
          <w:rFonts w:ascii="Times New Roman" w:eastAsia="Times New Roman" w:hAnsi="Times New Roman" w:cs="Times New Roman"/>
          <w:noProof/>
          <w:sz w:val="28"/>
          <w:szCs w:val="28"/>
          <w:lang w:val="ro-RO"/>
        </w:rPr>
        <w:t>) ouăle pentru incubație trebuie să fi fost transportate în containere care îndeplinesc următoarele cerințe:</w:t>
      </w:r>
    </w:p>
    <w:p w14:paraId="5190316D" w14:textId="2DE50F32"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cerințele de la </w:t>
      </w:r>
      <w:r w:rsidR="00E047F7">
        <w:rPr>
          <w:rFonts w:ascii="Times New Roman" w:eastAsia="Times New Roman" w:hAnsi="Times New Roman" w:cs="Times New Roman"/>
          <w:noProof/>
          <w:color w:val="333333"/>
          <w:sz w:val="28"/>
          <w:szCs w:val="28"/>
          <w:lang w:val="ro-RO"/>
        </w:rPr>
        <w:t>subpct.</w:t>
      </w:r>
      <w:r w:rsidR="002620BA">
        <w:rPr>
          <w:rFonts w:ascii="Times New Roman" w:eastAsia="Times New Roman" w:hAnsi="Times New Roman" w:cs="Times New Roman"/>
          <w:noProof/>
          <w:sz w:val="28"/>
          <w:szCs w:val="28"/>
          <w:lang w:val="ro-RO"/>
        </w:rPr>
        <w:t xml:space="preserve"> 1</w:t>
      </w:r>
      <w:r w:rsidR="0039514A" w:rsidRPr="00604F1D">
        <w:rPr>
          <w:rFonts w:ascii="Times New Roman" w:eastAsia="Times New Roman" w:hAnsi="Times New Roman" w:cs="Times New Roman"/>
          <w:noProof/>
          <w:sz w:val="28"/>
          <w:szCs w:val="28"/>
          <w:lang w:val="ro-RO"/>
        </w:rPr>
        <w:t>);</w:t>
      </w:r>
    </w:p>
    <w:p w14:paraId="5690EC4F" w14:textId="76FA3EF2"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9514A" w:rsidRPr="00604F1D">
        <w:rPr>
          <w:rFonts w:ascii="Times New Roman" w:eastAsia="Times New Roman" w:hAnsi="Times New Roman" w:cs="Times New Roman"/>
          <w:noProof/>
          <w:sz w:val="28"/>
          <w:szCs w:val="28"/>
          <w:lang w:val="ro-RO"/>
        </w:rPr>
        <w:t xml:space="preserve"> conțin doar ouă pentru incubație din aceeași specie, categorie și tip, care provin din aceeași unitate;</w:t>
      </w:r>
    </w:p>
    <w:p w14:paraId="26D74076" w14:textId="6AA258EB"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39514A" w:rsidRPr="00604F1D">
        <w:rPr>
          <w:rFonts w:ascii="Times New Roman" w:eastAsia="Times New Roman" w:hAnsi="Times New Roman" w:cs="Times New Roman"/>
          <w:noProof/>
          <w:sz w:val="28"/>
          <w:szCs w:val="28"/>
          <w:lang w:val="ro-RO"/>
        </w:rPr>
        <w:t xml:space="preserve"> au fost închise în conformitate cu instrucțiunile autorității competente </w:t>
      </w:r>
      <w:r w:rsidR="00F76983" w:rsidRPr="00604F1D">
        <w:rPr>
          <w:rFonts w:ascii="Times New Roman" w:eastAsia="Times New Roman" w:hAnsi="Times New Roman" w:cs="Times New Roman"/>
          <w:noProof/>
          <w:sz w:val="28"/>
          <w:szCs w:val="28"/>
          <w:lang w:val="ro-RO"/>
        </w:rPr>
        <w:t>dintr-o țară sau dintr-un teritoriul</w:t>
      </w:r>
      <w:r w:rsidR="0039514A" w:rsidRPr="00604F1D">
        <w:rPr>
          <w:rFonts w:ascii="Times New Roman" w:eastAsia="Times New Roman" w:hAnsi="Times New Roman" w:cs="Times New Roman"/>
          <w:noProof/>
          <w:sz w:val="28"/>
          <w:szCs w:val="28"/>
          <w:lang w:val="ro-RO"/>
        </w:rPr>
        <w:t xml:space="preserve"> de origine, pentru a evita orice posibilitate de înlocuire a conținutului;</w:t>
      </w:r>
    </w:p>
    <w:p w14:paraId="2AD0C32A" w14:textId="21E829D4" w:rsidR="0039514A" w:rsidRPr="00604F1D" w:rsidRDefault="005D6E4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39514A" w:rsidRPr="00604F1D">
        <w:rPr>
          <w:rFonts w:ascii="Times New Roman" w:eastAsia="Times New Roman" w:hAnsi="Times New Roman" w:cs="Times New Roman"/>
          <w:noProof/>
          <w:sz w:val="28"/>
          <w:szCs w:val="28"/>
          <w:lang w:val="ro-RO"/>
        </w:rPr>
        <w:t xml:space="preserve"> au fost:</w:t>
      </w:r>
    </w:p>
    <w:p w14:paraId="7FA02813" w14:textId="0D21B16F" w:rsidR="0039514A" w:rsidRPr="00604F1D" w:rsidRDefault="00BE0673"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39514A" w:rsidRPr="00604F1D">
        <w:rPr>
          <w:rFonts w:ascii="Times New Roman" w:eastAsia="Times New Roman" w:hAnsi="Times New Roman" w:cs="Times New Roman"/>
          <w:noProof/>
          <w:sz w:val="28"/>
          <w:szCs w:val="28"/>
          <w:lang w:val="ro-RO"/>
        </w:rPr>
        <w:t xml:space="preserve"> curățate și dezinfectate înainte de încărcare, conform instrucțiunilor autorității competente a țării sau a teritoriului de origine; sau</w:t>
      </w:r>
    </w:p>
    <w:p w14:paraId="142ABC51" w14:textId="0DC06214" w:rsidR="0039514A" w:rsidRPr="00604F1D" w:rsidRDefault="00BE0673"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39514A" w:rsidRPr="00604F1D">
        <w:rPr>
          <w:rFonts w:ascii="Times New Roman" w:eastAsia="Times New Roman" w:hAnsi="Times New Roman" w:cs="Times New Roman"/>
          <w:noProof/>
          <w:sz w:val="28"/>
          <w:szCs w:val="28"/>
          <w:lang w:val="ro-RO"/>
        </w:rPr>
        <w:t xml:space="preserve"> sunt de unică folosință, curate și utilizate pentru prima dată;</w:t>
      </w:r>
    </w:p>
    <w:p w14:paraId="76912359" w14:textId="383C94D9" w:rsidR="0039514A" w:rsidRDefault="00BE0673" w:rsidP="00A64959">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e</w:t>
      </w:r>
      <w:r w:rsidR="005D6E49" w:rsidRPr="00604F1D">
        <w:rPr>
          <w:rFonts w:ascii="Times New Roman" w:eastAsia="Times New Roman" w:hAnsi="Times New Roman" w:cs="Times New Roman"/>
          <w:noProof/>
          <w:sz w:val="28"/>
          <w:szCs w:val="28"/>
          <w:lang w:val="ro-RO"/>
        </w:rPr>
        <w:t>)</w:t>
      </w:r>
      <w:r w:rsidR="0039514A" w:rsidRPr="00604F1D">
        <w:rPr>
          <w:rFonts w:ascii="Times New Roman" w:eastAsia="Times New Roman" w:hAnsi="Times New Roman" w:cs="Times New Roman"/>
          <w:noProof/>
          <w:sz w:val="28"/>
          <w:szCs w:val="28"/>
          <w:lang w:val="ro-RO"/>
        </w:rPr>
        <w:t xml:space="preserve"> sunt inscripționate cu informațiile privind specia și categoria de ouă pent</w:t>
      </w:r>
      <w:r w:rsidR="008F7146" w:rsidRPr="00604F1D">
        <w:rPr>
          <w:rFonts w:ascii="Times New Roman" w:eastAsia="Times New Roman" w:hAnsi="Times New Roman" w:cs="Times New Roman"/>
          <w:noProof/>
          <w:sz w:val="28"/>
          <w:szCs w:val="28"/>
          <w:lang w:val="ro-RO"/>
        </w:rPr>
        <w:t>ru incubație prevăzute în anexa nr.16</w:t>
      </w:r>
      <w:r w:rsidR="0039514A" w:rsidRPr="00604F1D">
        <w:rPr>
          <w:rFonts w:ascii="Times New Roman" w:eastAsia="Times New Roman" w:hAnsi="Times New Roman" w:cs="Times New Roman"/>
          <w:noProof/>
          <w:sz w:val="28"/>
          <w:szCs w:val="28"/>
          <w:lang w:val="ro-RO"/>
        </w:rPr>
        <w:t>.</w:t>
      </w:r>
    </w:p>
    <w:p w14:paraId="7A995FA2" w14:textId="419680BD" w:rsidR="00BA0976" w:rsidRPr="00604F1D" w:rsidRDefault="00E21EC7"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E0673">
        <w:rPr>
          <w:rFonts w:ascii="Times New Roman" w:eastAsia="Times New Roman" w:hAnsi="Times New Roman" w:cs="Times New Roman"/>
          <w:noProof/>
          <w:color w:val="333333"/>
          <w:sz w:val="28"/>
          <w:szCs w:val="28"/>
          <w:lang w:val="ro-RO"/>
        </w:rPr>
        <w:t>85</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intrarea în </w:t>
      </w:r>
      <w:r w:rsidR="00EF1FF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operatorii, inclusiv transportatorii, asigură faptul că transporturile de ouă pentru incubație:</w:t>
      </w:r>
    </w:p>
    <w:p w14:paraId="0F9ADB13" w14:textId="0F73C658"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39514A" w:rsidRPr="00604F1D">
        <w:rPr>
          <w:rFonts w:ascii="Times New Roman" w:eastAsia="Times New Roman" w:hAnsi="Times New Roman" w:cs="Times New Roman"/>
          <w:noProof/>
          <w:sz w:val="28"/>
          <w:szCs w:val="28"/>
          <w:lang w:val="ro-RO"/>
        </w:rPr>
        <w:t xml:space="preserve">) sunt transportate direct de la punctul de intrare la punctul de destinație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w:t>
      </w:r>
    </w:p>
    <w:p w14:paraId="42D32B0A" w14:textId="7E2DCBCE"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39514A" w:rsidRPr="00604F1D">
        <w:rPr>
          <w:rFonts w:ascii="Times New Roman" w:eastAsia="Times New Roman" w:hAnsi="Times New Roman" w:cs="Times New Roman"/>
          <w:noProof/>
          <w:sz w:val="28"/>
          <w:szCs w:val="28"/>
          <w:lang w:val="ro-RO"/>
        </w:rPr>
        <w:t xml:space="preserve">) îndeplinesc cerințele privind circulația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și manipularea după intrarea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astfel cum sunt prevăzute pentru specia și categoria de ouă pentru incubație în </w:t>
      </w:r>
      <w:r w:rsidR="002620BA">
        <w:rPr>
          <w:rFonts w:ascii="Times New Roman" w:eastAsia="Times New Roman" w:hAnsi="Times New Roman" w:cs="Times New Roman"/>
          <w:noProof/>
          <w:sz w:val="28"/>
          <w:szCs w:val="28"/>
          <w:lang w:val="ro-RO"/>
        </w:rPr>
        <w:t>secțiuniile</w:t>
      </w:r>
      <w:r w:rsidR="0039514A" w:rsidRPr="00604F1D">
        <w:rPr>
          <w:rFonts w:ascii="Times New Roman" w:eastAsia="Times New Roman" w:hAnsi="Times New Roman" w:cs="Times New Roman"/>
          <w:noProof/>
          <w:color w:val="FF0000"/>
          <w:sz w:val="28"/>
          <w:szCs w:val="28"/>
          <w:lang w:val="ro-RO"/>
        </w:rPr>
        <w:t xml:space="preserve"> </w:t>
      </w:r>
      <w:r w:rsidR="0039514A" w:rsidRPr="002620BA">
        <w:rPr>
          <w:rFonts w:ascii="Times New Roman" w:eastAsia="Times New Roman" w:hAnsi="Times New Roman" w:cs="Times New Roman"/>
          <w:noProof/>
          <w:sz w:val="28"/>
          <w:szCs w:val="28"/>
          <w:lang w:val="ro-RO"/>
        </w:rPr>
        <w:t xml:space="preserve">5 și 7 </w:t>
      </w:r>
      <w:r w:rsidR="002520BE">
        <w:rPr>
          <w:rFonts w:ascii="Times New Roman" w:eastAsia="Times New Roman" w:hAnsi="Times New Roman" w:cs="Times New Roman"/>
          <w:noProof/>
          <w:sz w:val="28"/>
          <w:szCs w:val="28"/>
          <w:lang w:val="ro-RO"/>
        </w:rPr>
        <w:t>din prezentul capitol</w:t>
      </w:r>
      <w:r w:rsidR="0039514A" w:rsidRPr="00604F1D">
        <w:rPr>
          <w:rFonts w:ascii="Times New Roman" w:eastAsia="Times New Roman" w:hAnsi="Times New Roman" w:cs="Times New Roman"/>
          <w:noProof/>
          <w:sz w:val="28"/>
          <w:szCs w:val="28"/>
          <w:lang w:val="ro-RO"/>
        </w:rPr>
        <w:t>.</w:t>
      </w:r>
    </w:p>
    <w:p w14:paraId="08225A3C" w14:textId="77777777" w:rsidR="00A37C5C" w:rsidRPr="00604F1D" w:rsidRDefault="00A37C5C" w:rsidP="00DB133D">
      <w:pPr>
        <w:spacing w:after="0" w:line="312" w:lineRule="atLeast"/>
        <w:ind w:firstLine="567"/>
        <w:jc w:val="center"/>
        <w:rPr>
          <w:rFonts w:ascii="Times New Roman" w:eastAsia="Times New Roman" w:hAnsi="Times New Roman" w:cs="Times New Roman"/>
          <w:noProof/>
          <w:sz w:val="28"/>
          <w:szCs w:val="28"/>
          <w:lang w:val="ro-RO"/>
        </w:rPr>
      </w:pPr>
    </w:p>
    <w:p w14:paraId="28E9C8BC" w14:textId="4FB852EC" w:rsidR="00BA0976" w:rsidRPr="00BE0673" w:rsidRDefault="00DB133D" w:rsidP="00DB133D">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BE0673">
        <w:rPr>
          <w:rFonts w:ascii="Times New Roman" w:eastAsia="Times New Roman" w:hAnsi="Times New Roman" w:cs="Times New Roman"/>
          <w:b/>
          <w:bCs/>
          <w:noProof/>
          <w:color w:val="333333"/>
          <w:sz w:val="28"/>
          <w:szCs w:val="28"/>
          <w:lang w:val="ro-RO"/>
        </w:rPr>
        <w:t>Secțiunea</w:t>
      </w:r>
      <w:r w:rsidR="00435042">
        <w:rPr>
          <w:rFonts w:ascii="Times New Roman" w:eastAsia="Times New Roman" w:hAnsi="Times New Roman" w:cs="Times New Roman"/>
          <w:b/>
          <w:bCs/>
          <w:iCs/>
          <w:noProof/>
          <w:color w:val="333333"/>
          <w:sz w:val="28"/>
          <w:szCs w:val="28"/>
          <w:lang w:val="ro-RO"/>
        </w:rPr>
        <w:t xml:space="preserve"> </w:t>
      </w:r>
      <w:r w:rsidRPr="00BE0673">
        <w:rPr>
          <w:rFonts w:ascii="Times New Roman" w:eastAsia="Times New Roman" w:hAnsi="Times New Roman" w:cs="Times New Roman"/>
          <w:b/>
          <w:bCs/>
          <w:iCs/>
          <w:noProof/>
          <w:color w:val="333333"/>
          <w:sz w:val="28"/>
          <w:szCs w:val="28"/>
          <w:lang w:val="ro-RO"/>
        </w:rPr>
        <w:t>2-a</w:t>
      </w:r>
    </w:p>
    <w:p w14:paraId="4B65A6F9" w14:textId="2E9D959E" w:rsidR="00DB133D" w:rsidRPr="00BE0673" w:rsidRDefault="00DB133D"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BE0673">
        <w:rPr>
          <w:rFonts w:ascii="Times New Roman" w:eastAsia="Times New Roman" w:hAnsi="Times New Roman" w:cs="Times New Roman"/>
          <w:b/>
          <w:bCs/>
          <w:iCs/>
          <w:noProof/>
          <w:color w:val="333333"/>
          <w:sz w:val="28"/>
          <w:szCs w:val="28"/>
          <w:lang w:val="ro-RO"/>
        </w:rPr>
        <w:t>Cerințe specifice privind sănătatea animală pentru ouăle pentru incubație ale păsărilor de curte</w:t>
      </w:r>
    </w:p>
    <w:p w14:paraId="7DC70D59" w14:textId="77777777" w:rsidR="00DB133D" w:rsidRPr="00604F1D" w:rsidRDefault="00DB133D"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89DE87A" w14:textId="4512CB3C" w:rsidR="00BA0976" w:rsidRPr="00604F1D" w:rsidRDefault="00A37C5C"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E0673">
        <w:rPr>
          <w:rFonts w:ascii="Times New Roman" w:eastAsia="Times New Roman" w:hAnsi="Times New Roman" w:cs="Times New Roman"/>
          <w:noProof/>
          <w:color w:val="333333"/>
          <w:sz w:val="28"/>
          <w:szCs w:val="28"/>
          <w:lang w:val="ro-RO"/>
        </w:rPr>
        <w:t>86</w:t>
      </w:r>
      <w:r w:rsidR="00790DB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ouă pentru incubație care provin de la păsări de curte, care provin din efective imp</w:t>
      </w:r>
      <w:r w:rsidR="00F76983" w:rsidRPr="00604F1D">
        <w:rPr>
          <w:rFonts w:ascii="Times New Roman" w:eastAsia="Times New Roman" w:hAnsi="Times New Roman" w:cs="Times New Roman"/>
          <w:noProof/>
          <w:color w:val="333333"/>
          <w:sz w:val="28"/>
          <w:szCs w:val="28"/>
          <w:lang w:val="ro-RO"/>
        </w:rPr>
        <w:t>ortate în țară</w:t>
      </w:r>
      <w:r w:rsidR="00BA0976" w:rsidRPr="00604F1D">
        <w:rPr>
          <w:rFonts w:ascii="Times New Roman" w:eastAsia="Times New Roman" w:hAnsi="Times New Roman" w:cs="Times New Roman"/>
          <w:noProof/>
          <w:color w:val="333333"/>
          <w:sz w:val="28"/>
          <w:szCs w:val="28"/>
          <w:lang w:val="ro-RO"/>
        </w:rPr>
        <w:t xml:space="preserve"> sau în teritoriul de origine sau zonă din acestea dintr-o altă țară sau dintr-un teritoriu sau zonă din acestea, pot intra în </w:t>
      </w:r>
      <w:r w:rsidR="00B74F7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autoritatea competentă a țării</w:t>
      </w:r>
      <w:r w:rsidR="009B411E" w:rsidRPr="00604F1D">
        <w:rPr>
          <w:rFonts w:ascii="Times New Roman" w:eastAsia="Times New Roman" w:hAnsi="Times New Roman" w:cs="Times New Roman"/>
          <w:noProof/>
          <w:color w:val="333333"/>
          <w:sz w:val="28"/>
          <w:szCs w:val="28"/>
          <w:lang w:val="ro-RO"/>
        </w:rPr>
        <w:t xml:space="preserve"> respective</w:t>
      </w:r>
      <w:r w:rsidR="00BA0976" w:rsidRPr="00604F1D">
        <w:rPr>
          <w:rFonts w:ascii="Times New Roman" w:eastAsia="Times New Roman" w:hAnsi="Times New Roman" w:cs="Times New Roman"/>
          <w:noProof/>
          <w:color w:val="333333"/>
          <w:sz w:val="28"/>
          <w:szCs w:val="28"/>
          <w:lang w:val="ro-RO"/>
        </w:rPr>
        <w:t xml:space="preserve"> sau a teritoriului din care provin ouăle pentru incubație a oferit garanții care atestă faptul că:</w:t>
      </w:r>
    </w:p>
    <w:p w14:paraId="4CDD693C" w14:textId="403825E6"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39514A" w:rsidRPr="00604F1D">
        <w:rPr>
          <w:rFonts w:ascii="Times New Roman" w:eastAsia="Times New Roman" w:hAnsi="Times New Roman" w:cs="Times New Roman"/>
          <w:noProof/>
          <w:sz w:val="28"/>
          <w:szCs w:val="28"/>
          <w:lang w:val="ro-RO"/>
        </w:rPr>
        <w:t xml:space="preserve">efectivele de origine ale ouălor pentru incubație au fost importate dintr-o țară sau dintr-un teritoriu sau zonă din acestea care sunt listate pentru intrarea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a efectivelor respective;</w:t>
      </w:r>
    </w:p>
    <w:p w14:paraId="57720E8D" w14:textId="0225B371"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39514A" w:rsidRPr="00604F1D">
        <w:rPr>
          <w:rFonts w:ascii="Times New Roman" w:eastAsia="Times New Roman" w:hAnsi="Times New Roman" w:cs="Times New Roman"/>
          <w:noProof/>
          <w:sz w:val="28"/>
          <w:szCs w:val="28"/>
          <w:lang w:val="ro-RO"/>
        </w:rPr>
        <w:t xml:space="preserve"> importul efectivelor de origine ale ouălor pentru incubație în respectiva țară sau teritoriu sau zonă din acestea s-a desfășurat în conformitate cu cerințe privind sănătatea </w:t>
      </w:r>
      <w:r w:rsidR="0039514A" w:rsidRPr="00604F1D">
        <w:rPr>
          <w:rFonts w:ascii="Times New Roman" w:eastAsia="Times New Roman" w:hAnsi="Times New Roman" w:cs="Times New Roman"/>
          <w:noProof/>
          <w:sz w:val="28"/>
          <w:szCs w:val="28"/>
          <w:lang w:val="ro-RO"/>
        </w:rPr>
        <w:lastRenderedPageBreak/>
        <w:t xml:space="preserve">animală care sunt cel puțin la fel de stricte ca cele aplicabile în cazul intrării directe în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w:t>
      </w:r>
    </w:p>
    <w:p w14:paraId="52115400" w14:textId="20FC3805" w:rsidR="00BA0976" w:rsidRPr="00604F1D" w:rsidRDefault="00A37C5C"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E0673">
        <w:rPr>
          <w:rFonts w:ascii="Times New Roman" w:eastAsia="Times New Roman" w:hAnsi="Times New Roman" w:cs="Times New Roman"/>
          <w:noProof/>
          <w:color w:val="333333"/>
          <w:sz w:val="28"/>
          <w:szCs w:val="28"/>
          <w:lang w:val="ro-RO"/>
        </w:rPr>
        <w:t>87</w:t>
      </w:r>
      <w:r w:rsidR="00A4770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ale păsărilor de curte pot intra în </w:t>
      </w:r>
      <w:r w:rsidR="006F4F9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provin dintr-o țară sau dintr-un teritoriu sau dintr-o zonă din acestea care îndeplinește următoarele cerințe:</w:t>
      </w:r>
    </w:p>
    <w:p w14:paraId="0AA1D8AB" w14:textId="59DD8E69"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39514A" w:rsidRPr="00604F1D">
        <w:rPr>
          <w:rFonts w:ascii="Times New Roman" w:eastAsia="Times New Roman" w:hAnsi="Times New Roman" w:cs="Times New Roman"/>
          <w:noProof/>
          <w:sz w:val="28"/>
          <w:szCs w:val="28"/>
          <w:lang w:val="ro-RO"/>
        </w:rPr>
        <w:t xml:space="preserve">) dispune de un program de supraveghere a bolilor vizând gripa aviară înalt patogenă, instituit cu cel puțin șase luni înaintea datei expedierii transportului către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iar respectivul program de supraveghere îndeplinește cerințele prevăzute în:</w:t>
      </w:r>
    </w:p>
    <w:p w14:paraId="24DB6A8B" w14:textId="7D04F908"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anexa</w:t>
      </w:r>
      <w:r w:rsidR="008F7146" w:rsidRPr="00604F1D">
        <w:rPr>
          <w:rFonts w:ascii="Times New Roman" w:eastAsia="Times New Roman" w:hAnsi="Times New Roman" w:cs="Times New Roman"/>
          <w:noProof/>
          <w:sz w:val="28"/>
          <w:szCs w:val="28"/>
          <w:lang w:val="ro-RO"/>
        </w:rPr>
        <w:t xml:space="preserve"> nr.2</w:t>
      </w:r>
      <w:r w:rsidR="00F31BF6" w:rsidRPr="00604F1D">
        <w:rPr>
          <w:rFonts w:ascii="Times New Roman" w:eastAsia="Times New Roman" w:hAnsi="Times New Roman" w:cs="Times New Roman"/>
          <w:noProof/>
          <w:sz w:val="28"/>
          <w:szCs w:val="28"/>
          <w:lang w:val="ro-RO"/>
        </w:rPr>
        <w:t xml:space="preserve"> la prezenta N</w:t>
      </w:r>
      <w:r w:rsidR="0039514A" w:rsidRPr="00604F1D">
        <w:rPr>
          <w:rFonts w:ascii="Times New Roman" w:eastAsia="Times New Roman" w:hAnsi="Times New Roman" w:cs="Times New Roman"/>
          <w:noProof/>
          <w:sz w:val="28"/>
          <w:szCs w:val="28"/>
          <w:lang w:val="ro-RO"/>
        </w:rPr>
        <w:t>ormă sanitar</w:t>
      </w:r>
      <w:r w:rsidR="00A442BF">
        <w:rPr>
          <w:rFonts w:ascii="Times New Roman" w:eastAsia="Times New Roman" w:hAnsi="Times New Roman" w:cs="Times New Roman"/>
          <w:noProof/>
          <w:sz w:val="28"/>
          <w:szCs w:val="28"/>
          <w:lang w:val="ro-RO"/>
        </w:rPr>
        <w:t xml:space="preserve">ă </w:t>
      </w:r>
      <w:r w:rsidR="0039514A" w:rsidRPr="00604F1D">
        <w:rPr>
          <w:rFonts w:ascii="Times New Roman" w:eastAsia="Times New Roman" w:hAnsi="Times New Roman" w:cs="Times New Roman"/>
          <w:noProof/>
          <w:sz w:val="28"/>
          <w:szCs w:val="28"/>
          <w:lang w:val="ro-RO"/>
        </w:rPr>
        <w:t>veterinară; sau</w:t>
      </w:r>
    </w:p>
    <w:p w14:paraId="1EB3D72D" w14:textId="1EEF8C07" w:rsidR="00BA0976"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39514A" w:rsidRPr="00604F1D">
        <w:rPr>
          <w:rFonts w:ascii="Times New Roman" w:eastAsia="Times New Roman" w:hAnsi="Times New Roman" w:cs="Times New Roman"/>
          <w:noProof/>
          <w:sz w:val="28"/>
          <w:szCs w:val="28"/>
          <w:lang w:val="ro-RO"/>
        </w:rPr>
        <w:t>capitolul relevant din Codul sanitar pentru animale terestre al Organizației Mondiale pentru Sănătatea Animalelor (</w:t>
      </w:r>
      <w:r w:rsidR="001A6DD4" w:rsidRPr="00604F1D">
        <w:rPr>
          <w:rFonts w:ascii="Times New Roman" w:eastAsia="Times New Roman" w:hAnsi="Times New Roman" w:cs="Times New Roman"/>
          <w:noProof/>
          <w:sz w:val="28"/>
          <w:szCs w:val="28"/>
          <w:lang w:val="ro-RO"/>
        </w:rPr>
        <w:t>WOAH</w:t>
      </w:r>
      <w:r w:rsidR="0039514A" w:rsidRPr="00604F1D">
        <w:rPr>
          <w:rFonts w:ascii="Times New Roman" w:eastAsia="Times New Roman" w:hAnsi="Times New Roman" w:cs="Times New Roman"/>
          <w:noProof/>
          <w:sz w:val="28"/>
          <w:szCs w:val="28"/>
          <w:lang w:val="ro-RO"/>
        </w:rPr>
        <w:t>);</w:t>
      </w:r>
    </w:p>
    <w:p w14:paraId="5282C008" w14:textId="544A679A"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F7146" w:rsidRPr="00604F1D">
        <w:rPr>
          <w:rFonts w:ascii="Times New Roman" w:eastAsia="Times New Roman" w:hAnsi="Times New Roman" w:cs="Times New Roman"/>
          <w:noProof/>
          <w:sz w:val="28"/>
          <w:szCs w:val="28"/>
          <w:lang w:val="ro-RO"/>
        </w:rPr>
        <w:t xml:space="preserve">) este considerată indemnă </w:t>
      </w:r>
      <w:r w:rsidR="0039514A" w:rsidRPr="00604F1D">
        <w:rPr>
          <w:rFonts w:ascii="Times New Roman" w:eastAsia="Times New Roman" w:hAnsi="Times New Roman" w:cs="Times New Roman"/>
          <w:noProof/>
          <w:sz w:val="28"/>
          <w:szCs w:val="28"/>
          <w:lang w:val="ro-RO"/>
        </w:rPr>
        <w:t xml:space="preserve">de gripa aviară înalt patogenă în conformitate cu pct. </w:t>
      </w:r>
      <w:r w:rsidR="002520BE">
        <w:rPr>
          <w:rFonts w:ascii="Times New Roman" w:eastAsia="Times New Roman" w:hAnsi="Times New Roman" w:cs="Times New Roman"/>
          <w:noProof/>
          <w:sz w:val="28"/>
          <w:szCs w:val="28"/>
          <w:lang w:val="ro-RO"/>
        </w:rPr>
        <w:t>86</w:t>
      </w:r>
      <w:r w:rsidR="0039514A" w:rsidRPr="00604F1D">
        <w:rPr>
          <w:rFonts w:ascii="Times New Roman" w:eastAsia="Times New Roman" w:hAnsi="Times New Roman" w:cs="Times New Roman"/>
          <w:noProof/>
          <w:sz w:val="28"/>
          <w:szCs w:val="28"/>
          <w:lang w:val="ro-RO"/>
        </w:rPr>
        <w:t>;</w:t>
      </w:r>
    </w:p>
    <w:p w14:paraId="7D0DCC38" w14:textId="6372482C"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39514A" w:rsidRPr="00604F1D">
        <w:rPr>
          <w:rFonts w:ascii="Times New Roman" w:eastAsia="Times New Roman" w:hAnsi="Times New Roman" w:cs="Times New Roman"/>
          <w:noProof/>
          <w:sz w:val="28"/>
          <w:szCs w:val="28"/>
          <w:lang w:val="ro-RO"/>
        </w:rPr>
        <w:t xml:space="preserve">) în cazul în care se efectuează vaccinarea împotriva gripei aviare înalt patogene, 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0039514A" w:rsidRPr="00604F1D">
        <w:rPr>
          <w:rFonts w:ascii="Times New Roman" w:eastAsia="Times New Roman" w:hAnsi="Times New Roman" w:cs="Times New Roman"/>
          <w:noProof/>
          <w:sz w:val="28"/>
          <w:szCs w:val="28"/>
          <w:lang w:val="ro-RO"/>
        </w:rPr>
        <w:t>de origine a oferit garanții care atestă faptul că:</w:t>
      </w:r>
    </w:p>
    <w:p w14:paraId="15606DF7" w14:textId="58B4AF61"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programul de vaccinare respectă cerințele prevă</w:t>
      </w:r>
      <w:r w:rsidR="008F7146" w:rsidRPr="00604F1D">
        <w:rPr>
          <w:rFonts w:ascii="Times New Roman" w:eastAsia="Times New Roman" w:hAnsi="Times New Roman" w:cs="Times New Roman"/>
          <w:noProof/>
          <w:sz w:val="28"/>
          <w:szCs w:val="28"/>
          <w:lang w:val="ro-RO"/>
        </w:rPr>
        <w:t>zute în anexa nr.13</w:t>
      </w:r>
      <w:r w:rsidR="0039514A" w:rsidRPr="00604F1D">
        <w:rPr>
          <w:rFonts w:ascii="Times New Roman" w:eastAsia="Times New Roman" w:hAnsi="Times New Roman" w:cs="Times New Roman"/>
          <w:noProof/>
          <w:sz w:val="28"/>
          <w:szCs w:val="28"/>
          <w:lang w:val="ro-RO"/>
        </w:rPr>
        <w:t>;</w:t>
      </w:r>
    </w:p>
    <w:p w14:paraId="2DC121C9" w14:textId="58DACB57"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9514A" w:rsidRPr="00604F1D">
        <w:rPr>
          <w:rFonts w:ascii="Times New Roman" w:eastAsia="Times New Roman" w:hAnsi="Times New Roman" w:cs="Times New Roman"/>
          <w:noProof/>
          <w:sz w:val="28"/>
          <w:szCs w:val="28"/>
          <w:lang w:val="ro-RO"/>
        </w:rPr>
        <w:t xml:space="preserve"> programul de supraveghere menționat la </w:t>
      </w:r>
      <w:r w:rsidR="00E047F7">
        <w:rPr>
          <w:rFonts w:ascii="Times New Roman" w:eastAsia="Times New Roman" w:hAnsi="Times New Roman" w:cs="Times New Roman"/>
          <w:noProof/>
          <w:color w:val="333333"/>
          <w:sz w:val="28"/>
          <w:szCs w:val="28"/>
          <w:lang w:val="ro-RO"/>
        </w:rPr>
        <w:t>subpct.</w:t>
      </w:r>
      <w:r w:rsidR="002520BE">
        <w:rPr>
          <w:rFonts w:ascii="Times New Roman" w:eastAsia="Times New Roman" w:hAnsi="Times New Roman" w:cs="Times New Roman"/>
          <w:noProof/>
          <w:sz w:val="28"/>
          <w:szCs w:val="28"/>
          <w:lang w:val="ro-RO"/>
        </w:rPr>
        <w:t xml:space="preserve"> 1</w:t>
      </w:r>
      <w:r w:rsidR="0039514A" w:rsidRPr="00604F1D">
        <w:rPr>
          <w:rFonts w:ascii="Times New Roman" w:eastAsia="Times New Roman" w:hAnsi="Times New Roman" w:cs="Times New Roman"/>
          <w:noProof/>
          <w:sz w:val="28"/>
          <w:szCs w:val="28"/>
          <w:lang w:val="ro-RO"/>
        </w:rPr>
        <w:t xml:space="preserve">) din prezentul punct îndeplinește, în plus față de cerințele din </w:t>
      </w:r>
      <w:r w:rsidR="00B822D5" w:rsidRPr="00604F1D">
        <w:rPr>
          <w:rFonts w:ascii="Times New Roman" w:eastAsia="Times New Roman" w:hAnsi="Times New Roman" w:cs="Times New Roman"/>
          <w:noProof/>
          <w:sz w:val="28"/>
          <w:szCs w:val="28"/>
          <w:lang w:val="ro-RO"/>
        </w:rPr>
        <w:t>anexa</w:t>
      </w:r>
      <w:r w:rsidR="00ED5BA4" w:rsidRPr="00604F1D">
        <w:rPr>
          <w:rFonts w:ascii="Times New Roman" w:eastAsia="Times New Roman" w:hAnsi="Times New Roman" w:cs="Times New Roman"/>
          <w:noProof/>
          <w:sz w:val="28"/>
          <w:szCs w:val="28"/>
          <w:lang w:val="ro-RO"/>
        </w:rPr>
        <w:t xml:space="preserve"> nr.2</w:t>
      </w:r>
      <w:r w:rsidR="00B822D5" w:rsidRPr="00604F1D">
        <w:rPr>
          <w:rFonts w:ascii="Times New Roman" w:eastAsia="Times New Roman" w:hAnsi="Times New Roman" w:cs="Times New Roman"/>
          <w:noProof/>
          <w:sz w:val="28"/>
          <w:szCs w:val="28"/>
          <w:lang w:val="ro-RO"/>
        </w:rPr>
        <w:t xml:space="preserve">, cerințele din </w:t>
      </w:r>
      <w:r w:rsidR="00B40843">
        <w:rPr>
          <w:rFonts w:ascii="Times New Roman" w:eastAsia="Times New Roman" w:hAnsi="Times New Roman" w:cs="Times New Roman"/>
          <w:noProof/>
          <w:sz w:val="28"/>
          <w:szCs w:val="28"/>
          <w:lang w:val="ro-RO"/>
        </w:rPr>
        <w:t>pct.</w:t>
      </w:r>
      <w:r w:rsidR="00B822D5" w:rsidRPr="00604F1D">
        <w:rPr>
          <w:rFonts w:ascii="Times New Roman" w:eastAsia="Times New Roman" w:hAnsi="Times New Roman" w:cs="Times New Roman"/>
          <w:noProof/>
          <w:sz w:val="28"/>
          <w:szCs w:val="28"/>
          <w:lang w:val="ro-RO"/>
        </w:rPr>
        <w:t xml:space="preserve"> </w:t>
      </w:r>
      <w:r w:rsidR="0039514A" w:rsidRPr="00604F1D">
        <w:rPr>
          <w:rFonts w:ascii="Times New Roman" w:eastAsia="Times New Roman" w:hAnsi="Times New Roman" w:cs="Times New Roman"/>
          <w:noProof/>
          <w:sz w:val="28"/>
          <w:szCs w:val="28"/>
          <w:lang w:val="ro-RO"/>
        </w:rPr>
        <w:t>2 al anexei</w:t>
      </w:r>
      <w:r w:rsidR="00B822D5" w:rsidRPr="00604F1D">
        <w:rPr>
          <w:rFonts w:ascii="Times New Roman" w:eastAsia="Times New Roman" w:hAnsi="Times New Roman" w:cs="Times New Roman"/>
          <w:noProof/>
          <w:sz w:val="28"/>
          <w:szCs w:val="28"/>
          <w:lang w:val="ro-RO"/>
        </w:rPr>
        <w:t xml:space="preserve"> nr.13</w:t>
      </w:r>
      <w:r w:rsidR="0039514A" w:rsidRPr="00604F1D">
        <w:rPr>
          <w:rFonts w:ascii="Times New Roman" w:eastAsia="Times New Roman" w:hAnsi="Times New Roman" w:cs="Times New Roman"/>
          <w:noProof/>
          <w:sz w:val="28"/>
          <w:szCs w:val="28"/>
          <w:lang w:val="ro-RO"/>
        </w:rPr>
        <w:t>;</w:t>
      </w:r>
    </w:p>
    <w:p w14:paraId="76D141AF" w14:textId="5985263B"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39514A" w:rsidRPr="00604F1D">
        <w:rPr>
          <w:rFonts w:ascii="Times New Roman" w:eastAsia="Times New Roman" w:hAnsi="Times New Roman" w:cs="Times New Roman"/>
          <w:noProof/>
          <w:sz w:val="28"/>
          <w:szCs w:val="28"/>
          <w:lang w:val="ro-RO"/>
        </w:rPr>
        <w:t xml:space="preserve"> s-a angajat să informeze autoritatea competentă din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cu privire la orice modificare a </w:t>
      </w:r>
      <w:r w:rsidR="00F76983" w:rsidRPr="00604F1D">
        <w:rPr>
          <w:rFonts w:ascii="Times New Roman" w:eastAsia="Times New Roman" w:hAnsi="Times New Roman" w:cs="Times New Roman"/>
          <w:noProof/>
          <w:sz w:val="28"/>
          <w:szCs w:val="28"/>
          <w:lang w:val="ro-RO"/>
        </w:rPr>
        <w:t>programului de vaccinare în țară</w:t>
      </w:r>
      <w:r w:rsidR="0039514A" w:rsidRPr="00604F1D">
        <w:rPr>
          <w:rFonts w:ascii="Times New Roman" w:eastAsia="Times New Roman" w:hAnsi="Times New Roman" w:cs="Times New Roman"/>
          <w:noProof/>
          <w:sz w:val="28"/>
          <w:szCs w:val="28"/>
          <w:lang w:val="ro-RO"/>
        </w:rPr>
        <w:t xml:space="preserve"> sau în teritoriul sau în zona din acestea;</w:t>
      </w:r>
    </w:p>
    <w:p w14:paraId="1CA080C2" w14:textId="21DBE2CF"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39514A" w:rsidRPr="00604F1D">
        <w:rPr>
          <w:rFonts w:ascii="Times New Roman" w:eastAsia="Times New Roman" w:hAnsi="Times New Roman" w:cs="Times New Roman"/>
          <w:noProof/>
          <w:sz w:val="28"/>
          <w:szCs w:val="28"/>
          <w:lang w:val="ro-RO"/>
        </w:rPr>
        <w:t>) care:</w:t>
      </w:r>
    </w:p>
    <w:p w14:paraId="547853F7" w14:textId="25B107C7"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în cazul ouălor pentru incubație provenite de la alte păsări de curte de</w:t>
      </w:r>
      <w:r w:rsidR="00B822D5" w:rsidRPr="00604F1D">
        <w:rPr>
          <w:rFonts w:ascii="Times New Roman" w:eastAsia="Times New Roman" w:hAnsi="Times New Roman" w:cs="Times New Roman"/>
          <w:noProof/>
          <w:sz w:val="28"/>
          <w:szCs w:val="28"/>
          <w:lang w:val="ro-RO"/>
        </w:rPr>
        <w:t xml:space="preserve">cât ratitele, </w:t>
      </w:r>
      <w:r w:rsidR="00B822D5" w:rsidRPr="002520BE">
        <w:rPr>
          <w:rFonts w:ascii="Times New Roman" w:eastAsia="Times New Roman" w:hAnsi="Times New Roman" w:cs="Times New Roman"/>
          <w:noProof/>
          <w:sz w:val="28"/>
          <w:szCs w:val="28"/>
          <w:lang w:val="ro-RO"/>
        </w:rPr>
        <w:t>este considerat</w:t>
      </w:r>
      <w:r w:rsidR="0039514A" w:rsidRPr="002520BE">
        <w:rPr>
          <w:rFonts w:ascii="Times New Roman" w:eastAsia="Times New Roman" w:hAnsi="Times New Roman" w:cs="Times New Roman"/>
          <w:noProof/>
          <w:sz w:val="28"/>
          <w:szCs w:val="28"/>
          <w:lang w:val="ro-RO"/>
        </w:rPr>
        <w:t xml:space="preserve"> ind</w:t>
      </w:r>
      <w:r w:rsidR="00B822D5" w:rsidRPr="002520BE">
        <w:rPr>
          <w:rFonts w:ascii="Times New Roman" w:eastAsia="Times New Roman" w:hAnsi="Times New Roman" w:cs="Times New Roman"/>
          <w:noProof/>
          <w:sz w:val="28"/>
          <w:szCs w:val="28"/>
          <w:lang w:val="ro-RO"/>
        </w:rPr>
        <w:t>emn</w:t>
      </w:r>
      <w:r w:rsidR="0039514A" w:rsidRPr="002520BE">
        <w:rPr>
          <w:rFonts w:ascii="Times New Roman" w:eastAsia="Times New Roman" w:hAnsi="Times New Roman" w:cs="Times New Roman"/>
          <w:noProof/>
          <w:sz w:val="28"/>
          <w:szCs w:val="28"/>
          <w:lang w:val="ro-RO"/>
        </w:rPr>
        <w:t xml:space="preserve"> de infecția cu virusul bolii Newcastle </w:t>
      </w:r>
      <w:r w:rsidR="00B822D5" w:rsidRPr="002520BE">
        <w:rPr>
          <w:rFonts w:ascii="Times New Roman" w:eastAsia="Times New Roman" w:hAnsi="Times New Roman" w:cs="Times New Roman"/>
          <w:noProof/>
          <w:sz w:val="28"/>
          <w:szCs w:val="28"/>
          <w:lang w:val="ro-RO"/>
        </w:rPr>
        <w:t xml:space="preserve">în conformitate </w:t>
      </w:r>
      <w:r w:rsidR="00B822D5" w:rsidRPr="001B2FCE">
        <w:rPr>
          <w:rFonts w:ascii="Times New Roman" w:eastAsia="Times New Roman" w:hAnsi="Times New Roman" w:cs="Times New Roman"/>
          <w:noProof/>
          <w:sz w:val="28"/>
          <w:szCs w:val="28"/>
          <w:lang w:val="ro-RO"/>
        </w:rPr>
        <w:t xml:space="preserve">cu </w:t>
      </w:r>
      <w:r w:rsidR="001B2FCE" w:rsidRPr="001B2FCE">
        <w:rPr>
          <w:rFonts w:ascii="Times New Roman" w:eastAsia="Times New Roman" w:hAnsi="Times New Roman" w:cs="Times New Roman"/>
          <w:noProof/>
          <w:sz w:val="28"/>
          <w:szCs w:val="28"/>
          <w:lang w:val="ro-RO"/>
        </w:rPr>
        <w:t>pct.</w:t>
      </w:r>
      <w:r w:rsidR="00B822D5" w:rsidRPr="001B2FCE">
        <w:rPr>
          <w:rFonts w:ascii="Times New Roman" w:eastAsia="Times New Roman" w:hAnsi="Times New Roman" w:cs="Times New Roman"/>
          <w:noProof/>
          <w:sz w:val="28"/>
          <w:szCs w:val="28"/>
          <w:lang w:val="ro-RO"/>
        </w:rPr>
        <w:t xml:space="preserve"> </w:t>
      </w:r>
      <w:r w:rsidR="002520BE" w:rsidRPr="001B2FCE">
        <w:rPr>
          <w:rFonts w:ascii="Times New Roman" w:eastAsia="Times New Roman" w:hAnsi="Times New Roman" w:cs="Times New Roman"/>
          <w:noProof/>
          <w:sz w:val="28"/>
          <w:szCs w:val="28"/>
          <w:lang w:val="ro-RO"/>
        </w:rPr>
        <w:t>88</w:t>
      </w:r>
      <w:r w:rsidR="0039514A" w:rsidRPr="001B2FCE">
        <w:rPr>
          <w:rFonts w:ascii="Times New Roman" w:eastAsia="Times New Roman" w:hAnsi="Times New Roman" w:cs="Times New Roman"/>
          <w:noProof/>
          <w:sz w:val="28"/>
          <w:szCs w:val="28"/>
          <w:lang w:val="ro-RO"/>
        </w:rPr>
        <w:t>;</w:t>
      </w:r>
    </w:p>
    <w:p w14:paraId="7663F701" w14:textId="73B38FCF"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9514A" w:rsidRPr="00604F1D">
        <w:rPr>
          <w:rFonts w:ascii="Times New Roman" w:eastAsia="Times New Roman" w:hAnsi="Times New Roman" w:cs="Times New Roman"/>
          <w:noProof/>
          <w:sz w:val="28"/>
          <w:szCs w:val="28"/>
          <w:lang w:val="ro-RO"/>
        </w:rPr>
        <w:t xml:space="preserve"> în cazul ouălor pentru incubație ale ratitelor:</w:t>
      </w:r>
    </w:p>
    <w:p w14:paraId="6AA7E8FA" w14:textId="5CFBF836" w:rsidR="0039514A"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B822D5" w:rsidRPr="00604F1D">
        <w:rPr>
          <w:rFonts w:ascii="Times New Roman" w:eastAsia="Times New Roman" w:hAnsi="Times New Roman" w:cs="Times New Roman"/>
          <w:noProof/>
          <w:sz w:val="28"/>
          <w:szCs w:val="28"/>
          <w:lang w:val="ro-RO"/>
        </w:rPr>
        <w:t xml:space="preserve"> este considerat indemn</w:t>
      </w:r>
      <w:r w:rsidR="0039514A" w:rsidRPr="00604F1D">
        <w:rPr>
          <w:rFonts w:ascii="Times New Roman" w:eastAsia="Times New Roman" w:hAnsi="Times New Roman" w:cs="Times New Roman"/>
          <w:noProof/>
          <w:sz w:val="28"/>
          <w:szCs w:val="28"/>
          <w:lang w:val="ro-RO"/>
        </w:rPr>
        <w:t xml:space="preserve"> de infecția cu virusul bolii Newcastle </w:t>
      </w:r>
      <w:r w:rsidR="00B822D5" w:rsidRPr="00604F1D">
        <w:rPr>
          <w:rFonts w:ascii="Times New Roman" w:eastAsia="Times New Roman" w:hAnsi="Times New Roman" w:cs="Times New Roman"/>
          <w:noProof/>
          <w:sz w:val="28"/>
          <w:szCs w:val="28"/>
          <w:lang w:val="ro-RO"/>
        </w:rPr>
        <w:t xml:space="preserve">în conformitate cu </w:t>
      </w:r>
      <w:r w:rsidR="0039514A" w:rsidRPr="00604F1D">
        <w:rPr>
          <w:rFonts w:ascii="Times New Roman" w:eastAsia="Times New Roman" w:hAnsi="Times New Roman" w:cs="Times New Roman"/>
          <w:noProof/>
          <w:sz w:val="28"/>
          <w:szCs w:val="28"/>
          <w:lang w:val="ro-RO"/>
        </w:rPr>
        <w:t>sau</w:t>
      </w:r>
    </w:p>
    <w:p w14:paraId="114A0172" w14:textId="2A4D49F5" w:rsidR="00BA0976"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1A0B72">
        <w:rPr>
          <w:rFonts w:ascii="Times New Roman" w:eastAsia="Times New Roman" w:hAnsi="Times New Roman" w:cs="Times New Roman"/>
          <w:noProof/>
          <w:sz w:val="28"/>
          <w:szCs w:val="28"/>
          <w:lang w:val="ro-RO"/>
        </w:rPr>
        <w:t xml:space="preserve"> nu este considerată indemnă</w:t>
      </w:r>
      <w:r w:rsidR="0039514A" w:rsidRPr="00604F1D">
        <w:rPr>
          <w:rFonts w:ascii="Times New Roman" w:eastAsia="Times New Roman" w:hAnsi="Times New Roman" w:cs="Times New Roman"/>
          <w:noProof/>
          <w:sz w:val="28"/>
          <w:szCs w:val="28"/>
          <w:lang w:val="ro-RO"/>
        </w:rPr>
        <w:t xml:space="preserve"> de infecția cu virusul bolii Newcastle </w:t>
      </w:r>
      <w:r w:rsidR="002520BE">
        <w:rPr>
          <w:rFonts w:ascii="Times New Roman" w:eastAsia="Times New Roman" w:hAnsi="Times New Roman" w:cs="Times New Roman"/>
          <w:noProof/>
          <w:sz w:val="28"/>
          <w:szCs w:val="28"/>
          <w:lang w:val="ro-RO"/>
        </w:rPr>
        <w:t xml:space="preserve">în conformitate cu </w:t>
      </w:r>
      <w:r w:rsidR="001B2FCE" w:rsidRPr="001B2FCE">
        <w:rPr>
          <w:rFonts w:ascii="Times New Roman" w:eastAsia="Times New Roman" w:hAnsi="Times New Roman" w:cs="Times New Roman"/>
          <w:noProof/>
          <w:sz w:val="28"/>
          <w:szCs w:val="28"/>
          <w:lang w:val="ro-RO"/>
        </w:rPr>
        <w:t>pct. 88</w:t>
      </w:r>
      <w:r w:rsidR="0039514A" w:rsidRPr="00604F1D">
        <w:rPr>
          <w:rFonts w:ascii="Times New Roman" w:eastAsia="Times New Roman" w:hAnsi="Times New Roman" w:cs="Times New Roman"/>
          <w:noProof/>
          <w:sz w:val="28"/>
          <w:szCs w:val="28"/>
          <w:lang w:val="ro-RO"/>
        </w:rPr>
        <w:t xml:space="preserve">, însă 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0039514A" w:rsidRPr="00604F1D">
        <w:rPr>
          <w:rFonts w:ascii="Times New Roman" w:eastAsia="Times New Roman" w:hAnsi="Times New Roman" w:cs="Times New Roman"/>
          <w:noProof/>
          <w:sz w:val="28"/>
          <w:szCs w:val="28"/>
          <w:lang w:val="ro-RO"/>
        </w:rPr>
        <w:t>de origine a oferit garanții cu privire la respectarea cerințelor privind infecția cu virusul bolii Newcastle în ceea ce privește izolarea, supravegherea și testarea, astfel cum se prevede în anexa</w:t>
      </w:r>
      <w:r w:rsidR="00ED5BA4" w:rsidRPr="00604F1D">
        <w:rPr>
          <w:rFonts w:ascii="Times New Roman" w:eastAsia="Times New Roman" w:hAnsi="Times New Roman" w:cs="Times New Roman"/>
          <w:noProof/>
          <w:sz w:val="28"/>
          <w:szCs w:val="28"/>
          <w:lang w:val="ro-RO"/>
        </w:rPr>
        <w:t xml:space="preserve"> nr.</w:t>
      </w:r>
      <w:r w:rsidR="00B822D5" w:rsidRPr="00604F1D">
        <w:rPr>
          <w:rFonts w:ascii="Times New Roman" w:eastAsia="Times New Roman" w:hAnsi="Times New Roman" w:cs="Times New Roman"/>
          <w:noProof/>
          <w:sz w:val="28"/>
          <w:szCs w:val="28"/>
          <w:lang w:val="ro-RO"/>
        </w:rPr>
        <w:t>14</w:t>
      </w:r>
      <w:r w:rsidR="0039514A" w:rsidRPr="00604F1D">
        <w:rPr>
          <w:rFonts w:ascii="Times New Roman" w:eastAsia="Times New Roman" w:hAnsi="Times New Roman" w:cs="Times New Roman"/>
          <w:noProof/>
          <w:sz w:val="28"/>
          <w:szCs w:val="28"/>
          <w:lang w:val="ro-RO"/>
        </w:rPr>
        <w:t>;</w:t>
      </w:r>
    </w:p>
    <w:p w14:paraId="28CF4C87" w14:textId="23A6CF93"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39514A" w:rsidRPr="00604F1D">
        <w:rPr>
          <w:rFonts w:ascii="Times New Roman" w:eastAsia="Times New Roman" w:hAnsi="Times New Roman" w:cs="Times New Roman"/>
          <w:noProof/>
          <w:sz w:val="28"/>
          <w:szCs w:val="28"/>
          <w:lang w:val="ro-RO"/>
        </w:rPr>
        <w:t xml:space="preserve">) în cazul în care se efectuează vaccinare împotriva virusului bolii Newcastle, 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0039514A" w:rsidRPr="00604F1D">
        <w:rPr>
          <w:rFonts w:ascii="Times New Roman" w:eastAsia="Times New Roman" w:hAnsi="Times New Roman" w:cs="Times New Roman"/>
          <w:noProof/>
          <w:sz w:val="28"/>
          <w:szCs w:val="28"/>
          <w:lang w:val="ro-RO"/>
        </w:rPr>
        <w:t>de origine a oferit garanții care atestă faptul că:</w:t>
      </w:r>
    </w:p>
    <w:p w14:paraId="25A586D5" w14:textId="0F0BF1D9"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vaccinurile utilizate îndeplinesc criteriile generale și specifice pentru vaccinurile împotriva infecției cu virusul bolii Newcastle </w:t>
      </w:r>
      <w:r w:rsidR="00B822D5" w:rsidRPr="00604F1D">
        <w:rPr>
          <w:rFonts w:ascii="Times New Roman" w:eastAsia="Times New Roman" w:hAnsi="Times New Roman" w:cs="Times New Roman"/>
          <w:noProof/>
          <w:sz w:val="28"/>
          <w:szCs w:val="28"/>
          <w:lang w:val="ro-RO"/>
        </w:rPr>
        <w:t>prev</w:t>
      </w:r>
      <w:r w:rsidR="00ED5BA4" w:rsidRPr="00604F1D">
        <w:rPr>
          <w:rFonts w:ascii="Times New Roman" w:eastAsia="Times New Roman" w:hAnsi="Times New Roman" w:cs="Times New Roman"/>
          <w:noProof/>
          <w:sz w:val="28"/>
          <w:szCs w:val="28"/>
          <w:lang w:val="ro-RO"/>
        </w:rPr>
        <w:t xml:space="preserve">ăzute în </w:t>
      </w:r>
      <w:r w:rsidR="00B40843">
        <w:rPr>
          <w:rFonts w:ascii="Times New Roman" w:eastAsia="Times New Roman" w:hAnsi="Times New Roman" w:cs="Times New Roman"/>
          <w:noProof/>
          <w:sz w:val="28"/>
          <w:szCs w:val="28"/>
          <w:lang w:val="ro-RO"/>
        </w:rPr>
        <w:t>pct.</w:t>
      </w:r>
      <w:r w:rsidR="002520BE" w:rsidRPr="00604F1D">
        <w:rPr>
          <w:rFonts w:ascii="Times New Roman" w:eastAsia="Times New Roman" w:hAnsi="Times New Roman" w:cs="Times New Roman"/>
          <w:noProof/>
          <w:sz w:val="28"/>
          <w:szCs w:val="28"/>
          <w:lang w:val="ro-RO"/>
        </w:rPr>
        <w:t xml:space="preserve"> 1</w:t>
      </w:r>
      <w:r w:rsidR="00ED5BA4" w:rsidRPr="00604F1D">
        <w:rPr>
          <w:rFonts w:ascii="Times New Roman" w:eastAsia="Times New Roman" w:hAnsi="Times New Roman" w:cs="Times New Roman"/>
          <w:noProof/>
          <w:sz w:val="28"/>
          <w:szCs w:val="28"/>
          <w:lang w:val="ro-RO"/>
        </w:rPr>
        <w:t xml:space="preserve"> din anexa nr.</w:t>
      </w:r>
      <w:r w:rsidR="00B822D5" w:rsidRPr="00604F1D">
        <w:rPr>
          <w:rFonts w:ascii="Times New Roman" w:eastAsia="Times New Roman" w:hAnsi="Times New Roman" w:cs="Times New Roman"/>
          <w:noProof/>
          <w:sz w:val="28"/>
          <w:szCs w:val="28"/>
          <w:lang w:val="ro-RO"/>
        </w:rPr>
        <w:t>15</w:t>
      </w:r>
      <w:r w:rsidR="0039514A" w:rsidRPr="00604F1D">
        <w:rPr>
          <w:rFonts w:ascii="Times New Roman" w:eastAsia="Times New Roman" w:hAnsi="Times New Roman" w:cs="Times New Roman"/>
          <w:noProof/>
          <w:sz w:val="28"/>
          <w:szCs w:val="28"/>
          <w:lang w:val="ro-RO"/>
        </w:rPr>
        <w:t>; sau</w:t>
      </w:r>
    </w:p>
    <w:p w14:paraId="56B64B5C" w14:textId="58E43044" w:rsidR="00BA0976"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b)</w:t>
      </w:r>
      <w:r w:rsidR="0039514A" w:rsidRPr="00604F1D">
        <w:rPr>
          <w:rFonts w:ascii="Times New Roman" w:eastAsia="Times New Roman" w:hAnsi="Times New Roman" w:cs="Times New Roman"/>
          <w:noProof/>
          <w:sz w:val="28"/>
          <w:szCs w:val="28"/>
          <w:lang w:val="ro-RO"/>
        </w:rPr>
        <w:t xml:space="preserve"> vaccinurile utilizate îndeplinesc criteriile generale pentru vaccinurile împotriva infecției cu virusul bolii</w:t>
      </w:r>
      <w:r w:rsidR="00B822D5" w:rsidRPr="00604F1D">
        <w:rPr>
          <w:rFonts w:ascii="Times New Roman" w:eastAsia="Times New Roman" w:hAnsi="Times New Roman" w:cs="Times New Roman"/>
          <w:noProof/>
          <w:sz w:val="28"/>
          <w:szCs w:val="28"/>
          <w:lang w:val="ro-RO"/>
        </w:rPr>
        <w:t xml:space="preserve"> Newcastle prevăzute la </w:t>
      </w:r>
      <w:r w:rsidR="00B40843">
        <w:rPr>
          <w:rFonts w:ascii="Times New Roman" w:eastAsia="Times New Roman" w:hAnsi="Times New Roman" w:cs="Times New Roman"/>
          <w:noProof/>
          <w:sz w:val="28"/>
          <w:szCs w:val="28"/>
          <w:lang w:val="ro-RO"/>
        </w:rPr>
        <w:t>pct.</w:t>
      </w:r>
      <w:r w:rsidR="00B822D5" w:rsidRPr="00604F1D">
        <w:rPr>
          <w:rFonts w:ascii="Times New Roman" w:eastAsia="Times New Roman" w:hAnsi="Times New Roman" w:cs="Times New Roman"/>
          <w:noProof/>
          <w:sz w:val="28"/>
          <w:szCs w:val="28"/>
          <w:lang w:val="ro-RO"/>
        </w:rPr>
        <w:t xml:space="preserve"> </w:t>
      </w:r>
      <w:r w:rsidR="0039514A" w:rsidRPr="00604F1D">
        <w:rPr>
          <w:rFonts w:ascii="Times New Roman" w:eastAsia="Times New Roman" w:hAnsi="Times New Roman" w:cs="Times New Roman"/>
          <w:noProof/>
          <w:sz w:val="28"/>
          <w:szCs w:val="28"/>
          <w:lang w:val="ro-RO"/>
        </w:rPr>
        <w:t>1 din anexa</w:t>
      </w:r>
      <w:r w:rsidR="00B822D5" w:rsidRPr="00604F1D">
        <w:rPr>
          <w:rFonts w:ascii="Times New Roman" w:eastAsia="Times New Roman" w:hAnsi="Times New Roman" w:cs="Times New Roman"/>
          <w:noProof/>
          <w:sz w:val="28"/>
          <w:szCs w:val="28"/>
          <w:lang w:val="ro-RO"/>
        </w:rPr>
        <w:t xml:space="preserve"> </w:t>
      </w:r>
      <w:r w:rsidR="00ED5BA4" w:rsidRPr="00604F1D">
        <w:rPr>
          <w:rFonts w:ascii="Times New Roman" w:eastAsia="Times New Roman" w:hAnsi="Times New Roman" w:cs="Times New Roman"/>
          <w:noProof/>
          <w:sz w:val="28"/>
          <w:szCs w:val="28"/>
          <w:lang w:val="ro-RO"/>
        </w:rPr>
        <w:t>nr.</w:t>
      </w:r>
      <w:r w:rsidR="00B822D5" w:rsidRPr="00604F1D">
        <w:rPr>
          <w:rFonts w:ascii="Times New Roman" w:eastAsia="Times New Roman" w:hAnsi="Times New Roman" w:cs="Times New Roman"/>
          <w:noProof/>
          <w:sz w:val="28"/>
          <w:szCs w:val="28"/>
          <w:lang w:val="ro-RO"/>
        </w:rPr>
        <w:t>15</w:t>
      </w:r>
      <w:r w:rsidR="0039514A" w:rsidRPr="00604F1D">
        <w:rPr>
          <w:rFonts w:ascii="Times New Roman" w:eastAsia="Times New Roman" w:hAnsi="Times New Roman" w:cs="Times New Roman"/>
          <w:noProof/>
          <w:sz w:val="28"/>
          <w:szCs w:val="28"/>
          <w:lang w:val="ro-RO"/>
        </w:rPr>
        <w:t xml:space="preserve">, iar păsările de curte îndeplinesc cerințele privind </w:t>
      </w:r>
      <w:r w:rsidR="00B822D5" w:rsidRPr="00604F1D">
        <w:rPr>
          <w:rFonts w:ascii="Times New Roman" w:eastAsia="Times New Roman" w:hAnsi="Times New Roman" w:cs="Times New Roman"/>
          <w:noProof/>
          <w:sz w:val="28"/>
          <w:szCs w:val="28"/>
          <w:lang w:val="ro-RO"/>
        </w:rPr>
        <w:t xml:space="preserve">sănătatea animală de la </w:t>
      </w:r>
      <w:r w:rsidR="00B40843">
        <w:rPr>
          <w:rFonts w:ascii="Times New Roman" w:eastAsia="Times New Roman" w:hAnsi="Times New Roman" w:cs="Times New Roman"/>
          <w:noProof/>
          <w:sz w:val="28"/>
          <w:szCs w:val="28"/>
          <w:lang w:val="ro-RO"/>
        </w:rPr>
        <w:t>pct.</w:t>
      </w:r>
      <w:r w:rsidR="00B822D5" w:rsidRPr="00604F1D">
        <w:rPr>
          <w:rFonts w:ascii="Times New Roman" w:eastAsia="Times New Roman" w:hAnsi="Times New Roman" w:cs="Times New Roman"/>
          <w:noProof/>
          <w:sz w:val="28"/>
          <w:szCs w:val="28"/>
          <w:lang w:val="ro-RO"/>
        </w:rPr>
        <w:t xml:space="preserve"> </w:t>
      </w:r>
      <w:r w:rsidR="0039514A" w:rsidRPr="00604F1D">
        <w:rPr>
          <w:rFonts w:ascii="Times New Roman" w:eastAsia="Times New Roman" w:hAnsi="Times New Roman" w:cs="Times New Roman"/>
          <w:noProof/>
          <w:sz w:val="28"/>
          <w:szCs w:val="28"/>
          <w:lang w:val="ro-RO"/>
        </w:rPr>
        <w:t>2 al anexei</w:t>
      </w:r>
      <w:r w:rsidR="00B822D5" w:rsidRPr="00604F1D">
        <w:rPr>
          <w:rFonts w:ascii="Times New Roman" w:eastAsia="Times New Roman" w:hAnsi="Times New Roman" w:cs="Times New Roman"/>
          <w:noProof/>
          <w:sz w:val="28"/>
          <w:szCs w:val="28"/>
          <w:lang w:val="ro-RO"/>
        </w:rPr>
        <w:t xml:space="preserve"> nr. 15</w:t>
      </w:r>
      <w:r w:rsidR="0039514A" w:rsidRPr="00604F1D">
        <w:rPr>
          <w:rFonts w:ascii="Times New Roman" w:eastAsia="Times New Roman" w:hAnsi="Times New Roman" w:cs="Times New Roman"/>
          <w:noProof/>
          <w:sz w:val="28"/>
          <w:szCs w:val="28"/>
          <w:lang w:val="ro-RO"/>
        </w:rPr>
        <w:t xml:space="preserve"> pentru păsările de curte și ouăle pentru incubație care provin dintr-o țară sau dintr-un teritoriu sau dintr-o zonă din acestea în care vaccinurile utilizate împotriva infecției cu virusul bolii Newcastle nu îndeplinesc criteriile </w:t>
      </w:r>
      <w:r w:rsidR="002520BE">
        <w:rPr>
          <w:rFonts w:ascii="Times New Roman" w:eastAsia="Times New Roman" w:hAnsi="Times New Roman" w:cs="Times New Roman"/>
          <w:noProof/>
          <w:sz w:val="28"/>
          <w:szCs w:val="28"/>
          <w:lang w:val="ro-RO"/>
        </w:rPr>
        <w:t xml:space="preserve">specifice prevăzute la </w:t>
      </w:r>
      <w:r w:rsidR="00B40843">
        <w:rPr>
          <w:rFonts w:ascii="Times New Roman" w:eastAsia="Times New Roman" w:hAnsi="Times New Roman" w:cs="Times New Roman"/>
          <w:noProof/>
          <w:sz w:val="28"/>
          <w:szCs w:val="28"/>
          <w:lang w:val="ro-RO"/>
        </w:rPr>
        <w:t>pct.</w:t>
      </w:r>
      <w:r w:rsidR="002520BE">
        <w:rPr>
          <w:rFonts w:ascii="Times New Roman" w:eastAsia="Times New Roman" w:hAnsi="Times New Roman" w:cs="Times New Roman"/>
          <w:noProof/>
          <w:sz w:val="28"/>
          <w:szCs w:val="28"/>
          <w:lang w:val="ro-RO"/>
        </w:rPr>
        <w:t xml:space="preserve"> </w:t>
      </w:r>
      <w:r w:rsidR="0039514A" w:rsidRPr="00604F1D">
        <w:rPr>
          <w:rFonts w:ascii="Times New Roman" w:eastAsia="Times New Roman" w:hAnsi="Times New Roman" w:cs="Times New Roman"/>
          <w:noProof/>
          <w:sz w:val="28"/>
          <w:szCs w:val="28"/>
          <w:lang w:val="ro-RO"/>
        </w:rPr>
        <w:t>1 din anexa</w:t>
      </w:r>
      <w:r w:rsidR="00B822D5" w:rsidRPr="00604F1D">
        <w:rPr>
          <w:rFonts w:ascii="Times New Roman" w:eastAsia="Times New Roman" w:hAnsi="Times New Roman" w:cs="Times New Roman"/>
          <w:noProof/>
          <w:sz w:val="28"/>
          <w:szCs w:val="28"/>
          <w:lang w:val="ro-RO"/>
        </w:rPr>
        <w:t xml:space="preserve"> </w:t>
      </w:r>
      <w:r w:rsidR="00ED5BA4" w:rsidRPr="00604F1D">
        <w:rPr>
          <w:rFonts w:ascii="Times New Roman" w:eastAsia="Times New Roman" w:hAnsi="Times New Roman" w:cs="Times New Roman"/>
          <w:noProof/>
          <w:sz w:val="28"/>
          <w:szCs w:val="28"/>
          <w:lang w:val="ro-RO"/>
        </w:rPr>
        <w:t>nr.</w:t>
      </w:r>
      <w:r w:rsidR="00B822D5" w:rsidRPr="00604F1D">
        <w:rPr>
          <w:rFonts w:ascii="Times New Roman" w:eastAsia="Times New Roman" w:hAnsi="Times New Roman" w:cs="Times New Roman"/>
          <w:noProof/>
          <w:sz w:val="28"/>
          <w:szCs w:val="28"/>
          <w:lang w:val="ro-RO"/>
        </w:rPr>
        <w:t>15</w:t>
      </w:r>
      <w:r w:rsidR="0039514A" w:rsidRPr="00604F1D">
        <w:rPr>
          <w:rFonts w:ascii="Times New Roman" w:eastAsia="Times New Roman" w:hAnsi="Times New Roman" w:cs="Times New Roman"/>
          <w:noProof/>
          <w:sz w:val="28"/>
          <w:szCs w:val="28"/>
          <w:lang w:val="ro-RO"/>
        </w:rPr>
        <w:t>;</w:t>
      </w:r>
    </w:p>
    <w:p w14:paraId="48083CC7" w14:textId="4890E91F"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39514A" w:rsidRPr="00604F1D">
        <w:rPr>
          <w:rFonts w:ascii="Times New Roman" w:eastAsia="Times New Roman" w:hAnsi="Times New Roman" w:cs="Times New Roman"/>
          <w:noProof/>
          <w:sz w:val="28"/>
          <w:szCs w:val="28"/>
          <w:lang w:val="ro-RO"/>
        </w:rPr>
        <w:t xml:space="preserve">) s-a angajat că, în cazul oricărui focar de gripă aviară înalt patogenă sau al unui focar de infecție cu virusul bolii Newcastle, va transmite autorității competente din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următoarele informații:</w:t>
      </w:r>
    </w:p>
    <w:p w14:paraId="38336720" w14:textId="46463352"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39514A" w:rsidRPr="00604F1D">
        <w:rPr>
          <w:rFonts w:ascii="Times New Roman" w:eastAsia="Times New Roman" w:hAnsi="Times New Roman" w:cs="Times New Roman"/>
          <w:noProof/>
          <w:sz w:val="28"/>
          <w:szCs w:val="28"/>
          <w:lang w:val="ro-RO"/>
        </w:rPr>
        <w:t xml:space="preserve"> informații privind situația bolii în termen de 24 de ore de la confirmarea oricărui focar inițial de gripă aviară înalt patogenă sau de infecție cu virusul bolii Newcastle;</w:t>
      </w:r>
    </w:p>
    <w:p w14:paraId="270802FB" w14:textId="34213044"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39514A" w:rsidRPr="00604F1D">
        <w:rPr>
          <w:rFonts w:ascii="Times New Roman" w:eastAsia="Times New Roman" w:hAnsi="Times New Roman" w:cs="Times New Roman"/>
          <w:noProof/>
          <w:sz w:val="28"/>
          <w:szCs w:val="28"/>
          <w:lang w:val="ro-RO"/>
        </w:rPr>
        <w:t xml:space="preserve"> actualizări regulate privind situația bolii;</w:t>
      </w:r>
    </w:p>
    <w:p w14:paraId="0E119472" w14:textId="1C63F934" w:rsidR="0039514A"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7</w:t>
      </w:r>
      <w:r w:rsidR="0039514A" w:rsidRPr="00604F1D">
        <w:rPr>
          <w:rFonts w:ascii="Times New Roman" w:eastAsia="Times New Roman" w:hAnsi="Times New Roman" w:cs="Times New Roman"/>
          <w:noProof/>
          <w:sz w:val="28"/>
          <w:szCs w:val="28"/>
          <w:lang w:val="ro-RO"/>
        </w:rPr>
        <w:t xml:space="preserve">) care s-a angajat să transmită laboratorului de referință al autorității competente din </w:t>
      </w:r>
      <w:r w:rsidR="0039514A" w:rsidRPr="00604F1D">
        <w:rPr>
          <w:rFonts w:ascii="Times New Roman" w:eastAsia="Times New Roman" w:hAnsi="Times New Roman" w:cs="Times New Roman"/>
          <w:noProof/>
          <w:color w:val="333333"/>
          <w:sz w:val="28"/>
          <w:szCs w:val="28"/>
          <w:lang w:val="ro-RO"/>
        </w:rPr>
        <w:t>Republica Moldova</w:t>
      </w:r>
      <w:r w:rsidR="0039514A" w:rsidRPr="00604F1D">
        <w:rPr>
          <w:rFonts w:ascii="Times New Roman" w:eastAsia="Times New Roman" w:hAnsi="Times New Roman" w:cs="Times New Roman"/>
          <w:noProof/>
          <w:sz w:val="28"/>
          <w:szCs w:val="28"/>
          <w:lang w:val="ro-RO"/>
        </w:rPr>
        <w:t xml:space="preserve"> pentru gripa aviară și boala Newcastle izolate de virusuri din focarele inițiale de gripă aviară înalt patogenă și de infecție cu virusul bolii Newcastle.</w:t>
      </w:r>
    </w:p>
    <w:p w14:paraId="1AA84BC0" w14:textId="3825855A" w:rsidR="00BA0976" w:rsidRPr="00604F1D" w:rsidRDefault="00720BE8"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12BFF">
        <w:rPr>
          <w:rFonts w:ascii="Times New Roman" w:eastAsia="Times New Roman" w:hAnsi="Times New Roman" w:cs="Times New Roman"/>
          <w:noProof/>
          <w:color w:val="333333"/>
          <w:sz w:val="28"/>
          <w:szCs w:val="28"/>
          <w:lang w:val="ro-RO"/>
        </w:rPr>
        <w:t>88</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provenite de la păsări de curte pot intra în </w:t>
      </w:r>
      <w:r w:rsidR="00B331A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provin din:</w:t>
      </w:r>
    </w:p>
    <w:p w14:paraId="615A8406" w14:textId="53FDCD61"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256ED" w:rsidRPr="00604F1D">
        <w:rPr>
          <w:rFonts w:ascii="Times New Roman" w:eastAsia="Times New Roman" w:hAnsi="Times New Roman" w:cs="Times New Roman"/>
          <w:noProof/>
          <w:sz w:val="28"/>
          <w:szCs w:val="28"/>
          <w:lang w:val="ro-RO"/>
        </w:rPr>
        <w:t xml:space="preserve">) incubatoare autorizate de autoritatea competentă </w:t>
      </w:r>
      <w:r w:rsidR="00F76983" w:rsidRPr="00604F1D">
        <w:rPr>
          <w:rFonts w:ascii="Times New Roman" w:eastAsia="Times New Roman" w:hAnsi="Times New Roman" w:cs="Times New Roman"/>
          <w:noProof/>
          <w:sz w:val="28"/>
          <w:szCs w:val="28"/>
          <w:lang w:val="ro-RO"/>
        </w:rPr>
        <w:t>dintr-o țară sau dintr-un teritoriul</w:t>
      </w:r>
      <w:r w:rsidR="000256ED" w:rsidRPr="00604F1D">
        <w:rPr>
          <w:rFonts w:ascii="Times New Roman" w:eastAsia="Times New Roman" w:hAnsi="Times New Roman" w:cs="Times New Roman"/>
          <w:noProof/>
          <w:sz w:val="28"/>
          <w:szCs w:val="28"/>
          <w:lang w:val="ro-RO"/>
        </w:rPr>
        <w:t xml:space="preserve"> de origine în conformitate cu cerințe cel puțin la fel de stricte cu cele </w:t>
      </w:r>
      <w:r w:rsidR="00B21957">
        <w:rPr>
          <w:rFonts w:ascii="Times New Roman" w:eastAsia="Times New Roman" w:hAnsi="Times New Roman" w:cs="Times New Roman"/>
          <w:noProof/>
          <w:sz w:val="28"/>
          <w:szCs w:val="28"/>
          <w:lang w:val="ro-RO"/>
        </w:rPr>
        <w:t>prevăzute la Norma</w:t>
      </w:r>
      <w:r w:rsidR="00B822D5" w:rsidRPr="00604F1D">
        <w:rPr>
          <w:rFonts w:ascii="Times New Roman" w:eastAsia="Times New Roman" w:hAnsi="Times New Roman" w:cs="Times New Roman"/>
          <w:noProof/>
          <w:sz w:val="28"/>
          <w:szCs w:val="28"/>
          <w:lang w:val="ro-RO"/>
        </w:rPr>
        <w:t xml:space="preserve"> pentru unitățile care dețin animale terestre și incubatoare, precum și la trasabilitatea anumitor animale terestre deținute și a ouălor pentru incubație</w:t>
      </w:r>
      <w:r w:rsidR="000256ED" w:rsidRPr="00604F1D">
        <w:rPr>
          <w:rFonts w:ascii="Times New Roman" w:eastAsia="Times New Roman" w:hAnsi="Times New Roman" w:cs="Times New Roman"/>
          <w:noProof/>
          <w:sz w:val="28"/>
          <w:szCs w:val="28"/>
          <w:lang w:val="ro-RO"/>
        </w:rPr>
        <w:t>; și</w:t>
      </w:r>
    </w:p>
    <w:p w14:paraId="6887C5A0" w14:textId="3F47B40E"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a căror autorizație nu a fost suspendată sau retrasă;</w:t>
      </w:r>
    </w:p>
    <w:p w14:paraId="3BA6CA1B" w14:textId="4A3BDC18"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într-o zonă cu o rază de 10 km față de incubatoarele respective, incluzând, după caz, teritoriul unei țări învecinate, nu a existat niciun focar de gripă aviară înalt patogenă sau de infecție cu virusul bolii Newcastle timp de cel puțin 30 de zile anterioare datei încărcării ouălor pentru incubație în vederea expedierii către </w:t>
      </w:r>
      <w:r w:rsidR="000256ED" w:rsidRPr="00604F1D">
        <w:rPr>
          <w:rFonts w:ascii="Times New Roman" w:eastAsia="Times New Roman" w:hAnsi="Times New Roman" w:cs="Times New Roman"/>
          <w:noProof/>
          <w:color w:val="333333"/>
          <w:sz w:val="28"/>
          <w:szCs w:val="28"/>
          <w:lang w:val="ro-RO"/>
        </w:rPr>
        <w:t>Republica Moldova</w:t>
      </w:r>
      <w:r w:rsidR="000256ED" w:rsidRPr="00604F1D">
        <w:rPr>
          <w:rFonts w:ascii="Times New Roman" w:eastAsia="Times New Roman" w:hAnsi="Times New Roman" w:cs="Times New Roman"/>
          <w:noProof/>
          <w:sz w:val="28"/>
          <w:szCs w:val="28"/>
          <w:lang w:val="ro-RO"/>
        </w:rPr>
        <w:t>;</w:t>
      </w:r>
    </w:p>
    <w:p w14:paraId="69EC5416" w14:textId="5665CA4F" w:rsidR="00BA0976"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0256ED" w:rsidRPr="00604F1D">
        <w:rPr>
          <w:rFonts w:ascii="Times New Roman" w:eastAsia="Times New Roman" w:hAnsi="Times New Roman" w:cs="Times New Roman"/>
          <w:noProof/>
          <w:sz w:val="28"/>
          <w:szCs w:val="28"/>
          <w:lang w:val="ro-RO"/>
        </w:rPr>
        <w:t xml:space="preserve"> cărora le-a fost atribuit de către autoritatea competentă </w:t>
      </w:r>
      <w:r w:rsidR="00F76983" w:rsidRPr="00604F1D">
        <w:rPr>
          <w:rFonts w:ascii="Times New Roman" w:eastAsia="Times New Roman" w:hAnsi="Times New Roman" w:cs="Times New Roman"/>
          <w:noProof/>
          <w:sz w:val="28"/>
          <w:szCs w:val="28"/>
          <w:lang w:val="ro-RO"/>
        </w:rPr>
        <w:t xml:space="preserve">dintr-o </w:t>
      </w:r>
      <w:r w:rsidR="00885562">
        <w:rPr>
          <w:rFonts w:ascii="Times New Roman" w:eastAsia="Times New Roman" w:hAnsi="Times New Roman" w:cs="Times New Roman"/>
          <w:noProof/>
          <w:sz w:val="28"/>
          <w:szCs w:val="28"/>
          <w:lang w:val="ro-RO"/>
        </w:rPr>
        <w:t xml:space="preserve">altă </w:t>
      </w:r>
      <w:r w:rsidR="00F76983" w:rsidRPr="00604F1D">
        <w:rPr>
          <w:rFonts w:ascii="Times New Roman" w:eastAsia="Times New Roman" w:hAnsi="Times New Roman" w:cs="Times New Roman"/>
          <w:noProof/>
          <w:sz w:val="28"/>
          <w:szCs w:val="28"/>
          <w:lang w:val="ro-RO"/>
        </w:rPr>
        <w:t>țară sau dintr-un teritoriul</w:t>
      </w:r>
      <w:r w:rsidR="000256ED" w:rsidRPr="00604F1D">
        <w:rPr>
          <w:rFonts w:ascii="Times New Roman" w:eastAsia="Times New Roman" w:hAnsi="Times New Roman" w:cs="Times New Roman"/>
          <w:noProof/>
          <w:sz w:val="28"/>
          <w:szCs w:val="28"/>
          <w:lang w:val="ro-RO"/>
        </w:rPr>
        <w:t>, un număr de autorizare unic;</w:t>
      </w:r>
    </w:p>
    <w:p w14:paraId="4C4DCA61" w14:textId="4697A250"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256ED" w:rsidRPr="00604F1D">
        <w:rPr>
          <w:rFonts w:ascii="Times New Roman" w:eastAsia="Times New Roman" w:hAnsi="Times New Roman" w:cs="Times New Roman"/>
          <w:noProof/>
          <w:sz w:val="28"/>
          <w:szCs w:val="28"/>
          <w:lang w:val="ro-RO"/>
        </w:rPr>
        <w:t xml:space="preserve">) efectivele au fost ținute în unități autorizate de autoritatea competentă </w:t>
      </w:r>
      <w:r w:rsidR="00F76983" w:rsidRPr="00604F1D">
        <w:rPr>
          <w:rFonts w:ascii="Times New Roman" w:eastAsia="Times New Roman" w:hAnsi="Times New Roman" w:cs="Times New Roman"/>
          <w:noProof/>
          <w:sz w:val="28"/>
          <w:szCs w:val="28"/>
          <w:lang w:val="ro-RO"/>
        </w:rPr>
        <w:t>dintr-o țară sau dintr-un teritoriul</w:t>
      </w:r>
      <w:r w:rsidR="000256ED" w:rsidRPr="00604F1D">
        <w:rPr>
          <w:rFonts w:ascii="Times New Roman" w:eastAsia="Times New Roman" w:hAnsi="Times New Roman" w:cs="Times New Roman"/>
          <w:noProof/>
          <w:sz w:val="28"/>
          <w:szCs w:val="28"/>
          <w:lang w:val="ro-RO"/>
        </w:rPr>
        <w:t xml:space="preserve"> de origine în conformitate cu cerințe cel puțin la fel de stricte cu cele </w:t>
      </w:r>
      <w:r w:rsidR="00B21957">
        <w:rPr>
          <w:rFonts w:ascii="Times New Roman" w:eastAsia="Times New Roman" w:hAnsi="Times New Roman" w:cs="Times New Roman"/>
          <w:noProof/>
          <w:sz w:val="28"/>
          <w:szCs w:val="28"/>
          <w:lang w:val="ro-RO"/>
        </w:rPr>
        <w:t>prevăzute la Norma</w:t>
      </w:r>
      <w:r w:rsidR="00B21957" w:rsidRPr="009C110E">
        <w:rPr>
          <w:rFonts w:ascii="Times New Roman" w:hAnsi="Times New Roman" w:cs="Times New Roman"/>
          <w:noProof/>
          <w:sz w:val="28"/>
          <w:szCs w:val="28"/>
          <w:shd w:val="clear" w:color="auto" w:fill="FFFFFF"/>
          <w:lang w:val="ro-RO"/>
        </w:rPr>
        <w:t xml:space="preserve"> </w:t>
      </w:r>
      <w:r w:rsidR="00B822D5" w:rsidRPr="00604F1D">
        <w:rPr>
          <w:rFonts w:ascii="Times New Roman" w:eastAsia="Times New Roman" w:hAnsi="Times New Roman" w:cs="Times New Roman"/>
          <w:noProof/>
          <w:sz w:val="28"/>
          <w:szCs w:val="28"/>
          <w:lang w:val="ro-RO"/>
        </w:rPr>
        <w:t>pentru unitățile care dețin animale terestre și incubatoare, precum și la trasabilitatea anumitor animale terestre deținute și a ouălor pentru incubație</w:t>
      </w:r>
      <w:r w:rsidR="000256ED" w:rsidRPr="00604F1D">
        <w:rPr>
          <w:rFonts w:ascii="Times New Roman" w:eastAsia="Times New Roman" w:hAnsi="Times New Roman" w:cs="Times New Roman"/>
          <w:noProof/>
          <w:sz w:val="28"/>
          <w:szCs w:val="28"/>
          <w:lang w:val="ro-RO"/>
        </w:rPr>
        <w:t>;</w:t>
      </w:r>
      <w:r w:rsidR="000256ED" w:rsidRPr="00604F1D">
        <w:rPr>
          <w:rFonts w:ascii="Times New Roman" w:eastAsia="Times New Roman" w:hAnsi="Times New Roman" w:cs="Times New Roman"/>
          <w:noProof/>
          <w:color w:val="FF0000"/>
          <w:sz w:val="28"/>
          <w:szCs w:val="28"/>
          <w:lang w:val="ro-RO"/>
        </w:rPr>
        <w:t xml:space="preserve"> </w:t>
      </w:r>
      <w:r w:rsidR="000256ED" w:rsidRPr="00604F1D">
        <w:rPr>
          <w:rFonts w:ascii="Times New Roman" w:eastAsia="Times New Roman" w:hAnsi="Times New Roman" w:cs="Times New Roman"/>
          <w:noProof/>
          <w:sz w:val="28"/>
          <w:szCs w:val="28"/>
          <w:lang w:val="ro-RO"/>
        </w:rPr>
        <w:t>și</w:t>
      </w:r>
    </w:p>
    <w:p w14:paraId="5F59DAF4" w14:textId="5679DC62"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a căror autorizație nu a fost suspendată sau retrasă;</w:t>
      </w:r>
    </w:p>
    <w:p w14:paraId="300CD5A7" w14:textId="48090361"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într-o zonă cu o rază de 10 km față de unitățile respective, incluzând, după caz, teritoriul unei țări învecinate, nu a existat niciun focar de gripă aviară înalt patogenă sau de infecție cu virusul bolii Newcastle timp de cel puțin 30 de zile anterioare datei colectării ouălor pentru incubație în vederea expedierii către </w:t>
      </w:r>
      <w:r w:rsidR="000256ED" w:rsidRPr="00604F1D">
        <w:rPr>
          <w:rFonts w:ascii="Times New Roman" w:eastAsia="Times New Roman" w:hAnsi="Times New Roman" w:cs="Times New Roman"/>
          <w:noProof/>
          <w:color w:val="333333"/>
          <w:sz w:val="28"/>
          <w:szCs w:val="28"/>
          <w:lang w:val="ro-RO"/>
        </w:rPr>
        <w:t>Republica Moldova</w:t>
      </w:r>
      <w:r w:rsidR="000256ED" w:rsidRPr="00604F1D">
        <w:rPr>
          <w:rFonts w:ascii="Times New Roman" w:eastAsia="Times New Roman" w:hAnsi="Times New Roman" w:cs="Times New Roman"/>
          <w:noProof/>
          <w:sz w:val="28"/>
          <w:szCs w:val="28"/>
          <w:lang w:val="ro-RO"/>
        </w:rPr>
        <w:t>;</w:t>
      </w:r>
    </w:p>
    <w:p w14:paraId="33DDDFD5" w14:textId="77777777" w:rsidR="00EF0D40"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c)</w:t>
      </w:r>
      <w:r w:rsidR="000256ED" w:rsidRPr="00604F1D">
        <w:rPr>
          <w:rFonts w:ascii="Times New Roman" w:eastAsia="Times New Roman" w:hAnsi="Times New Roman" w:cs="Times New Roman"/>
          <w:noProof/>
          <w:sz w:val="28"/>
          <w:szCs w:val="28"/>
          <w:lang w:val="ro-RO"/>
        </w:rPr>
        <w:t xml:space="preserve"> în care nu au fost raportate cazuri confirmate de infecție cu virusurile gripei aviare slab patogene în acele unități, timp de cel puțin 21 de zile anterioare datei colectării ouălor în vederea expedierii către </w:t>
      </w:r>
      <w:r w:rsidR="000256ED" w:rsidRPr="00604F1D">
        <w:rPr>
          <w:rFonts w:ascii="Times New Roman" w:eastAsia="Times New Roman" w:hAnsi="Times New Roman" w:cs="Times New Roman"/>
          <w:noProof/>
          <w:color w:val="333333"/>
          <w:sz w:val="28"/>
          <w:szCs w:val="28"/>
          <w:lang w:val="ro-RO"/>
        </w:rPr>
        <w:t>Republica Moldova</w:t>
      </w:r>
      <w:r w:rsidR="000256ED" w:rsidRPr="00604F1D">
        <w:rPr>
          <w:rFonts w:ascii="Times New Roman" w:eastAsia="Times New Roman" w:hAnsi="Times New Roman" w:cs="Times New Roman"/>
          <w:noProof/>
          <w:sz w:val="28"/>
          <w:szCs w:val="28"/>
          <w:lang w:val="ro-RO"/>
        </w:rPr>
        <w:t>.</w:t>
      </w:r>
    </w:p>
    <w:p w14:paraId="33BB8862" w14:textId="61BAF1D1" w:rsidR="00BA0976" w:rsidRPr="00604F1D" w:rsidRDefault="007F2683" w:rsidP="00A64959">
      <w:pPr>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12BFF">
        <w:rPr>
          <w:rFonts w:ascii="Times New Roman" w:eastAsia="Times New Roman" w:hAnsi="Times New Roman" w:cs="Times New Roman"/>
          <w:noProof/>
          <w:color w:val="333333"/>
          <w:sz w:val="28"/>
          <w:szCs w:val="28"/>
          <w:lang w:val="ro-RO"/>
        </w:rPr>
        <w:t>89</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ale păsărilor de curte pot intra în </w:t>
      </w:r>
      <w:r w:rsidR="0085190F"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provin din efective care îndeplinesc următoarele cerințe:</w:t>
      </w:r>
    </w:p>
    <w:p w14:paraId="1161DD77" w14:textId="55FA884B" w:rsidR="000256ED"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A37C5C" w:rsidRPr="00604F1D">
        <w:rPr>
          <w:rFonts w:ascii="Times New Roman" w:eastAsia="Times New Roman" w:hAnsi="Times New Roman" w:cs="Times New Roman"/>
          <w:noProof/>
          <w:sz w:val="28"/>
          <w:szCs w:val="28"/>
          <w:lang w:val="ro-RO"/>
        </w:rPr>
        <w:t>1</w:t>
      </w:r>
      <w:r w:rsidR="000256ED" w:rsidRPr="00604F1D">
        <w:rPr>
          <w:rFonts w:ascii="Times New Roman" w:eastAsia="Times New Roman" w:hAnsi="Times New Roman" w:cs="Times New Roman"/>
          <w:noProof/>
          <w:sz w:val="28"/>
          <w:szCs w:val="28"/>
          <w:lang w:val="ro-RO"/>
        </w:rPr>
        <w:t>e au oferit garanții privind conformitatea cu cerințele minime pentru programele de vaccinare și supravegherea su</w:t>
      </w:r>
      <w:r w:rsidR="00B822D5" w:rsidRPr="00604F1D">
        <w:rPr>
          <w:rFonts w:ascii="Times New Roman" w:eastAsia="Times New Roman" w:hAnsi="Times New Roman" w:cs="Times New Roman"/>
          <w:noProof/>
          <w:sz w:val="28"/>
          <w:szCs w:val="28"/>
          <w:lang w:val="ro-RO"/>
        </w:rPr>
        <w:t>plimentară, menționate în anexa nr.13</w:t>
      </w:r>
      <w:r w:rsidR="000256ED" w:rsidRPr="00604F1D">
        <w:rPr>
          <w:rFonts w:ascii="Times New Roman" w:eastAsia="Times New Roman" w:hAnsi="Times New Roman" w:cs="Times New Roman"/>
          <w:noProof/>
          <w:sz w:val="28"/>
          <w:szCs w:val="28"/>
          <w:lang w:val="ro-RO"/>
        </w:rPr>
        <w:t>;</w:t>
      </w:r>
    </w:p>
    <w:p w14:paraId="7E67E9C7" w14:textId="62F37D9A"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256ED" w:rsidRPr="00604F1D">
        <w:rPr>
          <w:rFonts w:ascii="Times New Roman" w:eastAsia="Times New Roman" w:hAnsi="Times New Roman" w:cs="Times New Roman"/>
          <w:noProof/>
          <w:sz w:val="28"/>
          <w:szCs w:val="28"/>
          <w:lang w:val="ro-RO"/>
        </w:rPr>
        <w:t>) dacă au fost vaccinate împotriva infecției cu virusul bolii Newcastle:</w:t>
      </w:r>
    </w:p>
    <w:p w14:paraId="7380656F" w14:textId="7435FC99"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0256ED" w:rsidRPr="00604F1D">
        <w:rPr>
          <w:rFonts w:ascii="Times New Roman" w:eastAsia="Times New Roman" w:hAnsi="Times New Roman" w:cs="Times New Roman"/>
          <w:noProof/>
          <w:sz w:val="28"/>
          <w:szCs w:val="28"/>
          <w:lang w:val="ro-RO"/>
        </w:rPr>
        <w:t xml:space="preserve">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000256ED" w:rsidRPr="00604F1D">
        <w:rPr>
          <w:rFonts w:ascii="Times New Roman" w:eastAsia="Times New Roman" w:hAnsi="Times New Roman" w:cs="Times New Roman"/>
          <w:noProof/>
          <w:sz w:val="28"/>
          <w:szCs w:val="28"/>
          <w:lang w:val="ro-RO"/>
        </w:rPr>
        <w:t>de origine a oferit garanții privind faptul că vaccinurile utilizate îndeplinesc:</w:t>
      </w:r>
    </w:p>
    <w:p w14:paraId="306832C2" w14:textId="38241D3F" w:rsidR="000256ED"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A37C5C"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criteriile generale și specifice pentru vaccinurile împotriva infecției cu virusul bolii</w:t>
      </w:r>
      <w:r w:rsidR="00B822D5" w:rsidRPr="00604F1D">
        <w:rPr>
          <w:rFonts w:ascii="Times New Roman" w:eastAsia="Times New Roman" w:hAnsi="Times New Roman" w:cs="Times New Roman"/>
          <w:noProof/>
          <w:sz w:val="28"/>
          <w:szCs w:val="28"/>
          <w:lang w:val="ro-RO"/>
        </w:rPr>
        <w:t xml:space="preserve"> Newcastle prevăzute la </w:t>
      </w:r>
      <w:r w:rsidR="00B40843">
        <w:rPr>
          <w:rFonts w:ascii="Times New Roman" w:eastAsia="Times New Roman" w:hAnsi="Times New Roman" w:cs="Times New Roman"/>
          <w:noProof/>
          <w:sz w:val="28"/>
          <w:szCs w:val="28"/>
          <w:lang w:val="ro-RO"/>
        </w:rPr>
        <w:t>pct.</w:t>
      </w:r>
      <w:r w:rsidR="00B822D5"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1 din anexa</w:t>
      </w:r>
      <w:r w:rsidR="00B822D5" w:rsidRPr="00604F1D">
        <w:rPr>
          <w:rFonts w:ascii="Times New Roman" w:eastAsia="Times New Roman" w:hAnsi="Times New Roman" w:cs="Times New Roman"/>
          <w:noProof/>
          <w:sz w:val="28"/>
          <w:szCs w:val="28"/>
          <w:lang w:val="ro-RO"/>
        </w:rPr>
        <w:t xml:space="preserve"> nr.15</w:t>
      </w:r>
      <w:r w:rsidR="000256ED" w:rsidRPr="00604F1D">
        <w:rPr>
          <w:rFonts w:ascii="Times New Roman" w:eastAsia="Times New Roman" w:hAnsi="Times New Roman" w:cs="Times New Roman"/>
          <w:noProof/>
          <w:sz w:val="28"/>
          <w:szCs w:val="28"/>
          <w:lang w:val="ro-RO"/>
        </w:rPr>
        <w:t>; sau</w:t>
      </w:r>
    </w:p>
    <w:p w14:paraId="02A6DC12" w14:textId="7CF1083C" w:rsidR="000256ED"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A37C5C"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criteriile generale pentru vaccinurile recunoscute împotriva infecției cu virusul bolii</w:t>
      </w:r>
      <w:r w:rsidR="00B822D5" w:rsidRPr="00604F1D">
        <w:rPr>
          <w:rFonts w:ascii="Times New Roman" w:eastAsia="Times New Roman" w:hAnsi="Times New Roman" w:cs="Times New Roman"/>
          <w:noProof/>
          <w:sz w:val="28"/>
          <w:szCs w:val="28"/>
          <w:lang w:val="ro-RO"/>
        </w:rPr>
        <w:t xml:space="preserve"> Newcastle prevăzute la </w:t>
      </w:r>
      <w:r w:rsidR="00B40843">
        <w:rPr>
          <w:rFonts w:ascii="Times New Roman" w:eastAsia="Times New Roman" w:hAnsi="Times New Roman" w:cs="Times New Roman"/>
          <w:noProof/>
          <w:sz w:val="28"/>
          <w:szCs w:val="28"/>
          <w:lang w:val="ro-RO"/>
        </w:rPr>
        <w:t>pct.</w:t>
      </w:r>
      <w:r w:rsidR="00B822D5"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1 din anexa</w:t>
      </w:r>
      <w:r w:rsidR="00B822D5" w:rsidRPr="00604F1D">
        <w:rPr>
          <w:rFonts w:ascii="Times New Roman" w:eastAsia="Times New Roman" w:hAnsi="Times New Roman" w:cs="Times New Roman"/>
          <w:noProof/>
          <w:sz w:val="28"/>
          <w:szCs w:val="28"/>
          <w:lang w:val="ro-RO"/>
        </w:rPr>
        <w:t xml:space="preserve"> nr.15</w:t>
      </w:r>
      <w:r w:rsidR="000256ED" w:rsidRPr="00604F1D">
        <w:rPr>
          <w:rFonts w:ascii="Times New Roman" w:eastAsia="Times New Roman" w:hAnsi="Times New Roman" w:cs="Times New Roman"/>
          <w:noProof/>
          <w:sz w:val="28"/>
          <w:szCs w:val="28"/>
          <w:lang w:val="ro-RO"/>
        </w:rPr>
        <w:t>, iar păsările de curte și ouăle pentru incubație din care au provenit puii de o zi îndeplinesc cerințele privind sănătat</w:t>
      </w:r>
      <w:r w:rsidR="00B822D5" w:rsidRPr="00604F1D">
        <w:rPr>
          <w:rFonts w:ascii="Times New Roman" w:eastAsia="Times New Roman" w:hAnsi="Times New Roman" w:cs="Times New Roman"/>
          <w:noProof/>
          <w:sz w:val="28"/>
          <w:szCs w:val="28"/>
          <w:lang w:val="ro-RO"/>
        </w:rPr>
        <w:t xml:space="preserve">ea animală prevăzute la </w:t>
      </w:r>
      <w:r w:rsidR="00B40843">
        <w:rPr>
          <w:rFonts w:ascii="Times New Roman" w:eastAsia="Times New Roman" w:hAnsi="Times New Roman" w:cs="Times New Roman"/>
          <w:noProof/>
          <w:sz w:val="28"/>
          <w:szCs w:val="28"/>
          <w:lang w:val="ro-RO"/>
        </w:rPr>
        <w:t>pct.</w:t>
      </w:r>
      <w:r w:rsidR="00B822D5"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2 din anexa</w:t>
      </w:r>
      <w:r w:rsidR="00B822D5" w:rsidRPr="00604F1D">
        <w:rPr>
          <w:rFonts w:ascii="Times New Roman" w:eastAsia="Times New Roman" w:hAnsi="Times New Roman" w:cs="Times New Roman"/>
          <w:noProof/>
          <w:sz w:val="28"/>
          <w:szCs w:val="28"/>
          <w:lang w:val="ro-RO"/>
        </w:rPr>
        <w:t xml:space="preserve"> nr.15 </w:t>
      </w:r>
      <w:r w:rsidR="000256ED" w:rsidRPr="00604F1D">
        <w:rPr>
          <w:rFonts w:ascii="Times New Roman" w:eastAsia="Times New Roman" w:hAnsi="Times New Roman" w:cs="Times New Roman"/>
          <w:noProof/>
          <w:sz w:val="28"/>
          <w:szCs w:val="28"/>
          <w:lang w:val="ro-RO"/>
        </w:rPr>
        <w:t>pentru păsările de curte și ouăle pentru incubație care provin dintr-o țară sau dintr-un teritoriu sau dintr-o zonă a acestora în care vaccinurile utilizate împotriva infecției cu virusul bolii Newcastle nu îndeplinesc criteriile specifice me</w:t>
      </w:r>
      <w:r w:rsidR="00B822D5" w:rsidRPr="00604F1D">
        <w:rPr>
          <w:rFonts w:ascii="Times New Roman" w:eastAsia="Times New Roman" w:hAnsi="Times New Roman" w:cs="Times New Roman"/>
          <w:noProof/>
          <w:sz w:val="28"/>
          <w:szCs w:val="28"/>
          <w:lang w:val="ro-RO"/>
        </w:rPr>
        <w:t xml:space="preserve">nționate la </w:t>
      </w:r>
      <w:r w:rsidR="00B40843">
        <w:rPr>
          <w:rFonts w:ascii="Times New Roman" w:eastAsia="Times New Roman" w:hAnsi="Times New Roman" w:cs="Times New Roman"/>
          <w:noProof/>
          <w:sz w:val="28"/>
          <w:szCs w:val="28"/>
          <w:lang w:val="ro-RO"/>
        </w:rPr>
        <w:t>pct.</w:t>
      </w:r>
      <w:r w:rsidR="00B822D5" w:rsidRPr="00604F1D">
        <w:rPr>
          <w:rFonts w:ascii="Times New Roman" w:eastAsia="Times New Roman" w:hAnsi="Times New Roman" w:cs="Times New Roman"/>
          <w:noProof/>
          <w:sz w:val="28"/>
          <w:szCs w:val="28"/>
          <w:lang w:val="ro-RO"/>
        </w:rPr>
        <w:t xml:space="preserve"> 1 din anexa nr.15</w:t>
      </w:r>
      <w:r w:rsidR="000256ED" w:rsidRPr="00604F1D">
        <w:rPr>
          <w:rFonts w:ascii="Times New Roman" w:eastAsia="Times New Roman" w:hAnsi="Times New Roman" w:cs="Times New Roman"/>
          <w:noProof/>
          <w:sz w:val="28"/>
          <w:szCs w:val="28"/>
          <w:lang w:val="ro-RO"/>
        </w:rPr>
        <w:t>;</w:t>
      </w:r>
    </w:p>
    <w:p w14:paraId="56555B9B" w14:textId="34A2076C" w:rsidR="000256ED"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A37C5C" w:rsidRPr="00604F1D">
        <w:rPr>
          <w:rFonts w:ascii="Times New Roman" w:eastAsia="Times New Roman" w:hAnsi="Times New Roman" w:cs="Times New Roman"/>
          <w:noProof/>
          <w:sz w:val="28"/>
          <w:szCs w:val="28"/>
          <w:lang w:val="ro-RO"/>
        </w:rPr>
        <w:t>)</w:t>
      </w:r>
      <w:r w:rsidR="000256ED" w:rsidRPr="00604F1D">
        <w:rPr>
          <w:rFonts w:ascii="Times New Roman" w:eastAsia="Times New Roman" w:hAnsi="Times New Roman" w:cs="Times New Roman"/>
          <w:noProof/>
          <w:sz w:val="28"/>
          <w:szCs w:val="28"/>
          <w:lang w:val="ro-RO"/>
        </w:rPr>
        <w:t xml:space="preserve"> pentru fiecare transport trebuie furnizate informațiile me</w:t>
      </w:r>
      <w:r w:rsidR="00595FB3" w:rsidRPr="00604F1D">
        <w:rPr>
          <w:rFonts w:ascii="Times New Roman" w:eastAsia="Times New Roman" w:hAnsi="Times New Roman" w:cs="Times New Roman"/>
          <w:noProof/>
          <w:sz w:val="28"/>
          <w:szCs w:val="28"/>
          <w:lang w:val="ro-RO"/>
        </w:rPr>
        <w:t xml:space="preserve">nționate la </w:t>
      </w:r>
      <w:r w:rsidR="00B40843">
        <w:rPr>
          <w:rFonts w:ascii="Times New Roman" w:eastAsia="Times New Roman" w:hAnsi="Times New Roman" w:cs="Times New Roman"/>
          <w:noProof/>
          <w:sz w:val="28"/>
          <w:szCs w:val="28"/>
          <w:lang w:val="ro-RO"/>
        </w:rPr>
        <w:t>pct.</w:t>
      </w:r>
      <w:r w:rsidR="00595FB3" w:rsidRPr="00604F1D">
        <w:rPr>
          <w:rFonts w:ascii="Times New Roman" w:eastAsia="Times New Roman" w:hAnsi="Times New Roman" w:cs="Times New Roman"/>
          <w:noProof/>
          <w:sz w:val="28"/>
          <w:szCs w:val="28"/>
          <w:lang w:val="ro-RO"/>
        </w:rPr>
        <w:t xml:space="preserve"> </w:t>
      </w:r>
      <w:r w:rsidR="00B822D5" w:rsidRPr="00604F1D">
        <w:rPr>
          <w:rFonts w:ascii="Times New Roman" w:eastAsia="Times New Roman" w:hAnsi="Times New Roman" w:cs="Times New Roman"/>
          <w:noProof/>
          <w:sz w:val="28"/>
          <w:szCs w:val="28"/>
          <w:lang w:val="ro-RO"/>
        </w:rPr>
        <w:t>4 din anexa nr.15</w:t>
      </w:r>
      <w:r w:rsidR="000256ED" w:rsidRPr="00604F1D">
        <w:rPr>
          <w:rFonts w:ascii="Times New Roman" w:eastAsia="Times New Roman" w:hAnsi="Times New Roman" w:cs="Times New Roman"/>
          <w:noProof/>
          <w:sz w:val="28"/>
          <w:szCs w:val="28"/>
          <w:lang w:val="ro-RO"/>
        </w:rPr>
        <w:t>;</w:t>
      </w:r>
    </w:p>
    <w:p w14:paraId="68FEC1EB" w14:textId="4DF6CEF6"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0256ED" w:rsidRPr="00604F1D">
        <w:rPr>
          <w:rFonts w:ascii="Times New Roman" w:eastAsia="Times New Roman" w:hAnsi="Times New Roman" w:cs="Times New Roman"/>
          <w:noProof/>
          <w:sz w:val="28"/>
          <w:szCs w:val="28"/>
          <w:lang w:val="ro-RO"/>
        </w:rPr>
        <w:t xml:space="preserve">) au făcut </w:t>
      </w:r>
      <w:r w:rsidR="000256ED" w:rsidRPr="00B731F9">
        <w:rPr>
          <w:rFonts w:ascii="Times New Roman" w:eastAsia="Times New Roman" w:hAnsi="Times New Roman" w:cs="Times New Roman"/>
          <w:noProof/>
          <w:sz w:val="28"/>
          <w:szCs w:val="28"/>
          <w:lang w:val="ro-RO"/>
        </w:rPr>
        <w:t>obiectul unui program de supraveghere a bolilor care î</w:t>
      </w:r>
      <w:r w:rsidR="00DD4AC4">
        <w:rPr>
          <w:rFonts w:ascii="Times New Roman" w:eastAsia="Times New Roman" w:hAnsi="Times New Roman" w:cs="Times New Roman"/>
          <w:noProof/>
          <w:sz w:val="28"/>
          <w:szCs w:val="28"/>
          <w:lang w:val="ro-RO"/>
        </w:rPr>
        <w:t>ndeplinește cerințele prevăzute la N</w:t>
      </w:r>
      <w:r w:rsidR="00595FB3" w:rsidRPr="00B731F9">
        <w:rPr>
          <w:rFonts w:ascii="Times New Roman" w:eastAsia="Times New Roman" w:hAnsi="Times New Roman" w:cs="Times New Roman"/>
          <w:noProof/>
          <w:sz w:val="28"/>
          <w:szCs w:val="28"/>
          <w:lang w:val="ro-RO"/>
        </w:rPr>
        <w:t xml:space="preserve">ormele pentru unitățile care dețin animale terestre și incubatoare, precum și la trasabilitatea anumitor animale terestre deținute și a ouălor pentru incubație </w:t>
      </w:r>
      <w:r w:rsidR="000256ED" w:rsidRPr="00B731F9">
        <w:rPr>
          <w:rFonts w:ascii="Times New Roman" w:eastAsia="Times New Roman" w:hAnsi="Times New Roman" w:cs="Times New Roman"/>
          <w:noProof/>
          <w:sz w:val="28"/>
          <w:szCs w:val="28"/>
          <w:lang w:val="ro-RO"/>
        </w:rPr>
        <w:t>și</w:t>
      </w:r>
      <w:r w:rsidR="000256ED" w:rsidRPr="00604F1D">
        <w:rPr>
          <w:rFonts w:ascii="Times New Roman" w:eastAsia="Times New Roman" w:hAnsi="Times New Roman" w:cs="Times New Roman"/>
          <w:noProof/>
          <w:sz w:val="28"/>
          <w:szCs w:val="28"/>
          <w:lang w:val="ro-RO"/>
        </w:rPr>
        <w:t xml:space="preserve"> s-a constatat că nu erau infectate și nu prezentau niciun motiv să se suspecteze vreo infecție cu următorii agenți:</w:t>
      </w:r>
    </w:p>
    <w:p w14:paraId="26EBE1BB" w14:textId="6813B126"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0256ED" w:rsidRPr="00604F1D">
        <w:rPr>
          <w:rFonts w:ascii="Times New Roman" w:eastAsia="Times New Roman" w:hAnsi="Times New Roman" w:cs="Times New Roman"/>
          <w:i/>
          <w:iCs/>
          <w:noProof/>
          <w:sz w:val="28"/>
          <w:szCs w:val="28"/>
          <w:lang w:val="ro-RO"/>
        </w:rPr>
        <w:t>Salmonella</w:t>
      </w:r>
      <w:r w:rsidR="00595FB3" w:rsidRPr="00604F1D">
        <w:rPr>
          <w:rFonts w:ascii="Times New Roman" w:eastAsia="Times New Roman" w:hAnsi="Times New Roman" w:cs="Times New Roman"/>
          <w:noProof/>
          <w:sz w:val="28"/>
          <w:szCs w:val="28"/>
          <w:lang w:val="ro-RO"/>
        </w:rPr>
        <w:t xml:space="preserve"> </w:t>
      </w:r>
      <w:r w:rsidR="00595FB3" w:rsidRPr="00604F1D">
        <w:rPr>
          <w:rFonts w:ascii="Times New Roman" w:eastAsia="Times New Roman" w:hAnsi="Times New Roman" w:cs="Times New Roman"/>
          <w:i/>
          <w:noProof/>
          <w:sz w:val="28"/>
          <w:szCs w:val="28"/>
          <w:lang w:val="ro-RO"/>
        </w:rPr>
        <w:t>Pullorum</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iCs/>
          <w:noProof/>
          <w:sz w:val="28"/>
          <w:szCs w:val="28"/>
          <w:lang w:val="ro-RO"/>
        </w:rPr>
        <w:t>Salmonella</w:t>
      </w:r>
      <w:r w:rsidR="00595FB3" w:rsidRPr="00604F1D">
        <w:rPr>
          <w:rFonts w:ascii="Times New Roman" w:eastAsia="Times New Roman" w:hAnsi="Times New Roman" w:cs="Times New Roman"/>
          <w:i/>
          <w:iCs/>
          <w:noProof/>
          <w:sz w:val="28"/>
          <w:szCs w:val="28"/>
          <w:lang w:val="ro-RO"/>
        </w:rPr>
        <w:t xml:space="preserve"> </w:t>
      </w:r>
      <w:r w:rsidR="000256ED" w:rsidRPr="00604F1D">
        <w:rPr>
          <w:rFonts w:ascii="Times New Roman" w:eastAsia="Times New Roman" w:hAnsi="Times New Roman" w:cs="Times New Roman"/>
          <w:i/>
          <w:noProof/>
          <w:sz w:val="28"/>
          <w:szCs w:val="28"/>
          <w:lang w:val="ro-RO"/>
        </w:rPr>
        <w:t>Gallinarum</w:t>
      </w:r>
      <w:r w:rsidR="000256ED" w:rsidRPr="00604F1D">
        <w:rPr>
          <w:rFonts w:ascii="Times New Roman" w:eastAsia="Times New Roman" w:hAnsi="Times New Roman" w:cs="Times New Roman"/>
          <w:noProof/>
          <w:sz w:val="28"/>
          <w:szCs w:val="28"/>
          <w:lang w:val="ro-RO"/>
        </w:rPr>
        <w:t xml:space="preserve"> și</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iCs/>
          <w:noProof/>
          <w:sz w:val="28"/>
          <w:szCs w:val="28"/>
          <w:lang w:val="ro-RO"/>
        </w:rPr>
        <w:t>Mycoplasma gallisepticum</w:t>
      </w:r>
      <w:r w:rsidR="00595FB3" w:rsidRPr="00604F1D">
        <w:rPr>
          <w:rFonts w:ascii="Times New Roman" w:eastAsia="Times New Roman" w:hAnsi="Times New Roman" w:cs="Times New Roman"/>
          <w:noProof/>
          <w:sz w:val="28"/>
          <w:szCs w:val="28"/>
          <w:lang w:val="ro-RO"/>
        </w:rPr>
        <w:t xml:space="preserve"> în cazul </w:t>
      </w:r>
      <w:r w:rsidR="000256ED" w:rsidRPr="00604F1D">
        <w:rPr>
          <w:rFonts w:ascii="Times New Roman" w:eastAsia="Times New Roman" w:hAnsi="Times New Roman" w:cs="Times New Roman"/>
          <w:i/>
          <w:iCs/>
          <w:noProof/>
          <w:sz w:val="28"/>
          <w:szCs w:val="28"/>
          <w:lang w:val="ro-RO"/>
        </w:rPr>
        <w:t>Gallus gallus</w:t>
      </w:r>
      <w:r w:rsidRPr="00604F1D">
        <w:rPr>
          <w:rFonts w:ascii="Times New Roman" w:eastAsia="Times New Roman" w:hAnsi="Times New Roman" w:cs="Times New Roman"/>
          <w:noProof/>
          <w:sz w:val="28"/>
          <w:szCs w:val="28"/>
          <w:lang w:val="ro-RO"/>
        </w:rPr>
        <w:t>;</w:t>
      </w:r>
    </w:p>
    <w:p w14:paraId="1C99732D" w14:textId="7CBE4A1A" w:rsidR="000256ED" w:rsidRPr="00604F1D" w:rsidRDefault="00A37C5C" w:rsidP="00A64959">
      <w:pPr>
        <w:spacing w:after="0" w:line="312" w:lineRule="atLeast"/>
        <w:ind w:firstLine="567"/>
        <w:jc w:val="both"/>
        <w:rPr>
          <w:rFonts w:ascii="Times New Roman" w:eastAsia="Times New Roman" w:hAnsi="Times New Roman" w:cs="Times New Roman"/>
          <w:i/>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i/>
          <w:noProof/>
          <w:sz w:val="28"/>
          <w:szCs w:val="28"/>
          <w:lang w:val="ro-RO"/>
        </w:rPr>
        <w:t xml:space="preserve"> Salmonella</w:t>
      </w:r>
      <w:r w:rsidR="000256ED"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noProof/>
          <w:sz w:val="28"/>
          <w:szCs w:val="28"/>
          <w:lang w:val="ro-RO"/>
        </w:rPr>
        <w:t>arizonae</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[serogroup</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O:18(k)],</w:t>
      </w:r>
      <w:r w:rsidR="00595FB3" w:rsidRPr="00604F1D">
        <w:rPr>
          <w:rFonts w:ascii="Times New Roman" w:eastAsia="Times New Roman" w:hAnsi="Times New Roman" w:cs="Times New Roman"/>
          <w:noProof/>
          <w:sz w:val="28"/>
          <w:szCs w:val="28"/>
          <w:lang w:val="ro-RO"/>
        </w:rPr>
        <w:t xml:space="preserve"> </w:t>
      </w:r>
      <w:r w:rsidR="00595FB3" w:rsidRPr="00604F1D">
        <w:rPr>
          <w:rFonts w:ascii="Times New Roman" w:eastAsia="Times New Roman" w:hAnsi="Times New Roman" w:cs="Times New Roman"/>
          <w:i/>
          <w:noProof/>
          <w:sz w:val="28"/>
          <w:szCs w:val="28"/>
          <w:lang w:val="ro-RO"/>
        </w:rPr>
        <w:t xml:space="preserve">Salmonella </w:t>
      </w:r>
      <w:r w:rsidR="000256ED" w:rsidRPr="00604F1D">
        <w:rPr>
          <w:rFonts w:ascii="Times New Roman" w:eastAsia="Times New Roman" w:hAnsi="Times New Roman" w:cs="Times New Roman"/>
          <w:i/>
          <w:noProof/>
          <w:sz w:val="28"/>
          <w:szCs w:val="28"/>
          <w:lang w:val="ro-RO"/>
        </w:rPr>
        <w:t>Pullorum,</w:t>
      </w:r>
      <w:r w:rsidR="00595FB3" w:rsidRPr="00604F1D">
        <w:rPr>
          <w:rFonts w:ascii="Times New Roman" w:eastAsia="Times New Roman" w:hAnsi="Times New Roman" w:cs="Times New Roman"/>
          <w:i/>
          <w:noProof/>
          <w:sz w:val="28"/>
          <w:szCs w:val="28"/>
          <w:lang w:val="ro-RO"/>
        </w:rPr>
        <w:t xml:space="preserve"> </w:t>
      </w:r>
      <w:r w:rsidR="000256ED" w:rsidRPr="00604F1D">
        <w:rPr>
          <w:rFonts w:ascii="Times New Roman" w:eastAsia="Times New Roman" w:hAnsi="Times New Roman" w:cs="Times New Roman"/>
          <w:i/>
          <w:noProof/>
          <w:sz w:val="28"/>
          <w:szCs w:val="28"/>
          <w:lang w:val="ro-RO"/>
        </w:rPr>
        <w:t>Salmonella</w:t>
      </w:r>
      <w:r w:rsidR="00595FB3" w:rsidRPr="00604F1D">
        <w:rPr>
          <w:rFonts w:ascii="Times New Roman" w:eastAsia="Times New Roman" w:hAnsi="Times New Roman" w:cs="Times New Roman"/>
          <w:i/>
          <w:noProof/>
          <w:sz w:val="28"/>
          <w:szCs w:val="28"/>
          <w:lang w:val="ro-RO"/>
        </w:rPr>
        <w:t xml:space="preserve"> </w:t>
      </w:r>
      <w:r w:rsidR="000256ED" w:rsidRPr="00604F1D">
        <w:rPr>
          <w:rFonts w:ascii="Times New Roman" w:eastAsia="Times New Roman" w:hAnsi="Times New Roman" w:cs="Times New Roman"/>
          <w:i/>
          <w:noProof/>
          <w:sz w:val="28"/>
          <w:szCs w:val="28"/>
          <w:lang w:val="ro-RO"/>
        </w:rPr>
        <w:t>Gallinarum,</w:t>
      </w:r>
      <w:r w:rsidR="00595FB3" w:rsidRPr="00604F1D">
        <w:rPr>
          <w:rFonts w:ascii="Times New Roman" w:eastAsia="Times New Roman" w:hAnsi="Times New Roman" w:cs="Times New Roman"/>
          <w:i/>
          <w:noProof/>
          <w:sz w:val="28"/>
          <w:szCs w:val="28"/>
          <w:lang w:val="ro-RO"/>
        </w:rPr>
        <w:t xml:space="preserve"> </w:t>
      </w:r>
      <w:r w:rsidR="000256ED" w:rsidRPr="00604F1D">
        <w:rPr>
          <w:rFonts w:ascii="Times New Roman" w:eastAsia="Times New Roman" w:hAnsi="Times New Roman" w:cs="Times New Roman"/>
          <w:i/>
          <w:noProof/>
          <w:sz w:val="28"/>
          <w:szCs w:val="28"/>
          <w:lang w:val="ro-RO"/>
        </w:rPr>
        <w:br/>
        <w:t>Mycoplasma meleagridis</w:t>
      </w:r>
      <w:r w:rsidR="00595FB3" w:rsidRPr="00604F1D">
        <w:rPr>
          <w:rFonts w:ascii="Times New Roman" w:eastAsia="Times New Roman" w:hAnsi="Times New Roman" w:cs="Times New Roman"/>
          <w:i/>
          <w:noProof/>
          <w:sz w:val="28"/>
          <w:szCs w:val="28"/>
          <w:lang w:val="ro-RO"/>
        </w:rPr>
        <w:t xml:space="preserve"> și </w:t>
      </w:r>
      <w:r w:rsidR="000256ED" w:rsidRPr="00604F1D">
        <w:rPr>
          <w:rFonts w:ascii="Times New Roman" w:eastAsia="Times New Roman" w:hAnsi="Times New Roman" w:cs="Times New Roman"/>
          <w:i/>
          <w:noProof/>
          <w:sz w:val="28"/>
          <w:szCs w:val="28"/>
          <w:lang w:val="ro-RO"/>
        </w:rPr>
        <w:t>Mycoplamsa gallisepticu</w:t>
      </w:r>
      <w:r w:rsidRPr="00604F1D">
        <w:rPr>
          <w:rFonts w:ascii="Times New Roman" w:eastAsia="Times New Roman" w:hAnsi="Times New Roman" w:cs="Times New Roman"/>
          <w:i/>
          <w:noProof/>
          <w:sz w:val="28"/>
          <w:szCs w:val="28"/>
          <w:lang w:val="ro-RO"/>
        </w:rPr>
        <w:t>m</w:t>
      </w:r>
      <w:r w:rsidR="00595FB3" w:rsidRPr="00604F1D">
        <w:rPr>
          <w:rFonts w:ascii="Times New Roman" w:eastAsia="Times New Roman" w:hAnsi="Times New Roman" w:cs="Times New Roman"/>
          <w:noProof/>
          <w:sz w:val="28"/>
          <w:szCs w:val="28"/>
          <w:lang w:val="ro-RO"/>
        </w:rPr>
        <w:t xml:space="preserve"> în cazul </w:t>
      </w:r>
      <w:r w:rsidRPr="00604F1D">
        <w:rPr>
          <w:rFonts w:ascii="Times New Roman" w:eastAsia="Times New Roman" w:hAnsi="Times New Roman" w:cs="Times New Roman"/>
          <w:i/>
          <w:noProof/>
          <w:sz w:val="28"/>
          <w:szCs w:val="28"/>
          <w:lang w:val="ro-RO"/>
        </w:rPr>
        <w:t>Meleagris gallopavo;</w:t>
      </w:r>
    </w:p>
    <w:p w14:paraId="45E4366D" w14:textId="34675F43"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0256ED" w:rsidRPr="00604F1D">
        <w:rPr>
          <w:rFonts w:ascii="Times New Roman" w:eastAsia="Times New Roman" w:hAnsi="Times New Roman" w:cs="Times New Roman"/>
          <w:i/>
          <w:iCs/>
          <w:noProof/>
          <w:sz w:val="28"/>
          <w:szCs w:val="28"/>
          <w:lang w:val="ro-RO"/>
        </w:rPr>
        <w:t>Salmonella</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noProof/>
          <w:sz w:val="28"/>
          <w:szCs w:val="28"/>
          <w:lang w:val="ro-RO"/>
        </w:rPr>
        <w:t xml:space="preserve">Pullorum </w:t>
      </w:r>
      <w:r w:rsidR="000256ED" w:rsidRPr="00604F1D">
        <w:rPr>
          <w:rFonts w:ascii="Times New Roman" w:eastAsia="Times New Roman" w:hAnsi="Times New Roman" w:cs="Times New Roman"/>
          <w:noProof/>
          <w:sz w:val="28"/>
          <w:szCs w:val="28"/>
          <w:lang w:val="ro-RO"/>
        </w:rPr>
        <w:t>ș</w:t>
      </w:r>
      <w:r w:rsidR="00595FB3" w:rsidRPr="00604F1D">
        <w:rPr>
          <w:rFonts w:ascii="Times New Roman" w:eastAsia="Times New Roman" w:hAnsi="Times New Roman" w:cs="Times New Roman"/>
          <w:noProof/>
          <w:sz w:val="28"/>
          <w:szCs w:val="28"/>
          <w:lang w:val="ro-RO"/>
        </w:rPr>
        <w:t xml:space="preserve">i </w:t>
      </w:r>
      <w:r w:rsidR="000256ED" w:rsidRPr="00604F1D">
        <w:rPr>
          <w:rFonts w:ascii="Times New Roman" w:eastAsia="Times New Roman" w:hAnsi="Times New Roman" w:cs="Times New Roman"/>
          <w:i/>
          <w:iCs/>
          <w:noProof/>
          <w:sz w:val="28"/>
          <w:szCs w:val="28"/>
          <w:lang w:val="ro-RO"/>
        </w:rPr>
        <w:t>Salmonella</w:t>
      </w:r>
      <w:r w:rsidR="00595FB3" w:rsidRPr="00604F1D">
        <w:rPr>
          <w:rFonts w:ascii="Times New Roman" w:eastAsia="Times New Roman" w:hAnsi="Times New Roman" w:cs="Times New Roman"/>
          <w:noProof/>
          <w:sz w:val="28"/>
          <w:szCs w:val="28"/>
          <w:lang w:val="ro-RO"/>
        </w:rPr>
        <w:t xml:space="preserve"> </w:t>
      </w:r>
      <w:r w:rsidR="00595FB3" w:rsidRPr="00604F1D">
        <w:rPr>
          <w:rFonts w:ascii="Times New Roman" w:eastAsia="Times New Roman" w:hAnsi="Times New Roman" w:cs="Times New Roman"/>
          <w:i/>
          <w:noProof/>
          <w:sz w:val="28"/>
          <w:szCs w:val="28"/>
          <w:lang w:val="ro-RO"/>
        </w:rPr>
        <w:t>Gallinarum</w:t>
      </w:r>
      <w:r w:rsidR="00595FB3" w:rsidRPr="00604F1D">
        <w:rPr>
          <w:rFonts w:ascii="Times New Roman" w:eastAsia="Times New Roman" w:hAnsi="Times New Roman" w:cs="Times New Roman"/>
          <w:noProof/>
          <w:sz w:val="28"/>
          <w:szCs w:val="28"/>
          <w:lang w:val="ro-RO"/>
        </w:rPr>
        <w:t xml:space="preserve"> în cazul </w:t>
      </w:r>
      <w:r w:rsidR="000256ED" w:rsidRPr="00604F1D">
        <w:rPr>
          <w:rFonts w:ascii="Times New Roman" w:eastAsia="Times New Roman" w:hAnsi="Times New Roman" w:cs="Times New Roman"/>
          <w:i/>
          <w:iCs/>
          <w:noProof/>
          <w:sz w:val="28"/>
          <w:szCs w:val="28"/>
          <w:lang w:val="ro-RO"/>
        </w:rPr>
        <w:t>Numida meleagris, Coturnix coturnix, Phasianus colchicus, Perdix perdix, Anas</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noProof/>
          <w:sz w:val="28"/>
          <w:szCs w:val="28"/>
          <w:lang w:val="ro-RO"/>
        </w:rPr>
        <w:t>spp</w:t>
      </w:r>
      <w:r w:rsidR="000256ED" w:rsidRPr="00604F1D">
        <w:rPr>
          <w:rFonts w:ascii="Times New Roman" w:eastAsia="Times New Roman" w:hAnsi="Times New Roman" w:cs="Times New Roman"/>
          <w:noProof/>
          <w:sz w:val="28"/>
          <w:szCs w:val="28"/>
          <w:lang w:val="ro-RO"/>
        </w:rPr>
        <w:t>.;</w:t>
      </w:r>
    </w:p>
    <w:p w14:paraId="61A35213" w14:textId="2EE32BEC"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0256ED" w:rsidRPr="00604F1D">
        <w:rPr>
          <w:rFonts w:ascii="Times New Roman" w:eastAsia="Times New Roman" w:hAnsi="Times New Roman" w:cs="Times New Roman"/>
          <w:noProof/>
          <w:sz w:val="28"/>
          <w:szCs w:val="28"/>
          <w:lang w:val="ro-RO"/>
        </w:rPr>
        <w:t>) au fost ținute în unități care, în cazul confirmării infecției cu </w:t>
      </w:r>
      <w:r w:rsidR="000256ED" w:rsidRPr="00604F1D">
        <w:rPr>
          <w:rFonts w:ascii="Times New Roman" w:eastAsia="Times New Roman" w:hAnsi="Times New Roman" w:cs="Times New Roman"/>
          <w:i/>
          <w:iCs/>
          <w:noProof/>
          <w:sz w:val="28"/>
          <w:szCs w:val="28"/>
          <w:lang w:val="ro-RO"/>
        </w:rPr>
        <w:t>Salmonella</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noProof/>
          <w:sz w:val="28"/>
          <w:szCs w:val="28"/>
          <w:lang w:val="ro-RO"/>
        </w:rPr>
        <w:t>Pullorum</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iCs/>
          <w:noProof/>
          <w:sz w:val="28"/>
          <w:szCs w:val="28"/>
          <w:lang w:val="ro-RO"/>
        </w:rPr>
        <w:t>S.</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noProof/>
          <w:sz w:val="28"/>
          <w:szCs w:val="28"/>
          <w:lang w:val="ro-RO"/>
        </w:rPr>
        <w:t xml:space="preserve">Gallinarum </w:t>
      </w:r>
      <w:r w:rsidR="00595FB3" w:rsidRPr="00604F1D">
        <w:rPr>
          <w:rFonts w:ascii="Times New Roman" w:eastAsia="Times New Roman" w:hAnsi="Times New Roman" w:cs="Times New Roman"/>
          <w:noProof/>
          <w:sz w:val="28"/>
          <w:szCs w:val="28"/>
          <w:lang w:val="ro-RO"/>
        </w:rPr>
        <w:t xml:space="preserve">și </w:t>
      </w:r>
      <w:r w:rsidR="000256ED" w:rsidRPr="00604F1D">
        <w:rPr>
          <w:rFonts w:ascii="Times New Roman" w:eastAsia="Times New Roman" w:hAnsi="Times New Roman" w:cs="Times New Roman"/>
          <w:i/>
          <w:iCs/>
          <w:noProof/>
          <w:sz w:val="28"/>
          <w:szCs w:val="28"/>
          <w:lang w:val="ro-RO"/>
        </w:rPr>
        <w:t>S. arizonae</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 xml:space="preserve">în cursul ultimelor 12 luni anterioare datei colectării ouălor în vederea expedierii către </w:t>
      </w:r>
      <w:r w:rsidR="000256ED" w:rsidRPr="00604F1D">
        <w:rPr>
          <w:rFonts w:ascii="Times New Roman" w:eastAsia="Times New Roman" w:hAnsi="Times New Roman" w:cs="Times New Roman"/>
          <w:noProof/>
          <w:color w:val="333333"/>
          <w:sz w:val="28"/>
          <w:szCs w:val="28"/>
          <w:lang w:val="ro-RO"/>
        </w:rPr>
        <w:t>Republica Moldova</w:t>
      </w:r>
      <w:r w:rsidR="000256ED" w:rsidRPr="00604F1D">
        <w:rPr>
          <w:rFonts w:ascii="Times New Roman" w:eastAsia="Times New Roman" w:hAnsi="Times New Roman" w:cs="Times New Roman"/>
          <w:noProof/>
          <w:sz w:val="28"/>
          <w:szCs w:val="28"/>
          <w:lang w:val="ro-RO"/>
        </w:rPr>
        <w:t xml:space="preserve"> au aplicat următoarele măsuri:</w:t>
      </w:r>
    </w:p>
    <w:p w14:paraId="51907BFE" w14:textId="25A1A846"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efectivul infectat a fost sacrificat sau a fost ucis și distrus;</w:t>
      </w:r>
    </w:p>
    <w:p w14:paraId="0560A127" w14:textId="759E179F"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0256ED" w:rsidRPr="00604F1D">
        <w:rPr>
          <w:rFonts w:ascii="Times New Roman" w:eastAsia="Times New Roman" w:hAnsi="Times New Roman" w:cs="Times New Roman"/>
          <w:noProof/>
          <w:sz w:val="28"/>
          <w:szCs w:val="28"/>
          <w:lang w:val="ro-RO"/>
        </w:rPr>
        <w:t>după sacrificarea sau uciderea ef</w:t>
      </w:r>
      <w:r w:rsidR="00046968">
        <w:rPr>
          <w:rFonts w:ascii="Times New Roman" w:eastAsia="Times New Roman" w:hAnsi="Times New Roman" w:cs="Times New Roman"/>
          <w:noProof/>
          <w:sz w:val="28"/>
          <w:szCs w:val="28"/>
          <w:lang w:val="ro-RO"/>
        </w:rPr>
        <w:t>ectivului infectat menționat la</w:t>
      </w:r>
      <w:r w:rsidR="00046968" w:rsidRPr="00604F1D">
        <w:rPr>
          <w:rFonts w:ascii="Times New Roman" w:eastAsia="Times New Roman" w:hAnsi="Times New Roman" w:cs="Times New Roman"/>
          <w:noProof/>
          <w:sz w:val="28"/>
          <w:szCs w:val="28"/>
          <w:lang w:val="ro-RO"/>
        </w:rPr>
        <w:t xml:space="preserve"> </w:t>
      </w:r>
      <w:r w:rsidR="00046968">
        <w:rPr>
          <w:rFonts w:ascii="Times New Roman" w:eastAsia="Times New Roman" w:hAnsi="Times New Roman" w:cs="Times New Roman"/>
          <w:noProof/>
          <w:sz w:val="28"/>
          <w:szCs w:val="28"/>
          <w:lang w:val="ro-RO"/>
        </w:rPr>
        <w:t>lit</w:t>
      </w:r>
      <w:r w:rsidR="004E67C9">
        <w:rPr>
          <w:rFonts w:ascii="Times New Roman" w:eastAsia="Times New Roman" w:hAnsi="Times New Roman" w:cs="Times New Roman"/>
          <w:noProof/>
          <w:sz w:val="28"/>
          <w:szCs w:val="28"/>
          <w:lang w:val="ro-RO"/>
        </w:rPr>
        <w:t>.</w:t>
      </w:r>
      <w:r w:rsidR="00046968">
        <w:rPr>
          <w:rFonts w:ascii="Times New Roman" w:eastAsia="Times New Roman" w:hAnsi="Times New Roman" w:cs="Times New Roman"/>
          <w:noProof/>
          <w:sz w:val="28"/>
          <w:szCs w:val="28"/>
          <w:lang w:val="ro-RO"/>
        </w:rPr>
        <w:t xml:space="preserve"> a)</w:t>
      </w:r>
      <w:r w:rsidR="000256ED" w:rsidRPr="00604F1D">
        <w:rPr>
          <w:rFonts w:ascii="Times New Roman" w:eastAsia="Times New Roman" w:hAnsi="Times New Roman" w:cs="Times New Roman"/>
          <w:noProof/>
          <w:sz w:val="28"/>
          <w:szCs w:val="28"/>
          <w:lang w:val="ro-RO"/>
        </w:rPr>
        <w:t>, unitatea a fost curățată și dezinfectată;</w:t>
      </w:r>
    </w:p>
    <w:p w14:paraId="5DF22E20" w14:textId="3C00E585"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c)</w:t>
      </w:r>
      <w:r w:rsidR="000256ED" w:rsidRPr="00604F1D">
        <w:rPr>
          <w:rFonts w:ascii="Times New Roman" w:eastAsia="Times New Roman" w:hAnsi="Times New Roman" w:cs="Times New Roman"/>
          <w:noProof/>
          <w:sz w:val="28"/>
          <w:szCs w:val="28"/>
          <w:lang w:val="ro-RO"/>
        </w:rPr>
        <w:t xml:space="preserve"> în urma curățării și dezinfectării menționate la </w:t>
      </w:r>
      <w:r w:rsidR="00046968">
        <w:rPr>
          <w:rFonts w:ascii="Times New Roman" w:eastAsia="Times New Roman" w:hAnsi="Times New Roman" w:cs="Times New Roman"/>
          <w:noProof/>
          <w:sz w:val="28"/>
          <w:szCs w:val="28"/>
          <w:lang w:val="ro-RO"/>
        </w:rPr>
        <w:t>lit</w:t>
      </w:r>
      <w:r w:rsidR="004E67C9">
        <w:rPr>
          <w:rFonts w:ascii="Times New Roman" w:eastAsia="Times New Roman" w:hAnsi="Times New Roman" w:cs="Times New Roman"/>
          <w:noProof/>
          <w:sz w:val="28"/>
          <w:szCs w:val="28"/>
          <w:lang w:val="ro-RO"/>
        </w:rPr>
        <w:t>.</w:t>
      </w:r>
      <w:r w:rsidR="00046968">
        <w:rPr>
          <w:rFonts w:ascii="Times New Roman" w:eastAsia="Times New Roman" w:hAnsi="Times New Roman" w:cs="Times New Roman"/>
          <w:noProof/>
          <w:sz w:val="28"/>
          <w:szCs w:val="28"/>
          <w:lang w:val="ro-RO"/>
        </w:rPr>
        <w:t xml:space="preserve"> b</w:t>
      </w:r>
      <w:r w:rsidR="002520BE">
        <w:rPr>
          <w:rFonts w:ascii="Times New Roman" w:eastAsia="Times New Roman" w:hAnsi="Times New Roman" w:cs="Times New Roman"/>
          <w:noProof/>
          <w:sz w:val="28"/>
          <w:szCs w:val="28"/>
          <w:lang w:val="ro-RO"/>
        </w:rPr>
        <w:t>)</w:t>
      </w:r>
      <w:r w:rsidR="000256ED" w:rsidRPr="00604F1D">
        <w:rPr>
          <w:rFonts w:ascii="Times New Roman" w:eastAsia="Times New Roman" w:hAnsi="Times New Roman" w:cs="Times New Roman"/>
          <w:noProof/>
          <w:sz w:val="28"/>
          <w:szCs w:val="28"/>
          <w:lang w:val="ro-RO"/>
        </w:rPr>
        <w:t>, toate efectivele din unitate au avut rezultate negativ</w:t>
      </w:r>
      <w:r w:rsidR="00595FB3" w:rsidRPr="00604F1D">
        <w:rPr>
          <w:rFonts w:ascii="Times New Roman" w:eastAsia="Times New Roman" w:hAnsi="Times New Roman" w:cs="Times New Roman"/>
          <w:noProof/>
          <w:sz w:val="28"/>
          <w:szCs w:val="28"/>
          <w:lang w:val="ro-RO"/>
        </w:rPr>
        <w:t xml:space="preserve">e la testele vizând infecția cu </w:t>
      </w:r>
      <w:r w:rsidR="000256ED" w:rsidRPr="00604F1D">
        <w:rPr>
          <w:rFonts w:ascii="Times New Roman" w:eastAsia="Times New Roman" w:hAnsi="Times New Roman" w:cs="Times New Roman"/>
          <w:i/>
          <w:iCs/>
          <w:noProof/>
          <w:sz w:val="28"/>
          <w:szCs w:val="28"/>
          <w:lang w:val="ro-RO"/>
        </w:rPr>
        <w:t>Salmonella</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noProof/>
          <w:sz w:val="28"/>
          <w:szCs w:val="28"/>
          <w:lang w:val="ro-RO"/>
        </w:rPr>
        <w:t>Pullorum</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iCs/>
          <w:noProof/>
          <w:sz w:val="28"/>
          <w:szCs w:val="28"/>
          <w:lang w:val="ro-RO"/>
        </w:rPr>
        <w:t>S.</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i/>
          <w:noProof/>
          <w:sz w:val="28"/>
          <w:szCs w:val="28"/>
          <w:lang w:val="ro-RO"/>
        </w:rPr>
        <w:t>Gallinarum</w:t>
      </w:r>
      <w:r w:rsidR="00595FB3" w:rsidRPr="00604F1D">
        <w:rPr>
          <w:rFonts w:ascii="Times New Roman" w:eastAsia="Times New Roman" w:hAnsi="Times New Roman" w:cs="Times New Roman"/>
          <w:noProof/>
          <w:sz w:val="28"/>
          <w:szCs w:val="28"/>
          <w:lang w:val="ro-RO"/>
        </w:rPr>
        <w:t xml:space="preserve"> și </w:t>
      </w:r>
      <w:r w:rsidR="000256ED" w:rsidRPr="00604F1D">
        <w:rPr>
          <w:rFonts w:ascii="Times New Roman" w:eastAsia="Times New Roman" w:hAnsi="Times New Roman" w:cs="Times New Roman"/>
          <w:i/>
          <w:iCs/>
          <w:noProof/>
          <w:sz w:val="28"/>
          <w:szCs w:val="28"/>
          <w:lang w:val="ro-RO"/>
        </w:rPr>
        <w:t>S. arizonae</w:t>
      </w:r>
      <w:r w:rsidR="00595FB3" w:rsidRPr="00604F1D">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 xml:space="preserve">efectuate de două ori la un interval de cel puțin 21 de zile, în conformitate cu programul de supraveghere a bolilor menționat la </w:t>
      </w:r>
      <w:r w:rsidR="00590511">
        <w:rPr>
          <w:rFonts w:ascii="Times New Roman" w:eastAsia="Times New Roman" w:hAnsi="Times New Roman" w:cs="Times New Roman"/>
          <w:noProof/>
          <w:color w:val="333333"/>
          <w:sz w:val="28"/>
          <w:szCs w:val="28"/>
          <w:lang w:val="ro-RO"/>
        </w:rPr>
        <w:t>subpct.</w:t>
      </w:r>
      <w:r w:rsidR="00046968">
        <w:rPr>
          <w:rFonts w:ascii="Times New Roman" w:eastAsia="Times New Roman" w:hAnsi="Times New Roman" w:cs="Times New Roman"/>
          <w:noProof/>
          <w:sz w:val="28"/>
          <w:szCs w:val="28"/>
          <w:lang w:val="ro-RO"/>
        </w:rPr>
        <w:t xml:space="preserve"> 3</w:t>
      </w:r>
      <w:r w:rsidR="000256ED" w:rsidRPr="00604F1D">
        <w:rPr>
          <w:rFonts w:ascii="Times New Roman" w:eastAsia="Times New Roman" w:hAnsi="Times New Roman" w:cs="Times New Roman"/>
          <w:noProof/>
          <w:sz w:val="28"/>
          <w:szCs w:val="28"/>
          <w:lang w:val="ro-RO"/>
        </w:rPr>
        <w:t>);</w:t>
      </w:r>
    </w:p>
    <w:p w14:paraId="3B2CE651" w14:textId="2BD387CE"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0256ED" w:rsidRPr="00604F1D">
        <w:rPr>
          <w:rFonts w:ascii="Times New Roman" w:eastAsia="Times New Roman" w:hAnsi="Times New Roman" w:cs="Times New Roman"/>
          <w:noProof/>
          <w:sz w:val="28"/>
          <w:szCs w:val="28"/>
          <w:lang w:val="ro-RO"/>
        </w:rPr>
        <w:t>) au fost ținute în unități care, în cazul confirmării micoplasmozei aviare (</w:t>
      </w:r>
      <w:r w:rsidR="000256ED" w:rsidRPr="00604F1D">
        <w:rPr>
          <w:rFonts w:ascii="Times New Roman" w:eastAsia="Times New Roman" w:hAnsi="Times New Roman" w:cs="Times New Roman"/>
          <w:i/>
          <w:iCs/>
          <w:noProof/>
          <w:sz w:val="28"/>
          <w:szCs w:val="28"/>
          <w:lang w:val="ro-RO"/>
        </w:rPr>
        <w:t>Mycoplasma gallisepticum</w:t>
      </w:r>
      <w:r w:rsidR="00595FB3" w:rsidRPr="00604F1D">
        <w:rPr>
          <w:rFonts w:ascii="Times New Roman" w:eastAsia="Times New Roman" w:hAnsi="Times New Roman" w:cs="Times New Roman"/>
          <w:noProof/>
          <w:sz w:val="28"/>
          <w:szCs w:val="28"/>
          <w:lang w:val="ro-RO"/>
        </w:rPr>
        <w:t xml:space="preserve"> și </w:t>
      </w:r>
      <w:r w:rsidR="00595FB3" w:rsidRPr="00604F1D">
        <w:rPr>
          <w:rFonts w:ascii="Times New Roman" w:eastAsia="Times New Roman" w:hAnsi="Times New Roman" w:cs="Times New Roman"/>
          <w:i/>
          <w:iCs/>
          <w:noProof/>
          <w:sz w:val="28"/>
          <w:szCs w:val="28"/>
          <w:lang w:val="ro-RO"/>
        </w:rPr>
        <w:t xml:space="preserve">M. </w:t>
      </w:r>
      <w:r w:rsidR="000256ED" w:rsidRPr="00604F1D">
        <w:rPr>
          <w:rFonts w:ascii="Times New Roman" w:eastAsia="Times New Roman" w:hAnsi="Times New Roman" w:cs="Times New Roman"/>
          <w:i/>
          <w:iCs/>
          <w:noProof/>
          <w:sz w:val="28"/>
          <w:szCs w:val="28"/>
          <w:lang w:val="ro-RO"/>
        </w:rPr>
        <w:t>meleagridis</w:t>
      </w:r>
      <w:r w:rsidR="000256ED" w:rsidRPr="00604F1D">
        <w:rPr>
          <w:rFonts w:ascii="Times New Roman" w:eastAsia="Times New Roman" w:hAnsi="Times New Roman" w:cs="Times New Roman"/>
          <w:noProof/>
          <w:sz w:val="28"/>
          <w:szCs w:val="28"/>
          <w:lang w:val="ro-RO"/>
        </w:rPr>
        <w:t xml:space="preserve">) în cursul ultimelor 12 luni anterioare datei colectării ouălor în vederea expedierii către </w:t>
      </w:r>
      <w:r w:rsidR="000256ED" w:rsidRPr="00604F1D">
        <w:rPr>
          <w:rFonts w:ascii="Times New Roman" w:eastAsia="Times New Roman" w:hAnsi="Times New Roman" w:cs="Times New Roman"/>
          <w:noProof/>
          <w:color w:val="333333"/>
          <w:sz w:val="28"/>
          <w:szCs w:val="28"/>
          <w:lang w:val="ro-RO"/>
        </w:rPr>
        <w:t>Republica Moldova</w:t>
      </w:r>
      <w:r w:rsidR="00EF0D40" w:rsidRPr="00604F1D">
        <w:rPr>
          <w:rFonts w:ascii="Times New Roman" w:eastAsia="Times New Roman" w:hAnsi="Times New Roman" w:cs="Times New Roman"/>
          <w:noProof/>
          <w:sz w:val="28"/>
          <w:szCs w:val="28"/>
          <w:lang w:val="ro-RO"/>
        </w:rPr>
        <w:t xml:space="preserve"> au aplicat următoarele măsuri:</w:t>
      </w:r>
    </w:p>
    <w:p w14:paraId="5EEFBF90" w14:textId="37D16DB0"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efectivul infectat a avut rezultate negative la teste vizând micoplasmoza aviară (</w:t>
      </w:r>
      <w:r w:rsidR="000256ED" w:rsidRPr="00604F1D">
        <w:rPr>
          <w:rFonts w:ascii="Times New Roman" w:eastAsia="Times New Roman" w:hAnsi="Times New Roman" w:cs="Times New Roman"/>
          <w:i/>
          <w:iCs/>
          <w:noProof/>
          <w:sz w:val="28"/>
          <w:szCs w:val="28"/>
          <w:lang w:val="ro-RO"/>
        </w:rPr>
        <w:t>Mycoplasma gallisepticum</w:t>
      </w:r>
      <w:r w:rsidR="00595FB3" w:rsidRPr="00604F1D">
        <w:rPr>
          <w:rFonts w:ascii="Times New Roman" w:eastAsia="Times New Roman" w:hAnsi="Times New Roman" w:cs="Times New Roman"/>
          <w:noProof/>
          <w:sz w:val="28"/>
          <w:szCs w:val="28"/>
          <w:lang w:val="ro-RO"/>
        </w:rPr>
        <w:t xml:space="preserve"> și </w:t>
      </w:r>
      <w:r w:rsidR="00595FB3" w:rsidRPr="00604F1D">
        <w:rPr>
          <w:rFonts w:ascii="Times New Roman" w:eastAsia="Times New Roman" w:hAnsi="Times New Roman" w:cs="Times New Roman"/>
          <w:i/>
          <w:iCs/>
          <w:noProof/>
          <w:sz w:val="28"/>
          <w:szCs w:val="28"/>
          <w:lang w:val="ro-RO"/>
        </w:rPr>
        <w:t>M</w:t>
      </w:r>
      <w:r w:rsidR="00FE18DD" w:rsidRPr="00604F1D">
        <w:rPr>
          <w:rFonts w:ascii="Times New Roman" w:eastAsia="Times New Roman" w:hAnsi="Times New Roman" w:cs="Times New Roman"/>
          <w:i/>
          <w:iCs/>
          <w:noProof/>
          <w:sz w:val="28"/>
          <w:szCs w:val="28"/>
          <w:lang w:val="ro-RO"/>
        </w:rPr>
        <w:t xml:space="preserve">ycoplasma </w:t>
      </w:r>
      <w:r w:rsidR="000256ED" w:rsidRPr="00604F1D">
        <w:rPr>
          <w:rFonts w:ascii="Times New Roman" w:eastAsia="Times New Roman" w:hAnsi="Times New Roman" w:cs="Times New Roman"/>
          <w:i/>
          <w:iCs/>
          <w:noProof/>
          <w:sz w:val="28"/>
          <w:szCs w:val="28"/>
          <w:lang w:val="ro-RO"/>
        </w:rPr>
        <w:t>meleagridis</w:t>
      </w:r>
      <w:r w:rsidR="000256ED" w:rsidRPr="00604F1D">
        <w:rPr>
          <w:rFonts w:ascii="Times New Roman" w:eastAsia="Times New Roman" w:hAnsi="Times New Roman" w:cs="Times New Roman"/>
          <w:noProof/>
          <w:sz w:val="28"/>
          <w:szCs w:val="28"/>
          <w:lang w:val="ro-RO"/>
        </w:rPr>
        <w:t xml:space="preserve">) efectuate de două ori în conformitate cu programul de depistare a bolilor menționat la </w:t>
      </w:r>
      <w:r w:rsidR="00590511">
        <w:rPr>
          <w:rFonts w:ascii="Times New Roman" w:eastAsia="Times New Roman" w:hAnsi="Times New Roman" w:cs="Times New Roman"/>
          <w:noProof/>
          <w:color w:val="333333"/>
          <w:sz w:val="28"/>
          <w:szCs w:val="28"/>
          <w:lang w:val="ro-RO"/>
        </w:rPr>
        <w:t>subpct.</w:t>
      </w:r>
      <w:r w:rsidR="00046968">
        <w:rPr>
          <w:rFonts w:ascii="Times New Roman" w:eastAsia="Times New Roman" w:hAnsi="Times New Roman" w:cs="Times New Roman"/>
          <w:noProof/>
          <w:sz w:val="28"/>
          <w:szCs w:val="28"/>
          <w:lang w:val="ro-RO"/>
        </w:rPr>
        <w:t xml:space="preserve"> 3</w:t>
      </w:r>
      <w:r w:rsidR="000256ED" w:rsidRPr="00604F1D">
        <w:rPr>
          <w:rFonts w:ascii="Times New Roman" w:eastAsia="Times New Roman" w:hAnsi="Times New Roman" w:cs="Times New Roman"/>
          <w:noProof/>
          <w:sz w:val="28"/>
          <w:szCs w:val="28"/>
          <w:lang w:val="ro-RO"/>
        </w:rPr>
        <w:t>) pe întregul efectiv la un interval de cel puțin 60 de zile; sau</w:t>
      </w:r>
    </w:p>
    <w:p w14:paraId="4E2CDAC4" w14:textId="15901FC4" w:rsidR="00BA0976"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efectivul infectat a fost sacrificat sau a fost ucis și distrus, unitatea a fost curățată și dezinfectată, iar în urma curățării și a dezinfectării, toate efectivele din unitate au avut rezultate negative la teste vizând micoplasmoza aviară (</w:t>
      </w:r>
      <w:r w:rsidR="000256ED" w:rsidRPr="00604F1D">
        <w:rPr>
          <w:rFonts w:ascii="Times New Roman" w:eastAsia="Times New Roman" w:hAnsi="Times New Roman" w:cs="Times New Roman"/>
          <w:i/>
          <w:iCs/>
          <w:noProof/>
          <w:sz w:val="28"/>
          <w:szCs w:val="28"/>
          <w:lang w:val="ro-RO"/>
        </w:rPr>
        <w:t>Mycoplasma gallisepticum</w:t>
      </w:r>
      <w:r w:rsidR="00262D61" w:rsidRPr="00604F1D">
        <w:rPr>
          <w:rFonts w:ascii="Times New Roman" w:eastAsia="Times New Roman" w:hAnsi="Times New Roman" w:cs="Times New Roman"/>
          <w:noProof/>
          <w:sz w:val="28"/>
          <w:szCs w:val="28"/>
          <w:lang w:val="ro-RO"/>
        </w:rPr>
        <w:t xml:space="preserve"> și </w:t>
      </w:r>
      <w:r w:rsidR="00262D61" w:rsidRPr="00604F1D">
        <w:rPr>
          <w:rFonts w:ascii="Times New Roman" w:eastAsia="Times New Roman" w:hAnsi="Times New Roman" w:cs="Times New Roman"/>
          <w:i/>
          <w:iCs/>
          <w:noProof/>
          <w:sz w:val="28"/>
          <w:szCs w:val="28"/>
          <w:lang w:val="ro-RO"/>
        </w:rPr>
        <w:t xml:space="preserve">M. </w:t>
      </w:r>
      <w:r w:rsidR="000256ED" w:rsidRPr="00604F1D">
        <w:rPr>
          <w:rFonts w:ascii="Times New Roman" w:eastAsia="Times New Roman" w:hAnsi="Times New Roman" w:cs="Times New Roman"/>
          <w:i/>
          <w:iCs/>
          <w:noProof/>
          <w:sz w:val="28"/>
          <w:szCs w:val="28"/>
          <w:lang w:val="ro-RO"/>
        </w:rPr>
        <w:t>meleagridis</w:t>
      </w:r>
      <w:r w:rsidR="000256ED" w:rsidRPr="00604F1D">
        <w:rPr>
          <w:rFonts w:ascii="Times New Roman" w:eastAsia="Times New Roman" w:hAnsi="Times New Roman" w:cs="Times New Roman"/>
          <w:noProof/>
          <w:sz w:val="28"/>
          <w:szCs w:val="28"/>
          <w:lang w:val="ro-RO"/>
        </w:rPr>
        <w:t xml:space="preserve">) efectuate de două ori la un interval de cel puțin 21 de zile, în conformitate cu programul de supraveghere a bolilor menționat la </w:t>
      </w:r>
      <w:r w:rsidR="00590511">
        <w:rPr>
          <w:rFonts w:ascii="Times New Roman" w:eastAsia="Times New Roman" w:hAnsi="Times New Roman" w:cs="Times New Roman"/>
          <w:noProof/>
          <w:color w:val="333333"/>
          <w:sz w:val="28"/>
          <w:szCs w:val="28"/>
          <w:lang w:val="ro-RO"/>
        </w:rPr>
        <w:t>subpct.</w:t>
      </w:r>
      <w:r w:rsidR="00046968">
        <w:rPr>
          <w:rFonts w:ascii="Times New Roman" w:eastAsia="Times New Roman" w:hAnsi="Times New Roman" w:cs="Times New Roman"/>
          <w:noProof/>
          <w:sz w:val="28"/>
          <w:szCs w:val="28"/>
          <w:lang w:val="ro-RO"/>
        </w:rPr>
        <w:t xml:space="preserve"> 3</w:t>
      </w:r>
      <w:r w:rsidR="00046968" w:rsidRPr="00604F1D">
        <w:rPr>
          <w:rFonts w:ascii="Times New Roman" w:eastAsia="Times New Roman" w:hAnsi="Times New Roman" w:cs="Times New Roman"/>
          <w:noProof/>
          <w:sz w:val="28"/>
          <w:szCs w:val="28"/>
          <w:lang w:val="ro-RO"/>
        </w:rPr>
        <w:t>)</w:t>
      </w:r>
      <w:r w:rsidR="000256ED" w:rsidRPr="00604F1D">
        <w:rPr>
          <w:rFonts w:ascii="Times New Roman" w:eastAsia="Times New Roman" w:hAnsi="Times New Roman" w:cs="Times New Roman"/>
          <w:noProof/>
          <w:sz w:val="28"/>
          <w:szCs w:val="28"/>
          <w:lang w:val="ro-RO"/>
        </w:rPr>
        <w:t>;</w:t>
      </w:r>
    </w:p>
    <w:p w14:paraId="46A7AB06" w14:textId="5B55C634" w:rsidR="00EF0D40"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0256ED" w:rsidRPr="00604F1D">
        <w:rPr>
          <w:rFonts w:ascii="Times New Roman" w:eastAsia="Times New Roman" w:hAnsi="Times New Roman" w:cs="Times New Roman"/>
          <w:noProof/>
          <w:sz w:val="28"/>
          <w:szCs w:val="28"/>
          <w:lang w:val="ro-RO"/>
        </w:rPr>
        <w:t>)</w:t>
      </w:r>
      <w:r w:rsidR="00EF0D40" w:rsidRPr="00604F1D">
        <w:rPr>
          <w:rFonts w:ascii="Times New Roman" w:eastAsia="Times New Roman" w:hAnsi="Times New Roman" w:cs="Times New Roman"/>
          <w:noProof/>
          <w:sz w:val="28"/>
          <w:szCs w:val="28"/>
          <w:lang w:val="ro-RO"/>
        </w:rPr>
        <w:t xml:space="preserve"> fie:</w:t>
      </w:r>
    </w:p>
    <w:p w14:paraId="04FF38EE" w14:textId="375621D8" w:rsidR="000256ED"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0256ED" w:rsidRPr="00604F1D">
        <w:rPr>
          <w:rFonts w:ascii="Times New Roman" w:eastAsia="Times New Roman" w:hAnsi="Times New Roman" w:cs="Times New Roman"/>
          <w:noProof/>
          <w:sz w:val="28"/>
          <w:szCs w:val="28"/>
          <w:lang w:val="ro-RO"/>
        </w:rPr>
        <w:t>au fost supuse unei inspecții clinice, efectuate de un</w:t>
      </w:r>
      <w:r w:rsidR="00F02FF7" w:rsidRPr="00604F1D">
        <w:rPr>
          <w:rFonts w:ascii="Times New Roman" w:eastAsia="Times New Roman" w:hAnsi="Times New Roman" w:cs="Times New Roman"/>
          <w:noProof/>
          <w:sz w:val="28"/>
          <w:szCs w:val="28"/>
          <w:lang w:val="ro-RO"/>
        </w:rPr>
        <w:t xml:space="preserve"> medic veterinar oficial în țară</w:t>
      </w:r>
      <w:r w:rsidR="000256ED" w:rsidRPr="00604F1D">
        <w:rPr>
          <w:rFonts w:ascii="Times New Roman" w:eastAsia="Times New Roman" w:hAnsi="Times New Roman" w:cs="Times New Roman"/>
          <w:noProof/>
          <w:sz w:val="28"/>
          <w:szCs w:val="28"/>
          <w:lang w:val="ro-RO"/>
        </w:rPr>
        <w:t xml:space="preserve"> sau în teritoriul de origine ori în zona din acestea, în ultimele 24 de ore anterioare momentului încărcării transportului de ouă pentru incubație în vederea expedierii către </w:t>
      </w:r>
      <w:r w:rsidR="000256ED" w:rsidRPr="00604F1D">
        <w:rPr>
          <w:rFonts w:ascii="Times New Roman" w:eastAsia="Times New Roman" w:hAnsi="Times New Roman" w:cs="Times New Roman"/>
          <w:noProof/>
          <w:color w:val="333333"/>
          <w:sz w:val="28"/>
          <w:szCs w:val="28"/>
          <w:lang w:val="ro-RO"/>
        </w:rPr>
        <w:t>Republica Moldova</w:t>
      </w:r>
      <w:r w:rsidR="000256ED" w:rsidRPr="00604F1D">
        <w:rPr>
          <w:rFonts w:ascii="Times New Roman" w:eastAsia="Times New Roman" w:hAnsi="Times New Roman" w:cs="Times New Roman"/>
          <w:noProof/>
          <w:sz w:val="28"/>
          <w:szCs w:val="28"/>
          <w:lang w:val="ro-RO"/>
        </w:rPr>
        <w:t>, în scopul depistării semnelor care indică apariția unor boli, inclusiv bolile listate</w:t>
      </w:r>
      <w:r w:rsidR="00ED5BA4" w:rsidRPr="00604F1D">
        <w:rPr>
          <w:rFonts w:ascii="Times New Roman" w:eastAsia="Times New Roman" w:hAnsi="Times New Roman" w:cs="Times New Roman"/>
          <w:noProof/>
          <w:sz w:val="28"/>
          <w:szCs w:val="28"/>
          <w:lang w:val="ro-RO"/>
        </w:rPr>
        <w:t xml:space="preserve"> relevante menționate în anexa nr.1</w:t>
      </w:r>
      <w:r w:rsidR="000256ED" w:rsidRPr="00604F1D">
        <w:rPr>
          <w:rFonts w:ascii="Times New Roman" w:eastAsia="Times New Roman" w:hAnsi="Times New Roman" w:cs="Times New Roman"/>
          <w:noProof/>
          <w:sz w:val="28"/>
          <w:szCs w:val="28"/>
          <w:lang w:val="ro-RO"/>
        </w:rPr>
        <w:t xml:space="preserve"> și bolile emergente, și nu au prezentat simptome de boală sau motive pentru a suspecta prezența oricăreia dintre respectivele boli.</w:t>
      </w:r>
    </w:p>
    <w:p w14:paraId="4A7BC297" w14:textId="02FC7BF8" w:rsidR="00EF0D40"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au fost supuse</w:t>
      </w:r>
      <w:r w:rsidR="00262D61" w:rsidRPr="00604F1D">
        <w:rPr>
          <w:rFonts w:ascii="Times New Roman" w:eastAsia="Times New Roman" w:hAnsi="Times New Roman" w:cs="Times New Roman"/>
          <w:noProof/>
          <w:sz w:val="28"/>
          <w:szCs w:val="28"/>
          <w:lang w:val="ro-RO"/>
        </w:rPr>
        <w:t>:</w:t>
      </w:r>
    </w:p>
    <w:p w14:paraId="51447114" w14:textId="0540075C" w:rsidR="00EF0D40"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-unor inspecții clinice lunare, efectuate de un</w:t>
      </w:r>
      <w:r w:rsidR="00F76983" w:rsidRPr="00604F1D">
        <w:rPr>
          <w:rFonts w:ascii="Times New Roman" w:eastAsia="Times New Roman" w:hAnsi="Times New Roman" w:cs="Times New Roman"/>
          <w:noProof/>
          <w:sz w:val="28"/>
          <w:szCs w:val="28"/>
          <w:lang w:val="ro-RO"/>
        </w:rPr>
        <w:t xml:space="preserve"> medic veterinar oficial în țară</w:t>
      </w:r>
      <w:r w:rsidRPr="00604F1D">
        <w:rPr>
          <w:rFonts w:ascii="Times New Roman" w:eastAsia="Times New Roman" w:hAnsi="Times New Roman" w:cs="Times New Roman"/>
          <w:noProof/>
          <w:sz w:val="28"/>
          <w:szCs w:val="28"/>
          <w:lang w:val="ro-RO"/>
        </w:rPr>
        <w:t xml:space="preserve"> sau în teritoriul de origine ori în zona din acestea, cea mai recentă fiind efectuată în ultimele 31 de zile anterioare momentului încărcării transportului de ouă pentru incubație în vederea expedierii către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în scopul depistării semnelor care indică apariția unor boli, inclusiv bolile listate relevante menționate în anexa </w:t>
      </w:r>
      <w:r w:rsidR="00262D61" w:rsidRPr="00604F1D">
        <w:rPr>
          <w:rFonts w:ascii="Times New Roman" w:eastAsia="Times New Roman" w:hAnsi="Times New Roman" w:cs="Times New Roman"/>
          <w:noProof/>
          <w:sz w:val="28"/>
          <w:szCs w:val="28"/>
          <w:lang w:val="ro-RO"/>
        </w:rPr>
        <w:t>nr.1</w:t>
      </w:r>
      <w:r w:rsidRPr="00604F1D">
        <w:rPr>
          <w:rFonts w:ascii="Times New Roman" w:eastAsia="Times New Roman" w:hAnsi="Times New Roman" w:cs="Times New Roman"/>
          <w:noProof/>
          <w:sz w:val="28"/>
          <w:szCs w:val="28"/>
          <w:lang w:val="ro-RO"/>
        </w:rPr>
        <w:t xml:space="preserve"> și bolile emergente, și nu au prezentat simptome de boală sau motive pentru a suspecta prezența oricăreia dintre respectivele boli;</w:t>
      </w:r>
    </w:p>
    <w:p w14:paraId="6B555273" w14:textId="6A02B0D6" w:rsidR="00EF0D40" w:rsidRPr="00604F1D" w:rsidRDefault="00EF0D4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-unei evaluări a stării lor de sănătate actuale, efectuate de un</w:t>
      </w:r>
      <w:r w:rsidR="00F76983" w:rsidRPr="00604F1D">
        <w:rPr>
          <w:rFonts w:ascii="Times New Roman" w:eastAsia="Times New Roman" w:hAnsi="Times New Roman" w:cs="Times New Roman"/>
          <w:noProof/>
          <w:sz w:val="28"/>
          <w:szCs w:val="28"/>
          <w:lang w:val="ro-RO"/>
        </w:rPr>
        <w:t xml:space="preserve"> medic veterinar oficial în țară</w:t>
      </w:r>
      <w:r w:rsidRPr="00604F1D">
        <w:rPr>
          <w:rFonts w:ascii="Times New Roman" w:eastAsia="Times New Roman" w:hAnsi="Times New Roman" w:cs="Times New Roman"/>
          <w:noProof/>
          <w:sz w:val="28"/>
          <w:szCs w:val="28"/>
          <w:lang w:val="ro-RO"/>
        </w:rPr>
        <w:t xml:space="preserve"> sau în teritoriul de origine ori în zona din acestea, în ultimele 72 de ore anterioare momentului încărcării transportului de ouă pentru incubație în vederea expedierii către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evaluarea fiind efectuată pe baza informațiilor actualizate furnizate de operator și prin </w:t>
      </w:r>
      <w:r w:rsidR="00E25569">
        <w:rPr>
          <w:rFonts w:ascii="Times New Roman" w:eastAsia="Times New Roman" w:hAnsi="Times New Roman" w:cs="Times New Roman"/>
          <w:noProof/>
          <w:sz w:val="28"/>
          <w:szCs w:val="28"/>
          <w:lang w:val="ro-RO"/>
        </w:rPr>
        <w:t>F</w:t>
      </w:r>
      <w:r w:rsidRPr="00604F1D">
        <w:rPr>
          <w:rFonts w:ascii="Times New Roman" w:eastAsia="Times New Roman" w:hAnsi="Times New Roman" w:cs="Times New Roman"/>
          <w:noProof/>
          <w:sz w:val="28"/>
          <w:szCs w:val="28"/>
          <w:lang w:val="ro-RO"/>
        </w:rPr>
        <w:t>documentare ale evidențelor de sănătate și de producție ținute în unitate, în scopul depistării semnelor care indică apariția unor boli, inclusiv bolile emergente și bolile listate r</w:t>
      </w:r>
      <w:r w:rsidR="00262D61" w:rsidRPr="00604F1D">
        <w:rPr>
          <w:rFonts w:ascii="Times New Roman" w:eastAsia="Times New Roman" w:hAnsi="Times New Roman" w:cs="Times New Roman"/>
          <w:noProof/>
          <w:sz w:val="28"/>
          <w:szCs w:val="28"/>
          <w:lang w:val="ro-RO"/>
        </w:rPr>
        <w:t>elevante menționate în anexa nr.1</w:t>
      </w:r>
      <w:r w:rsidRPr="00604F1D">
        <w:rPr>
          <w:rFonts w:ascii="Times New Roman" w:eastAsia="Times New Roman" w:hAnsi="Times New Roman" w:cs="Times New Roman"/>
          <w:noProof/>
          <w:sz w:val="28"/>
          <w:szCs w:val="28"/>
          <w:lang w:val="ro-RO"/>
        </w:rPr>
        <w:t>.</w:t>
      </w:r>
    </w:p>
    <w:p w14:paraId="1C87B0C8" w14:textId="702759AE" w:rsidR="00BA0976" w:rsidRPr="00604F1D" w:rsidRDefault="00B12BFF"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190</w:t>
      </w:r>
      <w:r w:rsidR="00D910F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pot intra în </w:t>
      </w:r>
      <w:r w:rsidR="0017509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îndeplinesc următoarele cerințe:</w:t>
      </w:r>
    </w:p>
    <w:p w14:paraId="73F0949C" w14:textId="341A8F2F"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256ED" w:rsidRPr="00604F1D">
        <w:rPr>
          <w:rFonts w:ascii="Times New Roman" w:eastAsia="Times New Roman" w:hAnsi="Times New Roman" w:cs="Times New Roman"/>
          <w:noProof/>
          <w:sz w:val="28"/>
          <w:szCs w:val="28"/>
          <w:lang w:val="ro-RO"/>
        </w:rPr>
        <w:t>) dacă ouăle pentru incubație au fost vaccinate împotriva gripei aviare înalt patog</w:t>
      </w:r>
      <w:r w:rsidR="00F76983" w:rsidRPr="00604F1D">
        <w:rPr>
          <w:rFonts w:ascii="Times New Roman" w:eastAsia="Times New Roman" w:hAnsi="Times New Roman" w:cs="Times New Roman"/>
          <w:noProof/>
          <w:sz w:val="28"/>
          <w:szCs w:val="28"/>
          <w:lang w:val="ro-RO"/>
        </w:rPr>
        <w:t>ene, țară</w:t>
      </w:r>
      <w:r w:rsidR="000256ED" w:rsidRPr="00604F1D">
        <w:rPr>
          <w:rFonts w:ascii="Times New Roman" w:eastAsia="Times New Roman" w:hAnsi="Times New Roman" w:cs="Times New Roman"/>
          <w:noProof/>
          <w:sz w:val="28"/>
          <w:szCs w:val="28"/>
          <w:lang w:val="ro-RO"/>
        </w:rPr>
        <w:t xml:space="preserve"> sau teritoriul de origine au oferit garanții privind conformitatea cu cerințele minime pentru programele de vaccinare și supravegherea su</w:t>
      </w:r>
      <w:r w:rsidR="00262D61" w:rsidRPr="00604F1D">
        <w:rPr>
          <w:rFonts w:ascii="Times New Roman" w:eastAsia="Times New Roman" w:hAnsi="Times New Roman" w:cs="Times New Roman"/>
          <w:noProof/>
          <w:sz w:val="28"/>
          <w:szCs w:val="28"/>
          <w:lang w:val="ro-RO"/>
        </w:rPr>
        <w:t>plimentară, menționate în anexa nr.18</w:t>
      </w:r>
      <w:r w:rsidR="000256ED" w:rsidRPr="00604F1D">
        <w:rPr>
          <w:rFonts w:ascii="Times New Roman" w:eastAsia="Times New Roman" w:hAnsi="Times New Roman" w:cs="Times New Roman"/>
          <w:noProof/>
          <w:sz w:val="28"/>
          <w:szCs w:val="28"/>
          <w:lang w:val="ro-RO"/>
        </w:rPr>
        <w:t>;</w:t>
      </w:r>
    </w:p>
    <w:p w14:paraId="2C0042CD" w14:textId="1D403836"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256ED" w:rsidRPr="00604F1D">
        <w:rPr>
          <w:rFonts w:ascii="Times New Roman" w:eastAsia="Times New Roman" w:hAnsi="Times New Roman" w:cs="Times New Roman"/>
          <w:noProof/>
          <w:sz w:val="28"/>
          <w:szCs w:val="28"/>
          <w:lang w:val="ro-RO"/>
        </w:rPr>
        <w:t>) dacă ouăle pentru incubație au fost vaccinate împotriva infecției cu virusul bolii Newcastle:</w:t>
      </w:r>
    </w:p>
    <w:p w14:paraId="210F8C8A" w14:textId="2539F842"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autoritatea competentă a țării sau a teritoriului de origine a furnizat garanții care atestă că vaccinurile utilizate respectă criteriile generale și specifice pentru vaccinurile împotriva infecției cu virusul bolii</w:t>
      </w:r>
      <w:r w:rsidR="00046968">
        <w:rPr>
          <w:rFonts w:ascii="Times New Roman" w:eastAsia="Times New Roman" w:hAnsi="Times New Roman" w:cs="Times New Roman"/>
          <w:noProof/>
          <w:sz w:val="28"/>
          <w:szCs w:val="28"/>
          <w:lang w:val="ro-RO"/>
        </w:rPr>
        <w:t xml:space="preserve"> Newcastle prevăzute la </w:t>
      </w:r>
      <w:r w:rsidR="00B40843">
        <w:rPr>
          <w:rFonts w:ascii="Times New Roman" w:eastAsia="Times New Roman" w:hAnsi="Times New Roman" w:cs="Times New Roman"/>
          <w:noProof/>
          <w:sz w:val="28"/>
          <w:szCs w:val="28"/>
          <w:lang w:val="ro-RO"/>
        </w:rPr>
        <w:t>pct.</w:t>
      </w:r>
      <w:r w:rsidR="00046968">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1</w:t>
      </w:r>
      <w:r w:rsidR="00262D61" w:rsidRPr="00604F1D">
        <w:rPr>
          <w:rFonts w:ascii="Times New Roman" w:eastAsia="Times New Roman" w:hAnsi="Times New Roman" w:cs="Times New Roman"/>
          <w:noProof/>
          <w:sz w:val="28"/>
          <w:szCs w:val="28"/>
          <w:lang w:val="ro-RO"/>
        </w:rPr>
        <w:t xml:space="preserve"> din anexa nr.15</w:t>
      </w:r>
      <w:r w:rsidR="000256ED" w:rsidRPr="00604F1D">
        <w:rPr>
          <w:rFonts w:ascii="Times New Roman" w:eastAsia="Times New Roman" w:hAnsi="Times New Roman" w:cs="Times New Roman"/>
          <w:noProof/>
          <w:sz w:val="28"/>
          <w:szCs w:val="28"/>
          <w:lang w:val="ro-RO"/>
        </w:rPr>
        <w:t>;</w:t>
      </w:r>
    </w:p>
    <w:p w14:paraId="5024055C" w14:textId="69FA8531"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pentru transportul respectiv trebuie furnizate inf</w:t>
      </w:r>
      <w:r w:rsidR="00046968">
        <w:rPr>
          <w:rFonts w:ascii="Times New Roman" w:eastAsia="Times New Roman" w:hAnsi="Times New Roman" w:cs="Times New Roman"/>
          <w:noProof/>
          <w:sz w:val="28"/>
          <w:szCs w:val="28"/>
          <w:lang w:val="ro-RO"/>
        </w:rPr>
        <w:t xml:space="preserve">ormațiile menționate la </w:t>
      </w:r>
      <w:r w:rsidR="00B40843">
        <w:rPr>
          <w:rFonts w:ascii="Times New Roman" w:eastAsia="Times New Roman" w:hAnsi="Times New Roman" w:cs="Times New Roman"/>
          <w:noProof/>
          <w:sz w:val="28"/>
          <w:szCs w:val="28"/>
          <w:lang w:val="ro-RO"/>
        </w:rPr>
        <w:t>pct.</w:t>
      </w:r>
      <w:r w:rsidR="00046968">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4 din anexa</w:t>
      </w:r>
      <w:r w:rsidR="00262D61" w:rsidRPr="00604F1D">
        <w:rPr>
          <w:rFonts w:ascii="Times New Roman" w:eastAsia="Times New Roman" w:hAnsi="Times New Roman" w:cs="Times New Roman"/>
          <w:noProof/>
          <w:sz w:val="28"/>
          <w:szCs w:val="28"/>
          <w:lang w:val="ro-RO"/>
        </w:rPr>
        <w:t xml:space="preserve"> nr.15</w:t>
      </w:r>
      <w:r w:rsidR="000256ED" w:rsidRPr="00604F1D">
        <w:rPr>
          <w:rFonts w:ascii="Times New Roman" w:eastAsia="Times New Roman" w:hAnsi="Times New Roman" w:cs="Times New Roman"/>
          <w:noProof/>
          <w:sz w:val="28"/>
          <w:szCs w:val="28"/>
          <w:lang w:val="ro-RO"/>
        </w:rPr>
        <w:t>;</w:t>
      </w:r>
    </w:p>
    <w:p w14:paraId="25C93E0F" w14:textId="099F525B"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0256ED" w:rsidRPr="00604F1D">
        <w:rPr>
          <w:rFonts w:ascii="Times New Roman" w:eastAsia="Times New Roman" w:hAnsi="Times New Roman" w:cs="Times New Roman"/>
          <w:noProof/>
          <w:sz w:val="28"/>
          <w:szCs w:val="28"/>
          <w:lang w:val="ro-RO"/>
        </w:rPr>
        <w:t>) ouăle pentru incubație trebuie să fie marcate:</w:t>
      </w:r>
    </w:p>
    <w:p w14:paraId="345E79E6" w14:textId="4BDBCC94"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cu cerneală colorată;</w:t>
      </w:r>
    </w:p>
    <w:p w14:paraId="26AED889" w14:textId="4AD48E8E"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în cazul ouălor pentru incubație ale altor păsări de curte decât ratitele, cu o ștampilă care indică numărul de autorizare unic al unități</w:t>
      </w:r>
      <w:r w:rsidR="00262D61" w:rsidRPr="00604F1D">
        <w:rPr>
          <w:rFonts w:ascii="Times New Roman" w:eastAsia="Times New Roman" w:hAnsi="Times New Roman" w:cs="Times New Roman"/>
          <w:noProof/>
          <w:sz w:val="28"/>
          <w:szCs w:val="28"/>
          <w:lang w:val="ro-RO"/>
        </w:rPr>
        <w:t>i de origine menționate la pct.</w:t>
      </w:r>
      <w:r w:rsidR="00B40843">
        <w:rPr>
          <w:rFonts w:ascii="Times New Roman" w:eastAsia="Times New Roman" w:hAnsi="Times New Roman" w:cs="Times New Roman"/>
          <w:noProof/>
          <w:sz w:val="28"/>
          <w:szCs w:val="28"/>
          <w:lang w:val="ro-RO"/>
        </w:rPr>
        <w:t xml:space="preserve"> </w:t>
      </w:r>
      <w:r w:rsidR="00046968" w:rsidRPr="00046968">
        <w:rPr>
          <w:rFonts w:ascii="Times New Roman" w:eastAsia="Times New Roman" w:hAnsi="Times New Roman" w:cs="Times New Roman"/>
          <w:noProof/>
          <w:sz w:val="28"/>
          <w:szCs w:val="28"/>
          <w:lang w:val="ro-RO"/>
        </w:rPr>
        <w:t>18</w:t>
      </w:r>
      <w:r w:rsidR="000256ED" w:rsidRPr="00046968">
        <w:rPr>
          <w:rFonts w:ascii="Times New Roman" w:eastAsia="Times New Roman" w:hAnsi="Times New Roman" w:cs="Times New Roman"/>
          <w:noProof/>
          <w:sz w:val="28"/>
          <w:szCs w:val="28"/>
          <w:lang w:val="ro-RO"/>
        </w:rPr>
        <w:t>8;</w:t>
      </w:r>
    </w:p>
    <w:p w14:paraId="066752FD" w14:textId="1134EE9A"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0256ED" w:rsidRPr="00604F1D">
        <w:rPr>
          <w:rFonts w:ascii="Times New Roman" w:eastAsia="Times New Roman" w:hAnsi="Times New Roman" w:cs="Times New Roman"/>
          <w:noProof/>
          <w:sz w:val="28"/>
          <w:szCs w:val="28"/>
          <w:lang w:val="ro-RO"/>
        </w:rPr>
        <w:t xml:space="preserve"> în cazul ouălor pentru incubație ale ratitelor, cu o ștampilă care indică codul ISO al țării sau al teritoriului de origine și numărul de autorizare unic al unității de origine menționate la pct. </w:t>
      </w:r>
      <w:r w:rsidR="000256ED" w:rsidRPr="00046968">
        <w:rPr>
          <w:rFonts w:ascii="Times New Roman" w:eastAsia="Times New Roman" w:hAnsi="Times New Roman" w:cs="Times New Roman"/>
          <w:noProof/>
          <w:sz w:val="28"/>
          <w:szCs w:val="28"/>
          <w:lang w:val="ro-RO"/>
        </w:rPr>
        <w:t>1</w:t>
      </w:r>
      <w:r w:rsidR="00046968" w:rsidRPr="00046968">
        <w:rPr>
          <w:rFonts w:ascii="Times New Roman" w:eastAsia="Times New Roman" w:hAnsi="Times New Roman" w:cs="Times New Roman"/>
          <w:noProof/>
          <w:sz w:val="28"/>
          <w:szCs w:val="28"/>
          <w:lang w:val="ro-RO"/>
        </w:rPr>
        <w:t>8</w:t>
      </w:r>
      <w:r w:rsidR="000256ED" w:rsidRPr="00046968">
        <w:rPr>
          <w:rFonts w:ascii="Times New Roman" w:eastAsia="Times New Roman" w:hAnsi="Times New Roman" w:cs="Times New Roman"/>
          <w:noProof/>
          <w:sz w:val="28"/>
          <w:szCs w:val="28"/>
          <w:lang w:val="ro-RO"/>
        </w:rPr>
        <w:t>8</w:t>
      </w:r>
      <w:r w:rsidR="000256ED" w:rsidRPr="00604F1D">
        <w:rPr>
          <w:rFonts w:ascii="Times New Roman" w:eastAsia="Times New Roman" w:hAnsi="Times New Roman" w:cs="Times New Roman"/>
          <w:noProof/>
          <w:sz w:val="28"/>
          <w:szCs w:val="28"/>
          <w:lang w:val="ro-RO"/>
        </w:rPr>
        <w:t>;</w:t>
      </w:r>
    </w:p>
    <w:p w14:paraId="68B1A886" w14:textId="5E7C56BD"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0256ED" w:rsidRPr="00604F1D">
        <w:rPr>
          <w:rFonts w:ascii="Times New Roman" w:eastAsia="Times New Roman" w:hAnsi="Times New Roman" w:cs="Times New Roman"/>
          <w:noProof/>
          <w:sz w:val="28"/>
          <w:szCs w:val="28"/>
          <w:lang w:val="ro-RO"/>
        </w:rPr>
        <w:t>) ouăle pentru incubație trebuie să fi fost dezinfectate conform instrucțiunilor autorității competente a țării sau a teritoriului de origine.</w:t>
      </w:r>
    </w:p>
    <w:p w14:paraId="7D5BCF6A" w14:textId="77777777" w:rsidR="001C3741" w:rsidRPr="00604F1D" w:rsidRDefault="001C3741" w:rsidP="00B12BFF">
      <w:pPr>
        <w:spacing w:after="0" w:line="312" w:lineRule="atLeast"/>
        <w:ind w:firstLine="567"/>
        <w:jc w:val="center"/>
        <w:rPr>
          <w:rFonts w:ascii="Times New Roman" w:eastAsia="Times New Roman" w:hAnsi="Times New Roman" w:cs="Times New Roman"/>
          <w:noProof/>
          <w:sz w:val="28"/>
          <w:szCs w:val="28"/>
          <w:lang w:val="ro-RO"/>
        </w:rPr>
      </w:pPr>
    </w:p>
    <w:p w14:paraId="3562FA5A" w14:textId="43ACCB04" w:rsidR="00BA0976" w:rsidRPr="00604F1D" w:rsidRDefault="00AA4589"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12BFF">
        <w:rPr>
          <w:rFonts w:ascii="Times New Roman" w:eastAsia="Times New Roman" w:hAnsi="Times New Roman" w:cs="Times New Roman"/>
          <w:noProof/>
          <w:color w:val="333333"/>
          <w:sz w:val="28"/>
          <w:szCs w:val="28"/>
          <w:lang w:val="ro-RO"/>
        </w:rPr>
        <w:t>91</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ouă pentru incubație destinate unui sta</w:t>
      </w:r>
      <w:r w:rsidRPr="00604F1D">
        <w:rPr>
          <w:rFonts w:ascii="Times New Roman" w:eastAsia="Times New Roman" w:hAnsi="Times New Roman" w:cs="Times New Roman"/>
          <w:noProof/>
          <w:color w:val="333333"/>
          <w:sz w:val="28"/>
          <w:szCs w:val="28"/>
          <w:lang w:val="ro-RO"/>
        </w:rPr>
        <w:t>t</w:t>
      </w:r>
      <w:r w:rsidR="00BA0976" w:rsidRPr="00604F1D">
        <w:rPr>
          <w:rFonts w:ascii="Times New Roman" w:eastAsia="Times New Roman" w:hAnsi="Times New Roman" w:cs="Times New Roman"/>
          <w:noProof/>
          <w:color w:val="333333"/>
          <w:sz w:val="28"/>
          <w:szCs w:val="28"/>
          <w:lang w:val="ro-RO"/>
        </w:rPr>
        <w:t xml:space="preserve"> indemn de infecția cu virusul bolii Newcastle fără vaccinare pot intra în </w:t>
      </w:r>
      <w:r w:rsidR="00E17BA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w:t>
      </w:r>
    </w:p>
    <w:p w14:paraId="366ECCEE" w14:textId="550BCDE7"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256ED" w:rsidRPr="00604F1D">
        <w:rPr>
          <w:rFonts w:ascii="Times New Roman" w:eastAsia="Times New Roman" w:hAnsi="Times New Roman" w:cs="Times New Roman"/>
          <w:noProof/>
          <w:sz w:val="28"/>
          <w:szCs w:val="28"/>
          <w:lang w:val="ro-RO"/>
        </w:rPr>
        <w:t>) nu sunt vaccinate împotriva infecției cu virusul bolii Newcastle;</w:t>
      </w:r>
    </w:p>
    <w:p w14:paraId="611D56AB" w14:textId="7AF08321"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256ED" w:rsidRPr="00604F1D">
        <w:rPr>
          <w:rFonts w:ascii="Times New Roman" w:eastAsia="Times New Roman" w:hAnsi="Times New Roman" w:cs="Times New Roman"/>
          <w:noProof/>
          <w:sz w:val="28"/>
          <w:szCs w:val="28"/>
          <w:lang w:val="ro-RO"/>
        </w:rPr>
        <w:t>) provin din efective care respectă cerințele prevăzute la unul dintre punctele următoare:</w:t>
      </w:r>
    </w:p>
    <w:p w14:paraId="4400C380" w14:textId="75F592C5"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nu au fost vaccinate împotriva infecț</w:t>
      </w:r>
      <w:r w:rsidRPr="00604F1D">
        <w:rPr>
          <w:rFonts w:ascii="Times New Roman" w:eastAsia="Times New Roman" w:hAnsi="Times New Roman" w:cs="Times New Roman"/>
          <w:noProof/>
          <w:sz w:val="28"/>
          <w:szCs w:val="28"/>
          <w:lang w:val="ro-RO"/>
        </w:rPr>
        <w:t xml:space="preserve">iei cu virusul bolii Newcastle; </w:t>
      </w:r>
      <w:r w:rsidR="000256ED" w:rsidRPr="00604F1D">
        <w:rPr>
          <w:rFonts w:ascii="Times New Roman" w:eastAsia="Times New Roman" w:hAnsi="Times New Roman" w:cs="Times New Roman"/>
          <w:noProof/>
          <w:sz w:val="28"/>
          <w:szCs w:val="28"/>
          <w:lang w:val="ro-RO"/>
        </w:rPr>
        <w:t>sau</w:t>
      </w:r>
    </w:p>
    <w:p w14:paraId="2E1B2CA5" w14:textId="0A7B49C1"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au fost vaccinate împotriva infecției cu virusul bolii Ne</w:t>
      </w:r>
      <w:r w:rsidRPr="00604F1D">
        <w:rPr>
          <w:rFonts w:ascii="Times New Roman" w:eastAsia="Times New Roman" w:hAnsi="Times New Roman" w:cs="Times New Roman"/>
          <w:noProof/>
          <w:sz w:val="28"/>
          <w:szCs w:val="28"/>
          <w:lang w:val="ro-RO"/>
        </w:rPr>
        <w:t xml:space="preserve">wcastle cu un vaccin inactivat; </w:t>
      </w:r>
      <w:r w:rsidR="000256ED" w:rsidRPr="00604F1D">
        <w:rPr>
          <w:rFonts w:ascii="Times New Roman" w:eastAsia="Times New Roman" w:hAnsi="Times New Roman" w:cs="Times New Roman"/>
          <w:noProof/>
          <w:sz w:val="28"/>
          <w:szCs w:val="28"/>
          <w:lang w:val="ro-RO"/>
        </w:rPr>
        <w:t>sau</w:t>
      </w:r>
    </w:p>
    <w:p w14:paraId="22216115" w14:textId="7820B47D"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0256ED" w:rsidRPr="00604F1D">
        <w:rPr>
          <w:rFonts w:ascii="Times New Roman" w:eastAsia="Times New Roman" w:hAnsi="Times New Roman" w:cs="Times New Roman"/>
          <w:noProof/>
          <w:sz w:val="28"/>
          <w:szCs w:val="28"/>
          <w:lang w:val="ro-RO"/>
        </w:rPr>
        <w:t xml:space="preserve"> au fost vaccinate împotriva infecției cu virusul bolii Newcastle cu un vaccin viu, cu cel mult 60 de zile înaintea momentului colectării ouălor.</w:t>
      </w:r>
    </w:p>
    <w:p w14:paraId="75961A13" w14:textId="77777777" w:rsidR="000256ED" w:rsidRPr="00604F1D" w:rsidRDefault="000256ED" w:rsidP="001C3741">
      <w:pPr>
        <w:spacing w:after="0" w:line="240" w:lineRule="auto"/>
        <w:ind w:firstLine="567"/>
        <w:jc w:val="center"/>
        <w:rPr>
          <w:rFonts w:ascii="Times New Roman" w:eastAsia="Times New Roman" w:hAnsi="Times New Roman" w:cs="Times New Roman"/>
          <w:noProof/>
          <w:sz w:val="28"/>
          <w:szCs w:val="28"/>
          <w:lang w:val="ro-RO"/>
        </w:rPr>
      </w:pPr>
    </w:p>
    <w:p w14:paraId="2D954B9E" w14:textId="7E8630E6" w:rsidR="00BA0976" w:rsidRPr="00B12BFF" w:rsidRDefault="00435042"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iCs/>
          <w:noProof/>
          <w:color w:val="333333"/>
          <w:sz w:val="28"/>
          <w:szCs w:val="28"/>
          <w:lang w:val="ro-RO"/>
        </w:rPr>
        <w:t>Secțiunea</w:t>
      </w:r>
      <w:r w:rsidR="00BA0976" w:rsidRPr="00B12BFF">
        <w:rPr>
          <w:rFonts w:ascii="Times New Roman" w:eastAsia="Times New Roman" w:hAnsi="Times New Roman" w:cs="Times New Roman"/>
          <w:b/>
          <w:bCs/>
          <w:iCs/>
          <w:noProof/>
          <w:color w:val="333333"/>
          <w:sz w:val="28"/>
          <w:szCs w:val="28"/>
          <w:lang w:val="ro-RO"/>
        </w:rPr>
        <w:t xml:space="preserve"> 3</w:t>
      </w:r>
      <w:r w:rsidR="001C3741" w:rsidRPr="00B12BFF">
        <w:rPr>
          <w:rFonts w:ascii="Times New Roman" w:eastAsia="Times New Roman" w:hAnsi="Times New Roman" w:cs="Times New Roman"/>
          <w:b/>
          <w:bCs/>
          <w:iCs/>
          <w:noProof/>
          <w:color w:val="333333"/>
          <w:sz w:val="28"/>
          <w:szCs w:val="28"/>
          <w:lang w:val="ro-RO"/>
        </w:rPr>
        <w:t>-a</w:t>
      </w:r>
    </w:p>
    <w:p w14:paraId="5382CAE2" w14:textId="124F8055" w:rsidR="00BA0976" w:rsidRPr="00B12BFF"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B12BFF">
        <w:rPr>
          <w:rFonts w:ascii="Times New Roman" w:eastAsia="Times New Roman" w:hAnsi="Times New Roman" w:cs="Times New Roman"/>
          <w:b/>
          <w:bCs/>
          <w:iCs/>
          <w:noProof/>
          <w:color w:val="333333"/>
          <w:sz w:val="28"/>
          <w:szCs w:val="28"/>
          <w:lang w:val="ro-RO"/>
        </w:rPr>
        <w:t>Cerințe specifice privind sănătatea animală pentru transporturile care conțin mai puțin de 20 de ouă pentru incubație provenite de la alte păsări de curte decât ratitele</w:t>
      </w:r>
      <w:r w:rsidR="003755A6">
        <w:rPr>
          <w:rFonts w:ascii="Times New Roman" w:eastAsia="Times New Roman" w:hAnsi="Times New Roman" w:cs="Times New Roman"/>
          <w:b/>
          <w:bCs/>
          <w:iCs/>
          <w:noProof/>
          <w:color w:val="333333"/>
          <w:sz w:val="28"/>
          <w:szCs w:val="28"/>
          <w:lang w:val="ro-RO"/>
        </w:rPr>
        <w:t xml:space="preserve"> și </w:t>
      </w:r>
      <w:r w:rsidR="003755A6" w:rsidRPr="00B12BFF">
        <w:rPr>
          <w:rFonts w:ascii="Times New Roman" w:eastAsia="Times New Roman" w:hAnsi="Times New Roman" w:cs="Times New Roman"/>
          <w:b/>
          <w:bCs/>
          <w:iCs/>
          <w:noProof/>
          <w:color w:val="333333"/>
          <w:sz w:val="28"/>
          <w:szCs w:val="28"/>
          <w:lang w:val="ro-RO"/>
        </w:rPr>
        <w:t>pentru ouăle fără patogeni specificați</w:t>
      </w:r>
    </w:p>
    <w:p w14:paraId="19B917E6" w14:textId="77777777" w:rsidR="00A37C5C" w:rsidRPr="00604F1D" w:rsidRDefault="00A37C5C" w:rsidP="00011DE1">
      <w:pPr>
        <w:shd w:val="clear" w:color="auto" w:fill="FFFFFF"/>
        <w:spacing w:after="120" w:line="312" w:lineRule="atLeast"/>
        <w:jc w:val="center"/>
        <w:rPr>
          <w:rFonts w:ascii="Times New Roman" w:eastAsia="Times New Roman" w:hAnsi="Times New Roman" w:cs="Times New Roman"/>
          <w:b/>
          <w:bCs/>
          <w:i/>
          <w:noProof/>
          <w:color w:val="333333"/>
          <w:sz w:val="28"/>
          <w:szCs w:val="28"/>
          <w:lang w:val="ro-RO"/>
        </w:rPr>
      </w:pPr>
    </w:p>
    <w:p w14:paraId="2F5D2F5D" w14:textId="20328D50" w:rsidR="00BA0976" w:rsidRPr="00604F1D" w:rsidRDefault="0000461F"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12BFF">
        <w:rPr>
          <w:rFonts w:ascii="Times New Roman" w:eastAsia="Times New Roman" w:hAnsi="Times New Roman" w:cs="Times New Roman"/>
          <w:noProof/>
          <w:color w:val="333333"/>
          <w:sz w:val="28"/>
          <w:szCs w:val="28"/>
          <w:lang w:val="ro-RO"/>
        </w:rPr>
        <w:t>92</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B40843">
        <w:rPr>
          <w:rFonts w:ascii="Times New Roman" w:eastAsia="Times New Roman" w:hAnsi="Times New Roman" w:cs="Times New Roman"/>
          <w:noProof/>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1</w:t>
      </w:r>
      <w:r w:rsidR="00046968">
        <w:rPr>
          <w:rFonts w:ascii="Times New Roman" w:eastAsia="Times New Roman" w:hAnsi="Times New Roman" w:cs="Times New Roman"/>
          <w:noProof/>
          <w:color w:val="333333"/>
          <w:sz w:val="28"/>
          <w:szCs w:val="28"/>
          <w:lang w:val="ro-RO"/>
        </w:rPr>
        <w:t>82, 188, 1</w:t>
      </w:r>
      <w:r w:rsidRPr="00604F1D">
        <w:rPr>
          <w:rFonts w:ascii="Times New Roman" w:eastAsia="Times New Roman" w:hAnsi="Times New Roman" w:cs="Times New Roman"/>
          <w:noProof/>
          <w:color w:val="333333"/>
          <w:sz w:val="28"/>
          <w:szCs w:val="28"/>
          <w:lang w:val="ro-RO"/>
        </w:rPr>
        <w:t>8</w:t>
      </w:r>
      <w:r w:rsidR="00046968">
        <w:rPr>
          <w:rFonts w:ascii="Times New Roman" w:eastAsia="Times New Roman" w:hAnsi="Times New Roman" w:cs="Times New Roman"/>
          <w:noProof/>
          <w:color w:val="333333"/>
          <w:sz w:val="28"/>
          <w:szCs w:val="28"/>
          <w:lang w:val="ro-RO"/>
        </w:rPr>
        <w:t xml:space="preserve">9 </w:t>
      </w:r>
      <w:r w:rsidR="00BA0976" w:rsidRPr="00604F1D">
        <w:rPr>
          <w:rFonts w:ascii="Times New Roman" w:eastAsia="Times New Roman" w:hAnsi="Times New Roman" w:cs="Times New Roman"/>
          <w:noProof/>
          <w:color w:val="333333"/>
          <w:sz w:val="28"/>
          <w:szCs w:val="28"/>
          <w:lang w:val="ro-RO"/>
        </w:rPr>
        <w:t>și 1</w:t>
      </w:r>
      <w:r w:rsidR="00046968">
        <w:rPr>
          <w:rFonts w:ascii="Times New Roman" w:eastAsia="Times New Roman" w:hAnsi="Times New Roman" w:cs="Times New Roman"/>
          <w:noProof/>
          <w:color w:val="333333"/>
          <w:sz w:val="28"/>
          <w:szCs w:val="28"/>
          <w:lang w:val="ro-RO"/>
        </w:rPr>
        <w:t>9</w:t>
      </w:r>
      <w:r w:rsidRPr="00604F1D">
        <w:rPr>
          <w:rFonts w:ascii="Times New Roman" w:eastAsia="Times New Roman" w:hAnsi="Times New Roman" w:cs="Times New Roman"/>
          <w:noProof/>
          <w:color w:val="333333"/>
          <w:sz w:val="28"/>
          <w:szCs w:val="28"/>
          <w:lang w:val="ro-RO"/>
        </w:rPr>
        <w:t>0</w:t>
      </w:r>
      <w:r w:rsidR="00BA0976" w:rsidRPr="00604F1D">
        <w:rPr>
          <w:rFonts w:ascii="Times New Roman" w:eastAsia="Times New Roman" w:hAnsi="Times New Roman" w:cs="Times New Roman"/>
          <w:noProof/>
          <w:color w:val="333333"/>
          <w:sz w:val="28"/>
          <w:szCs w:val="28"/>
          <w:lang w:val="ro-RO"/>
        </w:rPr>
        <w:t xml:space="preserve">, transporturile care conțin mai puțin de 20 de ouă pentru incubație provenite de la alte păsări de curte decât ratitele pot intra în </w:t>
      </w:r>
      <w:r w:rsidR="00EA26B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condiția respectării următoarelor cerințe:</w:t>
      </w:r>
    </w:p>
    <w:p w14:paraId="430E0493" w14:textId="10AD691E"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256ED" w:rsidRPr="00604F1D">
        <w:rPr>
          <w:rFonts w:ascii="Times New Roman" w:eastAsia="Times New Roman" w:hAnsi="Times New Roman" w:cs="Times New Roman"/>
          <w:noProof/>
          <w:sz w:val="28"/>
          <w:szCs w:val="28"/>
          <w:lang w:val="ro-RO"/>
        </w:rPr>
        <w:t>) provin din unități:</w:t>
      </w:r>
    </w:p>
    <w:p w14:paraId="0BD25133" w14:textId="7B984255"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0256ED" w:rsidRPr="00604F1D">
        <w:rPr>
          <w:rFonts w:ascii="Times New Roman" w:eastAsia="Times New Roman" w:hAnsi="Times New Roman" w:cs="Times New Roman"/>
          <w:noProof/>
          <w:sz w:val="28"/>
          <w:szCs w:val="28"/>
          <w:lang w:val="ro-RO"/>
        </w:rPr>
        <w:t>înregistrate de autoritatea competentă a țării sau teritoriului de origine;</w:t>
      </w:r>
    </w:p>
    <w:p w14:paraId="734FEA74" w14:textId="217EAA29" w:rsidR="000256ED" w:rsidRPr="00604F1D" w:rsidRDefault="00A37C5C"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în care nu au fost raportate cazuri confirmate de infecție cu virusurile gripei aviare slab patogene în ultimele 21 de zile anterioare datei colectării ouălor pentru incubație;</w:t>
      </w:r>
    </w:p>
    <w:p w14:paraId="182A6A8B" w14:textId="13AF2B66"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0256ED" w:rsidRPr="00604F1D">
        <w:rPr>
          <w:rFonts w:ascii="Times New Roman" w:eastAsia="Times New Roman" w:hAnsi="Times New Roman" w:cs="Times New Roman"/>
          <w:noProof/>
          <w:sz w:val="28"/>
          <w:szCs w:val="28"/>
          <w:lang w:val="ro-RO"/>
        </w:rPr>
        <w:t xml:space="preserve"> într-o zonă cu raza de 10 km față de unitățile respective, incluzând, după caz, teritoriul unei țări învecinate, nu a existat niciun focar de gripă aviară înalt patogenă sau de infecție cu virusul bolii Newcastle timp de cel puțin 30 de zile anterioare datei colectării ouălor pentru incubație;</w:t>
      </w:r>
    </w:p>
    <w:p w14:paraId="5DDE78BC" w14:textId="7697121D"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256ED" w:rsidRPr="00604F1D">
        <w:rPr>
          <w:rFonts w:ascii="Times New Roman" w:eastAsia="Times New Roman" w:hAnsi="Times New Roman" w:cs="Times New Roman"/>
          <w:noProof/>
          <w:sz w:val="28"/>
          <w:szCs w:val="28"/>
          <w:lang w:val="ro-RO"/>
        </w:rPr>
        <w:t>) în ceea ce privește vaccinarea împotriva gripei aviare înalt patogene:</w:t>
      </w:r>
    </w:p>
    <w:p w14:paraId="3ACAA1CF" w14:textId="7AA18ED7"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ouăle pentru incubație nu au fost vaccinate împotriva gripei aviare înalt patogene;</w:t>
      </w:r>
    </w:p>
    <w:p w14:paraId="5FB44A4B" w14:textId="2011C3D5"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dacă efectivele de origine au fost vaccinate împotriva gr</w:t>
      </w:r>
      <w:r w:rsidR="00F76983" w:rsidRPr="00604F1D">
        <w:rPr>
          <w:rFonts w:ascii="Times New Roman" w:eastAsia="Times New Roman" w:hAnsi="Times New Roman" w:cs="Times New Roman"/>
          <w:noProof/>
          <w:sz w:val="28"/>
          <w:szCs w:val="28"/>
          <w:lang w:val="ro-RO"/>
        </w:rPr>
        <w:t>ipei aviare înalt patogene, într-o țară</w:t>
      </w:r>
      <w:r w:rsidR="000256ED" w:rsidRPr="00604F1D">
        <w:rPr>
          <w:rFonts w:ascii="Times New Roman" w:eastAsia="Times New Roman" w:hAnsi="Times New Roman" w:cs="Times New Roman"/>
          <w:noProof/>
          <w:sz w:val="28"/>
          <w:szCs w:val="28"/>
          <w:lang w:val="ro-RO"/>
        </w:rPr>
        <w:t xml:space="preserve"> sau teritoriul de origine au oferit garanții privind conformitatea cu cerințele minime pentru programele de vaccinare și supravegherea suplimentară, menți</w:t>
      </w:r>
      <w:r w:rsidR="00262D61" w:rsidRPr="00604F1D">
        <w:rPr>
          <w:rFonts w:ascii="Times New Roman" w:eastAsia="Times New Roman" w:hAnsi="Times New Roman" w:cs="Times New Roman"/>
          <w:noProof/>
          <w:sz w:val="28"/>
          <w:szCs w:val="28"/>
          <w:lang w:val="ro-RO"/>
        </w:rPr>
        <w:t>onate în anexa nr.13</w:t>
      </w:r>
      <w:r w:rsidR="000256ED" w:rsidRPr="00604F1D">
        <w:rPr>
          <w:rFonts w:ascii="Times New Roman" w:eastAsia="Times New Roman" w:hAnsi="Times New Roman" w:cs="Times New Roman"/>
          <w:noProof/>
          <w:sz w:val="28"/>
          <w:szCs w:val="28"/>
          <w:lang w:val="ro-RO"/>
        </w:rPr>
        <w:t>;</w:t>
      </w:r>
    </w:p>
    <w:p w14:paraId="034F722E" w14:textId="11250B7E"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0256ED" w:rsidRPr="00604F1D">
        <w:rPr>
          <w:rFonts w:ascii="Times New Roman" w:eastAsia="Times New Roman" w:hAnsi="Times New Roman" w:cs="Times New Roman"/>
          <w:noProof/>
          <w:sz w:val="28"/>
          <w:szCs w:val="28"/>
          <w:lang w:val="ro-RO"/>
        </w:rPr>
        <w:t>) în ceea ce privește vaccinarea împotriva virusului bolii Newcastle, ouăle pentru incubație nu au fost vaccinate împotriva virusului bolii Newcastle, iar în cazul în care efectivul a fost vaccinat împotriva infecției cu virusul bolii Newcastle:</w:t>
      </w:r>
    </w:p>
    <w:p w14:paraId="19DC0509" w14:textId="0EF5CBFB"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000256ED" w:rsidRPr="00604F1D">
        <w:rPr>
          <w:rFonts w:ascii="Times New Roman" w:eastAsia="Times New Roman" w:hAnsi="Times New Roman" w:cs="Times New Roman"/>
          <w:noProof/>
          <w:sz w:val="28"/>
          <w:szCs w:val="28"/>
          <w:lang w:val="ro-RO"/>
        </w:rPr>
        <w:t>de origine a oferit garanții privind faptul că vaccinurile utilizate îndeplinesc:</w:t>
      </w:r>
    </w:p>
    <w:p w14:paraId="0173836A" w14:textId="456C67AF" w:rsidR="000256ED" w:rsidRPr="00604F1D" w:rsidRDefault="004746E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0256ED" w:rsidRPr="00604F1D">
        <w:rPr>
          <w:rFonts w:ascii="Times New Roman" w:eastAsia="Times New Roman" w:hAnsi="Times New Roman" w:cs="Times New Roman"/>
          <w:noProof/>
          <w:sz w:val="28"/>
          <w:szCs w:val="28"/>
          <w:lang w:val="ro-RO"/>
        </w:rPr>
        <w:t xml:space="preserve"> criteriile generale și specifice pentru vaccinurile împotriva infecției cu virusul bolii</w:t>
      </w:r>
      <w:r w:rsidR="00046968">
        <w:rPr>
          <w:rFonts w:ascii="Times New Roman" w:eastAsia="Times New Roman" w:hAnsi="Times New Roman" w:cs="Times New Roman"/>
          <w:noProof/>
          <w:sz w:val="28"/>
          <w:szCs w:val="28"/>
          <w:lang w:val="ro-RO"/>
        </w:rPr>
        <w:t xml:space="preserve"> Newcastle prevăzute la </w:t>
      </w:r>
      <w:r w:rsidR="00B40843">
        <w:rPr>
          <w:rFonts w:ascii="Times New Roman" w:eastAsia="Times New Roman" w:hAnsi="Times New Roman" w:cs="Times New Roman"/>
          <w:noProof/>
          <w:sz w:val="28"/>
          <w:szCs w:val="28"/>
          <w:lang w:val="ro-RO"/>
        </w:rPr>
        <w:t>pct.</w:t>
      </w:r>
      <w:r w:rsidR="00046968">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1 din anexa</w:t>
      </w:r>
      <w:r w:rsidR="00262D61" w:rsidRPr="00604F1D">
        <w:rPr>
          <w:rFonts w:ascii="Times New Roman" w:eastAsia="Times New Roman" w:hAnsi="Times New Roman" w:cs="Times New Roman"/>
          <w:noProof/>
          <w:sz w:val="28"/>
          <w:szCs w:val="28"/>
          <w:lang w:val="ro-RO"/>
        </w:rPr>
        <w:t xml:space="preserve"> nr.15</w:t>
      </w:r>
      <w:r w:rsidR="000256ED" w:rsidRPr="00604F1D">
        <w:rPr>
          <w:rFonts w:ascii="Times New Roman" w:eastAsia="Times New Roman" w:hAnsi="Times New Roman" w:cs="Times New Roman"/>
          <w:noProof/>
          <w:sz w:val="28"/>
          <w:szCs w:val="28"/>
          <w:lang w:val="ro-RO"/>
        </w:rPr>
        <w:t>; sau</w:t>
      </w:r>
    </w:p>
    <w:p w14:paraId="5A245C57" w14:textId="0FF4C590" w:rsidR="000256ED" w:rsidRPr="00604F1D" w:rsidRDefault="004746E4"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0256ED" w:rsidRPr="00604F1D">
        <w:rPr>
          <w:rFonts w:ascii="Times New Roman" w:eastAsia="Times New Roman" w:hAnsi="Times New Roman" w:cs="Times New Roman"/>
          <w:noProof/>
          <w:sz w:val="28"/>
          <w:szCs w:val="28"/>
          <w:lang w:val="ro-RO"/>
        </w:rPr>
        <w:t xml:space="preserve"> criteriile generale pentru vaccinurile consacrate împotriva infecției cu virusul bolii</w:t>
      </w:r>
      <w:r w:rsidR="00046968">
        <w:rPr>
          <w:rFonts w:ascii="Times New Roman" w:eastAsia="Times New Roman" w:hAnsi="Times New Roman" w:cs="Times New Roman"/>
          <w:noProof/>
          <w:sz w:val="28"/>
          <w:szCs w:val="28"/>
          <w:lang w:val="ro-RO"/>
        </w:rPr>
        <w:t xml:space="preserve"> Newcastle prevăzute la </w:t>
      </w:r>
      <w:r w:rsidR="00B40843">
        <w:rPr>
          <w:rFonts w:ascii="Times New Roman" w:eastAsia="Times New Roman" w:hAnsi="Times New Roman" w:cs="Times New Roman"/>
          <w:noProof/>
          <w:sz w:val="28"/>
          <w:szCs w:val="28"/>
          <w:lang w:val="ro-RO"/>
        </w:rPr>
        <w:t>pct.</w:t>
      </w:r>
      <w:r w:rsidR="00046968">
        <w:rPr>
          <w:rFonts w:ascii="Times New Roman" w:eastAsia="Times New Roman" w:hAnsi="Times New Roman" w:cs="Times New Roman"/>
          <w:noProof/>
          <w:sz w:val="28"/>
          <w:szCs w:val="28"/>
          <w:lang w:val="ro-RO"/>
        </w:rPr>
        <w:t xml:space="preserve"> </w:t>
      </w:r>
      <w:r w:rsidR="000256ED" w:rsidRPr="00604F1D">
        <w:rPr>
          <w:rFonts w:ascii="Times New Roman" w:eastAsia="Times New Roman" w:hAnsi="Times New Roman" w:cs="Times New Roman"/>
          <w:noProof/>
          <w:sz w:val="28"/>
          <w:szCs w:val="28"/>
          <w:lang w:val="ro-RO"/>
        </w:rPr>
        <w:t>1 din anexa</w:t>
      </w:r>
      <w:r w:rsidR="00262D61" w:rsidRPr="00604F1D">
        <w:rPr>
          <w:rFonts w:ascii="Times New Roman" w:eastAsia="Times New Roman" w:hAnsi="Times New Roman" w:cs="Times New Roman"/>
          <w:noProof/>
          <w:sz w:val="28"/>
          <w:szCs w:val="28"/>
          <w:lang w:val="ro-RO"/>
        </w:rPr>
        <w:t xml:space="preserve"> nr.15</w:t>
      </w:r>
      <w:r w:rsidR="000256ED" w:rsidRPr="00604F1D">
        <w:rPr>
          <w:rFonts w:ascii="Times New Roman" w:eastAsia="Times New Roman" w:hAnsi="Times New Roman" w:cs="Times New Roman"/>
          <w:noProof/>
          <w:sz w:val="28"/>
          <w:szCs w:val="28"/>
          <w:lang w:val="ro-RO"/>
        </w:rPr>
        <w:t xml:space="preserve">, iar ouăle pentru incubație îndeplinesc cerințele privind sănătatea animală de la </w:t>
      </w:r>
      <w:r w:rsidR="00B40843">
        <w:rPr>
          <w:rFonts w:ascii="Times New Roman" w:eastAsia="Times New Roman" w:hAnsi="Times New Roman" w:cs="Times New Roman"/>
          <w:noProof/>
          <w:sz w:val="28"/>
          <w:szCs w:val="28"/>
          <w:lang w:val="ro-RO"/>
        </w:rPr>
        <w:t>pct.</w:t>
      </w:r>
      <w:r w:rsidR="00262D61" w:rsidRPr="00604F1D">
        <w:rPr>
          <w:rFonts w:ascii="Times New Roman" w:eastAsia="Times New Roman" w:hAnsi="Times New Roman" w:cs="Times New Roman"/>
          <w:noProof/>
          <w:sz w:val="28"/>
          <w:szCs w:val="28"/>
          <w:lang w:val="ro-RO"/>
        </w:rPr>
        <w:t xml:space="preserve"> 2 al anexei nr.15</w:t>
      </w:r>
      <w:r w:rsidR="000256ED" w:rsidRPr="00604F1D">
        <w:rPr>
          <w:rFonts w:ascii="Times New Roman" w:eastAsia="Times New Roman" w:hAnsi="Times New Roman" w:cs="Times New Roman"/>
          <w:noProof/>
          <w:sz w:val="28"/>
          <w:szCs w:val="28"/>
          <w:lang w:val="ro-RO"/>
        </w:rPr>
        <w:t xml:space="preserve"> pentru păsările de curte și ouăle pentru incubație care provin dintr-o țară sau dintr-un teritoriu sau dintr-o zonă din acestea în care vaccinurile utilizate împotriva infecției cu virusul bolii Newcastle nu îndeplinesc criteriile specifice pre</w:t>
      </w:r>
      <w:r w:rsidR="00262D61" w:rsidRPr="00604F1D">
        <w:rPr>
          <w:rFonts w:ascii="Times New Roman" w:eastAsia="Times New Roman" w:hAnsi="Times New Roman" w:cs="Times New Roman"/>
          <w:noProof/>
          <w:sz w:val="28"/>
          <w:szCs w:val="28"/>
          <w:lang w:val="ro-RO"/>
        </w:rPr>
        <w:t xml:space="preserve">văzute la </w:t>
      </w:r>
      <w:r w:rsidR="00B40843">
        <w:rPr>
          <w:rFonts w:ascii="Times New Roman" w:eastAsia="Times New Roman" w:hAnsi="Times New Roman" w:cs="Times New Roman"/>
          <w:noProof/>
          <w:sz w:val="28"/>
          <w:szCs w:val="28"/>
          <w:lang w:val="ro-RO"/>
        </w:rPr>
        <w:t>pct.</w:t>
      </w:r>
      <w:r w:rsidR="00262D61" w:rsidRPr="00604F1D">
        <w:rPr>
          <w:rFonts w:ascii="Times New Roman" w:eastAsia="Times New Roman" w:hAnsi="Times New Roman" w:cs="Times New Roman"/>
          <w:noProof/>
          <w:sz w:val="28"/>
          <w:szCs w:val="28"/>
          <w:lang w:val="ro-RO"/>
        </w:rPr>
        <w:t xml:space="preserve"> 1 din anexa nr.15</w:t>
      </w:r>
      <w:r w:rsidR="000256ED" w:rsidRPr="00604F1D">
        <w:rPr>
          <w:rFonts w:ascii="Times New Roman" w:eastAsia="Times New Roman" w:hAnsi="Times New Roman" w:cs="Times New Roman"/>
          <w:noProof/>
          <w:sz w:val="28"/>
          <w:szCs w:val="28"/>
          <w:lang w:val="ro-RO"/>
        </w:rPr>
        <w:t>;</w:t>
      </w:r>
    </w:p>
    <w:p w14:paraId="04B45BF9" w14:textId="74DE43EA"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0256ED" w:rsidRPr="00604F1D">
        <w:rPr>
          <w:rFonts w:ascii="Times New Roman" w:eastAsia="Times New Roman" w:hAnsi="Times New Roman" w:cs="Times New Roman"/>
          <w:noProof/>
          <w:sz w:val="28"/>
          <w:szCs w:val="28"/>
          <w:lang w:val="ro-RO"/>
        </w:rPr>
        <w:t xml:space="preserve"> pentru transportul respectiv trebuie furnizate informațiile menț</w:t>
      </w:r>
      <w:r w:rsidR="00262D61" w:rsidRPr="00604F1D">
        <w:rPr>
          <w:rFonts w:ascii="Times New Roman" w:eastAsia="Times New Roman" w:hAnsi="Times New Roman" w:cs="Times New Roman"/>
          <w:noProof/>
          <w:sz w:val="28"/>
          <w:szCs w:val="28"/>
          <w:lang w:val="ro-RO"/>
        </w:rPr>
        <w:t xml:space="preserve">ionate la </w:t>
      </w:r>
      <w:r w:rsidR="00B40843">
        <w:rPr>
          <w:rFonts w:ascii="Times New Roman" w:eastAsia="Times New Roman" w:hAnsi="Times New Roman" w:cs="Times New Roman"/>
          <w:noProof/>
          <w:sz w:val="28"/>
          <w:szCs w:val="28"/>
          <w:lang w:val="ro-RO"/>
        </w:rPr>
        <w:t>pct.</w:t>
      </w:r>
      <w:r w:rsidR="00262D61" w:rsidRPr="00604F1D">
        <w:rPr>
          <w:rFonts w:ascii="Times New Roman" w:eastAsia="Times New Roman" w:hAnsi="Times New Roman" w:cs="Times New Roman"/>
          <w:noProof/>
          <w:sz w:val="28"/>
          <w:szCs w:val="28"/>
          <w:lang w:val="ro-RO"/>
        </w:rPr>
        <w:t xml:space="preserve"> 4 din anexa nr.15</w:t>
      </w:r>
      <w:r w:rsidR="000256ED" w:rsidRPr="00604F1D">
        <w:rPr>
          <w:rFonts w:ascii="Times New Roman" w:eastAsia="Times New Roman" w:hAnsi="Times New Roman" w:cs="Times New Roman"/>
          <w:noProof/>
          <w:sz w:val="28"/>
          <w:szCs w:val="28"/>
          <w:lang w:val="ro-RO"/>
        </w:rPr>
        <w:t>;</w:t>
      </w:r>
    </w:p>
    <w:p w14:paraId="1EB7AC11" w14:textId="2F4ABBD0"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0256ED" w:rsidRPr="00604F1D">
        <w:rPr>
          <w:rFonts w:ascii="Times New Roman" w:eastAsia="Times New Roman" w:hAnsi="Times New Roman" w:cs="Times New Roman"/>
          <w:noProof/>
          <w:sz w:val="28"/>
          <w:szCs w:val="28"/>
          <w:lang w:val="ro-RO"/>
        </w:rPr>
        <w:t>) provin din efective care au fost supuse unei inspecții clinice, efectuate de un medic veterinar oficial în</w:t>
      </w:r>
      <w:r w:rsidR="00F76983" w:rsidRPr="00604F1D">
        <w:rPr>
          <w:rFonts w:ascii="Times New Roman" w:eastAsia="Times New Roman" w:hAnsi="Times New Roman" w:cs="Times New Roman"/>
          <w:noProof/>
          <w:sz w:val="28"/>
          <w:szCs w:val="28"/>
          <w:lang w:val="ro-RO"/>
        </w:rPr>
        <w:t>tr-o țară</w:t>
      </w:r>
      <w:r w:rsidR="000256ED" w:rsidRPr="00604F1D">
        <w:rPr>
          <w:rFonts w:ascii="Times New Roman" w:eastAsia="Times New Roman" w:hAnsi="Times New Roman" w:cs="Times New Roman"/>
          <w:noProof/>
          <w:sz w:val="28"/>
          <w:szCs w:val="28"/>
          <w:lang w:val="ro-RO"/>
        </w:rPr>
        <w:t xml:space="preserve"> sau în teritoriul de origine ori în zona din acestea, în ultimele 24 de ore anterioare momentului încărcării transporturilor de ouă pentru incubație în vederea expedierii către </w:t>
      </w:r>
      <w:r w:rsidR="000256ED" w:rsidRPr="00604F1D">
        <w:rPr>
          <w:rFonts w:ascii="Times New Roman" w:eastAsia="Times New Roman" w:hAnsi="Times New Roman" w:cs="Times New Roman"/>
          <w:noProof/>
          <w:color w:val="333333"/>
          <w:sz w:val="28"/>
          <w:szCs w:val="28"/>
          <w:lang w:val="ro-RO"/>
        </w:rPr>
        <w:t>Republica Moldova</w:t>
      </w:r>
      <w:r w:rsidR="000256ED" w:rsidRPr="00604F1D">
        <w:rPr>
          <w:rFonts w:ascii="Times New Roman" w:eastAsia="Times New Roman" w:hAnsi="Times New Roman" w:cs="Times New Roman"/>
          <w:noProof/>
          <w:sz w:val="28"/>
          <w:szCs w:val="28"/>
          <w:lang w:val="ro-RO"/>
        </w:rPr>
        <w:t>, în scopul depistării semnelor care indică apariția unor boli, inclusiv bolile listate relevante menționate în anexa</w:t>
      </w:r>
      <w:r w:rsidR="00262D61" w:rsidRPr="00604F1D">
        <w:rPr>
          <w:rFonts w:ascii="Times New Roman" w:eastAsia="Times New Roman" w:hAnsi="Times New Roman" w:cs="Times New Roman"/>
          <w:noProof/>
          <w:sz w:val="28"/>
          <w:szCs w:val="28"/>
          <w:lang w:val="ro-RO"/>
        </w:rPr>
        <w:t xml:space="preserve"> nr.1</w:t>
      </w:r>
      <w:r w:rsidR="000256ED" w:rsidRPr="00604F1D">
        <w:rPr>
          <w:rFonts w:ascii="Times New Roman" w:eastAsia="Times New Roman" w:hAnsi="Times New Roman" w:cs="Times New Roman"/>
          <w:noProof/>
          <w:sz w:val="28"/>
          <w:szCs w:val="28"/>
          <w:lang w:val="ro-RO"/>
        </w:rPr>
        <w:t xml:space="preserve"> și bolile </w:t>
      </w:r>
      <w:r w:rsidR="000256ED" w:rsidRPr="00604F1D">
        <w:rPr>
          <w:rFonts w:ascii="Times New Roman" w:eastAsia="Times New Roman" w:hAnsi="Times New Roman" w:cs="Times New Roman"/>
          <w:noProof/>
          <w:sz w:val="28"/>
          <w:szCs w:val="28"/>
          <w:lang w:val="ro-RO"/>
        </w:rPr>
        <w:lastRenderedPageBreak/>
        <w:t>emergente, iar efectivele nu au prezentat simptome de boală sau motive pentru a suspecta prezența oricăreia dintre respectivele boli;</w:t>
      </w:r>
    </w:p>
    <w:p w14:paraId="6DFA6C7D" w14:textId="27DA228F"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0256ED" w:rsidRPr="00604F1D">
        <w:rPr>
          <w:rFonts w:ascii="Times New Roman" w:eastAsia="Times New Roman" w:hAnsi="Times New Roman" w:cs="Times New Roman"/>
          <w:noProof/>
          <w:sz w:val="28"/>
          <w:szCs w:val="28"/>
          <w:lang w:val="ro-RO"/>
        </w:rPr>
        <w:t>) provin din efective care:</w:t>
      </w:r>
    </w:p>
    <w:p w14:paraId="3B20F8D0" w14:textId="4C4650EA"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256ED" w:rsidRPr="00604F1D">
        <w:rPr>
          <w:rFonts w:ascii="Times New Roman" w:eastAsia="Times New Roman" w:hAnsi="Times New Roman" w:cs="Times New Roman"/>
          <w:noProof/>
          <w:sz w:val="28"/>
          <w:szCs w:val="28"/>
          <w:lang w:val="ro-RO"/>
        </w:rPr>
        <w:t xml:space="preserve"> au fost izolate în unitatea de origine timp de cel puțin 21 de zile anterior datei colectării ouălor;</w:t>
      </w:r>
    </w:p>
    <w:p w14:paraId="7AF611B6" w14:textId="2F69D690"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256ED" w:rsidRPr="00604F1D">
        <w:rPr>
          <w:rFonts w:ascii="Times New Roman" w:eastAsia="Times New Roman" w:hAnsi="Times New Roman" w:cs="Times New Roman"/>
          <w:noProof/>
          <w:sz w:val="28"/>
          <w:szCs w:val="28"/>
          <w:lang w:val="ro-RO"/>
        </w:rPr>
        <w:t xml:space="preserve"> s-a constatat că nu sunt infectate și nu prezintă motive să fie suspectată vreo infecție cu următorii agenți, în urma testelor efectuate conform cerințelor pentru testarea transporturilor de mai puțin de 20 de păsări de curte, cu excepția ratitelor, și de mai puțin de 20 de ouă pentru incubație ale acestora, anterior intrării în </w:t>
      </w:r>
      <w:r w:rsidR="000256ED" w:rsidRPr="00604F1D">
        <w:rPr>
          <w:rFonts w:ascii="Times New Roman" w:eastAsia="Times New Roman" w:hAnsi="Times New Roman" w:cs="Times New Roman"/>
          <w:noProof/>
          <w:color w:val="333333"/>
          <w:sz w:val="28"/>
          <w:szCs w:val="28"/>
          <w:lang w:val="ro-RO"/>
        </w:rPr>
        <w:t>Republica Moldova</w:t>
      </w:r>
      <w:r w:rsidR="00262D61" w:rsidRPr="00604F1D">
        <w:rPr>
          <w:rFonts w:ascii="Times New Roman" w:eastAsia="Times New Roman" w:hAnsi="Times New Roman" w:cs="Times New Roman"/>
          <w:noProof/>
          <w:sz w:val="28"/>
          <w:szCs w:val="28"/>
          <w:lang w:val="ro-RO"/>
        </w:rPr>
        <w:t>, prevăzute în anexa nr.17</w:t>
      </w:r>
      <w:r w:rsidR="000256ED" w:rsidRPr="00604F1D">
        <w:rPr>
          <w:rFonts w:ascii="Times New Roman" w:eastAsia="Times New Roman" w:hAnsi="Times New Roman" w:cs="Times New Roman"/>
          <w:noProof/>
          <w:sz w:val="28"/>
          <w:szCs w:val="28"/>
          <w:lang w:val="ro-RO"/>
        </w:rPr>
        <w:t>:</w:t>
      </w:r>
    </w:p>
    <w:p w14:paraId="4D125E44" w14:textId="2717DF8F" w:rsidR="000256ED" w:rsidRPr="00604F1D" w:rsidRDefault="000256E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Salmonella</w:t>
      </w:r>
      <w:r w:rsidR="00262D61" w:rsidRPr="00604F1D">
        <w:rPr>
          <w:rFonts w:ascii="Times New Roman" w:eastAsia="Times New Roman" w:hAnsi="Times New Roman" w:cs="Times New Roman"/>
          <w:i/>
          <w:iCs/>
          <w:noProof/>
          <w:sz w:val="28"/>
          <w:szCs w:val="28"/>
          <w:lang w:val="ro-RO"/>
        </w:rPr>
        <w:t xml:space="preserve"> </w:t>
      </w:r>
      <w:r w:rsidR="00262D61" w:rsidRPr="00604F1D">
        <w:rPr>
          <w:rFonts w:ascii="Times New Roman" w:eastAsia="Times New Roman" w:hAnsi="Times New Roman" w:cs="Times New Roman"/>
          <w:i/>
          <w:noProof/>
          <w:sz w:val="28"/>
          <w:szCs w:val="28"/>
          <w:lang w:val="ro-RO"/>
        </w:rPr>
        <w:t>Pullorum,</w:t>
      </w:r>
      <w:r w:rsidR="00262D61"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Salmonella</w:t>
      </w:r>
      <w:r w:rsidR="00262D61" w:rsidRPr="00604F1D">
        <w:rPr>
          <w:rFonts w:ascii="Times New Roman" w:eastAsia="Times New Roman" w:hAnsi="Times New Roman" w:cs="Times New Roman"/>
          <w:noProof/>
          <w:sz w:val="28"/>
          <w:szCs w:val="28"/>
          <w:lang w:val="ro-RO"/>
        </w:rPr>
        <w:t xml:space="preserve"> </w:t>
      </w:r>
      <w:r w:rsidR="00262D61" w:rsidRPr="00604F1D">
        <w:rPr>
          <w:rFonts w:ascii="Times New Roman" w:eastAsia="Times New Roman" w:hAnsi="Times New Roman" w:cs="Times New Roman"/>
          <w:i/>
          <w:noProof/>
          <w:sz w:val="28"/>
          <w:szCs w:val="28"/>
          <w:lang w:val="ro-RO"/>
        </w:rPr>
        <w:t>Gallinarum</w:t>
      </w:r>
      <w:r w:rsidR="00262D61"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Mycoplasma gallisepticum</w:t>
      </w:r>
      <w:r w:rsidR="00262D61" w:rsidRPr="00604F1D">
        <w:rPr>
          <w:rFonts w:ascii="Times New Roman" w:eastAsia="Times New Roman" w:hAnsi="Times New Roman" w:cs="Times New Roman"/>
          <w:noProof/>
          <w:sz w:val="28"/>
          <w:szCs w:val="28"/>
          <w:lang w:val="ro-RO"/>
        </w:rPr>
        <w:t xml:space="preserve"> în cazul </w:t>
      </w:r>
      <w:r w:rsidRPr="00604F1D">
        <w:rPr>
          <w:rFonts w:ascii="Times New Roman" w:eastAsia="Times New Roman" w:hAnsi="Times New Roman" w:cs="Times New Roman"/>
          <w:i/>
          <w:iCs/>
          <w:noProof/>
          <w:sz w:val="28"/>
          <w:szCs w:val="28"/>
          <w:lang w:val="ro-RO"/>
        </w:rPr>
        <w:t>Gallus gallus</w:t>
      </w:r>
      <w:r w:rsidRPr="00604F1D">
        <w:rPr>
          <w:rFonts w:ascii="Times New Roman" w:eastAsia="Times New Roman" w:hAnsi="Times New Roman" w:cs="Times New Roman"/>
          <w:noProof/>
          <w:sz w:val="28"/>
          <w:szCs w:val="28"/>
          <w:lang w:val="ro-RO"/>
        </w:rPr>
        <w:t>;</w:t>
      </w:r>
    </w:p>
    <w:p w14:paraId="54B726F3" w14:textId="2C363B8A" w:rsidR="000256ED" w:rsidRPr="00604F1D" w:rsidRDefault="000256E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Salmonella arizonae</w:t>
      </w:r>
      <w:r w:rsidR="00262D61" w:rsidRPr="00604F1D">
        <w:rPr>
          <w:rFonts w:ascii="Times New Roman" w:eastAsia="Times New Roman" w:hAnsi="Times New Roman" w:cs="Times New Roman"/>
          <w:noProof/>
          <w:sz w:val="28"/>
          <w:szCs w:val="28"/>
          <w:lang w:val="ro-RO"/>
        </w:rPr>
        <w:t xml:space="preserve"> [serogroup O:18(k)], </w:t>
      </w:r>
      <w:r w:rsidRPr="00604F1D">
        <w:rPr>
          <w:rFonts w:ascii="Times New Roman" w:eastAsia="Times New Roman" w:hAnsi="Times New Roman" w:cs="Times New Roman"/>
          <w:i/>
          <w:iCs/>
          <w:noProof/>
          <w:sz w:val="28"/>
          <w:szCs w:val="28"/>
          <w:lang w:val="ro-RO"/>
        </w:rPr>
        <w:t>Salmonela</w:t>
      </w:r>
      <w:r w:rsidR="00262D61" w:rsidRPr="00604F1D">
        <w:rPr>
          <w:rFonts w:ascii="Times New Roman" w:eastAsia="Times New Roman" w:hAnsi="Times New Roman" w:cs="Times New Roman"/>
          <w:i/>
          <w:iCs/>
          <w:noProof/>
          <w:sz w:val="28"/>
          <w:szCs w:val="28"/>
          <w:lang w:val="ro-RO"/>
        </w:rPr>
        <w:t xml:space="preserve"> </w:t>
      </w:r>
      <w:r w:rsidRPr="00604F1D">
        <w:rPr>
          <w:rFonts w:ascii="Times New Roman" w:eastAsia="Times New Roman" w:hAnsi="Times New Roman" w:cs="Times New Roman"/>
          <w:i/>
          <w:noProof/>
          <w:sz w:val="28"/>
          <w:szCs w:val="28"/>
          <w:lang w:val="ro-RO"/>
        </w:rPr>
        <w:t>Pullorum,</w:t>
      </w:r>
      <w:r w:rsidR="00262D61"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Salmonella</w:t>
      </w:r>
      <w:r w:rsidR="00262D61"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noProof/>
          <w:sz w:val="28"/>
          <w:szCs w:val="28"/>
          <w:lang w:val="ro-RO"/>
        </w:rPr>
        <w:t>Gallinarum</w:t>
      </w:r>
      <w:r w:rsidR="00262D61"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Mycoplasma meleagridis</w:t>
      </w:r>
      <w:r w:rsidR="00262D61"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Mycoplasma gallisepticum</w:t>
      </w:r>
      <w:r w:rsidR="00262D61" w:rsidRPr="00604F1D">
        <w:rPr>
          <w:rFonts w:ascii="Times New Roman" w:eastAsia="Times New Roman" w:hAnsi="Times New Roman" w:cs="Times New Roman"/>
          <w:i/>
          <w:iCs/>
          <w:noProof/>
          <w:sz w:val="28"/>
          <w:szCs w:val="28"/>
          <w:lang w:val="ro-RO"/>
        </w:rPr>
        <w:t xml:space="preserve"> </w:t>
      </w:r>
      <w:r w:rsidR="00262D61" w:rsidRPr="00604F1D">
        <w:rPr>
          <w:rFonts w:ascii="Times New Roman" w:eastAsia="Times New Roman" w:hAnsi="Times New Roman" w:cs="Times New Roman"/>
          <w:noProof/>
          <w:sz w:val="28"/>
          <w:szCs w:val="28"/>
          <w:lang w:val="ro-RO"/>
        </w:rPr>
        <w:t xml:space="preserve">în cazul </w:t>
      </w:r>
      <w:r w:rsidRPr="00604F1D">
        <w:rPr>
          <w:rFonts w:ascii="Times New Roman" w:eastAsia="Times New Roman" w:hAnsi="Times New Roman" w:cs="Times New Roman"/>
          <w:i/>
          <w:iCs/>
          <w:noProof/>
          <w:sz w:val="28"/>
          <w:szCs w:val="28"/>
          <w:lang w:val="ro-RO"/>
        </w:rPr>
        <w:t>Meleagris gallopavo</w:t>
      </w:r>
      <w:r w:rsidRPr="00604F1D">
        <w:rPr>
          <w:rFonts w:ascii="Times New Roman" w:eastAsia="Times New Roman" w:hAnsi="Times New Roman" w:cs="Times New Roman"/>
          <w:noProof/>
          <w:sz w:val="28"/>
          <w:szCs w:val="28"/>
          <w:lang w:val="ro-RO"/>
        </w:rPr>
        <w:t>;</w:t>
      </w:r>
    </w:p>
    <w:p w14:paraId="115E26BA" w14:textId="1D0F402F" w:rsidR="000256ED" w:rsidRPr="00604F1D" w:rsidRDefault="000256ED"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Salmonella</w:t>
      </w:r>
      <w:r w:rsidR="00262D61"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noProof/>
          <w:sz w:val="28"/>
          <w:szCs w:val="28"/>
          <w:lang w:val="ro-RO"/>
        </w:rPr>
        <w:t>Pullorum</w:t>
      </w:r>
      <w:r w:rsidR="00262D61"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Salmonella</w:t>
      </w:r>
      <w:r w:rsidR="00262D61"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noProof/>
          <w:sz w:val="28"/>
          <w:szCs w:val="28"/>
          <w:lang w:val="ro-RO"/>
        </w:rPr>
        <w:t>Gallinarum</w:t>
      </w:r>
      <w:r w:rsidR="00262D61" w:rsidRPr="00604F1D">
        <w:rPr>
          <w:rFonts w:ascii="Times New Roman" w:eastAsia="Times New Roman" w:hAnsi="Times New Roman" w:cs="Times New Roman"/>
          <w:noProof/>
          <w:sz w:val="28"/>
          <w:szCs w:val="28"/>
          <w:lang w:val="ro-RO"/>
        </w:rPr>
        <w:t xml:space="preserve"> în cazul </w:t>
      </w:r>
      <w:r w:rsidRPr="00604F1D">
        <w:rPr>
          <w:rFonts w:ascii="Times New Roman" w:eastAsia="Times New Roman" w:hAnsi="Times New Roman" w:cs="Times New Roman"/>
          <w:i/>
          <w:iCs/>
          <w:noProof/>
          <w:sz w:val="28"/>
          <w:szCs w:val="28"/>
          <w:lang w:val="ro-RO"/>
        </w:rPr>
        <w:t>Numida meleagris, Coturnix coturnix, Phasianus colchicus, Perdix perdix, Anas</w:t>
      </w:r>
      <w:r w:rsidR="00262D61"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spp.</w:t>
      </w:r>
    </w:p>
    <w:p w14:paraId="4A397221" w14:textId="5AF817A3" w:rsidR="004746E4" w:rsidRPr="003755A6" w:rsidRDefault="004746E4" w:rsidP="003755A6">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ouăle pentru incubație trebuie să fi fost dezinfectate conform instrucțiunilor autorității competente a țării</w:t>
      </w:r>
      <w:r w:rsidR="003755A6">
        <w:rPr>
          <w:rFonts w:ascii="Times New Roman" w:eastAsia="Times New Roman" w:hAnsi="Times New Roman" w:cs="Times New Roman"/>
          <w:noProof/>
          <w:sz w:val="28"/>
          <w:szCs w:val="28"/>
          <w:lang w:val="ro-RO"/>
        </w:rPr>
        <w:t xml:space="preserve"> sau a teritoriului de origine.</w:t>
      </w:r>
    </w:p>
    <w:p w14:paraId="117CE4EC" w14:textId="742FFED9" w:rsidR="00A64959" w:rsidRPr="00604F1D" w:rsidRDefault="007E5196"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B12BFF">
        <w:rPr>
          <w:rFonts w:ascii="Times New Roman" w:eastAsia="Times New Roman" w:hAnsi="Times New Roman" w:cs="Times New Roman"/>
          <w:noProof/>
          <w:color w:val="333333"/>
          <w:sz w:val="28"/>
          <w:szCs w:val="28"/>
          <w:lang w:val="ro-RO"/>
        </w:rPr>
        <w:t>93</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cerințele privind perioada de reședință prevăzute la </w:t>
      </w:r>
      <w:r w:rsidR="00046968">
        <w:rPr>
          <w:rFonts w:ascii="Times New Roman" w:eastAsia="Times New Roman" w:hAnsi="Times New Roman" w:cs="Times New Roman"/>
          <w:noProof/>
          <w:color w:val="333333"/>
          <w:sz w:val="28"/>
          <w:szCs w:val="28"/>
          <w:lang w:val="ro-RO"/>
        </w:rPr>
        <w:t>pct. 179</w:t>
      </w:r>
      <w:r w:rsidR="00BA0976" w:rsidRPr="00604F1D">
        <w:rPr>
          <w:rFonts w:ascii="Times New Roman" w:eastAsia="Times New Roman" w:hAnsi="Times New Roman" w:cs="Times New Roman"/>
          <w:noProof/>
          <w:color w:val="333333"/>
          <w:sz w:val="28"/>
          <w:szCs w:val="28"/>
          <w:lang w:val="ro-RO"/>
        </w:rPr>
        <w:t xml:space="preserve"> și de la cerințele specifice privind sănătatea animală menționate la </w:t>
      </w:r>
      <w:r w:rsidR="00B40843">
        <w:rPr>
          <w:rFonts w:ascii="Times New Roman" w:eastAsia="Times New Roman" w:hAnsi="Times New Roman" w:cs="Times New Roman"/>
          <w:noProof/>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w:t>
      </w:r>
      <w:r w:rsidR="00A163FB">
        <w:rPr>
          <w:rFonts w:ascii="Times New Roman" w:eastAsia="Times New Roman" w:hAnsi="Times New Roman" w:cs="Times New Roman"/>
          <w:noProof/>
          <w:color w:val="333333"/>
          <w:sz w:val="28"/>
          <w:szCs w:val="28"/>
          <w:lang w:val="ro-RO"/>
        </w:rPr>
        <w:t xml:space="preserve">187-192 și la </w:t>
      </w:r>
      <w:r w:rsidR="00B40843">
        <w:rPr>
          <w:rFonts w:ascii="Times New Roman" w:eastAsia="Times New Roman" w:hAnsi="Times New Roman" w:cs="Times New Roman"/>
          <w:noProof/>
          <w:sz w:val="28"/>
          <w:szCs w:val="28"/>
          <w:lang w:val="ro-RO"/>
        </w:rPr>
        <w:t>pct.</w:t>
      </w:r>
      <w:r w:rsidR="00A163FB">
        <w:rPr>
          <w:rFonts w:ascii="Times New Roman" w:eastAsia="Times New Roman" w:hAnsi="Times New Roman" w:cs="Times New Roman"/>
          <w:noProof/>
          <w:color w:val="333333"/>
          <w:sz w:val="28"/>
          <w:szCs w:val="28"/>
          <w:lang w:val="ro-RO"/>
        </w:rPr>
        <w:t xml:space="preserve"> 194-200, </w:t>
      </w:r>
      <w:r w:rsidR="00A163FB" w:rsidRPr="00A163FB">
        <w:rPr>
          <w:rFonts w:ascii="Times New Roman" w:eastAsia="Times New Roman" w:hAnsi="Times New Roman" w:cs="Times New Roman"/>
          <w:noProof/>
          <w:color w:val="333333"/>
          <w:sz w:val="28"/>
          <w:szCs w:val="28"/>
          <w:lang w:val="ro-RO"/>
        </w:rPr>
        <w:t>transporturile de ouă fără patogeni specificați care</w:t>
      </w:r>
      <w:r w:rsidR="00A163FB">
        <w:rPr>
          <w:rFonts w:ascii="Times New Roman" w:eastAsia="Times New Roman" w:hAnsi="Times New Roman" w:cs="Times New Roman"/>
          <w:noProof/>
          <w:color w:val="333333"/>
          <w:sz w:val="28"/>
          <w:szCs w:val="28"/>
          <w:lang w:val="ro-RO"/>
        </w:rPr>
        <w:t xml:space="preserve"> </w:t>
      </w:r>
      <w:r w:rsidR="00A64959" w:rsidRPr="00604F1D">
        <w:rPr>
          <w:rFonts w:ascii="Times New Roman" w:eastAsia="Times New Roman" w:hAnsi="Times New Roman" w:cs="Times New Roman"/>
          <w:noProof/>
          <w:color w:val="333333"/>
          <w:sz w:val="28"/>
          <w:szCs w:val="28"/>
          <w:lang w:val="ro-RO"/>
        </w:rPr>
        <w:t>nu îndeplinesc cerințele privind sănătatea animală din dispozițiile respective pot intra în Republica Moldova dacă îndeplinesc, în schimb, următoarele cerințe privind sănătatea animală:</w:t>
      </w:r>
    </w:p>
    <w:p w14:paraId="7F66FED5" w14:textId="77777777"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provin din efective care:</w:t>
      </w:r>
    </w:p>
    <w:p w14:paraId="2D4B2E10" w14:textId="77777777"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sunt indemne de patogeni specificați, astfel cum sunt descriși </w:t>
      </w:r>
      <w:r w:rsidRPr="002C302B">
        <w:rPr>
          <w:rFonts w:ascii="Times New Roman" w:eastAsia="Times New Roman" w:hAnsi="Times New Roman" w:cs="Times New Roman"/>
          <w:noProof/>
          <w:sz w:val="28"/>
          <w:szCs w:val="28"/>
          <w:lang w:val="ro-RO"/>
        </w:rPr>
        <w:t xml:space="preserve">în Farmacopeea europeană, iar rezultatele tuturor testelor și examinărilor clinice necesare pentru acest </w:t>
      </w:r>
      <w:r w:rsidRPr="00604F1D">
        <w:rPr>
          <w:rFonts w:ascii="Times New Roman" w:eastAsia="Times New Roman" w:hAnsi="Times New Roman" w:cs="Times New Roman"/>
          <w:noProof/>
          <w:sz w:val="28"/>
          <w:szCs w:val="28"/>
          <w:lang w:val="ro-RO"/>
        </w:rPr>
        <w:t xml:space="preserve">statut specific au fost favorabile, inclusiv rezultate negative la testele vizând gripa aviară înalt patogenă, infecția cu virusul bolii Newcastle și infecția cu virusurile gripei aviare slab patogene, efectuate în ultimele 30 de zile anterioare colectării ouălor în vederea expedierii către </w:t>
      </w:r>
      <w:r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p w14:paraId="3832D8E1" w14:textId="77777777"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au fost supuse unor examinări clinice cel puțin o dată pe săptămână, astfel cum se descrie în Farmacopeea europeană, și nu au fost detectate simptome de boală sau motive pentru a suspecta prezența oricărei boli;</w:t>
      </w:r>
    </w:p>
    <w:p w14:paraId="11B70B01" w14:textId="2C97C280"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au fost ținute o perioadă neîntreruptă de cel puțin șase săptămâni anterior momentului colectării ouălor în vederea expedierii către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în unități care:</w:t>
      </w:r>
    </w:p>
    <w:p w14:paraId="362DE1FB" w14:textId="77777777"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Pr="00604F1D">
        <w:rPr>
          <w:noProof/>
          <w:lang w:val="ro-RO"/>
        </w:rPr>
        <w:t xml:space="preserve"> </w:t>
      </w:r>
      <w:r w:rsidRPr="00604F1D">
        <w:rPr>
          <w:rFonts w:ascii="Times New Roman" w:eastAsia="Times New Roman" w:hAnsi="Times New Roman" w:cs="Times New Roman"/>
          <w:noProof/>
          <w:sz w:val="28"/>
          <w:szCs w:val="28"/>
          <w:lang w:val="ro-RO"/>
        </w:rPr>
        <w:t>îndeplinesc condițiile descrise în Farmacopeea europeană;</w:t>
      </w:r>
    </w:p>
    <w:p w14:paraId="19433201" w14:textId="2D09C3FA"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 sunt autorizate de 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Pr="00604F1D">
        <w:rPr>
          <w:rFonts w:ascii="Times New Roman" w:eastAsia="Times New Roman" w:hAnsi="Times New Roman" w:cs="Times New Roman"/>
          <w:noProof/>
          <w:sz w:val="28"/>
          <w:szCs w:val="28"/>
          <w:lang w:val="ro-RO"/>
        </w:rPr>
        <w:t xml:space="preserve">de origine în conformitate cu cerințe cel puțin echivalente cu cele prevăzute </w:t>
      </w:r>
      <w:r w:rsidR="00D87125">
        <w:rPr>
          <w:rFonts w:ascii="Times New Roman" w:eastAsia="Times New Roman" w:hAnsi="Times New Roman" w:cs="Times New Roman"/>
          <w:noProof/>
          <w:sz w:val="28"/>
          <w:szCs w:val="28"/>
          <w:lang w:val="ro-RO"/>
        </w:rPr>
        <w:t>prevăzute la Norma</w:t>
      </w:r>
      <w:r w:rsidR="00D87125" w:rsidRPr="009C110E">
        <w:rPr>
          <w:rFonts w:ascii="Times New Roman" w:hAnsi="Times New Roman" w:cs="Times New Roman"/>
          <w:noProof/>
          <w:sz w:val="28"/>
          <w:szCs w:val="28"/>
          <w:shd w:val="clear" w:color="auto" w:fill="FFFFFF"/>
          <w:lang w:val="ro-RO"/>
        </w:rPr>
        <w:t xml:space="preserve"> </w:t>
      </w:r>
      <w:r w:rsidR="00AF090A" w:rsidRPr="00B731F9">
        <w:rPr>
          <w:rFonts w:ascii="Times New Roman" w:eastAsia="Times New Roman" w:hAnsi="Times New Roman" w:cs="Times New Roman"/>
          <w:noProof/>
          <w:sz w:val="28"/>
          <w:szCs w:val="28"/>
          <w:lang w:val="ro-RO"/>
        </w:rPr>
        <w:t xml:space="preserve">pentru unitățile care dețin animale terestre și incubatoare, precum și la trasabilitatea anumitor animale terestre deținute și a ouălor pentru incubație </w:t>
      </w:r>
      <w:r w:rsidRPr="00B731F9">
        <w:rPr>
          <w:rFonts w:ascii="Times New Roman" w:eastAsia="Times New Roman" w:hAnsi="Times New Roman" w:cs="Times New Roman"/>
          <w:noProof/>
          <w:sz w:val="28"/>
          <w:szCs w:val="28"/>
          <w:lang w:val="ro-RO"/>
        </w:rPr>
        <w:t>și a căror autorizare nu a fost suspendată sau retrasă;</w:t>
      </w:r>
    </w:p>
    <w:p w14:paraId="41E1FF58" w14:textId="77777777"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nu au intrat în contact cu păsări de curte care nu îndeplinesc cerințele de la prezentul articol sau cu păsări sălbatice timp de cel puțin șase săptămâni anterior momentului colectării ouălor în vederea expedierii către </w:t>
      </w:r>
      <w:r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p w14:paraId="160DA88A" w14:textId="77777777"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au fost marcate cu cerneală colorată, cu o ștampilă care conține codul ISO al țării sau al teritoriului de origine și numărul de autorizare unic al unității de origine;</w:t>
      </w:r>
    </w:p>
    <w:p w14:paraId="25077A3F" w14:textId="77777777" w:rsidR="00A64959" w:rsidRPr="00604F1D" w:rsidRDefault="00A64959"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au fost dezinfectate conform instrucțiunilor autorității competente a țării sau a teritoriului de origine.</w:t>
      </w:r>
    </w:p>
    <w:p w14:paraId="3A9A7724" w14:textId="77777777" w:rsidR="00A05988" w:rsidRPr="00604F1D" w:rsidRDefault="00A05988" w:rsidP="00977BDC">
      <w:pPr>
        <w:spacing w:after="0" w:line="312" w:lineRule="atLeast"/>
        <w:ind w:firstLine="567"/>
        <w:jc w:val="center"/>
        <w:rPr>
          <w:rFonts w:ascii="Times New Roman" w:eastAsia="Times New Roman" w:hAnsi="Times New Roman" w:cs="Times New Roman"/>
          <w:noProof/>
          <w:sz w:val="28"/>
          <w:szCs w:val="28"/>
          <w:lang w:val="ro-RO"/>
        </w:rPr>
      </w:pPr>
    </w:p>
    <w:p w14:paraId="09B8DA5C" w14:textId="4BC6E606" w:rsidR="00BA0976" w:rsidRPr="00B12BFF" w:rsidRDefault="00977BDC"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B12BFF">
        <w:rPr>
          <w:rFonts w:ascii="Times New Roman" w:eastAsia="Times New Roman" w:hAnsi="Times New Roman" w:cs="Times New Roman"/>
          <w:b/>
          <w:bCs/>
          <w:iCs/>
          <w:noProof/>
          <w:color w:val="333333"/>
          <w:sz w:val="28"/>
          <w:szCs w:val="28"/>
          <w:lang w:val="ro-RO"/>
        </w:rPr>
        <w:t xml:space="preserve">Secțiunea </w:t>
      </w:r>
      <w:r w:rsidR="003755A6">
        <w:rPr>
          <w:rFonts w:ascii="Times New Roman" w:eastAsia="Times New Roman" w:hAnsi="Times New Roman" w:cs="Times New Roman"/>
          <w:b/>
          <w:bCs/>
          <w:iCs/>
          <w:noProof/>
          <w:color w:val="333333"/>
          <w:sz w:val="28"/>
          <w:szCs w:val="28"/>
          <w:lang w:val="ro-RO"/>
        </w:rPr>
        <w:t>4</w:t>
      </w:r>
      <w:r w:rsidRPr="00B12BFF">
        <w:rPr>
          <w:rFonts w:ascii="Times New Roman" w:eastAsia="Times New Roman" w:hAnsi="Times New Roman" w:cs="Times New Roman"/>
          <w:b/>
          <w:bCs/>
          <w:iCs/>
          <w:noProof/>
          <w:color w:val="333333"/>
          <w:sz w:val="28"/>
          <w:szCs w:val="28"/>
          <w:lang w:val="ro-RO"/>
        </w:rPr>
        <w:t>-a</w:t>
      </w:r>
    </w:p>
    <w:p w14:paraId="139DA1CA" w14:textId="5590C765" w:rsidR="00BA0976" w:rsidRPr="00B12BFF"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B12BFF">
        <w:rPr>
          <w:rFonts w:ascii="Times New Roman" w:eastAsia="Times New Roman" w:hAnsi="Times New Roman" w:cs="Times New Roman"/>
          <w:b/>
          <w:bCs/>
          <w:iCs/>
          <w:noProof/>
          <w:color w:val="333333"/>
          <w:sz w:val="28"/>
          <w:szCs w:val="28"/>
          <w:lang w:val="ro-RO"/>
        </w:rPr>
        <w:t xml:space="preserve">Cerințe specifice privind sănătatea animală pentru circulația și manipularea ouălor pentru incubație ale păsărilor de curte după intrarea în </w:t>
      </w:r>
      <w:r w:rsidR="00E22482" w:rsidRPr="00B12BFF">
        <w:rPr>
          <w:rFonts w:ascii="Times New Roman" w:eastAsia="Times New Roman" w:hAnsi="Times New Roman" w:cs="Times New Roman"/>
          <w:b/>
          <w:bCs/>
          <w:iCs/>
          <w:noProof/>
          <w:color w:val="333333"/>
          <w:sz w:val="28"/>
          <w:szCs w:val="28"/>
          <w:lang w:val="ro-RO"/>
        </w:rPr>
        <w:t>Republica Moldova</w:t>
      </w:r>
      <w:r w:rsidRPr="00B12BFF">
        <w:rPr>
          <w:rFonts w:ascii="Times New Roman" w:eastAsia="Times New Roman" w:hAnsi="Times New Roman" w:cs="Times New Roman"/>
          <w:b/>
          <w:bCs/>
          <w:iCs/>
          <w:noProof/>
          <w:color w:val="333333"/>
          <w:sz w:val="28"/>
          <w:szCs w:val="28"/>
          <w:lang w:val="ro-RO"/>
        </w:rPr>
        <w:t xml:space="preserve"> și ale păsărilor de curte eclozate din aceste ouă</w:t>
      </w:r>
    </w:p>
    <w:p w14:paraId="52D977F8" w14:textId="77777777" w:rsidR="00A05988" w:rsidRPr="00604F1D" w:rsidRDefault="00A05988" w:rsidP="009B0333">
      <w:pPr>
        <w:shd w:val="clear" w:color="auto" w:fill="FFFFFF"/>
        <w:spacing w:after="120" w:line="312" w:lineRule="atLeast"/>
        <w:jc w:val="center"/>
        <w:rPr>
          <w:rFonts w:ascii="Times New Roman" w:eastAsia="Times New Roman" w:hAnsi="Times New Roman" w:cs="Times New Roman"/>
          <w:b/>
          <w:bCs/>
          <w:i/>
          <w:noProof/>
          <w:color w:val="333333"/>
          <w:sz w:val="28"/>
          <w:szCs w:val="28"/>
          <w:lang w:val="ro-RO"/>
        </w:rPr>
      </w:pPr>
    </w:p>
    <w:p w14:paraId="174C829C" w14:textId="1989E362" w:rsidR="00BA0976" w:rsidRPr="00604F1D" w:rsidRDefault="009F7910" w:rsidP="00A64959">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565337">
        <w:rPr>
          <w:rFonts w:ascii="Times New Roman" w:eastAsia="Times New Roman" w:hAnsi="Times New Roman" w:cs="Times New Roman"/>
          <w:noProof/>
          <w:color w:val="333333"/>
          <w:sz w:val="28"/>
          <w:szCs w:val="28"/>
          <w:lang w:val="ro-RO"/>
        </w:rPr>
        <w:t>94</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Operatorii de la unitatea de destinație plasează ouăle pentru incubație ale păsărilor de curte care au intrat în </w:t>
      </w:r>
      <w:r w:rsidR="0081336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 sau dintr-un teritoriu sau dintr-o zonă din acestea:</w:t>
      </w:r>
    </w:p>
    <w:p w14:paraId="3E832658" w14:textId="18F2F942" w:rsidR="00BA0976"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256ED" w:rsidRPr="00604F1D">
        <w:rPr>
          <w:rFonts w:ascii="Times New Roman" w:eastAsia="Times New Roman" w:hAnsi="Times New Roman" w:cs="Times New Roman"/>
          <w:noProof/>
          <w:sz w:val="28"/>
          <w:szCs w:val="28"/>
          <w:lang w:val="ro-RO"/>
        </w:rPr>
        <w:t>) în incubatoare separate în care nu se mai află alte ouă pentru incubație; sau</w:t>
      </w:r>
    </w:p>
    <w:p w14:paraId="6F10B00F" w14:textId="0E0F5C07" w:rsidR="000256ED"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256ED" w:rsidRPr="00604F1D">
        <w:rPr>
          <w:rFonts w:ascii="Times New Roman" w:eastAsia="Times New Roman" w:hAnsi="Times New Roman" w:cs="Times New Roman"/>
          <w:noProof/>
          <w:sz w:val="28"/>
          <w:szCs w:val="28"/>
          <w:lang w:val="ro-RO"/>
        </w:rPr>
        <w:t>) în incubatoare în care se află deja alte ouă pentru incubație.</w:t>
      </w:r>
    </w:p>
    <w:p w14:paraId="641E304D" w14:textId="2AC99EFF" w:rsidR="00BA0976" w:rsidRPr="00604F1D" w:rsidRDefault="00886FB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565337">
        <w:rPr>
          <w:rFonts w:ascii="Times New Roman" w:eastAsia="Times New Roman" w:hAnsi="Times New Roman" w:cs="Times New Roman"/>
          <w:noProof/>
          <w:color w:val="333333"/>
          <w:sz w:val="28"/>
          <w:szCs w:val="28"/>
          <w:lang w:val="ro-RO"/>
        </w:rPr>
        <w:t>95</w:t>
      </w:r>
      <w:r w:rsidRPr="00604F1D">
        <w:rPr>
          <w:rFonts w:ascii="Times New Roman" w:eastAsia="Times New Roman" w:hAnsi="Times New Roman" w:cs="Times New Roman"/>
          <w:noProof/>
          <w:color w:val="333333"/>
          <w:sz w:val="28"/>
          <w:szCs w:val="28"/>
          <w:lang w:val="ro-RO"/>
        </w:rPr>
        <w:t>.</w:t>
      </w:r>
      <w:r w:rsidR="000256E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Operatorii, astfel cum sunt menționați la </w:t>
      </w:r>
      <w:r w:rsidR="00B46ABE">
        <w:rPr>
          <w:rFonts w:ascii="Times New Roman" w:eastAsia="Times New Roman" w:hAnsi="Times New Roman" w:cs="Times New Roman"/>
          <w:noProof/>
          <w:color w:val="333333"/>
          <w:sz w:val="28"/>
          <w:szCs w:val="28"/>
          <w:lang w:val="ro-RO"/>
        </w:rPr>
        <w:t>pct. 194</w:t>
      </w:r>
      <w:r w:rsidR="00BA0976" w:rsidRPr="00604F1D">
        <w:rPr>
          <w:rFonts w:ascii="Times New Roman" w:eastAsia="Times New Roman" w:hAnsi="Times New Roman" w:cs="Times New Roman"/>
          <w:noProof/>
          <w:color w:val="333333"/>
          <w:sz w:val="28"/>
          <w:szCs w:val="28"/>
          <w:lang w:val="ro-RO"/>
        </w:rPr>
        <w:t>, asigură faptul că păsările de curte de reproducție și păsările pentru producție care au eclozat din ouă pentru incubație sunt ținute fără întrerupere:</w:t>
      </w:r>
    </w:p>
    <w:p w14:paraId="0055391F" w14:textId="698288F4" w:rsidR="00624D77"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în incubator timp de cel puțin trei săptămâni de la data eclozării; sau</w:t>
      </w:r>
    </w:p>
    <w:p w14:paraId="64B5D91A" w14:textId="008B20A9" w:rsidR="00624D77" w:rsidRPr="00604F1D" w:rsidRDefault="00886FB0" w:rsidP="00A64959">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în unitățile la care au fost trimise păsările de curte după eclozare, fie în același stat, fie într-un alt stat, timp de cel puțin trei săptămâni de la data eclozării.</w:t>
      </w:r>
    </w:p>
    <w:p w14:paraId="1CA7BFD8" w14:textId="75E181F9" w:rsidR="00BA0976" w:rsidRPr="00604F1D" w:rsidRDefault="00886FB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565337">
        <w:rPr>
          <w:rFonts w:ascii="Times New Roman" w:eastAsia="Times New Roman" w:hAnsi="Times New Roman" w:cs="Times New Roman"/>
          <w:noProof/>
          <w:color w:val="333333"/>
          <w:sz w:val="28"/>
          <w:szCs w:val="28"/>
          <w:lang w:val="ro-RO"/>
        </w:rPr>
        <w:t>96</w:t>
      </w:r>
      <w:r w:rsidRPr="00604F1D">
        <w:rPr>
          <w:rFonts w:ascii="Times New Roman" w:eastAsia="Times New Roman" w:hAnsi="Times New Roman" w:cs="Times New Roman"/>
          <w:noProof/>
          <w:color w:val="333333"/>
          <w:sz w:val="28"/>
          <w:szCs w:val="28"/>
          <w:lang w:val="ro-RO"/>
        </w:rPr>
        <w:t>.</w:t>
      </w:r>
      <w:r w:rsidR="00624D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perioadelor prevăzute la </w:t>
      </w:r>
      <w:r w:rsidR="00B46ABE">
        <w:rPr>
          <w:rFonts w:ascii="Times New Roman" w:eastAsia="Times New Roman" w:hAnsi="Times New Roman" w:cs="Times New Roman"/>
          <w:noProof/>
          <w:color w:val="333333"/>
          <w:sz w:val="28"/>
          <w:szCs w:val="28"/>
          <w:lang w:val="ro-RO"/>
        </w:rPr>
        <w:t>pct. 195</w:t>
      </w:r>
      <w:r w:rsidR="00BA0976" w:rsidRPr="00604F1D">
        <w:rPr>
          <w:rFonts w:ascii="Times New Roman" w:eastAsia="Times New Roman" w:hAnsi="Times New Roman" w:cs="Times New Roman"/>
          <w:noProof/>
          <w:color w:val="333333"/>
          <w:sz w:val="28"/>
          <w:szCs w:val="28"/>
          <w:lang w:val="ro-RO"/>
        </w:rPr>
        <w:t xml:space="preserve">, operatorii țin păsările de curte, eclozate din ouă pentru incubație care au intrat în </w:t>
      </w:r>
      <w:r w:rsidR="000230D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separat de alte efective de păsări de curte.</w:t>
      </w:r>
    </w:p>
    <w:p w14:paraId="6A7786C6" w14:textId="3E9292F7" w:rsidR="00BA0976" w:rsidRPr="00604F1D" w:rsidRDefault="00886FB0" w:rsidP="00A64959">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565337">
        <w:rPr>
          <w:rFonts w:ascii="Times New Roman" w:eastAsia="Times New Roman" w:hAnsi="Times New Roman" w:cs="Times New Roman"/>
          <w:noProof/>
          <w:color w:val="333333"/>
          <w:sz w:val="28"/>
          <w:szCs w:val="28"/>
          <w:lang w:val="ro-RO"/>
        </w:rPr>
        <w:t>97</w:t>
      </w:r>
      <w:r w:rsidRPr="00604F1D">
        <w:rPr>
          <w:rFonts w:ascii="Times New Roman" w:eastAsia="Times New Roman" w:hAnsi="Times New Roman" w:cs="Times New Roman"/>
          <w:noProof/>
          <w:color w:val="333333"/>
          <w:sz w:val="28"/>
          <w:szCs w:val="28"/>
          <w:lang w:val="ro-RO"/>
        </w:rPr>
        <w:t>.</w:t>
      </w:r>
      <w:r w:rsidR="00624D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Dacă păsările de curte de reproducție și păsările pentru producție, eclozate din ouă pentru incubație care au intrat în </w:t>
      </w:r>
      <w:r w:rsidR="000230D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 sau dintr-un teritoriu sau dintr-o zonă din acestea, au fost introduse în sedii sau în incinte în care sunt prezente alte păsări de curte, perioadele relevante prevăzute la </w:t>
      </w:r>
      <w:r w:rsidR="00B46ABE">
        <w:rPr>
          <w:rFonts w:ascii="Times New Roman" w:eastAsia="Times New Roman" w:hAnsi="Times New Roman" w:cs="Times New Roman"/>
          <w:noProof/>
          <w:color w:val="333333"/>
          <w:sz w:val="28"/>
          <w:szCs w:val="28"/>
          <w:lang w:val="ro-RO"/>
        </w:rPr>
        <w:t>pct. 194</w:t>
      </w:r>
      <w:r w:rsidR="00BA0976" w:rsidRPr="00604F1D">
        <w:rPr>
          <w:rFonts w:ascii="Times New Roman" w:eastAsia="Times New Roman" w:hAnsi="Times New Roman" w:cs="Times New Roman"/>
          <w:noProof/>
          <w:color w:val="333333"/>
          <w:sz w:val="28"/>
          <w:szCs w:val="28"/>
          <w:lang w:val="ro-RO"/>
        </w:rPr>
        <w:t>încep de la data introducerii ultimei păsări și nicio pasăre de curte nu va fi mutată din sedii sau din incinte înainte de încheierea acestor perioade.</w:t>
      </w:r>
    </w:p>
    <w:p w14:paraId="067A5ACF" w14:textId="019DB7BA" w:rsidR="00BA0976" w:rsidRPr="00604F1D" w:rsidRDefault="00886FB0"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1</w:t>
      </w:r>
      <w:r w:rsidR="00565337">
        <w:rPr>
          <w:rFonts w:ascii="Times New Roman" w:eastAsia="Times New Roman" w:hAnsi="Times New Roman" w:cs="Times New Roman"/>
          <w:noProof/>
          <w:color w:val="333333"/>
          <w:sz w:val="28"/>
          <w:szCs w:val="28"/>
          <w:lang w:val="ro-RO"/>
        </w:rPr>
        <w:t>98</w:t>
      </w:r>
      <w:r w:rsidRPr="00604F1D">
        <w:rPr>
          <w:rFonts w:ascii="Times New Roman" w:eastAsia="Times New Roman" w:hAnsi="Times New Roman" w:cs="Times New Roman"/>
          <w:noProof/>
          <w:color w:val="333333"/>
          <w:sz w:val="28"/>
          <w:szCs w:val="28"/>
          <w:lang w:val="ro-RO"/>
        </w:rPr>
        <w:t>.</w:t>
      </w:r>
      <w:r w:rsidR="00624D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Dacă ouăle pentru incubație ale păsărilor de curte, care au intrat în </w:t>
      </w:r>
      <w:r w:rsidR="000230D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 sau dintr-un teritoriu sau dintr-o zonă din acestea, au fost introduse în incubatoare în care erau deja prezente alte ouă pentru incubație:</w:t>
      </w:r>
    </w:p>
    <w:p w14:paraId="7063B190" w14:textId="492AE32B" w:rsidR="00624D77" w:rsidRPr="00604F1D" w:rsidRDefault="00886FB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dispozițiile</w:t>
      </w:r>
      <w:r w:rsidR="00B46ABE">
        <w:rPr>
          <w:rFonts w:ascii="Times New Roman" w:eastAsia="Times New Roman" w:hAnsi="Times New Roman" w:cs="Times New Roman"/>
          <w:noProof/>
          <w:sz w:val="28"/>
          <w:szCs w:val="28"/>
          <w:lang w:val="ro-RO"/>
        </w:rPr>
        <w:t xml:space="preserve"> de la </w:t>
      </w:r>
      <w:r w:rsidR="00B40843">
        <w:rPr>
          <w:rFonts w:ascii="Times New Roman" w:eastAsia="Times New Roman" w:hAnsi="Times New Roman" w:cs="Times New Roman"/>
          <w:noProof/>
          <w:sz w:val="28"/>
          <w:szCs w:val="28"/>
          <w:lang w:val="ro-RO"/>
        </w:rPr>
        <w:t>pct.</w:t>
      </w:r>
      <w:r w:rsidR="00B46ABE">
        <w:rPr>
          <w:rFonts w:ascii="Times New Roman" w:eastAsia="Times New Roman" w:hAnsi="Times New Roman" w:cs="Times New Roman"/>
          <w:noProof/>
          <w:sz w:val="28"/>
          <w:szCs w:val="28"/>
          <w:lang w:val="ro-RO"/>
        </w:rPr>
        <w:t xml:space="preserve"> 195-197</w:t>
      </w:r>
      <w:r w:rsidR="00624D77" w:rsidRPr="00604F1D">
        <w:rPr>
          <w:rFonts w:ascii="Times New Roman" w:eastAsia="Times New Roman" w:hAnsi="Times New Roman" w:cs="Times New Roman"/>
          <w:noProof/>
          <w:sz w:val="28"/>
          <w:szCs w:val="28"/>
          <w:lang w:val="ro-RO"/>
        </w:rPr>
        <w:t xml:space="preserve">) se aplică tuturor păsărilor de curte eclozate din ouăle pentru incubație aflate în același incubator ca ouăle pentru incubație care au intrat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dintr-o țară sau dintr-un teritoriu sau dintr-o zonă din acestea;</w:t>
      </w:r>
    </w:p>
    <w:p w14:paraId="76F588E6" w14:textId="02BCEBBB" w:rsidR="00624D77" w:rsidRPr="00604F1D" w:rsidRDefault="00886FB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xml:space="preserve">) perioadele relevante menționate la </w:t>
      </w:r>
      <w:r w:rsidR="00B46ABE">
        <w:rPr>
          <w:rFonts w:ascii="Times New Roman" w:eastAsia="Times New Roman" w:hAnsi="Times New Roman" w:cs="Times New Roman"/>
          <w:noProof/>
          <w:sz w:val="28"/>
          <w:szCs w:val="28"/>
          <w:lang w:val="ro-RO"/>
        </w:rPr>
        <w:t>pct. 195</w:t>
      </w:r>
      <w:r w:rsidR="00624D77" w:rsidRPr="00604F1D">
        <w:rPr>
          <w:rFonts w:ascii="Times New Roman" w:eastAsia="Times New Roman" w:hAnsi="Times New Roman" w:cs="Times New Roman"/>
          <w:noProof/>
          <w:sz w:val="28"/>
          <w:szCs w:val="28"/>
          <w:lang w:val="ro-RO"/>
        </w:rPr>
        <w:t xml:space="preserve">) încep de la data eclozării ultimului ou pentru incubație care a intrat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dintr-o țară sau dintr-un teritoriu sau dintr-o zonă din acestea.</w:t>
      </w:r>
    </w:p>
    <w:p w14:paraId="49A513BA" w14:textId="4AB05175" w:rsidR="00BA0976" w:rsidRPr="00604F1D" w:rsidRDefault="00886FB0"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565337">
        <w:rPr>
          <w:rFonts w:ascii="Times New Roman" w:eastAsia="Times New Roman" w:hAnsi="Times New Roman" w:cs="Times New Roman"/>
          <w:noProof/>
          <w:color w:val="333333"/>
          <w:sz w:val="28"/>
          <w:szCs w:val="28"/>
          <w:lang w:val="ro-RO"/>
        </w:rPr>
        <w:t>99</w:t>
      </w:r>
      <w:r w:rsidR="00480D9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asigură faptul că păsările de curte de reproducție și păsările de curte pentru producție eclozate din ouă pentru incubație care au intrat în </w:t>
      </w:r>
      <w:r w:rsidR="00A8272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 sau dintr-un teritoriu sau dintr-o zonă din acestea trebuie să fie supuse unei examinări clinice, efectuate de un medic veterinar oficial, în cadrul unității de destinație, cel târziu la data expirării perioadelor relevante menționate la </w:t>
      </w:r>
      <w:r w:rsidR="00DD69BE" w:rsidRPr="00604F1D">
        <w:rPr>
          <w:rFonts w:ascii="Times New Roman" w:eastAsia="Times New Roman" w:hAnsi="Times New Roman" w:cs="Times New Roman"/>
          <w:noProof/>
          <w:color w:val="333333"/>
          <w:sz w:val="28"/>
          <w:szCs w:val="28"/>
          <w:lang w:val="ro-RO"/>
        </w:rPr>
        <w:t>pct.</w:t>
      </w:r>
      <w:r w:rsidR="00AF090A" w:rsidRPr="00604F1D">
        <w:rPr>
          <w:rFonts w:ascii="Times New Roman" w:eastAsia="Times New Roman" w:hAnsi="Times New Roman" w:cs="Times New Roman"/>
          <w:noProof/>
          <w:color w:val="FF0000"/>
          <w:sz w:val="28"/>
          <w:szCs w:val="28"/>
          <w:lang w:val="ro-RO"/>
        </w:rPr>
        <w:t xml:space="preserve"> </w:t>
      </w:r>
      <w:r w:rsidR="00B46ABE" w:rsidRPr="00B46ABE">
        <w:rPr>
          <w:rFonts w:ascii="Times New Roman" w:eastAsia="Times New Roman" w:hAnsi="Times New Roman" w:cs="Times New Roman"/>
          <w:noProof/>
          <w:sz w:val="28"/>
          <w:szCs w:val="28"/>
          <w:lang w:val="ro-RO"/>
        </w:rPr>
        <w:t>195</w:t>
      </w:r>
      <w:r w:rsidR="00BA0976" w:rsidRPr="00B46ABE">
        <w:rPr>
          <w:rFonts w:ascii="Times New Roman" w:eastAsia="Times New Roman" w:hAnsi="Times New Roman" w:cs="Times New Roman"/>
          <w:noProof/>
          <w:sz w:val="28"/>
          <w:szCs w:val="28"/>
          <w:lang w:val="ro-RO"/>
        </w:rPr>
        <w:t xml:space="preserve"> și</w:t>
      </w:r>
      <w:r w:rsidR="00BA0976" w:rsidRPr="00604F1D">
        <w:rPr>
          <w:rFonts w:ascii="Times New Roman" w:eastAsia="Times New Roman" w:hAnsi="Times New Roman" w:cs="Times New Roman"/>
          <w:noProof/>
          <w:color w:val="333333"/>
          <w:sz w:val="28"/>
          <w:szCs w:val="28"/>
          <w:lang w:val="ro-RO"/>
        </w:rPr>
        <w:t>, dacă este necesar, le sunt prelevate eșantioane în vederea testării pentru monitorizarea stării lor de sănătate.</w:t>
      </w:r>
    </w:p>
    <w:p w14:paraId="29D4C8EF" w14:textId="3E99A02A" w:rsidR="00BA0976" w:rsidRPr="00604F1D" w:rsidRDefault="00565337"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200</w:t>
      </w:r>
      <w:r w:rsidR="00BE3A1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asigură faptul că ratitele eclozate din ouă pentru incubație care au intrat în </w:t>
      </w:r>
      <w:r w:rsidR="0049459A"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dintr-o țară</w:t>
      </w:r>
      <w:r w:rsidR="003859F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sau dintr-un teritoriu sau dintr-o zonă din acestea care nu este indemn</w:t>
      </w:r>
      <w:r w:rsidR="001A0B72">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infecția cu virusul bolii Newcastle, pe parcursul perioadelor prevăzute la </w:t>
      </w:r>
      <w:r w:rsidR="00B46ABE" w:rsidRPr="00604F1D">
        <w:rPr>
          <w:rFonts w:ascii="Times New Roman" w:eastAsia="Times New Roman" w:hAnsi="Times New Roman" w:cs="Times New Roman"/>
          <w:noProof/>
          <w:color w:val="333333"/>
          <w:sz w:val="28"/>
          <w:szCs w:val="28"/>
          <w:lang w:val="ro-RO"/>
        </w:rPr>
        <w:t>pct.</w:t>
      </w:r>
      <w:r w:rsidR="00B46ABE" w:rsidRPr="00604F1D">
        <w:rPr>
          <w:rFonts w:ascii="Times New Roman" w:eastAsia="Times New Roman" w:hAnsi="Times New Roman" w:cs="Times New Roman"/>
          <w:noProof/>
          <w:color w:val="FF0000"/>
          <w:sz w:val="28"/>
          <w:szCs w:val="28"/>
          <w:lang w:val="ro-RO"/>
        </w:rPr>
        <w:t xml:space="preserve"> </w:t>
      </w:r>
      <w:r w:rsidR="00B46ABE" w:rsidRPr="00B46ABE">
        <w:rPr>
          <w:rFonts w:ascii="Times New Roman" w:eastAsia="Times New Roman" w:hAnsi="Times New Roman" w:cs="Times New Roman"/>
          <w:noProof/>
          <w:sz w:val="28"/>
          <w:szCs w:val="28"/>
          <w:lang w:val="ro-RO"/>
        </w:rPr>
        <w:t>195</w:t>
      </w:r>
      <w:r w:rsidR="00B46ABE">
        <w:rPr>
          <w:rFonts w:ascii="Times New Roman" w:eastAsia="Times New Roman" w:hAnsi="Times New Roman" w:cs="Times New Roman"/>
          <w:noProof/>
          <w:sz w:val="28"/>
          <w:szCs w:val="28"/>
          <w:lang w:val="ro-RO"/>
        </w:rPr>
        <w:t>:</w:t>
      </w:r>
    </w:p>
    <w:p w14:paraId="2E9709A4" w14:textId="6295F134" w:rsidR="00624D77" w:rsidRPr="00604F1D" w:rsidRDefault="00886FB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sunt supuse unui test de detectare a virusurilor pentru infecția cu virusul bolii Newcastle, efectuat de autoritatea competentă pe secreții din cloacă sau pe eșantioane de fecale prelevate de la fiecare ratită;</w:t>
      </w:r>
    </w:p>
    <w:p w14:paraId="752518E8" w14:textId="0F09B7E8" w:rsidR="00624D77" w:rsidRPr="00604F1D" w:rsidRDefault="00886FB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xml:space="preserve">) în cazul ratitelor destinate unui stat cu statut de indemn de infecția cu virusul bolii Newcastle fără vaccinare, în plus față de cerințele menționate la </w:t>
      </w:r>
      <w:r w:rsidR="00590511">
        <w:rPr>
          <w:rFonts w:ascii="Times New Roman" w:eastAsia="Times New Roman" w:hAnsi="Times New Roman" w:cs="Times New Roman"/>
          <w:noProof/>
          <w:color w:val="333333"/>
          <w:sz w:val="28"/>
          <w:szCs w:val="28"/>
          <w:lang w:val="ro-RO"/>
        </w:rPr>
        <w:t>subpct.</w:t>
      </w:r>
      <w:r w:rsidR="000D30E5">
        <w:rPr>
          <w:rFonts w:ascii="Times New Roman" w:eastAsia="Times New Roman" w:hAnsi="Times New Roman" w:cs="Times New Roman"/>
          <w:noProof/>
          <w:sz w:val="28"/>
          <w:szCs w:val="28"/>
          <w:lang w:val="ro-RO"/>
        </w:rPr>
        <w:t xml:space="preserve"> 1</w:t>
      </w:r>
      <w:r w:rsidR="00624D77" w:rsidRPr="00604F1D">
        <w:rPr>
          <w:rFonts w:ascii="Times New Roman" w:eastAsia="Times New Roman" w:hAnsi="Times New Roman" w:cs="Times New Roman"/>
          <w:noProof/>
          <w:sz w:val="28"/>
          <w:szCs w:val="28"/>
          <w:lang w:val="ro-RO"/>
        </w:rPr>
        <w:t>), ele sunt supuse unui test serologic vizând infecția cu virusul bolii Newcastle efectuat de autoritatea competentă pe fiecare ratită;</w:t>
      </w:r>
    </w:p>
    <w:p w14:paraId="664D0E3D" w14:textId="51EC3328" w:rsidR="00624D77" w:rsidRPr="00604F1D" w:rsidRDefault="00886FB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24D77" w:rsidRPr="00604F1D">
        <w:rPr>
          <w:rFonts w:ascii="Times New Roman" w:eastAsia="Times New Roman" w:hAnsi="Times New Roman" w:cs="Times New Roman"/>
          <w:noProof/>
          <w:sz w:val="28"/>
          <w:szCs w:val="28"/>
          <w:lang w:val="ro-RO"/>
        </w:rPr>
        <w:t xml:space="preserve">) toate ratitele trebuie să fi obținut rezultate negative la testele prevăzute la </w:t>
      </w:r>
      <w:r w:rsidR="00590511">
        <w:rPr>
          <w:rFonts w:ascii="Times New Roman" w:eastAsia="Times New Roman" w:hAnsi="Times New Roman" w:cs="Times New Roman"/>
          <w:noProof/>
          <w:color w:val="333333"/>
          <w:sz w:val="28"/>
          <w:szCs w:val="28"/>
          <w:lang w:val="ro-RO"/>
        </w:rPr>
        <w:t>subpct.</w:t>
      </w:r>
      <w:r w:rsidR="000D30E5">
        <w:rPr>
          <w:rFonts w:ascii="Times New Roman" w:eastAsia="Times New Roman" w:hAnsi="Times New Roman" w:cs="Times New Roman"/>
          <w:noProof/>
          <w:sz w:val="28"/>
          <w:szCs w:val="28"/>
          <w:lang w:val="ro-RO"/>
        </w:rPr>
        <w:t xml:space="preserve"> 1</w:t>
      </w:r>
      <w:r w:rsidR="00624D77" w:rsidRPr="00604F1D">
        <w:rPr>
          <w:rFonts w:ascii="Times New Roman" w:eastAsia="Times New Roman" w:hAnsi="Times New Roman" w:cs="Times New Roman"/>
          <w:noProof/>
          <w:sz w:val="28"/>
          <w:szCs w:val="28"/>
          <w:lang w:val="ro-RO"/>
        </w:rPr>
        <w:t xml:space="preserve">) și </w:t>
      </w:r>
      <w:r w:rsidR="000D30E5">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anterior eliberării din izolare.</w:t>
      </w:r>
    </w:p>
    <w:p w14:paraId="7BDC4167" w14:textId="77777777" w:rsidR="00A05988" w:rsidRPr="00604F1D" w:rsidRDefault="00A05988" w:rsidP="001D37B8">
      <w:pPr>
        <w:spacing w:after="0" w:line="312" w:lineRule="atLeast"/>
        <w:ind w:firstLine="567"/>
        <w:jc w:val="center"/>
        <w:rPr>
          <w:rFonts w:ascii="Times New Roman" w:eastAsia="Times New Roman" w:hAnsi="Times New Roman" w:cs="Times New Roman"/>
          <w:noProof/>
          <w:sz w:val="28"/>
          <w:szCs w:val="28"/>
          <w:lang w:val="ro-RO"/>
        </w:rPr>
      </w:pPr>
    </w:p>
    <w:p w14:paraId="4C855A33" w14:textId="4C1C3047" w:rsidR="00BA0976" w:rsidRPr="00565337" w:rsidRDefault="001D37B8"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565337">
        <w:rPr>
          <w:rFonts w:ascii="Times New Roman" w:eastAsia="Times New Roman" w:hAnsi="Times New Roman" w:cs="Times New Roman"/>
          <w:b/>
          <w:bCs/>
          <w:iCs/>
          <w:noProof/>
          <w:color w:val="333333"/>
          <w:sz w:val="28"/>
          <w:szCs w:val="28"/>
          <w:lang w:val="ro-RO"/>
        </w:rPr>
        <w:t xml:space="preserve">Secțiunea </w:t>
      </w:r>
      <w:r w:rsidR="009E482C">
        <w:rPr>
          <w:rFonts w:ascii="Times New Roman" w:eastAsia="Times New Roman" w:hAnsi="Times New Roman" w:cs="Times New Roman"/>
          <w:b/>
          <w:bCs/>
          <w:iCs/>
          <w:noProof/>
          <w:color w:val="333333"/>
          <w:sz w:val="28"/>
          <w:szCs w:val="28"/>
          <w:lang w:val="ro-RO"/>
        </w:rPr>
        <w:t>5</w:t>
      </w:r>
      <w:r w:rsidRPr="00565337">
        <w:rPr>
          <w:rFonts w:ascii="Times New Roman" w:eastAsia="Times New Roman" w:hAnsi="Times New Roman" w:cs="Times New Roman"/>
          <w:b/>
          <w:bCs/>
          <w:iCs/>
          <w:noProof/>
          <w:color w:val="333333"/>
          <w:sz w:val="28"/>
          <w:szCs w:val="28"/>
          <w:lang w:val="ro-RO"/>
        </w:rPr>
        <w:t>-a</w:t>
      </w:r>
    </w:p>
    <w:p w14:paraId="32E22E58" w14:textId="77777777" w:rsidR="00BA0976" w:rsidRPr="00565337"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565337">
        <w:rPr>
          <w:rFonts w:ascii="Times New Roman" w:eastAsia="Times New Roman" w:hAnsi="Times New Roman" w:cs="Times New Roman"/>
          <w:b/>
          <w:bCs/>
          <w:iCs/>
          <w:noProof/>
          <w:color w:val="333333"/>
          <w:sz w:val="28"/>
          <w:szCs w:val="28"/>
          <w:lang w:val="ro-RO"/>
        </w:rPr>
        <w:t>Cerințe specifice privind sănătatea animală pentru ouăle pentru incubație ale păsărilor captive</w:t>
      </w:r>
    </w:p>
    <w:p w14:paraId="4BC6043A" w14:textId="77777777" w:rsidR="00A05988" w:rsidRPr="00604F1D" w:rsidRDefault="00A05988" w:rsidP="00AF090A">
      <w:pPr>
        <w:shd w:val="clear" w:color="auto" w:fill="FFFFFF"/>
        <w:spacing w:after="120" w:line="312" w:lineRule="atLeast"/>
        <w:jc w:val="center"/>
        <w:rPr>
          <w:rFonts w:ascii="Times New Roman" w:eastAsia="Times New Roman" w:hAnsi="Times New Roman" w:cs="Times New Roman"/>
          <w:b/>
          <w:bCs/>
          <w:i/>
          <w:noProof/>
          <w:color w:val="333333"/>
          <w:sz w:val="28"/>
          <w:szCs w:val="28"/>
          <w:lang w:val="ro-RO"/>
        </w:rPr>
      </w:pPr>
    </w:p>
    <w:p w14:paraId="76CF27F5" w14:textId="389636EE" w:rsidR="00BA0976" w:rsidRPr="00604F1D" w:rsidRDefault="00565337"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201</w:t>
      </w:r>
      <w:r w:rsidR="00143BA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pentru incubație ale păsărilor captive pot intra în </w:t>
      </w:r>
      <w:r w:rsidR="004D2D9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obținute de la păsări captive care îndeplinesc cerințele pentru intrarea în </w:t>
      </w:r>
      <w:r w:rsidR="004D2D9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prevăzute la </w:t>
      </w:r>
      <w:r w:rsidR="00B40843">
        <w:rPr>
          <w:rFonts w:ascii="Times New Roman" w:eastAsia="Times New Roman" w:hAnsi="Times New Roman" w:cs="Times New Roman"/>
          <w:noProof/>
          <w:sz w:val="28"/>
          <w:szCs w:val="28"/>
          <w:lang w:val="ro-RO"/>
        </w:rPr>
        <w:t>pct.</w:t>
      </w:r>
      <w:r w:rsidR="000D30E5">
        <w:rPr>
          <w:rFonts w:ascii="Times New Roman" w:eastAsia="Times New Roman" w:hAnsi="Times New Roman" w:cs="Times New Roman"/>
          <w:noProof/>
          <w:color w:val="333333"/>
          <w:sz w:val="28"/>
          <w:szCs w:val="28"/>
          <w:lang w:val="ro-RO"/>
        </w:rPr>
        <w:t xml:space="preserve"> 113</w:t>
      </w:r>
      <w:r w:rsidR="00BA0976" w:rsidRPr="00604F1D">
        <w:rPr>
          <w:rFonts w:ascii="Times New Roman" w:eastAsia="Times New Roman" w:hAnsi="Times New Roman" w:cs="Times New Roman"/>
          <w:noProof/>
          <w:color w:val="333333"/>
          <w:sz w:val="28"/>
          <w:szCs w:val="28"/>
          <w:lang w:val="ro-RO"/>
        </w:rPr>
        <w:t>-</w:t>
      </w:r>
      <w:r w:rsidR="000D30E5">
        <w:rPr>
          <w:rFonts w:ascii="Times New Roman" w:eastAsia="Times New Roman" w:hAnsi="Times New Roman" w:cs="Times New Roman"/>
          <w:noProof/>
          <w:color w:val="333333"/>
          <w:sz w:val="28"/>
          <w:szCs w:val="28"/>
          <w:lang w:val="ro-RO"/>
        </w:rPr>
        <w:t>121</w:t>
      </w:r>
      <w:r w:rsidR="00BA0976" w:rsidRPr="00604F1D">
        <w:rPr>
          <w:rFonts w:ascii="Times New Roman" w:eastAsia="Times New Roman" w:hAnsi="Times New Roman" w:cs="Times New Roman"/>
          <w:noProof/>
          <w:color w:val="333333"/>
          <w:sz w:val="28"/>
          <w:szCs w:val="28"/>
          <w:lang w:val="ro-RO"/>
        </w:rPr>
        <w:t>.</w:t>
      </w:r>
    </w:p>
    <w:p w14:paraId="67FC4313" w14:textId="3A9A485D" w:rsidR="00BA0976" w:rsidRPr="00604F1D" w:rsidRDefault="00565337"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202</w:t>
      </w:r>
      <w:r w:rsidR="00EF6B4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Operatorii de la unitatea de destinație:</w:t>
      </w:r>
    </w:p>
    <w:p w14:paraId="722E43F2" w14:textId="0B08D02C" w:rsidR="00624D77" w:rsidRPr="00604F1D" w:rsidRDefault="00886FB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1</w:t>
      </w:r>
      <w:r w:rsidR="00624D77" w:rsidRPr="00604F1D">
        <w:rPr>
          <w:rFonts w:ascii="Times New Roman" w:eastAsia="Times New Roman" w:hAnsi="Times New Roman" w:cs="Times New Roman"/>
          <w:noProof/>
          <w:sz w:val="28"/>
          <w:szCs w:val="28"/>
          <w:lang w:val="ro-RO"/>
        </w:rPr>
        <w:t xml:space="preserve">) plasează ouăle pentru incubație ale păsărilor captive care au intrat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dintr-o țară sau dintr-un teritoriu sau dintr-o zonă din acestea în incubatoare separate în care nu se mai află alte ouă pentru incubație;</w:t>
      </w:r>
    </w:p>
    <w:p w14:paraId="64E3308B" w14:textId="685751B4" w:rsidR="00624D77" w:rsidRPr="00604F1D" w:rsidRDefault="00886FB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asigură faptul că păsările captive care au eclozat din ouăle pentru incubație ale păsăr</w:t>
      </w:r>
      <w:r w:rsidR="00AF090A" w:rsidRPr="00604F1D">
        <w:rPr>
          <w:rFonts w:ascii="Times New Roman" w:eastAsia="Times New Roman" w:hAnsi="Times New Roman" w:cs="Times New Roman"/>
          <w:noProof/>
          <w:sz w:val="28"/>
          <w:szCs w:val="28"/>
          <w:lang w:val="ro-RO"/>
        </w:rPr>
        <w:t>ilor captive menționate la pct.</w:t>
      </w:r>
      <w:r w:rsidR="000D30E5">
        <w:rPr>
          <w:rFonts w:ascii="Times New Roman" w:eastAsia="Times New Roman" w:hAnsi="Times New Roman" w:cs="Times New Roman"/>
          <w:noProof/>
          <w:sz w:val="28"/>
          <w:szCs w:val="28"/>
          <w:lang w:val="ro-RO"/>
        </w:rPr>
        <w:t xml:space="preserve"> 201</w:t>
      </w:r>
      <w:r w:rsidR="00624D77" w:rsidRPr="00604F1D">
        <w:rPr>
          <w:rFonts w:ascii="Times New Roman" w:eastAsia="Times New Roman" w:hAnsi="Times New Roman" w:cs="Times New Roman"/>
          <w:noProof/>
          <w:sz w:val="28"/>
          <w:szCs w:val="28"/>
          <w:lang w:val="ro-RO"/>
        </w:rPr>
        <w:t xml:space="preserve"> sunt ținute într-o unitate de carantină autorizată în conformitate</w:t>
      </w:r>
      <w:r w:rsidR="000D30E5">
        <w:rPr>
          <w:rFonts w:ascii="Times New Roman" w:eastAsia="Times New Roman" w:hAnsi="Times New Roman" w:cs="Times New Roman"/>
          <w:noProof/>
          <w:sz w:val="28"/>
          <w:szCs w:val="28"/>
          <w:lang w:val="ro-RO"/>
        </w:rPr>
        <w:t xml:space="preserve"> cu cerințele de la</w:t>
      </w:r>
      <w:r w:rsidR="00B40843" w:rsidRPr="00B40843">
        <w:rPr>
          <w:rFonts w:ascii="Times New Roman" w:eastAsia="Times New Roman" w:hAnsi="Times New Roman" w:cs="Times New Roman"/>
          <w:noProof/>
          <w:sz w:val="28"/>
          <w:szCs w:val="28"/>
          <w:lang w:val="ro-RO"/>
        </w:rPr>
        <w:t xml:space="preserve"> </w:t>
      </w:r>
      <w:r w:rsidR="00B40843">
        <w:rPr>
          <w:rFonts w:ascii="Times New Roman" w:eastAsia="Times New Roman" w:hAnsi="Times New Roman" w:cs="Times New Roman"/>
          <w:noProof/>
          <w:sz w:val="28"/>
          <w:szCs w:val="28"/>
          <w:lang w:val="ro-RO"/>
        </w:rPr>
        <w:t xml:space="preserve">pct. </w:t>
      </w:r>
      <w:r w:rsidR="000D30E5">
        <w:rPr>
          <w:rFonts w:ascii="Times New Roman" w:eastAsia="Times New Roman" w:hAnsi="Times New Roman" w:cs="Times New Roman"/>
          <w:noProof/>
          <w:sz w:val="28"/>
          <w:szCs w:val="28"/>
          <w:lang w:val="ro-RO"/>
        </w:rPr>
        <w:t>122-124</w:t>
      </w:r>
      <w:r w:rsidR="00624D77" w:rsidRPr="00604F1D">
        <w:rPr>
          <w:rFonts w:ascii="Times New Roman" w:eastAsia="Times New Roman" w:hAnsi="Times New Roman" w:cs="Times New Roman"/>
          <w:noProof/>
          <w:sz w:val="28"/>
          <w:szCs w:val="28"/>
          <w:lang w:val="ro-RO"/>
        </w:rPr>
        <w:t>.</w:t>
      </w:r>
    </w:p>
    <w:p w14:paraId="527B64D4" w14:textId="77777777" w:rsidR="00A05988" w:rsidRPr="00604F1D" w:rsidRDefault="00A05988" w:rsidP="00B20F8B">
      <w:pPr>
        <w:spacing w:after="0" w:line="312" w:lineRule="atLeast"/>
        <w:ind w:firstLine="567"/>
        <w:jc w:val="center"/>
        <w:rPr>
          <w:rFonts w:ascii="Times New Roman" w:eastAsia="Times New Roman" w:hAnsi="Times New Roman" w:cs="Times New Roman"/>
          <w:noProof/>
          <w:sz w:val="28"/>
          <w:szCs w:val="28"/>
          <w:lang w:val="ro-RO"/>
        </w:rPr>
      </w:pPr>
    </w:p>
    <w:p w14:paraId="09FE88EC" w14:textId="0E9BE8D6" w:rsidR="00BA0976" w:rsidRPr="00604F1D" w:rsidRDefault="00972C21"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0E4F6B" w:rsidRPr="00604F1D">
        <w:rPr>
          <w:rFonts w:ascii="Times New Roman" w:eastAsia="Times New Roman" w:hAnsi="Times New Roman" w:cs="Times New Roman"/>
          <w:b/>
          <w:bCs/>
          <w:noProof/>
          <w:color w:val="333333"/>
          <w:sz w:val="28"/>
          <w:szCs w:val="28"/>
          <w:lang w:val="ro-RO"/>
        </w:rPr>
        <w:t xml:space="preserve"> </w:t>
      </w:r>
      <w:r w:rsidR="00565337">
        <w:rPr>
          <w:rFonts w:ascii="Times New Roman" w:eastAsia="Times New Roman" w:hAnsi="Times New Roman" w:cs="Times New Roman"/>
          <w:b/>
          <w:bCs/>
          <w:noProof/>
          <w:color w:val="333333"/>
          <w:sz w:val="28"/>
          <w:szCs w:val="28"/>
          <w:lang w:val="ro-RO"/>
        </w:rPr>
        <w:t>III</w:t>
      </w:r>
    </w:p>
    <w:p w14:paraId="61F12E20" w14:textId="540ECBEC" w:rsidR="00AA6BF0" w:rsidRDefault="00565337"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565337">
        <w:rPr>
          <w:rFonts w:ascii="Times New Roman" w:eastAsia="Times New Roman" w:hAnsi="Times New Roman" w:cs="Times New Roman"/>
          <w:b/>
          <w:bCs/>
          <w:noProof/>
          <w:color w:val="333333"/>
          <w:sz w:val="28"/>
          <w:szCs w:val="28"/>
          <w:lang w:val="ro-RO"/>
        </w:rPr>
        <w:t>CERINȚE DE SĂNĂTATE ANIMALĂ PENTRU MATERIALUL GERMINATIV PROVENIT DE LA ALTE ANIMALE</w:t>
      </w:r>
      <w:r>
        <w:rPr>
          <w:rFonts w:ascii="Times New Roman" w:eastAsia="Times New Roman" w:hAnsi="Times New Roman" w:cs="Times New Roman"/>
          <w:b/>
          <w:bCs/>
          <w:noProof/>
          <w:color w:val="333333"/>
          <w:sz w:val="28"/>
          <w:szCs w:val="28"/>
          <w:lang w:val="ro-RO"/>
        </w:rPr>
        <w:t xml:space="preserve"> </w:t>
      </w:r>
      <w:r w:rsidRPr="00565337">
        <w:rPr>
          <w:rFonts w:ascii="Times New Roman" w:eastAsia="Times New Roman" w:hAnsi="Times New Roman" w:cs="Times New Roman"/>
          <w:b/>
          <w:bCs/>
          <w:noProof/>
          <w:color w:val="333333"/>
          <w:sz w:val="28"/>
          <w:szCs w:val="28"/>
          <w:lang w:val="ro-RO"/>
        </w:rPr>
        <w:t>DESTINAT UNITĂȚILOR IZOLATE</w:t>
      </w:r>
    </w:p>
    <w:p w14:paraId="56B1F034" w14:textId="77777777" w:rsidR="00565337" w:rsidRPr="00604F1D" w:rsidRDefault="00565337"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4B2F34AD" w14:textId="7E7BD79C" w:rsidR="006D689C" w:rsidRDefault="00565337" w:rsidP="006D689C">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0D30E5">
        <w:rPr>
          <w:rFonts w:ascii="Times New Roman" w:eastAsia="Times New Roman" w:hAnsi="Times New Roman" w:cs="Times New Roman"/>
          <w:noProof/>
          <w:color w:val="333333"/>
          <w:sz w:val="28"/>
          <w:szCs w:val="28"/>
          <w:lang w:val="ro-RO"/>
        </w:rPr>
        <w:t>203</w:t>
      </w:r>
      <w:r w:rsidR="00F00C8D" w:rsidRPr="000D30E5">
        <w:rPr>
          <w:rFonts w:ascii="Times New Roman" w:eastAsia="Times New Roman" w:hAnsi="Times New Roman" w:cs="Times New Roman"/>
          <w:noProof/>
          <w:color w:val="333333"/>
          <w:sz w:val="28"/>
          <w:szCs w:val="28"/>
          <w:lang w:val="ro-RO"/>
        </w:rPr>
        <w:t xml:space="preserve">. </w:t>
      </w:r>
      <w:r w:rsidR="00BA0976" w:rsidRPr="000D30E5">
        <w:rPr>
          <w:rFonts w:ascii="Times New Roman" w:eastAsia="Times New Roman" w:hAnsi="Times New Roman" w:cs="Times New Roman"/>
          <w:noProof/>
          <w:color w:val="333333"/>
          <w:sz w:val="28"/>
          <w:szCs w:val="28"/>
          <w:lang w:val="ro-RO"/>
        </w:rPr>
        <w:t xml:space="preserve">Transporturile de material seminal, de ovocite și de embrioni proveniți de la alte animale decât cele menționate la </w:t>
      </w:r>
      <w:r w:rsidR="009B7C54">
        <w:rPr>
          <w:rFonts w:ascii="Times New Roman" w:eastAsia="Times New Roman" w:hAnsi="Times New Roman" w:cs="Times New Roman"/>
          <w:noProof/>
          <w:color w:val="333333"/>
          <w:sz w:val="28"/>
          <w:szCs w:val="28"/>
          <w:lang w:val="ro-RO"/>
        </w:rPr>
        <w:t>C</w:t>
      </w:r>
      <w:r w:rsidR="00AD2485">
        <w:rPr>
          <w:rFonts w:ascii="Times New Roman" w:eastAsia="Times New Roman" w:hAnsi="Times New Roman" w:cs="Times New Roman"/>
          <w:noProof/>
          <w:color w:val="333333"/>
          <w:sz w:val="28"/>
          <w:szCs w:val="28"/>
          <w:lang w:val="ro-RO"/>
        </w:rPr>
        <w:t>apitolele</w:t>
      </w:r>
      <w:r w:rsidR="000D30E5">
        <w:rPr>
          <w:rFonts w:ascii="Times New Roman" w:eastAsia="Times New Roman" w:hAnsi="Times New Roman" w:cs="Times New Roman"/>
          <w:noProof/>
          <w:color w:val="333333"/>
          <w:sz w:val="28"/>
          <w:szCs w:val="28"/>
          <w:lang w:val="ro-RO"/>
        </w:rPr>
        <w:t xml:space="preserve"> I și II</w:t>
      </w:r>
      <w:r w:rsidR="00BA0976" w:rsidRPr="000D30E5">
        <w:rPr>
          <w:rFonts w:ascii="Times New Roman" w:eastAsia="Times New Roman" w:hAnsi="Times New Roman" w:cs="Times New Roman"/>
          <w:noProof/>
          <w:color w:val="333333"/>
          <w:sz w:val="28"/>
          <w:szCs w:val="28"/>
          <w:lang w:val="ro-RO"/>
        </w:rPr>
        <w:t xml:space="preserve">, </w:t>
      </w:r>
      <w:r w:rsidR="006D689C" w:rsidRPr="006D689C">
        <w:rPr>
          <w:rFonts w:ascii="Times New Roman" w:eastAsia="Times New Roman" w:hAnsi="Times New Roman" w:cs="Times New Roman"/>
          <w:noProof/>
          <w:color w:val="333333"/>
          <w:sz w:val="28"/>
          <w:szCs w:val="28"/>
          <w:lang w:val="ro-RO"/>
        </w:rPr>
        <w:t xml:space="preserve">expediate către o unitate izolată din </w:t>
      </w:r>
      <w:r w:rsidR="0087517B">
        <w:rPr>
          <w:rFonts w:ascii="Times New Roman" w:eastAsia="Times New Roman" w:hAnsi="Times New Roman" w:cs="Times New Roman"/>
          <w:noProof/>
          <w:color w:val="333333"/>
          <w:sz w:val="28"/>
          <w:szCs w:val="28"/>
          <w:lang w:val="ro-RO"/>
        </w:rPr>
        <w:t>Republica Moldova</w:t>
      </w:r>
      <w:r w:rsidR="006D689C" w:rsidRPr="006D689C">
        <w:rPr>
          <w:rFonts w:ascii="Times New Roman" w:eastAsia="Times New Roman" w:hAnsi="Times New Roman" w:cs="Times New Roman"/>
          <w:noProof/>
          <w:color w:val="333333"/>
          <w:sz w:val="28"/>
          <w:szCs w:val="28"/>
          <w:lang w:val="ro-RO"/>
        </w:rPr>
        <w:t xml:space="preserve">, pot intra în </w:t>
      </w:r>
      <w:r w:rsidR="0087517B">
        <w:rPr>
          <w:rFonts w:ascii="Times New Roman" w:eastAsia="Times New Roman" w:hAnsi="Times New Roman" w:cs="Times New Roman"/>
          <w:noProof/>
          <w:color w:val="333333"/>
          <w:sz w:val="28"/>
          <w:szCs w:val="28"/>
          <w:lang w:val="ro-RO"/>
        </w:rPr>
        <w:t>Republica Moldova</w:t>
      </w:r>
      <w:r w:rsidR="006D689C" w:rsidRPr="006D689C">
        <w:rPr>
          <w:rFonts w:ascii="Times New Roman" w:eastAsia="Times New Roman" w:hAnsi="Times New Roman" w:cs="Times New Roman"/>
          <w:noProof/>
          <w:color w:val="333333"/>
          <w:sz w:val="28"/>
          <w:szCs w:val="28"/>
          <w:lang w:val="ro-RO"/>
        </w:rPr>
        <w:t xml:space="preserve"> în următoarele condiții:</w:t>
      </w:r>
    </w:p>
    <w:p w14:paraId="0BE57CD4" w14:textId="6D04A60A" w:rsidR="00624D77" w:rsidRPr="00604F1D" w:rsidRDefault="00AA6BF0" w:rsidP="006D689C">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xml:space="preserve">) autoritatea competentă a </w:t>
      </w:r>
      <w:r w:rsidR="00624D77" w:rsidRPr="00604F1D">
        <w:rPr>
          <w:rFonts w:ascii="Times New Roman" w:eastAsia="Times New Roman" w:hAnsi="Times New Roman" w:cs="Times New Roman"/>
          <w:noProof/>
          <w:color w:val="333333"/>
          <w:sz w:val="28"/>
          <w:szCs w:val="28"/>
          <w:lang w:val="ro-RO"/>
        </w:rPr>
        <w:t>Republicii Moldova</w:t>
      </w:r>
      <w:r w:rsidR="00624D77" w:rsidRPr="00604F1D">
        <w:rPr>
          <w:rFonts w:ascii="Times New Roman" w:eastAsia="Times New Roman" w:hAnsi="Times New Roman" w:cs="Times New Roman"/>
          <w:noProof/>
          <w:sz w:val="28"/>
          <w:szCs w:val="28"/>
          <w:lang w:val="ro-RO"/>
        </w:rPr>
        <w:t xml:space="preserve"> a efectuat o evaluare a riscurilor pe care le poate prezenta intrarea acestor materiale germinative pentru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w:t>
      </w:r>
    </w:p>
    <w:p w14:paraId="1F370E4E" w14:textId="6252E3A6" w:rsidR="00624D77" w:rsidRPr="00604F1D" w:rsidRDefault="00AA6BF0" w:rsidP="006D689C">
      <w:pPr>
        <w:spacing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xml:space="preserve">) animalele donatoare ale materialelor germinative respective provin dintr-o țară, dintr-un teritoriu sau dintr-o zonă autorizată pentru intrarea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a speciei și a c</w:t>
      </w:r>
      <w:r w:rsidR="006C10FA">
        <w:rPr>
          <w:rFonts w:ascii="Times New Roman" w:eastAsia="Times New Roman" w:hAnsi="Times New Roman" w:cs="Times New Roman"/>
          <w:noProof/>
          <w:sz w:val="28"/>
          <w:szCs w:val="28"/>
          <w:lang w:val="ro-RO"/>
        </w:rPr>
        <w:t xml:space="preserve">ategoriei respective de animale, </w:t>
      </w:r>
      <w:r w:rsidR="006C10FA" w:rsidRPr="006C10FA">
        <w:rPr>
          <w:rFonts w:ascii="Times New Roman" w:eastAsia="Times New Roman" w:hAnsi="Times New Roman" w:cs="Times New Roman"/>
          <w:noProof/>
          <w:sz w:val="28"/>
          <w:szCs w:val="28"/>
          <w:lang w:val="ro-RO"/>
        </w:rPr>
        <w:t>în tem</w:t>
      </w:r>
      <w:r w:rsidR="006C10FA">
        <w:rPr>
          <w:rFonts w:ascii="Times New Roman" w:eastAsia="Times New Roman" w:hAnsi="Times New Roman" w:cs="Times New Roman"/>
          <w:noProof/>
          <w:sz w:val="28"/>
          <w:szCs w:val="28"/>
          <w:lang w:val="ro-RO"/>
        </w:rPr>
        <w:t>eiul art</w:t>
      </w:r>
      <w:r w:rsidR="00564AE9">
        <w:rPr>
          <w:rFonts w:ascii="Times New Roman" w:eastAsia="Times New Roman" w:hAnsi="Times New Roman" w:cs="Times New Roman"/>
          <w:noProof/>
          <w:sz w:val="28"/>
          <w:szCs w:val="28"/>
          <w:lang w:val="ro-RO"/>
        </w:rPr>
        <w:t>.</w:t>
      </w:r>
      <w:r w:rsidR="00F05250">
        <w:rPr>
          <w:rFonts w:ascii="Times New Roman" w:eastAsia="Times New Roman" w:hAnsi="Times New Roman" w:cs="Times New Roman"/>
          <w:noProof/>
          <w:sz w:val="28"/>
          <w:szCs w:val="28"/>
          <w:lang w:val="ro-RO"/>
        </w:rPr>
        <w:t xml:space="preserve"> </w:t>
      </w:r>
      <w:r w:rsidR="006C10FA">
        <w:rPr>
          <w:rFonts w:ascii="Times New Roman" w:eastAsia="Times New Roman" w:hAnsi="Times New Roman" w:cs="Times New Roman"/>
          <w:noProof/>
          <w:sz w:val="28"/>
          <w:szCs w:val="28"/>
          <w:lang w:val="ro-RO"/>
        </w:rPr>
        <w:t>230 alin</w:t>
      </w:r>
      <w:r w:rsidR="00564AE9">
        <w:rPr>
          <w:rFonts w:ascii="Times New Roman" w:eastAsia="Times New Roman" w:hAnsi="Times New Roman" w:cs="Times New Roman"/>
          <w:noProof/>
          <w:sz w:val="28"/>
          <w:szCs w:val="28"/>
          <w:lang w:val="ro-RO"/>
        </w:rPr>
        <w:t>.</w:t>
      </w:r>
      <w:r w:rsidR="006C10FA">
        <w:rPr>
          <w:rFonts w:ascii="Times New Roman" w:eastAsia="Times New Roman" w:hAnsi="Times New Roman" w:cs="Times New Roman"/>
          <w:noProof/>
          <w:sz w:val="28"/>
          <w:szCs w:val="28"/>
          <w:lang w:val="ro-RO"/>
        </w:rPr>
        <w:t xml:space="preserve"> </w:t>
      </w:r>
      <w:r w:rsidR="00F05250">
        <w:rPr>
          <w:rFonts w:ascii="Times New Roman" w:eastAsia="Times New Roman" w:hAnsi="Times New Roman" w:cs="Times New Roman"/>
          <w:noProof/>
          <w:sz w:val="28"/>
          <w:szCs w:val="28"/>
          <w:lang w:val="ro-RO"/>
        </w:rPr>
        <w:t>(</w:t>
      </w:r>
      <w:r w:rsidR="006C10FA" w:rsidRPr="006C10FA">
        <w:rPr>
          <w:rFonts w:ascii="Times New Roman" w:eastAsia="Times New Roman" w:hAnsi="Times New Roman" w:cs="Times New Roman"/>
          <w:noProof/>
          <w:sz w:val="28"/>
          <w:szCs w:val="28"/>
          <w:lang w:val="ro-RO"/>
        </w:rPr>
        <w:t xml:space="preserve">2) din </w:t>
      </w:r>
      <w:r w:rsidR="006C10FA" w:rsidRPr="00604F1D">
        <w:rPr>
          <w:rFonts w:ascii="Times New Roman" w:eastAsia="Times New Roman" w:hAnsi="Times New Roman" w:cs="Times New Roman"/>
          <w:bCs/>
          <w:noProof/>
          <w:sz w:val="28"/>
          <w:szCs w:val="28"/>
          <w:lang w:val="ro-RO"/>
        </w:rPr>
        <w:t>Legea nr 196/2024</w:t>
      </w:r>
      <w:r w:rsidR="00564AE9">
        <w:rPr>
          <w:rFonts w:ascii="Times New Roman" w:hAnsi="Times New Roman" w:cs="Times New Roman"/>
          <w:noProof/>
          <w:color w:val="333333"/>
          <w:sz w:val="28"/>
          <w:szCs w:val="28"/>
          <w:shd w:val="clear" w:color="auto" w:fill="FFFFFF"/>
          <w:lang w:val="ro-RO"/>
        </w:rPr>
        <w:t xml:space="preserve"> privind sănătatea animală</w:t>
      </w:r>
      <w:r w:rsidR="006C10FA" w:rsidRPr="006C10FA">
        <w:rPr>
          <w:rFonts w:ascii="Times New Roman" w:eastAsia="Times New Roman" w:hAnsi="Times New Roman" w:cs="Times New Roman"/>
          <w:noProof/>
          <w:sz w:val="28"/>
          <w:szCs w:val="28"/>
          <w:lang w:val="ro-RO"/>
        </w:rPr>
        <w:t>, în funcție de specia în cauză</w:t>
      </w:r>
      <w:r w:rsidR="006D689C">
        <w:rPr>
          <w:rFonts w:ascii="Times New Roman" w:eastAsia="Times New Roman" w:hAnsi="Times New Roman" w:cs="Times New Roman"/>
          <w:noProof/>
          <w:sz w:val="28"/>
          <w:szCs w:val="28"/>
          <w:lang w:val="ro-RO"/>
        </w:rPr>
        <w:t>;</w:t>
      </w:r>
    </w:p>
    <w:p w14:paraId="4B14242E" w14:textId="088A37ED" w:rsidR="00624D77" w:rsidRPr="00604F1D" w:rsidRDefault="00AA6BF0" w:rsidP="006D689C">
      <w:pPr>
        <w:spacing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24D77" w:rsidRPr="00604F1D">
        <w:rPr>
          <w:rFonts w:ascii="Times New Roman" w:eastAsia="Times New Roman" w:hAnsi="Times New Roman" w:cs="Times New Roman"/>
          <w:noProof/>
          <w:sz w:val="28"/>
          <w:szCs w:val="28"/>
          <w:lang w:val="ro-RO"/>
        </w:rPr>
        <w:t xml:space="preserve">) animalele donatoare de la care provin materialele germinative respective provin dintr-o unitate izolată dintr-o țară, dintr-un teritoriu de origine sau dintr-o zonă din acestea, care este </w:t>
      </w:r>
      <w:r w:rsidR="00AB4ECE">
        <w:rPr>
          <w:rFonts w:ascii="Times New Roman" w:eastAsia="Times New Roman" w:hAnsi="Times New Roman" w:cs="Times New Roman"/>
          <w:noProof/>
          <w:sz w:val="28"/>
          <w:szCs w:val="28"/>
          <w:lang w:val="ro-RO"/>
        </w:rPr>
        <w:t>inclusă</w:t>
      </w:r>
      <w:r w:rsidR="00624D77" w:rsidRPr="00604F1D">
        <w:rPr>
          <w:rFonts w:ascii="Times New Roman" w:eastAsia="Times New Roman" w:hAnsi="Times New Roman" w:cs="Times New Roman"/>
          <w:noProof/>
          <w:sz w:val="28"/>
          <w:szCs w:val="28"/>
          <w:lang w:val="ro-RO"/>
        </w:rPr>
        <w:t xml:space="preserve"> într-o listă </w:t>
      </w:r>
      <w:r w:rsidR="006D689C" w:rsidRPr="006D689C">
        <w:rPr>
          <w:rFonts w:ascii="Times New Roman" w:eastAsia="Times New Roman" w:hAnsi="Times New Roman" w:cs="Times New Roman"/>
          <w:noProof/>
          <w:sz w:val="28"/>
          <w:szCs w:val="28"/>
          <w:lang w:val="ro-RO"/>
        </w:rPr>
        <w:t xml:space="preserve">întocmită de autoritatea competentă </w:t>
      </w:r>
      <w:r w:rsidR="00E13D4D">
        <w:rPr>
          <w:rFonts w:ascii="Times New Roman" w:eastAsia="Times New Roman" w:hAnsi="Times New Roman" w:cs="Times New Roman"/>
          <w:noProof/>
          <w:sz w:val="28"/>
          <w:szCs w:val="28"/>
          <w:lang w:val="ro-RO"/>
        </w:rPr>
        <w:t xml:space="preserve">a țării de destinație </w:t>
      </w:r>
      <w:r w:rsidR="00624D77" w:rsidRPr="00604F1D">
        <w:rPr>
          <w:rFonts w:ascii="Times New Roman" w:eastAsia="Times New Roman" w:hAnsi="Times New Roman" w:cs="Times New Roman"/>
          <w:noProof/>
          <w:sz w:val="28"/>
          <w:szCs w:val="28"/>
          <w:lang w:val="ro-RO"/>
        </w:rPr>
        <w:t xml:space="preserve">din care poate fi autorizată intrarea animalelor din specia respectivă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w:t>
      </w:r>
    </w:p>
    <w:p w14:paraId="34B13CED" w14:textId="7DDE1B01" w:rsidR="00624D77" w:rsidRPr="00604F1D" w:rsidRDefault="00AA6BF0" w:rsidP="006D689C">
      <w:pPr>
        <w:spacing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624D77" w:rsidRPr="00604F1D">
        <w:rPr>
          <w:rFonts w:ascii="Times New Roman" w:eastAsia="Times New Roman" w:hAnsi="Times New Roman" w:cs="Times New Roman"/>
          <w:noProof/>
          <w:sz w:val="28"/>
          <w:szCs w:val="28"/>
          <w:lang w:val="ro-RO"/>
        </w:rPr>
        <w:t xml:space="preserve">) materialele germinative sunt destinate unei unități izolate din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care este autorizată în </w:t>
      </w:r>
      <w:r w:rsidR="00AF090A" w:rsidRPr="00604F1D">
        <w:rPr>
          <w:rFonts w:ascii="Times New Roman" w:hAnsi="Times New Roman" w:cs="Times New Roman"/>
          <w:noProof/>
          <w:color w:val="333333"/>
          <w:sz w:val="28"/>
          <w:szCs w:val="28"/>
          <w:shd w:val="clear" w:color="auto" w:fill="FFFFFF"/>
          <w:lang w:val="ro-RO"/>
        </w:rPr>
        <w:t>art</w:t>
      </w:r>
      <w:r w:rsidR="00564AE9">
        <w:rPr>
          <w:rFonts w:ascii="Times New Roman" w:hAnsi="Times New Roman" w:cs="Times New Roman"/>
          <w:noProof/>
          <w:color w:val="333333"/>
          <w:sz w:val="28"/>
          <w:szCs w:val="28"/>
          <w:shd w:val="clear" w:color="auto" w:fill="FFFFFF"/>
          <w:lang w:val="ro-RO"/>
        </w:rPr>
        <w:t>.</w:t>
      </w:r>
      <w:r w:rsidR="00AF090A" w:rsidRPr="00604F1D">
        <w:rPr>
          <w:rFonts w:ascii="Times New Roman" w:hAnsi="Times New Roman" w:cs="Times New Roman"/>
          <w:noProof/>
          <w:color w:val="333333"/>
          <w:sz w:val="28"/>
          <w:szCs w:val="28"/>
          <w:shd w:val="clear" w:color="auto" w:fill="FFFFFF"/>
          <w:lang w:val="ro-RO"/>
        </w:rPr>
        <w:t xml:space="preserve"> </w:t>
      </w:r>
      <w:r w:rsidR="00624D77" w:rsidRPr="00604F1D">
        <w:rPr>
          <w:rFonts w:ascii="Times New Roman" w:hAnsi="Times New Roman" w:cs="Times New Roman"/>
          <w:noProof/>
          <w:color w:val="333333"/>
          <w:sz w:val="28"/>
          <w:szCs w:val="28"/>
          <w:shd w:val="clear" w:color="auto" w:fill="FFFFFF"/>
          <w:lang w:val="ro-RO"/>
        </w:rPr>
        <w:t>95 din</w:t>
      </w:r>
      <w:r w:rsidR="00AF090A" w:rsidRPr="00604F1D">
        <w:rPr>
          <w:rFonts w:ascii="Times New Roman" w:hAnsi="Times New Roman" w:cs="Times New Roman"/>
          <w:noProof/>
          <w:color w:val="333333"/>
          <w:sz w:val="28"/>
          <w:szCs w:val="28"/>
          <w:shd w:val="clear" w:color="auto" w:fill="FFFFFF"/>
          <w:lang w:val="ro-RO"/>
        </w:rPr>
        <w:t xml:space="preserve"> Legea nr. 196/2024</w:t>
      </w:r>
      <w:r w:rsidR="00564AE9">
        <w:rPr>
          <w:rFonts w:ascii="Times New Roman" w:hAnsi="Times New Roman" w:cs="Times New Roman"/>
          <w:noProof/>
          <w:color w:val="333333"/>
          <w:sz w:val="28"/>
          <w:szCs w:val="28"/>
          <w:shd w:val="clear" w:color="auto" w:fill="FFFFFF"/>
          <w:lang w:val="ro-RO"/>
        </w:rPr>
        <w:t xml:space="preserve"> privind sănătatea animală</w:t>
      </w:r>
      <w:r w:rsidR="00624D77" w:rsidRPr="00604F1D">
        <w:rPr>
          <w:rFonts w:ascii="Times New Roman" w:hAnsi="Times New Roman" w:cs="Times New Roman"/>
          <w:noProof/>
          <w:color w:val="333333"/>
          <w:sz w:val="28"/>
          <w:szCs w:val="28"/>
          <w:shd w:val="clear" w:color="auto" w:fill="FFFFFF"/>
          <w:lang w:val="ro-RO"/>
        </w:rPr>
        <w:t>;</w:t>
      </w:r>
    </w:p>
    <w:p w14:paraId="4FA7E9CF" w14:textId="4D6BB827" w:rsidR="00624D77" w:rsidRPr="00604F1D" w:rsidRDefault="00AA6BF0" w:rsidP="006D689C">
      <w:pPr>
        <w:spacing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624D77" w:rsidRPr="00604F1D">
        <w:rPr>
          <w:rFonts w:ascii="Times New Roman" w:eastAsia="Times New Roman" w:hAnsi="Times New Roman" w:cs="Times New Roman"/>
          <w:noProof/>
          <w:sz w:val="28"/>
          <w:szCs w:val="28"/>
          <w:lang w:val="ro-RO"/>
        </w:rPr>
        <w:t xml:space="preserve">) materialele germinative sunt transportate direct la unitatea izolată menționată la </w:t>
      </w:r>
      <w:r w:rsidR="00590511">
        <w:rPr>
          <w:rFonts w:ascii="Times New Roman" w:eastAsia="Times New Roman" w:hAnsi="Times New Roman" w:cs="Times New Roman"/>
          <w:noProof/>
          <w:color w:val="333333"/>
          <w:sz w:val="28"/>
          <w:szCs w:val="28"/>
          <w:lang w:val="ro-RO"/>
        </w:rPr>
        <w:t>subpct.</w:t>
      </w:r>
      <w:r w:rsidR="00CF7B04">
        <w:rPr>
          <w:rFonts w:ascii="Times New Roman" w:eastAsia="Times New Roman" w:hAnsi="Times New Roman" w:cs="Times New Roman"/>
          <w:noProof/>
          <w:sz w:val="28"/>
          <w:szCs w:val="28"/>
          <w:lang w:val="ro-RO"/>
        </w:rPr>
        <w:t xml:space="preserve"> </w:t>
      </w:r>
      <w:r w:rsidR="00EB3C43">
        <w:rPr>
          <w:rFonts w:ascii="Times New Roman" w:eastAsia="Times New Roman" w:hAnsi="Times New Roman" w:cs="Times New Roman"/>
          <w:noProof/>
          <w:sz w:val="28"/>
          <w:szCs w:val="28"/>
          <w:lang w:val="ro-RO"/>
        </w:rPr>
        <w:t>4</w:t>
      </w:r>
      <w:r w:rsidR="00624D77" w:rsidRPr="00604F1D">
        <w:rPr>
          <w:rFonts w:ascii="Times New Roman" w:eastAsia="Times New Roman" w:hAnsi="Times New Roman" w:cs="Times New Roman"/>
          <w:noProof/>
          <w:sz w:val="28"/>
          <w:szCs w:val="28"/>
          <w:lang w:val="ro-RO"/>
        </w:rPr>
        <w:t>).</w:t>
      </w:r>
    </w:p>
    <w:p w14:paraId="02DAFB7B" w14:textId="09C88D19" w:rsidR="00BA0976" w:rsidRPr="00604F1D" w:rsidRDefault="00565337"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204</w:t>
      </w:r>
      <w:r w:rsidR="002229C3" w:rsidRPr="00604F1D">
        <w:rPr>
          <w:rFonts w:ascii="Times New Roman" w:eastAsia="Times New Roman" w:hAnsi="Times New Roman" w:cs="Times New Roman"/>
          <w:noProof/>
          <w:color w:val="333333"/>
          <w:sz w:val="28"/>
          <w:szCs w:val="28"/>
          <w:lang w:val="ro-RO"/>
        </w:rPr>
        <w:t>.</w:t>
      </w:r>
      <w:r w:rsidR="00624D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menționate la </w:t>
      </w:r>
      <w:r w:rsidR="00B40843">
        <w:rPr>
          <w:rFonts w:ascii="Times New Roman" w:eastAsia="Times New Roman" w:hAnsi="Times New Roman" w:cs="Times New Roman"/>
          <w:noProof/>
          <w:sz w:val="28"/>
          <w:szCs w:val="28"/>
          <w:lang w:val="ro-RO"/>
        </w:rPr>
        <w:t>pct.</w:t>
      </w:r>
      <w:r w:rsidR="00CF7B04">
        <w:rPr>
          <w:rFonts w:ascii="Times New Roman" w:eastAsia="Times New Roman" w:hAnsi="Times New Roman" w:cs="Times New Roman"/>
          <w:noProof/>
          <w:color w:val="333333"/>
          <w:sz w:val="28"/>
          <w:szCs w:val="28"/>
          <w:lang w:val="ro-RO"/>
        </w:rPr>
        <w:t xml:space="preserve"> </w:t>
      </w:r>
      <w:r w:rsidR="00EB3C43">
        <w:rPr>
          <w:rFonts w:ascii="Times New Roman" w:eastAsia="Times New Roman" w:hAnsi="Times New Roman" w:cs="Times New Roman"/>
          <w:noProof/>
          <w:color w:val="333333"/>
          <w:sz w:val="28"/>
          <w:szCs w:val="28"/>
          <w:lang w:val="ro-RO"/>
        </w:rPr>
        <w:t>203</w:t>
      </w:r>
      <w:r w:rsidR="00BA0976" w:rsidRPr="00604F1D">
        <w:rPr>
          <w:rFonts w:ascii="Times New Roman" w:eastAsia="Times New Roman" w:hAnsi="Times New Roman" w:cs="Times New Roman"/>
          <w:noProof/>
          <w:color w:val="333333"/>
          <w:sz w:val="28"/>
          <w:szCs w:val="28"/>
          <w:lang w:val="ro-RO"/>
        </w:rPr>
        <w:t xml:space="preserve"> pot intra în </w:t>
      </w:r>
      <w:r w:rsidR="003B6CF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colectate de la animale donatoare care îndeplinesc următoarele cerințe:</w:t>
      </w:r>
    </w:p>
    <w:p w14:paraId="49DC17D6" w14:textId="0143D229"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nu provin dintr-o unitate situată într-o zonă de restricții stabilită din cauza apariției unei boli de categoria A sau a unei boli emergente relevante pentru speciile de animale terestre deținute, și nici nu au intrat în contact cu animale provenite dintr-o astfel de unitate;</w:t>
      </w:r>
    </w:p>
    <w:p w14:paraId="1D1DE3A6" w14:textId="79D1F941"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624D77" w:rsidRPr="00604F1D">
        <w:rPr>
          <w:rFonts w:ascii="Times New Roman" w:eastAsia="Times New Roman" w:hAnsi="Times New Roman" w:cs="Times New Roman"/>
          <w:noProof/>
          <w:sz w:val="28"/>
          <w:szCs w:val="28"/>
          <w:lang w:val="ro-RO"/>
        </w:rPr>
        <w:t>) provin dintr-o unitate în care, cu cel puțin 30 de zile înainte, nu a fost raportată niciuna dintre bolile de categoria D relevante pentru specia de animale terestre deținute;</w:t>
      </w:r>
    </w:p>
    <w:p w14:paraId="17E0A5BA" w14:textId="411F00F4"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24D77" w:rsidRPr="00604F1D">
        <w:rPr>
          <w:rFonts w:ascii="Times New Roman" w:eastAsia="Times New Roman" w:hAnsi="Times New Roman" w:cs="Times New Roman"/>
          <w:noProof/>
          <w:sz w:val="28"/>
          <w:szCs w:val="28"/>
          <w:lang w:val="ro-RO"/>
        </w:rPr>
        <w:t xml:space="preserve">) au rămas într-o singură unitate izolată de origine timp de cel puțin 30 de zile înainte de data colectării materialului seminal, a ovocitelor sau a embrionilor destinați intrării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w:t>
      </w:r>
    </w:p>
    <w:p w14:paraId="51728A5E" w14:textId="5376C143"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624D77" w:rsidRPr="00604F1D">
        <w:rPr>
          <w:rFonts w:ascii="Times New Roman" w:eastAsia="Times New Roman" w:hAnsi="Times New Roman" w:cs="Times New Roman"/>
          <w:noProof/>
          <w:sz w:val="28"/>
          <w:szCs w:val="28"/>
          <w:lang w:val="ro-RO"/>
        </w:rPr>
        <w:t>) au fost examinate din punct de vedere clinic de medicul veterinar al unității responsabil de activitățile desfășurate în unitatea izolată și nu au prezentat niciun simptom al vreunei boli în ziua în care au fost colectate materialul seminal, ovocitele sau embrionii;</w:t>
      </w:r>
    </w:p>
    <w:p w14:paraId="24C90D8B" w14:textId="0FC5878B"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624D77" w:rsidRPr="00604F1D">
        <w:rPr>
          <w:rFonts w:ascii="Times New Roman" w:eastAsia="Times New Roman" w:hAnsi="Times New Roman" w:cs="Times New Roman"/>
          <w:noProof/>
          <w:sz w:val="28"/>
          <w:szCs w:val="28"/>
          <w:lang w:val="ro-RO"/>
        </w:rPr>
        <w:t xml:space="preserve">) pe cât posibil, nu au fost utilizate pentru reproducere naturală în cursul unei perioade de cel puțin 30 de zile înainte de data primei colectări și în cursul perioadei de colectare a materialului seminal, a ovocitelor sau a embrionilor destinați intrării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w:t>
      </w:r>
    </w:p>
    <w:p w14:paraId="7C93EE38" w14:textId="6376663C"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624D77" w:rsidRPr="00604F1D">
        <w:rPr>
          <w:rFonts w:ascii="Times New Roman" w:eastAsia="Times New Roman" w:hAnsi="Times New Roman" w:cs="Times New Roman"/>
          <w:noProof/>
          <w:sz w:val="28"/>
          <w:szCs w:val="28"/>
          <w:lang w:val="ro-RO"/>
        </w:rPr>
        <w:t>) sunt identificate și înregistrate conform normelor din unitatea izolată respectivă.</w:t>
      </w:r>
    </w:p>
    <w:p w14:paraId="16D0875C" w14:textId="0F47FAD0" w:rsidR="00BA0976" w:rsidRPr="00604F1D" w:rsidRDefault="00565337"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205</w:t>
      </w:r>
      <w:r w:rsidR="00EB185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 seminal, de ovocite și de embrioni menționate la </w:t>
      </w:r>
      <w:r w:rsidR="00B40843">
        <w:rPr>
          <w:rFonts w:ascii="Times New Roman" w:eastAsia="Times New Roman" w:hAnsi="Times New Roman" w:cs="Times New Roman"/>
          <w:noProof/>
          <w:sz w:val="28"/>
          <w:szCs w:val="28"/>
          <w:lang w:val="ro-RO"/>
        </w:rPr>
        <w:t>pct.</w:t>
      </w:r>
      <w:r w:rsidR="00CF7B04">
        <w:rPr>
          <w:rFonts w:ascii="Times New Roman" w:eastAsia="Times New Roman" w:hAnsi="Times New Roman" w:cs="Times New Roman"/>
          <w:noProof/>
          <w:color w:val="333333"/>
          <w:sz w:val="28"/>
          <w:szCs w:val="28"/>
          <w:lang w:val="ro-RO"/>
        </w:rPr>
        <w:t xml:space="preserve"> 203 </w:t>
      </w:r>
      <w:r w:rsidR="00BA0976" w:rsidRPr="00604F1D">
        <w:rPr>
          <w:rFonts w:ascii="Times New Roman" w:eastAsia="Times New Roman" w:hAnsi="Times New Roman" w:cs="Times New Roman"/>
          <w:noProof/>
          <w:color w:val="333333"/>
          <w:sz w:val="28"/>
          <w:szCs w:val="28"/>
          <w:lang w:val="ro-RO"/>
        </w:rPr>
        <w:t xml:space="preserve">pot intra în </w:t>
      </w:r>
      <w:r w:rsidR="004C131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îndeplinesc următoarele cerințe:</w:t>
      </w:r>
    </w:p>
    <w:p w14:paraId="7CAB786D" w14:textId="3F8D9FD1"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sunt marcate astfel încât pot fi stabilite cu ușurință următoarele informații:</w:t>
      </w:r>
    </w:p>
    <w:p w14:paraId="5937E209" w14:textId="4366F78E"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24D77" w:rsidRPr="00604F1D">
        <w:rPr>
          <w:rFonts w:ascii="Times New Roman" w:eastAsia="Times New Roman" w:hAnsi="Times New Roman" w:cs="Times New Roman"/>
          <w:noProof/>
          <w:sz w:val="28"/>
          <w:szCs w:val="28"/>
          <w:lang w:val="ro-RO"/>
        </w:rPr>
        <w:t xml:space="preserve"> data colectării sau producerii respectivelor materiale germinative;</w:t>
      </w:r>
    </w:p>
    <w:p w14:paraId="4FE75799" w14:textId="371FA44F"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24D77" w:rsidRPr="00604F1D">
        <w:rPr>
          <w:rFonts w:ascii="Times New Roman" w:eastAsia="Times New Roman" w:hAnsi="Times New Roman" w:cs="Times New Roman"/>
          <w:noProof/>
          <w:sz w:val="28"/>
          <w:szCs w:val="28"/>
          <w:lang w:val="ro-RO"/>
        </w:rPr>
        <w:t xml:space="preserve"> specia și, dacă este necesar, subspecia, și identificarea animalului (animalelor) donator (donatoare);</w:t>
      </w:r>
    </w:p>
    <w:p w14:paraId="79186ABC" w14:textId="3B4EBE8A"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624D77" w:rsidRPr="00604F1D">
        <w:rPr>
          <w:rFonts w:ascii="Times New Roman" w:eastAsia="Times New Roman" w:hAnsi="Times New Roman" w:cs="Times New Roman"/>
          <w:noProof/>
          <w:sz w:val="28"/>
          <w:szCs w:val="28"/>
          <w:lang w:val="ro-RO"/>
        </w:rPr>
        <w:t xml:space="preserve"> numărul de autorizare unic al unității izolate, care include codul ISO 3166-1 alpha-2 al țării în care este acordată autorizația;</w:t>
      </w:r>
    </w:p>
    <w:p w14:paraId="38C3AC8D" w14:textId="26F62863"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624D77" w:rsidRPr="00604F1D">
        <w:rPr>
          <w:rFonts w:ascii="Times New Roman" w:eastAsia="Times New Roman" w:hAnsi="Times New Roman" w:cs="Times New Roman"/>
          <w:noProof/>
          <w:sz w:val="28"/>
          <w:szCs w:val="28"/>
          <w:lang w:val="ro-RO"/>
        </w:rPr>
        <w:t xml:space="preserve"> orice alte informații relevante;</w:t>
      </w:r>
    </w:p>
    <w:p w14:paraId="5DA92E16" w14:textId="3A7D7175"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sunt transportate într-un container care:</w:t>
      </w:r>
    </w:p>
    <w:p w14:paraId="3E59E8B8" w14:textId="6CC70D0D"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24D77" w:rsidRPr="00604F1D">
        <w:rPr>
          <w:rFonts w:ascii="Times New Roman" w:eastAsia="Times New Roman" w:hAnsi="Times New Roman" w:cs="Times New Roman"/>
          <w:noProof/>
          <w:sz w:val="28"/>
          <w:szCs w:val="28"/>
          <w:lang w:val="ro-RO"/>
        </w:rPr>
        <w:t xml:space="preserve"> este sigilat și numerotat înaintea expedierii din unitatea izolată de către medicul veterinar al unității, responsabil de activitățile unității izolate;</w:t>
      </w:r>
    </w:p>
    <w:p w14:paraId="1A41B5CF" w14:textId="336BE918" w:rsidR="00624D77" w:rsidRPr="00604F1D"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24D77" w:rsidRPr="00604F1D">
        <w:rPr>
          <w:rFonts w:ascii="Times New Roman" w:eastAsia="Times New Roman" w:hAnsi="Times New Roman" w:cs="Times New Roman"/>
          <w:noProof/>
          <w:sz w:val="28"/>
          <w:szCs w:val="28"/>
          <w:lang w:val="ro-RO"/>
        </w:rPr>
        <w:t xml:space="preserve"> a fost curățat și dezinfectat sau sterilizat înainte de utilizare ori este un container de unică folosință;</w:t>
      </w:r>
    </w:p>
    <w:p w14:paraId="65E88D4E" w14:textId="3AC57672" w:rsidR="00624D77" w:rsidRDefault="00AA6BF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624D77" w:rsidRPr="00604F1D">
        <w:rPr>
          <w:rFonts w:ascii="Times New Roman" w:eastAsia="Times New Roman" w:hAnsi="Times New Roman" w:cs="Times New Roman"/>
          <w:noProof/>
          <w:sz w:val="28"/>
          <w:szCs w:val="28"/>
          <w:lang w:val="ro-RO"/>
        </w:rPr>
        <w:t xml:space="preserve"> a fost umplut cu un agent criogenic care nu a mai fost utilizat anterior pentru alte materiale.</w:t>
      </w:r>
    </w:p>
    <w:p w14:paraId="60E5E3EE" w14:textId="497390BF" w:rsidR="001D37B8" w:rsidRPr="00604F1D" w:rsidRDefault="00565337" w:rsidP="007665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206</w:t>
      </w:r>
      <w:r w:rsidR="001D37B8" w:rsidRPr="00604F1D">
        <w:rPr>
          <w:rFonts w:ascii="Times New Roman" w:eastAsia="Times New Roman" w:hAnsi="Times New Roman" w:cs="Times New Roman"/>
          <w:noProof/>
          <w:sz w:val="28"/>
          <w:szCs w:val="28"/>
          <w:lang w:val="ro-RO"/>
        </w:rPr>
        <w:t xml:space="preserve">. Transporturile de material seminal, de ovocite și de embrioni menționate la </w:t>
      </w:r>
      <w:r w:rsidR="00B40843">
        <w:rPr>
          <w:rFonts w:ascii="Times New Roman" w:eastAsia="Times New Roman" w:hAnsi="Times New Roman" w:cs="Times New Roman"/>
          <w:noProof/>
          <w:sz w:val="28"/>
          <w:szCs w:val="28"/>
          <w:lang w:val="ro-RO"/>
        </w:rPr>
        <w:t>pct.</w:t>
      </w:r>
      <w:r w:rsidR="00151D4F">
        <w:rPr>
          <w:rFonts w:ascii="Times New Roman" w:eastAsia="Times New Roman" w:hAnsi="Times New Roman" w:cs="Times New Roman"/>
          <w:noProof/>
          <w:sz w:val="28"/>
          <w:szCs w:val="28"/>
          <w:lang w:val="ro-RO"/>
        </w:rPr>
        <w:t xml:space="preserve"> 203</w:t>
      </w:r>
      <w:r w:rsidR="001D37B8" w:rsidRPr="00604F1D">
        <w:rPr>
          <w:rFonts w:ascii="Times New Roman" w:eastAsia="Times New Roman" w:hAnsi="Times New Roman" w:cs="Times New Roman"/>
          <w:noProof/>
          <w:color w:val="FF0000"/>
          <w:sz w:val="28"/>
          <w:szCs w:val="28"/>
          <w:lang w:val="ro-RO"/>
        </w:rPr>
        <w:t xml:space="preserve"> </w:t>
      </w:r>
      <w:r w:rsidR="001D37B8" w:rsidRPr="00604F1D">
        <w:rPr>
          <w:rFonts w:ascii="Times New Roman" w:eastAsia="Times New Roman" w:hAnsi="Times New Roman" w:cs="Times New Roman"/>
          <w:noProof/>
          <w:sz w:val="28"/>
          <w:szCs w:val="28"/>
          <w:lang w:val="ro-RO"/>
        </w:rPr>
        <w:t xml:space="preserve">pot intra în </w:t>
      </w:r>
      <w:r w:rsidR="00D31B86" w:rsidRPr="00604F1D">
        <w:rPr>
          <w:rFonts w:ascii="Times New Roman" w:eastAsia="Times New Roman" w:hAnsi="Times New Roman" w:cs="Times New Roman"/>
          <w:noProof/>
          <w:color w:val="333333"/>
          <w:sz w:val="28"/>
          <w:szCs w:val="28"/>
          <w:lang w:val="ro-RO"/>
        </w:rPr>
        <w:t>Republica Moldova</w:t>
      </w:r>
      <w:r w:rsidR="001D37B8" w:rsidRPr="00604F1D">
        <w:rPr>
          <w:rFonts w:ascii="Times New Roman" w:eastAsia="Times New Roman" w:hAnsi="Times New Roman" w:cs="Times New Roman"/>
          <w:noProof/>
          <w:sz w:val="28"/>
          <w:szCs w:val="28"/>
          <w:lang w:val="ro-RO"/>
        </w:rPr>
        <w:t xml:space="preserve"> numai dacă transporturile respective au fost supuse unei examinări vizuale și unui control al documentelor, efectuate de un medic veterinar oficial în</w:t>
      </w:r>
      <w:r w:rsidR="00F76983" w:rsidRPr="00604F1D">
        <w:rPr>
          <w:rFonts w:ascii="Times New Roman" w:eastAsia="Times New Roman" w:hAnsi="Times New Roman" w:cs="Times New Roman"/>
          <w:noProof/>
          <w:sz w:val="28"/>
          <w:szCs w:val="28"/>
          <w:lang w:val="ro-RO"/>
        </w:rPr>
        <w:t>tr-o</w:t>
      </w:r>
      <w:r w:rsidR="001D37B8" w:rsidRPr="00604F1D">
        <w:rPr>
          <w:rFonts w:ascii="Times New Roman" w:eastAsia="Times New Roman" w:hAnsi="Times New Roman" w:cs="Times New Roman"/>
          <w:noProof/>
          <w:sz w:val="28"/>
          <w:szCs w:val="28"/>
          <w:lang w:val="ro-RO"/>
        </w:rPr>
        <w:t xml:space="preserve"> țar</w:t>
      </w:r>
      <w:r w:rsidR="00F76983" w:rsidRPr="00604F1D">
        <w:rPr>
          <w:rFonts w:ascii="Times New Roman" w:eastAsia="Times New Roman" w:hAnsi="Times New Roman" w:cs="Times New Roman"/>
          <w:noProof/>
          <w:sz w:val="28"/>
          <w:szCs w:val="28"/>
          <w:lang w:val="ro-RO"/>
        </w:rPr>
        <w:t xml:space="preserve">ă </w:t>
      </w:r>
      <w:r w:rsidR="001D37B8" w:rsidRPr="00604F1D">
        <w:rPr>
          <w:rFonts w:ascii="Times New Roman" w:eastAsia="Times New Roman" w:hAnsi="Times New Roman" w:cs="Times New Roman"/>
          <w:noProof/>
          <w:sz w:val="28"/>
          <w:szCs w:val="28"/>
          <w:lang w:val="ro-RO"/>
        </w:rPr>
        <w:t xml:space="preserve">sau teritoriul de origine sau zona din acestea în cursul perioadei de 72 de ore anterioare expedierii către </w:t>
      </w:r>
      <w:r w:rsidR="00D31B86" w:rsidRPr="00604F1D">
        <w:rPr>
          <w:rFonts w:ascii="Times New Roman" w:eastAsia="Times New Roman" w:hAnsi="Times New Roman" w:cs="Times New Roman"/>
          <w:noProof/>
          <w:color w:val="333333"/>
          <w:sz w:val="28"/>
          <w:szCs w:val="28"/>
          <w:lang w:val="ro-RO"/>
        </w:rPr>
        <w:t>Republica Moldova</w:t>
      </w:r>
      <w:r w:rsidR="001D37B8" w:rsidRPr="00604F1D">
        <w:rPr>
          <w:rFonts w:ascii="Times New Roman" w:eastAsia="Times New Roman" w:hAnsi="Times New Roman" w:cs="Times New Roman"/>
          <w:noProof/>
          <w:sz w:val="28"/>
          <w:szCs w:val="28"/>
          <w:lang w:val="ro-RO"/>
        </w:rPr>
        <w:t>, după cum urmează:</w:t>
      </w:r>
    </w:p>
    <w:p w14:paraId="5977C9DE" w14:textId="468A512D" w:rsidR="001D37B8" w:rsidRPr="00604F1D" w:rsidRDefault="001D37B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o examinare vizuală a containerului de transport pentru a verifica respectarea cerințelor prevăzute la </w:t>
      </w:r>
      <w:r w:rsidR="00B40843">
        <w:rPr>
          <w:rFonts w:ascii="Times New Roman" w:eastAsia="Times New Roman" w:hAnsi="Times New Roman" w:cs="Times New Roman"/>
          <w:noProof/>
          <w:sz w:val="28"/>
          <w:szCs w:val="28"/>
          <w:lang w:val="ro-RO"/>
        </w:rPr>
        <w:t>pct.</w:t>
      </w:r>
      <w:r w:rsidR="00151D4F">
        <w:rPr>
          <w:rFonts w:ascii="Times New Roman" w:eastAsia="Times New Roman" w:hAnsi="Times New Roman" w:cs="Times New Roman"/>
          <w:noProof/>
          <w:sz w:val="28"/>
          <w:szCs w:val="28"/>
          <w:lang w:val="ro-RO"/>
        </w:rPr>
        <w:t xml:space="preserve"> 205</w:t>
      </w:r>
      <w:r w:rsidRPr="00604F1D">
        <w:rPr>
          <w:rFonts w:ascii="Times New Roman" w:eastAsia="Times New Roman" w:hAnsi="Times New Roman" w:cs="Times New Roman"/>
          <w:noProof/>
          <w:sz w:val="28"/>
          <w:szCs w:val="28"/>
          <w:lang w:val="ro-RO"/>
        </w:rPr>
        <w:t>;</w:t>
      </w:r>
    </w:p>
    <w:p w14:paraId="7AC02D51" w14:textId="334B4CB4" w:rsidR="001D37B8" w:rsidRPr="00604F1D" w:rsidRDefault="001D37B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un control al documentelor cu privire la datele transmise de medicul veterinar al unității responsabil cu activitățile desfășurate în unitatea izolată pentru a se asigura că:</w:t>
      </w:r>
    </w:p>
    <w:p w14:paraId="1F5835ED" w14:textId="77777777" w:rsidR="001D37B8" w:rsidRPr="00604F1D" w:rsidRDefault="001D37B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 informațiile care trebuie certificate sunt susținute de evidențele ținute în unitatea izolată;</w:t>
      </w:r>
    </w:p>
    <w:p w14:paraId="0CFF0528" w14:textId="7CC87EE0" w:rsidR="001D37B8" w:rsidRPr="00604F1D" w:rsidRDefault="001D37B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marcajul de pe paiete sau alte ambalaje, aplicat în conformitate cu </w:t>
      </w:r>
      <w:r w:rsidR="00B40843">
        <w:rPr>
          <w:rFonts w:ascii="Times New Roman" w:eastAsia="Times New Roman" w:hAnsi="Times New Roman" w:cs="Times New Roman"/>
          <w:noProof/>
          <w:sz w:val="28"/>
          <w:szCs w:val="28"/>
          <w:lang w:val="ro-RO"/>
        </w:rPr>
        <w:t>pct.</w:t>
      </w:r>
      <w:r w:rsidR="00151D4F">
        <w:rPr>
          <w:rFonts w:ascii="Times New Roman" w:eastAsia="Times New Roman" w:hAnsi="Times New Roman" w:cs="Times New Roman"/>
          <w:noProof/>
          <w:sz w:val="28"/>
          <w:szCs w:val="28"/>
          <w:lang w:val="ro-RO"/>
        </w:rPr>
        <w:t xml:space="preserve"> 205 </w:t>
      </w:r>
      <w:r w:rsidR="00590511">
        <w:rPr>
          <w:rFonts w:ascii="Times New Roman" w:eastAsia="Times New Roman" w:hAnsi="Times New Roman" w:cs="Times New Roman"/>
          <w:noProof/>
          <w:color w:val="333333"/>
          <w:sz w:val="28"/>
          <w:szCs w:val="28"/>
          <w:lang w:val="ro-RO"/>
        </w:rPr>
        <w:t>subpct.</w:t>
      </w:r>
      <w:r w:rsidR="00151D4F">
        <w:rPr>
          <w:rFonts w:ascii="Times New Roman" w:eastAsia="Times New Roman" w:hAnsi="Times New Roman" w:cs="Times New Roman"/>
          <w:noProof/>
          <w:sz w:val="28"/>
          <w:szCs w:val="28"/>
          <w:lang w:val="ro-RO"/>
        </w:rPr>
        <w:t xml:space="preserve"> 1</w:t>
      </w:r>
      <w:r w:rsidRPr="00604F1D">
        <w:rPr>
          <w:rFonts w:ascii="Times New Roman" w:eastAsia="Times New Roman" w:hAnsi="Times New Roman" w:cs="Times New Roman"/>
          <w:noProof/>
          <w:sz w:val="28"/>
          <w:szCs w:val="28"/>
          <w:lang w:val="ro-RO"/>
        </w:rPr>
        <w:t>), corespunde cu numărul furnizat în certificatul de sănătate animală și pe containerul în care sunt transportate;</w:t>
      </w:r>
    </w:p>
    <w:p w14:paraId="6490FD84" w14:textId="1AE00C74" w:rsidR="001D37B8" w:rsidRPr="00604F1D" w:rsidRDefault="001D37B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cerințele de sănătate animală menționate </w:t>
      </w:r>
      <w:r w:rsidRPr="00CF7B04">
        <w:rPr>
          <w:rFonts w:ascii="Times New Roman" w:eastAsia="Times New Roman" w:hAnsi="Times New Roman" w:cs="Times New Roman"/>
          <w:noProof/>
          <w:sz w:val="28"/>
          <w:szCs w:val="28"/>
          <w:lang w:val="ro-RO"/>
        </w:rPr>
        <w:t xml:space="preserve">în </w:t>
      </w:r>
      <w:r w:rsidR="009B7C54">
        <w:rPr>
          <w:rFonts w:ascii="Times New Roman" w:eastAsia="Times New Roman" w:hAnsi="Times New Roman" w:cs="Times New Roman"/>
          <w:noProof/>
          <w:sz w:val="28"/>
          <w:szCs w:val="28"/>
          <w:lang w:val="ro-RO"/>
        </w:rPr>
        <w:t>C</w:t>
      </w:r>
      <w:r w:rsidR="00451108">
        <w:rPr>
          <w:rFonts w:ascii="Times New Roman" w:eastAsia="Times New Roman" w:hAnsi="Times New Roman" w:cs="Times New Roman"/>
          <w:noProof/>
          <w:sz w:val="28"/>
          <w:szCs w:val="28"/>
          <w:lang w:val="ro-RO"/>
        </w:rPr>
        <w:t>ap</w:t>
      </w:r>
      <w:r w:rsidR="00B2253C">
        <w:rPr>
          <w:rFonts w:ascii="Times New Roman" w:eastAsia="Times New Roman" w:hAnsi="Times New Roman" w:cs="Times New Roman"/>
          <w:noProof/>
          <w:sz w:val="28"/>
          <w:szCs w:val="28"/>
          <w:lang w:val="ro-RO"/>
        </w:rPr>
        <w:t>itolul</w:t>
      </w:r>
      <w:r w:rsidR="00CF7B04" w:rsidRPr="00CF7B04">
        <w:rPr>
          <w:rFonts w:ascii="Times New Roman" w:eastAsia="Times New Roman" w:hAnsi="Times New Roman" w:cs="Times New Roman"/>
          <w:noProof/>
          <w:sz w:val="28"/>
          <w:szCs w:val="28"/>
          <w:lang w:val="ro-RO"/>
        </w:rPr>
        <w:t xml:space="preserve"> III</w:t>
      </w:r>
      <w:r w:rsidR="00C043D1">
        <w:rPr>
          <w:rFonts w:ascii="Times New Roman" w:eastAsia="Times New Roman" w:hAnsi="Times New Roman" w:cs="Times New Roman"/>
          <w:noProof/>
          <w:sz w:val="28"/>
          <w:szCs w:val="28"/>
          <w:lang w:val="ro-RO"/>
        </w:rPr>
        <w:t xml:space="preserve"> titlul</w:t>
      </w:r>
      <w:r w:rsidRPr="00CF7B04">
        <w:rPr>
          <w:rFonts w:ascii="Times New Roman" w:eastAsia="Times New Roman" w:hAnsi="Times New Roman" w:cs="Times New Roman"/>
          <w:noProof/>
          <w:sz w:val="28"/>
          <w:szCs w:val="28"/>
          <w:lang w:val="ro-RO"/>
        </w:rPr>
        <w:t xml:space="preserve"> III au fost </w:t>
      </w:r>
      <w:r w:rsidRPr="00604F1D">
        <w:rPr>
          <w:rFonts w:ascii="Times New Roman" w:eastAsia="Times New Roman" w:hAnsi="Times New Roman" w:cs="Times New Roman"/>
          <w:noProof/>
          <w:sz w:val="28"/>
          <w:szCs w:val="28"/>
          <w:lang w:val="ro-RO"/>
        </w:rPr>
        <w:t>îndeplinite.</w:t>
      </w:r>
    </w:p>
    <w:p w14:paraId="2581D1A3" w14:textId="77777777" w:rsidR="00624D77" w:rsidRPr="00604F1D" w:rsidRDefault="00624D77" w:rsidP="00A05988">
      <w:pPr>
        <w:spacing w:after="0" w:line="240" w:lineRule="auto"/>
        <w:ind w:firstLine="567"/>
        <w:jc w:val="center"/>
        <w:rPr>
          <w:rFonts w:ascii="Times New Roman" w:eastAsia="Times New Roman" w:hAnsi="Times New Roman" w:cs="Times New Roman"/>
          <w:noProof/>
          <w:sz w:val="28"/>
          <w:szCs w:val="28"/>
          <w:lang w:val="ro-RO"/>
        </w:rPr>
      </w:pPr>
    </w:p>
    <w:p w14:paraId="31563F41" w14:textId="4A0FF8CB" w:rsidR="00BA0976" w:rsidRPr="00604F1D" w:rsidRDefault="00972C21"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TITLUL</w:t>
      </w:r>
      <w:r w:rsidR="005061AB"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IV</w:t>
      </w:r>
    </w:p>
    <w:p w14:paraId="54C55DD4" w14:textId="6FE242DF" w:rsidR="00BA0976" w:rsidRPr="00604F1D" w:rsidRDefault="00BA0976"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PRIVIND SĂNĂTATEA ANIMALĂ PENTRU INTRAREA ÎN </w:t>
      </w:r>
      <w:r w:rsidR="00E67300" w:rsidRPr="00604F1D">
        <w:rPr>
          <w:rFonts w:ascii="Times New Roman" w:eastAsia="Times New Roman" w:hAnsi="Times New Roman" w:cs="Times New Roman"/>
          <w:b/>
          <w:bCs/>
          <w:noProof/>
          <w:color w:val="333333"/>
          <w:sz w:val="28"/>
          <w:szCs w:val="28"/>
          <w:lang w:val="ro-RO"/>
        </w:rPr>
        <w:t>REPUBLICA MOLDOVA</w:t>
      </w:r>
      <w:r w:rsidRPr="00604F1D">
        <w:rPr>
          <w:rFonts w:ascii="Times New Roman" w:eastAsia="Times New Roman" w:hAnsi="Times New Roman" w:cs="Times New Roman"/>
          <w:b/>
          <w:bCs/>
          <w:noProof/>
          <w:color w:val="333333"/>
          <w:sz w:val="28"/>
          <w:szCs w:val="28"/>
          <w:lang w:val="ro-RO"/>
        </w:rPr>
        <w:t xml:space="preserve"> A PRODUSELOR DE ORIGINE ANIMALĂ </w:t>
      </w:r>
    </w:p>
    <w:p w14:paraId="7C57E61C" w14:textId="77777777" w:rsidR="005061AB" w:rsidRPr="00604F1D" w:rsidRDefault="005061AB"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2AD7737" w14:textId="7BBA0047" w:rsidR="00BA0976" w:rsidRPr="00604F1D" w:rsidRDefault="00972C21"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0E4F6B" w:rsidRPr="00604F1D">
        <w:rPr>
          <w:rFonts w:ascii="Times New Roman" w:eastAsia="Times New Roman" w:hAnsi="Times New Roman" w:cs="Times New Roman"/>
          <w:b/>
          <w:bCs/>
          <w:noProof/>
          <w:color w:val="333333"/>
          <w:sz w:val="28"/>
          <w:szCs w:val="28"/>
          <w:lang w:val="ro-RO"/>
        </w:rPr>
        <w:t xml:space="preserve"> </w:t>
      </w:r>
      <w:r w:rsidR="00565337">
        <w:rPr>
          <w:rFonts w:ascii="Times New Roman" w:eastAsia="Times New Roman" w:hAnsi="Times New Roman" w:cs="Times New Roman"/>
          <w:b/>
          <w:bCs/>
          <w:noProof/>
          <w:color w:val="333333"/>
          <w:sz w:val="28"/>
          <w:szCs w:val="28"/>
          <w:lang w:val="ro-RO"/>
        </w:rPr>
        <w:t>I</w:t>
      </w:r>
    </w:p>
    <w:p w14:paraId="4C64D2AC" w14:textId="27BD5C44" w:rsidR="00AA6BF0" w:rsidRPr="00604F1D" w:rsidRDefault="00565337"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565337">
        <w:rPr>
          <w:rFonts w:ascii="Times New Roman" w:eastAsia="Times New Roman" w:hAnsi="Times New Roman" w:cs="Times New Roman"/>
          <w:b/>
          <w:bCs/>
          <w:noProof/>
          <w:color w:val="333333"/>
          <w:sz w:val="28"/>
          <w:szCs w:val="28"/>
          <w:lang w:val="ro-RO"/>
        </w:rPr>
        <w:t xml:space="preserve">CERINȚE GENERALE PRIVIND SĂNĂTATEA ANIMALĂ PENTRU INTRAREA ÎN </w:t>
      </w:r>
      <w:r w:rsidR="001A0B72" w:rsidRPr="00604F1D">
        <w:rPr>
          <w:rFonts w:ascii="Times New Roman" w:eastAsia="Times New Roman" w:hAnsi="Times New Roman" w:cs="Times New Roman"/>
          <w:b/>
          <w:bCs/>
          <w:noProof/>
          <w:color w:val="333333"/>
          <w:sz w:val="28"/>
          <w:szCs w:val="28"/>
          <w:lang w:val="ro-RO"/>
        </w:rPr>
        <w:t>REPUBLICA MOLDOVA</w:t>
      </w:r>
      <w:r w:rsidRPr="00565337">
        <w:rPr>
          <w:rFonts w:ascii="Times New Roman" w:eastAsia="Times New Roman" w:hAnsi="Times New Roman" w:cs="Times New Roman"/>
          <w:b/>
          <w:bCs/>
          <w:noProof/>
          <w:color w:val="333333"/>
          <w:sz w:val="28"/>
          <w:szCs w:val="28"/>
          <w:lang w:val="ro-RO"/>
        </w:rPr>
        <w:t xml:space="preserve"> A PRODUSELOR DE ORIGINE ANIMALĂ</w:t>
      </w:r>
    </w:p>
    <w:p w14:paraId="045BAC24" w14:textId="783C70FE"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207</w:t>
      </w:r>
      <w:r w:rsidR="00A5133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de origine animală pot intra în </w:t>
      </w:r>
      <w:r w:rsidR="00A93D7B"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din transport nu au fost obținute într-o perioadă în care:</w:t>
      </w:r>
    </w:p>
    <w:p w14:paraId="3427843B" w14:textId="0FA54A01"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w:t>
      </w:r>
      <w:r w:rsidR="00624D77" w:rsidRPr="00604F1D">
        <w:rPr>
          <w:rFonts w:ascii="Times New Roman" w:eastAsia="Times New Roman" w:hAnsi="Times New Roman" w:cs="Times New Roman"/>
          <w:noProof/>
          <w:color w:val="333333"/>
          <w:sz w:val="28"/>
          <w:szCs w:val="28"/>
          <w:lang w:val="ro-RO"/>
        </w:rPr>
        <w:t xml:space="preserve"> Republica Moldova</w:t>
      </w:r>
      <w:r w:rsidR="00624D77" w:rsidRPr="00604F1D">
        <w:rPr>
          <w:rFonts w:ascii="Times New Roman" w:eastAsia="Times New Roman" w:hAnsi="Times New Roman" w:cs="Times New Roman"/>
          <w:noProof/>
          <w:sz w:val="28"/>
          <w:szCs w:val="28"/>
          <w:lang w:val="ro-RO"/>
        </w:rPr>
        <w:t xml:space="preserve"> a adoptat măsuri de restricții în materie de sănătate animală pentru intrarea unor astfel de produse </w:t>
      </w:r>
      <w:r w:rsidR="00F76983" w:rsidRPr="00604F1D">
        <w:rPr>
          <w:rFonts w:ascii="Times New Roman" w:eastAsia="Times New Roman" w:hAnsi="Times New Roman" w:cs="Times New Roman"/>
          <w:noProof/>
          <w:sz w:val="28"/>
          <w:szCs w:val="28"/>
          <w:lang w:val="ro-RO"/>
        </w:rPr>
        <w:t xml:space="preserve">dintr-o țară sau dintr-un teritoriul </w:t>
      </w:r>
      <w:r w:rsidR="00624D77" w:rsidRPr="00604F1D">
        <w:rPr>
          <w:rFonts w:ascii="Times New Roman" w:eastAsia="Times New Roman" w:hAnsi="Times New Roman" w:cs="Times New Roman"/>
          <w:noProof/>
          <w:sz w:val="28"/>
          <w:szCs w:val="28"/>
          <w:lang w:val="ro-RO"/>
        </w:rPr>
        <w:t>de origine sau dintr-o zona din acestea;</w:t>
      </w:r>
    </w:p>
    <w:p w14:paraId="6B089409" w14:textId="2E308215"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xml:space="preserve">) a fost suspendată autorizația pentru intrarea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a unor astfel de produse </w:t>
      </w:r>
      <w:r w:rsidR="00F76983" w:rsidRPr="00604F1D">
        <w:rPr>
          <w:rFonts w:ascii="Times New Roman" w:eastAsia="Times New Roman" w:hAnsi="Times New Roman" w:cs="Times New Roman"/>
          <w:noProof/>
          <w:sz w:val="28"/>
          <w:szCs w:val="28"/>
          <w:lang w:val="ro-RO"/>
        </w:rPr>
        <w:t xml:space="preserve">dintr-o țară sau dintr-un teritoriul </w:t>
      </w:r>
      <w:r w:rsidR="00624D77" w:rsidRPr="00604F1D">
        <w:rPr>
          <w:rFonts w:ascii="Times New Roman" w:eastAsia="Times New Roman" w:hAnsi="Times New Roman" w:cs="Times New Roman"/>
          <w:noProof/>
          <w:sz w:val="28"/>
          <w:szCs w:val="28"/>
          <w:lang w:val="ro-RO"/>
        </w:rPr>
        <w:t>de origine sau dintr-o zona din acestea.</w:t>
      </w:r>
    </w:p>
    <w:p w14:paraId="46CE919B" w14:textId="59D40D31"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208</w:t>
      </w:r>
      <w:r w:rsidR="00B96FA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de origine animală altele decât cele proaspete sau crude, pot intra în </w:t>
      </w:r>
      <w:r w:rsidR="00F45A4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din transport au fost tratate conform </w:t>
      </w:r>
      <w:r w:rsidR="00151D4F" w:rsidRPr="00604F1D">
        <w:rPr>
          <w:rFonts w:ascii="Times New Roman" w:eastAsia="Times New Roman" w:hAnsi="Times New Roman" w:cs="Times New Roman"/>
          <w:noProof/>
          <w:color w:val="333333"/>
          <w:sz w:val="28"/>
          <w:szCs w:val="28"/>
          <w:lang w:val="ro-RO"/>
        </w:rPr>
        <w:t>Capitol</w:t>
      </w:r>
      <w:r w:rsidR="00151D4F">
        <w:rPr>
          <w:rFonts w:ascii="Times New Roman" w:eastAsia="Times New Roman" w:hAnsi="Times New Roman" w:cs="Times New Roman"/>
          <w:noProof/>
          <w:color w:val="333333"/>
          <w:sz w:val="28"/>
          <w:szCs w:val="28"/>
          <w:lang w:val="ro-RO"/>
        </w:rPr>
        <w:t>e</w:t>
      </w:r>
      <w:r w:rsidR="00F45A41" w:rsidRPr="00604F1D">
        <w:rPr>
          <w:rFonts w:ascii="Times New Roman" w:eastAsia="Times New Roman" w:hAnsi="Times New Roman" w:cs="Times New Roman"/>
          <w:noProof/>
          <w:color w:val="333333"/>
          <w:sz w:val="28"/>
          <w:szCs w:val="28"/>
          <w:lang w:val="ro-RO"/>
        </w:rPr>
        <w:t>lor</w:t>
      </w:r>
      <w:r w:rsidR="00BA0976" w:rsidRPr="00604F1D">
        <w:rPr>
          <w:rFonts w:ascii="Times New Roman" w:eastAsia="Times New Roman" w:hAnsi="Times New Roman" w:cs="Times New Roman"/>
          <w:noProof/>
          <w:color w:val="333333"/>
          <w:sz w:val="28"/>
          <w:szCs w:val="28"/>
          <w:lang w:val="ro-RO"/>
        </w:rPr>
        <w:t xml:space="preserve"> </w:t>
      </w:r>
      <w:r w:rsidR="00EB3C43">
        <w:rPr>
          <w:rFonts w:ascii="Times New Roman" w:eastAsia="Times New Roman" w:hAnsi="Times New Roman" w:cs="Times New Roman"/>
          <w:noProof/>
          <w:color w:val="333333"/>
          <w:sz w:val="28"/>
          <w:szCs w:val="28"/>
          <w:lang w:val="ro-RO"/>
        </w:rPr>
        <w:t>III</w:t>
      </w:r>
      <w:r w:rsidR="00BA0976" w:rsidRPr="00604F1D">
        <w:rPr>
          <w:rFonts w:ascii="Times New Roman" w:eastAsia="Times New Roman" w:hAnsi="Times New Roman" w:cs="Times New Roman"/>
          <w:noProof/>
          <w:color w:val="333333"/>
          <w:sz w:val="28"/>
          <w:szCs w:val="28"/>
          <w:lang w:val="ro-RO"/>
        </w:rPr>
        <w:t>-</w:t>
      </w:r>
      <w:r w:rsidR="00EB3C43">
        <w:rPr>
          <w:rFonts w:ascii="Times New Roman" w:eastAsia="Times New Roman" w:hAnsi="Times New Roman" w:cs="Times New Roman"/>
          <w:noProof/>
          <w:color w:val="333333"/>
          <w:sz w:val="28"/>
          <w:szCs w:val="28"/>
          <w:lang w:val="ro-RO"/>
        </w:rPr>
        <w:t>VI</w:t>
      </w:r>
      <w:r w:rsidR="00BA0976" w:rsidRPr="00604F1D">
        <w:rPr>
          <w:rFonts w:ascii="Times New Roman" w:eastAsia="Times New Roman" w:hAnsi="Times New Roman" w:cs="Times New Roman"/>
          <w:noProof/>
          <w:color w:val="333333"/>
          <w:sz w:val="28"/>
          <w:szCs w:val="28"/>
          <w:lang w:val="ro-RO"/>
        </w:rPr>
        <w:t xml:space="preserve"> din </w:t>
      </w:r>
      <w:r w:rsidR="00151D4F">
        <w:rPr>
          <w:rFonts w:ascii="Times New Roman" w:eastAsia="Times New Roman" w:hAnsi="Times New Roman" w:cs="Times New Roman"/>
          <w:noProof/>
          <w:color w:val="333333"/>
          <w:sz w:val="28"/>
          <w:szCs w:val="28"/>
          <w:lang w:val="ro-RO"/>
        </w:rPr>
        <w:t>titlul</w:t>
      </w:r>
      <w:r w:rsidR="00151D4F"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prezent.</w:t>
      </w:r>
      <w:r w:rsidR="00624D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Tratamentul menționat </w:t>
      </w:r>
      <w:r w:rsidR="00151D4F">
        <w:rPr>
          <w:rFonts w:ascii="Times New Roman" w:eastAsia="Times New Roman" w:hAnsi="Times New Roman" w:cs="Times New Roman"/>
          <w:noProof/>
          <w:color w:val="333333"/>
          <w:sz w:val="28"/>
          <w:szCs w:val="28"/>
          <w:lang w:val="ro-RO"/>
        </w:rPr>
        <w:t>mai sus</w:t>
      </w:r>
      <w:r w:rsidR="00BA0976" w:rsidRPr="00604F1D">
        <w:rPr>
          <w:rFonts w:ascii="Times New Roman" w:eastAsia="Times New Roman" w:hAnsi="Times New Roman" w:cs="Times New Roman"/>
          <w:noProof/>
          <w:color w:val="333333"/>
          <w:sz w:val="28"/>
          <w:szCs w:val="28"/>
          <w:lang w:val="ro-RO"/>
        </w:rPr>
        <w:t xml:space="preserve"> trebuie să fi fost:</w:t>
      </w:r>
    </w:p>
    <w:p w14:paraId="74CECAD2" w14:textId="59C88792"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xml:space="preserve">) atribuit în mod specific de către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în listă țării sau teritoriului de origine sau zonei din acestea și speciei de origine a produsului de origine animală;</w:t>
      </w:r>
    </w:p>
    <w:p w14:paraId="0DB5648E" w14:textId="5B6AF890"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aplicat într-o țară sau într-un teritoriu sau într-o zo</w:t>
      </w:r>
      <w:r w:rsidR="00F02FF7" w:rsidRPr="00604F1D">
        <w:rPr>
          <w:rFonts w:ascii="Times New Roman" w:eastAsia="Times New Roman" w:hAnsi="Times New Roman" w:cs="Times New Roman"/>
          <w:noProof/>
          <w:sz w:val="28"/>
          <w:szCs w:val="28"/>
          <w:lang w:val="ro-RO"/>
        </w:rPr>
        <w:t>nă din acestea care este listat</w:t>
      </w:r>
      <w:r w:rsidR="00624D77" w:rsidRPr="00604F1D">
        <w:rPr>
          <w:rFonts w:ascii="Times New Roman" w:eastAsia="Times New Roman" w:hAnsi="Times New Roman" w:cs="Times New Roman"/>
          <w:noProof/>
          <w:sz w:val="28"/>
          <w:szCs w:val="28"/>
          <w:lang w:val="ro-RO"/>
        </w:rPr>
        <w:t xml:space="preserve">ă pentru intrarea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a respectivei specii și categorii de produse de origine animală;</w:t>
      </w:r>
    </w:p>
    <w:p w14:paraId="24B0C3EE" w14:textId="4003053C"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24D77" w:rsidRPr="00604F1D">
        <w:rPr>
          <w:rFonts w:ascii="Times New Roman" w:eastAsia="Times New Roman" w:hAnsi="Times New Roman" w:cs="Times New Roman"/>
          <w:noProof/>
          <w:sz w:val="28"/>
          <w:szCs w:val="28"/>
          <w:lang w:val="ro-RO"/>
        </w:rPr>
        <w:t>) aplicat în conformitate cu cerințele privind:</w:t>
      </w:r>
    </w:p>
    <w:p w14:paraId="2C595010" w14:textId="438F0921"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24D77" w:rsidRPr="00604F1D">
        <w:rPr>
          <w:rFonts w:ascii="Times New Roman" w:eastAsia="Times New Roman" w:hAnsi="Times New Roman" w:cs="Times New Roman"/>
          <w:noProof/>
          <w:sz w:val="28"/>
          <w:szCs w:val="28"/>
          <w:lang w:val="ro-RO"/>
        </w:rPr>
        <w:t xml:space="preserve"> tratamentele de atenuare a riscurilor pentru produsele din carne prevăzute în an</w:t>
      </w:r>
      <w:r w:rsidR="007D7FDA" w:rsidRPr="00604F1D">
        <w:rPr>
          <w:rFonts w:ascii="Times New Roman" w:eastAsia="Times New Roman" w:hAnsi="Times New Roman" w:cs="Times New Roman"/>
          <w:noProof/>
          <w:sz w:val="28"/>
          <w:szCs w:val="28"/>
          <w:lang w:val="ro-RO"/>
        </w:rPr>
        <w:t>exa nr.26</w:t>
      </w:r>
      <w:r w:rsidR="00624D77" w:rsidRPr="00604F1D">
        <w:rPr>
          <w:rFonts w:ascii="Times New Roman" w:eastAsia="Times New Roman" w:hAnsi="Times New Roman" w:cs="Times New Roman"/>
          <w:noProof/>
          <w:sz w:val="28"/>
          <w:szCs w:val="28"/>
          <w:lang w:val="ro-RO"/>
        </w:rPr>
        <w:t>;</w:t>
      </w:r>
    </w:p>
    <w:p w14:paraId="229609BC" w14:textId="55F0BA83"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624D77" w:rsidRPr="00604F1D">
        <w:rPr>
          <w:rFonts w:ascii="Times New Roman" w:eastAsia="Times New Roman" w:hAnsi="Times New Roman" w:cs="Times New Roman"/>
          <w:noProof/>
          <w:sz w:val="28"/>
          <w:szCs w:val="28"/>
          <w:lang w:val="ro-RO"/>
        </w:rPr>
        <w:t>tratamentele de atenuare a riscurilor pentru produsele lactate prevăzute în anexa</w:t>
      </w:r>
      <w:r w:rsidR="007D7FDA" w:rsidRPr="00604F1D">
        <w:rPr>
          <w:rFonts w:ascii="Times New Roman" w:eastAsia="Times New Roman" w:hAnsi="Times New Roman" w:cs="Times New Roman"/>
          <w:noProof/>
          <w:sz w:val="28"/>
          <w:szCs w:val="28"/>
          <w:lang w:val="ro-RO"/>
        </w:rPr>
        <w:t xml:space="preserve"> nr.27</w:t>
      </w:r>
      <w:r w:rsidR="00624D77" w:rsidRPr="00604F1D">
        <w:rPr>
          <w:rFonts w:ascii="Times New Roman" w:eastAsia="Times New Roman" w:hAnsi="Times New Roman" w:cs="Times New Roman"/>
          <w:noProof/>
          <w:sz w:val="28"/>
          <w:szCs w:val="28"/>
          <w:lang w:val="ro-RO"/>
        </w:rPr>
        <w:t>;</w:t>
      </w:r>
    </w:p>
    <w:p w14:paraId="2EE88215" w14:textId="224D9FA8"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c)</w:t>
      </w:r>
      <w:r w:rsidR="00624D77" w:rsidRPr="00604F1D">
        <w:rPr>
          <w:rFonts w:ascii="Times New Roman" w:eastAsia="Times New Roman" w:hAnsi="Times New Roman" w:cs="Times New Roman"/>
          <w:noProof/>
          <w:sz w:val="28"/>
          <w:szCs w:val="28"/>
          <w:lang w:val="ro-RO"/>
        </w:rPr>
        <w:t xml:space="preserve"> tratamentele de atenuare a riscurilor pentru produ</w:t>
      </w:r>
      <w:r w:rsidR="007D7FDA" w:rsidRPr="00604F1D">
        <w:rPr>
          <w:rFonts w:ascii="Times New Roman" w:eastAsia="Times New Roman" w:hAnsi="Times New Roman" w:cs="Times New Roman"/>
          <w:noProof/>
          <w:sz w:val="28"/>
          <w:szCs w:val="28"/>
          <w:lang w:val="ro-RO"/>
        </w:rPr>
        <w:t>sele din ouă prevăzute în anexa nr.28</w:t>
      </w:r>
      <w:r w:rsidR="00624D77" w:rsidRPr="00604F1D">
        <w:rPr>
          <w:rFonts w:ascii="Times New Roman" w:eastAsia="Times New Roman" w:hAnsi="Times New Roman" w:cs="Times New Roman"/>
          <w:noProof/>
          <w:sz w:val="28"/>
          <w:szCs w:val="28"/>
          <w:lang w:val="ro-RO"/>
        </w:rPr>
        <w:t>.</w:t>
      </w:r>
    </w:p>
    <w:p w14:paraId="503D1F2A" w14:textId="5677F14F" w:rsidR="00BA0976" w:rsidRPr="00604F1D" w:rsidRDefault="00E16CFD"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209</w:t>
      </w:r>
      <w:r w:rsidR="00DC4DA7" w:rsidRPr="00604F1D">
        <w:rPr>
          <w:rFonts w:ascii="Times New Roman" w:eastAsia="Times New Roman" w:hAnsi="Times New Roman" w:cs="Times New Roman"/>
          <w:noProof/>
          <w:color w:val="333333"/>
          <w:sz w:val="28"/>
          <w:szCs w:val="28"/>
          <w:lang w:val="ro-RO"/>
        </w:rPr>
        <w:t>.</w:t>
      </w:r>
      <w:r w:rsidR="00624D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finalizarea tratamentului prevăzut la </w:t>
      </w:r>
      <w:r w:rsidR="00B40843">
        <w:rPr>
          <w:rFonts w:ascii="Times New Roman" w:eastAsia="Times New Roman" w:hAnsi="Times New Roman" w:cs="Times New Roman"/>
          <w:noProof/>
          <w:sz w:val="28"/>
          <w:szCs w:val="28"/>
          <w:lang w:val="ro-RO"/>
        </w:rPr>
        <w:t>pct.</w:t>
      </w:r>
      <w:r w:rsidR="00B40843">
        <w:rPr>
          <w:rFonts w:ascii="Times New Roman" w:eastAsia="Times New Roman" w:hAnsi="Times New Roman" w:cs="Times New Roman"/>
          <w:noProof/>
          <w:color w:val="333333"/>
          <w:sz w:val="28"/>
          <w:szCs w:val="28"/>
          <w:lang w:val="ro-RO"/>
        </w:rPr>
        <w:t xml:space="preserve"> 208,</w:t>
      </w:r>
      <w:r w:rsidR="00BA0976" w:rsidRPr="00604F1D">
        <w:rPr>
          <w:rFonts w:ascii="Times New Roman" w:eastAsia="Times New Roman" w:hAnsi="Times New Roman" w:cs="Times New Roman"/>
          <w:noProof/>
          <w:color w:val="333333"/>
          <w:sz w:val="28"/>
          <w:szCs w:val="28"/>
          <w:lang w:val="ro-RO"/>
        </w:rPr>
        <w:t xml:space="preserve"> produsele de origine animală trebuie să fie manipulate până la ambalare într-o manieră care să prevină orice contaminare încrucișată care ar putea introduce un risc pentru sănătatea animală.</w:t>
      </w:r>
    </w:p>
    <w:p w14:paraId="66C3E9B8" w14:textId="79A1CCC6"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210</w:t>
      </w:r>
      <w:r w:rsidR="0074028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produse de origine animală pot intra în</w:t>
      </w:r>
      <w:r w:rsidR="00CD775B"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xml:space="preserve"> doar dacă astfel de transporturi au fost transportate într-un mijloc de transport conceput, construit și întreținut astfel încât statutul sanitar al produselor de origine animală să nu fie periclitat în timpul transport</w:t>
      </w:r>
      <w:r w:rsidR="00B27D8D" w:rsidRPr="00604F1D">
        <w:rPr>
          <w:rFonts w:ascii="Times New Roman" w:eastAsia="Times New Roman" w:hAnsi="Times New Roman" w:cs="Times New Roman"/>
          <w:noProof/>
          <w:color w:val="333333"/>
          <w:sz w:val="28"/>
          <w:szCs w:val="28"/>
          <w:lang w:val="ro-RO"/>
        </w:rPr>
        <w:t>ării</w:t>
      </w:r>
      <w:r w:rsidR="00BA0976" w:rsidRPr="00604F1D">
        <w:rPr>
          <w:rFonts w:ascii="Times New Roman" w:eastAsia="Times New Roman" w:hAnsi="Times New Roman" w:cs="Times New Roman"/>
          <w:noProof/>
          <w:color w:val="333333"/>
          <w:sz w:val="28"/>
          <w:szCs w:val="28"/>
          <w:lang w:val="ro-RO"/>
        </w:rPr>
        <w:t xml:space="preserve"> de la punctul de origine până în </w:t>
      </w:r>
      <w:r w:rsidR="00B27D8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16AD2A57" w14:textId="73DCD368"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211</w:t>
      </w:r>
      <w:r w:rsidR="004869E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de origine animală pot intra în </w:t>
      </w:r>
      <w:r w:rsidR="00FD12F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astfel de transporturi au fost expediate la destinația lor din </w:t>
      </w:r>
      <w:r w:rsidR="00FD12F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separat de animalele și produsele de origine animală care nu îndeplinesc cerințele relevante privind sănătatea animală pentru intrarea în </w:t>
      </w:r>
      <w:r w:rsidR="00FD12F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prevăzute în prezent</w:t>
      </w:r>
      <w:r w:rsidR="00FD12F3" w:rsidRPr="00604F1D">
        <w:rPr>
          <w:rFonts w:ascii="Times New Roman" w:eastAsia="Times New Roman" w:hAnsi="Times New Roman" w:cs="Times New Roman"/>
          <w:noProof/>
          <w:color w:val="333333"/>
          <w:sz w:val="28"/>
          <w:szCs w:val="28"/>
          <w:lang w:val="ro-RO"/>
        </w:rPr>
        <w:t xml:space="preserve">a </w:t>
      </w:r>
      <w:r w:rsidR="00A05988" w:rsidRPr="00604F1D">
        <w:rPr>
          <w:rFonts w:ascii="Times New Roman" w:eastAsia="Times New Roman" w:hAnsi="Times New Roman" w:cs="Times New Roman"/>
          <w:noProof/>
          <w:color w:val="333333"/>
          <w:sz w:val="28"/>
          <w:szCs w:val="28"/>
          <w:lang w:val="ro-RO"/>
        </w:rPr>
        <w:t>N</w:t>
      </w:r>
      <w:r w:rsidR="00FD12F3" w:rsidRPr="00604F1D">
        <w:rPr>
          <w:rFonts w:ascii="Times New Roman" w:eastAsia="Times New Roman" w:hAnsi="Times New Roman" w:cs="Times New Roman"/>
          <w:noProof/>
          <w:color w:val="333333"/>
          <w:sz w:val="28"/>
          <w:szCs w:val="28"/>
          <w:lang w:val="ro-RO"/>
        </w:rPr>
        <w:t>ormă</w:t>
      </w:r>
      <w:r w:rsidR="00F31BF6" w:rsidRPr="00604F1D">
        <w:rPr>
          <w:rFonts w:ascii="Times New Roman" w:eastAsia="Times New Roman" w:hAnsi="Times New Roman" w:cs="Times New Roman"/>
          <w:noProof/>
          <w:color w:val="FF0000"/>
          <w:sz w:val="28"/>
          <w:szCs w:val="28"/>
          <w:lang w:val="ro-RO"/>
        </w:rPr>
        <w:t xml:space="preserve"> </w:t>
      </w:r>
      <w:r w:rsidR="009B0333" w:rsidRPr="009B0333">
        <w:rPr>
          <w:rFonts w:ascii="Times New Roman" w:eastAsia="Times New Roman" w:hAnsi="Times New Roman" w:cs="Times New Roman"/>
          <w:noProof/>
          <w:sz w:val="28"/>
          <w:szCs w:val="28"/>
          <w:lang w:val="ro-RO"/>
        </w:rPr>
        <w:t>sanitară veterinară.</w:t>
      </w:r>
    </w:p>
    <w:p w14:paraId="5323C744" w14:textId="77777777" w:rsidR="005061AB" w:rsidRPr="00604F1D" w:rsidRDefault="005061AB" w:rsidP="007D7FDA">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0C3E0262" w14:textId="1F9F0416" w:rsidR="00BA0976" w:rsidRPr="00604F1D" w:rsidRDefault="00972C21" w:rsidP="00972C2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0E4F6B" w:rsidRPr="00604F1D">
        <w:rPr>
          <w:rFonts w:ascii="Times New Roman" w:eastAsia="Times New Roman" w:hAnsi="Times New Roman" w:cs="Times New Roman"/>
          <w:b/>
          <w:bCs/>
          <w:noProof/>
          <w:color w:val="333333"/>
          <w:sz w:val="28"/>
          <w:szCs w:val="28"/>
          <w:lang w:val="ro-RO"/>
        </w:rPr>
        <w:t xml:space="preserve"> </w:t>
      </w:r>
      <w:r w:rsidR="00E16CFD">
        <w:rPr>
          <w:rFonts w:ascii="Times New Roman" w:eastAsia="Times New Roman" w:hAnsi="Times New Roman" w:cs="Times New Roman"/>
          <w:b/>
          <w:bCs/>
          <w:noProof/>
          <w:color w:val="333333"/>
          <w:sz w:val="28"/>
          <w:szCs w:val="28"/>
          <w:lang w:val="ro-RO"/>
        </w:rPr>
        <w:t>II</w:t>
      </w:r>
    </w:p>
    <w:p w14:paraId="787D334A" w14:textId="22FD85F3" w:rsidR="005061AB" w:rsidRDefault="00E16CFD" w:rsidP="00011DE1">
      <w:pPr>
        <w:shd w:val="clear" w:color="auto" w:fill="FFFFFF"/>
        <w:spacing w:after="0" w:line="312" w:lineRule="atLeast"/>
        <w:jc w:val="center"/>
        <w:rPr>
          <w:rFonts w:ascii="Times New Roman" w:eastAsia="Times New Roman" w:hAnsi="Times New Roman" w:cs="Times New Roman"/>
          <w:b/>
          <w:bCs/>
          <w:iCs/>
          <w:noProof/>
          <w:color w:val="333333"/>
          <w:sz w:val="28"/>
          <w:szCs w:val="28"/>
          <w:lang w:val="ro-RO"/>
        </w:rPr>
      </w:pPr>
      <w:r w:rsidRPr="00E16CFD">
        <w:rPr>
          <w:rFonts w:ascii="Times New Roman" w:eastAsia="Times New Roman" w:hAnsi="Times New Roman" w:cs="Times New Roman"/>
          <w:b/>
          <w:bCs/>
          <w:iCs/>
          <w:noProof/>
          <w:color w:val="333333"/>
          <w:sz w:val="28"/>
          <w:szCs w:val="28"/>
          <w:lang w:val="ro-RO"/>
        </w:rPr>
        <w:t xml:space="preserve">CERINȚE PRIVIND SĂNĂTATEA ANIMALĂ PENTRU INTRAREA ÎN </w:t>
      </w:r>
      <w:r w:rsidR="001A0B72" w:rsidRPr="00604F1D">
        <w:rPr>
          <w:rFonts w:ascii="Times New Roman" w:eastAsia="Times New Roman" w:hAnsi="Times New Roman" w:cs="Times New Roman"/>
          <w:b/>
          <w:bCs/>
          <w:noProof/>
          <w:color w:val="333333"/>
          <w:sz w:val="28"/>
          <w:szCs w:val="28"/>
          <w:lang w:val="ro-RO"/>
        </w:rPr>
        <w:t>REPUBLICA MOLDOVA</w:t>
      </w:r>
      <w:r w:rsidRPr="00E16CFD">
        <w:rPr>
          <w:rFonts w:ascii="Times New Roman" w:eastAsia="Times New Roman" w:hAnsi="Times New Roman" w:cs="Times New Roman"/>
          <w:b/>
          <w:bCs/>
          <w:iCs/>
          <w:noProof/>
          <w:color w:val="333333"/>
          <w:sz w:val="28"/>
          <w:szCs w:val="28"/>
          <w:lang w:val="ro-RO"/>
        </w:rPr>
        <w:t xml:space="preserve"> A CĂRNII PROASPETE</w:t>
      </w:r>
    </w:p>
    <w:p w14:paraId="66C78C7E" w14:textId="77777777" w:rsidR="00E16CFD" w:rsidRPr="00604F1D" w:rsidRDefault="00E16CFD"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0412D424" w14:textId="0A2FC6E6" w:rsidR="001402C6" w:rsidRPr="00E16CFD" w:rsidRDefault="001402C6" w:rsidP="001402C6">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E16CFD">
        <w:rPr>
          <w:rFonts w:ascii="Times New Roman" w:eastAsia="Times New Roman" w:hAnsi="Times New Roman" w:cs="Times New Roman"/>
          <w:b/>
          <w:bCs/>
          <w:noProof/>
          <w:color w:val="333333"/>
          <w:sz w:val="28"/>
          <w:szCs w:val="28"/>
          <w:lang w:val="ro-RO"/>
        </w:rPr>
        <w:t>Secțiunea 1</w:t>
      </w:r>
    </w:p>
    <w:p w14:paraId="4E1867EE" w14:textId="77777777" w:rsidR="00BA0976" w:rsidRPr="00E16CFD"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E16CFD">
        <w:rPr>
          <w:rFonts w:ascii="Times New Roman" w:eastAsia="Times New Roman" w:hAnsi="Times New Roman" w:cs="Times New Roman"/>
          <w:b/>
          <w:bCs/>
          <w:iCs/>
          <w:noProof/>
          <w:color w:val="333333"/>
          <w:sz w:val="28"/>
          <w:szCs w:val="28"/>
          <w:lang w:val="ro-RO"/>
        </w:rPr>
        <w:t>Cerințe generale privind sănătatea animală pentru carnea proaspătă</w:t>
      </w:r>
    </w:p>
    <w:p w14:paraId="0AF93C44" w14:textId="77777777" w:rsidR="001402C6" w:rsidRPr="00604F1D" w:rsidRDefault="001402C6" w:rsidP="00011DE1">
      <w:pPr>
        <w:shd w:val="clear" w:color="auto" w:fill="FFFFFF"/>
        <w:spacing w:after="120" w:line="312" w:lineRule="atLeast"/>
        <w:jc w:val="center"/>
        <w:rPr>
          <w:rFonts w:ascii="Times New Roman" w:eastAsia="Times New Roman" w:hAnsi="Times New Roman" w:cs="Times New Roman"/>
          <w:b/>
          <w:bCs/>
          <w:i/>
          <w:noProof/>
          <w:color w:val="333333"/>
          <w:sz w:val="28"/>
          <w:szCs w:val="28"/>
          <w:lang w:val="ro-RO"/>
        </w:rPr>
      </w:pPr>
    </w:p>
    <w:p w14:paraId="269C0818" w14:textId="28A94357"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212</w:t>
      </w:r>
      <w:r w:rsidR="004869E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animale deținute, cu excepția celor deținute ca vânat de crescătorie care au fost ucise pe loc, pot intra în </w:t>
      </w:r>
      <w:r w:rsidR="00DE0FC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animale deținute care îndeplinesc următoarele cerințe:</w:t>
      </w:r>
    </w:p>
    <w:p w14:paraId="5D5FB4A3" w14:textId="47D88E4D"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unitatea de origine a animalelor este situată:</w:t>
      </w:r>
    </w:p>
    <w:p w14:paraId="43B34F31" w14:textId="1EC6DD7B" w:rsidR="00624D77" w:rsidRPr="00604F1D" w:rsidRDefault="006F735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24D77" w:rsidRPr="00604F1D">
        <w:rPr>
          <w:rFonts w:ascii="Times New Roman" w:eastAsia="Times New Roman" w:hAnsi="Times New Roman" w:cs="Times New Roman"/>
          <w:noProof/>
          <w:sz w:val="28"/>
          <w:szCs w:val="28"/>
          <w:lang w:val="ro-RO"/>
        </w:rPr>
        <w:t xml:space="preserve"> în aceeași țară sau teritoriu sau zonă din acestea ca și abatorul în care a fost obținută carnea proaspătă; sau</w:t>
      </w:r>
    </w:p>
    <w:p w14:paraId="67FD5A5B" w14:textId="648EE326" w:rsidR="00624D77" w:rsidRPr="00604F1D" w:rsidRDefault="006F735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DC4DA7" w:rsidRPr="00604F1D">
        <w:rPr>
          <w:rFonts w:ascii="Times New Roman" w:eastAsia="Times New Roman" w:hAnsi="Times New Roman" w:cs="Times New Roman"/>
          <w:noProof/>
          <w:sz w:val="28"/>
          <w:szCs w:val="28"/>
          <w:lang w:val="ro-RO"/>
        </w:rPr>
        <w:t>)</w:t>
      </w:r>
      <w:r w:rsidR="00624D77" w:rsidRPr="00604F1D">
        <w:rPr>
          <w:rFonts w:ascii="Times New Roman" w:eastAsia="Times New Roman" w:hAnsi="Times New Roman" w:cs="Times New Roman"/>
          <w:noProof/>
          <w:sz w:val="28"/>
          <w:szCs w:val="28"/>
          <w:lang w:val="ro-RO"/>
        </w:rPr>
        <w:t xml:space="preserve"> într-o țară sau teritoriu sau într-o zonă a acestora care, în momentul expedierii animalelo</w:t>
      </w:r>
      <w:r w:rsidR="00151D4F">
        <w:rPr>
          <w:rFonts w:ascii="Times New Roman" w:eastAsia="Times New Roman" w:hAnsi="Times New Roman" w:cs="Times New Roman"/>
          <w:noProof/>
          <w:sz w:val="28"/>
          <w:szCs w:val="28"/>
          <w:lang w:val="ro-RO"/>
        </w:rPr>
        <w:t>r la abator, a fost autorizată</w:t>
      </w:r>
      <w:r w:rsidR="00624D77" w:rsidRPr="00604F1D">
        <w:rPr>
          <w:rFonts w:ascii="Times New Roman" w:eastAsia="Times New Roman" w:hAnsi="Times New Roman" w:cs="Times New Roman"/>
          <w:noProof/>
          <w:sz w:val="28"/>
          <w:szCs w:val="28"/>
          <w:lang w:val="ro-RO"/>
        </w:rPr>
        <w:t xml:space="preserve"> să introducă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carne proaspătă provenită de la speciile relevante de animale;</w:t>
      </w:r>
    </w:p>
    <w:p w14:paraId="389C9531" w14:textId="0A986EA8"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624D77" w:rsidRPr="00604F1D">
        <w:rPr>
          <w:rFonts w:ascii="Times New Roman" w:eastAsia="Times New Roman" w:hAnsi="Times New Roman" w:cs="Times New Roman"/>
          <w:noProof/>
          <w:sz w:val="28"/>
          <w:szCs w:val="28"/>
          <w:lang w:val="ro-RO"/>
        </w:rPr>
        <w:t>) animalele deținute au fost expediate direct din unitatea lor de origine la abator;</w:t>
      </w:r>
    </w:p>
    <w:p w14:paraId="200A681A" w14:textId="3EFED1E0"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624D77" w:rsidRPr="00604F1D">
        <w:rPr>
          <w:rFonts w:ascii="Times New Roman" w:eastAsia="Times New Roman" w:hAnsi="Times New Roman" w:cs="Times New Roman"/>
          <w:noProof/>
          <w:sz w:val="28"/>
          <w:szCs w:val="28"/>
          <w:lang w:val="ro-RO"/>
        </w:rPr>
        <w:t>) pe parcursul transportului</w:t>
      </w:r>
      <w:r w:rsidR="00151D4F">
        <w:rPr>
          <w:rFonts w:ascii="Times New Roman" w:eastAsia="Times New Roman" w:hAnsi="Times New Roman" w:cs="Times New Roman"/>
          <w:noProof/>
          <w:sz w:val="28"/>
          <w:szCs w:val="28"/>
          <w:lang w:val="ro-RO"/>
        </w:rPr>
        <w:t xml:space="preserve"> la abatorul menționat la </w:t>
      </w:r>
      <w:r w:rsidR="00AE79F2">
        <w:rPr>
          <w:rFonts w:ascii="Times New Roman" w:eastAsia="Times New Roman" w:hAnsi="Times New Roman" w:cs="Times New Roman"/>
          <w:noProof/>
          <w:color w:val="333333"/>
          <w:sz w:val="28"/>
          <w:szCs w:val="28"/>
          <w:lang w:val="ro-RO"/>
        </w:rPr>
        <w:t>subpct.</w:t>
      </w:r>
      <w:r w:rsidR="00624D77" w:rsidRPr="00604F1D">
        <w:rPr>
          <w:rFonts w:ascii="Times New Roman" w:eastAsia="Times New Roman" w:hAnsi="Times New Roman" w:cs="Times New Roman"/>
          <w:noProof/>
          <w:sz w:val="28"/>
          <w:szCs w:val="28"/>
          <w:lang w:val="ro-RO"/>
        </w:rPr>
        <w:t xml:space="preserve"> </w:t>
      </w:r>
      <w:r w:rsidR="00151D4F">
        <w:rPr>
          <w:rFonts w:ascii="Times New Roman" w:eastAsia="Times New Roman" w:hAnsi="Times New Roman" w:cs="Times New Roman"/>
          <w:noProof/>
          <w:sz w:val="28"/>
          <w:szCs w:val="28"/>
          <w:lang w:val="ro-RO"/>
        </w:rPr>
        <w:t>1</w:t>
      </w:r>
      <w:r w:rsidR="00624D77" w:rsidRPr="00604F1D">
        <w:rPr>
          <w:rFonts w:ascii="Times New Roman" w:eastAsia="Times New Roman" w:hAnsi="Times New Roman" w:cs="Times New Roman"/>
          <w:noProof/>
          <w:sz w:val="28"/>
          <w:szCs w:val="28"/>
          <w:lang w:val="ro-RO"/>
        </w:rPr>
        <w:t>), animalele deținute:</w:t>
      </w:r>
    </w:p>
    <w:p w14:paraId="4A4862DE" w14:textId="65638066" w:rsidR="00624D77"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624D77" w:rsidRPr="00604F1D">
        <w:rPr>
          <w:rFonts w:ascii="Times New Roman" w:eastAsia="Times New Roman" w:hAnsi="Times New Roman" w:cs="Times New Roman"/>
          <w:noProof/>
          <w:sz w:val="28"/>
          <w:szCs w:val="28"/>
          <w:lang w:val="ro-RO"/>
        </w:rPr>
        <w:t xml:space="preserve"> nu au trecut printr-o</w:t>
      </w:r>
      <w:r w:rsidR="007D7FDA" w:rsidRPr="00604F1D">
        <w:rPr>
          <w:rFonts w:ascii="Times New Roman" w:eastAsia="Times New Roman" w:hAnsi="Times New Roman" w:cs="Times New Roman"/>
          <w:noProof/>
          <w:sz w:val="28"/>
          <w:szCs w:val="28"/>
          <w:lang w:val="ro-RO"/>
        </w:rPr>
        <w:t xml:space="preserve"> altă</w:t>
      </w:r>
      <w:r w:rsidR="00624D77" w:rsidRPr="00604F1D">
        <w:rPr>
          <w:rFonts w:ascii="Times New Roman" w:eastAsia="Times New Roman" w:hAnsi="Times New Roman" w:cs="Times New Roman"/>
          <w:noProof/>
          <w:sz w:val="28"/>
          <w:szCs w:val="28"/>
          <w:lang w:val="ro-RO"/>
        </w:rPr>
        <w:t xml:space="preserve"> țară, </w:t>
      </w:r>
      <w:r w:rsidR="00F30341" w:rsidRPr="00604F1D">
        <w:rPr>
          <w:rFonts w:ascii="Times New Roman" w:eastAsia="Times New Roman" w:hAnsi="Times New Roman" w:cs="Times New Roman"/>
          <w:noProof/>
          <w:sz w:val="28"/>
          <w:szCs w:val="28"/>
          <w:lang w:val="ro-RO"/>
        </w:rPr>
        <w:t xml:space="preserve">sau </w:t>
      </w:r>
      <w:r w:rsidR="00624D77" w:rsidRPr="00604F1D">
        <w:rPr>
          <w:rFonts w:ascii="Times New Roman" w:eastAsia="Times New Roman" w:hAnsi="Times New Roman" w:cs="Times New Roman"/>
          <w:noProof/>
          <w:sz w:val="28"/>
          <w:szCs w:val="28"/>
          <w:lang w:val="ro-RO"/>
        </w:rPr>
        <w:t xml:space="preserve">printr-un </w:t>
      </w:r>
      <w:r w:rsidR="00F30341" w:rsidRPr="00604F1D">
        <w:rPr>
          <w:rFonts w:ascii="Times New Roman" w:eastAsia="Times New Roman" w:hAnsi="Times New Roman" w:cs="Times New Roman"/>
          <w:noProof/>
          <w:sz w:val="28"/>
          <w:szCs w:val="28"/>
          <w:lang w:val="ro-RO"/>
        </w:rPr>
        <w:t xml:space="preserve">alt </w:t>
      </w:r>
      <w:r w:rsidR="00624D77" w:rsidRPr="00604F1D">
        <w:rPr>
          <w:rFonts w:ascii="Times New Roman" w:eastAsia="Times New Roman" w:hAnsi="Times New Roman" w:cs="Times New Roman"/>
          <w:noProof/>
          <w:sz w:val="28"/>
          <w:szCs w:val="28"/>
          <w:lang w:val="ro-RO"/>
        </w:rPr>
        <w:t>teritoriu sau printr-o zonă di</w:t>
      </w:r>
      <w:r w:rsidR="004D4771" w:rsidRPr="00604F1D">
        <w:rPr>
          <w:rFonts w:ascii="Times New Roman" w:eastAsia="Times New Roman" w:hAnsi="Times New Roman" w:cs="Times New Roman"/>
          <w:noProof/>
          <w:sz w:val="28"/>
          <w:szCs w:val="28"/>
          <w:lang w:val="ro-RO"/>
        </w:rPr>
        <w:t>n acestea care nu este listată</w:t>
      </w:r>
      <w:r w:rsidR="00624D77" w:rsidRPr="00604F1D">
        <w:rPr>
          <w:rFonts w:ascii="Times New Roman" w:eastAsia="Times New Roman" w:hAnsi="Times New Roman" w:cs="Times New Roman"/>
          <w:noProof/>
          <w:sz w:val="28"/>
          <w:szCs w:val="28"/>
          <w:lang w:val="ro-RO"/>
        </w:rPr>
        <w:t xml:space="preserve"> pentru intrarea în </w:t>
      </w:r>
      <w:r w:rsidR="00624D77" w:rsidRPr="00604F1D">
        <w:rPr>
          <w:rFonts w:ascii="Times New Roman" w:eastAsia="Times New Roman" w:hAnsi="Times New Roman" w:cs="Times New Roman"/>
          <w:noProof/>
          <w:color w:val="333333"/>
          <w:sz w:val="28"/>
          <w:szCs w:val="28"/>
          <w:lang w:val="ro-RO"/>
        </w:rPr>
        <w:t>Republica Moldova</w:t>
      </w:r>
      <w:r w:rsidR="00624D77" w:rsidRPr="00604F1D">
        <w:rPr>
          <w:rFonts w:ascii="Times New Roman" w:eastAsia="Times New Roman" w:hAnsi="Times New Roman" w:cs="Times New Roman"/>
          <w:noProof/>
          <w:sz w:val="28"/>
          <w:szCs w:val="28"/>
          <w:lang w:val="ro-RO"/>
        </w:rPr>
        <w:t xml:space="preserve"> a respectivei specii și categorii de carne proaspătă;</w:t>
      </w:r>
    </w:p>
    <w:p w14:paraId="3771A354" w14:textId="0A56808F" w:rsidR="00624D77" w:rsidRPr="00604F1D" w:rsidRDefault="006F735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DC4DA7" w:rsidRPr="00604F1D">
        <w:rPr>
          <w:rFonts w:ascii="Times New Roman" w:eastAsia="Times New Roman" w:hAnsi="Times New Roman" w:cs="Times New Roman"/>
          <w:noProof/>
          <w:sz w:val="28"/>
          <w:szCs w:val="28"/>
          <w:lang w:val="ro-RO"/>
        </w:rPr>
        <w:t>)</w:t>
      </w:r>
      <w:r w:rsidR="00624D77" w:rsidRPr="00604F1D">
        <w:rPr>
          <w:rFonts w:ascii="Times New Roman" w:eastAsia="Times New Roman" w:hAnsi="Times New Roman" w:cs="Times New Roman"/>
          <w:noProof/>
          <w:sz w:val="28"/>
          <w:szCs w:val="28"/>
          <w:lang w:val="ro-RO"/>
        </w:rPr>
        <w:t xml:space="preserve"> nu au intrat în contact cu animale cu un statut sanitar inferior;</w:t>
      </w:r>
    </w:p>
    <w:p w14:paraId="1689BAAC" w14:textId="013EF39E" w:rsidR="001402C6" w:rsidRPr="00604F1D" w:rsidRDefault="006F735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4</w:t>
      </w:r>
      <w:r w:rsidR="00624D77" w:rsidRPr="00604F1D">
        <w:rPr>
          <w:rFonts w:ascii="Times New Roman" w:eastAsia="Times New Roman" w:hAnsi="Times New Roman" w:cs="Times New Roman"/>
          <w:noProof/>
          <w:sz w:val="28"/>
          <w:szCs w:val="28"/>
          <w:lang w:val="ro-RO"/>
        </w:rPr>
        <w:t xml:space="preserve">) mijloacele de transport și containerele utilizate pentru a transporta animalele deținute la abatorul </w:t>
      </w:r>
      <w:r w:rsidR="00624D77" w:rsidRPr="002A13AE">
        <w:rPr>
          <w:rFonts w:ascii="Times New Roman" w:eastAsia="Times New Roman" w:hAnsi="Times New Roman" w:cs="Times New Roman"/>
          <w:noProof/>
          <w:sz w:val="28"/>
          <w:szCs w:val="28"/>
          <w:lang w:val="ro-RO"/>
        </w:rPr>
        <w:t xml:space="preserve">menționat la </w:t>
      </w:r>
      <w:r w:rsidR="00AE79F2">
        <w:rPr>
          <w:rFonts w:ascii="Times New Roman" w:eastAsia="Times New Roman" w:hAnsi="Times New Roman" w:cs="Times New Roman"/>
          <w:noProof/>
          <w:color w:val="333333"/>
          <w:sz w:val="28"/>
          <w:szCs w:val="28"/>
          <w:lang w:val="ro-RO"/>
        </w:rPr>
        <w:t xml:space="preserve">subpct. </w:t>
      </w:r>
      <w:r w:rsidR="002A13AE" w:rsidRPr="002A13AE">
        <w:rPr>
          <w:rFonts w:ascii="Times New Roman" w:eastAsia="Times New Roman" w:hAnsi="Times New Roman" w:cs="Times New Roman"/>
          <w:noProof/>
          <w:sz w:val="28"/>
          <w:szCs w:val="28"/>
          <w:lang w:val="ro-RO"/>
        </w:rPr>
        <w:t>1</w:t>
      </w:r>
      <w:r w:rsidR="00624D77" w:rsidRPr="002A13AE">
        <w:rPr>
          <w:rFonts w:ascii="Times New Roman" w:eastAsia="Times New Roman" w:hAnsi="Times New Roman" w:cs="Times New Roman"/>
          <w:noProof/>
          <w:sz w:val="28"/>
          <w:szCs w:val="28"/>
          <w:lang w:val="ro-RO"/>
        </w:rPr>
        <w:t xml:space="preserve">) îndeplinesc </w:t>
      </w:r>
      <w:r w:rsidR="00624D77" w:rsidRPr="00604F1D">
        <w:rPr>
          <w:rFonts w:ascii="Times New Roman" w:eastAsia="Times New Roman" w:hAnsi="Times New Roman" w:cs="Times New Roman"/>
          <w:noProof/>
          <w:sz w:val="28"/>
          <w:szCs w:val="28"/>
          <w:lang w:val="ro-RO"/>
        </w:rPr>
        <w:t>ce</w:t>
      </w:r>
      <w:r w:rsidR="00151D4F">
        <w:rPr>
          <w:rFonts w:ascii="Times New Roman" w:eastAsia="Times New Roman" w:hAnsi="Times New Roman" w:cs="Times New Roman"/>
          <w:noProof/>
          <w:sz w:val="28"/>
          <w:szCs w:val="28"/>
          <w:lang w:val="ro-RO"/>
        </w:rPr>
        <w:t xml:space="preserve">rințele prevăzute la </w:t>
      </w:r>
      <w:r w:rsidR="00B40843">
        <w:rPr>
          <w:rFonts w:ascii="Times New Roman" w:eastAsia="Times New Roman" w:hAnsi="Times New Roman" w:cs="Times New Roman"/>
          <w:noProof/>
          <w:sz w:val="28"/>
          <w:szCs w:val="28"/>
          <w:lang w:val="ro-RO"/>
        </w:rPr>
        <w:t>pct.</w:t>
      </w:r>
      <w:r w:rsidR="00151D4F">
        <w:rPr>
          <w:rFonts w:ascii="Times New Roman" w:eastAsia="Times New Roman" w:hAnsi="Times New Roman" w:cs="Times New Roman"/>
          <w:noProof/>
          <w:sz w:val="28"/>
          <w:szCs w:val="28"/>
          <w:lang w:val="ro-RO"/>
        </w:rPr>
        <w:t xml:space="preserve"> 31 și 34</w:t>
      </w:r>
      <w:r w:rsidR="00624D77" w:rsidRPr="00604F1D">
        <w:rPr>
          <w:rFonts w:ascii="Times New Roman" w:eastAsia="Times New Roman" w:hAnsi="Times New Roman" w:cs="Times New Roman"/>
          <w:noProof/>
          <w:sz w:val="28"/>
          <w:szCs w:val="28"/>
          <w:lang w:val="ro-RO"/>
        </w:rPr>
        <w:t>.</w:t>
      </w:r>
    </w:p>
    <w:p w14:paraId="252C92E6" w14:textId="30612A63" w:rsidR="001402C6" w:rsidRPr="00604F1D" w:rsidRDefault="001402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5) prin derogare de la </w:t>
      </w:r>
      <w:r w:rsidR="00AE79F2">
        <w:rPr>
          <w:rFonts w:ascii="Times New Roman" w:eastAsia="Times New Roman" w:hAnsi="Times New Roman" w:cs="Times New Roman"/>
          <w:noProof/>
          <w:color w:val="333333"/>
          <w:sz w:val="28"/>
          <w:szCs w:val="28"/>
          <w:lang w:val="ro-RO"/>
        </w:rPr>
        <w:t>subpct</w:t>
      </w:r>
      <w:r w:rsidR="002A13AE" w:rsidRPr="002A13AE">
        <w:rPr>
          <w:rFonts w:ascii="Times New Roman" w:eastAsia="Times New Roman" w:hAnsi="Times New Roman" w:cs="Times New Roman"/>
          <w:noProof/>
          <w:sz w:val="28"/>
          <w:szCs w:val="28"/>
          <w:lang w:val="ro-RO"/>
        </w:rPr>
        <w:t>. 3</w:t>
      </w:r>
      <w:r w:rsidRPr="002A13AE">
        <w:rPr>
          <w:rFonts w:ascii="Times New Roman" w:eastAsia="Times New Roman" w:hAnsi="Times New Roman" w:cs="Times New Roman"/>
          <w:noProof/>
          <w:sz w:val="28"/>
          <w:szCs w:val="28"/>
          <w:lang w:val="ro-RO"/>
        </w:rPr>
        <w:t xml:space="preserve">) </w:t>
      </w:r>
      <w:r w:rsidR="00AE79F2">
        <w:rPr>
          <w:rFonts w:ascii="Times New Roman" w:eastAsia="Times New Roman" w:hAnsi="Times New Roman" w:cs="Times New Roman"/>
          <w:noProof/>
          <w:sz w:val="28"/>
          <w:szCs w:val="28"/>
          <w:lang w:val="ro-RO"/>
        </w:rPr>
        <w:t>lit.</w:t>
      </w:r>
      <w:r w:rsidR="002A13AE" w:rsidRPr="002A13AE">
        <w:rPr>
          <w:rFonts w:ascii="Times New Roman" w:eastAsia="Times New Roman" w:hAnsi="Times New Roman" w:cs="Times New Roman"/>
          <w:noProof/>
          <w:sz w:val="28"/>
          <w:szCs w:val="28"/>
          <w:lang w:val="ro-RO"/>
        </w:rPr>
        <w:t xml:space="preserve"> a), </w:t>
      </w:r>
      <w:r w:rsidRPr="002A13AE">
        <w:rPr>
          <w:rFonts w:ascii="Times New Roman" w:eastAsia="Times New Roman" w:hAnsi="Times New Roman" w:cs="Times New Roman"/>
          <w:noProof/>
          <w:sz w:val="28"/>
          <w:szCs w:val="28"/>
          <w:lang w:val="ro-RO"/>
        </w:rPr>
        <w:t xml:space="preserve">în timpul </w:t>
      </w:r>
      <w:r w:rsidRPr="00604F1D">
        <w:rPr>
          <w:rFonts w:ascii="Times New Roman" w:eastAsia="Times New Roman" w:hAnsi="Times New Roman" w:cs="Times New Roman"/>
          <w:noProof/>
          <w:sz w:val="28"/>
          <w:szCs w:val="28"/>
          <w:lang w:val="ro-RO"/>
        </w:rPr>
        <w:t xml:space="preserve">transportului lor către abator, transporturile de păsări de curte pot trece printr-o zonă a unei </w:t>
      </w:r>
      <w:r w:rsidR="00F30341" w:rsidRPr="00604F1D">
        <w:rPr>
          <w:rFonts w:ascii="Times New Roman" w:eastAsia="Times New Roman" w:hAnsi="Times New Roman" w:cs="Times New Roman"/>
          <w:noProof/>
          <w:sz w:val="28"/>
          <w:szCs w:val="28"/>
          <w:lang w:val="ro-RO"/>
        </w:rPr>
        <w:t xml:space="preserve">alte </w:t>
      </w:r>
      <w:r w:rsidRPr="00604F1D">
        <w:rPr>
          <w:rFonts w:ascii="Times New Roman" w:eastAsia="Times New Roman" w:hAnsi="Times New Roman" w:cs="Times New Roman"/>
          <w:noProof/>
          <w:sz w:val="28"/>
          <w:szCs w:val="28"/>
          <w:lang w:val="ro-RO"/>
        </w:rPr>
        <w:t xml:space="preserve">țări sau a unui </w:t>
      </w:r>
      <w:r w:rsidR="00F30341" w:rsidRPr="00604F1D">
        <w:rPr>
          <w:rFonts w:ascii="Times New Roman" w:eastAsia="Times New Roman" w:hAnsi="Times New Roman" w:cs="Times New Roman"/>
          <w:noProof/>
          <w:sz w:val="28"/>
          <w:szCs w:val="28"/>
          <w:lang w:val="ro-RO"/>
        </w:rPr>
        <w:t xml:space="preserve">alt </w:t>
      </w:r>
      <w:r w:rsidRPr="00604F1D">
        <w:rPr>
          <w:rFonts w:ascii="Times New Roman" w:eastAsia="Times New Roman" w:hAnsi="Times New Roman" w:cs="Times New Roman"/>
          <w:noProof/>
          <w:sz w:val="28"/>
          <w:szCs w:val="28"/>
          <w:lang w:val="ro-RO"/>
        </w:rPr>
        <w:t xml:space="preserve">teritoriu </w:t>
      </w:r>
      <w:r w:rsidR="00F30341" w:rsidRPr="00604F1D">
        <w:rPr>
          <w:rFonts w:ascii="Times New Roman" w:eastAsia="Times New Roman" w:hAnsi="Times New Roman" w:cs="Times New Roman"/>
          <w:noProof/>
          <w:sz w:val="28"/>
          <w:szCs w:val="28"/>
          <w:lang w:val="ro-RO"/>
        </w:rPr>
        <w:t>care nu este listat</w:t>
      </w:r>
      <w:r w:rsidR="00F02FF7" w:rsidRPr="00604F1D">
        <w:rPr>
          <w:rFonts w:ascii="Times New Roman" w:eastAsia="Times New Roman" w:hAnsi="Times New Roman" w:cs="Times New Roman"/>
          <w:noProof/>
          <w:sz w:val="28"/>
          <w:szCs w:val="28"/>
          <w:lang w:val="ro-RO"/>
        </w:rPr>
        <w:t>ă</w:t>
      </w:r>
      <w:r w:rsidRPr="00604F1D">
        <w:rPr>
          <w:rFonts w:ascii="Times New Roman" w:eastAsia="Times New Roman" w:hAnsi="Times New Roman" w:cs="Times New Roman"/>
          <w:noProof/>
          <w:sz w:val="28"/>
          <w:szCs w:val="28"/>
          <w:lang w:val="ro-RO"/>
        </w:rPr>
        <w:t xml:space="preserve"> pentru intrarea în </w:t>
      </w:r>
      <w:r w:rsidR="00F30341"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cărnii proaspete provenite de la păsări de curte, altele decât ratitele, sub rezerva următoarelor condiții:</w:t>
      </w:r>
    </w:p>
    <w:p w14:paraId="05A2744F" w14:textId="6EB979BB" w:rsidR="001402C6" w:rsidRPr="00604F1D" w:rsidRDefault="001402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unitatea de origine a păsărilo</w:t>
      </w:r>
      <w:r w:rsidR="00F875DD" w:rsidRPr="00604F1D">
        <w:rPr>
          <w:rFonts w:ascii="Times New Roman" w:eastAsia="Times New Roman" w:hAnsi="Times New Roman" w:cs="Times New Roman"/>
          <w:noProof/>
          <w:sz w:val="28"/>
          <w:szCs w:val="28"/>
          <w:lang w:val="ro-RO"/>
        </w:rPr>
        <w:t xml:space="preserve">r de curte, zona dintr-o țară </w:t>
      </w:r>
      <w:r w:rsidR="004D4771" w:rsidRPr="00604F1D">
        <w:rPr>
          <w:rFonts w:ascii="Times New Roman" w:eastAsia="Times New Roman" w:hAnsi="Times New Roman" w:cs="Times New Roman"/>
          <w:noProof/>
          <w:sz w:val="28"/>
          <w:szCs w:val="28"/>
          <w:lang w:val="ro-RO"/>
        </w:rPr>
        <w:t xml:space="preserve">de destinație </w:t>
      </w:r>
      <w:r w:rsidR="00F875DD" w:rsidRPr="00604F1D">
        <w:rPr>
          <w:rFonts w:ascii="Times New Roman" w:eastAsia="Times New Roman" w:hAnsi="Times New Roman" w:cs="Times New Roman"/>
          <w:noProof/>
          <w:sz w:val="28"/>
          <w:szCs w:val="28"/>
          <w:lang w:val="ro-RO"/>
        </w:rPr>
        <w:t xml:space="preserve">sau dintr-un </w:t>
      </w:r>
      <w:r w:rsidR="004D4771" w:rsidRPr="00604F1D">
        <w:rPr>
          <w:rFonts w:ascii="Times New Roman" w:eastAsia="Times New Roman" w:hAnsi="Times New Roman" w:cs="Times New Roman"/>
          <w:noProof/>
          <w:sz w:val="28"/>
          <w:szCs w:val="28"/>
          <w:lang w:val="ro-RO"/>
        </w:rPr>
        <w:t xml:space="preserve">alt </w:t>
      </w:r>
      <w:r w:rsidR="00F875DD" w:rsidRPr="00604F1D">
        <w:rPr>
          <w:rFonts w:ascii="Times New Roman" w:eastAsia="Times New Roman" w:hAnsi="Times New Roman" w:cs="Times New Roman"/>
          <w:noProof/>
          <w:sz w:val="28"/>
          <w:szCs w:val="28"/>
          <w:lang w:val="ro-RO"/>
        </w:rPr>
        <w:t>teritoriul care nu este listat</w:t>
      </w:r>
      <w:r w:rsidR="00F02FF7" w:rsidRPr="00604F1D">
        <w:rPr>
          <w:rFonts w:ascii="Times New Roman" w:eastAsia="Times New Roman" w:hAnsi="Times New Roman" w:cs="Times New Roman"/>
          <w:noProof/>
          <w:sz w:val="28"/>
          <w:szCs w:val="28"/>
          <w:lang w:val="ro-RO"/>
        </w:rPr>
        <w:t>ă</w:t>
      </w:r>
      <w:r w:rsidRPr="00604F1D">
        <w:rPr>
          <w:rFonts w:ascii="Times New Roman" w:eastAsia="Times New Roman" w:hAnsi="Times New Roman" w:cs="Times New Roman"/>
          <w:noProof/>
          <w:sz w:val="28"/>
          <w:szCs w:val="28"/>
          <w:lang w:val="ro-RO"/>
        </w:rPr>
        <w:t xml:space="preserve"> pentru intrare în </w:t>
      </w:r>
      <w:r w:rsidR="00F875DD"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și abatorul se află în aceeași țară sau același teritoriu;</w:t>
      </w:r>
    </w:p>
    <w:p w14:paraId="0003E204" w14:textId="513F4603" w:rsidR="001402C6" w:rsidRPr="00604F1D" w:rsidRDefault="001402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tranzitarea zonei respective a țării sau teritoriului se efectuează fără oprire sau descărcare în zona respectivă;</w:t>
      </w:r>
    </w:p>
    <w:p w14:paraId="653C80C4" w14:textId="43960A9A" w:rsidR="001402C6" w:rsidRPr="00604F1D" w:rsidRDefault="001402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tranzitarea zonei respective a țării </w:t>
      </w:r>
      <w:r w:rsidR="004D4771" w:rsidRPr="00604F1D">
        <w:rPr>
          <w:rFonts w:ascii="Times New Roman" w:eastAsia="Times New Roman" w:hAnsi="Times New Roman" w:cs="Times New Roman"/>
          <w:noProof/>
          <w:sz w:val="28"/>
          <w:szCs w:val="28"/>
          <w:lang w:val="ro-RO"/>
        </w:rPr>
        <w:t>de destinație sau a teritoriului</w:t>
      </w:r>
      <w:r w:rsidRPr="00604F1D">
        <w:rPr>
          <w:rFonts w:ascii="Times New Roman" w:eastAsia="Times New Roman" w:hAnsi="Times New Roman" w:cs="Times New Roman"/>
          <w:noProof/>
          <w:sz w:val="28"/>
          <w:szCs w:val="28"/>
          <w:lang w:val="ro-RO"/>
        </w:rPr>
        <w:t xml:space="preserve"> este efectuată alegând cu prioritate autostrăzile sau căile ferate principale;</w:t>
      </w:r>
    </w:p>
    <w:p w14:paraId="65B4B2F0" w14:textId="3EBD4B29" w:rsidR="001402C6" w:rsidRPr="00604F1D" w:rsidRDefault="001402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tranzitarea zonei respective a țării </w:t>
      </w:r>
      <w:r w:rsidR="004D4771" w:rsidRPr="00604F1D">
        <w:rPr>
          <w:rFonts w:ascii="Times New Roman" w:eastAsia="Times New Roman" w:hAnsi="Times New Roman" w:cs="Times New Roman"/>
          <w:noProof/>
          <w:sz w:val="28"/>
          <w:szCs w:val="28"/>
          <w:lang w:val="ro-RO"/>
        </w:rPr>
        <w:t xml:space="preserve">de destinație </w:t>
      </w:r>
      <w:r w:rsidRPr="00604F1D">
        <w:rPr>
          <w:rFonts w:ascii="Times New Roman" w:eastAsia="Times New Roman" w:hAnsi="Times New Roman" w:cs="Times New Roman"/>
          <w:noProof/>
          <w:sz w:val="28"/>
          <w:szCs w:val="28"/>
          <w:lang w:val="ro-RO"/>
        </w:rPr>
        <w:t>sau a teritoriului se efectuează evitând vecinătatea unităților care dețin animale din speciile listate pentru bolile relevante ale păsărilor de curte;</w:t>
      </w:r>
    </w:p>
    <w:p w14:paraId="50AB4D12" w14:textId="6686CA96" w:rsidR="001402C6" w:rsidRPr="00604F1D" w:rsidRDefault="001402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e) tranzitarea zonei respective a țării </w:t>
      </w:r>
      <w:r w:rsidR="00063710" w:rsidRPr="00604F1D">
        <w:rPr>
          <w:rFonts w:ascii="Times New Roman" w:eastAsia="Times New Roman" w:hAnsi="Times New Roman" w:cs="Times New Roman"/>
          <w:noProof/>
          <w:sz w:val="28"/>
          <w:szCs w:val="28"/>
          <w:lang w:val="ro-RO"/>
        </w:rPr>
        <w:t>de destinație</w:t>
      </w:r>
      <w:r w:rsidRPr="00604F1D">
        <w:rPr>
          <w:rFonts w:ascii="Times New Roman" w:eastAsia="Times New Roman" w:hAnsi="Times New Roman" w:cs="Times New Roman"/>
          <w:noProof/>
          <w:sz w:val="28"/>
          <w:szCs w:val="28"/>
          <w:lang w:val="ro-RO"/>
        </w:rPr>
        <w:t xml:space="preserve"> sau a teritoriului se efectuează după depopularea și curățarea și dez</w:t>
      </w:r>
      <w:r w:rsidR="00063710" w:rsidRPr="00604F1D">
        <w:rPr>
          <w:rFonts w:ascii="Times New Roman" w:eastAsia="Times New Roman" w:hAnsi="Times New Roman" w:cs="Times New Roman"/>
          <w:noProof/>
          <w:sz w:val="28"/>
          <w:szCs w:val="28"/>
          <w:lang w:val="ro-RO"/>
        </w:rPr>
        <w:t>infectarea unităților afectate</w:t>
      </w:r>
      <w:r w:rsidRPr="00604F1D">
        <w:rPr>
          <w:rFonts w:ascii="Times New Roman" w:eastAsia="Times New Roman" w:hAnsi="Times New Roman" w:cs="Times New Roman"/>
          <w:noProof/>
          <w:sz w:val="28"/>
          <w:szCs w:val="28"/>
          <w:lang w:val="ro-RO"/>
        </w:rPr>
        <w:t xml:space="preserve"> de focarele de gripă aviară înalt patogenă sau de infecția cu virusul bolii de Newcastle;</w:t>
      </w:r>
    </w:p>
    <w:p w14:paraId="7E327F4E" w14:textId="7AE0589B" w:rsidR="001402C6" w:rsidRPr="00604F1D" w:rsidRDefault="001402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f) după tranzitarea zonei respective a țării </w:t>
      </w:r>
      <w:r w:rsidR="00063710" w:rsidRPr="00604F1D">
        <w:rPr>
          <w:rFonts w:ascii="Times New Roman" w:eastAsia="Times New Roman" w:hAnsi="Times New Roman" w:cs="Times New Roman"/>
          <w:noProof/>
          <w:sz w:val="28"/>
          <w:szCs w:val="28"/>
          <w:lang w:val="ro-RO"/>
        </w:rPr>
        <w:t>de destinație sau a teritoriului</w:t>
      </w:r>
      <w:r w:rsidRPr="00604F1D">
        <w:rPr>
          <w:rFonts w:ascii="Times New Roman" w:eastAsia="Times New Roman" w:hAnsi="Times New Roman" w:cs="Times New Roman"/>
          <w:noProof/>
          <w:sz w:val="28"/>
          <w:szCs w:val="28"/>
          <w:lang w:val="ro-RO"/>
        </w:rPr>
        <w:t>, păsările de curte sunt aduse direct la abator și sacrificate în termen de 6 ore de la sosirea lor la abator.</w:t>
      </w:r>
    </w:p>
    <w:p w14:paraId="053B1E1B" w14:textId="358BAE12" w:rsidR="001402C6" w:rsidRPr="00604F1D" w:rsidRDefault="00E16CFD" w:rsidP="007665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213</w:t>
      </w:r>
      <w:r w:rsidR="001402C6" w:rsidRPr="00604F1D">
        <w:rPr>
          <w:rFonts w:ascii="Times New Roman" w:eastAsia="Times New Roman" w:hAnsi="Times New Roman" w:cs="Times New Roman"/>
          <w:noProof/>
          <w:sz w:val="28"/>
          <w:szCs w:val="28"/>
          <w:lang w:val="ro-RO"/>
        </w:rPr>
        <w:t xml:space="preserve">. Dacă nu sunt posibile alternative adecvate și cu condiția respectării tuturor condițiilor enumerate la </w:t>
      </w:r>
      <w:r w:rsidR="002A13AE">
        <w:rPr>
          <w:rFonts w:ascii="Times New Roman" w:eastAsia="Times New Roman" w:hAnsi="Times New Roman" w:cs="Times New Roman"/>
          <w:noProof/>
          <w:sz w:val="28"/>
          <w:szCs w:val="28"/>
          <w:lang w:val="ro-RO"/>
        </w:rPr>
        <w:t>li</w:t>
      </w:r>
      <w:r w:rsidR="001402C6" w:rsidRPr="00604F1D">
        <w:rPr>
          <w:rFonts w:ascii="Times New Roman" w:eastAsia="Times New Roman" w:hAnsi="Times New Roman" w:cs="Times New Roman"/>
          <w:noProof/>
          <w:sz w:val="28"/>
          <w:szCs w:val="28"/>
          <w:lang w:val="ro-RO"/>
        </w:rPr>
        <w:t>t</w:t>
      </w:r>
      <w:r w:rsidR="004E67C9">
        <w:rPr>
          <w:rFonts w:ascii="Times New Roman" w:eastAsia="Times New Roman" w:hAnsi="Times New Roman" w:cs="Times New Roman"/>
          <w:noProof/>
          <w:sz w:val="28"/>
          <w:szCs w:val="28"/>
          <w:lang w:val="ro-RO"/>
        </w:rPr>
        <w:t>.</w:t>
      </w:r>
      <w:r w:rsidR="001402C6" w:rsidRPr="00604F1D">
        <w:rPr>
          <w:rFonts w:ascii="Times New Roman" w:eastAsia="Times New Roman" w:hAnsi="Times New Roman" w:cs="Times New Roman"/>
          <w:noProof/>
          <w:sz w:val="28"/>
          <w:szCs w:val="28"/>
          <w:lang w:val="ro-RO"/>
        </w:rPr>
        <w:t xml:space="preserve"> </w:t>
      </w:r>
      <w:r w:rsidR="001402C6" w:rsidRPr="002A13AE">
        <w:rPr>
          <w:rFonts w:ascii="Times New Roman" w:eastAsia="Times New Roman" w:hAnsi="Times New Roman" w:cs="Times New Roman"/>
          <w:noProof/>
          <w:sz w:val="28"/>
          <w:szCs w:val="28"/>
          <w:lang w:val="ro-RO"/>
        </w:rPr>
        <w:t xml:space="preserve">a) – f) </w:t>
      </w:r>
      <w:r w:rsidR="001402C6" w:rsidRPr="00604F1D">
        <w:rPr>
          <w:rFonts w:ascii="Times New Roman" w:eastAsia="Times New Roman" w:hAnsi="Times New Roman" w:cs="Times New Roman"/>
          <w:noProof/>
          <w:sz w:val="28"/>
          <w:szCs w:val="28"/>
          <w:lang w:val="ro-RO"/>
        </w:rPr>
        <w:t xml:space="preserve">de la </w:t>
      </w:r>
      <w:r w:rsidR="00B40843">
        <w:rPr>
          <w:rFonts w:ascii="Times New Roman" w:eastAsia="Times New Roman" w:hAnsi="Times New Roman" w:cs="Times New Roman"/>
          <w:noProof/>
          <w:sz w:val="28"/>
          <w:szCs w:val="28"/>
          <w:lang w:val="ro-RO"/>
        </w:rPr>
        <w:t>pct.</w:t>
      </w:r>
      <w:r w:rsidR="004E70FD">
        <w:rPr>
          <w:rFonts w:ascii="Times New Roman" w:eastAsia="Times New Roman" w:hAnsi="Times New Roman" w:cs="Times New Roman"/>
          <w:noProof/>
          <w:sz w:val="28"/>
          <w:szCs w:val="28"/>
          <w:lang w:val="ro-RO"/>
        </w:rPr>
        <w:t xml:space="preserve"> 212</w:t>
      </w:r>
      <w:r w:rsidR="001402C6" w:rsidRPr="00604F1D">
        <w:rPr>
          <w:rFonts w:ascii="Times New Roman" w:eastAsia="Times New Roman" w:hAnsi="Times New Roman" w:cs="Times New Roman"/>
          <w:noProof/>
          <w:sz w:val="28"/>
          <w:szCs w:val="28"/>
          <w:lang w:val="ro-RO"/>
        </w:rPr>
        <w:t>, păsările de curte transportate la abator pot trece pri</w:t>
      </w:r>
      <w:r w:rsidR="00B40843">
        <w:rPr>
          <w:rFonts w:ascii="Times New Roman" w:eastAsia="Times New Roman" w:hAnsi="Times New Roman" w:cs="Times New Roman"/>
          <w:noProof/>
          <w:sz w:val="28"/>
          <w:szCs w:val="28"/>
          <w:lang w:val="ro-RO"/>
        </w:rPr>
        <w:t>n mai multe zone menționate la</w:t>
      </w:r>
      <w:r w:rsidR="00B40843" w:rsidRPr="00B40843">
        <w:rPr>
          <w:rFonts w:ascii="Times New Roman" w:eastAsia="Times New Roman" w:hAnsi="Times New Roman" w:cs="Times New Roman"/>
          <w:noProof/>
          <w:sz w:val="28"/>
          <w:szCs w:val="28"/>
          <w:lang w:val="ro-RO"/>
        </w:rPr>
        <w:t xml:space="preserve"> </w:t>
      </w:r>
      <w:r w:rsidR="00B40843">
        <w:rPr>
          <w:rFonts w:ascii="Times New Roman" w:eastAsia="Times New Roman" w:hAnsi="Times New Roman" w:cs="Times New Roman"/>
          <w:noProof/>
          <w:sz w:val="28"/>
          <w:szCs w:val="28"/>
          <w:lang w:val="ro-RO"/>
        </w:rPr>
        <w:t>pct.</w:t>
      </w:r>
      <w:r w:rsidR="00E02C58">
        <w:rPr>
          <w:rFonts w:ascii="Times New Roman" w:eastAsia="Times New Roman" w:hAnsi="Times New Roman" w:cs="Times New Roman"/>
          <w:noProof/>
          <w:sz w:val="28"/>
          <w:szCs w:val="28"/>
          <w:lang w:val="ro-RO"/>
        </w:rPr>
        <w:t xml:space="preserve"> 212</w:t>
      </w:r>
      <w:r w:rsidR="001402C6" w:rsidRPr="00604F1D">
        <w:rPr>
          <w:rFonts w:ascii="Times New Roman" w:eastAsia="Times New Roman" w:hAnsi="Times New Roman" w:cs="Times New Roman"/>
          <w:noProof/>
          <w:sz w:val="28"/>
          <w:szCs w:val="28"/>
          <w:lang w:val="ro-RO"/>
        </w:rPr>
        <w:t>.</w:t>
      </w:r>
    </w:p>
    <w:p w14:paraId="7F50F6A6" w14:textId="55DC67DD" w:rsidR="00BA0976" w:rsidRPr="00604F1D" w:rsidRDefault="00E16CFD" w:rsidP="007665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214</w:t>
      </w:r>
      <w:r w:rsidR="005F4273"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carne proaspătă provenită de la animale sălbatice sau de la animale deținute ca vânat sălbatic care au fost ucise pe loc</w:t>
      </w:r>
      <w:r w:rsidR="004B2D50"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pot intra în </w:t>
      </w:r>
      <w:r w:rsidR="00350A2B"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carcase care îndeplinesc următoarele cerințe:</w:t>
      </w:r>
    </w:p>
    <w:p w14:paraId="34ED9127" w14:textId="34569888"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CD10BE" w:rsidRPr="00604F1D">
        <w:rPr>
          <w:rFonts w:ascii="Times New Roman" w:eastAsia="Times New Roman" w:hAnsi="Times New Roman" w:cs="Times New Roman"/>
          <w:noProof/>
          <w:sz w:val="28"/>
          <w:szCs w:val="28"/>
          <w:lang w:val="ro-RO"/>
        </w:rPr>
        <w:t>) carcasele au fost expediate direct de la locul uciderii la o unitate de prelucrare a vânatului situată în aceeași țară, în același teritoriu sau în aceeași zonă</w:t>
      </w:r>
      <w:r w:rsidR="00063710" w:rsidRPr="00604F1D">
        <w:rPr>
          <w:rFonts w:ascii="Times New Roman" w:eastAsia="Times New Roman" w:hAnsi="Times New Roman" w:cs="Times New Roman"/>
          <w:noProof/>
          <w:sz w:val="28"/>
          <w:szCs w:val="28"/>
          <w:lang w:val="ro-RO"/>
        </w:rPr>
        <w:t xml:space="preserve"> din acestea care este listată</w:t>
      </w:r>
      <w:r w:rsidR="00CD10BE" w:rsidRPr="00604F1D">
        <w:rPr>
          <w:rFonts w:ascii="Times New Roman" w:eastAsia="Times New Roman" w:hAnsi="Times New Roman" w:cs="Times New Roman"/>
          <w:noProof/>
          <w:sz w:val="28"/>
          <w:szCs w:val="28"/>
          <w:lang w:val="ro-RO"/>
        </w:rPr>
        <w:t>;</w:t>
      </w:r>
    </w:p>
    <w:p w14:paraId="67BAD01F" w14:textId="5FA2A56B"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CD10BE" w:rsidRPr="00604F1D">
        <w:rPr>
          <w:rFonts w:ascii="Times New Roman" w:eastAsia="Times New Roman" w:hAnsi="Times New Roman" w:cs="Times New Roman"/>
          <w:noProof/>
          <w:sz w:val="28"/>
          <w:szCs w:val="28"/>
          <w:lang w:val="ro-RO"/>
        </w:rPr>
        <w:t xml:space="preserve">) pe parcursul transportului la unitatea de prelucrare a vânatului menționată la </w:t>
      </w:r>
      <w:r w:rsidR="00AE79F2">
        <w:rPr>
          <w:rFonts w:ascii="Times New Roman" w:eastAsia="Times New Roman" w:hAnsi="Times New Roman" w:cs="Times New Roman"/>
          <w:noProof/>
          <w:color w:val="333333"/>
          <w:sz w:val="28"/>
          <w:szCs w:val="28"/>
          <w:lang w:val="ro-RO"/>
        </w:rPr>
        <w:t>subpct.</w:t>
      </w:r>
      <w:r w:rsidR="002A13AE" w:rsidRPr="002A13AE">
        <w:rPr>
          <w:rFonts w:ascii="Times New Roman" w:eastAsia="Times New Roman" w:hAnsi="Times New Roman" w:cs="Times New Roman"/>
          <w:noProof/>
          <w:sz w:val="28"/>
          <w:szCs w:val="28"/>
          <w:lang w:val="ro-RO"/>
        </w:rPr>
        <w:t xml:space="preserve"> 1</w:t>
      </w:r>
      <w:r w:rsidR="00CD10BE" w:rsidRPr="002A13AE">
        <w:rPr>
          <w:rFonts w:ascii="Times New Roman" w:eastAsia="Times New Roman" w:hAnsi="Times New Roman" w:cs="Times New Roman"/>
          <w:noProof/>
          <w:sz w:val="28"/>
          <w:szCs w:val="28"/>
          <w:lang w:val="ro-RO"/>
        </w:rPr>
        <w:t xml:space="preserve">), </w:t>
      </w:r>
      <w:r w:rsidR="00CD10BE" w:rsidRPr="00604F1D">
        <w:rPr>
          <w:rFonts w:ascii="Times New Roman" w:eastAsia="Times New Roman" w:hAnsi="Times New Roman" w:cs="Times New Roman"/>
          <w:noProof/>
          <w:sz w:val="28"/>
          <w:szCs w:val="28"/>
          <w:lang w:val="ro-RO"/>
        </w:rPr>
        <w:t>carcasele:</w:t>
      </w:r>
    </w:p>
    <w:p w14:paraId="04CF1147" w14:textId="350A34DD"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CD10BE" w:rsidRPr="00604F1D">
        <w:rPr>
          <w:rFonts w:ascii="Times New Roman" w:eastAsia="Times New Roman" w:hAnsi="Times New Roman" w:cs="Times New Roman"/>
          <w:noProof/>
          <w:sz w:val="28"/>
          <w:szCs w:val="28"/>
          <w:lang w:val="ro-RO"/>
        </w:rPr>
        <w:t xml:space="preserve"> nu au trecut printr-o țară, printr-un teritoriu sau printr-o zonă din acestea care nu este </w:t>
      </w:r>
      <w:r w:rsidR="00063710" w:rsidRPr="00604F1D">
        <w:rPr>
          <w:rFonts w:ascii="Times New Roman" w:eastAsia="Times New Roman" w:hAnsi="Times New Roman" w:cs="Times New Roman"/>
          <w:noProof/>
          <w:sz w:val="28"/>
          <w:szCs w:val="28"/>
          <w:lang w:val="ro-RO"/>
        </w:rPr>
        <w:t>listată</w:t>
      </w:r>
      <w:r w:rsidR="00CD10BE" w:rsidRPr="00604F1D">
        <w:rPr>
          <w:rFonts w:ascii="Times New Roman" w:eastAsia="Times New Roman" w:hAnsi="Times New Roman" w:cs="Times New Roman"/>
          <w:noProof/>
          <w:sz w:val="28"/>
          <w:szCs w:val="28"/>
          <w:lang w:val="ro-RO"/>
        </w:rPr>
        <w:t xml:space="preserve"> pentru intrarea în </w:t>
      </w:r>
      <w:r w:rsidR="00CD10BE" w:rsidRPr="00604F1D">
        <w:rPr>
          <w:rFonts w:ascii="Times New Roman" w:eastAsia="Times New Roman" w:hAnsi="Times New Roman" w:cs="Times New Roman"/>
          <w:noProof/>
          <w:color w:val="333333"/>
          <w:sz w:val="28"/>
          <w:szCs w:val="28"/>
          <w:lang w:val="ro-RO"/>
        </w:rPr>
        <w:t>Republica Moldova</w:t>
      </w:r>
      <w:r w:rsidR="00CD10BE" w:rsidRPr="00604F1D">
        <w:rPr>
          <w:rFonts w:ascii="Times New Roman" w:eastAsia="Times New Roman" w:hAnsi="Times New Roman" w:cs="Times New Roman"/>
          <w:noProof/>
          <w:sz w:val="28"/>
          <w:szCs w:val="28"/>
          <w:lang w:val="ro-RO"/>
        </w:rPr>
        <w:t xml:space="preserve"> a respectivei specii și categorii de carne proaspătă;</w:t>
      </w:r>
    </w:p>
    <w:p w14:paraId="3EED991E" w14:textId="33208D12"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CD10BE" w:rsidRPr="00604F1D">
        <w:rPr>
          <w:rFonts w:ascii="Times New Roman" w:eastAsia="Times New Roman" w:hAnsi="Times New Roman" w:cs="Times New Roman"/>
          <w:noProof/>
          <w:sz w:val="28"/>
          <w:szCs w:val="28"/>
          <w:lang w:val="ro-RO"/>
        </w:rPr>
        <w:t xml:space="preserve"> nu au intrat în contact cu animale sau cu carcase cu un statut sanitar inferior;</w:t>
      </w:r>
    </w:p>
    <w:p w14:paraId="697DB907" w14:textId="275CFF23"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CD10BE" w:rsidRPr="00604F1D">
        <w:rPr>
          <w:rFonts w:ascii="Times New Roman" w:eastAsia="Times New Roman" w:hAnsi="Times New Roman" w:cs="Times New Roman"/>
          <w:noProof/>
          <w:sz w:val="28"/>
          <w:szCs w:val="28"/>
          <w:lang w:val="ro-RO"/>
        </w:rPr>
        <w:t xml:space="preserve">) carcasele au fost transportate la unitatea de prelucrare a vânatului menționată la </w:t>
      </w:r>
      <w:r w:rsidR="00AE79F2">
        <w:rPr>
          <w:rFonts w:ascii="Times New Roman" w:eastAsia="Times New Roman" w:hAnsi="Times New Roman" w:cs="Times New Roman"/>
          <w:noProof/>
          <w:color w:val="333333"/>
          <w:sz w:val="28"/>
          <w:szCs w:val="28"/>
          <w:lang w:val="ro-RO"/>
        </w:rPr>
        <w:t>subpct.</w:t>
      </w:r>
      <w:r w:rsidR="002A13AE" w:rsidRPr="002A13AE">
        <w:rPr>
          <w:rFonts w:ascii="Times New Roman" w:eastAsia="Times New Roman" w:hAnsi="Times New Roman" w:cs="Times New Roman"/>
          <w:noProof/>
          <w:sz w:val="28"/>
          <w:szCs w:val="28"/>
          <w:lang w:val="ro-RO"/>
        </w:rPr>
        <w:t xml:space="preserve"> 1</w:t>
      </w:r>
      <w:r w:rsidR="002A13AE">
        <w:rPr>
          <w:rFonts w:ascii="Times New Roman" w:eastAsia="Times New Roman" w:hAnsi="Times New Roman" w:cs="Times New Roman"/>
          <w:noProof/>
          <w:sz w:val="28"/>
          <w:szCs w:val="28"/>
          <w:lang w:val="ro-RO"/>
        </w:rPr>
        <w:t xml:space="preserve">) </w:t>
      </w:r>
      <w:r w:rsidR="00CD10BE" w:rsidRPr="00604F1D">
        <w:rPr>
          <w:rFonts w:ascii="Times New Roman" w:eastAsia="Times New Roman" w:hAnsi="Times New Roman" w:cs="Times New Roman"/>
          <w:noProof/>
          <w:sz w:val="28"/>
          <w:szCs w:val="28"/>
          <w:lang w:val="ro-RO"/>
        </w:rPr>
        <w:t>în mijloace de transport și containere care îndeplinesc următoarele cerințe:</w:t>
      </w:r>
    </w:p>
    <w:p w14:paraId="17303ED3" w14:textId="6BC8527F"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w:t>
      </w:r>
      <w:r w:rsidR="00CD10BE" w:rsidRPr="00604F1D">
        <w:rPr>
          <w:rFonts w:ascii="Times New Roman" w:eastAsia="Times New Roman" w:hAnsi="Times New Roman" w:cs="Times New Roman"/>
          <w:noProof/>
          <w:sz w:val="28"/>
          <w:szCs w:val="28"/>
          <w:lang w:val="ro-RO"/>
        </w:rPr>
        <w:t xml:space="preserve"> au fost curățate și dezinfectate, cu un dezinfectant autorizat de autoritatea competentă </w:t>
      </w:r>
      <w:r w:rsidR="00F76983" w:rsidRPr="00604F1D">
        <w:rPr>
          <w:rFonts w:ascii="Times New Roman" w:eastAsia="Times New Roman" w:hAnsi="Times New Roman" w:cs="Times New Roman"/>
          <w:noProof/>
          <w:sz w:val="28"/>
          <w:szCs w:val="28"/>
          <w:lang w:val="ro-RO"/>
        </w:rPr>
        <w:t xml:space="preserve">dintr-o țară sau dintr-un teritoriul </w:t>
      </w:r>
      <w:r w:rsidR="00CD10BE" w:rsidRPr="00604F1D">
        <w:rPr>
          <w:rFonts w:ascii="Times New Roman" w:eastAsia="Times New Roman" w:hAnsi="Times New Roman" w:cs="Times New Roman"/>
          <w:noProof/>
          <w:sz w:val="28"/>
          <w:szCs w:val="28"/>
          <w:lang w:val="ro-RO"/>
        </w:rPr>
        <w:t xml:space="preserve">de origine, înaintea încărcării carcaselor în vederea expedierii către </w:t>
      </w:r>
      <w:r w:rsidR="00CD10BE" w:rsidRPr="00604F1D">
        <w:rPr>
          <w:rFonts w:ascii="Times New Roman" w:eastAsia="Times New Roman" w:hAnsi="Times New Roman" w:cs="Times New Roman"/>
          <w:noProof/>
          <w:color w:val="333333"/>
          <w:sz w:val="28"/>
          <w:szCs w:val="28"/>
          <w:lang w:val="ro-RO"/>
        </w:rPr>
        <w:t>Republica Moldova</w:t>
      </w:r>
      <w:r w:rsidR="00CD10BE" w:rsidRPr="00604F1D">
        <w:rPr>
          <w:rFonts w:ascii="Times New Roman" w:eastAsia="Times New Roman" w:hAnsi="Times New Roman" w:cs="Times New Roman"/>
          <w:noProof/>
          <w:sz w:val="28"/>
          <w:szCs w:val="28"/>
          <w:lang w:val="ro-RO"/>
        </w:rPr>
        <w:t>;</w:t>
      </w:r>
    </w:p>
    <w:p w14:paraId="27090D1B" w14:textId="6B601440"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CD10BE" w:rsidRPr="00604F1D">
        <w:rPr>
          <w:rFonts w:ascii="Times New Roman" w:eastAsia="Times New Roman" w:hAnsi="Times New Roman" w:cs="Times New Roman"/>
          <w:noProof/>
          <w:sz w:val="28"/>
          <w:szCs w:val="28"/>
          <w:lang w:val="ro-RO"/>
        </w:rPr>
        <w:t xml:space="preserve"> au fost concepute astfel încât statutul sanitar al carcaselor nu a fost periclitat în timpul transportului.</w:t>
      </w:r>
    </w:p>
    <w:p w14:paraId="4767FD88" w14:textId="47AE2FC8"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215</w:t>
      </w:r>
      <w:r w:rsidR="007F7AA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animale deținute și sălbatice pot intra în </w:t>
      </w:r>
      <w:r w:rsidR="00FC371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animale care au fost supuse următoarelor inspecții:</w:t>
      </w:r>
    </w:p>
    <w:p w14:paraId="24D2F4F2" w14:textId="20AA9416"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CD10BE" w:rsidRPr="00604F1D">
        <w:rPr>
          <w:rFonts w:ascii="Times New Roman" w:eastAsia="Times New Roman" w:hAnsi="Times New Roman" w:cs="Times New Roman"/>
          <w:noProof/>
          <w:sz w:val="28"/>
          <w:szCs w:val="28"/>
          <w:lang w:val="ro-RO"/>
        </w:rPr>
        <w:t>) în cazul animalelor deținute:</w:t>
      </w:r>
    </w:p>
    <w:p w14:paraId="4C0BAF05" w14:textId="3A3E63E1"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CD10BE" w:rsidRPr="00604F1D">
        <w:rPr>
          <w:rFonts w:ascii="Times New Roman" w:eastAsia="Times New Roman" w:hAnsi="Times New Roman" w:cs="Times New Roman"/>
          <w:noProof/>
          <w:sz w:val="28"/>
          <w:szCs w:val="28"/>
          <w:lang w:val="ro-RO"/>
        </w:rPr>
        <w:t xml:space="preserve"> o inspecție ante-mortem în ultimele 24 de ore anterioare sacrificării;</w:t>
      </w:r>
    </w:p>
    <w:p w14:paraId="075379C2" w14:textId="372E04F0"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CD10BE" w:rsidRPr="00604F1D">
        <w:rPr>
          <w:rFonts w:ascii="Times New Roman" w:eastAsia="Times New Roman" w:hAnsi="Times New Roman" w:cs="Times New Roman"/>
          <w:noProof/>
          <w:sz w:val="28"/>
          <w:szCs w:val="28"/>
          <w:lang w:val="ro-RO"/>
        </w:rPr>
        <w:t xml:space="preserve"> o inspecție post-mortem efectuată, fără întârziere, după uciderea sau sacrificarea lor;</w:t>
      </w:r>
    </w:p>
    <w:p w14:paraId="48A73F38" w14:textId="4F60A44A" w:rsidR="00BA0976" w:rsidRPr="00604F1D" w:rsidRDefault="00DC4DA7" w:rsidP="007665A2">
      <w:pPr>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sz w:val="28"/>
          <w:szCs w:val="28"/>
          <w:lang w:val="ro-RO"/>
        </w:rPr>
        <w:t>2</w:t>
      </w:r>
      <w:r w:rsidR="00CD10BE" w:rsidRPr="00604F1D">
        <w:rPr>
          <w:rFonts w:ascii="Times New Roman" w:eastAsia="Times New Roman" w:hAnsi="Times New Roman" w:cs="Times New Roman"/>
          <w:noProof/>
          <w:sz w:val="28"/>
          <w:szCs w:val="28"/>
          <w:lang w:val="ro-RO"/>
        </w:rPr>
        <w:t xml:space="preserve">) în cazul animalelor sălbatice, o inspecție post-mortem efectuată, fără întârziere, după uciderea acestora. </w:t>
      </w:r>
      <w:r w:rsidR="00BA0976" w:rsidRPr="00604F1D">
        <w:rPr>
          <w:rFonts w:ascii="Times New Roman" w:eastAsia="Times New Roman" w:hAnsi="Times New Roman" w:cs="Times New Roman"/>
          <w:noProof/>
          <w:color w:val="333333"/>
          <w:sz w:val="28"/>
          <w:szCs w:val="28"/>
          <w:lang w:val="ro-RO"/>
        </w:rPr>
        <w:t xml:space="preserve">Inspecțiile menționate la primul paragraf trebuie să fi fost efectuate de un medic veterinar oficial </w:t>
      </w:r>
      <w:r w:rsidR="00F76983" w:rsidRPr="00604F1D">
        <w:rPr>
          <w:rFonts w:ascii="Times New Roman" w:eastAsia="Times New Roman" w:hAnsi="Times New Roman" w:cs="Times New Roman"/>
          <w:noProof/>
          <w:sz w:val="28"/>
          <w:szCs w:val="28"/>
          <w:lang w:val="ro-RO"/>
        </w:rPr>
        <w:t>dintr-o țară sau dintr-un teritoriul</w:t>
      </w:r>
      <w:r w:rsidR="00F7698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de origine sau dintr-o zonă din acestea, pentru a exclude prezența bolilor relevante menționate în anexa</w:t>
      </w:r>
      <w:r w:rsidR="00ED5BA4" w:rsidRPr="00604F1D">
        <w:rPr>
          <w:rFonts w:ascii="Times New Roman" w:eastAsia="Times New Roman" w:hAnsi="Times New Roman" w:cs="Times New Roman"/>
          <w:noProof/>
          <w:color w:val="333333"/>
          <w:sz w:val="28"/>
          <w:szCs w:val="28"/>
          <w:lang w:val="ro-RO"/>
        </w:rPr>
        <w:t xml:space="preserve"> nr.1</w:t>
      </w:r>
      <w:r w:rsidR="00BA0976" w:rsidRPr="00604F1D">
        <w:rPr>
          <w:rFonts w:ascii="Times New Roman" w:eastAsia="Times New Roman" w:hAnsi="Times New Roman" w:cs="Times New Roman"/>
          <w:noProof/>
          <w:color w:val="333333"/>
          <w:sz w:val="28"/>
          <w:szCs w:val="28"/>
          <w:lang w:val="ro-RO"/>
        </w:rPr>
        <w:t xml:space="preserve"> și a bolilor emergente.</w:t>
      </w:r>
    </w:p>
    <w:p w14:paraId="0045D018" w14:textId="43EEA63A"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216</w:t>
      </w:r>
      <w:r w:rsidR="0068604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pot intra în </w:t>
      </w:r>
      <w:r w:rsidR="0018195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de la animale care nu au intrat în contact cu animale cu un statut sanitar inferior în timpul uciderii sau al sacrificării lor.</w:t>
      </w:r>
    </w:p>
    <w:p w14:paraId="27EDD705" w14:textId="633F25AE"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217</w:t>
      </w:r>
      <w:r w:rsidR="004F7BC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trebuie să fie separate în mod strict de carnea proaspătă care nu îndeplinește cerințele relevante privind sănătatea animală pentru intrarea în </w:t>
      </w:r>
      <w:r w:rsidR="0018195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cărnii proaspete, prevăzute la </w:t>
      </w:r>
      <w:r w:rsidR="00B40843">
        <w:rPr>
          <w:rFonts w:ascii="Times New Roman" w:eastAsia="Times New Roman" w:hAnsi="Times New Roman" w:cs="Times New Roman"/>
          <w:noProof/>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w:t>
      </w:r>
      <w:r w:rsidR="002A13AE">
        <w:rPr>
          <w:rFonts w:ascii="Times New Roman" w:eastAsia="Times New Roman" w:hAnsi="Times New Roman" w:cs="Times New Roman"/>
          <w:noProof/>
          <w:color w:val="333333"/>
          <w:sz w:val="28"/>
          <w:szCs w:val="28"/>
          <w:lang w:val="ro-RO"/>
        </w:rPr>
        <w:t>212-240</w:t>
      </w:r>
      <w:r w:rsidR="00BA0976" w:rsidRPr="002A13AE">
        <w:rPr>
          <w:rFonts w:ascii="Times New Roman" w:eastAsia="Times New Roman" w:hAnsi="Times New Roman" w:cs="Times New Roman"/>
          <w:noProof/>
          <w:color w:val="333333"/>
          <w:sz w:val="28"/>
          <w:szCs w:val="28"/>
          <w:lang w:val="ro-RO"/>
        </w:rPr>
        <w:t>, pe</w:t>
      </w:r>
      <w:r w:rsidR="00BA0976" w:rsidRPr="00604F1D">
        <w:rPr>
          <w:rFonts w:ascii="Times New Roman" w:eastAsia="Times New Roman" w:hAnsi="Times New Roman" w:cs="Times New Roman"/>
          <w:noProof/>
          <w:color w:val="333333"/>
          <w:sz w:val="28"/>
          <w:szCs w:val="28"/>
          <w:lang w:val="ro-RO"/>
        </w:rPr>
        <w:t xml:space="preserve"> întreg parcursul operațiunilor de sacrificare, tăiere și până la:</w:t>
      </w:r>
    </w:p>
    <w:p w14:paraId="5F385F5E" w14:textId="497C15A2" w:rsidR="00CD10BE" w:rsidRPr="00604F1D" w:rsidRDefault="00DC4DA7" w:rsidP="007665A2">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CD10BE" w:rsidRPr="00604F1D">
        <w:rPr>
          <w:rFonts w:ascii="Times New Roman" w:eastAsia="Times New Roman" w:hAnsi="Times New Roman" w:cs="Times New Roman"/>
          <w:noProof/>
          <w:sz w:val="28"/>
          <w:szCs w:val="28"/>
          <w:lang w:val="ro-RO"/>
        </w:rPr>
        <w:t xml:space="preserve">) ambalarea ei în vederea depozitării ulterioare sau a expedierii către </w:t>
      </w:r>
      <w:r w:rsidR="00CD10BE" w:rsidRPr="00604F1D">
        <w:rPr>
          <w:rFonts w:ascii="Times New Roman" w:eastAsia="Times New Roman" w:hAnsi="Times New Roman" w:cs="Times New Roman"/>
          <w:noProof/>
          <w:color w:val="333333"/>
          <w:sz w:val="28"/>
          <w:szCs w:val="28"/>
          <w:lang w:val="ro-RO"/>
        </w:rPr>
        <w:t>Republica Moldova</w:t>
      </w:r>
      <w:r w:rsidR="00CD10BE" w:rsidRPr="00604F1D">
        <w:rPr>
          <w:rFonts w:ascii="Times New Roman" w:eastAsia="Times New Roman" w:hAnsi="Times New Roman" w:cs="Times New Roman"/>
          <w:noProof/>
          <w:sz w:val="28"/>
          <w:szCs w:val="28"/>
          <w:lang w:val="ro-RO"/>
        </w:rPr>
        <w:t>;</w:t>
      </w:r>
      <w:r w:rsidRPr="00604F1D">
        <w:rPr>
          <w:rFonts w:ascii="Times New Roman" w:eastAsia="Times New Roman" w:hAnsi="Times New Roman" w:cs="Times New Roman"/>
          <w:noProof/>
          <w:sz w:val="28"/>
          <w:szCs w:val="28"/>
          <w:lang w:val="ro-RO"/>
        </w:rPr>
        <w:t xml:space="preserve"> </w:t>
      </w:r>
      <w:r w:rsidR="00CD10BE" w:rsidRPr="00604F1D">
        <w:rPr>
          <w:rFonts w:ascii="Times New Roman" w:eastAsia="Times New Roman" w:hAnsi="Times New Roman" w:cs="Times New Roman"/>
          <w:noProof/>
          <w:sz w:val="28"/>
          <w:szCs w:val="28"/>
          <w:lang w:val="ro-RO"/>
        </w:rPr>
        <w:t>sau</w:t>
      </w:r>
    </w:p>
    <w:p w14:paraId="023D1A41" w14:textId="5A12F513" w:rsidR="00CD10BE" w:rsidRPr="00604F1D" w:rsidRDefault="00DC4DA7" w:rsidP="007665A2">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CD10BE" w:rsidRPr="00604F1D">
        <w:rPr>
          <w:rFonts w:ascii="Times New Roman" w:eastAsia="Times New Roman" w:hAnsi="Times New Roman" w:cs="Times New Roman"/>
          <w:noProof/>
          <w:sz w:val="28"/>
          <w:szCs w:val="28"/>
          <w:lang w:val="ro-RO"/>
        </w:rPr>
        <w:t xml:space="preserve">) sosirea ei în </w:t>
      </w:r>
      <w:r w:rsidR="00CD10BE" w:rsidRPr="00604F1D">
        <w:rPr>
          <w:rFonts w:ascii="Times New Roman" w:eastAsia="Times New Roman" w:hAnsi="Times New Roman" w:cs="Times New Roman"/>
          <w:noProof/>
          <w:color w:val="333333"/>
          <w:sz w:val="28"/>
          <w:szCs w:val="28"/>
          <w:lang w:val="ro-RO"/>
        </w:rPr>
        <w:t>Republica Moldova</w:t>
      </w:r>
      <w:r w:rsidR="00CD10BE" w:rsidRPr="00604F1D">
        <w:rPr>
          <w:rFonts w:ascii="Times New Roman" w:eastAsia="Times New Roman" w:hAnsi="Times New Roman" w:cs="Times New Roman"/>
          <w:noProof/>
          <w:sz w:val="28"/>
          <w:szCs w:val="28"/>
          <w:lang w:val="ro-RO"/>
        </w:rPr>
        <w:t>, în cazul cărnii proaspete neambalate.</w:t>
      </w:r>
    </w:p>
    <w:p w14:paraId="3856B554" w14:textId="77777777" w:rsidR="00DC4DA7" w:rsidRPr="00604F1D" w:rsidRDefault="00DC4DA7" w:rsidP="009B0333">
      <w:pPr>
        <w:spacing w:after="0" w:line="312" w:lineRule="atLeast"/>
        <w:jc w:val="center"/>
        <w:rPr>
          <w:rFonts w:ascii="Times New Roman" w:eastAsia="Times New Roman" w:hAnsi="Times New Roman" w:cs="Times New Roman"/>
          <w:noProof/>
          <w:sz w:val="28"/>
          <w:szCs w:val="28"/>
          <w:lang w:val="ro-RO"/>
        </w:rPr>
      </w:pPr>
    </w:p>
    <w:p w14:paraId="45C97880" w14:textId="3E1D6366" w:rsidR="00BA0976" w:rsidRPr="00E16CFD" w:rsidRDefault="001719E2"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E16CFD">
        <w:rPr>
          <w:rFonts w:ascii="Times New Roman" w:eastAsia="Times New Roman" w:hAnsi="Times New Roman" w:cs="Times New Roman"/>
          <w:b/>
          <w:bCs/>
          <w:iCs/>
          <w:noProof/>
          <w:color w:val="333333"/>
          <w:sz w:val="28"/>
          <w:szCs w:val="28"/>
          <w:lang w:val="ro-RO"/>
        </w:rPr>
        <w:t xml:space="preserve">Secțiunea </w:t>
      </w:r>
      <w:r w:rsidR="00BA0976" w:rsidRPr="00E16CFD">
        <w:rPr>
          <w:rFonts w:ascii="Times New Roman" w:eastAsia="Times New Roman" w:hAnsi="Times New Roman" w:cs="Times New Roman"/>
          <w:b/>
          <w:bCs/>
          <w:iCs/>
          <w:noProof/>
          <w:color w:val="333333"/>
          <w:sz w:val="28"/>
          <w:szCs w:val="28"/>
          <w:lang w:val="ro-RO"/>
        </w:rPr>
        <w:t>2</w:t>
      </w:r>
      <w:r w:rsidRPr="00E16CFD">
        <w:rPr>
          <w:rFonts w:ascii="Times New Roman" w:eastAsia="Times New Roman" w:hAnsi="Times New Roman" w:cs="Times New Roman"/>
          <w:b/>
          <w:bCs/>
          <w:iCs/>
          <w:noProof/>
          <w:color w:val="333333"/>
          <w:sz w:val="28"/>
          <w:szCs w:val="28"/>
          <w:lang w:val="ro-RO"/>
        </w:rPr>
        <w:t>-a</w:t>
      </w:r>
    </w:p>
    <w:p w14:paraId="5D209ED7" w14:textId="77777777" w:rsidR="00BA0976" w:rsidRPr="00E16CFD"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E16CFD">
        <w:rPr>
          <w:rFonts w:ascii="Times New Roman" w:eastAsia="Times New Roman" w:hAnsi="Times New Roman" w:cs="Times New Roman"/>
          <w:b/>
          <w:bCs/>
          <w:iCs/>
          <w:noProof/>
          <w:color w:val="333333"/>
          <w:sz w:val="28"/>
          <w:szCs w:val="28"/>
          <w:lang w:val="ro-RO"/>
        </w:rPr>
        <w:t>Cerințe privind sănătatea animală pentru carnea proaspătă provenită de la ungulate</w:t>
      </w:r>
    </w:p>
    <w:p w14:paraId="62A37586" w14:textId="77777777" w:rsidR="004A55A2" w:rsidRPr="00604F1D" w:rsidRDefault="004A55A2"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p>
    <w:p w14:paraId="71772A4F" w14:textId="087B1733" w:rsidR="00DC4DA7" w:rsidRPr="00435042" w:rsidRDefault="00E34D0F"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435042">
        <w:rPr>
          <w:rFonts w:ascii="Times New Roman" w:eastAsia="Times New Roman" w:hAnsi="Times New Roman" w:cs="Times New Roman"/>
          <w:b/>
          <w:bCs/>
          <w:iCs/>
          <w:noProof/>
          <w:color w:val="333333"/>
          <w:sz w:val="28"/>
          <w:szCs w:val="28"/>
          <w:lang w:val="ro-RO"/>
        </w:rPr>
        <w:t>Subsecțiunea</w:t>
      </w:r>
      <w:r w:rsidRPr="00435042">
        <w:rPr>
          <w:rFonts w:ascii="Times New Roman" w:eastAsia="Times New Roman" w:hAnsi="Times New Roman" w:cs="Times New Roman"/>
          <w:b/>
          <w:bCs/>
          <w:noProof/>
          <w:color w:val="333333"/>
          <w:sz w:val="28"/>
          <w:szCs w:val="28"/>
          <w:lang w:val="ro-RO"/>
        </w:rPr>
        <w:t xml:space="preserve"> </w:t>
      </w:r>
      <w:r w:rsidR="001719E2" w:rsidRPr="00435042">
        <w:rPr>
          <w:rFonts w:ascii="Times New Roman" w:eastAsia="Times New Roman" w:hAnsi="Times New Roman" w:cs="Times New Roman"/>
          <w:b/>
          <w:bCs/>
          <w:noProof/>
          <w:color w:val="333333"/>
          <w:sz w:val="28"/>
          <w:szCs w:val="28"/>
          <w:lang w:val="ro-RO"/>
        </w:rPr>
        <w:t>1</w:t>
      </w:r>
      <w:r w:rsidR="00435042" w:rsidRPr="00435042">
        <w:rPr>
          <w:rFonts w:ascii="Times New Roman" w:eastAsia="Times New Roman" w:hAnsi="Times New Roman" w:cs="Times New Roman"/>
          <w:b/>
          <w:bCs/>
          <w:noProof/>
          <w:color w:val="333333"/>
          <w:sz w:val="28"/>
          <w:szCs w:val="28"/>
          <w:lang w:val="ro-RO"/>
        </w:rPr>
        <w:t>-a</w:t>
      </w:r>
    </w:p>
    <w:p w14:paraId="0F3DB390" w14:textId="639B8FA0" w:rsidR="001719E2" w:rsidRPr="00435042" w:rsidRDefault="001719E2" w:rsidP="001719E2">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435042">
        <w:rPr>
          <w:rFonts w:ascii="Times New Roman" w:eastAsia="Times New Roman" w:hAnsi="Times New Roman" w:cs="Times New Roman"/>
          <w:b/>
          <w:bCs/>
          <w:iCs/>
          <w:noProof/>
          <w:color w:val="333333"/>
          <w:sz w:val="28"/>
          <w:szCs w:val="28"/>
          <w:lang w:val="ro-RO"/>
        </w:rPr>
        <w:t>Cerințe privind sănătatea animală pentru carnea proaspătă provenită de la ungulate deținute și sălbatice</w:t>
      </w:r>
    </w:p>
    <w:p w14:paraId="351627F5" w14:textId="77777777" w:rsidR="00E34D0F" w:rsidRPr="00604F1D" w:rsidRDefault="00E34D0F" w:rsidP="001719E2">
      <w:pPr>
        <w:shd w:val="clear" w:color="auto" w:fill="FFFFFF"/>
        <w:spacing w:after="120" w:line="312" w:lineRule="atLeast"/>
        <w:jc w:val="center"/>
        <w:rPr>
          <w:rFonts w:ascii="Times New Roman" w:eastAsia="Times New Roman" w:hAnsi="Times New Roman" w:cs="Times New Roman"/>
          <w:b/>
          <w:bCs/>
          <w:i/>
          <w:iCs/>
          <w:noProof/>
          <w:color w:val="333333"/>
          <w:sz w:val="28"/>
          <w:szCs w:val="28"/>
          <w:lang w:val="ro-RO"/>
        </w:rPr>
      </w:pPr>
    </w:p>
    <w:p w14:paraId="74750F6A" w14:textId="2C8090B0"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218</w:t>
      </w:r>
      <w:r w:rsidR="004F7BC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ungulate pot intra în </w:t>
      </w:r>
      <w:r w:rsidR="00EE10B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de la următoarele specii:</w:t>
      </w:r>
    </w:p>
    <w:p w14:paraId="359BBE09" w14:textId="0F393B9E"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CD10BE" w:rsidRPr="00604F1D">
        <w:rPr>
          <w:rFonts w:ascii="Times New Roman" w:eastAsia="Times New Roman" w:hAnsi="Times New Roman" w:cs="Times New Roman"/>
          <w:noProof/>
          <w:sz w:val="28"/>
          <w:szCs w:val="28"/>
          <w:lang w:val="ro-RO"/>
        </w:rPr>
        <w:t>) în cazul ungulatelor deținute, de la toate speciile de ungulate;</w:t>
      </w:r>
    </w:p>
    <w:p w14:paraId="06FB27E1" w14:textId="172C4CAA"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CD10BE" w:rsidRPr="00604F1D">
        <w:rPr>
          <w:rFonts w:ascii="Times New Roman" w:eastAsia="Times New Roman" w:hAnsi="Times New Roman" w:cs="Times New Roman"/>
          <w:noProof/>
          <w:sz w:val="28"/>
          <w:szCs w:val="28"/>
          <w:lang w:val="ro-RO"/>
        </w:rPr>
        <w:t>) în cazul ungulatelor sălbatice și al celor deținute ca vânat de crescătorie, de la toate speciile de ungulate, cu excepția bovinelor, a ovinelor, a caprinelor și a raselor domestice de porcine.</w:t>
      </w:r>
    </w:p>
    <w:p w14:paraId="18C6CEBD" w14:textId="1241B596" w:rsidR="00BA0976" w:rsidRPr="00604F1D" w:rsidRDefault="00E16CFD"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219</w:t>
      </w:r>
      <w:r w:rsidR="001E24A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sânge proaspăt provenit de la ungulate pentru consum uman nu pot intra în </w:t>
      </w:r>
      <w:r w:rsidR="00EA651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1212D98A" w14:textId="77777777" w:rsidR="004A55A2" w:rsidRPr="00604F1D" w:rsidRDefault="004A55A2" w:rsidP="009B0333">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65C001D3" w14:textId="49D35DD9" w:rsidR="004A55A2" w:rsidRPr="00435042" w:rsidRDefault="00435042" w:rsidP="004A55A2">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435042">
        <w:rPr>
          <w:rFonts w:ascii="Times New Roman" w:eastAsia="Times New Roman" w:hAnsi="Times New Roman" w:cs="Times New Roman"/>
          <w:b/>
          <w:bCs/>
          <w:iCs/>
          <w:noProof/>
          <w:color w:val="333333"/>
          <w:sz w:val="28"/>
          <w:szCs w:val="28"/>
          <w:lang w:val="ro-RO"/>
        </w:rPr>
        <w:t xml:space="preserve">Subsecțiunea </w:t>
      </w:r>
      <w:r w:rsidR="00B20F8B" w:rsidRPr="00435042">
        <w:rPr>
          <w:rFonts w:ascii="Times New Roman" w:eastAsia="Times New Roman" w:hAnsi="Times New Roman" w:cs="Times New Roman"/>
          <w:b/>
          <w:bCs/>
          <w:noProof/>
          <w:color w:val="333333"/>
          <w:sz w:val="28"/>
          <w:szCs w:val="28"/>
          <w:lang w:val="ro-RO"/>
        </w:rPr>
        <w:t>2</w:t>
      </w:r>
      <w:r w:rsidR="00E34D0F" w:rsidRPr="00435042">
        <w:rPr>
          <w:rFonts w:ascii="Times New Roman" w:eastAsia="Times New Roman" w:hAnsi="Times New Roman" w:cs="Times New Roman"/>
          <w:b/>
          <w:bCs/>
          <w:noProof/>
          <w:color w:val="333333"/>
          <w:sz w:val="28"/>
          <w:szCs w:val="28"/>
          <w:lang w:val="ro-RO"/>
        </w:rPr>
        <w:t>-a</w:t>
      </w:r>
    </w:p>
    <w:p w14:paraId="7A6419A1" w14:textId="3B138970" w:rsidR="001719E2" w:rsidRPr="00435042" w:rsidRDefault="004A55A2" w:rsidP="001719E2">
      <w:pPr>
        <w:shd w:val="clear" w:color="auto" w:fill="FFFFFF"/>
        <w:spacing w:after="120" w:line="312" w:lineRule="atLeast"/>
        <w:ind w:firstLine="567"/>
        <w:jc w:val="center"/>
        <w:rPr>
          <w:rFonts w:ascii="Times New Roman" w:eastAsia="Times New Roman" w:hAnsi="Times New Roman" w:cs="Times New Roman"/>
          <w:b/>
          <w:bCs/>
          <w:iCs/>
          <w:noProof/>
          <w:color w:val="333333"/>
          <w:sz w:val="28"/>
          <w:szCs w:val="28"/>
          <w:lang w:val="ro-RO"/>
        </w:rPr>
      </w:pPr>
      <w:r w:rsidRPr="00435042">
        <w:rPr>
          <w:rFonts w:ascii="Times New Roman" w:eastAsia="Times New Roman" w:hAnsi="Times New Roman" w:cs="Times New Roman"/>
          <w:b/>
          <w:bCs/>
          <w:iCs/>
          <w:noProof/>
          <w:color w:val="333333"/>
          <w:sz w:val="28"/>
          <w:szCs w:val="28"/>
          <w:lang w:val="ro-RO"/>
        </w:rPr>
        <w:t>Cerințe specifice privind sănătatea animală pentru carnea proaspătă provenită de la ungulate deținute</w:t>
      </w:r>
    </w:p>
    <w:p w14:paraId="778C63DA" w14:textId="77777777" w:rsidR="004A55A2" w:rsidRPr="00604F1D" w:rsidRDefault="004A55A2" w:rsidP="001719E2">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4C553C0D" w14:textId="1F03C89E" w:rsidR="0032640E" w:rsidRPr="0032640E" w:rsidRDefault="001719E2" w:rsidP="0032640E">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6CFD">
        <w:rPr>
          <w:rFonts w:ascii="Times New Roman" w:eastAsia="Times New Roman" w:hAnsi="Times New Roman" w:cs="Times New Roman"/>
          <w:noProof/>
          <w:color w:val="333333"/>
          <w:sz w:val="28"/>
          <w:szCs w:val="28"/>
          <w:lang w:val="ro-RO"/>
        </w:rPr>
        <w:t>20</w:t>
      </w:r>
      <w:r w:rsidR="001E24AC" w:rsidRPr="00604F1D">
        <w:rPr>
          <w:rFonts w:ascii="Times New Roman" w:eastAsia="Times New Roman" w:hAnsi="Times New Roman" w:cs="Times New Roman"/>
          <w:noProof/>
          <w:color w:val="333333"/>
          <w:sz w:val="28"/>
          <w:szCs w:val="28"/>
          <w:lang w:val="ro-RO"/>
        </w:rPr>
        <w:t xml:space="preserve">. </w:t>
      </w:r>
      <w:r w:rsidR="0032640E" w:rsidRPr="0032640E">
        <w:rPr>
          <w:rFonts w:ascii="Times New Roman" w:eastAsia="Times New Roman" w:hAnsi="Times New Roman" w:cs="Times New Roman"/>
          <w:noProof/>
          <w:color w:val="333333"/>
          <w:sz w:val="28"/>
          <w:szCs w:val="28"/>
          <w:lang w:val="ro-RO"/>
        </w:rPr>
        <w:t xml:space="preserve">Ungulatele deținute de la care provine carnea proaspătă destinată intrării în </w:t>
      </w:r>
      <w:r w:rsidR="001A0B72" w:rsidRPr="001A0B72">
        <w:rPr>
          <w:rFonts w:ascii="Times New Roman" w:eastAsia="Times New Roman" w:hAnsi="Times New Roman" w:cs="Times New Roman"/>
          <w:noProof/>
          <w:color w:val="333333"/>
          <w:sz w:val="28"/>
          <w:szCs w:val="28"/>
          <w:lang w:val="ro-RO"/>
        </w:rPr>
        <w:t xml:space="preserve">Republica Molova </w:t>
      </w:r>
      <w:r w:rsidR="0032640E" w:rsidRPr="0032640E">
        <w:rPr>
          <w:rFonts w:ascii="Times New Roman" w:eastAsia="Times New Roman" w:hAnsi="Times New Roman" w:cs="Times New Roman"/>
          <w:noProof/>
          <w:color w:val="333333"/>
          <w:sz w:val="28"/>
          <w:szCs w:val="28"/>
          <w:lang w:val="ro-RO"/>
        </w:rPr>
        <w:t>nu este necesar să respecte o perioadă de reședință înaintea datei sacrificării sau a uciderii, cu condiția</w:t>
      </w:r>
      <w:r w:rsidR="006B187B">
        <w:rPr>
          <w:rFonts w:ascii="Times New Roman" w:eastAsia="Times New Roman" w:hAnsi="Times New Roman" w:cs="Times New Roman"/>
          <w:noProof/>
          <w:color w:val="333333"/>
          <w:sz w:val="28"/>
          <w:szCs w:val="28"/>
          <w:lang w:val="ro-RO"/>
        </w:rPr>
        <w:t xml:space="preserve"> ca ele să fi fost introduse într-o altă țară</w:t>
      </w:r>
      <w:r w:rsidR="006B187B" w:rsidRPr="009D1001">
        <w:rPr>
          <w:rFonts w:ascii="Times New Roman" w:eastAsia="Times New Roman" w:hAnsi="Times New Roman" w:cs="Times New Roman"/>
          <w:noProof/>
          <w:color w:val="333333"/>
          <w:sz w:val="28"/>
          <w:szCs w:val="28"/>
          <w:lang w:val="ro-RO"/>
        </w:rPr>
        <w:t xml:space="preserve"> sau teritoriul </w:t>
      </w:r>
      <w:r w:rsidR="0032640E" w:rsidRPr="0032640E">
        <w:rPr>
          <w:rFonts w:ascii="Times New Roman" w:eastAsia="Times New Roman" w:hAnsi="Times New Roman" w:cs="Times New Roman"/>
          <w:noProof/>
          <w:color w:val="333333"/>
          <w:sz w:val="28"/>
          <w:szCs w:val="28"/>
          <w:lang w:val="ro-RO"/>
        </w:rPr>
        <w:t>sau în zona din acestea:</w:t>
      </w:r>
    </w:p>
    <w:p w14:paraId="6D3081E1" w14:textId="3B65F67D" w:rsidR="0032640E" w:rsidRPr="0032640E" w:rsidRDefault="0032640E" w:rsidP="0032640E">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1) </w:t>
      </w:r>
      <w:r w:rsidRPr="0032640E">
        <w:rPr>
          <w:rFonts w:ascii="Times New Roman" w:eastAsia="Times New Roman" w:hAnsi="Times New Roman" w:cs="Times New Roman"/>
          <w:noProof/>
          <w:color w:val="333333"/>
          <w:sz w:val="28"/>
          <w:szCs w:val="28"/>
          <w:lang w:val="ro-RO"/>
        </w:rPr>
        <w:t xml:space="preserve">dintr-o altă țară sau dintr-un alt teritoriu </w:t>
      </w:r>
      <w:r>
        <w:rPr>
          <w:rFonts w:ascii="Times New Roman" w:eastAsia="Times New Roman" w:hAnsi="Times New Roman" w:cs="Times New Roman"/>
          <w:noProof/>
          <w:color w:val="333333"/>
          <w:sz w:val="28"/>
          <w:szCs w:val="28"/>
          <w:lang w:val="ro-RO"/>
        </w:rPr>
        <w:t>sau dintr-o zonă listată</w:t>
      </w:r>
      <w:r w:rsidRPr="0032640E">
        <w:rPr>
          <w:rFonts w:ascii="Times New Roman" w:eastAsia="Times New Roman" w:hAnsi="Times New Roman" w:cs="Times New Roman"/>
          <w:noProof/>
          <w:color w:val="333333"/>
          <w:sz w:val="28"/>
          <w:szCs w:val="28"/>
          <w:lang w:val="ro-RO"/>
        </w:rPr>
        <w:t xml:space="preserve"> pentru intrarea în </w:t>
      </w:r>
      <w:r w:rsidRPr="00604F1D">
        <w:rPr>
          <w:rFonts w:ascii="Times New Roman" w:eastAsia="Times New Roman" w:hAnsi="Times New Roman" w:cs="Times New Roman"/>
          <w:noProof/>
          <w:color w:val="333333"/>
          <w:sz w:val="28"/>
          <w:szCs w:val="28"/>
          <w:lang w:val="ro-RO"/>
        </w:rPr>
        <w:t>Republica Moldova</w:t>
      </w:r>
      <w:r w:rsidRPr="0032640E">
        <w:rPr>
          <w:rFonts w:ascii="Times New Roman" w:eastAsia="Times New Roman" w:hAnsi="Times New Roman" w:cs="Times New Roman"/>
          <w:noProof/>
          <w:color w:val="333333"/>
          <w:sz w:val="28"/>
          <w:szCs w:val="28"/>
          <w:lang w:val="ro-RO"/>
        </w:rPr>
        <w:t xml:space="preserve"> a cărnii proaspete provenite de la aceeași specie de ungulate, iar ungulatele deținute au rămas acolo timp de cel puțin trei luni anterior sacrificării;</w:t>
      </w:r>
      <w:r>
        <w:rPr>
          <w:rFonts w:ascii="Times New Roman" w:eastAsia="Times New Roman" w:hAnsi="Times New Roman" w:cs="Times New Roman"/>
          <w:noProof/>
          <w:color w:val="333333"/>
          <w:sz w:val="28"/>
          <w:szCs w:val="28"/>
          <w:lang w:val="ro-RO"/>
        </w:rPr>
        <w:t xml:space="preserve"> </w:t>
      </w:r>
      <w:r w:rsidRPr="0032640E">
        <w:rPr>
          <w:rFonts w:ascii="Times New Roman" w:eastAsia="Times New Roman" w:hAnsi="Times New Roman" w:cs="Times New Roman"/>
          <w:noProof/>
          <w:color w:val="333333"/>
          <w:sz w:val="28"/>
          <w:szCs w:val="28"/>
          <w:lang w:val="ro-RO"/>
        </w:rPr>
        <w:t>sau</w:t>
      </w:r>
    </w:p>
    <w:p w14:paraId="5FDF9E0D" w14:textId="2CEE14A3" w:rsidR="004A55A2" w:rsidRPr="00604F1D" w:rsidRDefault="0032640E" w:rsidP="00073D6D">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 xml:space="preserve"> o</w:t>
      </w:r>
      <w:r>
        <w:rPr>
          <w:rFonts w:ascii="Times New Roman" w:eastAsia="Times New Roman" w:hAnsi="Times New Roman" w:cs="Times New Roman"/>
          <w:noProof/>
          <w:color w:val="333333"/>
          <w:sz w:val="28"/>
          <w:szCs w:val="28"/>
          <w:lang w:val="ro-RO"/>
        </w:rPr>
        <w:t xml:space="preserve"> țară de origine</w:t>
      </w:r>
    </w:p>
    <w:p w14:paraId="0D5CF6F2" w14:textId="09C73DBF" w:rsidR="00BA0976" w:rsidRPr="00604F1D" w:rsidRDefault="00DC4DA7"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32640E">
        <w:rPr>
          <w:rFonts w:ascii="Times New Roman" w:eastAsia="Times New Roman" w:hAnsi="Times New Roman" w:cs="Times New Roman"/>
          <w:noProof/>
          <w:color w:val="333333"/>
          <w:sz w:val="28"/>
          <w:szCs w:val="28"/>
          <w:lang w:val="ro-RO"/>
        </w:rPr>
        <w:t>21</w:t>
      </w:r>
      <w:r w:rsidRPr="00604F1D">
        <w:rPr>
          <w:rFonts w:ascii="Times New Roman" w:eastAsia="Times New Roman" w:hAnsi="Times New Roman" w:cs="Times New Roman"/>
          <w:noProof/>
          <w:color w:val="333333"/>
          <w:sz w:val="28"/>
          <w:szCs w:val="28"/>
          <w:lang w:val="ro-RO"/>
        </w:rPr>
        <w:t>.</w:t>
      </w:r>
      <w:r w:rsidR="00CD10B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Ungulatele deținute de la care provine carnea proaspătă destinată intrării în </w:t>
      </w:r>
      <w:r w:rsidR="00A20F10"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cu excepția celor menționate la </w:t>
      </w:r>
      <w:r w:rsidR="00B40843">
        <w:rPr>
          <w:rFonts w:ascii="Times New Roman" w:eastAsia="Times New Roman" w:hAnsi="Times New Roman" w:cs="Times New Roman"/>
          <w:noProof/>
          <w:sz w:val="28"/>
          <w:szCs w:val="28"/>
          <w:lang w:val="ro-RO"/>
        </w:rPr>
        <w:t>pct.</w:t>
      </w:r>
      <w:r w:rsidR="002A13AE">
        <w:rPr>
          <w:rFonts w:ascii="Times New Roman" w:eastAsia="Times New Roman" w:hAnsi="Times New Roman" w:cs="Times New Roman"/>
          <w:noProof/>
          <w:color w:val="333333"/>
          <w:sz w:val="28"/>
          <w:szCs w:val="28"/>
          <w:lang w:val="ro-RO"/>
        </w:rPr>
        <w:t xml:space="preserve"> 220, </w:t>
      </w:r>
      <w:r w:rsidR="00BA0976" w:rsidRPr="00604F1D">
        <w:rPr>
          <w:rFonts w:ascii="Times New Roman" w:eastAsia="Times New Roman" w:hAnsi="Times New Roman" w:cs="Times New Roman"/>
          <w:noProof/>
          <w:color w:val="333333"/>
          <w:sz w:val="28"/>
          <w:szCs w:val="28"/>
          <w:lang w:val="ro-RO"/>
        </w:rPr>
        <w:t>trebuie să respecte, imediat înaintea datei sacrificării sau a uciderii, o perioadă de reședință neîntr</w:t>
      </w:r>
      <w:r w:rsidR="0032304B" w:rsidRPr="00604F1D">
        <w:rPr>
          <w:rFonts w:ascii="Times New Roman" w:eastAsia="Times New Roman" w:hAnsi="Times New Roman" w:cs="Times New Roman"/>
          <w:noProof/>
          <w:color w:val="333333"/>
          <w:sz w:val="28"/>
          <w:szCs w:val="28"/>
          <w:lang w:val="ro-RO"/>
        </w:rPr>
        <w:t>erup</w:t>
      </w:r>
      <w:r w:rsidR="00ED5BA4" w:rsidRPr="00604F1D">
        <w:rPr>
          <w:rFonts w:ascii="Times New Roman" w:eastAsia="Times New Roman" w:hAnsi="Times New Roman" w:cs="Times New Roman"/>
          <w:noProof/>
          <w:color w:val="333333"/>
          <w:sz w:val="28"/>
          <w:szCs w:val="28"/>
          <w:lang w:val="ro-RO"/>
        </w:rPr>
        <w:t>tă în conformitate cu anexa nr.</w:t>
      </w:r>
      <w:r w:rsidR="0032304B" w:rsidRPr="00604F1D">
        <w:rPr>
          <w:rFonts w:ascii="Times New Roman" w:eastAsia="Times New Roman" w:hAnsi="Times New Roman" w:cs="Times New Roman"/>
          <w:noProof/>
          <w:color w:val="333333"/>
          <w:sz w:val="28"/>
          <w:szCs w:val="28"/>
          <w:lang w:val="ro-RO"/>
        </w:rPr>
        <w:t>23</w:t>
      </w:r>
      <w:r w:rsidR="00BA0976" w:rsidRPr="00604F1D">
        <w:rPr>
          <w:rFonts w:ascii="Times New Roman" w:eastAsia="Times New Roman" w:hAnsi="Times New Roman" w:cs="Times New Roman"/>
          <w:noProof/>
          <w:color w:val="333333"/>
          <w:sz w:val="28"/>
          <w:szCs w:val="28"/>
          <w:lang w:val="ro-RO"/>
        </w:rPr>
        <w:t xml:space="preserve"> în cazul în care ele:</w:t>
      </w:r>
    </w:p>
    <w:p w14:paraId="16416B84" w14:textId="11245F3A"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CD10BE" w:rsidRPr="00604F1D">
        <w:rPr>
          <w:rFonts w:ascii="Times New Roman" w:eastAsia="Times New Roman" w:hAnsi="Times New Roman" w:cs="Times New Roman"/>
          <w:noProof/>
          <w:sz w:val="28"/>
          <w:szCs w:val="28"/>
          <w:lang w:val="ro-RO"/>
        </w:rPr>
        <w:t>) au rămas în țar</w:t>
      </w:r>
      <w:r w:rsidR="00F76983" w:rsidRPr="00604F1D">
        <w:rPr>
          <w:rFonts w:ascii="Times New Roman" w:eastAsia="Times New Roman" w:hAnsi="Times New Roman" w:cs="Times New Roman"/>
          <w:noProof/>
          <w:sz w:val="28"/>
          <w:szCs w:val="28"/>
          <w:lang w:val="ro-RO"/>
        </w:rPr>
        <w:t>ă</w:t>
      </w:r>
      <w:r w:rsidR="00CD10BE" w:rsidRPr="00604F1D">
        <w:rPr>
          <w:rFonts w:ascii="Times New Roman" w:eastAsia="Times New Roman" w:hAnsi="Times New Roman" w:cs="Times New Roman"/>
          <w:noProof/>
          <w:sz w:val="28"/>
          <w:szCs w:val="28"/>
          <w:lang w:val="ro-RO"/>
        </w:rPr>
        <w:t xml:space="preserve"> sau în teritoriul de origine sau într-o zonă din acestea;</w:t>
      </w:r>
    </w:p>
    <w:p w14:paraId="5E0F2DA8" w14:textId="040FAB8F"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CD10BE" w:rsidRPr="00604F1D">
        <w:rPr>
          <w:rFonts w:ascii="Times New Roman" w:eastAsia="Times New Roman" w:hAnsi="Times New Roman" w:cs="Times New Roman"/>
          <w:noProof/>
          <w:sz w:val="28"/>
          <w:szCs w:val="28"/>
          <w:lang w:val="ro-RO"/>
        </w:rPr>
        <w:t>) au rămas în unitatea de origine;</w:t>
      </w:r>
    </w:p>
    <w:p w14:paraId="52DB9D68" w14:textId="5E658239" w:rsidR="00CD10BE" w:rsidRPr="00604F1D" w:rsidRDefault="00DC4DA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CD10BE" w:rsidRPr="00604F1D">
        <w:rPr>
          <w:rFonts w:ascii="Times New Roman" w:eastAsia="Times New Roman" w:hAnsi="Times New Roman" w:cs="Times New Roman"/>
          <w:noProof/>
          <w:sz w:val="28"/>
          <w:szCs w:val="28"/>
          <w:lang w:val="ro-RO"/>
        </w:rPr>
        <w:t>) nu au intrat în contact cu ungulate cu un statut sanitar inferior.</w:t>
      </w:r>
    </w:p>
    <w:p w14:paraId="1F79F816" w14:textId="38F95C68" w:rsidR="00BA0976" w:rsidRPr="00604F1D" w:rsidRDefault="00DC4DA7"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22</w:t>
      </w:r>
      <w:r w:rsidR="0019234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w:t>
      </w:r>
      <w:r w:rsidR="00B40843">
        <w:rPr>
          <w:rFonts w:ascii="Times New Roman" w:eastAsia="Times New Roman" w:hAnsi="Times New Roman" w:cs="Times New Roman"/>
          <w:noProof/>
          <w:sz w:val="28"/>
          <w:szCs w:val="28"/>
          <w:lang w:val="ro-RO"/>
        </w:rPr>
        <w:t>pct.</w:t>
      </w:r>
      <w:r w:rsidR="00F431C7" w:rsidRPr="00D521FD">
        <w:rPr>
          <w:rFonts w:ascii="Times New Roman" w:eastAsia="Times New Roman" w:hAnsi="Times New Roman" w:cs="Times New Roman"/>
          <w:noProof/>
          <w:sz w:val="28"/>
          <w:szCs w:val="28"/>
          <w:lang w:val="ro-RO"/>
        </w:rPr>
        <w:t xml:space="preserve"> </w:t>
      </w:r>
      <w:r w:rsidR="00D521FD" w:rsidRPr="00D521FD">
        <w:rPr>
          <w:rFonts w:ascii="Times New Roman" w:eastAsia="Times New Roman" w:hAnsi="Times New Roman" w:cs="Times New Roman"/>
          <w:noProof/>
          <w:sz w:val="28"/>
          <w:szCs w:val="28"/>
          <w:lang w:val="ro-RO"/>
        </w:rPr>
        <w:t>212</w:t>
      </w:r>
      <w:r w:rsidR="00BA0976" w:rsidRPr="00D521FD">
        <w:rPr>
          <w:rFonts w:ascii="Times New Roman" w:eastAsia="Times New Roman" w:hAnsi="Times New Roman" w:cs="Times New Roman"/>
          <w:noProof/>
          <w:sz w:val="28"/>
          <w:szCs w:val="28"/>
          <w:lang w:val="ro-RO"/>
        </w:rPr>
        <w:t xml:space="preserve"> </w:t>
      </w:r>
      <w:r w:rsidR="00AE79F2">
        <w:rPr>
          <w:rFonts w:ascii="Times New Roman" w:eastAsia="Times New Roman" w:hAnsi="Times New Roman" w:cs="Times New Roman"/>
          <w:noProof/>
          <w:color w:val="333333"/>
          <w:sz w:val="28"/>
          <w:szCs w:val="28"/>
          <w:lang w:val="ro-RO"/>
        </w:rPr>
        <w:t>subpct.</w:t>
      </w:r>
      <w:r w:rsidR="002A13AE">
        <w:rPr>
          <w:rFonts w:ascii="Times New Roman" w:eastAsia="Times New Roman" w:hAnsi="Times New Roman" w:cs="Times New Roman"/>
          <w:noProof/>
          <w:sz w:val="28"/>
          <w:szCs w:val="28"/>
          <w:lang w:val="ro-RO"/>
        </w:rPr>
        <w:t xml:space="preserve"> 2</w:t>
      </w:r>
      <w:r w:rsidR="00BA0976" w:rsidRPr="00604F1D">
        <w:rPr>
          <w:rFonts w:ascii="Times New Roman" w:eastAsia="Times New Roman" w:hAnsi="Times New Roman" w:cs="Times New Roman"/>
          <w:noProof/>
          <w:color w:val="333333"/>
          <w:sz w:val="28"/>
          <w:szCs w:val="28"/>
          <w:lang w:val="ro-RO"/>
        </w:rPr>
        <w:t xml:space="preserve">), transporturile de carne proaspătă provenită de la ungulate deținute care nu respectă cerințele respective se autorizează să intre în </w:t>
      </w:r>
      <w:r w:rsidR="00A066A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cazul în care carnea proaspătă din transport a fost obținută de la bovine, ovine sau caprine și:</w:t>
      </w:r>
    </w:p>
    <w:p w14:paraId="6923DB40" w14:textId="0C03CF13" w:rsidR="00CD10BE" w:rsidRPr="00604F1D" w:rsidRDefault="006F735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CD10BE" w:rsidRPr="00604F1D">
        <w:rPr>
          <w:rFonts w:ascii="Times New Roman" w:eastAsia="Times New Roman" w:hAnsi="Times New Roman" w:cs="Times New Roman"/>
          <w:noProof/>
          <w:sz w:val="28"/>
          <w:szCs w:val="28"/>
          <w:lang w:val="ro-RO"/>
        </w:rPr>
        <w:t>) ungulatele au trecut printr-o singură unitate care efectuează operațiuni de colectare și care îndepline</w:t>
      </w:r>
      <w:r w:rsidR="00F431C7" w:rsidRPr="00604F1D">
        <w:rPr>
          <w:rFonts w:ascii="Times New Roman" w:eastAsia="Times New Roman" w:hAnsi="Times New Roman" w:cs="Times New Roman"/>
          <w:noProof/>
          <w:sz w:val="28"/>
          <w:szCs w:val="28"/>
          <w:lang w:val="ro-RO"/>
        </w:rPr>
        <w:t xml:space="preserve">ște cerințele prevăzute </w:t>
      </w:r>
      <w:r w:rsidR="002A13AE" w:rsidRPr="00604F1D">
        <w:rPr>
          <w:rFonts w:ascii="Times New Roman" w:eastAsia="Times New Roman" w:hAnsi="Times New Roman" w:cs="Times New Roman"/>
          <w:noProof/>
          <w:color w:val="333333"/>
          <w:sz w:val="28"/>
          <w:szCs w:val="28"/>
          <w:lang w:val="ro-RO"/>
        </w:rPr>
        <w:t xml:space="preserve">la </w:t>
      </w:r>
      <w:r w:rsidR="00B40843">
        <w:rPr>
          <w:rFonts w:ascii="Times New Roman" w:eastAsia="Times New Roman" w:hAnsi="Times New Roman" w:cs="Times New Roman"/>
          <w:noProof/>
          <w:sz w:val="28"/>
          <w:szCs w:val="28"/>
          <w:lang w:val="ro-RO"/>
        </w:rPr>
        <w:t>pct.</w:t>
      </w:r>
      <w:r w:rsidR="002A13AE" w:rsidRPr="002A13AE">
        <w:rPr>
          <w:rFonts w:ascii="Times New Roman" w:eastAsia="Times New Roman" w:hAnsi="Times New Roman" w:cs="Times New Roman"/>
          <w:noProof/>
          <w:sz w:val="28"/>
          <w:szCs w:val="28"/>
          <w:lang w:val="ro-RO"/>
        </w:rPr>
        <w:t xml:space="preserve"> 40 </w:t>
      </w:r>
      <w:r w:rsidR="00314003">
        <w:rPr>
          <w:rFonts w:ascii="Times New Roman" w:eastAsia="Times New Roman" w:hAnsi="Times New Roman" w:cs="Times New Roman"/>
          <w:noProof/>
          <w:color w:val="333333"/>
          <w:sz w:val="28"/>
          <w:szCs w:val="28"/>
          <w:lang w:val="ro-RO"/>
        </w:rPr>
        <w:t>subpct.</w:t>
      </w:r>
      <w:r w:rsidR="002A13AE" w:rsidRPr="002A13AE">
        <w:rPr>
          <w:rFonts w:ascii="Times New Roman" w:eastAsia="Times New Roman" w:hAnsi="Times New Roman" w:cs="Times New Roman"/>
          <w:noProof/>
          <w:sz w:val="28"/>
          <w:szCs w:val="28"/>
          <w:lang w:val="ro-RO"/>
        </w:rPr>
        <w:t xml:space="preserve"> 2)</w:t>
      </w:r>
      <w:r w:rsidR="00CD10BE" w:rsidRPr="00604F1D">
        <w:rPr>
          <w:rFonts w:ascii="Times New Roman" w:eastAsia="Times New Roman" w:hAnsi="Times New Roman" w:cs="Times New Roman"/>
          <w:noProof/>
          <w:sz w:val="28"/>
          <w:szCs w:val="28"/>
          <w:lang w:val="ro-RO"/>
        </w:rPr>
        <w:t>, după ce au părăsit unitatea lor de origine și înainte de sosirea lor la abator;</w:t>
      </w:r>
    </w:p>
    <w:p w14:paraId="15393864" w14:textId="602A11C5" w:rsidR="00CD10BE" w:rsidRPr="00604F1D" w:rsidRDefault="006F735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CD10BE" w:rsidRPr="00604F1D">
        <w:rPr>
          <w:rFonts w:ascii="Times New Roman" w:eastAsia="Times New Roman" w:hAnsi="Times New Roman" w:cs="Times New Roman"/>
          <w:noProof/>
          <w:sz w:val="28"/>
          <w:szCs w:val="28"/>
          <w:lang w:val="ro-RO"/>
        </w:rPr>
        <w:t>) autoritatea competentă a țării sau a teritoriului de origine a oferit garanții suplimentare pentru a se asigura faptul că statutul sanitar al ungulatelor nu a fost periclitat pe parcursul deplasării lor de la unitatea de origine până la sosirea la abator;</w:t>
      </w:r>
    </w:p>
    <w:p w14:paraId="6C3006B9" w14:textId="71EF7FB9" w:rsidR="00CD10BE" w:rsidRPr="00604F1D" w:rsidRDefault="006F735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462B16">
        <w:rPr>
          <w:rFonts w:ascii="Times New Roman" w:eastAsia="Times New Roman" w:hAnsi="Times New Roman" w:cs="Times New Roman"/>
          <w:noProof/>
          <w:sz w:val="28"/>
          <w:szCs w:val="28"/>
          <w:lang w:val="ro-RO"/>
        </w:rPr>
        <w:t>) ț</w:t>
      </w:r>
      <w:r w:rsidR="00F76983" w:rsidRPr="00604F1D">
        <w:rPr>
          <w:rFonts w:ascii="Times New Roman" w:eastAsia="Times New Roman" w:hAnsi="Times New Roman" w:cs="Times New Roman"/>
          <w:noProof/>
          <w:sz w:val="28"/>
          <w:szCs w:val="28"/>
          <w:lang w:val="ro-RO"/>
        </w:rPr>
        <w:t>ară</w:t>
      </w:r>
      <w:r w:rsidR="00CD10BE" w:rsidRPr="00604F1D">
        <w:rPr>
          <w:rFonts w:ascii="Times New Roman" w:eastAsia="Times New Roman" w:hAnsi="Times New Roman" w:cs="Times New Roman"/>
          <w:noProof/>
          <w:sz w:val="28"/>
          <w:szCs w:val="28"/>
          <w:lang w:val="ro-RO"/>
        </w:rPr>
        <w:t xml:space="preserve"> sau teritoriul </w:t>
      </w:r>
      <w:r w:rsidR="00F431C7" w:rsidRPr="00604F1D">
        <w:rPr>
          <w:rFonts w:ascii="Times New Roman" w:eastAsia="Times New Roman" w:hAnsi="Times New Roman" w:cs="Times New Roman"/>
          <w:noProof/>
          <w:sz w:val="28"/>
          <w:szCs w:val="28"/>
          <w:lang w:val="ro-RO"/>
        </w:rPr>
        <w:t>de origine</w:t>
      </w:r>
      <w:r w:rsidR="00CD10BE" w:rsidRPr="00604F1D">
        <w:rPr>
          <w:rFonts w:ascii="Times New Roman" w:eastAsia="Times New Roman" w:hAnsi="Times New Roman" w:cs="Times New Roman"/>
          <w:noProof/>
          <w:sz w:val="28"/>
          <w:szCs w:val="28"/>
          <w:lang w:val="ro-RO"/>
        </w:rPr>
        <w:t xml:space="preserve"> sau zona d</w:t>
      </w:r>
      <w:r w:rsidR="005E2FF6">
        <w:rPr>
          <w:rFonts w:ascii="Times New Roman" w:eastAsia="Times New Roman" w:hAnsi="Times New Roman" w:cs="Times New Roman"/>
          <w:noProof/>
          <w:sz w:val="28"/>
          <w:szCs w:val="28"/>
          <w:lang w:val="ro-RO"/>
        </w:rPr>
        <w:t xml:space="preserve">in acestea menționate la </w:t>
      </w:r>
      <w:r w:rsidR="00314003">
        <w:rPr>
          <w:rFonts w:ascii="Times New Roman" w:eastAsia="Times New Roman" w:hAnsi="Times New Roman" w:cs="Times New Roman"/>
          <w:noProof/>
          <w:color w:val="333333"/>
          <w:sz w:val="28"/>
          <w:szCs w:val="28"/>
          <w:lang w:val="ro-RO"/>
        </w:rPr>
        <w:t>subpct.</w:t>
      </w:r>
      <w:r w:rsidR="005E2FF6">
        <w:rPr>
          <w:rFonts w:ascii="Times New Roman" w:eastAsia="Times New Roman" w:hAnsi="Times New Roman" w:cs="Times New Roman"/>
          <w:noProof/>
          <w:sz w:val="28"/>
          <w:szCs w:val="28"/>
          <w:lang w:val="ro-RO"/>
        </w:rPr>
        <w:t xml:space="preserve"> 2</w:t>
      </w:r>
      <w:r w:rsidR="00CD10BE" w:rsidRPr="00604F1D">
        <w:rPr>
          <w:rFonts w:ascii="Times New Roman" w:eastAsia="Times New Roman" w:hAnsi="Times New Roman" w:cs="Times New Roman"/>
          <w:noProof/>
          <w:sz w:val="28"/>
          <w:szCs w:val="28"/>
          <w:lang w:val="ro-RO"/>
        </w:rPr>
        <w:t>) sunt autorizate în listă pentru o astfel de derogare.</w:t>
      </w:r>
    </w:p>
    <w:p w14:paraId="2404D2EF" w14:textId="7C7B348E" w:rsidR="00BA0976" w:rsidRPr="00604F1D" w:rsidRDefault="006F735E"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23</w:t>
      </w:r>
      <w:r w:rsidR="00617AE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obținută de la ungulate deținute pot intra în </w:t>
      </w:r>
      <w:r w:rsidR="0069737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dintr-o țară sau dintr-un teritoriu sau dintr-o zonă din acestea care respect</w:t>
      </w:r>
      <w:r w:rsidR="00F431C7" w:rsidRPr="00604F1D">
        <w:rPr>
          <w:rFonts w:ascii="Times New Roman" w:eastAsia="Times New Roman" w:hAnsi="Times New Roman" w:cs="Times New Roman"/>
          <w:noProof/>
          <w:color w:val="333333"/>
          <w:sz w:val="28"/>
          <w:szCs w:val="28"/>
          <w:lang w:val="ro-RO"/>
        </w:rPr>
        <w:t>ă perioadele minime de indemn</w:t>
      </w:r>
      <w:r w:rsidR="00C312A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de</w:t>
      </w:r>
      <w:r w:rsidR="00D521FD">
        <w:rPr>
          <w:rFonts w:ascii="Times New Roman" w:eastAsia="Times New Roman" w:hAnsi="Times New Roman" w:cs="Times New Roman"/>
          <w:noProof/>
          <w:color w:val="333333"/>
          <w:sz w:val="28"/>
          <w:szCs w:val="28"/>
          <w:lang w:val="ro-RO"/>
        </w:rPr>
        <w:t xml:space="preserve"> boală prevăzute în tabelul </w:t>
      </w:r>
      <w:r w:rsidR="00D521FD" w:rsidRPr="00D521FD">
        <w:rPr>
          <w:rFonts w:ascii="Times New Roman" w:eastAsia="Times New Roman" w:hAnsi="Times New Roman" w:cs="Times New Roman"/>
          <w:noProof/>
          <w:sz w:val="28"/>
          <w:szCs w:val="28"/>
          <w:lang w:val="ro-RO"/>
        </w:rPr>
        <w:t>1</w:t>
      </w:r>
      <w:r w:rsidR="00BA0976" w:rsidRPr="00604F1D">
        <w:rPr>
          <w:rFonts w:ascii="Times New Roman" w:eastAsia="Times New Roman" w:hAnsi="Times New Roman" w:cs="Times New Roman"/>
          <w:noProof/>
          <w:color w:val="333333"/>
          <w:sz w:val="28"/>
          <w:szCs w:val="28"/>
          <w:lang w:val="ro-RO"/>
        </w:rPr>
        <w:t xml:space="preserve"> </w:t>
      </w:r>
      <w:r w:rsidR="00D521FD">
        <w:rPr>
          <w:rFonts w:ascii="Times New Roman" w:eastAsia="Times New Roman" w:hAnsi="Times New Roman" w:cs="Times New Roman"/>
          <w:noProof/>
          <w:color w:val="333333"/>
          <w:sz w:val="28"/>
          <w:szCs w:val="28"/>
          <w:lang w:val="ro-RO"/>
        </w:rPr>
        <w:t>din anexa</w:t>
      </w:r>
      <w:r w:rsidR="00F431C7" w:rsidRPr="00604F1D">
        <w:rPr>
          <w:rFonts w:ascii="Times New Roman" w:eastAsia="Times New Roman" w:hAnsi="Times New Roman" w:cs="Times New Roman"/>
          <w:noProof/>
          <w:color w:val="333333"/>
          <w:sz w:val="28"/>
          <w:szCs w:val="28"/>
          <w:lang w:val="ro-RO"/>
        </w:rPr>
        <w:t xml:space="preserve"> nr. 24</w:t>
      </w:r>
      <w:r w:rsidR="00BA0976" w:rsidRPr="00604F1D">
        <w:rPr>
          <w:rFonts w:ascii="Times New Roman" w:eastAsia="Times New Roman" w:hAnsi="Times New Roman" w:cs="Times New Roman"/>
          <w:noProof/>
          <w:color w:val="333333"/>
          <w:sz w:val="28"/>
          <w:szCs w:val="28"/>
          <w:lang w:val="ro-RO"/>
        </w:rPr>
        <w:t>, pentru bolile listate menționate, pentru care sunt listate speciile de ungulate de la care a fost obținută carnea proaspătă.</w:t>
      </w:r>
      <w:r w:rsidR="00E112E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Perioadele minime prevăzute </w:t>
      </w:r>
      <w:r w:rsidR="00D521FD" w:rsidRPr="00D521FD">
        <w:rPr>
          <w:rFonts w:ascii="Times New Roman" w:eastAsia="Times New Roman" w:hAnsi="Times New Roman" w:cs="Times New Roman"/>
          <w:noProof/>
          <w:sz w:val="28"/>
          <w:szCs w:val="28"/>
          <w:lang w:val="ro-RO"/>
        </w:rPr>
        <w:t>mai sus</w:t>
      </w:r>
      <w:r w:rsidR="00BA0976" w:rsidRPr="00D521FD">
        <w:rPr>
          <w:rFonts w:ascii="Times New Roman" w:eastAsia="Times New Roman" w:hAnsi="Times New Roman" w:cs="Times New Roman"/>
          <w:noProof/>
          <w:sz w:val="28"/>
          <w:szCs w:val="28"/>
          <w:lang w:val="ro-RO"/>
        </w:rPr>
        <w:t xml:space="preserve"> pot fi reduse </w:t>
      </w:r>
      <w:r w:rsidR="00BA0976" w:rsidRPr="00604F1D">
        <w:rPr>
          <w:rFonts w:ascii="Times New Roman" w:eastAsia="Times New Roman" w:hAnsi="Times New Roman" w:cs="Times New Roman"/>
          <w:noProof/>
          <w:color w:val="333333"/>
          <w:sz w:val="28"/>
          <w:szCs w:val="28"/>
          <w:lang w:val="ro-RO"/>
        </w:rPr>
        <w:t xml:space="preserve">în cazul bolilor listate în </w:t>
      </w:r>
      <w:r w:rsidR="004E46B4">
        <w:rPr>
          <w:rFonts w:ascii="Times New Roman" w:eastAsia="Times New Roman" w:hAnsi="Times New Roman" w:cs="Times New Roman"/>
          <w:noProof/>
          <w:sz w:val="28"/>
          <w:szCs w:val="28"/>
          <w:lang w:val="ro-RO"/>
        </w:rPr>
        <w:t>pct.</w:t>
      </w:r>
      <w:r w:rsidR="00D521FD" w:rsidRPr="00D521FD">
        <w:rPr>
          <w:rFonts w:ascii="Times New Roman" w:eastAsia="Times New Roman" w:hAnsi="Times New Roman" w:cs="Times New Roman"/>
          <w:noProof/>
          <w:sz w:val="28"/>
          <w:szCs w:val="28"/>
          <w:lang w:val="ro-RO"/>
        </w:rPr>
        <w:t xml:space="preserve"> 1</w:t>
      </w:r>
      <w:r w:rsidR="00BA0976" w:rsidRPr="00D521FD">
        <w:rPr>
          <w:rFonts w:ascii="Times New Roman" w:eastAsia="Times New Roman" w:hAnsi="Times New Roman" w:cs="Times New Roman"/>
          <w:noProof/>
          <w:sz w:val="28"/>
          <w:szCs w:val="28"/>
          <w:lang w:val="ro-RO"/>
        </w:rPr>
        <w:t xml:space="preserve"> </w:t>
      </w:r>
      <w:r w:rsidR="00F431C7" w:rsidRPr="00D521FD">
        <w:rPr>
          <w:rFonts w:ascii="Times New Roman" w:eastAsia="Times New Roman" w:hAnsi="Times New Roman" w:cs="Times New Roman"/>
          <w:noProof/>
          <w:sz w:val="28"/>
          <w:szCs w:val="28"/>
          <w:lang w:val="ro-RO"/>
        </w:rPr>
        <w:t>din anexa nr.24</w:t>
      </w:r>
      <w:r w:rsidR="00BA0976" w:rsidRPr="00D521FD">
        <w:rPr>
          <w:rFonts w:ascii="Times New Roman" w:eastAsia="Times New Roman" w:hAnsi="Times New Roman" w:cs="Times New Roman"/>
          <w:noProof/>
          <w:sz w:val="28"/>
          <w:szCs w:val="28"/>
          <w:lang w:val="ro-RO"/>
        </w:rPr>
        <w:t xml:space="preserve">, sub </w:t>
      </w:r>
      <w:r w:rsidR="00BA0976" w:rsidRPr="00604F1D">
        <w:rPr>
          <w:rFonts w:ascii="Times New Roman" w:eastAsia="Times New Roman" w:hAnsi="Times New Roman" w:cs="Times New Roman"/>
          <w:noProof/>
          <w:color w:val="333333"/>
          <w:sz w:val="28"/>
          <w:szCs w:val="28"/>
          <w:lang w:val="ro-RO"/>
        </w:rPr>
        <w:t xml:space="preserve">rezerva respectării condițiilor specifice menționate acolo; aceste condiții specifice trebuie să fie atribuite în mod specific de </w:t>
      </w:r>
      <w:r w:rsidR="0069737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listă țării sau teritoriului </w:t>
      </w:r>
      <w:r w:rsidR="006027BC" w:rsidRPr="00604F1D">
        <w:rPr>
          <w:rFonts w:ascii="Times New Roman" w:eastAsia="Times New Roman" w:hAnsi="Times New Roman" w:cs="Times New Roman"/>
          <w:noProof/>
          <w:color w:val="333333"/>
          <w:sz w:val="28"/>
          <w:szCs w:val="28"/>
          <w:lang w:val="ro-RO"/>
        </w:rPr>
        <w:t>respectiv</w:t>
      </w:r>
      <w:r w:rsidR="00BA0976" w:rsidRPr="00604F1D">
        <w:rPr>
          <w:rFonts w:ascii="Times New Roman" w:eastAsia="Times New Roman" w:hAnsi="Times New Roman" w:cs="Times New Roman"/>
          <w:noProof/>
          <w:color w:val="333333"/>
          <w:sz w:val="28"/>
          <w:szCs w:val="28"/>
          <w:lang w:val="ro-RO"/>
        </w:rPr>
        <w:t xml:space="preserve"> sau zonei din acestea și speciei respective de origine a cărnii proaspete.</w:t>
      </w:r>
    </w:p>
    <w:p w14:paraId="681CE081" w14:textId="3114A54B" w:rsidR="00BA0976" w:rsidRPr="00604F1D" w:rsidRDefault="00E112EE"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24</w:t>
      </w:r>
      <w:r w:rsidRPr="00604F1D">
        <w:rPr>
          <w:rFonts w:ascii="Times New Roman" w:eastAsia="Times New Roman" w:hAnsi="Times New Roman" w:cs="Times New Roman"/>
          <w:noProof/>
          <w:color w:val="333333"/>
          <w:sz w:val="28"/>
          <w:szCs w:val="28"/>
          <w:lang w:val="ro-RO"/>
        </w:rPr>
        <w:t>.</w:t>
      </w:r>
      <w:r w:rsidR="00CD10B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carne proaspătă provenită de la ungulate deținute pot intra în</w:t>
      </w:r>
      <w:r w:rsidR="0069737C"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dintr-o țară sau dintr-un teritoriu sau dintr-o zonă din acestea în care nu s-a efectuat vaccinarea împotriva bolilor listate menționate conform </w:t>
      </w:r>
      <w:r w:rsidR="00F431C7" w:rsidRPr="00D521FD">
        <w:rPr>
          <w:rFonts w:ascii="Times New Roman" w:eastAsia="Times New Roman" w:hAnsi="Times New Roman" w:cs="Times New Roman"/>
          <w:noProof/>
          <w:sz w:val="28"/>
          <w:szCs w:val="28"/>
          <w:lang w:val="ro-RO"/>
        </w:rPr>
        <w:t xml:space="preserve">tabelului </w:t>
      </w:r>
      <w:r w:rsidR="00D521FD" w:rsidRPr="00D521FD">
        <w:rPr>
          <w:rFonts w:ascii="Times New Roman" w:eastAsia="Times New Roman" w:hAnsi="Times New Roman" w:cs="Times New Roman"/>
          <w:noProof/>
          <w:sz w:val="28"/>
          <w:szCs w:val="28"/>
          <w:lang w:val="ro-RO"/>
        </w:rPr>
        <w:t>1</w:t>
      </w:r>
      <w:r w:rsidR="00F431C7" w:rsidRPr="00D521FD">
        <w:rPr>
          <w:rFonts w:ascii="Times New Roman" w:eastAsia="Times New Roman" w:hAnsi="Times New Roman" w:cs="Times New Roman"/>
          <w:noProof/>
          <w:sz w:val="28"/>
          <w:szCs w:val="28"/>
          <w:lang w:val="ro-RO"/>
        </w:rPr>
        <w:t xml:space="preserve"> </w:t>
      </w:r>
      <w:r w:rsidR="00D521FD" w:rsidRPr="00D521FD">
        <w:rPr>
          <w:rFonts w:ascii="Times New Roman" w:eastAsia="Times New Roman" w:hAnsi="Times New Roman" w:cs="Times New Roman"/>
          <w:noProof/>
          <w:sz w:val="28"/>
          <w:szCs w:val="28"/>
          <w:lang w:val="ro-RO"/>
        </w:rPr>
        <w:t>din anexa</w:t>
      </w:r>
      <w:r w:rsidR="00F431C7" w:rsidRPr="00D521FD">
        <w:rPr>
          <w:rFonts w:ascii="Times New Roman" w:eastAsia="Times New Roman" w:hAnsi="Times New Roman" w:cs="Times New Roman"/>
          <w:noProof/>
          <w:sz w:val="28"/>
          <w:szCs w:val="28"/>
          <w:lang w:val="ro-RO"/>
        </w:rPr>
        <w:t xml:space="preserve"> </w:t>
      </w:r>
      <w:r w:rsidR="00F431C7" w:rsidRPr="00604F1D">
        <w:rPr>
          <w:rFonts w:ascii="Times New Roman" w:eastAsia="Times New Roman" w:hAnsi="Times New Roman" w:cs="Times New Roman"/>
          <w:noProof/>
          <w:color w:val="333333"/>
          <w:sz w:val="28"/>
          <w:szCs w:val="28"/>
          <w:lang w:val="ro-RO"/>
        </w:rPr>
        <w:t>nr.25</w:t>
      </w:r>
      <w:r w:rsidR="00BA0976" w:rsidRPr="00604F1D">
        <w:rPr>
          <w:rFonts w:ascii="Times New Roman" w:eastAsia="Times New Roman" w:hAnsi="Times New Roman" w:cs="Times New Roman"/>
          <w:noProof/>
          <w:color w:val="333333"/>
          <w:sz w:val="28"/>
          <w:szCs w:val="28"/>
          <w:lang w:val="ro-RO"/>
        </w:rPr>
        <w:t>.</w:t>
      </w:r>
    </w:p>
    <w:p w14:paraId="36DDB238" w14:textId="7A5581CE" w:rsidR="00BA0976" w:rsidRPr="00604F1D" w:rsidRDefault="00E112EE"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25</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4E46B4">
        <w:rPr>
          <w:rFonts w:ascii="Times New Roman" w:eastAsia="Times New Roman" w:hAnsi="Times New Roman" w:cs="Times New Roman"/>
          <w:noProof/>
          <w:sz w:val="28"/>
          <w:szCs w:val="28"/>
          <w:lang w:val="ro-RO"/>
        </w:rPr>
        <w:t>pct.</w:t>
      </w:r>
      <w:r w:rsidR="00980BCA" w:rsidRPr="00604F1D">
        <w:rPr>
          <w:rFonts w:ascii="Times New Roman" w:eastAsia="Times New Roman" w:hAnsi="Times New Roman" w:cs="Times New Roman"/>
          <w:noProof/>
          <w:color w:val="333333"/>
          <w:sz w:val="28"/>
          <w:szCs w:val="28"/>
          <w:lang w:val="ro-RO"/>
        </w:rPr>
        <w:t xml:space="preserve"> </w:t>
      </w:r>
      <w:r w:rsidR="0061171D">
        <w:rPr>
          <w:rFonts w:ascii="Times New Roman" w:eastAsia="Times New Roman" w:hAnsi="Times New Roman" w:cs="Times New Roman"/>
          <w:noProof/>
          <w:color w:val="333333"/>
          <w:sz w:val="28"/>
          <w:szCs w:val="28"/>
          <w:lang w:val="ro-RO"/>
        </w:rPr>
        <w:t>224</w:t>
      </w:r>
      <w:r w:rsidR="00BA0976" w:rsidRPr="00604F1D">
        <w:rPr>
          <w:rFonts w:ascii="Times New Roman" w:eastAsia="Times New Roman" w:hAnsi="Times New Roman" w:cs="Times New Roman"/>
          <w:noProof/>
          <w:color w:val="333333"/>
          <w:sz w:val="28"/>
          <w:szCs w:val="28"/>
          <w:lang w:val="ro-RO"/>
        </w:rPr>
        <w:t xml:space="preserve">, este posibil ca vaccinarea împotriva febrei aftoase să se fi efectuat sub rezerva respectării condițiilor specifice care trebuie prevăzute de autoritatea competentă și </w:t>
      </w:r>
      <w:r w:rsidR="00BA0976" w:rsidRPr="005E598A">
        <w:rPr>
          <w:rFonts w:ascii="Times New Roman" w:eastAsia="Times New Roman" w:hAnsi="Times New Roman" w:cs="Times New Roman"/>
          <w:noProof/>
          <w:sz w:val="28"/>
          <w:szCs w:val="28"/>
          <w:lang w:val="ro-RO"/>
        </w:rPr>
        <w:t xml:space="preserve">prezentate la </w:t>
      </w:r>
      <w:r w:rsidR="004E46B4">
        <w:rPr>
          <w:rFonts w:ascii="Times New Roman" w:eastAsia="Times New Roman" w:hAnsi="Times New Roman" w:cs="Times New Roman"/>
          <w:noProof/>
          <w:sz w:val="28"/>
          <w:szCs w:val="28"/>
          <w:lang w:val="ro-RO"/>
        </w:rPr>
        <w:t>pct.</w:t>
      </w:r>
      <w:r w:rsidR="00F431C7" w:rsidRPr="005E598A">
        <w:rPr>
          <w:rFonts w:ascii="Times New Roman" w:eastAsia="Times New Roman" w:hAnsi="Times New Roman" w:cs="Times New Roman"/>
          <w:noProof/>
          <w:sz w:val="28"/>
          <w:szCs w:val="28"/>
          <w:lang w:val="ro-RO"/>
        </w:rPr>
        <w:t xml:space="preserve"> </w:t>
      </w:r>
      <w:r w:rsidR="00BA0976" w:rsidRPr="005E598A">
        <w:rPr>
          <w:rFonts w:ascii="Times New Roman" w:eastAsia="Times New Roman" w:hAnsi="Times New Roman" w:cs="Times New Roman"/>
          <w:noProof/>
          <w:sz w:val="28"/>
          <w:szCs w:val="28"/>
          <w:lang w:val="ro-RO"/>
        </w:rPr>
        <w:t>1</w:t>
      </w:r>
      <w:r w:rsidR="0061171D" w:rsidRPr="005E598A">
        <w:rPr>
          <w:rFonts w:ascii="Times New Roman" w:eastAsia="Times New Roman" w:hAnsi="Times New Roman" w:cs="Times New Roman"/>
          <w:noProof/>
          <w:sz w:val="28"/>
          <w:szCs w:val="28"/>
          <w:lang w:val="ro-RO"/>
        </w:rPr>
        <w:t xml:space="preserve"> </w:t>
      </w:r>
      <w:r w:rsidR="00314003">
        <w:rPr>
          <w:rFonts w:ascii="Times New Roman" w:eastAsia="Times New Roman" w:hAnsi="Times New Roman" w:cs="Times New Roman"/>
          <w:noProof/>
          <w:color w:val="333333"/>
          <w:sz w:val="28"/>
          <w:szCs w:val="28"/>
          <w:lang w:val="ro-RO"/>
        </w:rPr>
        <w:t>subpct.</w:t>
      </w:r>
      <w:r w:rsidR="0061171D" w:rsidRPr="005E598A">
        <w:rPr>
          <w:rFonts w:ascii="Times New Roman" w:eastAsia="Times New Roman" w:hAnsi="Times New Roman" w:cs="Times New Roman"/>
          <w:noProof/>
          <w:sz w:val="28"/>
          <w:szCs w:val="28"/>
          <w:lang w:val="ro-RO"/>
        </w:rPr>
        <w:t>1)</w:t>
      </w:r>
      <w:r w:rsidR="00E16C1A">
        <w:rPr>
          <w:rFonts w:ascii="Times New Roman" w:eastAsia="Times New Roman" w:hAnsi="Times New Roman" w:cs="Times New Roman"/>
          <w:noProof/>
          <w:sz w:val="28"/>
          <w:szCs w:val="28"/>
          <w:lang w:val="ro-RO"/>
        </w:rPr>
        <w:t xml:space="preserve"> lit.</w:t>
      </w:r>
      <w:r w:rsidR="00BA0976" w:rsidRPr="005E598A">
        <w:rPr>
          <w:rFonts w:ascii="Times New Roman" w:eastAsia="Times New Roman" w:hAnsi="Times New Roman" w:cs="Times New Roman"/>
          <w:noProof/>
          <w:sz w:val="28"/>
          <w:szCs w:val="28"/>
          <w:lang w:val="ro-RO"/>
        </w:rPr>
        <w:t xml:space="preserve"> b) </w:t>
      </w:r>
      <w:r w:rsidR="0061171D" w:rsidRPr="005E598A">
        <w:rPr>
          <w:rFonts w:ascii="Times New Roman" w:eastAsia="Times New Roman" w:hAnsi="Times New Roman" w:cs="Times New Roman"/>
          <w:noProof/>
          <w:sz w:val="28"/>
          <w:szCs w:val="28"/>
          <w:lang w:val="ro-RO"/>
        </w:rPr>
        <w:t xml:space="preserve">sau la </w:t>
      </w:r>
      <w:r w:rsidR="004E46B4">
        <w:rPr>
          <w:rFonts w:ascii="Times New Roman" w:eastAsia="Times New Roman" w:hAnsi="Times New Roman" w:cs="Times New Roman"/>
          <w:noProof/>
          <w:sz w:val="28"/>
          <w:szCs w:val="28"/>
          <w:lang w:val="ro-RO"/>
        </w:rPr>
        <w:t>pct.</w:t>
      </w:r>
      <w:r w:rsidR="0061171D" w:rsidRPr="005E598A">
        <w:rPr>
          <w:rFonts w:ascii="Times New Roman" w:eastAsia="Times New Roman" w:hAnsi="Times New Roman" w:cs="Times New Roman"/>
          <w:noProof/>
          <w:sz w:val="28"/>
          <w:szCs w:val="28"/>
          <w:lang w:val="ro-RO"/>
        </w:rPr>
        <w:t xml:space="preserve"> 3 </w:t>
      </w:r>
      <w:r w:rsidR="00314003">
        <w:rPr>
          <w:rFonts w:ascii="Times New Roman" w:eastAsia="Times New Roman" w:hAnsi="Times New Roman" w:cs="Times New Roman"/>
          <w:noProof/>
          <w:color w:val="333333"/>
          <w:sz w:val="28"/>
          <w:szCs w:val="28"/>
          <w:lang w:val="ro-RO"/>
        </w:rPr>
        <w:t>subpct.</w:t>
      </w:r>
      <w:r w:rsidR="0061171D" w:rsidRPr="005E598A">
        <w:rPr>
          <w:rFonts w:ascii="Times New Roman" w:eastAsia="Times New Roman" w:hAnsi="Times New Roman" w:cs="Times New Roman"/>
          <w:noProof/>
          <w:sz w:val="28"/>
          <w:szCs w:val="28"/>
          <w:lang w:val="ro-RO"/>
        </w:rPr>
        <w:t xml:space="preserve"> </w:t>
      </w:r>
      <w:r w:rsidR="00BA0976" w:rsidRPr="005E598A">
        <w:rPr>
          <w:rFonts w:ascii="Times New Roman" w:eastAsia="Times New Roman" w:hAnsi="Times New Roman" w:cs="Times New Roman"/>
          <w:noProof/>
          <w:sz w:val="28"/>
          <w:szCs w:val="28"/>
          <w:lang w:val="ro-RO"/>
        </w:rPr>
        <w:t>1</w:t>
      </w:r>
      <w:r w:rsidR="0061171D" w:rsidRPr="005E598A">
        <w:rPr>
          <w:rFonts w:ascii="Times New Roman" w:eastAsia="Times New Roman" w:hAnsi="Times New Roman" w:cs="Times New Roman"/>
          <w:noProof/>
          <w:sz w:val="28"/>
          <w:szCs w:val="28"/>
          <w:lang w:val="ro-RO"/>
        </w:rPr>
        <w:t>)</w:t>
      </w:r>
      <w:r w:rsidR="00BA0976" w:rsidRPr="005E598A">
        <w:rPr>
          <w:rFonts w:ascii="Times New Roman" w:eastAsia="Times New Roman" w:hAnsi="Times New Roman" w:cs="Times New Roman"/>
          <w:noProof/>
          <w:sz w:val="28"/>
          <w:szCs w:val="28"/>
          <w:lang w:val="ro-RO"/>
        </w:rPr>
        <w:t xml:space="preserve"> lit</w:t>
      </w:r>
      <w:r w:rsidR="00314003">
        <w:rPr>
          <w:rFonts w:ascii="Times New Roman" w:eastAsia="Times New Roman" w:hAnsi="Times New Roman" w:cs="Times New Roman"/>
          <w:noProof/>
          <w:sz w:val="28"/>
          <w:szCs w:val="28"/>
          <w:lang w:val="ro-RO"/>
        </w:rPr>
        <w:t>.</w:t>
      </w:r>
      <w:r w:rsidR="00F431C7" w:rsidRPr="005E598A">
        <w:rPr>
          <w:rFonts w:ascii="Times New Roman" w:eastAsia="Times New Roman" w:hAnsi="Times New Roman" w:cs="Times New Roman"/>
          <w:noProof/>
          <w:sz w:val="28"/>
          <w:szCs w:val="28"/>
          <w:lang w:val="ro-RO"/>
        </w:rPr>
        <w:t xml:space="preserve"> a) din </w:t>
      </w:r>
      <w:r w:rsidR="005E598A" w:rsidRPr="005E598A">
        <w:rPr>
          <w:rFonts w:ascii="Times New Roman" w:eastAsia="Times New Roman" w:hAnsi="Times New Roman" w:cs="Times New Roman"/>
          <w:noProof/>
          <w:sz w:val="28"/>
          <w:szCs w:val="28"/>
          <w:lang w:val="ro-RO"/>
        </w:rPr>
        <w:t>anexa</w:t>
      </w:r>
      <w:r w:rsidR="00F431C7" w:rsidRPr="005E598A">
        <w:rPr>
          <w:rFonts w:ascii="Times New Roman" w:eastAsia="Times New Roman" w:hAnsi="Times New Roman" w:cs="Times New Roman"/>
          <w:noProof/>
          <w:sz w:val="28"/>
          <w:szCs w:val="28"/>
          <w:lang w:val="ro-RO"/>
        </w:rPr>
        <w:t xml:space="preserve"> nr.25</w:t>
      </w:r>
      <w:r w:rsidR="00BA0976" w:rsidRPr="005E598A">
        <w:rPr>
          <w:rFonts w:ascii="Times New Roman" w:eastAsia="Times New Roman" w:hAnsi="Times New Roman" w:cs="Times New Roman"/>
          <w:noProof/>
          <w:sz w:val="28"/>
          <w:szCs w:val="28"/>
          <w:lang w:val="ro-RO"/>
        </w:rPr>
        <w:t xml:space="preserve">, care trebuie </w:t>
      </w:r>
      <w:r w:rsidR="00BA0976" w:rsidRPr="0061171D">
        <w:rPr>
          <w:rFonts w:ascii="Times New Roman" w:eastAsia="Times New Roman" w:hAnsi="Times New Roman" w:cs="Times New Roman"/>
          <w:noProof/>
          <w:sz w:val="28"/>
          <w:szCs w:val="28"/>
          <w:lang w:val="ro-RO"/>
        </w:rPr>
        <w:t xml:space="preserve">să fie </w:t>
      </w:r>
      <w:r w:rsidR="00BA0976" w:rsidRPr="00604F1D">
        <w:rPr>
          <w:rFonts w:ascii="Times New Roman" w:eastAsia="Times New Roman" w:hAnsi="Times New Roman" w:cs="Times New Roman"/>
          <w:noProof/>
          <w:color w:val="333333"/>
          <w:sz w:val="28"/>
          <w:szCs w:val="28"/>
          <w:lang w:val="ro-RO"/>
        </w:rPr>
        <w:t xml:space="preserve">atribuite în mod specific de către </w:t>
      </w:r>
      <w:r w:rsidR="008E4DD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listă țării</w:t>
      </w:r>
      <w:r w:rsidR="00980BC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sau teritoriului respectiv sau zonei din acestea și speciei respective de origine a cărnii proaspete.</w:t>
      </w:r>
    </w:p>
    <w:p w14:paraId="29A6254E" w14:textId="142ED2F1" w:rsidR="00BA0976" w:rsidRPr="00604F1D" w:rsidRDefault="00E112EE" w:rsidP="004F498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bCs/>
          <w:noProof/>
          <w:color w:val="333333"/>
          <w:sz w:val="28"/>
          <w:szCs w:val="28"/>
          <w:lang w:val="ro-RO"/>
        </w:rPr>
        <w:t>2</w:t>
      </w:r>
      <w:r w:rsidR="000B645B">
        <w:rPr>
          <w:rFonts w:ascii="Times New Roman" w:eastAsia="Times New Roman" w:hAnsi="Times New Roman" w:cs="Times New Roman"/>
          <w:bCs/>
          <w:noProof/>
          <w:color w:val="333333"/>
          <w:sz w:val="28"/>
          <w:szCs w:val="28"/>
          <w:lang w:val="ro-RO"/>
        </w:rPr>
        <w:t>26</w:t>
      </w:r>
      <w:r w:rsidR="00D901FB"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ungulate deținute pot intra în </w:t>
      </w:r>
      <w:r w:rsidR="00CC7FD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ungulate care provin dintr-o unitate:</w:t>
      </w:r>
    </w:p>
    <w:p w14:paraId="68CD7317" w14:textId="02E9BF1B" w:rsidR="00BA0976"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în care și în jurul căreia, inclusiv, dacă este cazul, pe teritoriul unei țări învecinate, într-o zonă cu raza de 10 km și timp de 30 de zile înaintea datei sacrificării nu a fost raportată niciuna dintre bolile listate menționate în </w:t>
      </w:r>
      <w:r w:rsidR="00123689">
        <w:rPr>
          <w:rFonts w:ascii="Times New Roman" w:eastAsia="Times New Roman" w:hAnsi="Times New Roman" w:cs="Times New Roman"/>
          <w:noProof/>
          <w:sz w:val="28"/>
          <w:szCs w:val="28"/>
          <w:lang w:val="ro-RO"/>
        </w:rPr>
        <w:t>tabelul 1</w:t>
      </w:r>
      <w:r w:rsidR="008B51CD" w:rsidRPr="00604F1D">
        <w:rPr>
          <w:rFonts w:ascii="Times New Roman" w:eastAsia="Times New Roman" w:hAnsi="Times New Roman" w:cs="Times New Roman"/>
          <w:noProof/>
          <w:sz w:val="28"/>
          <w:szCs w:val="28"/>
          <w:lang w:val="ro-RO"/>
        </w:rPr>
        <w:t xml:space="preserve"> din anexa</w:t>
      </w:r>
      <w:r w:rsidR="00F431C7" w:rsidRPr="00604F1D">
        <w:rPr>
          <w:rFonts w:ascii="Times New Roman" w:eastAsia="Times New Roman" w:hAnsi="Times New Roman" w:cs="Times New Roman"/>
          <w:noProof/>
          <w:sz w:val="28"/>
          <w:szCs w:val="28"/>
          <w:lang w:val="ro-RO"/>
        </w:rPr>
        <w:t xml:space="preserve"> </w:t>
      </w:r>
      <w:r w:rsidR="00ED5BA4" w:rsidRPr="00604F1D">
        <w:rPr>
          <w:rFonts w:ascii="Times New Roman" w:eastAsia="Times New Roman" w:hAnsi="Times New Roman" w:cs="Times New Roman"/>
          <w:noProof/>
          <w:sz w:val="28"/>
          <w:szCs w:val="28"/>
          <w:lang w:val="ro-RO"/>
        </w:rPr>
        <w:t>nr.</w:t>
      </w:r>
      <w:r w:rsidR="00E16C1A">
        <w:rPr>
          <w:rFonts w:ascii="Times New Roman" w:eastAsia="Times New Roman" w:hAnsi="Times New Roman" w:cs="Times New Roman"/>
          <w:noProof/>
          <w:sz w:val="28"/>
          <w:szCs w:val="28"/>
          <w:lang w:val="ro-RO"/>
        </w:rPr>
        <w:t xml:space="preserve"> </w:t>
      </w:r>
      <w:r w:rsidR="00F431C7" w:rsidRPr="00604F1D">
        <w:rPr>
          <w:rFonts w:ascii="Times New Roman" w:eastAsia="Times New Roman" w:hAnsi="Times New Roman" w:cs="Times New Roman"/>
          <w:noProof/>
          <w:sz w:val="28"/>
          <w:szCs w:val="28"/>
          <w:lang w:val="ro-RO"/>
        </w:rPr>
        <w:t>24</w:t>
      </w:r>
      <w:r w:rsidR="008B51CD" w:rsidRPr="00604F1D">
        <w:rPr>
          <w:rFonts w:ascii="Times New Roman" w:eastAsia="Times New Roman" w:hAnsi="Times New Roman" w:cs="Times New Roman"/>
          <w:noProof/>
          <w:sz w:val="28"/>
          <w:szCs w:val="28"/>
          <w:lang w:val="ro-RO"/>
        </w:rPr>
        <w:t xml:space="preserve">, pentru care sunt listate speciile de ungulate de la care provine carnea proaspătă destinată intrării în </w:t>
      </w:r>
      <w:r w:rsidR="008B51CD" w:rsidRPr="00604F1D">
        <w:rPr>
          <w:rFonts w:ascii="Times New Roman" w:eastAsia="Times New Roman" w:hAnsi="Times New Roman" w:cs="Times New Roman"/>
          <w:noProof/>
          <w:color w:val="333333"/>
          <w:sz w:val="28"/>
          <w:szCs w:val="28"/>
          <w:lang w:val="ro-RO"/>
        </w:rPr>
        <w:t>Republica Moldova</w:t>
      </w:r>
      <w:r w:rsidR="00A946A2" w:rsidRPr="00604F1D">
        <w:rPr>
          <w:rFonts w:ascii="Times New Roman" w:eastAsia="Times New Roman" w:hAnsi="Times New Roman" w:cs="Times New Roman"/>
          <w:noProof/>
          <w:sz w:val="28"/>
          <w:szCs w:val="28"/>
          <w:lang w:val="ro-RO"/>
        </w:rPr>
        <w:t>; sau</w:t>
      </w:r>
    </w:p>
    <w:p w14:paraId="7861C90A" w14:textId="318F1559" w:rsidR="008B51CD"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8B51CD" w:rsidRPr="00604F1D">
        <w:rPr>
          <w:rFonts w:ascii="Times New Roman" w:eastAsia="Times New Roman" w:hAnsi="Times New Roman" w:cs="Times New Roman"/>
          <w:noProof/>
          <w:sz w:val="28"/>
          <w:szCs w:val="28"/>
          <w:lang w:val="ro-RO"/>
        </w:rPr>
        <w:t>care îndeplinește condițiile specifice care trebuie prevăzute de autoritățile com</w:t>
      </w:r>
      <w:r w:rsidR="00F76983" w:rsidRPr="00604F1D">
        <w:rPr>
          <w:rFonts w:ascii="Times New Roman" w:eastAsia="Times New Roman" w:hAnsi="Times New Roman" w:cs="Times New Roman"/>
          <w:noProof/>
          <w:sz w:val="28"/>
          <w:szCs w:val="28"/>
          <w:lang w:val="ro-RO"/>
        </w:rPr>
        <w:t>petente în cazul în care în țară</w:t>
      </w:r>
      <w:r w:rsidR="008B51CD" w:rsidRPr="00604F1D">
        <w:rPr>
          <w:rFonts w:ascii="Times New Roman" w:eastAsia="Times New Roman" w:hAnsi="Times New Roman" w:cs="Times New Roman"/>
          <w:noProof/>
          <w:sz w:val="28"/>
          <w:szCs w:val="28"/>
          <w:lang w:val="ro-RO"/>
        </w:rPr>
        <w:t xml:space="preserve"> sau în teritoriul sau într-o zonă din acestea s-a efectuat vaccinarea împotriva febrei aftoase cu mai puțin de 12 luni înaintea datei sacrificării, astfel cum se prevede la </w:t>
      </w:r>
      <w:r w:rsidR="004E46B4">
        <w:rPr>
          <w:rFonts w:ascii="Times New Roman" w:eastAsia="Times New Roman" w:hAnsi="Times New Roman" w:cs="Times New Roman"/>
          <w:noProof/>
          <w:sz w:val="28"/>
          <w:szCs w:val="28"/>
          <w:lang w:val="ro-RO"/>
        </w:rPr>
        <w:t>pct.</w:t>
      </w:r>
      <w:r w:rsidR="00123689">
        <w:rPr>
          <w:rFonts w:ascii="Times New Roman" w:eastAsia="Times New Roman" w:hAnsi="Times New Roman" w:cs="Times New Roman"/>
          <w:noProof/>
          <w:sz w:val="28"/>
          <w:szCs w:val="28"/>
          <w:lang w:val="ro-RO"/>
        </w:rPr>
        <w:t xml:space="preserve"> </w:t>
      </w:r>
      <w:r w:rsidR="00F431C7" w:rsidRPr="00604F1D">
        <w:rPr>
          <w:rFonts w:ascii="Times New Roman" w:eastAsia="Times New Roman" w:hAnsi="Times New Roman" w:cs="Times New Roman"/>
          <w:noProof/>
          <w:sz w:val="28"/>
          <w:szCs w:val="28"/>
          <w:lang w:val="ro-RO"/>
        </w:rPr>
        <w:t>1</w:t>
      </w:r>
      <w:r w:rsidR="00314003" w:rsidRPr="00314003">
        <w:rPr>
          <w:rFonts w:ascii="Times New Roman" w:eastAsia="Times New Roman" w:hAnsi="Times New Roman" w:cs="Times New Roman"/>
          <w:noProof/>
          <w:color w:val="333333"/>
          <w:sz w:val="28"/>
          <w:szCs w:val="28"/>
          <w:lang w:val="ro-RO"/>
        </w:rPr>
        <w:t xml:space="preserve"> </w:t>
      </w:r>
      <w:r w:rsidR="00314003">
        <w:rPr>
          <w:rFonts w:ascii="Times New Roman" w:eastAsia="Times New Roman" w:hAnsi="Times New Roman" w:cs="Times New Roman"/>
          <w:noProof/>
          <w:color w:val="333333"/>
          <w:sz w:val="28"/>
          <w:szCs w:val="28"/>
          <w:lang w:val="ro-RO"/>
        </w:rPr>
        <w:t>subpct.</w:t>
      </w:r>
      <w:r w:rsidR="0061171D">
        <w:rPr>
          <w:rFonts w:ascii="Times New Roman" w:eastAsia="Times New Roman" w:hAnsi="Times New Roman" w:cs="Times New Roman"/>
          <w:noProof/>
          <w:sz w:val="28"/>
          <w:szCs w:val="28"/>
          <w:lang w:val="ro-RO"/>
        </w:rPr>
        <w:t xml:space="preserve"> 1)</w:t>
      </w:r>
      <w:r w:rsidR="00314003">
        <w:rPr>
          <w:rFonts w:ascii="Times New Roman" w:eastAsia="Times New Roman" w:hAnsi="Times New Roman" w:cs="Times New Roman"/>
          <w:noProof/>
          <w:sz w:val="28"/>
          <w:szCs w:val="28"/>
          <w:lang w:val="ro-RO"/>
        </w:rPr>
        <w:t xml:space="preserve"> lit.</w:t>
      </w:r>
      <w:r w:rsidR="00F431C7" w:rsidRPr="00604F1D">
        <w:rPr>
          <w:rFonts w:ascii="Times New Roman" w:eastAsia="Times New Roman" w:hAnsi="Times New Roman" w:cs="Times New Roman"/>
          <w:noProof/>
          <w:sz w:val="28"/>
          <w:szCs w:val="28"/>
          <w:lang w:val="ro-RO"/>
        </w:rPr>
        <w:t xml:space="preserve"> b) sau la </w:t>
      </w:r>
      <w:r w:rsidR="004E46B4">
        <w:rPr>
          <w:rFonts w:ascii="Times New Roman" w:eastAsia="Times New Roman" w:hAnsi="Times New Roman" w:cs="Times New Roman"/>
          <w:noProof/>
          <w:sz w:val="28"/>
          <w:szCs w:val="28"/>
          <w:lang w:val="ro-RO"/>
        </w:rPr>
        <w:t>pct.</w:t>
      </w:r>
      <w:r w:rsidR="00F431C7" w:rsidRPr="0061171D">
        <w:rPr>
          <w:rFonts w:ascii="Times New Roman" w:eastAsia="Times New Roman" w:hAnsi="Times New Roman" w:cs="Times New Roman"/>
          <w:noProof/>
          <w:sz w:val="28"/>
          <w:szCs w:val="28"/>
          <w:lang w:val="ro-RO"/>
        </w:rPr>
        <w:t xml:space="preserve"> </w:t>
      </w:r>
      <w:r w:rsidR="008B51CD" w:rsidRPr="0061171D">
        <w:rPr>
          <w:rFonts w:ascii="Times New Roman" w:eastAsia="Times New Roman" w:hAnsi="Times New Roman" w:cs="Times New Roman"/>
          <w:noProof/>
          <w:sz w:val="28"/>
          <w:szCs w:val="28"/>
          <w:lang w:val="ro-RO"/>
        </w:rPr>
        <w:t>3</w:t>
      </w:r>
      <w:r w:rsidR="0061171D">
        <w:rPr>
          <w:rFonts w:ascii="Times New Roman" w:eastAsia="Times New Roman" w:hAnsi="Times New Roman" w:cs="Times New Roman"/>
          <w:noProof/>
          <w:color w:val="FF0000"/>
          <w:sz w:val="28"/>
          <w:szCs w:val="28"/>
          <w:lang w:val="ro-RO"/>
        </w:rPr>
        <w:t xml:space="preserve"> </w:t>
      </w:r>
      <w:r w:rsidR="00314003">
        <w:rPr>
          <w:rFonts w:ascii="Times New Roman" w:eastAsia="Times New Roman" w:hAnsi="Times New Roman" w:cs="Times New Roman"/>
          <w:noProof/>
          <w:color w:val="333333"/>
          <w:sz w:val="28"/>
          <w:szCs w:val="28"/>
          <w:lang w:val="ro-RO"/>
        </w:rPr>
        <w:t>subpct.</w:t>
      </w:r>
      <w:r w:rsidR="0061171D" w:rsidRPr="0061171D">
        <w:rPr>
          <w:rFonts w:ascii="Times New Roman" w:eastAsia="Times New Roman" w:hAnsi="Times New Roman" w:cs="Times New Roman"/>
          <w:noProof/>
          <w:sz w:val="28"/>
          <w:szCs w:val="28"/>
          <w:lang w:val="ro-RO"/>
        </w:rPr>
        <w:t xml:space="preserve"> </w:t>
      </w:r>
      <w:r w:rsidR="008B51CD" w:rsidRPr="0061171D">
        <w:rPr>
          <w:rFonts w:ascii="Times New Roman" w:eastAsia="Times New Roman" w:hAnsi="Times New Roman" w:cs="Times New Roman"/>
          <w:noProof/>
          <w:sz w:val="28"/>
          <w:szCs w:val="28"/>
          <w:lang w:val="ro-RO"/>
        </w:rPr>
        <w:t>1</w:t>
      </w:r>
      <w:r w:rsidR="0061171D" w:rsidRPr="0061171D">
        <w:rPr>
          <w:rFonts w:ascii="Times New Roman" w:eastAsia="Times New Roman" w:hAnsi="Times New Roman" w:cs="Times New Roman"/>
          <w:noProof/>
          <w:sz w:val="28"/>
          <w:szCs w:val="28"/>
          <w:lang w:val="ro-RO"/>
        </w:rPr>
        <w:t>)</w:t>
      </w:r>
      <w:r w:rsidR="008B51CD" w:rsidRPr="0061171D">
        <w:rPr>
          <w:rFonts w:ascii="Times New Roman" w:eastAsia="Times New Roman" w:hAnsi="Times New Roman" w:cs="Times New Roman"/>
          <w:noProof/>
          <w:sz w:val="28"/>
          <w:szCs w:val="28"/>
          <w:lang w:val="ro-RO"/>
        </w:rPr>
        <w:t xml:space="preserve"> l</w:t>
      </w:r>
      <w:r w:rsidR="00E16C1A">
        <w:rPr>
          <w:rFonts w:ascii="Times New Roman" w:eastAsia="Times New Roman" w:hAnsi="Times New Roman" w:cs="Times New Roman"/>
          <w:noProof/>
          <w:sz w:val="28"/>
          <w:szCs w:val="28"/>
          <w:lang w:val="ro-RO"/>
        </w:rPr>
        <w:t>it.</w:t>
      </w:r>
      <w:r w:rsidR="0061171D">
        <w:rPr>
          <w:rFonts w:ascii="Times New Roman" w:eastAsia="Times New Roman" w:hAnsi="Times New Roman" w:cs="Times New Roman"/>
          <w:noProof/>
          <w:sz w:val="28"/>
          <w:szCs w:val="28"/>
          <w:lang w:val="ro-RO"/>
        </w:rPr>
        <w:t xml:space="preserve"> </w:t>
      </w:r>
      <w:r w:rsidR="00F431C7" w:rsidRPr="0061171D">
        <w:rPr>
          <w:rFonts w:ascii="Times New Roman" w:eastAsia="Times New Roman" w:hAnsi="Times New Roman" w:cs="Times New Roman"/>
          <w:noProof/>
          <w:sz w:val="28"/>
          <w:szCs w:val="28"/>
          <w:lang w:val="ro-RO"/>
        </w:rPr>
        <w:t>a) din</w:t>
      </w:r>
      <w:r w:rsidR="00E16C1A">
        <w:rPr>
          <w:rFonts w:ascii="Times New Roman" w:eastAsia="Times New Roman" w:hAnsi="Times New Roman" w:cs="Times New Roman"/>
          <w:noProof/>
          <w:sz w:val="28"/>
          <w:szCs w:val="28"/>
          <w:lang w:val="ro-RO"/>
        </w:rPr>
        <w:t xml:space="preserve"> </w:t>
      </w:r>
      <w:r w:rsidR="0061171D">
        <w:rPr>
          <w:rFonts w:ascii="Times New Roman" w:eastAsia="Times New Roman" w:hAnsi="Times New Roman" w:cs="Times New Roman"/>
          <w:noProof/>
          <w:sz w:val="28"/>
          <w:szCs w:val="28"/>
          <w:lang w:val="ro-RO"/>
        </w:rPr>
        <w:t>anexa</w:t>
      </w:r>
      <w:r w:rsidR="00F431C7" w:rsidRPr="0061171D">
        <w:rPr>
          <w:rFonts w:ascii="Times New Roman" w:eastAsia="Times New Roman" w:hAnsi="Times New Roman" w:cs="Times New Roman"/>
          <w:noProof/>
          <w:sz w:val="28"/>
          <w:szCs w:val="28"/>
          <w:lang w:val="ro-RO"/>
        </w:rPr>
        <w:t xml:space="preserve"> nr.25</w:t>
      </w:r>
      <w:r w:rsidR="008B51CD" w:rsidRPr="0061171D">
        <w:rPr>
          <w:rFonts w:ascii="Times New Roman" w:eastAsia="Times New Roman" w:hAnsi="Times New Roman" w:cs="Times New Roman"/>
          <w:noProof/>
          <w:sz w:val="28"/>
          <w:szCs w:val="28"/>
          <w:lang w:val="ro-RO"/>
        </w:rPr>
        <w:t>, care trebuie să fi fost atribuite de către autori</w:t>
      </w:r>
      <w:r w:rsidR="008B51CD" w:rsidRPr="00604F1D">
        <w:rPr>
          <w:rFonts w:ascii="Times New Roman" w:eastAsia="Times New Roman" w:hAnsi="Times New Roman" w:cs="Times New Roman"/>
          <w:noProof/>
          <w:sz w:val="28"/>
          <w:szCs w:val="28"/>
          <w:lang w:val="ro-RO"/>
        </w:rPr>
        <w:t xml:space="preserve">tatea competentă din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în mod specific în listă țării sau teritoriului sau zonei </w:t>
      </w:r>
      <w:r w:rsidR="00F431C7" w:rsidRPr="00604F1D">
        <w:rPr>
          <w:rFonts w:ascii="Times New Roman" w:eastAsia="Times New Roman" w:hAnsi="Times New Roman" w:cs="Times New Roman"/>
          <w:noProof/>
          <w:sz w:val="28"/>
          <w:szCs w:val="28"/>
          <w:lang w:val="ro-RO"/>
        </w:rPr>
        <w:t xml:space="preserve">din acestea care este </w:t>
      </w:r>
      <w:r w:rsidR="00F431C7" w:rsidRPr="00604F1D">
        <w:rPr>
          <w:rFonts w:ascii="Times New Roman" w:eastAsia="Times New Roman" w:hAnsi="Times New Roman" w:cs="Times New Roman"/>
          <w:noProof/>
          <w:sz w:val="28"/>
          <w:szCs w:val="28"/>
          <w:lang w:val="ro-RO"/>
        </w:rPr>
        <w:lastRenderedPageBreak/>
        <w:t>autorizat</w:t>
      </w:r>
      <w:r w:rsidR="008B51CD" w:rsidRPr="00604F1D">
        <w:rPr>
          <w:rFonts w:ascii="Times New Roman" w:eastAsia="Times New Roman" w:hAnsi="Times New Roman" w:cs="Times New Roman"/>
          <w:noProof/>
          <w:sz w:val="28"/>
          <w:szCs w:val="28"/>
          <w:lang w:val="ro-RO"/>
        </w:rPr>
        <w:t xml:space="preserve">ă pentru intrarea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cărnii proaspete provenite de la ungulate, și speciei de origine a cărnii proaspete.</w:t>
      </w:r>
    </w:p>
    <w:p w14:paraId="01F0858E" w14:textId="52BC4BCB" w:rsidR="00BA0976" w:rsidRPr="00604F1D" w:rsidRDefault="00E112EE"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27</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ungulate deținute pot intra în </w:t>
      </w:r>
      <w:r w:rsidR="0060316B"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ungulate care provin dintr-o unitate:</w:t>
      </w:r>
    </w:p>
    <w:p w14:paraId="2A729C16" w14:textId="19A12F04" w:rsidR="00BA0976" w:rsidRPr="00604F1D" w:rsidRDefault="00E112E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în care nu a fost vaccinat niciun animal conf</w:t>
      </w:r>
      <w:r w:rsidR="00F431C7" w:rsidRPr="00604F1D">
        <w:rPr>
          <w:rFonts w:ascii="Times New Roman" w:eastAsia="Times New Roman" w:hAnsi="Times New Roman" w:cs="Times New Roman"/>
          <w:noProof/>
          <w:sz w:val="28"/>
          <w:szCs w:val="28"/>
          <w:lang w:val="ro-RO"/>
        </w:rPr>
        <w:t>orm părții A din anexa nr.25</w:t>
      </w:r>
      <w:r w:rsidR="009A043E">
        <w:rPr>
          <w:rFonts w:ascii="Times New Roman" w:eastAsia="Times New Roman" w:hAnsi="Times New Roman" w:cs="Times New Roman"/>
          <w:noProof/>
          <w:sz w:val="28"/>
          <w:szCs w:val="28"/>
          <w:lang w:val="ro-RO"/>
        </w:rPr>
        <w:t>,</w:t>
      </w:r>
      <w:r w:rsidR="00A946A2" w:rsidRPr="00604F1D">
        <w:rPr>
          <w:rFonts w:ascii="Times New Roman" w:eastAsia="Times New Roman" w:hAnsi="Times New Roman" w:cs="Times New Roman"/>
          <w:noProof/>
          <w:sz w:val="28"/>
          <w:szCs w:val="28"/>
          <w:lang w:val="ro-RO"/>
        </w:rPr>
        <w:t xml:space="preserve"> sau</w:t>
      </w:r>
    </w:p>
    <w:p w14:paraId="1CD0D069" w14:textId="158EE0F1" w:rsidR="008B51CD" w:rsidRPr="00604F1D" w:rsidRDefault="00E112EE"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care este situată într-o țară, într-un teritoriu sau într-o zonă din acestea care respectă condiții</w:t>
      </w:r>
      <w:r w:rsidR="00F431C7" w:rsidRPr="00604F1D">
        <w:rPr>
          <w:rFonts w:ascii="Times New Roman" w:eastAsia="Times New Roman" w:hAnsi="Times New Roman" w:cs="Times New Roman"/>
          <w:noProof/>
          <w:sz w:val="28"/>
          <w:szCs w:val="28"/>
          <w:lang w:val="ro-RO"/>
        </w:rPr>
        <w:t xml:space="preserve">le specifice stabilite în </w:t>
      </w:r>
      <w:r w:rsidR="00123689" w:rsidRPr="00B11F93">
        <w:rPr>
          <w:rFonts w:ascii="Times New Roman" w:eastAsia="Times New Roman" w:hAnsi="Times New Roman" w:cs="Times New Roman"/>
          <w:noProof/>
          <w:sz w:val="28"/>
          <w:szCs w:val="28"/>
          <w:lang w:val="ro-RO"/>
        </w:rPr>
        <w:t>tabelul 1</w:t>
      </w:r>
      <w:r w:rsidR="00123689">
        <w:rPr>
          <w:rFonts w:ascii="Times New Roman" w:eastAsia="Times New Roman" w:hAnsi="Times New Roman" w:cs="Times New Roman"/>
          <w:noProof/>
          <w:sz w:val="28"/>
          <w:szCs w:val="28"/>
          <w:lang w:val="ro-RO"/>
        </w:rPr>
        <w:t xml:space="preserve"> din </w:t>
      </w:r>
      <w:r w:rsidR="00F431C7" w:rsidRPr="00604F1D">
        <w:rPr>
          <w:rFonts w:ascii="Times New Roman" w:eastAsia="Times New Roman" w:hAnsi="Times New Roman" w:cs="Times New Roman"/>
          <w:noProof/>
          <w:sz w:val="28"/>
          <w:szCs w:val="28"/>
          <w:lang w:val="ro-RO"/>
        </w:rPr>
        <w:t>anexa nr.24</w:t>
      </w:r>
      <w:r w:rsidR="008B51CD" w:rsidRPr="00604F1D">
        <w:rPr>
          <w:rFonts w:ascii="Times New Roman" w:eastAsia="Times New Roman" w:hAnsi="Times New Roman" w:cs="Times New Roman"/>
          <w:noProof/>
          <w:sz w:val="28"/>
          <w:szCs w:val="28"/>
          <w:lang w:val="ro-RO"/>
        </w:rPr>
        <w:t xml:space="preserve">; aceste condiții trebuie să fi fost atribuite în mod specific de către autoritatea competentă din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în listă țărilor sau teritoriului sau zonelor acestora listate pentru introducerea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cărnii proaspete de ungulate și speciilor de origine ale cărnii proaspete.</w:t>
      </w:r>
    </w:p>
    <w:p w14:paraId="15609294" w14:textId="5332ACF7" w:rsidR="00BA0976" w:rsidRPr="00604F1D" w:rsidRDefault="00E112EE"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28</w:t>
      </w:r>
      <w:r w:rsidR="00EE58F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de </w:t>
      </w:r>
      <w:r w:rsidR="0064230D" w:rsidRPr="00604F1D">
        <w:rPr>
          <w:rFonts w:ascii="Times New Roman" w:eastAsia="Times New Roman" w:hAnsi="Times New Roman" w:cs="Times New Roman"/>
          <w:noProof/>
          <w:color w:val="333333"/>
          <w:sz w:val="28"/>
          <w:szCs w:val="28"/>
          <w:lang w:val="ro-RO"/>
        </w:rPr>
        <w:t xml:space="preserve">ungulate deținute din specia </w:t>
      </w:r>
      <w:r w:rsidR="00BA0976" w:rsidRPr="00604F1D">
        <w:rPr>
          <w:rFonts w:ascii="Times New Roman" w:eastAsia="Times New Roman" w:hAnsi="Times New Roman" w:cs="Times New Roman"/>
          <w:i/>
          <w:iCs/>
          <w:noProof/>
          <w:color w:val="333333"/>
          <w:sz w:val="28"/>
          <w:szCs w:val="28"/>
          <w:lang w:val="ro-RO"/>
        </w:rPr>
        <w:t>Sus scrofa</w:t>
      </w:r>
      <w:r w:rsidR="0064230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pot intra în </w:t>
      </w:r>
      <w:r w:rsidR="0030545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carnea proaspătă din transport provine de la animale care au fost ținute de la naștere separat de ungulatele sălbatice.</w:t>
      </w:r>
    </w:p>
    <w:p w14:paraId="63304A87" w14:textId="5304DF1C" w:rsidR="00A946A2" w:rsidRPr="00604F1D" w:rsidRDefault="00E112EE"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29</w:t>
      </w:r>
      <w:r w:rsidR="00A124E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ungulate deținute pot intra în </w:t>
      </w:r>
      <w:r w:rsidR="00C0344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într-un abator sau într-o unitate de prelucrare a vânatului, în care sau în jurul cărora nu a fost raportată niciuna dintre bolile listate menționate în </w:t>
      </w:r>
      <w:r w:rsidR="00123689" w:rsidRPr="00B11F93">
        <w:rPr>
          <w:rFonts w:ascii="Times New Roman" w:eastAsia="Times New Roman" w:hAnsi="Times New Roman" w:cs="Times New Roman"/>
          <w:noProof/>
          <w:sz w:val="28"/>
          <w:szCs w:val="28"/>
          <w:lang w:val="ro-RO"/>
        </w:rPr>
        <w:t>tabelul 1</w:t>
      </w:r>
      <w:r w:rsidR="00BA0976" w:rsidRPr="00604F1D">
        <w:rPr>
          <w:rFonts w:ascii="Times New Roman" w:eastAsia="Times New Roman" w:hAnsi="Times New Roman" w:cs="Times New Roman"/>
          <w:noProof/>
          <w:color w:val="333333"/>
          <w:sz w:val="28"/>
          <w:szCs w:val="28"/>
          <w:lang w:val="ro-RO"/>
        </w:rPr>
        <w:t xml:space="preserve"> din anexa</w:t>
      </w:r>
      <w:r w:rsidR="00ED5BA4" w:rsidRPr="00604F1D">
        <w:rPr>
          <w:rFonts w:ascii="Times New Roman" w:eastAsia="Times New Roman" w:hAnsi="Times New Roman" w:cs="Times New Roman"/>
          <w:noProof/>
          <w:color w:val="333333"/>
          <w:sz w:val="28"/>
          <w:szCs w:val="28"/>
          <w:lang w:val="ro-RO"/>
        </w:rPr>
        <w:t xml:space="preserve"> nr.</w:t>
      </w:r>
      <w:r w:rsidR="0064230D" w:rsidRPr="00604F1D">
        <w:rPr>
          <w:rFonts w:ascii="Times New Roman" w:eastAsia="Times New Roman" w:hAnsi="Times New Roman" w:cs="Times New Roman"/>
          <w:noProof/>
          <w:color w:val="333333"/>
          <w:sz w:val="28"/>
          <w:szCs w:val="28"/>
          <w:lang w:val="ro-RO"/>
        </w:rPr>
        <w:t>24</w:t>
      </w:r>
      <w:r w:rsidR="00BA0976" w:rsidRPr="00604F1D">
        <w:rPr>
          <w:rFonts w:ascii="Times New Roman" w:eastAsia="Times New Roman" w:hAnsi="Times New Roman" w:cs="Times New Roman"/>
          <w:noProof/>
          <w:color w:val="333333"/>
          <w:sz w:val="28"/>
          <w:szCs w:val="28"/>
          <w:lang w:val="ro-RO"/>
        </w:rPr>
        <w:t xml:space="preserve"> într-o zonă cu raza de 10 km, inclusiv, dacă este cazul, teritoriul unei țări învecinate, timp de 30 de zile anterior datei sacrificării sau datei uciderii.</w:t>
      </w:r>
    </w:p>
    <w:p w14:paraId="55A61D27" w14:textId="77777777" w:rsidR="004A55A2" w:rsidRPr="00604F1D" w:rsidRDefault="004A55A2" w:rsidP="004A55A2">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60B9468B" w14:textId="45FCD597" w:rsidR="004A55A2" w:rsidRPr="00073D6D" w:rsidRDefault="00073D6D" w:rsidP="004A55A2">
      <w:pPr>
        <w:shd w:val="clear" w:color="auto" w:fill="FFFFFF"/>
        <w:spacing w:after="120" w:line="312" w:lineRule="atLeast"/>
        <w:ind w:firstLine="567"/>
        <w:jc w:val="center"/>
        <w:rPr>
          <w:rFonts w:ascii="Times New Roman" w:eastAsia="Times New Roman" w:hAnsi="Times New Roman" w:cs="Times New Roman"/>
          <w:b/>
          <w:noProof/>
          <w:color w:val="333333"/>
          <w:sz w:val="28"/>
          <w:szCs w:val="28"/>
          <w:lang w:val="ro-RO"/>
        </w:rPr>
      </w:pPr>
      <w:r w:rsidRPr="00073D6D">
        <w:rPr>
          <w:rFonts w:ascii="Times New Roman" w:eastAsia="Times New Roman" w:hAnsi="Times New Roman" w:cs="Times New Roman"/>
          <w:b/>
          <w:bCs/>
          <w:iCs/>
          <w:noProof/>
          <w:color w:val="333333"/>
          <w:sz w:val="28"/>
          <w:szCs w:val="28"/>
          <w:lang w:val="ro-RO"/>
        </w:rPr>
        <w:t xml:space="preserve">Subsecțiunea </w:t>
      </w:r>
      <w:r w:rsidR="00B20F8B" w:rsidRPr="00073D6D">
        <w:rPr>
          <w:rFonts w:ascii="Times New Roman" w:eastAsia="Times New Roman" w:hAnsi="Times New Roman" w:cs="Times New Roman"/>
          <w:b/>
          <w:noProof/>
          <w:color w:val="333333"/>
          <w:sz w:val="28"/>
          <w:szCs w:val="28"/>
          <w:lang w:val="ro-RO"/>
        </w:rPr>
        <w:t>3</w:t>
      </w:r>
      <w:r w:rsidR="00E34D0F" w:rsidRPr="00073D6D">
        <w:rPr>
          <w:rFonts w:ascii="Times New Roman" w:eastAsia="Times New Roman" w:hAnsi="Times New Roman" w:cs="Times New Roman"/>
          <w:b/>
          <w:noProof/>
          <w:color w:val="333333"/>
          <w:sz w:val="28"/>
          <w:szCs w:val="28"/>
          <w:lang w:val="ro-RO"/>
        </w:rPr>
        <w:t>-a</w:t>
      </w:r>
    </w:p>
    <w:p w14:paraId="311B32D8" w14:textId="1AD7695F" w:rsidR="00C01A49" w:rsidRPr="00073D6D" w:rsidRDefault="00C01A49" w:rsidP="00C01A49">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073D6D">
        <w:rPr>
          <w:rFonts w:ascii="Times New Roman" w:eastAsia="Times New Roman" w:hAnsi="Times New Roman" w:cs="Times New Roman"/>
          <w:b/>
          <w:bCs/>
          <w:iCs/>
          <w:noProof/>
          <w:color w:val="333333"/>
          <w:sz w:val="28"/>
          <w:szCs w:val="28"/>
          <w:lang w:val="ro-RO"/>
        </w:rPr>
        <w:t>Cerințe specifice privind sănătatea animală pentru carnea proaspătă provenită de la ungulate sălbatice</w:t>
      </w:r>
    </w:p>
    <w:p w14:paraId="5DDF4FC8" w14:textId="77777777" w:rsidR="004A55A2" w:rsidRPr="00604F1D" w:rsidRDefault="004A55A2" w:rsidP="004A55A2">
      <w:pPr>
        <w:shd w:val="clear" w:color="auto" w:fill="FFFFFF"/>
        <w:spacing w:after="120" w:line="312" w:lineRule="atLeast"/>
        <w:ind w:firstLine="567"/>
        <w:jc w:val="center"/>
        <w:rPr>
          <w:rFonts w:ascii="Times New Roman" w:eastAsia="Times New Roman" w:hAnsi="Times New Roman" w:cs="Times New Roman"/>
          <w:b/>
          <w:i/>
          <w:noProof/>
          <w:color w:val="333333"/>
          <w:sz w:val="28"/>
          <w:szCs w:val="28"/>
          <w:lang w:val="ro-RO"/>
        </w:rPr>
      </w:pPr>
    </w:p>
    <w:p w14:paraId="4A934556" w14:textId="093899E3" w:rsidR="00BA0976" w:rsidRPr="00604F1D" w:rsidRDefault="000B645B" w:rsidP="00E112EE">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230</w:t>
      </w:r>
      <w:r w:rsidR="00A124E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ungulate sălbatice pot intra în </w:t>
      </w:r>
      <w:r w:rsidR="00C0344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dintr-o țară sau dintr-un teritoriu sau dintr-o zonă din acestea care îndeplinește cerințele privind sănătatea animală menționate la </w:t>
      </w:r>
      <w:r w:rsidR="00A60C24" w:rsidRPr="00604F1D">
        <w:rPr>
          <w:rFonts w:ascii="Times New Roman" w:eastAsia="Times New Roman" w:hAnsi="Times New Roman" w:cs="Times New Roman"/>
          <w:noProof/>
          <w:color w:val="333333"/>
          <w:sz w:val="28"/>
          <w:szCs w:val="28"/>
          <w:lang w:val="ro-RO"/>
        </w:rPr>
        <w:t>pct.</w:t>
      </w:r>
      <w:r w:rsidR="00ED5BA4" w:rsidRPr="00604F1D">
        <w:rPr>
          <w:rFonts w:ascii="Times New Roman" w:eastAsia="Times New Roman" w:hAnsi="Times New Roman" w:cs="Times New Roman"/>
          <w:noProof/>
          <w:color w:val="333333"/>
          <w:sz w:val="28"/>
          <w:szCs w:val="28"/>
          <w:lang w:val="ro-RO"/>
        </w:rPr>
        <w:t xml:space="preserve"> </w:t>
      </w:r>
      <w:r w:rsidR="00123689" w:rsidRPr="00123689">
        <w:rPr>
          <w:rFonts w:ascii="Times New Roman" w:eastAsia="Times New Roman" w:hAnsi="Times New Roman" w:cs="Times New Roman"/>
          <w:noProof/>
          <w:sz w:val="28"/>
          <w:szCs w:val="28"/>
          <w:lang w:val="ro-RO"/>
        </w:rPr>
        <w:t>223</w:t>
      </w:r>
      <w:r w:rsidR="00BA0976" w:rsidRPr="00123689">
        <w:rPr>
          <w:rFonts w:ascii="Times New Roman" w:eastAsia="Times New Roman" w:hAnsi="Times New Roman" w:cs="Times New Roman"/>
          <w:noProof/>
          <w:sz w:val="28"/>
          <w:szCs w:val="28"/>
          <w:lang w:val="ro-RO"/>
        </w:rPr>
        <w:t>.</w:t>
      </w:r>
    </w:p>
    <w:p w14:paraId="41FC34CD" w14:textId="21A9D8DA" w:rsidR="00BA0976" w:rsidRPr="00604F1D" w:rsidRDefault="00E112EE" w:rsidP="004F498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645B">
        <w:rPr>
          <w:rFonts w:ascii="Times New Roman" w:eastAsia="Times New Roman" w:hAnsi="Times New Roman" w:cs="Times New Roman"/>
          <w:noProof/>
          <w:color w:val="333333"/>
          <w:sz w:val="28"/>
          <w:szCs w:val="28"/>
          <w:lang w:val="ro-RO"/>
        </w:rPr>
        <w:t>31</w:t>
      </w:r>
      <w:r w:rsidR="00A60C2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ungulate sălbatice pot intra în </w:t>
      </w:r>
      <w:r w:rsidR="00EE421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animale care îndeplinesc următoarele cerințe:</w:t>
      </w:r>
    </w:p>
    <w:p w14:paraId="1C732DC6" w14:textId="7F294E9B" w:rsidR="008B51CD"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au fost ucise la o distanță mai mare de 20 km față de granița oricărei țări sau a oricărui teritoriu sau a unei zone </w:t>
      </w:r>
      <w:r w:rsidR="00F02FF7" w:rsidRPr="00604F1D">
        <w:rPr>
          <w:rFonts w:ascii="Times New Roman" w:eastAsia="Times New Roman" w:hAnsi="Times New Roman" w:cs="Times New Roman"/>
          <w:noProof/>
          <w:sz w:val="28"/>
          <w:szCs w:val="28"/>
          <w:lang w:val="ro-RO"/>
        </w:rPr>
        <w:t>din acestea, care nu era listată</w:t>
      </w:r>
      <w:r w:rsidR="008B51CD" w:rsidRPr="00604F1D">
        <w:rPr>
          <w:rFonts w:ascii="Times New Roman" w:eastAsia="Times New Roman" w:hAnsi="Times New Roman" w:cs="Times New Roman"/>
          <w:noProof/>
          <w:sz w:val="28"/>
          <w:szCs w:val="28"/>
          <w:lang w:val="ro-RO"/>
        </w:rPr>
        <w:t xml:space="preserve"> la momentul respectiv pentru intrarea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cărnii proaspete provenite de la specia de ungulate sălbatice;</w:t>
      </w:r>
    </w:p>
    <w:p w14:paraId="2D3600DA" w14:textId="621B8A1A" w:rsidR="008B51CD" w:rsidRPr="00B11F93"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2) </w:t>
      </w:r>
      <w:r w:rsidR="008B51CD" w:rsidRPr="00604F1D">
        <w:rPr>
          <w:rFonts w:ascii="Times New Roman" w:eastAsia="Times New Roman" w:hAnsi="Times New Roman" w:cs="Times New Roman"/>
          <w:noProof/>
          <w:sz w:val="28"/>
          <w:szCs w:val="28"/>
          <w:lang w:val="ro-RO"/>
        </w:rPr>
        <w:t xml:space="preserve">au fost ucise într-o zonă cu raza de 20 </w:t>
      </w:r>
      <w:r w:rsidR="008B51CD" w:rsidRPr="00B11F93">
        <w:rPr>
          <w:rFonts w:ascii="Times New Roman" w:eastAsia="Times New Roman" w:hAnsi="Times New Roman" w:cs="Times New Roman"/>
          <w:noProof/>
          <w:sz w:val="28"/>
          <w:szCs w:val="28"/>
          <w:lang w:val="ro-RO"/>
        </w:rPr>
        <w:t xml:space="preserve">km unde, în cursul precedentelor 60 de zile, nu au fost raportate bolile menționate în </w:t>
      </w:r>
      <w:r w:rsidR="00B11F93" w:rsidRPr="00B11F93">
        <w:rPr>
          <w:rFonts w:ascii="Times New Roman" w:eastAsia="Times New Roman" w:hAnsi="Times New Roman" w:cs="Times New Roman"/>
          <w:noProof/>
          <w:sz w:val="28"/>
          <w:szCs w:val="28"/>
          <w:lang w:val="ro-RO"/>
        </w:rPr>
        <w:t xml:space="preserve">tabelul 1 </w:t>
      </w:r>
      <w:r w:rsidR="008B51CD" w:rsidRPr="00B11F93">
        <w:rPr>
          <w:rFonts w:ascii="Times New Roman" w:eastAsia="Times New Roman" w:hAnsi="Times New Roman" w:cs="Times New Roman"/>
          <w:noProof/>
          <w:sz w:val="28"/>
          <w:szCs w:val="28"/>
          <w:lang w:val="ro-RO"/>
        </w:rPr>
        <w:t>di</w:t>
      </w:r>
      <w:r w:rsidR="0064230D" w:rsidRPr="00B11F93">
        <w:rPr>
          <w:rFonts w:ascii="Times New Roman" w:eastAsia="Times New Roman" w:hAnsi="Times New Roman" w:cs="Times New Roman"/>
          <w:noProof/>
          <w:sz w:val="28"/>
          <w:szCs w:val="28"/>
          <w:lang w:val="ro-RO"/>
        </w:rPr>
        <w:t>n anexa nr.24</w:t>
      </w:r>
      <w:r w:rsidR="008B51CD" w:rsidRPr="00B11F93">
        <w:rPr>
          <w:rFonts w:ascii="Times New Roman" w:eastAsia="Times New Roman" w:hAnsi="Times New Roman" w:cs="Times New Roman"/>
          <w:noProof/>
          <w:sz w:val="28"/>
          <w:szCs w:val="28"/>
          <w:lang w:val="ro-RO"/>
        </w:rPr>
        <w:t>.</w:t>
      </w:r>
    </w:p>
    <w:p w14:paraId="7940D28A" w14:textId="453D87C2" w:rsidR="00BA0976" w:rsidRPr="00B11F93" w:rsidRDefault="00E112EE" w:rsidP="00E112EE">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sidRPr="00B11F93">
        <w:rPr>
          <w:rFonts w:ascii="Times New Roman" w:eastAsia="Times New Roman" w:hAnsi="Times New Roman" w:cs="Times New Roman"/>
          <w:noProof/>
          <w:sz w:val="28"/>
          <w:szCs w:val="28"/>
          <w:lang w:val="ro-RO"/>
        </w:rPr>
        <w:t>2</w:t>
      </w:r>
      <w:r w:rsidR="000B645B" w:rsidRPr="00B11F93">
        <w:rPr>
          <w:rFonts w:ascii="Times New Roman" w:eastAsia="Times New Roman" w:hAnsi="Times New Roman" w:cs="Times New Roman"/>
          <w:noProof/>
          <w:sz w:val="28"/>
          <w:szCs w:val="28"/>
          <w:lang w:val="ro-RO"/>
        </w:rPr>
        <w:t>32</w:t>
      </w:r>
      <w:r w:rsidR="00CE509F" w:rsidRPr="00B11F93">
        <w:rPr>
          <w:rFonts w:ascii="Times New Roman" w:eastAsia="Times New Roman" w:hAnsi="Times New Roman" w:cs="Times New Roman"/>
          <w:noProof/>
          <w:sz w:val="28"/>
          <w:szCs w:val="28"/>
          <w:lang w:val="ro-RO"/>
        </w:rPr>
        <w:t xml:space="preserve">. </w:t>
      </w:r>
      <w:r w:rsidR="00BA0976" w:rsidRPr="00B11F93">
        <w:rPr>
          <w:rFonts w:ascii="Times New Roman" w:eastAsia="Times New Roman" w:hAnsi="Times New Roman" w:cs="Times New Roman"/>
          <w:noProof/>
          <w:sz w:val="28"/>
          <w:szCs w:val="28"/>
          <w:lang w:val="ro-RO"/>
        </w:rPr>
        <w:t xml:space="preserve">Transporturile de carne proaspătă provenită de la ungulate sălbatice pot intra în </w:t>
      </w:r>
      <w:r w:rsidR="0002462A" w:rsidRPr="00B11F93">
        <w:rPr>
          <w:rFonts w:ascii="Times New Roman" w:eastAsia="Times New Roman" w:hAnsi="Times New Roman" w:cs="Times New Roman"/>
          <w:noProof/>
          <w:sz w:val="28"/>
          <w:szCs w:val="28"/>
          <w:lang w:val="ro-RO"/>
        </w:rPr>
        <w:t>Republica Moldova</w:t>
      </w:r>
      <w:r w:rsidR="00BA0976" w:rsidRPr="00B11F93">
        <w:rPr>
          <w:rFonts w:ascii="Times New Roman" w:eastAsia="Times New Roman" w:hAnsi="Times New Roman" w:cs="Times New Roman"/>
          <w:noProof/>
          <w:sz w:val="28"/>
          <w:szCs w:val="28"/>
          <w:lang w:val="ro-RO"/>
        </w:rPr>
        <w:t xml:space="preserve"> doar în cazul în care carnea proaspătă din transport a fost obținută într-o unitate de prelucrare a vânatului, în care sau în jurul căreia nu a fost raportată niciuna dintre bolile listate m</w:t>
      </w:r>
      <w:r w:rsidR="0064230D" w:rsidRPr="00B11F93">
        <w:rPr>
          <w:rFonts w:ascii="Times New Roman" w:eastAsia="Times New Roman" w:hAnsi="Times New Roman" w:cs="Times New Roman"/>
          <w:noProof/>
          <w:sz w:val="28"/>
          <w:szCs w:val="28"/>
          <w:lang w:val="ro-RO"/>
        </w:rPr>
        <w:t xml:space="preserve">enționate în </w:t>
      </w:r>
      <w:r w:rsidR="00B11F93" w:rsidRPr="00B11F93">
        <w:rPr>
          <w:rFonts w:ascii="Times New Roman" w:eastAsia="Times New Roman" w:hAnsi="Times New Roman" w:cs="Times New Roman"/>
          <w:noProof/>
          <w:sz w:val="28"/>
          <w:szCs w:val="28"/>
          <w:lang w:val="ro-RO"/>
        </w:rPr>
        <w:t>tabelul 1</w:t>
      </w:r>
      <w:r w:rsidR="0064230D" w:rsidRPr="00B11F93">
        <w:rPr>
          <w:rFonts w:ascii="Times New Roman" w:eastAsia="Times New Roman" w:hAnsi="Times New Roman" w:cs="Times New Roman"/>
          <w:noProof/>
          <w:sz w:val="28"/>
          <w:szCs w:val="28"/>
          <w:lang w:val="ro-RO"/>
        </w:rPr>
        <w:t xml:space="preserve"> din anexa nr.24</w:t>
      </w:r>
      <w:r w:rsidR="00BA0976" w:rsidRPr="00B11F93">
        <w:rPr>
          <w:rFonts w:ascii="Times New Roman" w:eastAsia="Times New Roman" w:hAnsi="Times New Roman" w:cs="Times New Roman"/>
          <w:noProof/>
          <w:sz w:val="28"/>
          <w:szCs w:val="28"/>
          <w:lang w:val="ro-RO"/>
        </w:rPr>
        <w:t xml:space="preserve"> într-o zonă cu raza de 10 km, inclusiv, dacă este cazul, teritoriul unei țări învecinate, timp de 30 de zile anterior datei uciderii.</w:t>
      </w:r>
    </w:p>
    <w:p w14:paraId="07545878" w14:textId="77777777" w:rsidR="00E112EE" w:rsidRPr="00604F1D" w:rsidRDefault="00E112EE" w:rsidP="00CF1428">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46D9E993" w14:textId="42A61071" w:rsidR="00BA0976" w:rsidRPr="000B645B" w:rsidRDefault="00073D6D"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iCs/>
          <w:noProof/>
          <w:color w:val="333333"/>
          <w:sz w:val="28"/>
          <w:szCs w:val="28"/>
          <w:lang w:val="ro-RO"/>
        </w:rPr>
        <w:t>Secțiunea</w:t>
      </w:r>
      <w:r w:rsidR="00C01A49" w:rsidRPr="000B645B">
        <w:rPr>
          <w:rFonts w:ascii="Times New Roman" w:eastAsia="Times New Roman" w:hAnsi="Times New Roman" w:cs="Times New Roman"/>
          <w:b/>
          <w:bCs/>
          <w:iCs/>
          <w:noProof/>
          <w:color w:val="333333"/>
          <w:sz w:val="28"/>
          <w:szCs w:val="28"/>
          <w:lang w:val="ro-RO"/>
        </w:rPr>
        <w:t xml:space="preserve"> </w:t>
      </w:r>
      <w:r w:rsidR="00BA0976" w:rsidRPr="000B645B">
        <w:rPr>
          <w:rFonts w:ascii="Times New Roman" w:eastAsia="Times New Roman" w:hAnsi="Times New Roman" w:cs="Times New Roman"/>
          <w:b/>
          <w:bCs/>
          <w:iCs/>
          <w:noProof/>
          <w:color w:val="333333"/>
          <w:sz w:val="28"/>
          <w:szCs w:val="28"/>
          <w:lang w:val="ro-RO"/>
        </w:rPr>
        <w:t>3</w:t>
      </w:r>
      <w:r w:rsidR="00C01A49" w:rsidRPr="000B645B">
        <w:rPr>
          <w:rFonts w:ascii="Times New Roman" w:eastAsia="Times New Roman" w:hAnsi="Times New Roman" w:cs="Times New Roman"/>
          <w:b/>
          <w:bCs/>
          <w:iCs/>
          <w:noProof/>
          <w:color w:val="333333"/>
          <w:sz w:val="28"/>
          <w:szCs w:val="28"/>
          <w:lang w:val="ro-RO"/>
        </w:rPr>
        <w:t>-a</w:t>
      </w:r>
    </w:p>
    <w:p w14:paraId="30E2868B" w14:textId="77777777" w:rsidR="00BA0976" w:rsidRPr="000B645B"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0B645B">
        <w:rPr>
          <w:rFonts w:ascii="Times New Roman" w:eastAsia="Times New Roman" w:hAnsi="Times New Roman" w:cs="Times New Roman"/>
          <w:b/>
          <w:bCs/>
          <w:iCs/>
          <w:noProof/>
          <w:color w:val="333333"/>
          <w:sz w:val="28"/>
          <w:szCs w:val="28"/>
          <w:lang w:val="ro-RO"/>
        </w:rPr>
        <w:t>Cerințe privind sănătatea animală pentru carnea proaspătă de la păsări de curte și de la vânat cu pene</w:t>
      </w:r>
    </w:p>
    <w:p w14:paraId="49D29D7A" w14:textId="77777777" w:rsidR="00E112EE" w:rsidRPr="00073D6D" w:rsidRDefault="00E112EE"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DC32AC4" w14:textId="77D18841" w:rsidR="00C01A49" w:rsidRPr="00073D6D" w:rsidRDefault="00E34D0F" w:rsidP="00C01A49">
      <w:pPr>
        <w:shd w:val="clear" w:color="auto" w:fill="FFFFFF"/>
        <w:spacing w:after="120" w:line="312" w:lineRule="atLeast"/>
        <w:ind w:firstLine="567"/>
        <w:jc w:val="center"/>
        <w:rPr>
          <w:rFonts w:ascii="Times New Roman" w:eastAsia="Times New Roman" w:hAnsi="Times New Roman" w:cs="Times New Roman"/>
          <w:b/>
          <w:noProof/>
          <w:color w:val="333333"/>
          <w:sz w:val="28"/>
          <w:szCs w:val="28"/>
          <w:lang w:val="ro-RO"/>
        </w:rPr>
      </w:pPr>
      <w:r w:rsidRPr="00073D6D">
        <w:rPr>
          <w:rFonts w:ascii="Times New Roman" w:eastAsia="Times New Roman" w:hAnsi="Times New Roman" w:cs="Times New Roman"/>
          <w:b/>
          <w:bCs/>
          <w:iCs/>
          <w:noProof/>
          <w:color w:val="333333"/>
          <w:sz w:val="28"/>
          <w:szCs w:val="28"/>
          <w:lang w:val="ro-RO"/>
        </w:rPr>
        <w:t>Subsecțiunea</w:t>
      </w:r>
      <w:r w:rsidR="00C01A49" w:rsidRPr="00073D6D">
        <w:rPr>
          <w:rFonts w:ascii="Times New Roman" w:eastAsia="Times New Roman" w:hAnsi="Times New Roman" w:cs="Times New Roman"/>
          <w:b/>
          <w:noProof/>
          <w:color w:val="333333"/>
          <w:sz w:val="28"/>
          <w:szCs w:val="28"/>
          <w:lang w:val="ro-RO"/>
        </w:rPr>
        <w:t xml:space="preserve"> 1</w:t>
      </w:r>
      <w:r w:rsidR="00073D6D" w:rsidRPr="00073D6D">
        <w:rPr>
          <w:rFonts w:ascii="Times New Roman" w:eastAsia="Times New Roman" w:hAnsi="Times New Roman" w:cs="Times New Roman"/>
          <w:b/>
          <w:noProof/>
          <w:color w:val="333333"/>
          <w:sz w:val="28"/>
          <w:szCs w:val="28"/>
          <w:lang w:val="ro-RO"/>
        </w:rPr>
        <w:t>-a</w:t>
      </w:r>
    </w:p>
    <w:p w14:paraId="634C5594" w14:textId="7401A22E" w:rsidR="00C01A49" w:rsidRPr="00073D6D" w:rsidRDefault="00C01A49" w:rsidP="00C01A49">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073D6D">
        <w:rPr>
          <w:rFonts w:ascii="Times New Roman" w:eastAsia="Times New Roman" w:hAnsi="Times New Roman" w:cs="Times New Roman"/>
          <w:b/>
          <w:bCs/>
          <w:iCs/>
          <w:noProof/>
          <w:color w:val="333333"/>
          <w:sz w:val="28"/>
          <w:szCs w:val="28"/>
          <w:lang w:val="ro-RO"/>
        </w:rPr>
        <w:t>Cerințe specifice privind sănătatea animală pentru carnea proaspătă provenită de la păsări de curte</w:t>
      </w:r>
    </w:p>
    <w:p w14:paraId="79C256EF" w14:textId="77777777" w:rsidR="00C01A49" w:rsidRPr="00604F1D" w:rsidRDefault="00C01A49" w:rsidP="004F498B">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05AB39EC" w14:textId="5768B233" w:rsidR="00BA0976" w:rsidRPr="00604F1D" w:rsidRDefault="001503F9" w:rsidP="004F498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3416E9">
        <w:rPr>
          <w:rFonts w:ascii="Times New Roman" w:eastAsia="Times New Roman" w:hAnsi="Times New Roman" w:cs="Times New Roman"/>
          <w:noProof/>
          <w:color w:val="333333"/>
          <w:sz w:val="28"/>
          <w:szCs w:val="28"/>
          <w:lang w:val="ro-RO"/>
        </w:rPr>
        <w:t>33</w:t>
      </w:r>
      <w:r w:rsidR="00E112E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păsări de curte pot intra în </w:t>
      </w:r>
      <w:r w:rsidR="00AD5B9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păsări de curte care:</w:t>
      </w:r>
    </w:p>
    <w:p w14:paraId="64471C95" w14:textId="2BD7E7EA" w:rsidR="00BA0976"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de când au eclozat și până la data sac</w:t>
      </w:r>
      <w:r w:rsidR="0064230D" w:rsidRPr="00604F1D">
        <w:rPr>
          <w:rFonts w:ascii="Times New Roman" w:eastAsia="Times New Roman" w:hAnsi="Times New Roman" w:cs="Times New Roman"/>
          <w:noProof/>
          <w:sz w:val="28"/>
          <w:szCs w:val="28"/>
          <w:lang w:val="ro-RO"/>
        </w:rPr>
        <w:t>rificării au fost ținute în țară</w:t>
      </w:r>
      <w:r w:rsidRPr="00604F1D">
        <w:rPr>
          <w:rFonts w:ascii="Times New Roman" w:eastAsia="Times New Roman" w:hAnsi="Times New Roman" w:cs="Times New Roman"/>
          <w:noProof/>
          <w:sz w:val="28"/>
          <w:szCs w:val="28"/>
          <w:lang w:val="ro-RO"/>
        </w:rPr>
        <w:t xml:space="preserve"> sau în teritoriul sau în zona din acestea din care provine carnea proaspătă; sau</w:t>
      </w:r>
    </w:p>
    <w:p w14:paraId="6C7D1FDC" w14:textId="005DC3F7" w:rsidR="008B51CD"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w:t>
      </w:r>
      <w:r w:rsidRPr="00604F1D">
        <w:rPr>
          <w:rFonts w:ascii="Times New Roman" w:eastAsia="Times New Roman" w:hAnsi="Times New Roman" w:cs="Times New Roman"/>
          <w:noProof/>
          <w:sz w:val="28"/>
          <w:szCs w:val="28"/>
          <w:lang w:val="ro-RO"/>
        </w:rPr>
        <w:t xml:space="preserve"> </w:t>
      </w:r>
      <w:r w:rsidR="008B51CD" w:rsidRPr="00604F1D">
        <w:rPr>
          <w:rFonts w:ascii="Times New Roman" w:eastAsia="Times New Roman" w:hAnsi="Times New Roman" w:cs="Times New Roman"/>
          <w:noProof/>
          <w:sz w:val="28"/>
          <w:szCs w:val="28"/>
          <w:lang w:val="ro-RO"/>
        </w:rPr>
        <w:t>au fost importate ca pui de o zi, păsări de curte de reproducție, păsări de curte pentru producție sau păsări de curte destinate sacrificării dintr-o țară sau dintr-un teritoriu sau dintr-o zonă din acestea c</w:t>
      </w:r>
      <w:r w:rsidR="0064230D" w:rsidRPr="00604F1D">
        <w:rPr>
          <w:rFonts w:ascii="Times New Roman" w:eastAsia="Times New Roman" w:hAnsi="Times New Roman" w:cs="Times New Roman"/>
          <w:noProof/>
          <w:sz w:val="28"/>
          <w:szCs w:val="28"/>
          <w:lang w:val="ro-RO"/>
        </w:rPr>
        <w:t>are este listată</w:t>
      </w:r>
      <w:r w:rsidR="008B51CD" w:rsidRPr="00604F1D">
        <w:rPr>
          <w:rFonts w:ascii="Times New Roman" w:eastAsia="Times New Roman" w:hAnsi="Times New Roman" w:cs="Times New Roman"/>
          <w:noProof/>
          <w:sz w:val="28"/>
          <w:szCs w:val="28"/>
          <w:lang w:val="ro-RO"/>
        </w:rPr>
        <w:t xml:space="preserve"> pentru intrarea acestor mărfuri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iar importul s-a realizat conform unor cerințe privind sănătatea animală cel puțin la fel de stricte precum cerințele relevante din prezenta Normă</w:t>
      </w:r>
      <w:r w:rsidR="00F31BF6" w:rsidRPr="00604F1D">
        <w:rPr>
          <w:rFonts w:ascii="Times New Roman" w:eastAsia="Times New Roman" w:hAnsi="Times New Roman" w:cs="Times New Roman"/>
          <w:noProof/>
          <w:color w:val="FF0000"/>
          <w:sz w:val="28"/>
          <w:szCs w:val="28"/>
          <w:lang w:val="ro-RO"/>
        </w:rPr>
        <w:t xml:space="preserve"> </w:t>
      </w:r>
      <w:r w:rsidR="009B0333" w:rsidRPr="009B0333">
        <w:rPr>
          <w:rFonts w:ascii="Times New Roman" w:eastAsia="Times New Roman" w:hAnsi="Times New Roman" w:cs="Times New Roman"/>
          <w:noProof/>
          <w:sz w:val="28"/>
          <w:szCs w:val="28"/>
          <w:lang w:val="ro-RO"/>
        </w:rPr>
        <w:t>sanitară veterinară.</w:t>
      </w:r>
    </w:p>
    <w:p w14:paraId="0B486238" w14:textId="1243E89A" w:rsidR="00BA0976" w:rsidRPr="00604F1D" w:rsidRDefault="00E17A76" w:rsidP="004F498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234</w:t>
      </w:r>
      <w:r w:rsidR="00E112E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păsări de curte pot intra în </w:t>
      </w:r>
      <w:r w:rsidR="004C2E1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dintr-o țară sau dintr-un teritoriu sau dintr-o zonă din acestea care îndeplinește următoarele cerințe:</w:t>
      </w:r>
    </w:p>
    <w:p w14:paraId="02FD96B7" w14:textId="7C1B8FE6" w:rsidR="008B51CD"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dispune de un program de supraveghere a bolilor vizând gripa aviară înalt patogenă, instituit cu cel puțin șase luni înaintea datei expedierii transportului către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iar respectivul program de supraveghere îndeplinește cerințele prevăzute în:</w:t>
      </w:r>
    </w:p>
    <w:p w14:paraId="4877033E" w14:textId="3C651136" w:rsidR="008B51CD"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B51CD" w:rsidRPr="00604F1D">
        <w:rPr>
          <w:rFonts w:ascii="Times New Roman" w:eastAsia="Times New Roman" w:hAnsi="Times New Roman" w:cs="Times New Roman"/>
          <w:noProof/>
          <w:sz w:val="28"/>
          <w:szCs w:val="28"/>
          <w:lang w:val="ro-RO"/>
        </w:rPr>
        <w:t xml:space="preserve"> anexa</w:t>
      </w:r>
      <w:r w:rsidR="0064230D" w:rsidRPr="00604F1D">
        <w:rPr>
          <w:rFonts w:ascii="Times New Roman" w:eastAsia="Times New Roman" w:hAnsi="Times New Roman" w:cs="Times New Roman"/>
          <w:noProof/>
          <w:sz w:val="28"/>
          <w:szCs w:val="28"/>
          <w:lang w:val="ro-RO"/>
        </w:rPr>
        <w:t xml:space="preserve"> nr.2</w:t>
      </w:r>
      <w:r w:rsidR="008B51CD" w:rsidRPr="00604F1D">
        <w:rPr>
          <w:rFonts w:ascii="Times New Roman" w:eastAsia="Times New Roman" w:hAnsi="Times New Roman" w:cs="Times New Roman"/>
          <w:noProof/>
          <w:sz w:val="28"/>
          <w:szCs w:val="28"/>
          <w:lang w:val="ro-RO"/>
        </w:rPr>
        <w:t xml:space="preserve"> la </w:t>
      </w:r>
      <w:r w:rsidR="0064230D" w:rsidRPr="00604F1D">
        <w:rPr>
          <w:rFonts w:ascii="Times New Roman" w:eastAsia="Times New Roman" w:hAnsi="Times New Roman" w:cs="Times New Roman"/>
          <w:noProof/>
          <w:sz w:val="28"/>
          <w:szCs w:val="28"/>
          <w:lang w:val="ro-RO"/>
        </w:rPr>
        <w:t>N</w:t>
      </w:r>
      <w:r w:rsidR="008B51CD" w:rsidRPr="00604F1D">
        <w:rPr>
          <w:rFonts w:ascii="Times New Roman" w:eastAsia="Times New Roman" w:hAnsi="Times New Roman" w:cs="Times New Roman"/>
          <w:noProof/>
          <w:sz w:val="28"/>
          <w:szCs w:val="28"/>
          <w:lang w:val="ro-RO"/>
        </w:rPr>
        <w:t>ormă</w:t>
      </w:r>
      <w:r w:rsidR="00F31BF6" w:rsidRPr="00604F1D">
        <w:rPr>
          <w:rFonts w:ascii="Times New Roman" w:eastAsia="Times New Roman" w:hAnsi="Times New Roman" w:cs="Times New Roman"/>
          <w:noProof/>
          <w:color w:val="FF0000"/>
          <w:sz w:val="28"/>
          <w:szCs w:val="28"/>
          <w:lang w:val="ro-RO"/>
        </w:rPr>
        <w:t xml:space="preserve"> </w:t>
      </w:r>
      <w:r w:rsidR="009B0333" w:rsidRPr="009B0333">
        <w:rPr>
          <w:rFonts w:ascii="Times New Roman" w:eastAsia="Times New Roman" w:hAnsi="Times New Roman" w:cs="Times New Roman"/>
          <w:noProof/>
          <w:sz w:val="28"/>
          <w:szCs w:val="28"/>
          <w:lang w:val="ro-RO"/>
        </w:rPr>
        <w:t>sanitară veterinară</w:t>
      </w:r>
      <w:r w:rsidRPr="00604F1D">
        <w:rPr>
          <w:rFonts w:ascii="Times New Roman" w:eastAsia="Times New Roman" w:hAnsi="Times New Roman" w:cs="Times New Roman"/>
          <w:noProof/>
          <w:sz w:val="28"/>
          <w:szCs w:val="28"/>
          <w:lang w:val="ro-RO"/>
        </w:rPr>
        <w:t>; sau</w:t>
      </w:r>
    </w:p>
    <w:p w14:paraId="0B6E7ECF" w14:textId="514599C5" w:rsidR="00BA0976" w:rsidRPr="00604F1D" w:rsidRDefault="00E112EE"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B51CD" w:rsidRPr="00604F1D">
        <w:rPr>
          <w:rFonts w:ascii="Times New Roman" w:eastAsia="Times New Roman" w:hAnsi="Times New Roman" w:cs="Times New Roman"/>
          <w:noProof/>
          <w:sz w:val="28"/>
          <w:szCs w:val="28"/>
          <w:lang w:val="ro-RO"/>
        </w:rPr>
        <w:t xml:space="preserve"> capitolul relevant din Codul sanitar pentru animale terestre al Organizației Mondiale pentru Sănătatea Animalelor (</w:t>
      </w:r>
      <w:r w:rsidR="001A6DD4" w:rsidRPr="00604F1D">
        <w:rPr>
          <w:rFonts w:ascii="Times New Roman" w:eastAsia="Times New Roman" w:hAnsi="Times New Roman" w:cs="Times New Roman"/>
          <w:noProof/>
          <w:sz w:val="28"/>
          <w:szCs w:val="28"/>
          <w:lang w:val="ro-RO"/>
        </w:rPr>
        <w:t>WOAH</w:t>
      </w:r>
      <w:r w:rsidR="008B51CD" w:rsidRPr="00604F1D">
        <w:rPr>
          <w:rFonts w:ascii="Times New Roman" w:eastAsia="Times New Roman" w:hAnsi="Times New Roman" w:cs="Times New Roman"/>
          <w:noProof/>
          <w:sz w:val="28"/>
          <w:szCs w:val="28"/>
          <w:lang w:val="ro-RO"/>
        </w:rPr>
        <w:t>);</w:t>
      </w:r>
    </w:p>
    <w:p w14:paraId="20AB6043" w14:textId="5FF564AF" w:rsidR="00BA0976"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w:t>
      </w:r>
      <w:r w:rsidR="00E112EE" w:rsidRPr="00604F1D">
        <w:rPr>
          <w:rFonts w:ascii="Times New Roman" w:eastAsia="Times New Roman" w:hAnsi="Times New Roman" w:cs="Times New Roman"/>
          <w:noProof/>
          <w:sz w:val="28"/>
          <w:szCs w:val="28"/>
          <w:lang w:val="ro-RO"/>
        </w:rPr>
        <w:t xml:space="preserve">) </w:t>
      </w:r>
      <w:r w:rsidR="0064230D" w:rsidRPr="00604F1D">
        <w:rPr>
          <w:rFonts w:ascii="Times New Roman" w:eastAsia="Times New Roman" w:hAnsi="Times New Roman" w:cs="Times New Roman"/>
          <w:noProof/>
          <w:sz w:val="28"/>
          <w:szCs w:val="28"/>
          <w:lang w:val="ro-RO"/>
        </w:rPr>
        <w:t>este considerată indemnă</w:t>
      </w:r>
      <w:r w:rsidR="008B51CD" w:rsidRPr="00604F1D">
        <w:rPr>
          <w:rFonts w:ascii="Times New Roman" w:eastAsia="Times New Roman" w:hAnsi="Times New Roman" w:cs="Times New Roman"/>
          <w:noProof/>
          <w:sz w:val="28"/>
          <w:szCs w:val="28"/>
          <w:lang w:val="ro-RO"/>
        </w:rPr>
        <w:t xml:space="preserve"> de gripa aviară înalt patogenă în conformita</w:t>
      </w:r>
      <w:r w:rsidR="0064230D" w:rsidRPr="00604F1D">
        <w:rPr>
          <w:rFonts w:ascii="Times New Roman" w:eastAsia="Times New Roman" w:hAnsi="Times New Roman" w:cs="Times New Roman"/>
          <w:noProof/>
          <w:sz w:val="28"/>
          <w:szCs w:val="28"/>
          <w:lang w:val="ro-RO"/>
        </w:rPr>
        <w:t xml:space="preserve">te cu pct. </w:t>
      </w:r>
      <w:r w:rsidR="008B51CD" w:rsidRPr="00604F1D">
        <w:rPr>
          <w:rFonts w:ascii="Times New Roman" w:eastAsia="Times New Roman" w:hAnsi="Times New Roman" w:cs="Times New Roman"/>
          <w:noProof/>
          <w:sz w:val="28"/>
          <w:szCs w:val="28"/>
          <w:lang w:val="ro-RO"/>
        </w:rPr>
        <w:t>40;</w:t>
      </w:r>
    </w:p>
    <w:p w14:paraId="238F4E70" w14:textId="13378875"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8B51CD" w:rsidRPr="00604F1D">
        <w:rPr>
          <w:rFonts w:ascii="Times New Roman" w:eastAsia="Times New Roman" w:hAnsi="Times New Roman" w:cs="Times New Roman"/>
          <w:noProof/>
          <w:sz w:val="28"/>
          <w:szCs w:val="28"/>
          <w:lang w:val="ro-RO"/>
        </w:rPr>
        <w:t xml:space="preserve"> în cazul în care s-a efectuate vaccinarea împotriva gripei aviare înalt patogene, autoritatea competentă </w:t>
      </w:r>
      <w:r w:rsidR="00F76983" w:rsidRPr="00604F1D">
        <w:rPr>
          <w:rFonts w:ascii="Times New Roman" w:eastAsia="Times New Roman" w:hAnsi="Times New Roman" w:cs="Times New Roman"/>
          <w:noProof/>
          <w:sz w:val="28"/>
          <w:szCs w:val="28"/>
          <w:lang w:val="ro-RO"/>
        </w:rPr>
        <w:t>dintr-o țară sau dintr-un teritoriul</w:t>
      </w:r>
      <w:r w:rsidR="008B51CD" w:rsidRPr="00604F1D">
        <w:rPr>
          <w:rFonts w:ascii="Times New Roman" w:eastAsia="Times New Roman" w:hAnsi="Times New Roman" w:cs="Times New Roman"/>
          <w:noProof/>
          <w:sz w:val="28"/>
          <w:szCs w:val="28"/>
          <w:lang w:val="ro-RO"/>
        </w:rPr>
        <w:t xml:space="preserve"> de origine a oferit garanții care atestă faptul că:</w:t>
      </w:r>
    </w:p>
    <w:p w14:paraId="40BB5660" w14:textId="41143D43"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8B51CD" w:rsidRPr="00604F1D">
        <w:rPr>
          <w:rFonts w:ascii="Times New Roman" w:eastAsia="Times New Roman" w:hAnsi="Times New Roman" w:cs="Times New Roman"/>
          <w:noProof/>
          <w:sz w:val="28"/>
          <w:szCs w:val="28"/>
          <w:lang w:val="ro-RO"/>
        </w:rPr>
        <w:t>programul de vaccinare respectă cer</w:t>
      </w:r>
      <w:r w:rsidRPr="00604F1D">
        <w:rPr>
          <w:rFonts w:ascii="Times New Roman" w:eastAsia="Times New Roman" w:hAnsi="Times New Roman" w:cs="Times New Roman"/>
          <w:noProof/>
          <w:sz w:val="28"/>
          <w:szCs w:val="28"/>
          <w:lang w:val="ro-RO"/>
        </w:rPr>
        <w:t>ințele prevăzut</w:t>
      </w:r>
      <w:r w:rsidR="0064230D" w:rsidRPr="00604F1D">
        <w:rPr>
          <w:rFonts w:ascii="Times New Roman" w:eastAsia="Times New Roman" w:hAnsi="Times New Roman" w:cs="Times New Roman"/>
          <w:noProof/>
          <w:sz w:val="28"/>
          <w:szCs w:val="28"/>
          <w:lang w:val="ro-RO"/>
        </w:rPr>
        <w:t>e în anexa nr.13</w:t>
      </w:r>
      <w:r w:rsidRPr="00604F1D">
        <w:rPr>
          <w:rFonts w:ascii="Times New Roman" w:eastAsia="Times New Roman" w:hAnsi="Times New Roman" w:cs="Times New Roman"/>
          <w:noProof/>
          <w:sz w:val="28"/>
          <w:szCs w:val="28"/>
          <w:lang w:val="ro-RO"/>
        </w:rPr>
        <w:t>;</w:t>
      </w:r>
    </w:p>
    <w:p w14:paraId="6DED83DA" w14:textId="1767D376"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B51CD" w:rsidRPr="00604F1D">
        <w:rPr>
          <w:rFonts w:ascii="Times New Roman" w:eastAsia="Times New Roman" w:hAnsi="Times New Roman" w:cs="Times New Roman"/>
          <w:noProof/>
          <w:sz w:val="28"/>
          <w:szCs w:val="28"/>
          <w:lang w:val="ro-RO"/>
        </w:rPr>
        <w:t xml:space="preserve"> programul de supraveghere menționat la </w:t>
      </w:r>
      <w:r w:rsidR="00952A4A">
        <w:rPr>
          <w:rFonts w:ascii="Times New Roman" w:eastAsia="Times New Roman" w:hAnsi="Times New Roman" w:cs="Times New Roman"/>
          <w:noProof/>
          <w:color w:val="333333"/>
          <w:sz w:val="28"/>
          <w:szCs w:val="28"/>
          <w:lang w:val="ro-RO"/>
        </w:rPr>
        <w:t>subpct.</w:t>
      </w:r>
      <w:r w:rsidR="00A975AB">
        <w:rPr>
          <w:rFonts w:ascii="Times New Roman" w:eastAsia="Times New Roman" w:hAnsi="Times New Roman" w:cs="Times New Roman"/>
          <w:noProof/>
          <w:sz w:val="28"/>
          <w:szCs w:val="28"/>
          <w:lang w:val="ro-RO"/>
        </w:rPr>
        <w:t xml:space="preserve"> 1</w:t>
      </w:r>
      <w:r w:rsidR="008B51CD" w:rsidRPr="00604F1D">
        <w:rPr>
          <w:rFonts w:ascii="Times New Roman" w:eastAsia="Times New Roman" w:hAnsi="Times New Roman" w:cs="Times New Roman"/>
          <w:noProof/>
          <w:sz w:val="28"/>
          <w:szCs w:val="28"/>
          <w:lang w:val="ro-RO"/>
        </w:rPr>
        <w:t>) din prezentul punct îndeplinește, în plus față de cerințele din anexa</w:t>
      </w:r>
      <w:r w:rsidR="0064230D" w:rsidRPr="00604F1D">
        <w:rPr>
          <w:rFonts w:ascii="Times New Roman" w:eastAsia="Times New Roman" w:hAnsi="Times New Roman" w:cs="Times New Roman"/>
          <w:noProof/>
          <w:sz w:val="28"/>
          <w:szCs w:val="28"/>
          <w:lang w:val="ro-RO"/>
        </w:rPr>
        <w:t xml:space="preserve"> nr.2 cerințele din </w:t>
      </w:r>
      <w:r w:rsidR="004E46B4">
        <w:rPr>
          <w:rFonts w:ascii="Times New Roman" w:eastAsia="Times New Roman" w:hAnsi="Times New Roman" w:cs="Times New Roman"/>
          <w:noProof/>
          <w:sz w:val="28"/>
          <w:szCs w:val="28"/>
          <w:lang w:val="ro-RO"/>
        </w:rPr>
        <w:t>pct.</w:t>
      </w:r>
      <w:r w:rsidR="0064230D" w:rsidRPr="00604F1D">
        <w:rPr>
          <w:rFonts w:ascii="Times New Roman" w:eastAsia="Times New Roman" w:hAnsi="Times New Roman" w:cs="Times New Roman"/>
          <w:noProof/>
          <w:sz w:val="28"/>
          <w:szCs w:val="28"/>
          <w:lang w:val="ro-RO"/>
        </w:rPr>
        <w:t xml:space="preserve"> </w:t>
      </w:r>
      <w:r w:rsidR="008B51CD" w:rsidRPr="00604F1D">
        <w:rPr>
          <w:rFonts w:ascii="Times New Roman" w:eastAsia="Times New Roman" w:hAnsi="Times New Roman" w:cs="Times New Roman"/>
          <w:noProof/>
          <w:sz w:val="28"/>
          <w:szCs w:val="28"/>
          <w:lang w:val="ro-RO"/>
        </w:rPr>
        <w:t>2 al anexei</w:t>
      </w:r>
      <w:r w:rsidR="0064230D" w:rsidRPr="00604F1D">
        <w:rPr>
          <w:rFonts w:ascii="Times New Roman" w:eastAsia="Times New Roman" w:hAnsi="Times New Roman" w:cs="Times New Roman"/>
          <w:noProof/>
          <w:sz w:val="28"/>
          <w:szCs w:val="28"/>
          <w:lang w:val="ro-RO"/>
        </w:rPr>
        <w:t xml:space="preserve"> nr.13</w:t>
      </w:r>
      <w:r w:rsidR="008B51CD" w:rsidRPr="00604F1D">
        <w:rPr>
          <w:rFonts w:ascii="Times New Roman" w:eastAsia="Times New Roman" w:hAnsi="Times New Roman" w:cs="Times New Roman"/>
          <w:noProof/>
          <w:sz w:val="28"/>
          <w:szCs w:val="28"/>
          <w:lang w:val="ro-RO"/>
        </w:rPr>
        <w:t>;</w:t>
      </w:r>
    </w:p>
    <w:p w14:paraId="3DBF2224" w14:textId="300182D0" w:rsidR="00BA0976"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8B51CD" w:rsidRPr="00604F1D">
        <w:rPr>
          <w:rFonts w:ascii="Times New Roman" w:eastAsia="Times New Roman" w:hAnsi="Times New Roman" w:cs="Times New Roman"/>
          <w:noProof/>
          <w:sz w:val="28"/>
          <w:szCs w:val="28"/>
          <w:lang w:val="ro-RO"/>
        </w:rPr>
        <w:t xml:space="preserve"> s-a angajat să informeze autoritatea competentă din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cu privire la orice modificare a </w:t>
      </w:r>
      <w:r w:rsidR="0081677E" w:rsidRPr="00604F1D">
        <w:rPr>
          <w:rFonts w:ascii="Times New Roman" w:eastAsia="Times New Roman" w:hAnsi="Times New Roman" w:cs="Times New Roman"/>
          <w:noProof/>
          <w:sz w:val="28"/>
          <w:szCs w:val="28"/>
          <w:lang w:val="ro-RO"/>
        </w:rPr>
        <w:t>programului de vaccinare în țară</w:t>
      </w:r>
      <w:r w:rsidR="008B51CD" w:rsidRPr="00604F1D">
        <w:rPr>
          <w:rFonts w:ascii="Times New Roman" w:eastAsia="Times New Roman" w:hAnsi="Times New Roman" w:cs="Times New Roman"/>
          <w:noProof/>
          <w:sz w:val="28"/>
          <w:szCs w:val="28"/>
          <w:lang w:val="ro-RO"/>
        </w:rPr>
        <w:t xml:space="preserve"> sau în teritoriul sau în zona din acestea;</w:t>
      </w:r>
    </w:p>
    <w:p w14:paraId="4D00AF5B" w14:textId="34EDAA17"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r w:rsidR="008B51CD" w:rsidRPr="00604F1D">
        <w:rPr>
          <w:rFonts w:ascii="Times New Roman" w:eastAsia="Times New Roman" w:hAnsi="Times New Roman" w:cs="Times New Roman"/>
          <w:noProof/>
          <w:sz w:val="28"/>
          <w:szCs w:val="28"/>
          <w:lang w:val="ro-RO"/>
        </w:rPr>
        <w:t>care:</w:t>
      </w:r>
    </w:p>
    <w:p w14:paraId="695D42F3" w14:textId="63237672"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B51CD" w:rsidRPr="00604F1D">
        <w:rPr>
          <w:rFonts w:ascii="Times New Roman" w:eastAsia="Times New Roman" w:hAnsi="Times New Roman" w:cs="Times New Roman"/>
          <w:noProof/>
          <w:sz w:val="28"/>
          <w:szCs w:val="28"/>
          <w:lang w:val="ro-RO"/>
        </w:rPr>
        <w:t xml:space="preserve"> în cazul cărnii proaspete provenite de la alte păsări de curte de</w:t>
      </w:r>
      <w:r w:rsidR="0064230D" w:rsidRPr="00604F1D">
        <w:rPr>
          <w:rFonts w:ascii="Times New Roman" w:eastAsia="Times New Roman" w:hAnsi="Times New Roman" w:cs="Times New Roman"/>
          <w:noProof/>
          <w:sz w:val="28"/>
          <w:szCs w:val="28"/>
          <w:lang w:val="ro-RO"/>
        </w:rPr>
        <w:t>cât ratitele, este considerată indemnă</w:t>
      </w:r>
      <w:r w:rsidR="008B51CD" w:rsidRPr="00604F1D">
        <w:rPr>
          <w:rFonts w:ascii="Times New Roman" w:eastAsia="Times New Roman" w:hAnsi="Times New Roman" w:cs="Times New Roman"/>
          <w:noProof/>
          <w:sz w:val="28"/>
          <w:szCs w:val="28"/>
          <w:lang w:val="ro-RO"/>
        </w:rPr>
        <w:t xml:space="preserve"> de infecția cu virusul bolii Newcastle în conformitat</w:t>
      </w:r>
      <w:r w:rsidR="0064230D" w:rsidRPr="00604F1D">
        <w:rPr>
          <w:rFonts w:ascii="Times New Roman" w:eastAsia="Times New Roman" w:hAnsi="Times New Roman" w:cs="Times New Roman"/>
          <w:noProof/>
          <w:sz w:val="28"/>
          <w:szCs w:val="28"/>
          <w:lang w:val="ro-RO"/>
        </w:rPr>
        <w:t xml:space="preserve">e cu </w:t>
      </w:r>
      <w:r w:rsidR="004E46B4">
        <w:rPr>
          <w:rFonts w:ascii="Times New Roman" w:eastAsia="Times New Roman" w:hAnsi="Times New Roman" w:cs="Times New Roman"/>
          <w:noProof/>
          <w:sz w:val="28"/>
          <w:szCs w:val="28"/>
          <w:lang w:val="ro-RO"/>
        </w:rPr>
        <w:t>pct.</w:t>
      </w:r>
      <w:r w:rsidR="00A975AB" w:rsidRPr="00604F1D">
        <w:rPr>
          <w:rFonts w:ascii="Times New Roman" w:eastAsia="Times New Roman" w:hAnsi="Times New Roman" w:cs="Times New Roman"/>
          <w:noProof/>
          <w:sz w:val="28"/>
          <w:szCs w:val="28"/>
          <w:lang w:val="ro-RO"/>
        </w:rPr>
        <w:t xml:space="preserve"> </w:t>
      </w:r>
      <w:r w:rsidR="00A975AB">
        <w:rPr>
          <w:rFonts w:ascii="Times New Roman" w:eastAsia="Times New Roman" w:hAnsi="Times New Roman" w:cs="Times New Roman"/>
          <w:noProof/>
          <w:sz w:val="28"/>
          <w:szCs w:val="28"/>
          <w:lang w:val="ro-RO"/>
        </w:rPr>
        <w:t>88</w:t>
      </w:r>
      <w:r w:rsidRPr="00604F1D">
        <w:rPr>
          <w:rFonts w:ascii="Times New Roman" w:eastAsia="Times New Roman" w:hAnsi="Times New Roman" w:cs="Times New Roman"/>
          <w:noProof/>
          <w:sz w:val="28"/>
          <w:szCs w:val="28"/>
          <w:lang w:val="ro-RO"/>
        </w:rPr>
        <w:t>;</w:t>
      </w:r>
    </w:p>
    <w:p w14:paraId="39DE5425" w14:textId="6ABFC3FE"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B51CD" w:rsidRPr="00604F1D">
        <w:rPr>
          <w:rFonts w:ascii="Times New Roman" w:eastAsia="Times New Roman" w:hAnsi="Times New Roman" w:cs="Times New Roman"/>
          <w:noProof/>
          <w:sz w:val="28"/>
          <w:szCs w:val="28"/>
          <w:lang w:val="ro-RO"/>
        </w:rPr>
        <w:t xml:space="preserve"> în cazul cărnii proaspete provenite de la ratite:</w:t>
      </w:r>
    </w:p>
    <w:p w14:paraId="7C69FDCC" w14:textId="7CC57224"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E17A76">
        <w:rPr>
          <w:rFonts w:ascii="Times New Roman" w:eastAsia="Times New Roman" w:hAnsi="Times New Roman" w:cs="Times New Roman"/>
          <w:noProof/>
          <w:sz w:val="28"/>
          <w:szCs w:val="28"/>
          <w:lang w:val="ro-RO"/>
        </w:rPr>
        <w:t xml:space="preserve"> </w:t>
      </w:r>
      <w:r w:rsidR="0064230D" w:rsidRPr="00604F1D">
        <w:rPr>
          <w:rFonts w:ascii="Times New Roman" w:eastAsia="Times New Roman" w:hAnsi="Times New Roman" w:cs="Times New Roman"/>
          <w:noProof/>
          <w:sz w:val="28"/>
          <w:szCs w:val="28"/>
          <w:lang w:val="ro-RO"/>
        </w:rPr>
        <w:t>este considerată indemnă</w:t>
      </w:r>
      <w:r w:rsidR="008B51CD" w:rsidRPr="00604F1D">
        <w:rPr>
          <w:rFonts w:ascii="Times New Roman" w:eastAsia="Times New Roman" w:hAnsi="Times New Roman" w:cs="Times New Roman"/>
          <w:noProof/>
          <w:sz w:val="28"/>
          <w:szCs w:val="28"/>
          <w:lang w:val="ro-RO"/>
        </w:rPr>
        <w:t xml:space="preserve"> de infecția cu virusul bolii Newcas</w:t>
      </w:r>
      <w:r w:rsidR="0064230D" w:rsidRPr="00604F1D">
        <w:rPr>
          <w:rFonts w:ascii="Times New Roman" w:eastAsia="Times New Roman" w:hAnsi="Times New Roman" w:cs="Times New Roman"/>
          <w:noProof/>
          <w:sz w:val="28"/>
          <w:szCs w:val="28"/>
          <w:lang w:val="ro-RO"/>
        </w:rPr>
        <w:t xml:space="preserve">tle în conformitate cu </w:t>
      </w:r>
      <w:r w:rsidR="004E46B4">
        <w:rPr>
          <w:rFonts w:ascii="Times New Roman" w:eastAsia="Times New Roman" w:hAnsi="Times New Roman" w:cs="Times New Roman"/>
          <w:noProof/>
          <w:sz w:val="28"/>
          <w:szCs w:val="28"/>
          <w:lang w:val="ro-RO"/>
        </w:rPr>
        <w:t>pct.</w:t>
      </w:r>
      <w:r w:rsidR="00A975AB" w:rsidRPr="00604F1D">
        <w:rPr>
          <w:rFonts w:ascii="Times New Roman" w:eastAsia="Times New Roman" w:hAnsi="Times New Roman" w:cs="Times New Roman"/>
          <w:noProof/>
          <w:sz w:val="28"/>
          <w:szCs w:val="28"/>
          <w:lang w:val="ro-RO"/>
        </w:rPr>
        <w:t xml:space="preserve"> </w:t>
      </w:r>
      <w:r w:rsidR="00A975AB">
        <w:rPr>
          <w:rFonts w:ascii="Times New Roman" w:eastAsia="Times New Roman" w:hAnsi="Times New Roman" w:cs="Times New Roman"/>
          <w:noProof/>
          <w:sz w:val="28"/>
          <w:szCs w:val="28"/>
          <w:lang w:val="ro-RO"/>
        </w:rPr>
        <w:t>88</w:t>
      </w:r>
      <w:r w:rsidRPr="00604F1D">
        <w:rPr>
          <w:rFonts w:ascii="Times New Roman" w:eastAsia="Times New Roman" w:hAnsi="Times New Roman" w:cs="Times New Roman"/>
          <w:noProof/>
          <w:sz w:val="28"/>
          <w:szCs w:val="28"/>
          <w:lang w:val="ro-RO"/>
        </w:rPr>
        <w:t>; sau</w:t>
      </w:r>
    </w:p>
    <w:p w14:paraId="5D55A215" w14:textId="5D1CC09E" w:rsidR="00BA0976"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E17A76">
        <w:rPr>
          <w:rFonts w:ascii="Times New Roman" w:eastAsia="Times New Roman" w:hAnsi="Times New Roman" w:cs="Times New Roman"/>
          <w:noProof/>
          <w:sz w:val="28"/>
          <w:szCs w:val="28"/>
          <w:lang w:val="ro-RO"/>
        </w:rPr>
        <w:t xml:space="preserve"> </w:t>
      </w:r>
      <w:r w:rsidR="0064230D" w:rsidRPr="00604F1D">
        <w:rPr>
          <w:rFonts w:ascii="Times New Roman" w:eastAsia="Times New Roman" w:hAnsi="Times New Roman" w:cs="Times New Roman"/>
          <w:noProof/>
          <w:sz w:val="28"/>
          <w:szCs w:val="28"/>
          <w:lang w:val="ro-RO"/>
        </w:rPr>
        <w:t>nu este considerată indemnă</w:t>
      </w:r>
      <w:r w:rsidR="008B51CD" w:rsidRPr="00604F1D">
        <w:rPr>
          <w:rFonts w:ascii="Times New Roman" w:eastAsia="Times New Roman" w:hAnsi="Times New Roman" w:cs="Times New Roman"/>
          <w:noProof/>
          <w:sz w:val="28"/>
          <w:szCs w:val="28"/>
          <w:lang w:val="ro-RO"/>
        </w:rPr>
        <w:t xml:space="preserve"> de infecția cu virusul bolii Ne</w:t>
      </w:r>
      <w:r w:rsidR="0064230D" w:rsidRPr="00604F1D">
        <w:rPr>
          <w:rFonts w:ascii="Times New Roman" w:eastAsia="Times New Roman" w:hAnsi="Times New Roman" w:cs="Times New Roman"/>
          <w:noProof/>
          <w:sz w:val="28"/>
          <w:szCs w:val="28"/>
          <w:lang w:val="ro-RO"/>
        </w:rPr>
        <w:t xml:space="preserve">wcastle în conformitate cu </w:t>
      </w:r>
      <w:r w:rsidR="004E46B4">
        <w:rPr>
          <w:rFonts w:ascii="Times New Roman" w:eastAsia="Times New Roman" w:hAnsi="Times New Roman" w:cs="Times New Roman"/>
          <w:noProof/>
          <w:sz w:val="28"/>
          <w:szCs w:val="28"/>
          <w:lang w:val="ro-RO"/>
        </w:rPr>
        <w:t>pct.</w:t>
      </w:r>
      <w:r w:rsidR="0064230D" w:rsidRPr="00604F1D">
        <w:rPr>
          <w:rFonts w:ascii="Times New Roman" w:eastAsia="Times New Roman" w:hAnsi="Times New Roman" w:cs="Times New Roman"/>
          <w:noProof/>
          <w:sz w:val="28"/>
          <w:szCs w:val="28"/>
          <w:lang w:val="ro-RO"/>
        </w:rPr>
        <w:t xml:space="preserve"> </w:t>
      </w:r>
      <w:r w:rsidR="00A975AB">
        <w:rPr>
          <w:rFonts w:ascii="Times New Roman" w:eastAsia="Times New Roman" w:hAnsi="Times New Roman" w:cs="Times New Roman"/>
          <w:noProof/>
          <w:sz w:val="28"/>
          <w:szCs w:val="28"/>
          <w:lang w:val="ro-RO"/>
        </w:rPr>
        <w:t>88</w:t>
      </w:r>
      <w:r w:rsidR="008B51CD" w:rsidRPr="00604F1D">
        <w:rPr>
          <w:rFonts w:ascii="Times New Roman" w:eastAsia="Times New Roman" w:hAnsi="Times New Roman" w:cs="Times New Roman"/>
          <w:noProof/>
          <w:sz w:val="28"/>
          <w:szCs w:val="28"/>
          <w:lang w:val="ro-RO"/>
        </w:rPr>
        <w:t xml:space="preserve">, însă autoritatea competentă </w:t>
      </w:r>
      <w:r w:rsidR="0081677E" w:rsidRPr="00604F1D">
        <w:rPr>
          <w:rFonts w:ascii="Times New Roman" w:eastAsia="Times New Roman" w:hAnsi="Times New Roman" w:cs="Times New Roman"/>
          <w:noProof/>
          <w:sz w:val="28"/>
          <w:szCs w:val="28"/>
          <w:lang w:val="ro-RO"/>
        </w:rPr>
        <w:t xml:space="preserve">dintr-o țară sau dintr-un teritoriul </w:t>
      </w:r>
      <w:r w:rsidR="008B51CD" w:rsidRPr="00604F1D">
        <w:rPr>
          <w:rFonts w:ascii="Times New Roman" w:eastAsia="Times New Roman" w:hAnsi="Times New Roman" w:cs="Times New Roman"/>
          <w:noProof/>
          <w:sz w:val="28"/>
          <w:szCs w:val="28"/>
          <w:lang w:val="ro-RO"/>
        </w:rPr>
        <w:t>de origine a oferit garanții privind respectarea cerințelor referitoare la infecția cu virusul bolii Newcastle în ceea ce privește izolarea, supravegherea și testarea,</w:t>
      </w:r>
      <w:r w:rsidR="0064230D" w:rsidRPr="00604F1D">
        <w:rPr>
          <w:rFonts w:ascii="Times New Roman" w:eastAsia="Times New Roman" w:hAnsi="Times New Roman" w:cs="Times New Roman"/>
          <w:noProof/>
          <w:sz w:val="28"/>
          <w:szCs w:val="28"/>
          <w:lang w:val="ro-RO"/>
        </w:rPr>
        <w:t xml:space="preserve"> ast</w:t>
      </w:r>
      <w:r w:rsidR="00ED5BA4" w:rsidRPr="00604F1D">
        <w:rPr>
          <w:rFonts w:ascii="Times New Roman" w:eastAsia="Times New Roman" w:hAnsi="Times New Roman" w:cs="Times New Roman"/>
          <w:noProof/>
          <w:sz w:val="28"/>
          <w:szCs w:val="28"/>
          <w:lang w:val="ro-RO"/>
        </w:rPr>
        <w:t>fel cum se prevede în anexa nr.</w:t>
      </w:r>
      <w:r w:rsidR="0064230D" w:rsidRPr="00604F1D">
        <w:rPr>
          <w:rFonts w:ascii="Times New Roman" w:eastAsia="Times New Roman" w:hAnsi="Times New Roman" w:cs="Times New Roman"/>
          <w:noProof/>
          <w:sz w:val="28"/>
          <w:szCs w:val="28"/>
          <w:lang w:val="ro-RO"/>
        </w:rPr>
        <w:t>14</w:t>
      </w:r>
      <w:r w:rsidR="008B51CD" w:rsidRPr="00604F1D">
        <w:rPr>
          <w:rFonts w:ascii="Times New Roman" w:eastAsia="Times New Roman" w:hAnsi="Times New Roman" w:cs="Times New Roman"/>
          <w:noProof/>
          <w:sz w:val="28"/>
          <w:szCs w:val="28"/>
          <w:lang w:val="ro-RO"/>
        </w:rPr>
        <w:t>;</w:t>
      </w:r>
    </w:p>
    <w:p w14:paraId="7E9A6450" w14:textId="15316C9D" w:rsidR="008B51CD" w:rsidRPr="00604F1D" w:rsidRDefault="00B64497"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8B51CD" w:rsidRPr="00604F1D">
        <w:rPr>
          <w:rFonts w:ascii="Times New Roman" w:eastAsia="Times New Roman" w:hAnsi="Times New Roman" w:cs="Times New Roman"/>
          <w:noProof/>
          <w:sz w:val="28"/>
          <w:szCs w:val="28"/>
          <w:lang w:val="ro-RO"/>
        </w:rPr>
        <w:t xml:space="preserve">) în cazul în care se efectuează vaccinare împotriva virusului bolii Newcastle, autoritatea competentă </w:t>
      </w:r>
      <w:r w:rsidR="0081677E" w:rsidRPr="00604F1D">
        <w:rPr>
          <w:rFonts w:ascii="Times New Roman" w:eastAsia="Times New Roman" w:hAnsi="Times New Roman" w:cs="Times New Roman"/>
          <w:noProof/>
          <w:sz w:val="28"/>
          <w:szCs w:val="28"/>
          <w:lang w:val="ro-RO"/>
        </w:rPr>
        <w:t xml:space="preserve">dintr-o țară sau dintr-un teritoriul </w:t>
      </w:r>
      <w:r w:rsidR="008B51CD" w:rsidRPr="00604F1D">
        <w:rPr>
          <w:rFonts w:ascii="Times New Roman" w:eastAsia="Times New Roman" w:hAnsi="Times New Roman" w:cs="Times New Roman"/>
          <w:noProof/>
          <w:sz w:val="28"/>
          <w:szCs w:val="28"/>
          <w:lang w:val="ro-RO"/>
        </w:rPr>
        <w:t>de origine a oferit garanții care atestă faptul că:</w:t>
      </w:r>
    </w:p>
    <w:p w14:paraId="28FEC148" w14:textId="1CF18C44" w:rsidR="008B51CD"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B51CD" w:rsidRPr="00604F1D">
        <w:rPr>
          <w:rFonts w:ascii="Times New Roman" w:eastAsia="Times New Roman" w:hAnsi="Times New Roman" w:cs="Times New Roman"/>
          <w:noProof/>
          <w:sz w:val="28"/>
          <w:szCs w:val="28"/>
          <w:lang w:val="ro-RO"/>
        </w:rPr>
        <w:t xml:space="preserve"> vaccinurile utilizate îndeplinesc criteriile generale și specifice pentru vaccinurile împotriva infecției cu virusul bolii Newcastle prevăzut</w:t>
      </w:r>
      <w:r w:rsidR="0064230D" w:rsidRPr="00604F1D">
        <w:rPr>
          <w:rFonts w:ascii="Times New Roman" w:eastAsia="Times New Roman" w:hAnsi="Times New Roman" w:cs="Times New Roman"/>
          <w:noProof/>
          <w:sz w:val="28"/>
          <w:szCs w:val="28"/>
          <w:lang w:val="ro-RO"/>
        </w:rPr>
        <w:t xml:space="preserve">e în </w:t>
      </w:r>
      <w:r w:rsidR="004E46B4">
        <w:rPr>
          <w:rFonts w:ascii="Times New Roman" w:eastAsia="Times New Roman" w:hAnsi="Times New Roman" w:cs="Times New Roman"/>
          <w:noProof/>
          <w:sz w:val="28"/>
          <w:szCs w:val="28"/>
          <w:lang w:val="ro-RO"/>
        </w:rPr>
        <w:t>pct.</w:t>
      </w:r>
      <w:r w:rsidR="0064230D" w:rsidRPr="00604F1D">
        <w:rPr>
          <w:rFonts w:ascii="Times New Roman" w:eastAsia="Times New Roman" w:hAnsi="Times New Roman" w:cs="Times New Roman"/>
          <w:noProof/>
          <w:sz w:val="28"/>
          <w:szCs w:val="28"/>
          <w:lang w:val="ro-RO"/>
        </w:rPr>
        <w:t xml:space="preserve"> 1 din anexa nr.15</w:t>
      </w:r>
      <w:r w:rsidRPr="00604F1D">
        <w:rPr>
          <w:rFonts w:ascii="Times New Roman" w:eastAsia="Times New Roman" w:hAnsi="Times New Roman" w:cs="Times New Roman"/>
          <w:noProof/>
          <w:sz w:val="28"/>
          <w:szCs w:val="28"/>
          <w:lang w:val="ro-RO"/>
        </w:rPr>
        <w:t>; sau</w:t>
      </w:r>
    </w:p>
    <w:p w14:paraId="186F3B64" w14:textId="5230F5BF" w:rsidR="00BA0976"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B51CD" w:rsidRPr="00604F1D">
        <w:rPr>
          <w:rFonts w:ascii="Times New Roman" w:eastAsia="Times New Roman" w:hAnsi="Times New Roman" w:cs="Times New Roman"/>
          <w:noProof/>
          <w:sz w:val="28"/>
          <w:szCs w:val="28"/>
          <w:lang w:val="ro-RO"/>
        </w:rPr>
        <w:t xml:space="preserve"> vaccinurile utilizate îndeplinesc criteriile generale pentru vaccinurile împotriva infecției cu virusul bolii</w:t>
      </w:r>
      <w:r w:rsidR="0064230D" w:rsidRPr="00604F1D">
        <w:rPr>
          <w:rFonts w:ascii="Times New Roman" w:eastAsia="Times New Roman" w:hAnsi="Times New Roman" w:cs="Times New Roman"/>
          <w:noProof/>
          <w:sz w:val="28"/>
          <w:szCs w:val="28"/>
          <w:lang w:val="ro-RO"/>
        </w:rPr>
        <w:t xml:space="preserve"> Newcastle prevăzute la </w:t>
      </w:r>
      <w:r w:rsidR="004E46B4">
        <w:rPr>
          <w:rFonts w:ascii="Times New Roman" w:eastAsia="Times New Roman" w:hAnsi="Times New Roman" w:cs="Times New Roman"/>
          <w:noProof/>
          <w:sz w:val="28"/>
          <w:szCs w:val="28"/>
          <w:lang w:val="ro-RO"/>
        </w:rPr>
        <w:t xml:space="preserve">pct. </w:t>
      </w:r>
      <w:r w:rsidR="0064230D" w:rsidRPr="00604F1D">
        <w:rPr>
          <w:rFonts w:ascii="Times New Roman" w:eastAsia="Times New Roman" w:hAnsi="Times New Roman" w:cs="Times New Roman"/>
          <w:noProof/>
          <w:sz w:val="28"/>
          <w:szCs w:val="28"/>
          <w:lang w:val="ro-RO"/>
        </w:rPr>
        <w:t>1 din anexa nr.15</w:t>
      </w:r>
      <w:r w:rsidR="008B51CD" w:rsidRPr="00604F1D">
        <w:rPr>
          <w:rFonts w:ascii="Times New Roman" w:eastAsia="Times New Roman" w:hAnsi="Times New Roman" w:cs="Times New Roman"/>
          <w:noProof/>
          <w:sz w:val="28"/>
          <w:szCs w:val="28"/>
          <w:lang w:val="ro-RO"/>
        </w:rPr>
        <w:t>, iar păsările de curte de la care s-a obținut carnea proaspătă îndeplinesc cerințele privind sănătatea an</w:t>
      </w:r>
      <w:r w:rsidR="0064230D" w:rsidRPr="00604F1D">
        <w:rPr>
          <w:rFonts w:ascii="Times New Roman" w:eastAsia="Times New Roman" w:hAnsi="Times New Roman" w:cs="Times New Roman"/>
          <w:noProof/>
          <w:sz w:val="28"/>
          <w:szCs w:val="28"/>
          <w:lang w:val="ro-RO"/>
        </w:rPr>
        <w:t xml:space="preserve">imală de la </w:t>
      </w:r>
      <w:r w:rsidR="004E46B4">
        <w:rPr>
          <w:rFonts w:ascii="Times New Roman" w:eastAsia="Times New Roman" w:hAnsi="Times New Roman" w:cs="Times New Roman"/>
          <w:noProof/>
          <w:sz w:val="28"/>
          <w:szCs w:val="28"/>
          <w:lang w:val="ro-RO"/>
        </w:rPr>
        <w:t>pct.</w:t>
      </w:r>
      <w:r w:rsidR="0064230D" w:rsidRPr="00604F1D">
        <w:rPr>
          <w:rFonts w:ascii="Times New Roman" w:eastAsia="Times New Roman" w:hAnsi="Times New Roman" w:cs="Times New Roman"/>
          <w:noProof/>
          <w:sz w:val="28"/>
          <w:szCs w:val="28"/>
          <w:lang w:val="ro-RO"/>
        </w:rPr>
        <w:t xml:space="preserve"> 3 al anexei nr.15</w:t>
      </w:r>
      <w:r w:rsidR="008B51CD" w:rsidRPr="00604F1D">
        <w:rPr>
          <w:rFonts w:ascii="Times New Roman" w:eastAsia="Times New Roman" w:hAnsi="Times New Roman" w:cs="Times New Roman"/>
          <w:noProof/>
          <w:sz w:val="28"/>
          <w:szCs w:val="28"/>
          <w:lang w:val="ro-RO"/>
        </w:rPr>
        <w:t xml:space="preserve"> pentru carnea proaspătă provenită de la păsări de curte care provin dintr-o țară sau dintr-un teritoriu sau dintr-o zonă din acestea în care vaccinurile utilizate împotriva infecției cu virusul bolii Newcastle nu îndeplinesc criteriile specifice prevăzute la</w:t>
      </w:r>
      <w:r w:rsidR="0064230D" w:rsidRPr="00604F1D">
        <w:rPr>
          <w:rFonts w:ascii="Times New Roman" w:eastAsia="Times New Roman" w:hAnsi="Times New Roman" w:cs="Times New Roman"/>
          <w:noProof/>
          <w:sz w:val="28"/>
          <w:szCs w:val="28"/>
          <w:lang w:val="ro-RO"/>
        </w:rPr>
        <w:t xml:space="preserve"> </w:t>
      </w:r>
      <w:r w:rsidR="004E46B4">
        <w:rPr>
          <w:rFonts w:ascii="Times New Roman" w:eastAsia="Times New Roman" w:hAnsi="Times New Roman" w:cs="Times New Roman"/>
          <w:noProof/>
          <w:sz w:val="28"/>
          <w:szCs w:val="28"/>
          <w:lang w:val="ro-RO"/>
        </w:rPr>
        <w:t>pct.</w:t>
      </w:r>
      <w:r w:rsidR="0064230D" w:rsidRPr="00604F1D">
        <w:rPr>
          <w:rFonts w:ascii="Times New Roman" w:eastAsia="Times New Roman" w:hAnsi="Times New Roman" w:cs="Times New Roman"/>
          <w:noProof/>
          <w:sz w:val="28"/>
          <w:szCs w:val="28"/>
          <w:lang w:val="ro-RO"/>
        </w:rPr>
        <w:t>1 din anexa nr.15</w:t>
      </w:r>
      <w:r w:rsidRPr="00604F1D">
        <w:rPr>
          <w:rFonts w:ascii="Times New Roman" w:eastAsia="Times New Roman" w:hAnsi="Times New Roman" w:cs="Times New Roman"/>
          <w:noProof/>
          <w:sz w:val="28"/>
          <w:szCs w:val="28"/>
          <w:lang w:val="ro-RO"/>
        </w:rPr>
        <w:t>;</w:t>
      </w:r>
    </w:p>
    <w:p w14:paraId="47B1661F" w14:textId="20B363FA" w:rsidR="008B51CD" w:rsidRPr="00604F1D" w:rsidRDefault="00C01A49"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8B51CD" w:rsidRPr="00604F1D">
        <w:rPr>
          <w:rFonts w:ascii="Times New Roman" w:eastAsia="Times New Roman" w:hAnsi="Times New Roman" w:cs="Times New Roman"/>
          <w:noProof/>
          <w:sz w:val="28"/>
          <w:szCs w:val="28"/>
          <w:lang w:val="ro-RO"/>
        </w:rPr>
        <w:t xml:space="preserve">) s-a angajat că, în urma unui focar de gripă aviară înalt patogenă sau al unui focar de infecție cu virusul bolii Newcastle, va transmite autorității competente din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următoarele informații:</w:t>
      </w:r>
    </w:p>
    <w:p w14:paraId="66A06752" w14:textId="332C29A6" w:rsidR="008B51CD"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B51CD" w:rsidRPr="00604F1D">
        <w:rPr>
          <w:rFonts w:ascii="Times New Roman" w:eastAsia="Times New Roman" w:hAnsi="Times New Roman" w:cs="Times New Roman"/>
          <w:noProof/>
          <w:sz w:val="28"/>
          <w:szCs w:val="28"/>
          <w:lang w:val="ro-RO"/>
        </w:rPr>
        <w:t xml:space="preserve"> informații privind situația bolii în termen de 24 de ore de la confirmarea oricărui focar inițial de gripă aviară înalt patogenă sau de infec</w:t>
      </w:r>
      <w:r w:rsidRPr="00604F1D">
        <w:rPr>
          <w:rFonts w:ascii="Times New Roman" w:eastAsia="Times New Roman" w:hAnsi="Times New Roman" w:cs="Times New Roman"/>
          <w:noProof/>
          <w:sz w:val="28"/>
          <w:szCs w:val="28"/>
          <w:lang w:val="ro-RO"/>
        </w:rPr>
        <w:t>ție cu virusul bolii Newcastle;</w:t>
      </w:r>
    </w:p>
    <w:p w14:paraId="3D597537" w14:textId="520D012A" w:rsidR="00BA0976"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B51CD" w:rsidRPr="00604F1D">
        <w:rPr>
          <w:rFonts w:ascii="Times New Roman" w:eastAsia="Times New Roman" w:hAnsi="Times New Roman" w:cs="Times New Roman"/>
          <w:noProof/>
          <w:sz w:val="28"/>
          <w:szCs w:val="28"/>
          <w:lang w:val="ro-RO"/>
        </w:rPr>
        <w:t xml:space="preserve"> actualizări r</w:t>
      </w:r>
      <w:r w:rsidRPr="00604F1D">
        <w:rPr>
          <w:rFonts w:ascii="Times New Roman" w:eastAsia="Times New Roman" w:hAnsi="Times New Roman" w:cs="Times New Roman"/>
          <w:noProof/>
          <w:sz w:val="28"/>
          <w:szCs w:val="28"/>
          <w:lang w:val="ro-RO"/>
        </w:rPr>
        <w:t>egulate privind situația bolii;</w:t>
      </w:r>
    </w:p>
    <w:p w14:paraId="2FEAAD4A" w14:textId="1010ACC1" w:rsidR="008B51CD"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7</w:t>
      </w:r>
      <w:r w:rsidR="008B51CD" w:rsidRPr="00604F1D">
        <w:rPr>
          <w:rFonts w:ascii="Times New Roman" w:eastAsia="Times New Roman" w:hAnsi="Times New Roman" w:cs="Times New Roman"/>
          <w:noProof/>
          <w:sz w:val="28"/>
          <w:szCs w:val="28"/>
          <w:lang w:val="ro-RO"/>
        </w:rPr>
        <w:t xml:space="preserve">) care s-a angajat să transmită laboratorului de referință al autorității competente din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pentru gripa aviară și boala Newcastle izolate ale virusurilor din focarele inițiale de gripă aviară înalt patogenă și de infecție cu virusul bolii Newcastle.</w:t>
      </w:r>
    </w:p>
    <w:p w14:paraId="5EC99654" w14:textId="764BF0C8" w:rsidR="00BA0976" w:rsidRPr="00604F1D" w:rsidRDefault="00B64497"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35</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păsări de curte pot intra în </w:t>
      </w:r>
      <w:r w:rsidR="00C45D7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păsări de curte care provin dintr-o unitate:</w:t>
      </w:r>
    </w:p>
    <w:p w14:paraId="51F0ED20" w14:textId="39164D0C" w:rsidR="008B51CD"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în care și în jurul căreia într-o zonă cu raza de 10 km, incluzând, după caz, teritoriul unei țări învecinate, nu existat niciun focar de gripă aviară înalt patogenă sau de infecție cu virusul bolii Newcastle timp de cel puțin 30 de zile anterior datei sacrificării;</w:t>
      </w:r>
    </w:p>
    <w:p w14:paraId="7094C9C8" w14:textId="7DCB7655" w:rsidR="00ED5BA4" w:rsidRPr="00604F1D" w:rsidRDefault="00B64497" w:rsidP="00ED5BA4">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care, în cazul cărnii proaspete provenite de la ratite care provin dintr-o țară sau dintr-un teritoriu  sau dintr-o zonă di</w:t>
      </w:r>
      <w:r w:rsidR="0064230D" w:rsidRPr="00604F1D">
        <w:rPr>
          <w:rFonts w:ascii="Times New Roman" w:eastAsia="Times New Roman" w:hAnsi="Times New Roman" w:cs="Times New Roman"/>
          <w:noProof/>
          <w:sz w:val="28"/>
          <w:szCs w:val="28"/>
          <w:lang w:val="ro-RO"/>
        </w:rPr>
        <w:t>n acestea care nu este indemnă</w:t>
      </w:r>
      <w:r w:rsidR="008B51CD" w:rsidRPr="00604F1D">
        <w:rPr>
          <w:rFonts w:ascii="Times New Roman" w:eastAsia="Times New Roman" w:hAnsi="Times New Roman" w:cs="Times New Roman"/>
          <w:noProof/>
          <w:sz w:val="28"/>
          <w:szCs w:val="28"/>
          <w:lang w:val="ro-RO"/>
        </w:rPr>
        <w:t xml:space="preserve"> de infecția cu virusul bolii Newcastle, respectă cerințele privind sănătatea animală pentru ratite, pentru ouăle pentru incubație ale acestora și pentru carnea proaspătă provenită de la ratite care provin dintr-o țară sau dintr-un teritoriu sau dintr-o zonă di</w:t>
      </w:r>
      <w:r w:rsidR="0064230D" w:rsidRPr="00604F1D">
        <w:rPr>
          <w:rFonts w:ascii="Times New Roman" w:eastAsia="Times New Roman" w:hAnsi="Times New Roman" w:cs="Times New Roman"/>
          <w:noProof/>
          <w:sz w:val="28"/>
          <w:szCs w:val="28"/>
          <w:lang w:val="ro-RO"/>
        </w:rPr>
        <w:t>n acestea care nu este indemnă</w:t>
      </w:r>
      <w:r w:rsidR="008B51CD" w:rsidRPr="00604F1D">
        <w:rPr>
          <w:rFonts w:ascii="Times New Roman" w:eastAsia="Times New Roman" w:hAnsi="Times New Roman" w:cs="Times New Roman"/>
          <w:noProof/>
          <w:sz w:val="28"/>
          <w:szCs w:val="28"/>
          <w:lang w:val="ro-RO"/>
        </w:rPr>
        <w:t xml:space="preserve"> de infecția cu virusul bolii </w:t>
      </w:r>
      <w:r w:rsidR="0064230D" w:rsidRPr="00604F1D">
        <w:rPr>
          <w:rFonts w:ascii="Times New Roman" w:eastAsia="Times New Roman" w:hAnsi="Times New Roman" w:cs="Times New Roman"/>
          <w:noProof/>
          <w:sz w:val="28"/>
          <w:szCs w:val="28"/>
          <w:lang w:val="ro-RO"/>
        </w:rPr>
        <w:t xml:space="preserve">Newcastle, prevăzute la </w:t>
      </w:r>
      <w:r w:rsidR="004E46B4">
        <w:rPr>
          <w:rFonts w:ascii="Times New Roman" w:eastAsia="Times New Roman" w:hAnsi="Times New Roman" w:cs="Times New Roman"/>
          <w:noProof/>
          <w:sz w:val="28"/>
          <w:szCs w:val="28"/>
          <w:lang w:val="ro-RO"/>
        </w:rPr>
        <w:t xml:space="preserve">pct. </w:t>
      </w:r>
      <w:r w:rsidR="008B51CD" w:rsidRPr="00A20B91">
        <w:rPr>
          <w:rFonts w:ascii="Times New Roman" w:eastAsia="Times New Roman" w:hAnsi="Times New Roman" w:cs="Times New Roman"/>
          <w:noProof/>
          <w:sz w:val="28"/>
          <w:szCs w:val="28"/>
          <w:lang w:val="ro-RO"/>
        </w:rPr>
        <w:t xml:space="preserve">3 </w:t>
      </w:r>
      <w:r w:rsidR="00952A4A">
        <w:rPr>
          <w:rFonts w:ascii="Times New Roman" w:eastAsia="Times New Roman" w:hAnsi="Times New Roman" w:cs="Times New Roman"/>
          <w:noProof/>
          <w:color w:val="333333"/>
          <w:sz w:val="28"/>
          <w:szCs w:val="28"/>
          <w:lang w:val="ro-RO"/>
        </w:rPr>
        <w:t xml:space="preserve">subpct. </w:t>
      </w:r>
      <w:r w:rsidR="00A20B91">
        <w:rPr>
          <w:rFonts w:ascii="Times New Roman" w:eastAsia="Times New Roman" w:hAnsi="Times New Roman" w:cs="Times New Roman"/>
          <w:noProof/>
          <w:sz w:val="28"/>
          <w:szCs w:val="28"/>
          <w:lang w:val="ro-RO"/>
        </w:rPr>
        <w:t>2</w:t>
      </w:r>
      <w:r w:rsidR="008B51CD" w:rsidRPr="00A20B91">
        <w:rPr>
          <w:rFonts w:ascii="Times New Roman" w:eastAsia="Times New Roman" w:hAnsi="Times New Roman" w:cs="Times New Roman"/>
          <w:noProof/>
          <w:sz w:val="28"/>
          <w:szCs w:val="28"/>
          <w:lang w:val="ro-RO"/>
        </w:rPr>
        <w:t xml:space="preserve">) </w:t>
      </w:r>
      <w:r w:rsidR="008B51CD" w:rsidRPr="00604F1D">
        <w:rPr>
          <w:rFonts w:ascii="Times New Roman" w:eastAsia="Times New Roman" w:hAnsi="Times New Roman" w:cs="Times New Roman"/>
          <w:noProof/>
          <w:sz w:val="28"/>
          <w:szCs w:val="28"/>
          <w:lang w:val="ro-RO"/>
        </w:rPr>
        <w:t xml:space="preserve">și </w:t>
      </w:r>
      <w:r w:rsidR="00A20B91">
        <w:rPr>
          <w:rFonts w:ascii="Times New Roman" w:eastAsia="Times New Roman" w:hAnsi="Times New Roman" w:cs="Times New Roman"/>
          <w:noProof/>
          <w:sz w:val="28"/>
          <w:szCs w:val="28"/>
          <w:lang w:val="ro-RO"/>
        </w:rPr>
        <w:t>3</w:t>
      </w:r>
      <w:r w:rsidR="008B51CD" w:rsidRPr="00604F1D">
        <w:rPr>
          <w:rFonts w:ascii="Times New Roman" w:eastAsia="Times New Roman" w:hAnsi="Times New Roman" w:cs="Times New Roman"/>
          <w:noProof/>
          <w:sz w:val="28"/>
          <w:szCs w:val="28"/>
          <w:lang w:val="ro-RO"/>
        </w:rPr>
        <w:t>) din anexa</w:t>
      </w:r>
      <w:r w:rsidR="00ED5BA4" w:rsidRPr="00604F1D">
        <w:rPr>
          <w:rFonts w:ascii="Times New Roman" w:eastAsia="Times New Roman" w:hAnsi="Times New Roman" w:cs="Times New Roman"/>
          <w:noProof/>
          <w:sz w:val="28"/>
          <w:szCs w:val="28"/>
          <w:lang w:val="ro-RO"/>
        </w:rPr>
        <w:t xml:space="preserve"> nr.</w:t>
      </w:r>
      <w:r w:rsidR="0064230D" w:rsidRPr="00604F1D">
        <w:rPr>
          <w:rFonts w:ascii="Times New Roman" w:eastAsia="Times New Roman" w:hAnsi="Times New Roman" w:cs="Times New Roman"/>
          <w:noProof/>
          <w:sz w:val="28"/>
          <w:szCs w:val="28"/>
          <w:lang w:val="ro-RO"/>
        </w:rPr>
        <w:t>14</w:t>
      </w:r>
      <w:r w:rsidR="00ED5BA4" w:rsidRPr="00604F1D">
        <w:rPr>
          <w:rFonts w:ascii="Times New Roman" w:eastAsia="Times New Roman" w:hAnsi="Times New Roman" w:cs="Times New Roman"/>
          <w:noProof/>
          <w:sz w:val="28"/>
          <w:szCs w:val="28"/>
          <w:lang w:val="ro-RO"/>
        </w:rPr>
        <w:t>.</w:t>
      </w:r>
    </w:p>
    <w:p w14:paraId="2F5B356D" w14:textId="5955B51A" w:rsidR="00BA0976" w:rsidRPr="00604F1D" w:rsidRDefault="00B64497" w:rsidP="00ED5BA4">
      <w:pPr>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36</w:t>
      </w:r>
      <w:r w:rsidR="004A62D4"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păsări de curte pot intra în </w:t>
      </w:r>
      <w:r w:rsidR="0068714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a fost obținută de la păsări de curte care nu au fost vaccinate împotriva gripei aviare înalt patogene sau împotriva infecției cu virusul bolii Newcastle sau dacă îndeplinesc următoarele cerințe:</w:t>
      </w:r>
    </w:p>
    <w:p w14:paraId="2D9F5162" w14:textId="675C044F" w:rsidR="00BA0976"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dacă au fost vaccinate împotriva gripei aviare înalt patogene, țara sau teritoriul de origine au oferit garanții privind conformitatea cu cerințele minime pentru programele de vaccinare și supravegherea supl</w:t>
      </w:r>
      <w:r w:rsidR="00A05265" w:rsidRPr="00604F1D">
        <w:rPr>
          <w:rFonts w:ascii="Times New Roman" w:eastAsia="Times New Roman" w:hAnsi="Times New Roman" w:cs="Times New Roman"/>
          <w:noProof/>
          <w:sz w:val="28"/>
          <w:szCs w:val="28"/>
          <w:lang w:val="ro-RO"/>
        </w:rPr>
        <w:t>im</w:t>
      </w:r>
      <w:r w:rsidR="00ED5BA4" w:rsidRPr="00604F1D">
        <w:rPr>
          <w:rFonts w:ascii="Times New Roman" w:eastAsia="Times New Roman" w:hAnsi="Times New Roman" w:cs="Times New Roman"/>
          <w:noProof/>
          <w:sz w:val="28"/>
          <w:szCs w:val="28"/>
          <w:lang w:val="ro-RO"/>
        </w:rPr>
        <w:t>entară, menționate în anexa nr.</w:t>
      </w:r>
      <w:r w:rsidR="00A05265" w:rsidRPr="00604F1D">
        <w:rPr>
          <w:rFonts w:ascii="Times New Roman" w:eastAsia="Times New Roman" w:hAnsi="Times New Roman" w:cs="Times New Roman"/>
          <w:noProof/>
          <w:sz w:val="28"/>
          <w:szCs w:val="28"/>
          <w:lang w:val="ro-RO"/>
        </w:rPr>
        <w:t>13</w:t>
      </w:r>
      <w:r w:rsidR="008B51CD" w:rsidRPr="00604F1D">
        <w:rPr>
          <w:rFonts w:ascii="Times New Roman" w:eastAsia="Times New Roman" w:hAnsi="Times New Roman" w:cs="Times New Roman"/>
          <w:noProof/>
          <w:sz w:val="28"/>
          <w:szCs w:val="28"/>
          <w:lang w:val="ro-RO"/>
        </w:rPr>
        <w:t>;</w:t>
      </w:r>
    </w:p>
    <w:p w14:paraId="77FA0768" w14:textId="0672E16A" w:rsidR="008B51CD" w:rsidRPr="00604F1D" w:rsidRDefault="00B64497"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dacă au fost vaccinate împotriva infecției cu virusul bolii Newcastle:</w:t>
      </w:r>
    </w:p>
    <w:p w14:paraId="4DFB2075" w14:textId="26356C37" w:rsidR="008B51CD" w:rsidRPr="00604F1D" w:rsidRDefault="00C01A49"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1677E" w:rsidRPr="00604F1D">
        <w:rPr>
          <w:rFonts w:ascii="Times New Roman" w:eastAsia="Times New Roman" w:hAnsi="Times New Roman" w:cs="Times New Roman"/>
          <w:noProof/>
          <w:sz w:val="28"/>
          <w:szCs w:val="28"/>
          <w:lang w:val="ro-RO"/>
        </w:rPr>
        <w:t xml:space="preserve"> autoritatea competentă dintr-o țară sau dintr-un teritoriul </w:t>
      </w:r>
      <w:r w:rsidR="008B51CD" w:rsidRPr="00604F1D">
        <w:rPr>
          <w:rFonts w:ascii="Times New Roman" w:eastAsia="Times New Roman" w:hAnsi="Times New Roman" w:cs="Times New Roman"/>
          <w:noProof/>
          <w:sz w:val="28"/>
          <w:szCs w:val="28"/>
          <w:lang w:val="ro-RO"/>
        </w:rPr>
        <w:t>de origine a oferit garanții privind faptul că vaccinurile utilizate îndeplinesc:</w:t>
      </w:r>
    </w:p>
    <w:p w14:paraId="36191620" w14:textId="2F7411E0" w:rsidR="008B51CD" w:rsidRPr="00604F1D" w:rsidRDefault="00C01A49"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8B51CD" w:rsidRPr="00604F1D">
        <w:rPr>
          <w:rFonts w:ascii="Times New Roman" w:eastAsia="Times New Roman" w:hAnsi="Times New Roman" w:cs="Times New Roman"/>
          <w:noProof/>
          <w:sz w:val="28"/>
          <w:szCs w:val="28"/>
          <w:lang w:val="ro-RO"/>
        </w:rPr>
        <w:t>criteriile generale și specifice pentru vaccinurile împotriva infecției cu virusul bolii Newcastle p</w:t>
      </w:r>
      <w:r w:rsidR="00A05265" w:rsidRPr="00604F1D">
        <w:rPr>
          <w:rFonts w:ascii="Times New Roman" w:eastAsia="Times New Roman" w:hAnsi="Times New Roman" w:cs="Times New Roman"/>
          <w:noProof/>
          <w:sz w:val="28"/>
          <w:szCs w:val="28"/>
          <w:lang w:val="ro-RO"/>
        </w:rPr>
        <w:t>revă</w:t>
      </w:r>
      <w:r w:rsidR="00ED5BA4" w:rsidRPr="00604F1D">
        <w:rPr>
          <w:rFonts w:ascii="Times New Roman" w:eastAsia="Times New Roman" w:hAnsi="Times New Roman" w:cs="Times New Roman"/>
          <w:noProof/>
          <w:sz w:val="28"/>
          <w:szCs w:val="28"/>
          <w:lang w:val="ro-RO"/>
        </w:rPr>
        <w:t xml:space="preserve">zute la </w:t>
      </w:r>
      <w:r w:rsidR="004E46B4">
        <w:rPr>
          <w:rFonts w:ascii="Times New Roman" w:eastAsia="Times New Roman" w:hAnsi="Times New Roman" w:cs="Times New Roman"/>
          <w:noProof/>
          <w:sz w:val="28"/>
          <w:szCs w:val="28"/>
          <w:lang w:val="ro-RO"/>
        </w:rPr>
        <w:t>pct.</w:t>
      </w:r>
      <w:r w:rsidR="00ED5BA4" w:rsidRPr="00604F1D">
        <w:rPr>
          <w:rFonts w:ascii="Times New Roman" w:eastAsia="Times New Roman" w:hAnsi="Times New Roman" w:cs="Times New Roman"/>
          <w:noProof/>
          <w:sz w:val="28"/>
          <w:szCs w:val="28"/>
          <w:lang w:val="ro-RO"/>
        </w:rPr>
        <w:t xml:space="preserve"> 1 din anexa nr.</w:t>
      </w:r>
      <w:r w:rsidR="00A05265" w:rsidRPr="00604F1D">
        <w:rPr>
          <w:rFonts w:ascii="Times New Roman" w:eastAsia="Times New Roman" w:hAnsi="Times New Roman" w:cs="Times New Roman"/>
          <w:noProof/>
          <w:sz w:val="28"/>
          <w:szCs w:val="28"/>
          <w:lang w:val="ro-RO"/>
        </w:rPr>
        <w:t>15</w:t>
      </w:r>
      <w:r w:rsidR="008B51CD" w:rsidRPr="00604F1D">
        <w:rPr>
          <w:rFonts w:ascii="Times New Roman" w:eastAsia="Times New Roman" w:hAnsi="Times New Roman" w:cs="Times New Roman"/>
          <w:noProof/>
          <w:sz w:val="28"/>
          <w:szCs w:val="28"/>
          <w:lang w:val="ro-RO"/>
        </w:rPr>
        <w:t>; sau</w:t>
      </w:r>
    </w:p>
    <w:p w14:paraId="679199E6" w14:textId="7D79F8CE" w:rsidR="008B51CD" w:rsidRPr="00604F1D" w:rsidRDefault="00C01A49"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8B51CD" w:rsidRPr="00604F1D">
        <w:rPr>
          <w:rFonts w:ascii="Times New Roman" w:eastAsia="Times New Roman" w:hAnsi="Times New Roman" w:cs="Times New Roman"/>
          <w:noProof/>
          <w:sz w:val="28"/>
          <w:szCs w:val="28"/>
          <w:lang w:val="ro-RO"/>
        </w:rPr>
        <w:t>criteriile generale pentru vaccinurile consacrate utilizate împotriva infecției cu virusul bolii Newcastle p</w:t>
      </w:r>
      <w:r w:rsidR="00A05265" w:rsidRPr="00604F1D">
        <w:rPr>
          <w:rFonts w:ascii="Times New Roman" w:eastAsia="Times New Roman" w:hAnsi="Times New Roman" w:cs="Times New Roman"/>
          <w:noProof/>
          <w:sz w:val="28"/>
          <w:szCs w:val="28"/>
          <w:lang w:val="ro-RO"/>
        </w:rPr>
        <w:t>revă</w:t>
      </w:r>
      <w:r w:rsidR="00A20B91">
        <w:rPr>
          <w:rFonts w:ascii="Times New Roman" w:eastAsia="Times New Roman" w:hAnsi="Times New Roman" w:cs="Times New Roman"/>
          <w:noProof/>
          <w:sz w:val="28"/>
          <w:szCs w:val="28"/>
          <w:lang w:val="ro-RO"/>
        </w:rPr>
        <w:t xml:space="preserve">zute la </w:t>
      </w:r>
      <w:r w:rsidR="004E46B4">
        <w:rPr>
          <w:rFonts w:ascii="Times New Roman" w:eastAsia="Times New Roman" w:hAnsi="Times New Roman" w:cs="Times New Roman"/>
          <w:noProof/>
          <w:sz w:val="28"/>
          <w:szCs w:val="28"/>
          <w:lang w:val="ro-RO"/>
        </w:rPr>
        <w:t>pct.</w:t>
      </w:r>
      <w:r w:rsidR="00A20B91">
        <w:rPr>
          <w:rFonts w:ascii="Times New Roman" w:eastAsia="Times New Roman" w:hAnsi="Times New Roman" w:cs="Times New Roman"/>
          <w:noProof/>
          <w:sz w:val="28"/>
          <w:szCs w:val="28"/>
          <w:lang w:val="ro-RO"/>
        </w:rPr>
        <w:t xml:space="preserve"> </w:t>
      </w:r>
      <w:r w:rsidR="00ED5BA4" w:rsidRPr="00604F1D">
        <w:rPr>
          <w:rFonts w:ascii="Times New Roman" w:eastAsia="Times New Roman" w:hAnsi="Times New Roman" w:cs="Times New Roman"/>
          <w:noProof/>
          <w:sz w:val="28"/>
          <w:szCs w:val="28"/>
          <w:lang w:val="ro-RO"/>
        </w:rPr>
        <w:t>1 din anexa nr.</w:t>
      </w:r>
      <w:r w:rsidR="00A05265" w:rsidRPr="00604F1D">
        <w:rPr>
          <w:rFonts w:ascii="Times New Roman" w:eastAsia="Times New Roman" w:hAnsi="Times New Roman" w:cs="Times New Roman"/>
          <w:noProof/>
          <w:sz w:val="28"/>
          <w:szCs w:val="28"/>
          <w:lang w:val="ro-RO"/>
        </w:rPr>
        <w:t>15</w:t>
      </w:r>
      <w:r w:rsidR="008B51CD" w:rsidRPr="00604F1D">
        <w:rPr>
          <w:rFonts w:ascii="Times New Roman" w:eastAsia="Times New Roman" w:hAnsi="Times New Roman" w:cs="Times New Roman"/>
          <w:noProof/>
          <w:sz w:val="28"/>
          <w:szCs w:val="28"/>
          <w:lang w:val="ro-RO"/>
        </w:rPr>
        <w:t>, iar păsările de curte de la care s-a obținut carnea proaspătă îndeplinesc cerințele privind sănătatea an</w:t>
      </w:r>
      <w:r w:rsidR="00A05265" w:rsidRPr="00604F1D">
        <w:rPr>
          <w:rFonts w:ascii="Times New Roman" w:eastAsia="Times New Roman" w:hAnsi="Times New Roman" w:cs="Times New Roman"/>
          <w:noProof/>
          <w:sz w:val="28"/>
          <w:szCs w:val="28"/>
          <w:lang w:val="ro-RO"/>
        </w:rPr>
        <w:t xml:space="preserve">imală de la </w:t>
      </w:r>
      <w:r w:rsidR="004E46B4">
        <w:rPr>
          <w:rFonts w:ascii="Times New Roman" w:eastAsia="Times New Roman" w:hAnsi="Times New Roman" w:cs="Times New Roman"/>
          <w:noProof/>
          <w:sz w:val="28"/>
          <w:szCs w:val="28"/>
          <w:lang w:val="ro-RO"/>
        </w:rPr>
        <w:t>pct.</w:t>
      </w:r>
      <w:r w:rsidR="00A05265" w:rsidRPr="00604F1D">
        <w:rPr>
          <w:rFonts w:ascii="Times New Roman" w:eastAsia="Times New Roman" w:hAnsi="Times New Roman" w:cs="Times New Roman"/>
          <w:noProof/>
          <w:sz w:val="28"/>
          <w:szCs w:val="28"/>
          <w:lang w:val="ro-RO"/>
        </w:rPr>
        <w:t xml:space="preserve"> 3 al anexei nr. 15</w:t>
      </w:r>
      <w:r w:rsidR="008B51CD" w:rsidRPr="00604F1D">
        <w:rPr>
          <w:rFonts w:ascii="Times New Roman" w:eastAsia="Times New Roman" w:hAnsi="Times New Roman" w:cs="Times New Roman"/>
          <w:noProof/>
          <w:sz w:val="28"/>
          <w:szCs w:val="28"/>
          <w:lang w:val="ro-RO"/>
        </w:rPr>
        <w:t xml:space="preserve"> pentru carnea proaspătă provenită de la păsări de curte care provin dintr-o țară sau dintr-un teritoriu sau dintr-o zonă din acestea în care vaccinurile utilizate împotriva infecției cu virusul bolii Newcastle nu îndeplinesc criteriile specifice prevă</w:t>
      </w:r>
      <w:r w:rsidR="00A05265" w:rsidRPr="00604F1D">
        <w:rPr>
          <w:rFonts w:ascii="Times New Roman" w:eastAsia="Times New Roman" w:hAnsi="Times New Roman" w:cs="Times New Roman"/>
          <w:noProof/>
          <w:sz w:val="28"/>
          <w:szCs w:val="28"/>
          <w:lang w:val="ro-RO"/>
        </w:rPr>
        <w:t xml:space="preserve">zute la </w:t>
      </w:r>
      <w:r w:rsidR="004E46B4">
        <w:rPr>
          <w:rFonts w:ascii="Times New Roman" w:eastAsia="Times New Roman" w:hAnsi="Times New Roman" w:cs="Times New Roman"/>
          <w:noProof/>
          <w:sz w:val="28"/>
          <w:szCs w:val="28"/>
          <w:lang w:val="ro-RO"/>
        </w:rPr>
        <w:t>pct.</w:t>
      </w:r>
      <w:r w:rsidR="00ED5BA4" w:rsidRPr="00604F1D">
        <w:rPr>
          <w:rFonts w:ascii="Times New Roman" w:eastAsia="Times New Roman" w:hAnsi="Times New Roman" w:cs="Times New Roman"/>
          <w:noProof/>
          <w:sz w:val="28"/>
          <w:szCs w:val="28"/>
          <w:lang w:val="ro-RO"/>
        </w:rPr>
        <w:t>1 din anexa nr.</w:t>
      </w:r>
      <w:r w:rsidR="00A05265" w:rsidRPr="00604F1D">
        <w:rPr>
          <w:rFonts w:ascii="Times New Roman" w:eastAsia="Times New Roman" w:hAnsi="Times New Roman" w:cs="Times New Roman"/>
          <w:noProof/>
          <w:sz w:val="28"/>
          <w:szCs w:val="28"/>
          <w:lang w:val="ro-RO"/>
        </w:rPr>
        <w:t>15</w:t>
      </w:r>
      <w:r w:rsidR="006225F4" w:rsidRPr="00604F1D">
        <w:rPr>
          <w:rFonts w:ascii="Times New Roman" w:eastAsia="Times New Roman" w:hAnsi="Times New Roman" w:cs="Times New Roman"/>
          <w:noProof/>
          <w:sz w:val="28"/>
          <w:szCs w:val="28"/>
          <w:lang w:val="ro-RO"/>
        </w:rPr>
        <w:t>;</w:t>
      </w:r>
    </w:p>
    <w:p w14:paraId="7CDCA5B5" w14:textId="0733B419" w:rsidR="008B51CD" w:rsidRPr="00604F1D" w:rsidRDefault="008E656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6225F4" w:rsidRPr="00604F1D">
        <w:rPr>
          <w:rFonts w:ascii="Times New Roman" w:eastAsia="Times New Roman" w:hAnsi="Times New Roman" w:cs="Times New Roman"/>
          <w:noProof/>
          <w:sz w:val="28"/>
          <w:szCs w:val="28"/>
          <w:lang w:val="ro-RO"/>
        </w:rPr>
        <w:t>)</w:t>
      </w:r>
      <w:r w:rsidR="008B51CD" w:rsidRPr="00604F1D">
        <w:rPr>
          <w:rFonts w:ascii="Times New Roman" w:eastAsia="Times New Roman" w:hAnsi="Times New Roman" w:cs="Times New Roman"/>
          <w:noProof/>
          <w:sz w:val="28"/>
          <w:szCs w:val="28"/>
          <w:lang w:val="ro-RO"/>
        </w:rPr>
        <w:t xml:space="preserve"> pentru transportul respectiv trebuie furnizate informațiile mențio</w:t>
      </w:r>
      <w:r w:rsidR="00ED5BA4" w:rsidRPr="00604F1D">
        <w:rPr>
          <w:rFonts w:ascii="Times New Roman" w:eastAsia="Times New Roman" w:hAnsi="Times New Roman" w:cs="Times New Roman"/>
          <w:noProof/>
          <w:sz w:val="28"/>
          <w:szCs w:val="28"/>
          <w:lang w:val="ro-RO"/>
        </w:rPr>
        <w:t xml:space="preserve">nate la </w:t>
      </w:r>
      <w:r w:rsidR="004E46B4">
        <w:rPr>
          <w:rFonts w:ascii="Times New Roman" w:eastAsia="Times New Roman" w:hAnsi="Times New Roman" w:cs="Times New Roman"/>
          <w:noProof/>
          <w:sz w:val="28"/>
          <w:szCs w:val="28"/>
          <w:lang w:val="ro-RO"/>
        </w:rPr>
        <w:t>pct.</w:t>
      </w:r>
      <w:r w:rsidR="00ED5BA4" w:rsidRPr="00604F1D">
        <w:rPr>
          <w:rFonts w:ascii="Times New Roman" w:eastAsia="Times New Roman" w:hAnsi="Times New Roman" w:cs="Times New Roman"/>
          <w:noProof/>
          <w:sz w:val="28"/>
          <w:szCs w:val="28"/>
          <w:lang w:val="ro-RO"/>
        </w:rPr>
        <w:t xml:space="preserve"> 4 din anexa nr.</w:t>
      </w:r>
      <w:r w:rsidR="00A05265" w:rsidRPr="00604F1D">
        <w:rPr>
          <w:rFonts w:ascii="Times New Roman" w:eastAsia="Times New Roman" w:hAnsi="Times New Roman" w:cs="Times New Roman"/>
          <w:noProof/>
          <w:sz w:val="28"/>
          <w:szCs w:val="28"/>
          <w:lang w:val="ro-RO"/>
        </w:rPr>
        <w:t>15</w:t>
      </w:r>
      <w:r w:rsidR="006225F4" w:rsidRPr="00604F1D">
        <w:rPr>
          <w:rFonts w:ascii="Times New Roman" w:eastAsia="Times New Roman" w:hAnsi="Times New Roman" w:cs="Times New Roman"/>
          <w:noProof/>
          <w:sz w:val="28"/>
          <w:szCs w:val="28"/>
          <w:lang w:val="ro-RO"/>
        </w:rPr>
        <w:t>.</w:t>
      </w:r>
    </w:p>
    <w:p w14:paraId="3BD075D6" w14:textId="65EB7A3A" w:rsidR="00BA0976" w:rsidRPr="00604F1D" w:rsidRDefault="006225F4"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37</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păsări de curte destinate unui stat sau unui teritoriu cu statut de indemn de infecția cu virusul bolii Newcastle fără vaccinare pot intra în </w:t>
      </w:r>
      <w:r w:rsidR="00643F6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w:t>
      </w:r>
      <w:r w:rsidR="00BA0976" w:rsidRPr="00604F1D">
        <w:rPr>
          <w:rFonts w:ascii="Times New Roman" w:eastAsia="Times New Roman" w:hAnsi="Times New Roman" w:cs="Times New Roman"/>
          <w:noProof/>
          <w:color w:val="333333"/>
          <w:sz w:val="28"/>
          <w:szCs w:val="28"/>
          <w:lang w:val="ro-RO"/>
        </w:rPr>
        <w:lastRenderedPageBreak/>
        <w:t>transport provine de la păsări de curte care nu au fost vaccinate împotriva virusului bolii Newcastle cu un vaccin viu în ultimele 30 de zile anterioare datei sacrificării.</w:t>
      </w:r>
    </w:p>
    <w:p w14:paraId="2A490347" w14:textId="0E0593AF" w:rsidR="00BA0976" w:rsidRPr="00604F1D" w:rsidRDefault="006225F4" w:rsidP="004F498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38</w:t>
      </w:r>
      <w:r w:rsidR="00500D2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păsări de curte pot intra în </w:t>
      </w:r>
      <w:r w:rsidR="00643F6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dintr-un abator care:</w:t>
      </w:r>
    </w:p>
    <w:p w14:paraId="1F9ED323" w14:textId="02A5C016" w:rsidR="00BA0976" w:rsidRPr="00604F1D" w:rsidRDefault="006225F4"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la momentul sacrificării, nu era supus niciunei restricții cauzate de un focar de gripă aviară înalt patogenă sau de infecție cu virusul bolii Newcastle sau unei restricții oficiale în temeiul legislației naționale din rațiuni legate </w:t>
      </w:r>
      <w:r w:rsidRPr="00604F1D">
        <w:rPr>
          <w:rFonts w:ascii="Times New Roman" w:eastAsia="Times New Roman" w:hAnsi="Times New Roman" w:cs="Times New Roman"/>
          <w:noProof/>
          <w:sz w:val="28"/>
          <w:szCs w:val="28"/>
          <w:lang w:val="ro-RO"/>
        </w:rPr>
        <w:t>de sănătatea animală;</w:t>
      </w:r>
    </w:p>
    <w:p w14:paraId="4EE91E4A" w14:textId="039DA569" w:rsidR="008B51CD" w:rsidRPr="00604F1D" w:rsidRDefault="006225F4"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în jurul căruia, într-o zonă cu raza de 10 km față de abator, incluzând, după caz, teritoriul unei țări învecinate, nu a existat niciun focar de gripă aviară înalt patogenă sau de infecție cu virusul bolii Newcastle timp de cel puțin 30 de zile anterior datei sacrificării.</w:t>
      </w:r>
    </w:p>
    <w:p w14:paraId="16A39C27" w14:textId="77777777" w:rsidR="006225F4" w:rsidRPr="00604F1D" w:rsidRDefault="006225F4" w:rsidP="004F3413">
      <w:pPr>
        <w:spacing w:after="0" w:line="312" w:lineRule="atLeast"/>
        <w:ind w:firstLine="567"/>
        <w:jc w:val="center"/>
        <w:rPr>
          <w:rFonts w:ascii="Times New Roman" w:eastAsia="Times New Roman" w:hAnsi="Times New Roman" w:cs="Times New Roman"/>
          <w:noProof/>
          <w:sz w:val="28"/>
          <w:szCs w:val="28"/>
          <w:lang w:val="ro-RO"/>
        </w:rPr>
      </w:pPr>
    </w:p>
    <w:p w14:paraId="40FFFB87" w14:textId="19D8A20F" w:rsidR="00F47FB3" w:rsidRPr="006102CE" w:rsidRDefault="006102CE" w:rsidP="007665A2">
      <w:pPr>
        <w:spacing w:after="0" w:line="312" w:lineRule="atLeast"/>
        <w:ind w:firstLine="567"/>
        <w:jc w:val="center"/>
        <w:rPr>
          <w:rFonts w:ascii="Times New Roman" w:eastAsia="Times New Roman" w:hAnsi="Times New Roman" w:cs="Times New Roman"/>
          <w:b/>
          <w:noProof/>
          <w:sz w:val="28"/>
          <w:szCs w:val="28"/>
          <w:lang w:val="ro-RO"/>
        </w:rPr>
      </w:pPr>
      <w:r w:rsidRPr="006102CE">
        <w:rPr>
          <w:rFonts w:ascii="Times New Roman" w:eastAsia="Times New Roman" w:hAnsi="Times New Roman" w:cs="Times New Roman"/>
          <w:b/>
          <w:bCs/>
          <w:iCs/>
          <w:noProof/>
          <w:color w:val="333333"/>
          <w:sz w:val="28"/>
          <w:szCs w:val="28"/>
          <w:lang w:val="ro-RO"/>
        </w:rPr>
        <w:t xml:space="preserve">Subsecțiunea </w:t>
      </w:r>
      <w:r w:rsidR="00AA0EE6" w:rsidRPr="006102CE">
        <w:rPr>
          <w:rFonts w:ascii="Times New Roman" w:eastAsia="Times New Roman" w:hAnsi="Times New Roman" w:cs="Times New Roman"/>
          <w:b/>
          <w:noProof/>
          <w:sz w:val="28"/>
          <w:szCs w:val="28"/>
          <w:lang w:val="ro-RO"/>
        </w:rPr>
        <w:t>2</w:t>
      </w:r>
      <w:r w:rsidR="00E34D0F" w:rsidRPr="006102CE">
        <w:rPr>
          <w:rFonts w:ascii="Times New Roman" w:eastAsia="Times New Roman" w:hAnsi="Times New Roman" w:cs="Times New Roman"/>
          <w:b/>
          <w:noProof/>
          <w:sz w:val="28"/>
          <w:szCs w:val="28"/>
          <w:lang w:val="ro-RO"/>
        </w:rPr>
        <w:t>-a</w:t>
      </w:r>
    </w:p>
    <w:p w14:paraId="2626FE8C" w14:textId="3D82011A" w:rsidR="00F47FB3" w:rsidRPr="006102CE" w:rsidRDefault="00F47FB3" w:rsidP="007665A2">
      <w:pPr>
        <w:shd w:val="clear" w:color="auto" w:fill="FFFFFF"/>
        <w:spacing w:after="120" w:line="240" w:lineRule="auto"/>
        <w:jc w:val="center"/>
        <w:rPr>
          <w:rFonts w:ascii="Times New Roman" w:eastAsia="Times New Roman" w:hAnsi="Times New Roman" w:cs="Times New Roman"/>
          <w:b/>
          <w:bCs/>
          <w:noProof/>
          <w:color w:val="000000"/>
          <w:sz w:val="28"/>
          <w:szCs w:val="28"/>
          <w:lang w:val="ro-RO" w:eastAsia="ro-RO"/>
        </w:rPr>
      </w:pPr>
      <w:r w:rsidRPr="006102CE">
        <w:rPr>
          <w:rFonts w:ascii="Times New Roman" w:eastAsia="Times New Roman" w:hAnsi="Times New Roman" w:cs="Times New Roman"/>
          <w:b/>
          <w:bCs/>
          <w:iCs/>
          <w:noProof/>
          <w:color w:val="000000"/>
          <w:sz w:val="28"/>
          <w:szCs w:val="28"/>
          <w:lang w:val="ro-RO" w:eastAsia="ro-RO"/>
        </w:rPr>
        <w:t>Cerințe</w:t>
      </w:r>
      <w:r w:rsidR="00AA0EE6" w:rsidRPr="006102CE">
        <w:rPr>
          <w:rFonts w:ascii="Times New Roman" w:eastAsia="Times New Roman" w:hAnsi="Times New Roman" w:cs="Times New Roman"/>
          <w:b/>
          <w:bCs/>
          <w:iCs/>
          <w:noProof/>
          <w:color w:val="000000"/>
          <w:sz w:val="28"/>
          <w:szCs w:val="28"/>
          <w:lang w:val="ro-RO" w:eastAsia="ro-RO"/>
        </w:rPr>
        <w:t xml:space="preserve"> specific</w:t>
      </w:r>
      <w:r w:rsidRPr="006102CE">
        <w:rPr>
          <w:rFonts w:ascii="Times New Roman" w:eastAsia="Times New Roman" w:hAnsi="Times New Roman" w:cs="Times New Roman"/>
          <w:b/>
          <w:bCs/>
          <w:iCs/>
          <w:noProof/>
          <w:color w:val="000000"/>
          <w:sz w:val="28"/>
          <w:szCs w:val="28"/>
          <w:lang w:val="ro-RO" w:eastAsia="ro-RO"/>
        </w:rPr>
        <w:t xml:space="preserve"> privind sănătatea animală pentru carnea proaspătă provenită de la vânat cu pene</w:t>
      </w:r>
    </w:p>
    <w:p w14:paraId="139F1A27" w14:textId="77777777" w:rsidR="00F47FB3" w:rsidRPr="00604F1D" w:rsidRDefault="00F47FB3" w:rsidP="009B0333">
      <w:pPr>
        <w:spacing w:after="0" w:line="312" w:lineRule="atLeast"/>
        <w:jc w:val="center"/>
        <w:rPr>
          <w:rFonts w:ascii="Times New Roman" w:eastAsia="Times New Roman" w:hAnsi="Times New Roman" w:cs="Times New Roman"/>
          <w:noProof/>
          <w:sz w:val="28"/>
          <w:szCs w:val="28"/>
          <w:lang w:val="ro-RO"/>
        </w:rPr>
      </w:pPr>
    </w:p>
    <w:p w14:paraId="4418A745" w14:textId="0DD216AE" w:rsidR="00BA0976" w:rsidRPr="00604F1D" w:rsidRDefault="00C01A49"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39</w:t>
      </w:r>
      <w:r w:rsidR="0090472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vânat cu pene pot intra în </w:t>
      </w:r>
      <w:r w:rsidR="008506C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dintr-o țară sau dintr-un teritoriu sau dintr-o zonă din acestea care îndeplinește următoarele cerințe:</w:t>
      </w:r>
    </w:p>
    <w:p w14:paraId="440BAA74" w14:textId="0AA7B7DA" w:rsidR="008B51CD" w:rsidRPr="00604F1D" w:rsidRDefault="006225F4"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dispune de un program de supraveghere a bolilor vizând gripa aviară înalt patogenă, instituit cu cel puțin șase luni înaintea datei expedierii transportului către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iar respectivul program de supraveghere îndeplinește cerințele prevăzute în:</w:t>
      </w:r>
    </w:p>
    <w:p w14:paraId="2AB2D2B1" w14:textId="601FDAA8" w:rsidR="008B51CD" w:rsidRPr="00604F1D" w:rsidRDefault="006225F4"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B51CD" w:rsidRPr="00604F1D">
        <w:rPr>
          <w:rFonts w:ascii="Times New Roman" w:eastAsia="Times New Roman" w:hAnsi="Times New Roman" w:cs="Times New Roman"/>
          <w:noProof/>
          <w:sz w:val="28"/>
          <w:szCs w:val="28"/>
          <w:lang w:val="ro-RO"/>
        </w:rPr>
        <w:t xml:space="preserve"> anexa</w:t>
      </w:r>
      <w:r w:rsidR="00ED5BA4" w:rsidRPr="00604F1D">
        <w:rPr>
          <w:rFonts w:ascii="Times New Roman" w:eastAsia="Times New Roman" w:hAnsi="Times New Roman" w:cs="Times New Roman"/>
          <w:noProof/>
          <w:sz w:val="28"/>
          <w:szCs w:val="28"/>
          <w:lang w:val="ro-RO"/>
        </w:rPr>
        <w:t xml:space="preserve"> nr.</w:t>
      </w:r>
      <w:r w:rsidR="00A05265"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xml:space="preserve"> la pre</w:t>
      </w:r>
      <w:r w:rsidR="00A05265" w:rsidRPr="00604F1D">
        <w:rPr>
          <w:rFonts w:ascii="Times New Roman" w:eastAsia="Times New Roman" w:hAnsi="Times New Roman" w:cs="Times New Roman"/>
          <w:noProof/>
          <w:sz w:val="28"/>
          <w:szCs w:val="28"/>
          <w:lang w:val="ro-RO"/>
        </w:rPr>
        <w:t>zenta N</w:t>
      </w:r>
      <w:r w:rsidRPr="00604F1D">
        <w:rPr>
          <w:rFonts w:ascii="Times New Roman" w:eastAsia="Times New Roman" w:hAnsi="Times New Roman" w:cs="Times New Roman"/>
          <w:noProof/>
          <w:sz w:val="28"/>
          <w:szCs w:val="28"/>
          <w:lang w:val="ro-RO"/>
        </w:rPr>
        <w:t>ormă</w:t>
      </w:r>
      <w:r w:rsidR="00F31BF6" w:rsidRPr="00604F1D">
        <w:rPr>
          <w:rFonts w:ascii="Times New Roman" w:eastAsia="Times New Roman" w:hAnsi="Times New Roman" w:cs="Times New Roman"/>
          <w:noProof/>
          <w:color w:val="FF0000"/>
          <w:sz w:val="28"/>
          <w:szCs w:val="28"/>
          <w:lang w:val="ro-RO"/>
        </w:rPr>
        <w:t xml:space="preserve"> </w:t>
      </w:r>
      <w:r w:rsidR="009B0333" w:rsidRPr="009B0333">
        <w:rPr>
          <w:rFonts w:ascii="Times New Roman" w:eastAsia="Times New Roman" w:hAnsi="Times New Roman" w:cs="Times New Roman"/>
          <w:noProof/>
          <w:sz w:val="28"/>
          <w:szCs w:val="28"/>
          <w:lang w:val="ro-RO"/>
        </w:rPr>
        <w:t>sanitară veterinară</w:t>
      </w:r>
      <w:r w:rsidRPr="00604F1D">
        <w:rPr>
          <w:rFonts w:ascii="Times New Roman" w:eastAsia="Times New Roman" w:hAnsi="Times New Roman" w:cs="Times New Roman"/>
          <w:noProof/>
          <w:sz w:val="28"/>
          <w:szCs w:val="28"/>
          <w:lang w:val="ro-RO"/>
        </w:rPr>
        <w:t>; sau</w:t>
      </w:r>
    </w:p>
    <w:p w14:paraId="456B9B70" w14:textId="4D5A220F" w:rsidR="00BA0976" w:rsidRPr="00604F1D" w:rsidRDefault="006225F4"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B51CD" w:rsidRPr="00604F1D">
        <w:rPr>
          <w:rFonts w:ascii="Times New Roman" w:eastAsia="Times New Roman" w:hAnsi="Times New Roman" w:cs="Times New Roman"/>
          <w:noProof/>
          <w:sz w:val="28"/>
          <w:szCs w:val="28"/>
          <w:lang w:val="ro-RO"/>
        </w:rPr>
        <w:t xml:space="preserve"> capitolul relevant din Codul sanitar pentru animale terestre al Organizației Mondiale pen</w:t>
      </w:r>
      <w:r w:rsidRPr="00604F1D">
        <w:rPr>
          <w:rFonts w:ascii="Times New Roman" w:eastAsia="Times New Roman" w:hAnsi="Times New Roman" w:cs="Times New Roman"/>
          <w:noProof/>
          <w:sz w:val="28"/>
          <w:szCs w:val="28"/>
          <w:lang w:val="ro-RO"/>
        </w:rPr>
        <w:t>tru Sănătatea Animalelor (</w:t>
      </w:r>
      <w:r w:rsidR="001A6DD4"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w:t>
      </w:r>
    </w:p>
    <w:p w14:paraId="35E6D1B1" w14:textId="542A43EC" w:rsidR="008B51CD" w:rsidRPr="00604F1D" w:rsidRDefault="006225F4"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unde nu au existat restricții în ceea ce privește sănătatea animală cauzate de un focar de gripă aviară înalt patogenă sau de infecție cu virusul bolii Newcastle timp de cel puțin 30 de zile anterior datei uciderii.</w:t>
      </w:r>
    </w:p>
    <w:p w14:paraId="2A4C48AA" w14:textId="1961F3A3" w:rsidR="00BA0976" w:rsidRPr="00604F1D" w:rsidRDefault="006225F4"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40</w:t>
      </w:r>
      <w:r w:rsidR="00F813A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vânat cu pene pot intra în </w:t>
      </w:r>
      <w:r w:rsidR="00143D0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în cazul în care carnea proaspătă din transport provine dintr-o unitate de prelucrare a vânatului:</w:t>
      </w:r>
    </w:p>
    <w:p w14:paraId="03DFC444" w14:textId="5C79E265" w:rsidR="00BA0976" w:rsidRPr="00604F1D" w:rsidRDefault="006225F4"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care, la momentul toaletării, nu era supusă niciunei restricții cauzate de un focar de gripă aviară înalt patogenă sau de infecție cu virusul bolii Newcastle sau unor restricții oficiale din rațiuni legate de sănătatea animală;</w:t>
      </w:r>
    </w:p>
    <w:p w14:paraId="43B506B8" w14:textId="2A35EFBD" w:rsidR="008B51CD" w:rsidRPr="00604F1D" w:rsidRDefault="006225F4"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xml:space="preserve"> într-o zonă cu raza 10 km față de unitatea de prelucrare a vânatului, incluzând, după caz, teritoriul unei țări învecinate, nu a existat niciun focar de gripă aviară înalt </w:t>
      </w:r>
      <w:r w:rsidR="008B51CD" w:rsidRPr="00604F1D">
        <w:rPr>
          <w:rFonts w:ascii="Times New Roman" w:eastAsia="Times New Roman" w:hAnsi="Times New Roman" w:cs="Times New Roman"/>
          <w:noProof/>
          <w:sz w:val="28"/>
          <w:szCs w:val="28"/>
          <w:lang w:val="ro-RO"/>
        </w:rPr>
        <w:lastRenderedPageBreak/>
        <w:t>patogenă sau de infecție cu virusul bolii Newcastle timp de cel puțin 30 de zile anterior datei primirii carcaselor.</w:t>
      </w:r>
    </w:p>
    <w:p w14:paraId="0B08792F" w14:textId="77777777" w:rsidR="006225F4" w:rsidRPr="00604F1D" w:rsidRDefault="006225F4" w:rsidP="00F47FB3">
      <w:pPr>
        <w:spacing w:after="0" w:line="312" w:lineRule="atLeast"/>
        <w:ind w:firstLine="567"/>
        <w:jc w:val="center"/>
        <w:rPr>
          <w:rFonts w:ascii="Times New Roman" w:eastAsia="Times New Roman" w:hAnsi="Times New Roman" w:cs="Times New Roman"/>
          <w:noProof/>
          <w:sz w:val="28"/>
          <w:szCs w:val="28"/>
          <w:lang w:val="ro-RO"/>
        </w:rPr>
      </w:pPr>
    </w:p>
    <w:p w14:paraId="3749757F" w14:textId="7EB59FEF" w:rsidR="00BA0976" w:rsidRPr="00604F1D" w:rsidRDefault="00E34D0F"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120F1B" w:rsidRPr="00604F1D">
        <w:rPr>
          <w:rFonts w:ascii="Times New Roman" w:eastAsia="Times New Roman" w:hAnsi="Times New Roman" w:cs="Times New Roman"/>
          <w:b/>
          <w:bCs/>
          <w:noProof/>
          <w:color w:val="333333"/>
          <w:sz w:val="28"/>
          <w:szCs w:val="28"/>
          <w:lang w:val="ro-RO"/>
        </w:rPr>
        <w:t xml:space="preserve"> </w:t>
      </w:r>
      <w:r w:rsidR="00E17A76">
        <w:rPr>
          <w:rFonts w:ascii="Times New Roman" w:eastAsia="Times New Roman" w:hAnsi="Times New Roman" w:cs="Times New Roman"/>
          <w:b/>
          <w:bCs/>
          <w:noProof/>
          <w:color w:val="333333"/>
          <w:sz w:val="28"/>
          <w:szCs w:val="28"/>
          <w:lang w:val="ro-RO"/>
        </w:rPr>
        <w:t>III</w:t>
      </w:r>
    </w:p>
    <w:p w14:paraId="0A2E884C" w14:textId="7DA1DD32" w:rsidR="006225F4" w:rsidRDefault="00E17A76" w:rsidP="00011DE1">
      <w:pPr>
        <w:shd w:val="clear" w:color="auto" w:fill="FFFFFF"/>
        <w:spacing w:after="0" w:line="312" w:lineRule="atLeast"/>
        <w:jc w:val="center"/>
        <w:rPr>
          <w:rFonts w:ascii="Times New Roman" w:eastAsia="Times New Roman" w:hAnsi="Times New Roman" w:cs="Times New Roman"/>
          <w:b/>
          <w:bCs/>
          <w:iCs/>
          <w:noProof/>
          <w:color w:val="333333"/>
          <w:sz w:val="28"/>
          <w:szCs w:val="28"/>
          <w:lang w:val="ro-RO"/>
        </w:rPr>
      </w:pPr>
      <w:r w:rsidRPr="00E17A76">
        <w:rPr>
          <w:rFonts w:ascii="Times New Roman" w:eastAsia="Times New Roman" w:hAnsi="Times New Roman" w:cs="Times New Roman"/>
          <w:b/>
          <w:bCs/>
          <w:iCs/>
          <w:noProof/>
          <w:color w:val="333333"/>
          <w:sz w:val="28"/>
          <w:szCs w:val="28"/>
          <w:lang w:val="ro-RO"/>
        </w:rPr>
        <w:t xml:space="preserve">CERINȚE PRIVIND SĂNĂTATEA ANIMALĂ PENTRU INTRAREA ÎN </w:t>
      </w:r>
      <w:r w:rsidR="001A0B72" w:rsidRPr="00604F1D">
        <w:rPr>
          <w:rFonts w:ascii="Times New Roman" w:eastAsia="Times New Roman" w:hAnsi="Times New Roman" w:cs="Times New Roman"/>
          <w:b/>
          <w:bCs/>
          <w:noProof/>
          <w:color w:val="333333"/>
          <w:sz w:val="28"/>
          <w:szCs w:val="28"/>
          <w:lang w:val="ro-RO"/>
        </w:rPr>
        <w:t>REPUBLICA MOLDOVA</w:t>
      </w:r>
      <w:r w:rsidRPr="00E17A76">
        <w:rPr>
          <w:rFonts w:ascii="Times New Roman" w:eastAsia="Times New Roman" w:hAnsi="Times New Roman" w:cs="Times New Roman"/>
          <w:b/>
          <w:bCs/>
          <w:iCs/>
          <w:noProof/>
          <w:color w:val="333333"/>
          <w:sz w:val="28"/>
          <w:szCs w:val="28"/>
          <w:lang w:val="ro-RO"/>
        </w:rPr>
        <w:t xml:space="preserve"> A PRODUSELOR DIN CARNE ȘI A MEMBRANELOR</w:t>
      </w:r>
    </w:p>
    <w:p w14:paraId="2EBB335B" w14:textId="77777777" w:rsidR="00E17A76" w:rsidRPr="00604F1D" w:rsidRDefault="00E17A76"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46CD5EDF" w14:textId="4AA5C179" w:rsidR="00BA0976" w:rsidRPr="00A20B91" w:rsidRDefault="00B3620B" w:rsidP="007665A2">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41</w:t>
      </w:r>
      <w:r w:rsidR="0094473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din carne pot intra în </w:t>
      </w:r>
      <w:r w:rsidR="00143D0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din carne din transport au fost tratate conform </w:t>
      </w:r>
      <w:r w:rsidR="00944736" w:rsidRPr="00604F1D">
        <w:rPr>
          <w:rFonts w:ascii="Times New Roman" w:eastAsia="Times New Roman" w:hAnsi="Times New Roman" w:cs="Times New Roman"/>
          <w:noProof/>
          <w:color w:val="333333"/>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w:t>
      </w:r>
      <w:r w:rsidR="00A20B91" w:rsidRPr="00A20B91">
        <w:rPr>
          <w:rFonts w:ascii="Times New Roman" w:eastAsia="Times New Roman" w:hAnsi="Times New Roman" w:cs="Times New Roman"/>
          <w:noProof/>
          <w:sz w:val="28"/>
          <w:szCs w:val="28"/>
          <w:lang w:val="ro-RO"/>
        </w:rPr>
        <w:t>208</w:t>
      </w:r>
      <w:r w:rsidR="00BA0976" w:rsidRPr="00A20B91">
        <w:rPr>
          <w:rFonts w:ascii="Times New Roman" w:eastAsia="Times New Roman" w:hAnsi="Times New Roman" w:cs="Times New Roman"/>
          <w:noProof/>
          <w:sz w:val="28"/>
          <w:szCs w:val="28"/>
          <w:lang w:val="ro-RO"/>
        </w:rPr>
        <w:t xml:space="preserve">, potrivit dispozițiilor de la </w:t>
      </w:r>
      <w:r w:rsidR="004E46B4">
        <w:rPr>
          <w:rFonts w:ascii="Times New Roman" w:eastAsia="Times New Roman" w:hAnsi="Times New Roman" w:cs="Times New Roman"/>
          <w:noProof/>
          <w:sz w:val="28"/>
          <w:szCs w:val="28"/>
          <w:lang w:val="ro-RO"/>
        </w:rPr>
        <w:t>pct.</w:t>
      </w:r>
      <w:r w:rsidR="00BA0976" w:rsidRPr="00A20B91">
        <w:rPr>
          <w:rFonts w:ascii="Times New Roman" w:eastAsia="Times New Roman" w:hAnsi="Times New Roman" w:cs="Times New Roman"/>
          <w:noProof/>
          <w:sz w:val="28"/>
          <w:szCs w:val="28"/>
          <w:lang w:val="ro-RO"/>
        </w:rPr>
        <w:t xml:space="preserve"> </w:t>
      </w:r>
      <w:r w:rsidR="00A20B91" w:rsidRPr="00A20B91">
        <w:rPr>
          <w:rFonts w:ascii="Times New Roman" w:eastAsia="Times New Roman" w:hAnsi="Times New Roman" w:cs="Times New Roman"/>
          <w:noProof/>
          <w:sz w:val="28"/>
          <w:szCs w:val="28"/>
          <w:lang w:val="ro-RO"/>
        </w:rPr>
        <w:t>242 sau 243</w:t>
      </w:r>
      <w:r w:rsidR="00BA0976" w:rsidRPr="00A20B91">
        <w:rPr>
          <w:rFonts w:ascii="Times New Roman" w:eastAsia="Times New Roman" w:hAnsi="Times New Roman" w:cs="Times New Roman"/>
          <w:noProof/>
          <w:sz w:val="28"/>
          <w:szCs w:val="28"/>
          <w:lang w:val="ro-RO"/>
        </w:rPr>
        <w:t>.</w:t>
      </w:r>
    </w:p>
    <w:p w14:paraId="32BA2540" w14:textId="504674DD" w:rsidR="00BA0976" w:rsidRPr="00604F1D" w:rsidRDefault="00B3620B" w:rsidP="004F498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E17A76">
        <w:rPr>
          <w:rFonts w:ascii="Times New Roman" w:eastAsia="Times New Roman" w:hAnsi="Times New Roman" w:cs="Times New Roman"/>
          <w:noProof/>
          <w:color w:val="333333"/>
          <w:sz w:val="28"/>
          <w:szCs w:val="28"/>
          <w:lang w:val="ro-RO"/>
        </w:rPr>
        <w:t>42</w:t>
      </w:r>
      <w:r w:rsidR="00E109A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din carne pot intra în </w:t>
      </w:r>
      <w:r w:rsidR="007F5829"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din carne din transport nu au fost supuse unui tratament de atenuare a risc</w:t>
      </w:r>
      <w:r w:rsidR="00076AD6" w:rsidRPr="00604F1D">
        <w:rPr>
          <w:rFonts w:ascii="Times New Roman" w:eastAsia="Times New Roman" w:hAnsi="Times New Roman" w:cs="Times New Roman"/>
          <w:noProof/>
          <w:color w:val="333333"/>
          <w:sz w:val="28"/>
          <w:szCs w:val="28"/>
          <w:lang w:val="ro-RO"/>
        </w:rPr>
        <w:t>uril</w:t>
      </w:r>
      <w:r w:rsidR="00ED5BA4" w:rsidRPr="00604F1D">
        <w:rPr>
          <w:rFonts w:ascii="Times New Roman" w:eastAsia="Times New Roman" w:hAnsi="Times New Roman" w:cs="Times New Roman"/>
          <w:noProof/>
          <w:color w:val="333333"/>
          <w:sz w:val="28"/>
          <w:szCs w:val="28"/>
          <w:lang w:val="ro-RO"/>
        </w:rPr>
        <w:t>or în conformitate cu anexa nr.</w:t>
      </w:r>
      <w:r w:rsidR="00076AD6" w:rsidRPr="00604F1D">
        <w:rPr>
          <w:rFonts w:ascii="Times New Roman" w:eastAsia="Times New Roman" w:hAnsi="Times New Roman" w:cs="Times New Roman"/>
          <w:noProof/>
          <w:color w:val="333333"/>
          <w:sz w:val="28"/>
          <w:szCs w:val="28"/>
          <w:lang w:val="ro-RO"/>
        </w:rPr>
        <w:t>26</w:t>
      </w:r>
      <w:r w:rsidR="00BA0976" w:rsidRPr="00604F1D">
        <w:rPr>
          <w:rFonts w:ascii="Times New Roman" w:eastAsia="Times New Roman" w:hAnsi="Times New Roman" w:cs="Times New Roman"/>
          <w:noProof/>
          <w:color w:val="333333"/>
          <w:sz w:val="28"/>
          <w:szCs w:val="28"/>
          <w:lang w:val="ro-RO"/>
        </w:rPr>
        <w:t>, în cazul în care:</w:t>
      </w:r>
    </w:p>
    <w:p w14:paraId="48B66151" w14:textId="33DDD611" w:rsidR="008B51CD" w:rsidRPr="00624A8B" w:rsidRDefault="00120F1B"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w:t>
      </w:r>
      <w:r w:rsidR="0081677E" w:rsidRPr="00604F1D">
        <w:rPr>
          <w:rFonts w:ascii="Times New Roman" w:eastAsia="Times New Roman" w:hAnsi="Times New Roman" w:cs="Times New Roman"/>
          <w:noProof/>
          <w:sz w:val="28"/>
          <w:szCs w:val="28"/>
          <w:lang w:val="ro-RO"/>
        </w:rPr>
        <w:t>o țară</w:t>
      </w:r>
      <w:r w:rsidR="008B51CD" w:rsidRPr="00604F1D">
        <w:rPr>
          <w:rFonts w:ascii="Times New Roman" w:eastAsia="Times New Roman" w:hAnsi="Times New Roman" w:cs="Times New Roman"/>
          <w:noProof/>
          <w:sz w:val="28"/>
          <w:szCs w:val="28"/>
          <w:lang w:val="ro-RO"/>
        </w:rPr>
        <w:t xml:space="preserve"> </w:t>
      </w:r>
      <w:r w:rsidR="0081677E" w:rsidRPr="00604F1D">
        <w:rPr>
          <w:rFonts w:ascii="Times New Roman" w:eastAsia="Times New Roman" w:hAnsi="Times New Roman" w:cs="Times New Roman"/>
          <w:noProof/>
          <w:sz w:val="28"/>
          <w:szCs w:val="28"/>
          <w:lang w:val="ro-RO"/>
        </w:rPr>
        <w:t xml:space="preserve">de origine </w:t>
      </w:r>
      <w:r w:rsidR="008B51CD" w:rsidRPr="00604F1D">
        <w:rPr>
          <w:rFonts w:ascii="Times New Roman" w:eastAsia="Times New Roman" w:hAnsi="Times New Roman" w:cs="Times New Roman"/>
          <w:noProof/>
          <w:sz w:val="28"/>
          <w:szCs w:val="28"/>
          <w:lang w:val="ro-RO"/>
        </w:rPr>
        <w:t>sau teritoriul de origine sau</w:t>
      </w:r>
      <w:r w:rsidR="00076AD6" w:rsidRPr="00604F1D">
        <w:rPr>
          <w:rFonts w:ascii="Times New Roman" w:eastAsia="Times New Roman" w:hAnsi="Times New Roman" w:cs="Times New Roman"/>
          <w:noProof/>
          <w:sz w:val="28"/>
          <w:szCs w:val="28"/>
          <w:lang w:val="ro-RO"/>
        </w:rPr>
        <w:t xml:space="preserve"> zona din acestea este listată</w:t>
      </w:r>
      <w:r w:rsidR="008B51CD" w:rsidRPr="00604F1D">
        <w:rPr>
          <w:rFonts w:ascii="Times New Roman" w:eastAsia="Times New Roman" w:hAnsi="Times New Roman" w:cs="Times New Roman"/>
          <w:noProof/>
          <w:sz w:val="28"/>
          <w:szCs w:val="28"/>
          <w:lang w:val="ro-RO"/>
        </w:rPr>
        <w:t xml:space="preserve"> pentru intrarea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cărnii proaspete provenite de la speciile relevante și nu sunt prevăzute condiții specifice în conformitate cu </w:t>
      </w:r>
      <w:r w:rsidR="00624A8B" w:rsidRPr="00624A8B">
        <w:rPr>
          <w:rFonts w:ascii="Times New Roman" w:eastAsia="Times New Roman" w:hAnsi="Times New Roman" w:cs="Times New Roman"/>
          <w:noProof/>
          <w:sz w:val="28"/>
          <w:szCs w:val="28"/>
          <w:lang w:val="ro-RO"/>
        </w:rPr>
        <w:t>secțiuniile 1</w:t>
      </w:r>
      <w:r w:rsidR="008B51CD" w:rsidRPr="00624A8B">
        <w:rPr>
          <w:rFonts w:ascii="Times New Roman" w:eastAsia="Times New Roman" w:hAnsi="Times New Roman" w:cs="Times New Roman"/>
          <w:noProof/>
          <w:sz w:val="28"/>
          <w:szCs w:val="28"/>
          <w:lang w:val="ro-RO"/>
        </w:rPr>
        <w:t xml:space="preserve"> și </w:t>
      </w:r>
      <w:r w:rsidR="00624A8B" w:rsidRPr="00624A8B">
        <w:rPr>
          <w:rFonts w:ascii="Times New Roman" w:eastAsia="Times New Roman" w:hAnsi="Times New Roman" w:cs="Times New Roman"/>
          <w:noProof/>
          <w:sz w:val="28"/>
          <w:szCs w:val="28"/>
          <w:lang w:val="ro-RO"/>
        </w:rPr>
        <w:t>a 2-a</w:t>
      </w:r>
      <w:r w:rsidR="008B51CD" w:rsidRPr="00624A8B">
        <w:rPr>
          <w:rFonts w:ascii="Times New Roman" w:eastAsia="Times New Roman" w:hAnsi="Times New Roman" w:cs="Times New Roman"/>
          <w:noProof/>
          <w:sz w:val="28"/>
          <w:szCs w:val="28"/>
          <w:lang w:val="ro-RO"/>
        </w:rPr>
        <w:t xml:space="preserve"> din </w:t>
      </w:r>
      <w:r w:rsidR="00B74CCB">
        <w:rPr>
          <w:rFonts w:ascii="Times New Roman" w:eastAsia="Times New Roman" w:hAnsi="Times New Roman" w:cs="Times New Roman"/>
          <w:noProof/>
          <w:sz w:val="28"/>
          <w:szCs w:val="28"/>
          <w:lang w:val="ro-RO"/>
        </w:rPr>
        <w:t>C</w:t>
      </w:r>
      <w:r w:rsidR="00451108">
        <w:rPr>
          <w:rFonts w:ascii="Times New Roman" w:eastAsia="Times New Roman" w:hAnsi="Times New Roman" w:cs="Times New Roman"/>
          <w:noProof/>
          <w:sz w:val="28"/>
          <w:szCs w:val="28"/>
          <w:lang w:val="ro-RO"/>
        </w:rPr>
        <w:t>ap</w:t>
      </w:r>
      <w:r w:rsidR="00FD239B">
        <w:rPr>
          <w:rFonts w:ascii="Times New Roman" w:eastAsia="Times New Roman" w:hAnsi="Times New Roman" w:cs="Times New Roman"/>
          <w:noProof/>
          <w:sz w:val="28"/>
          <w:szCs w:val="28"/>
          <w:lang w:val="ro-RO"/>
        </w:rPr>
        <w:t>itolul</w:t>
      </w:r>
      <w:r w:rsidR="00624A8B" w:rsidRPr="00624A8B">
        <w:rPr>
          <w:rFonts w:ascii="Times New Roman" w:eastAsia="Times New Roman" w:hAnsi="Times New Roman" w:cs="Times New Roman"/>
          <w:noProof/>
          <w:sz w:val="28"/>
          <w:szCs w:val="28"/>
          <w:lang w:val="ro-RO"/>
        </w:rPr>
        <w:t xml:space="preserve"> I</w:t>
      </w:r>
      <w:r w:rsidR="008B51CD" w:rsidRPr="00624A8B">
        <w:rPr>
          <w:rFonts w:ascii="Times New Roman" w:eastAsia="Times New Roman" w:hAnsi="Times New Roman" w:cs="Times New Roman"/>
          <w:noProof/>
          <w:sz w:val="28"/>
          <w:szCs w:val="28"/>
          <w:lang w:val="ro-RO"/>
        </w:rPr>
        <w:t xml:space="preserve"> al </w:t>
      </w:r>
      <w:r w:rsidR="00624A8B" w:rsidRPr="00624A8B">
        <w:rPr>
          <w:rFonts w:ascii="Times New Roman" w:eastAsia="Times New Roman" w:hAnsi="Times New Roman" w:cs="Times New Roman"/>
          <w:noProof/>
          <w:sz w:val="28"/>
          <w:szCs w:val="28"/>
          <w:lang w:val="ro-RO"/>
        </w:rPr>
        <w:t xml:space="preserve">titlului </w:t>
      </w:r>
      <w:r w:rsidR="008B51CD" w:rsidRPr="00624A8B">
        <w:rPr>
          <w:rFonts w:ascii="Times New Roman" w:eastAsia="Times New Roman" w:hAnsi="Times New Roman" w:cs="Times New Roman"/>
          <w:noProof/>
          <w:sz w:val="28"/>
          <w:szCs w:val="28"/>
          <w:lang w:val="ro-RO"/>
        </w:rPr>
        <w:t>IV pentru intrarea acestei cărni proaspete în Republica Moldova;</w:t>
      </w:r>
    </w:p>
    <w:p w14:paraId="7BEC914B" w14:textId="1D7E7A3D" w:rsidR="008B51CD" w:rsidRPr="00604F1D" w:rsidRDefault="00120F1B"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xml:space="preserve"> carnea proaspătă utilizată pentru prelucrarea produsului din carne a îndeplinit toate cerințele pentru intrarea cărnii proaspete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și, prin urmare, a fost eligibilă pentru intrare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și a provenit din:</w:t>
      </w:r>
    </w:p>
    <w:p w14:paraId="3D8EF5EA" w14:textId="7CC1F6C7" w:rsidR="008B51CD" w:rsidRPr="00604F1D" w:rsidRDefault="00120F1B"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8B51CD" w:rsidRPr="00604F1D">
        <w:rPr>
          <w:rFonts w:ascii="Times New Roman" w:eastAsia="Times New Roman" w:hAnsi="Times New Roman" w:cs="Times New Roman"/>
          <w:noProof/>
          <w:sz w:val="28"/>
          <w:szCs w:val="28"/>
          <w:lang w:val="ro-RO"/>
        </w:rPr>
        <w:t xml:space="preserve"> </w:t>
      </w:r>
      <w:r w:rsidR="00782AF5" w:rsidRPr="00604F1D">
        <w:rPr>
          <w:rFonts w:ascii="Times New Roman" w:eastAsia="Times New Roman" w:hAnsi="Times New Roman" w:cs="Times New Roman"/>
          <w:noProof/>
          <w:sz w:val="28"/>
          <w:szCs w:val="28"/>
          <w:lang w:val="ro-RO"/>
        </w:rPr>
        <w:t xml:space="preserve">o </w:t>
      </w:r>
      <w:r w:rsidR="0081677E" w:rsidRPr="00604F1D">
        <w:rPr>
          <w:rFonts w:ascii="Times New Roman" w:eastAsia="Times New Roman" w:hAnsi="Times New Roman" w:cs="Times New Roman"/>
          <w:noProof/>
          <w:sz w:val="28"/>
          <w:szCs w:val="28"/>
          <w:lang w:val="ro-RO"/>
        </w:rPr>
        <w:t>țară</w:t>
      </w:r>
      <w:r w:rsidR="008B51CD" w:rsidRPr="00604F1D">
        <w:rPr>
          <w:rFonts w:ascii="Times New Roman" w:eastAsia="Times New Roman" w:hAnsi="Times New Roman" w:cs="Times New Roman"/>
          <w:noProof/>
          <w:sz w:val="28"/>
          <w:szCs w:val="28"/>
          <w:lang w:val="ro-RO"/>
        </w:rPr>
        <w:t xml:space="preserve"> </w:t>
      </w:r>
      <w:r w:rsidR="0081677E" w:rsidRPr="00604F1D">
        <w:rPr>
          <w:rFonts w:ascii="Times New Roman" w:eastAsia="Times New Roman" w:hAnsi="Times New Roman" w:cs="Times New Roman"/>
          <w:noProof/>
          <w:sz w:val="28"/>
          <w:szCs w:val="28"/>
          <w:lang w:val="ro-RO"/>
        </w:rPr>
        <w:t xml:space="preserve">de origine </w:t>
      </w:r>
      <w:r w:rsidR="008B51CD" w:rsidRPr="00604F1D">
        <w:rPr>
          <w:rFonts w:ascii="Times New Roman" w:eastAsia="Times New Roman" w:hAnsi="Times New Roman" w:cs="Times New Roman"/>
          <w:noProof/>
          <w:sz w:val="28"/>
          <w:szCs w:val="28"/>
          <w:lang w:val="ro-RO"/>
        </w:rPr>
        <w:t>sau teritoriul de origine sau zona din acestea în care a fost prelucrat produsul din carne;</w:t>
      </w:r>
    </w:p>
    <w:p w14:paraId="42BE7D86" w14:textId="37967C26" w:rsidR="008B51CD" w:rsidRDefault="00120F1B"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8B51CD" w:rsidRPr="00604F1D">
        <w:rPr>
          <w:rFonts w:ascii="Times New Roman" w:eastAsia="Times New Roman" w:hAnsi="Times New Roman" w:cs="Times New Roman"/>
          <w:noProof/>
          <w:sz w:val="28"/>
          <w:szCs w:val="28"/>
          <w:lang w:val="ro-RO"/>
        </w:rPr>
        <w:t xml:space="preserve"> o</w:t>
      </w:r>
      <w:r w:rsidR="0081677E" w:rsidRPr="00604F1D">
        <w:rPr>
          <w:rFonts w:ascii="Times New Roman" w:eastAsia="Times New Roman" w:hAnsi="Times New Roman" w:cs="Times New Roman"/>
          <w:noProof/>
          <w:sz w:val="28"/>
          <w:szCs w:val="28"/>
          <w:lang w:val="ro-RO"/>
        </w:rPr>
        <w:t xml:space="preserve"> </w:t>
      </w:r>
      <w:r w:rsidR="008B51CD" w:rsidRPr="00604F1D">
        <w:rPr>
          <w:rFonts w:ascii="Times New Roman" w:eastAsia="Times New Roman" w:hAnsi="Times New Roman" w:cs="Times New Roman"/>
          <w:noProof/>
          <w:sz w:val="28"/>
          <w:szCs w:val="28"/>
          <w:lang w:val="ro-RO"/>
        </w:rPr>
        <w:t xml:space="preserve">țară </w:t>
      </w:r>
      <w:r w:rsidR="0081677E" w:rsidRPr="00604F1D">
        <w:rPr>
          <w:rFonts w:ascii="Times New Roman" w:eastAsia="Times New Roman" w:hAnsi="Times New Roman" w:cs="Times New Roman"/>
          <w:noProof/>
          <w:sz w:val="28"/>
          <w:szCs w:val="28"/>
          <w:lang w:val="ro-RO"/>
        </w:rPr>
        <w:t xml:space="preserve">de origine </w:t>
      </w:r>
      <w:r w:rsidR="008B51CD" w:rsidRPr="00604F1D">
        <w:rPr>
          <w:rFonts w:ascii="Times New Roman" w:eastAsia="Times New Roman" w:hAnsi="Times New Roman" w:cs="Times New Roman"/>
          <w:noProof/>
          <w:sz w:val="28"/>
          <w:szCs w:val="28"/>
          <w:lang w:val="ro-RO"/>
        </w:rPr>
        <w:t xml:space="preserve">sau teritoriu </w:t>
      </w:r>
      <w:r w:rsidR="00782AF5" w:rsidRPr="00604F1D">
        <w:rPr>
          <w:rFonts w:ascii="Times New Roman" w:eastAsia="Times New Roman" w:hAnsi="Times New Roman" w:cs="Times New Roman"/>
          <w:noProof/>
          <w:sz w:val="28"/>
          <w:szCs w:val="28"/>
          <w:lang w:val="ro-RO"/>
        </w:rPr>
        <w:t xml:space="preserve">de origine </w:t>
      </w:r>
      <w:r w:rsidR="008B51CD" w:rsidRPr="00604F1D">
        <w:rPr>
          <w:rFonts w:ascii="Times New Roman" w:eastAsia="Times New Roman" w:hAnsi="Times New Roman" w:cs="Times New Roman"/>
          <w:noProof/>
          <w:sz w:val="28"/>
          <w:szCs w:val="28"/>
          <w:lang w:val="ro-RO"/>
        </w:rPr>
        <w:t>sau o zonă</w:t>
      </w:r>
      <w:r w:rsidR="00076AD6" w:rsidRPr="00604F1D">
        <w:rPr>
          <w:rFonts w:ascii="Times New Roman" w:eastAsia="Times New Roman" w:hAnsi="Times New Roman" w:cs="Times New Roman"/>
          <w:noProof/>
          <w:sz w:val="28"/>
          <w:szCs w:val="28"/>
          <w:lang w:val="ro-RO"/>
        </w:rPr>
        <w:t xml:space="preserve"> din acestea care este listată</w:t>
      </w:r>
      <w:r w:rsidR="008B51CD" w:rsidRPr="00604F1D">
        <w:rPr>
          <w:rFonts w:ascii="Times New Roman" w:eastAsia="Times New Roman" w:hAnsi="Times New Roman" w:cs="Times New Roman"/>
          <w:noProof/>
          <w:sz w:val="28"/>
          <w:szCs w:val="28"/>
          <w:lang w:val="ro-RO"/>
        </w:rPr>
        <w:t xml:space="preserve"> pentru intrarea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cărnii proaspete de la specia relevantă;</w:t>
      </w:r>
    </w:p>
    <w:p w14:paraId="39FE10F6" w14:textId="71A35DAA" w:rsidR="00E17A76" w:rsidRPr="00604F1D" w:rsidRDefault="00E17A76" w:rsidP="004F498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c) o țară de origine.</w:t>
      </w:r>
    </w:p>
    <w:p w14:paraId="546E5AE7" w14:textId="3513AC13" w:rsidR="00BA0976" w:rsidRPr="00604F1D" w:rsidRDefault="00120F1B" w:rsidP="004F498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945231">
        <w:rPr>
          <w:rFonts w:ascii="Times New Roman" w:eastAsia="Times New Roman" w:hAnsi="Times New Roman" w:cs="Times New Roman"/>
          <w:noProof/>
          <w:color w:val="333333"/>
          <w:sz w:val="28"/>
          <w:szCs w:val="28"/>
          <w:lang w:val="ro-RO"/>
        </w:rPr>
        <w:t>2</w:t>
      </w:r>
      <w:r w:rsidR="00945231">
        <w:rPr>
          <w:rFonts w:ascii="Times New Roman" w:eastAsia="Times New Roman" w:hAnsi="Times New Roman" w:cs="Times New Roman"/>
          <w:noProof/>
          <w:color w:val="333333"/>
          <w:sz w:val="28"/>
          <w:szCs w:val="28"/>
          <w:lang w:val="ro-RO"/>
        </w:rPr>
        <w:t>43</w:t>
      </w:r>
      <w:r w:rsidR="00A84100" w:rsidRPr="00945231">
        <w:rPr>
          <w:rFonts w:ascii="Times New Roman" w:eastAsia="Times New Roman" w:hAnsi="Times New Roman" w:cs="Times New Roman"/>
          <w:noProof/>
          <w:color w:val="333333"/>
          <w:sz w:val="28"/>
          <w:szCs w:val="28"/>
          <w:lang w:val="ro-RO"/>
        </w:rPr>
        <w:t xml:space="preserve">. </w:t>
      </w:r>
      <w:r w:rsidR="00BA0976" w:rsidRPr="00945231">
        <w:rPr>
          <w:rFonts w:ascii="Times New Roman" w:eastAsia="Times New Roman" w:hAnsi="Times New Roman" w:cs="Times New Roman"/>
          <w:noProof/>
          <w:color w:val="333333"/>
          <w:sz w:val="28"/>
          <w:szCs w:val="28"/>
          <w:lang w:val="ro-RO"/>
        </w:rPr>
        <w:t>Transporturile</w:t>
      </w:r>
      <w:r w:rsidR="00BA0976" w:rsidRPr="00604F1D">
        <w:rPr>
          <w:rFonts w:ascii="Times New Roman" w:eastAsia="Times New Roman" w:hAnsi="Times New Roman" w:cs="Times New Roman"/>
          <w:noProof/>
          <w:color w:val="333333"/>
          <w:sz w:val="28"/>
          <w:szCs w:val="28"/>
          <w:lang w:val="ro-RO"/>
        </w:rPr>
        <w:t xml:space="preserve"> de produse din carne care nu îndeplinesc cerințele prevăzute la </w:t>
      </w:r>
      <w:r w:rsidR="004E46B4">
        <w:rPr>
          <w:rFonts w:ascii="Times New Roman" w:eastAsia="Times New Roman" w:hAnsi="Times New Roman" w:cs="Times New Roman"/>
          <w:noProof/>
          <w:sz w:val="28"/>
          <w:szCs w:val="28"/>
          <w:lang w:val="ro-RO"/>
        </w:rPr>
        <w:t>pct</w:t>
      </w:r>
      <w:r w:rsidR="00A84100" w:rsidRPr="00604F1D">
        <w:rPr>
          <w:rFonts w:ascii="Times New Roman" w:eastAsia="Times New Roman" w:hAnsi="Times New Roman" w:cs="Times New Roman"/>
          <w:noProof/>
          <w:color w:val="333333"/>
          <w:sz w:val="28"/>
          <w:szCs w:val="28"/>
          <w:lang w:val="ro-RO"/>
        </w:rPr>
        <w:t>.</w:t>
      </w:r>
      <w:r w:rsidR="00782AF5" w:rsidRPr="00604F1D">
        <w:rPr>
          <w:rFonts w:ascii="Times New Roman" w:eastAsia="Times New Roman" w:hAnsi="Times New Roman" w:cs="Times New Roman"/>
          <w:noProof/>
          <w:color w:val="333333"/>
          <w:sz w:val="28"/>
          <w:szCs w:val="28"/>
          <w:lang w:val="ro-RO"/>
        </w:rPr>
        <w:t xml:space="preserve"> </w:t>
      </w:r>
      <w:r w:rsidR="00624A8B">
        <w:rPr>
          <w:rFonts w:ascii="Times New Roman" w:eastAsia="Times New Roman" w:hAnsi="Times New Roman" w:cs="Times New Roman"/>
          <w:noProof/>
          <w:color w:val="333333"/>
          <w:sz w:val="28"/>
          <w:szCs w:val="28"/>
          <w:lang w:val="ro-RO"/>
        </w:rPr>
        <w:t>242</w:t>
      </w:r>
      <w:r w:rsidR="00BA0976" w:rsidRPr="00604F1D">
        <w:rPr>
          <w:rFonts w:ascii="Times New Roman" w:eastAsia="Times New Roman" w:hAnsi="Times New Roman" w:cs="Times New Roman"/>
          <w:noProof/>
          <w:color w:val="333333"/>
          <w:sz w:val="28"/>
          <w:szCs w:val="28"/>
          <w:lang w:val="ro-RO"/>
        </w:rPr>
        <w:t xml:space="preserve"> pot intra în </w:t>
      </w:r>
      <w:r w:rsidR="00F47CF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supuse cel puțin tratamentului de atenuare </w:t>
      </w:r>
      <w:r w:rsidR="00076AD6" w:rsidRPr="00604F1D">
        <w:rPr>
          <w:rFonts w:ascii="Times New Roman" w:eastAsia="Times New Roman" w:hAnsi="Times New Roman" w:cs="Times New Roman"/>
          <w:noProof/>
          <w:color w:val="333333"/>
          <w:sz w:val="28"/>
          <w:szCs w:val="28"/>
          <w:lang w:val="ro-RO"/>
        </w:rPr>
        <w:t>a riscuril</w:t>
      </w:r>
      <w:r w:rsidR="00ED5BA4" w:rsidRPr="00604F1D">
        <w:rPr>
          <w:rFonts w:ascii="Times New Roman" w:eastAsia="Times New Roman" w:hAnsi="Times New Roman" w:cs="Times New Roman"/>
          <w:noProof/>
          <w:color w:val="333333"/>
          <w:sz w:val="28"/>
          <w:szCs w:val="28"/>
          <w:lang w:val="ro-RO"/>
        </w:rPr>
        <w:t>or menționat în anexa nr.</w:t>
      </w:r>
      <w:r w:rsidR="00076AD6" w:rsidRPr="00604F1D">
        <w:rPr>
          <w:rFonts w:ascii="Times New Roman" w:eastAsia="Times New Roman" w:hAnsi="Times New Roman" w:cs="Times New Roman"/>
          <w:noProof/>
          <w:color w:val="333333"/>
          <w:sz w:val="28"/>
          <w:szCs w:val="28"/>
          <w:lang w:val="ro-RO"/>
        </w:rPr>
        <w:t>26</w:t>
      </w:r>
      <w:r w:rsidR="00BA0976" w:rsidRPr="00604F1D">
        <w:rPr>
          <w:rFonts w:ascii="Times New Roman" w:eastAsia="Times New Roman" w:hAnsi="Times New Roman" w:cs="Times New Roman"/>
          <w:noProof/>
          <w:color w:val="333333"/>
          <w:sz w:val="28"/>
          <w:szCs w:val="28"/>
          <w:lang w:val="ro-RO"/>
        </w:rPr>
        <w:t xml:space="preserve">, atribuit în mod explicit de </w:t>
      </w:r>
      <w:r w:rsidR="00F47CF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 listă țării sau teritoriului sau zonei din acestea din care provine produsul din carne în conformitate cu </w:t>
      </w:r>
      <w:r w:rsidR="004E46B4">
        <w:rPr>
          <w:rFonts w:ascii="Times New Roman" w:eastAsia="Times New Roman" w:hAnsi="Times New Roman" w:cs="Times New Roman"/>
          <w:noProof/>
          <w:sz w:val="28"/>
          <w:szCs w:val="28"/>
          <w:lang w:val="ro-RO"/>
        </w:rPr>
        <w:t xml:space="preserve">pct. </w:t>
      </w:r>
      <w:r w:rsidR="00624A8B">
        <w:rPr>
          <w:rFonts w:ascii="Times New Roman" w:eastAsia="Times New Roman" w:hAnsi="Times New Roman" w:cs="Times New Roman"/>
          <w:noProof/>
          <w:color w:val="333333"/>
          <w:sz w:val="28"/>
          <w:szCs w:val="28"/>
          <w:lang w:val="ro-RO"/>
        </w:rPr>
        <w:t>208</w:t>
      </w:r>
      <w:r w:rsidR="00BA0976" w:rsidRPr="00604F1D">
        <w:rPr>
          <w:rFonts w:ascii="Times New Roman" w:eastAsia="Times New Roman" w:hAnsi="Times New Roman" w:cs="Times New Roman"/>
          <w:noProof/>
          <w:color w:val="333333"/>
          <w:sz w:val="28"/>
          <w:szCs w:val="28"/>
          <w:lang w:val="ro-RO"/>
        </w:rPr>
        <w:t>, în cazul în care carnea proaspătă utilizată pentru prelucrarea produselor din carne provine din:</w:t>
      </w:r>
    </w:p>
    <w:p w14:paraId="35C32216" w14:textId="3703B454" w:rsidR="00BA0976" w:rsidRPr="00604F1D" w:rsidRDefault="00120F1B"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1677E" w:rsidRPr="00604F1D">
        <w:rPr>
          <w:rFonts w:ascii="Times New Roman" w:eastAsia="Times New Roman" w:hAnsi="Times New Roman" w:cs="Times New Roman"/>
          <w:noProof/>
          <w:sz w:val="28"/>
          <w:szCs w:val="28"/>
          <w:lang w:val="ro-RO"/>
        </w:rPr>
        <w:t>) țară</w:t>
      </w:r>
      <w:r w:rsidR="008B51CD" w:rsidRPr="00604F1D">
        <w:rPr>
          <w:rFonts w:ascii="Times New Roman" w:eastAsia="Times New Roman" w:hAnsi="Times New Roman" w:cs="Times New Roman"/>
          <w:noProof/>
          <w:sz w:val="28"/>
          <w:szCs w:val="28"/>
          <w:lang w:val="ro-RO"/>
        </w:rPr>
        <w:t xml:space="preserve"> sau teritoriul de origine sau zona din acestea în care a fos</w:t>
      </w:r>
      <w:r w:rsidRPr="00604F1D">
        <w:rPr>
          <w:rFonts w:ascii="Times New Roman" w:eastAsia="Times New Roman" w:hAnsi="Times New Roman" w:cs="Times New Roman"/>
          <w:noProof/>
          <w:sz w:val="28"/>
          <w:szCs w:val="28"/>
          <w:lang w:val="ro-RO"/>
        </w:rPr>
        <w:t>t prelucrat produsul din carne;</w:t>
      </w:r>
    </w:p>
    <w:p w14:paraId="24814256" w14:textId="292B13AA" w:rsidR="00B3620B" w:rsidRDefault="00120F1B" w:rsidP="004F498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o țară listată sau un teritoriu sau o zonă di</w:t>
      </w:r>
      <w:r w:rsidR="00076AD6" w:rsidRPr="00604F1D">
        <w:rPr>
          <w:rFonts w:ascii="Times New Roman" w:eastAsia="Times New Roman" w:hAnsi="Times New Roman" w:cs="Times New Roman"/>
          <w:noProof/>
          <w:sz w:val="28"/>
          <w:szCs w:val="28"/>
          <w:lang w:val="ro-RO"/>
        </w:rPr>
        <w:t>n acestea care este autorizată</w:t>
      </w:r>
      <w:r w:rsidR="008B51CD" w:rsidRPr="00604F1D">
        <w:rPr>
          <w:rFonts w:ascii="Times New Roman" w:eastAsia="Times New Roman" w:hAnsi="Times New Roman" w:cs="Times New Roman"/>
          <w:noProof/>
          <w:sz w:val="28"/>
          <w:szCs w:val="28"/>
          <w:lang w:val="ro-RO"/>
        </w:rPr>
        <w:t xml:space="preserve"> pentru intrarea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cărnii proaspete provenite de la specia relevantă;</w:t>
      </w:r>
    </w:p>
    <w:p w14:paraId="10F8298D" w14:textId="1FCCAE3F" w:rsidR="000B0A2A" w:rsidRPr="00604F1D" w:rsidRDefault="000B0A2A" w:rsidP="004F498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 o țară de origine.</w:t>
      </w:r>
    </w:p>
    <w:p w14:paraId="419D3208" w14:textId="77777777" w:rsidR="00B3620B" w:rsidRPr="00604F1D" w:rsidRDefault="00B3620B" w:rsidP="009B0333">
      <w:pPr>
        <w:spacing w:after="0" w:line="312" w:lineRule="atLeast"/>
        <w:ind w:firstLine="567"/>
        <w:jc w:val="center"/>
        <w:rPr>
          <w:rFonts w:ascii="Times New Roman" w:eastAsia="Times New Roman" w:hAnsi="Times New Roman" w:cs="Times New Roman"/>
          <w:noProof/>
          <w:sz w:val="28"/>
          <w:szCs w:val="28"/>
          <w:lang w:val="ro-RO"/>
        </w:rPr>
      </w:pPr>
    </w:p>
    <w:p w14:paraId="3C9863A1" w14:textId="26CCF83A" w:rsidR="00BA0976" w:rsidRPr="00604F1D" w:rsidRDefault="00120F1B"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2</w:t>
      </w:r>
      <w:r w:rsidR="000B0A2A">
        <w:rPr>
          <w:rFonts w:ascii="Times New Roman" w:eastAsia="Times New Roman" w:hAnsi="Times New Roman" w:cs="Times New Roman"/>
          <w:noProof/>
          <w:color w:val="333333"/>
          <w:sz w:val="28"/>
          <w:szCs w:val="28"/>
          <w:lang w:val="ro-RO"/>
        </w:rPr>
        <w:t>44</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din carne pot intra în </w:t>
      </w:r>
      <w:r w:rsidR="00A52BF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supuse cel puțin tratamentului de atenuare a riscurilo</w:t>
      </w:r>
      <w:r w:rsidR="00076AD6" w:rsidRPr="00604F1D">
        <w:rPr>
          <w:rFonts w:ascii="Times New Roman" w:eastAsia="Times New Roman" w:hAnsi="Times New Roman" w:cs="Times New Roman"/>
          <w:noProof/>
          <w:color w:val="333333"/>
          <w:sz w:val="28"/>
          <w:szCs w:val="28"/>
          <w:lang w:val="ro-RO"/>
        </w:rPr>
        <w:t>r „B”, în conformitate cu anexa nr.26</w:t>
      </w:r>
      <w:r w:rsidR="00BA0976" w:rsidRPr="00604F1D">
        <w:rPr>
          <w:rFonts w:ascii="Times New Roman" w:eastAsia="Times New Roman" w:hAnsi="Times New Roman" w:cs="Times New Roman"/>
          <w:noProof/>
          <w:color w:val="333333"/>
          <w:sz w:val="28"/>
          <w:szCs w:val="28"/>
          <w:lang w:val="ro-RO"/>
        </w:rPr>
        <w:t>, în cazul în care carnea proaspătă utilizată pentru prelucrarea produselor din carne provine dintr-o țară sau dintr-un teritoriu sau dintr-o zonă din acestea:</w:t>
      </w:r>
    </w:p>
    <w:p w14:paraId="4548337A" w14:textId="34B9B033" w:rsidR="00BA0976"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1677E" w:rsidRPr="00604F1D">
        <w:rPr>
          <w:rFonts w:ascii="Times New Roman" w:eastAsia="Times New Roman" w:hAnsi="Times New Roman" w:cs="Times New Roman"/>
          <w:noProof/>
          <w:sz w:val="28"/>
          <w:szCs w:val="28"/>
          <w:lang w:val="ro-RO"/>
        </w:rPr>
        <w:t>) altele decât țară</w:t>
      </w:r>
      <w:r w:rsidR="008B51CD" w:rsidRPr="00604F1D">
        <w:rPr>
          <w:rFonts w:ascii="Times New Roman" w:eastAsia="Times New Roman" w:hAnsi="Times New Roman" w:cs="Times New Roman"/>
          <w:noProof/>
          <w:sz w:val="28"/>
          <w:szCs w:val="28"/>
          <w:lang w:val="ro-RO"/>
        </w:rPr>
        <w:t xml:space="preserve"> sau teritoriul sau zona din acestea în care e</w:t>
      </w:r>
      <w:r w:rsidRPr="00604F1D">
        <w:rPr>
          <w:rFonts w:ascii="Times New Roman" w:eastAsia="Times New Roman" w:hAnsi="Times New Roman" w:cs="Times New Roman"/>
          <w:noProof/>
          <w:sz w:val="28"/>
          <w:szCs w:val="28"/>
          <w:lang w:val="ro-RO"/>
        </w:rPr>
        <w:t>ste obținut produsul din carne;</w:t>
      </w:r>
    </w:p>
    <w:p w14:paraId="1EB34CD1" w14:textId="0D9E70C0" w:rsidR="008B51CD"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xml:space="preserve">) care sunt listate și pentru intrarea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produselor din carne provenită de la speciile relevante, sub rezerva aplicării unui tratament de atenuare a riscurilor atribuit în mod explicit de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în listă țării sau teritoriului respectiv sau zonei din acestea și speciei rel</w:t>
      </w:r>
      <w:r w:rsidR="006A66FE" w:rsidRPr="00604F1D">
        <w:rPr>
          <w:rFonts w:ascii="Times New Roman" w:eastAsia="Times New Roman" w:hAnsi="Times New Roman" w:cs="Times New Roman"/>
          <w:noProof/>
          <w:sz w:val="28"/>
          <w:szCs w:val="28"/>
          <w:lang w:val="ro-RO"/>
        </w:rPr>
        <w:t xml:space="preserve">evante, în conformitate cu </w:t>
      </w:r>
      <w:r w:rsidR="004E46B4">
        <w:rPr>
          <w:rFonts w:ascii="Times New Roman" w:eastAsia="Times New Roman" w:hAnsi="Times New Roman" w:cs="Times New Roman"/>
          <w:noProof/>
          <w:sz w:val="28"/>
          <w:szCs w:val="28"/>
          <w:lang w:val="ro-RO"/>
        </w:rPr>
        <w:t>pct.</w:t>
      </w:r>
      <w:r w:rsidR="00624A8B">
        <w:rPr>
          <w:rFonts w:ascii="Times New Roman" w:eastAsia="Times New Roman" w:hAnsi="Times New Roman" w:cs="Times New Roman"/>
          <w:noProof/>
          <w:sz w:val="28"/>
          <w:szCs w:val="28"/>
          <w:lang w:val="ro-RO"/>
        </w:rPr>
        <w:t xml:space="preserve"> 208</w:t>
      </w:r>
      <w:r w:rsidR="008B51CD" w:rsidRPr="00604F1D">
        <w:rPr>
          <w:rFonts w:ascii="Times New Roman" w:eastAsia="Times New Roman" w:hAnsi="Times New Roman" w:cs="Times New Roman"/>
          <w:noProof/>
          <w:sz w:val="28"/>
          <w:szCs w:val="28"/>
          <w:lang w:val="ro-RO"/>
        </w:rPr>
        <w:t>.</w:t>
      </w:r>
    </w:p>
    <w:p w14:paraId="21CE2FA2" w14:textId="754F2448" w:rsidR="00BA0976" w:rsidRPr="00604F1D" w:rsidRDefault="00120F1B"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45</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din carne prelucrate din carne proaspătă provenită de la păsări de curte pot intra în </w:t>
      </w:r>
      <w:r w:rsidR="00B8254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supuse cel puțin tratamentului de atenuare a riscurilo</w:t>
      </w:r>
      <w:r w:rsidR="006A66FE" w:rsidRPr="00604F1D">
        <w:rPr>
          <w:rFonts w:ascii="Times New Roman" w:eastAsia="Times New Roman" w:hAnsi="Times New Roman" w:cs="Times New Roman"/>
          <w:noProof/>
          <w:color w:val="333333"/>
          <w:sz w:val="28"/>
          <w:szCs w:val="28"/>
          <w:lang w:val="ro-RO"/>
        </w:rPr>
        <w:t>r „D</w:t>
      </w:r>
      <w:r w:rsidR="00ED5BA4" w:rsidRPr="00604F1D">
        <w:rPr>
          <w:rFonts w:ascii="Times New Roman" w:eastAsia="Times New Roman" w:hAnsi="Times New Roman" w:cs="Times New Roman"/>
          <w:noProof/>
          <w:color w:val="333333"/>
          <w:sz w:val="28"/>
          <w:szCs w:val="28"/>
          <w:lang w:val="ro-RO"/>
        </w:rPr>
        <w:t>”, în conformitate cu anexa nr.</w:t>
      </w:r>
      <w:r w:rsidR="006A66FE" w:rsidRPr="00604F1D">
        <w:rPr>
          <w:rFonts w:ascii="Times New Roman" w:eastAsia="Times New Roman" w:hAnsi="Times New Roman" w:cs="Times New Roman"/>
          <w:noProof/>
          <w:color w:val="333333"/>
          <w:sz w:val="28"/>
          <w:szCs w:val="28"/>
          <w:lang w:val="ro-RO"/>
        </w:rPr>
        <w:t>26</w:t>
      </w:r>
      <w:r w:rsidR="00BA0976" w:rsidRPr="00604F1D">
        <w:rPr>
          <w:rFonts w:ascii="Times New Roman" w:eastAsia="Times New Roman" w:hAnsi="Times New Roman" w:cs="Times New Roman"/>
          <w:noProof/>
          <w:color w:val="333333"/>
          <w:sz w:val="28"/>
          <w:szCs w:val="28"/>
          <w:lang w:val="ro-RO"/>
        </w:rPr>
        <w:t>, în cazul în care carnea proaspătă utilizată pentru prelucrarea produselor din carne provine dintr-o țară sau dintr-un teritoriu sau dintr-o zonă din acestea:</w:t>
      </w:r>
    </w:p>
    <w:p w14:paraId="530B335D" w14:textId="377EDD52" w:rsidR="00BA0976"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6A66FE" w:rsidRPr="00604F1D">
        <w:rPr>
          <w:rFonts w:ascii="Times New Roman" w:eastAsia="Times New Roman" w:hAnsi="Times New Roman" w:cs="Times New Roman"/>
          <w:noProof/>
          <w:sz w:val="28"/>
          <w:szCs w:val="28"/>
          <w:lang w:val="ro-RO"/>
        </w:rPr>
        <w:t>) listată</w:t>
      </w:r>
      <w:r w:rsidR="008B51CD" w:rsidRPr="00604F1D">
        <w:rPr>
          <w:rFonts w:ascii="Times New Roman" w:eastAsia="Times New Roman" w:hAnsi="Times New Roman" w:cs="Times New Roman"/>
          <w:noProof/>
          <w:sz w:val="28"/>
          <w:szCs w:val="28"/>
          <w:lang w:val="ro-RO"/>
        </w:rPr>
        <w:t xml:space="preserve"> pentru intrarea în </w:t>
      </w:r>
      <w:r w:rsidR="008B51CD" w:rsidRPr="00604F1D">
        <w:rPr>
          <w:rFonts w:ascii="Times New Roman" w:eastAsia="Times New Roman" w:hAnsi="Times New Roman" w:cs="Times New Roman"/>
          <w:noProof/>
          <w:color w:val="333333"/>
          <w:sz w:val="28"/>
          <w:szCs w:val="28"/>
          <w:lang w:val="ro-RO"/>
        </w:rPr>
        <w:t>Republica Moldova</w:t>
      </w:r>
      <w:r w:rsidR="008B51CD" w:rsidRPr="00604F1D">
        <w:rPr>
          <w:rFonts w:ascii="Times New Roman" w:eastAsia="Times New Roman" w:hAnsi="Times New Roman" w:cs="Times New Roman"/>
          <w:noProof/>
          <w:sz w:val="28"/>
          <w:szCs w:val="28"/>
          <w:lang w:val="ro-RO"/>
        </w:rPr>
        <w:t xml:space="preserve"> a cărnii proaspete provenite de la păsări de curte;</w:t>
      </w:r>
    </w:p>
    <w:p w14:paraId="5282A694" w14:textId="35539D6D" w:rsidR="008B51CD"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8B51CD" w:rsidRPr="00604F1D">
        <w:rPr>
          <w:rFonts w:ascii="Times New Roman" w:eastAsia="Times New Roman" w:hAnsi="Times New Roman" w:cs="Times New Roman"/>
          <w:noProof/>
          <w:sz w:val="28"/>
          <w:szCs w:val="28"/>
          <w:lang w:val="ro-RO"/>
        </w:rPr>
        <w:t>) în care s-au înregistrat cazuri sau focare de gripă aviară înalt patogenă sau de infecție cu virusul bolii Newcastle.</w:t>
      </w:r>
    </w:p>
    <w:p w14:paraId="7E972B39" w14:textId="5D169C53" w:rsidR="00BA0976" w:rsidRPr="00604F1D" w:rsidRDefault="00120F1B"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46</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produse din carne prelucrate din carne proaspătă provenită de la mai multe spec</w:t>
      </w:r>
      <w:r w:rsidR="0081677E" w:rsidRPr="00604F1D">
        <w:rPr>
          <w:rFonts w:ascii="Times New Roman" w:eastAsia="Times New Roman" w:hAnsi="Times New Roman" w:cs="Times New Roman"/>
          <w:noProof/>
          <w:color w:val="333333"/>
          <w:sz w:val="28"/>
          <w:szCs w:val="28"/>
          <w:lang w:val="ro-RO"/>
        </w:rPr>
        <w:t xml:space="preserve">ii de animale provenite </w:t>
      </w:r>
      <w:r w:rsidR="0081677E" w:rsidRPr="00604F1D">
        <w:rPr>
          <w:rFonts w:ascii="Times New Roman" w:eastAsia="Times New Roman" w:hAnsi="Times New Roman" w:cs="Times New Roman"/>
          <w:noProof/>
          <w:sz w:val="28"/>
          <w:szCs w:val="28"/>
          <w:lang w:val="ro-RO"/>
        </w:rPr>
        <w:t>dintr-o țară sau dintr-un teritoriul</w:t>
      </w:r>
      <w:r w:rsidR="0081677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sau din zona din acestea în care a fost prelucrat produsul din carne pot intra în </w:t>
      </w:r>
      <w:r w:rsidR="00B8254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îndeplinesc următoarele cerințe:</w:t>
      </w:r>
    </w:p>
    <w:p w14:paraId="72DB20C3" w14:textId="0DA7C73E" w:rsidR="00BA0976"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8B51CD" w:rsidRPr="00604F1D">
        <w:rPr>
          <w:rFonts w:ascii="Times New Roman" w:eastAsia="Times New Roman" w:hAnsi="Times New Roman" w:cs="Times New Roman"/>
          <w:noProof/>
          <w:sz w:val="28"/>
          <w:szCs w:val="28"/>
          <w:lang w:val="ro-RO"/>
        </w:rPr>
        <w:t xml:space="preserve"> produsele din carne trebuie să fi fost supuse celor mai stricte tratamente de atenuare a riscurilor atribuite în listă țării sau teritoriului sau zonei din a</w:t>
      </w:r>
      <w:r w:rsidR="006A66FE" w:rsidRPr="00604F1D">
        <w:rPr>
          <w:rFonts w:ascii="Times New Roman" w:eastAsia="Times New Roman" w:hAnsi="Times New Roman" w:cs="Times New Roman"/>
          <w:noProof/>
          <w:sz w:val="28"/>
          <w:szCs w:val="28"/>
          <w:lang w:val="ro-RO"/>
        </w:rPr>
        <w:t>cestea, în conformitate cu p</w:t>
      </w:r>
      <w:r w:rsidR="005756F1">
        <w:rPr>
          <w:rFonts w:ascii="Times New Roman" w:eastAsia="Times New Roman" w:hAnsi="Times New Roman" w:cs="Times New Roman"/>
          <w:noProof/>
          <w:sz w:val="28"/>
          <w:szCs w:val="28"/>
          <w:lang w:val="ro-RO"/>
        </w:rPr>
        <w:t>uc</w:t>
      </w:r>
      <w:r w:rsidR="006A66FE" w:rsidRPr="00604F1D">
        <w:rPr>
          <w:rFonts w:ascii="Times New Roman" w:eastAsia="Times New Roman" w:hAnsi="Times New Roman" w:cs="Times New Roman"/>
          <w:noProof/>
          <w:sz w:val="28"/>
          <w:szCs w:val="28"/>
          <w:lang w:val="ro-RO"/>
        </w:rPr>
        <w:t>t</w:t>
      </w:r>
      <w:r w:rsidR="005756F1">
        <w:rPr>
          <w:rFonts w:ascii="Times New Roman" w:eastAsia="Times New Roman" w:hAnsi="Times New Roman" w:cs="Times New Roman"/>
          <w:noProof/>
          <w:sz w:val="28"/>
          <w:szCs w:val="28"/>
          <w:lang w:val="ro-RO"/>
        </w:rPr>
        <w:t>ul 208</w:t>
      </w:r>
      <w:r w:rsidR="008B51CD" w:rsidRPr="00604F1D">
        <w:rPr>
          <w:rFonts w:ascii="Times New Roman" w:eastAsia="Times New Roman" w:hAnsi="Times New Roman" w:cs="Times New Roman"/>
          <w:noProof/>
          <w:sz w:val="28"/>
          <w:szCs w:val="28"/>
          <w:lang w:val="ro-RO"/>
        </w:rPr>
        <w:t>, pentru diferitele specii de animale de origine, în cazul în care carnea proaspătă este amestecată înaintea prelucrării fin</w:t>
      </w:r>
      <w:r w:rsidRPr="00604F1D">
        <w:rPr>
          <w:rFonts w:ascii="Times New Roman" w:eastAsia="Times New Roman" w:hAnsi="Times New Roman" w:cs="Times New Roman"/>
          <w:noProof/>
          <w:sz w:val="28"/>
          <w:szCs w:val="28"/>
          <w:lang w:val="ro-RO"/>
        </w:rPr>
        <w:t>ale a produsului din carne; sau</w:t>
      </w:r>
    </w:p>
    <w:p w14:paraId="1412320E" w14:textId="2D8B4FDA" w:rsidR="008B51CD"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8B51CD" w:rsidRPr="00604F1D">
        <w:rPr>
          <w:rFonts w:ascii="Times New Roman" w:eastAsia="Times New Roman" w:hAnsi="Times New Roman" w:cs="Times New Roman"/>
          <w:noProof/>
          <w:sz w:val="28"/>
          <w:szCs w:val="28"/>
          <w:lang w:val="ro-RO"/>
        </w:rPr>
        <w:t>produsele din carne trebuie să fi fost supuse tratamentului de atenuare a riscurilor atribuit în listă țării sau teritoriului sau zonei din a</w:t>
      </w:r>
      <w:r w:rsidR="006A66FE" w:rsidRPr="00604F1D">
        <w:rPr>
          <w:rFonts w:ascii="Times New Roman" w:eastAsia="Times New Roman" w:hAnsi="Times New Roman" w:cs="Times New Roman"/>
          <w:noProof/>
          <w:sz w:val="28"/>
          <w:szCs w:val="28"/>
          <w:lang w:val="ro-RO"/>
        </w:rPr>
        <w:t xml:space="preserve">cestea, în conformitate cu pct. </w:t>
      </w:r>
      <w:r w:rsidR="005756F1">
        <w:rPr>
          <w:rFonts w:ascii="Times New Roman" w:eastAsia="Times New Roman" w:hAnsi="Times New Roman" w:cs="Times New Roman"/>
          <w:noProof/>
          <w:sz w:val="28"/>
          <w:szCs w:val="28"/>
          <w:lang w:val="ro-RO"/>
        </w:rPr>
        <w:t>208</w:t>
      </w:r>
      <w:r w:rsidR="008B51CD" w:rsidRPr="00604F1D">
        <w:rPr>
          <w:rFonts w:ascii="Times New Roman" w:eastAsia="Times New Roman" w:hAnsi="Times New Roman" w:cs="Times New Roman"/>
          <w:noProof/>
          <w:sz w:val="28"/>
          <w:szCs w:val="28"/>
          <w:lang w:val="ro-RO"/>
        </w:rPr>
        <w:t>, pentru fiecare specie diferită de animale de origine, în cazul în care carnea proaspătă a fost amestecată după prelucrarea fiecărui ingredient al produsului din carne.</w:t>
      </w:r>
    </w:p>
    <w:p w14:paraId="589FE921" w14:textId="61F66478" w:rsidR="00BA0976" w:rsidRPr="005756F1" w:rsidRDefault="00120F1B" w:rsidP="007665A2">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47</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produse din carne care au fost prelucrate din carne proaspătă provenită de la mai multe specii de animale</w:t>
      </w:r>
      <w:r w:rsidR="006A66FE"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provenite dintr-o țară sau dintr-un teritoriu sau dintr-o zonă din acestea, pot intra în </w:t>
      </w:r>
      <w:r w:rsidR="00AE4530"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supuse unui tratament de atenuare a riscurilor în conformitate </w:t>
      </w:r>
      <w:r w:rsidR="00BA0976" w:rsidRPr="005756F1">
        <w:rPr>
          <w:rFonts w:ascii="Times New Roman" w:eastAsia="Times New Roman" w:hAnsi="Times New Roman" w:cs="Times New Roman"/>
          <w:noProof/>
          <w:sz w:val="28"/>
          <w:szCs w:val="28"/>
          <w:lang w:val="ro-RO"/>
        </w:rPr>
        <w:t xml:space="preserve">cu </w:t>
      </w:r>
      <w:r w:rsidR="004E46B4">
        <w:rPr>
          <w:rFonts w:ascii="Times New Roman" w:eastAsia="Times New Roman" w:hAnsi="Times New Roman" w:cs="Times New Roman"/>
          <w:noProof/>
          <w:sz w:val="28"/>
          <w:szCs w:val="28"/>
          <w:lang w:val="ro-RO"/>
        </w:rPr>
        <w:t>pct.</w:t>
      </w:r>
      <w:r w:rsidR="00BA0976" w:rsidRPr="005756F1">
        <w:rPr>
          <w:rFonts w:ascii="Times New Roman" w:eastAsia="Times New Roman" w:hAnsi="Times New Roman" w:cs="Times New Roman"/>
          <w:noProof/>
          <w:sz w:val="28"/>
          <w:szCs w:val="28"/>
          <w:lang w:val="ro-RO"/>
        </w:rPr>
        <w:t xml:space="preserve"> </w:t>
      </w:r>
      <w:r w:rsidR="005756F1" w:rsidRPr="005756F1">
        <w:rPr>
          <w:rFonts w:ascii="Times New Roman" w:eastAsia="Times New Roman" w:hAnsi="Times New Roman" w:cs="Times New Roman"/>
          <w:noProof/>
          <w:sz w:val="28"/>
          <w:szCs w:val="28"/>
          <w:lang w:val="ro-RO"/>
        </w:rPr>
        <w:t>243</w:t>
      </w:r>
      <w:r w:rsidR="00BA0976" w:rsidRPr="005756F1">
        <w:rPr>
          <w:rFonts w:ascii="Times New Roman" w:eastAsia="Times New Roman" w:hAnsi="Times New Roman" w:cs="Times New Roman"/>
          <w:noProof/>
          <w:sz w:val="28"/>
          <w:szCs w:val="28"/>
          <w:lang w:val="ro-RO"/>
        </w:rPr>
        <w:t xml:space="preserve"> sau </w:t>
      </w:r>
      <w:r w:rsidR="005756F1" w:rsidRPr="005756F1">
        <w:rPr>
          <w:rFonts w:ascii="Times New Roman" w:eastAsia="Times New Roman" w:hAnsi="Times New Roman" w:cs="Times New Roman"/>
          <w:noProof/>
          <w:sz w:val="28"/>
          <w:szCs w:val="28"/>
          <w:lang w:val="ro-RO"/>
        </w:rPr>
        <w:t>244.</w:t>
      </w:r>
    </w:p>
    <w:p w14:paraId="492EF0A7" w14:textId="6D8AA565" w:rsidR="00BA0976" w:rsidRPr="00604F1D" w:rsidRDefault="00120F1B"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48</w:t>
      </w:r>
      <w:r w:rsidR="009D0FE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din carne pot intra în </w:t>
      </w:r>
      <w:r w:rsidR="00413C9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prelucrate din carne proaspătă care provine de la animale provenite dintr-o unitate sau, în cazul animalelor sălbatice, dintr-un loc în care și în jurul căruia, într-o zonă cu raza de 10 km, inclusiv, după caz, pe teritoriul unei țări învecinate, nu a fost raportată niciuna dintre bolile listate, relevante pentru specia de la care provin produsele din carne, </w:t>
      </w:r>
      <w:r w:rsidR="00BA0976" w:rsidRPr="00604F1D">
        <w:rPr>
          <w:rFonts w:ascii="Times New Roman" w:eastAsia="Times New Roman" w:hAnsi="Times New Roman" w:cs="Times New Roman"/>
          <w:noProof/>
          <w:color w:val="333333"/>
          <w:sz w:val="28"/>
          <w:szCs w:val="28"/>
          <w:lang w:val="ro-RO"/>
        </w:rPr>
        <w:lastRenderedPageBreak/>
        <w:t>în conformitate cu anexa</w:t>
      </w:r>
      <w:r w:rsidR="006A66FE" w:rsidRPr="00604F1D">
        <w:rPr>
          <w:rFonts w:ascii="Times New Roman" w:eastAsia="Times New Roman" w:hAnsi="Times New Roman" w:cs="Times New Roman"/>
          <w:noProof/>
          <w:color w:val="333333"/>
          <w:sz w:val="28"/>
          <w:szCs w:val="28"/>
          <w:lang w:val="ro-RO"/>
        </w:rPr>
        <w:t xml:space="preserve"> nr.1</w:t>
      </w:r>
      <w:r w:rsidR="00BA0976" w:rsidRPr="00604F1D">
        <w:rPr>
          <w:rFonts w:ascii="Times New Roman" w:eastAsia="Times New Roman" w:hAnsi="Times New Roman" w:cs="Times New Roman"/>
          <w:noProof/>
          <w:color w:val="333333"/>
          <w:sz w:val="28"/>
          <w:szCs w:val="28"/>
          <w:lang w:val="ro-RO"/>
        </w:rPr>
        <w:t xml:space="preserve">, în ultimele 30 de zile anterioare datei expedierii transportului către </w:t>
      </w:r>
      <w:r w:rsidR="00413C9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0BC7968B" w14:textId="161AF83D" w:rsidR="00BA0976" w:rsidRPr="00604F1D" w:rsidRDefault="00120F1B"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49</w:t>
      </w:r>
      <w:r w:rsidR="009D0FE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carne proaspătă provenită de la păsări de curte destinate unui stat sau unui teritoriu indemn de infecția cu virusul bolii Newcastle fără vaccinare pot intra în </w:t>
      </w:r>
      <w:r w:rsidR="00CE4940"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au fost obținute de la păsări de curte care nu au fost vaccinate împotriva infecției cu virusul bolii Newcastle cu un vaccin viu în ultimele 30 de zile anterioare datei sacrificării.</w:t>
      </w:r>
    </w:p>
    <w:p w14:paraId="1C07754E" w14:textId="6F7AF1B5" w:rsidR="00BA0976" w:rsidRPr="00604F1D" w:rsidRDefault="00120F1B"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50</w:t>
      </w:r>
      <w:r w:rsidR="007E18B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membrane care nu îndeplinesc cerințele prevăzute la </w:t>
      </w:r>
      <w:r w:rsidR="004E46B4">
        <w:rPr>
          <w:rFonts w:ascii="Times New Roman" w:eastAsia="Times New Roman" w:hAnsi="Times New Roman" w:cs="Times New Roman"/>
          <w:noProof/>
          <w:sz w:val="28"/>
          <w:szCs w:val="28"/>
          <w:lang w:val="ro-RO"/>
        </w:rPr>
        <w:t>pct.</w:t>
      </w:r>
      <w:r w:rsidR="005756F1">
        <w:rPr>
          <w:rFonts w:ascii="Times New Roman" w:eastAsia="Times New Roman" w:hAnsi="Times New Roman" w:cs="Times New Roman"/>
          <w:noProof/>
          <w:color w:val="333333"/>
          <w:sz w:val="28"/>
          <w:szCs w:val="28"/>
          <w:lang w:val="ro-RO"/>
        </w:rPr>
        <w:t xml:space="preserve"> 242</w:t>
      </w:r>
      <w:r w:rsidR="00BA0976" w:rsidRPr="00604F1D">
        <w:rPr>
          <w:rFonts w:ascii="Times New Roman" w:eastAsia="Times New Roman" w:hAnsi="Times New Roman" w:cs="Times New Roman"/>
          <w:noProof/>
          <w:color w:val="333333"/>
          <w:sz w:val="28"/>
          <w:szCs w:val="28"/>
          <w:lang w:val="ro-RO"/>
        </w:rPr>
        <w:t xml:space="preserve"> pot intra în </w:t>
      </w:r>
      <w:r w:rsidR="006D39D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nu fost supuse următoarelor tratamente de atenuare a riscurilor m</w:t>
      </w:r>
      <w:r w:rsidR="0010583C" w:rsidRPr="00604F1D">
        <w:rPr>
          <w:rFonts w:ascii="Times New Roman" w:eastAsia="Times New Roman" w:hAnsi="Times New Roman" w:cs="Times New Roman"/>
          <w:noProof/>
          <w:color w:val="333333"/>
          <w:sz w:val="28"/>
          <w:szCs w:val="28"/>
          <w:lang w:val="ro-RO"/>
        </w:rPr>
        <w:t>enți</w:t>
      </w:r>
      <w:r w:rsidR="00ED5BA4" w:rsidRPr="00604F1D">
        <w:rPr>
          <w:rFonts w:ascii="Times New Roman" w:eastAsia="Times New Roman" w:hAnsi="Times New Roman" w:cs="Times New Roman"/>
          <w:noProof/>
          <w:color w:val="333333"/>
          <w:sz w:val="28"/>
          <w:szCs w:val="28"/>
          <w:lang w:val="ro-RO"/>
        </w:rPr>
        <w:t xml:space="preserve">onate în </w:t>
      </w:r>
      <w:r w:rsidR="004E46B4">
        <w:rPr>
          <w:rFonts w:ascii="Times New Roman" w:eastAsia="Times New Roman" w:hAnsi="Times New Roman" w:cs="Times New Roman"/>
          <w:noProof/>
          <w:sz w:val="28"/>
          <w:szCs w:val="28"/>
          <w:lang w:val="ro-RO"/>
        </w:rPr>
        <w:t>pct.</w:t>
      </w:r>
      <w:r w:rsidR="00ED5BA4" w:rsidRPr="00604F1D">
        <w:rPr>
          <w:rFonts w:ascii="Times New Roman" w:eastAsia="Times New Roman" w:hAnsi="Times New Roman" w:cs="Times New Roman"/>
          <w:noProof/>
          <w:color w:val="333333"/>
          <w:sz w:val="28"/>
          <w:szCs w:val="28"/>
          <w:lang w:val="ro-RO"/>
        </w:rPr>
        <w:t xml:space="preserve"> 2 din anexa nr.</w:t>
      </w:r>
      <w:r w:rsidR="0010583C" w:rsidRPr="00604F1D">
        <w:rPr>
          <w:rFonts w:ascii="Times New Roman" w:eastAsia="Times New Roman" w:hAnsi="Times New Roman" w:cs="Times New Roman"/>
          <w:noProof/>
          <w:color w:val="333333"/>
          <w:sz w:val="28"/>
          <w:szCs w:val="28"/>
          <w:lang w:val="ro-RO"/>
        </w:rPr>
        <w:t>26</w:t>
      </w:r>
      <w:r w:rsidR="00BA0976" w:rsidRPr="00604F1D">
        <w:rPr>
          <w:rFonts w:ascii="Times New Roman" w:eastAsia="Times New Roman" w:hAnsi="Times New Roman" w:cs="Times New Roman"/>
          <w:noProof/>
          <w:color w:val="333333"/>
          <w:sz w:val="28"/>
          <w:szCs w:val="28"/>
          <w:lang w:val="ro-RO"/>
        </w:rPr>
        <w:t>:</w:t>
      </w:r>
    </w:p>
    <w:p w14:paraId="04C4A511" w14:textId="4BA43ECF" w:rsidR="00BA0976"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tratamente „Membrană 1” sau „Membrană 2”, în cazul cărora vezicile și intestinele utilizate pentru prelucrarea membranelor provin de la bovine, ovine</w:t>
      </w:r>
      <w:r w:rsidRPr="00604F1D">
        <w:rPr>
          <w:rFonts w:ascii="Times New Roman" w:eastAsia="Times New Roman" w:hAnsi="Times New Roman" w:cs="Times New Roman"/>
          <w:noProof/>
          <w:sz w:val="28"/>
          <w:szCs w:val="28"/>
          <w:lang w:val="ro-RO"/>
        </w:rPr>
        <w:t>, caprine sau porcine deținute;</w:t>
      </w:r>
    </w:p>
    <w:p w14:paraId="248B4C19" w14:textId="654259C4" w:rsidR="00162492" w:rsidRPr="00604F1D" w:rsidRDefault="00120F1B"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tratamentele „Membrană 3”, „Membrană 4” sau „Membrană 5”, în cazul în care vezicile și intestinele utilizate pentru prelucrarea membranelor provin de la animale din alte specii decât cele menționate la </w:t>
      </w:r>
      <w:r w:rsidR="00DE1DFF">
        <w:rPr>
          <w:rFonts w:ascii="Times New Roman" w:eastAsia="Times New Roman" w:hAnsi="Times New Roman" w:cs="Times New Roman"/>
          <w:noProof/>
          <w:sz w:val="28"/>
          <w:szCs w:val="28"/>
          <w:lang w:val="ro-RO"/>
        </w:rPr>
        <w:t>s</w:t>
      </w:r>
      <w:r w:rsidR="00FF675F">
        <w:rPr>
          <w:rFonts w:ascii="Times New Roman" w:eastAsia="Times New Roman" w:hAnsi="Times New Roman" w:cs="Times New Roman"/>
          <w:noProof/>
          <w:sz w:val="28"/>
          <w:szCs w:val="28"/>
          <w:lang w:val="ro-RO"/>
        </w:rPr>
        <w:t>ubpct. 1</w:t>
      </w:r>
      <w:r w:rsidR="00162492" w:rsidRPr="00604F1D">
        <w:rPr>
          <w:rFonts w:ascii="Times New Roman" w:eastAsia="Times New Roman" w:hAnsi="Times New Roman" w:cs="Times New Roman"/>
          <w:noProof/>
          <w:sz w:val="28"/>
          <w:szCs w:val="28"/>
          <w:lang w:val="ro-RO"/>
        </w:rPr>
        <w:t>).</w:t>
      </w:r>
    </w:p>
    <w:p w14:paraId="1C4E8BE4" w14:textId="77777777" w:rsidR="00B04DAC" w:rsidRPr="00604F1D" w:rsidRDefault="00B04DAC" w:rsidP="00D30120">
      <w:pPr>
        <w:spacing w:after="0" w:line="312" w:lineRule="atLeast"/>
        <w:ind w:firstLine="567"/>
        <w:jc w:val="center"/>
        <w:rPr>
          <w:rFonts w:ascii="Times New Roman" w:eastAsia="Times New Roman" w:hAnsi="Times New Roman" w:cs="Times New Roman"/>
          <w:noProof/>
          <w:sz w:val="28"/>
          <w:szCs w:val="28"/>
          <w:lang w:val="ro-RO"/>
        </w:rPr>
      </w:pPr>
    </w:p>
    <w:p w14:paraId="4DBD8001" w14:textId="59342326" w:rsidR="00BA0976" w:rsidRPr="00604F1D" w:rsidRDefault="00E34D0F"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120F1B" w:rsidRPr="00604F1D">
        <w:rPr>
          <w:rFonts w:ascii="Times New Roman" w:eastAsia="Times New Roman" w:hAnsi="Times New Roman" w:cs="Times New Roman"/>
          <w:b/>
          <w:bCs/>
          <w:noProof/>
          <w:color w:val="333333"/>
          <w:sz w:val="28"/>
          <w:szCs w:val="28"/>
          <w:lang w:val="ro-RO"/>
        </w:rPr>
        <w:t xml:space="preserve"> </w:t>
      </w:r>
      <w:r w:rsidR="000B0A2A">
        <w:rPr>
          <w:rFonts w:ascii="Times New Roman" w:eastAsia="Times New Roman" w:hAnsi="Times New Roman" w:cs="Times New Roman"/>
          <w:b/>
          <w:bCs/>
          <w:noProof/>
          <w:color w:val="333333"/>
          <w:sz w:val="28"/>
          <w:szCs w:val="28"/>
          <w:lang w:val="ro-RO"/>
        </w:rPr>
        <w:t>IV</w:t>
      </w:r>
    </w:p>
    <w:p w14:paraId="337CC49F" w14:textId="4018ABBF" w:rsidR="00E63C46" w:rsidRDefault="000B0A2A" w:rsidP="00B04DAC">
      <w:pPr>
        <w:shd w:val="clear" w:color="auto" w:fill="FFFFFF"/>
        <w:spacing w:after="0" w:line="312" w:lineRule="atLeast"/>
        <w:jc w:val="center"/>
        <w:rPr>
          <w:rFonts w:ascii="Times New Roman" w:eastAsia="Times New Roman" w:hAnsi="Times New Roman" w:cs="Times New Roman"/>
          <w:b/>
          <w:bCs/>
          <w:iCs/>
          <w:noProof/>
          <w:color w:val="333333"/>
          <w:sz w:val="28"/>
          <w:szCs w:val="28"/>
          <w:lang w:val="ro-RO"/>
        </w:rPr>
      </w:pPr>
      <w:r w:rsidRPr="000B0A2A">
        <w:rPr>
          <w:rFonts w:ascii="Times New Roman" w:eastAsia="Times New Roman" w:hAnsi="Times New Roman" w:cs="Times New Roman"/>
          <w:b/>
          <w:bCs/>
          <w:iCs/>
          <w:noProof/>
          <w:color w:val="333333"/>
          <w:sz w:val="28"/>
          <w:szCs w:val="28"/>
          <w:lang w:val="ro-RO"/>
        </w:rPr>
        <w:t xml:space="preserve">CERINȚE PRIVIND SĂNĂTATEA ANIMALĂ PENTRU INTRAREA ÎN </w:t>
      </w:r>
      <w:r>
        <w:rPr>
          <w:rFonts w:ascii="Times New Roman" w:eastAsia="Times New Roman" w:hAnsi="Times New Roman" w:cs="Times New Roman"/>
          <w:b/>
          <w:bCs/>
          <w:iCs/>
          <w:noProof/>
          <w:color w:val="333333"/>
          <w:sz w:val="28"/>
          <w:szCs w:val="28"/>
          <w:lang w:val="ro-RO"/>
        </w:rPr>
        <w:t>REPUBLICA MOLDOVA</w:t>
      </w:r>
      <w:r w:rsidRPr="000B0A2A">
        <w:rPr>
          <w:rFonts w:ascii="Times New Roman" w:eastAsia="Times New Roman" w:hAnsi="Times New Roman" w:cs="Times New Roman"/>
          <w:b/>
          <w:bCs/>
          <w:iCs/>
          <w:noProof/>
          <w:color w:val="333333"/>
          <w:sz w:val="28"/>
          <w:szCs w:val="28"/>
          <w:lang w:val="ro-RO"/>
        </w:rPr>
        <w:t xml:space="preserve"> A LAPTELUI, A PRODUSELOR LACTATE, A COLOSTRULUI ȘI A PRODUSELOR PE BAZĂ DE COLOSTRU</w:t>
      </w:r>
    </w:p>
    <w:p w14:paraId="20EA9041" w14:textId="77777777" w:rsidR="000B0A2A" w:rsidRPr="00604F1D" w:rsidRDefault="000B0A2A" w:rsidP="00B04DAC">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5A06D9EB" w14:textId="26CDEBDF" w:rsidR="00B04DAC" w:rsidRPr="000B0A2A" w:rsidRDefault="00E63C46" w:rsidP="00E63C46">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0B0A2A">
        <w:rPr>
          <w:rFonts w:ascii="Times New Roman" w:eastAsia="Times New Roman" w:hAnsi="Times New Roman" w:cs="Times New Roman"/>
          <w:b/>
          <w:bCs/>
          <w:noProof/>
          <w:color w:val="333333"/>
          <w:sz w:val="28"/>
          <w:szCs w:val="28"/>
          <w:lang w:val="ro-RO"/>
        </w:rPr>
        <w:t>Secțiunea 1</w:t>
      </w:r>
      <w:r w:rsidR="006102CE">
        <w:rPr>
          <w:rFonts w:ascii="Times New Roman" w:eastAsia="Times New Roman" w:hAnsi="Times New Roman" w:cs="Times New Roman"/>
          <w:b/>
          <w:bCs/>
          <w:noProof/>
          <w:color w:val="333333"/>
          <w:sz w:val="28"/>
          <w:szCs w:val="28"/>
          <w:lang w:val="ro-RO"/>
        </w:rPr>
        <w:t>-a</w:t>
      </w:r>
    </w:p>
    <w:p w14:paraId="0AE48BDC" w14:textId="77777777" w:rsidR="00BA0976" w:rsidRPr="000B0A2A"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0B0A2A">
        <w:rPr>
          <w:rFonts w:ascii="Times New Roman" w:eastAsia="Times New Roman" w:hAnsi="Times New Roman" w:cs="Times New Roman"/>
          <w:b/>
          <w:bCs/>
          <w:iCs/>
          <w:noProof/>
          <w:color w:val="333333"/>
          <w:sz w:val="28"/>
          <w:szCs w:val="28"/>
          <w:lang w:val="ro-RO"/>
        </w:rPr>
        <w:t>Cerințe specifice privind sănătatea animală pentru laptele crud, colostru și produsele pe bază de colostru</w:t>
      </w:r>
    </w:p>
    <w:p w14:paraId="5A5786C2" w14:textId="77777777" w:rsidR="00D30120" w:rsidRPr="00604F1D" w:rsidRDefault="00D30120" w:rsidP="00E34D0F">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51EE9A7" w14:textId="3E2D0C97" w:rsidR="00BA0976" w:rsidRPr="00604F1D" w:rsidRDefault="00E63C46"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51</w:t>
      </w:r>
      <w:r w:rsidR="008B6E43"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lapte crud, de colostru sau de produse pe bază de colostru pot intra în </w:t>
      </w:r>
      <w:r w:rsidR="0092657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laptele crud, colostrul și produsele pe bază de colostru din transport provin dintr-o țară sau dintr-un teritoriu sau dintr-o zonă </w:t>
      </w:r>
      <w:r w:rsidR="0010583C" w:rsidRPr="00604F1D">
        <w:rPr>
          <w:rFonts w:ascii="Times New Roman" w:eastAsia="Times New Roman" w:hAnsi="Times New Roman" w:cs="Times New Roman"/>
          <w:noProof/>
          <w:color w:val="333333"/>
          <w:sz w:val="28"/>
          <w:szCs w:val="28"/>
          <w:lang w:val="ro-RO"/>
        </w:rPr>
        <w:t>a acestora care a fost indemnă</w:t>
      </w:r>
      <w:r w:rsidR="00BA0976" w:rsidRPr="00604F1D">
        <w:rPr>
          <w:rFonts w:ascii="Times New Roman" w:eastAsia="Times New Roman" w:hAnsi="Times New Roman" w:cs="Times New Roman"/>
          <w:noProof/>
          <w:color w:val="333333"/>
          <w:sz w:val="28"/>
          <w:szCs w:val="28"/>
          <w:lang w:val="ro-RO"/>
        </w:rPr>
        <w:t xml:space="preserve"> de febră aftoasă și de infecție cu virusul pestei bovine timp de cel puțin 12 luni anterior datei mulsului și, în această perioadă, nu s-a efectuat nicio vaccinare împotriva bolilor respective.</w:t>
      </w:r>
    </w:p>
    <w:p w14:paraId="68E7FBC2" w14:textId="16723F07" w:rsidR="00BA0976" w:rsidRPr="00604F1D" w:rsidRDefault="00085225" w:rsidP="007665A2">
      <w:pPr>
        <w:shd w:val="clear" w:color="auto" w:fill="FFFFFF"/>
        <w:spacing w:after="120" w:line="312" w:lineRule="atLeast"/>
        <w:ind w:firstLine="567"/>
        <w:jc w:val="both"/>
        <w:rPr>
          <w:rFonts w:ascii="Times New Roman" w:eastAsia="Times New Roman" w:hAnsi="Times New Roman" w:cs="Times New Roman"/>
          <w:i/>
          <w:iCs/>
          <w:noProof/>
          <w:color w:val="333333"/>
          <w:sz w:val="28"/>
          <w:szCs w:val="28"/>
          <w:lang w:val="ro-RO"/>
        </w:rPr>
      </w:pPr>
      <w:r>
        <w:rPr>
          <w:rFonts w:ascii="Times New Roman" w:eastAsia="Times New Roman" w:hAnsi="Times New Roman" w:cs="Times New Roman"/>
          <w:noProof/>
          <w:color w:val="333333"/>
          <w:sz w:val="28"/>
          <w:szCs w:val="28"/>
          <w:lang w:val="ro-RO"/>
        </w:rPr>
        <w:t>2</w:t>
      </w:r>
      <w:r w:rsidR="000B0A2A">
        <w:rPr>
          <w:rFonts w:ascii="Times New Roman" w:eastAsia="Times New Roman" w:hAnsi="Times New Roman" w:cs="Times New Roman"/>
          <w:noProof/>
          <w:color w:val="333333"/>
          <w:sz w:val="28"/>
          <w:szCs w:val="28"/>
          <w:lang w:val="ro-RO"/>
        </w:rPr>
        <w:t>52</w:t>
      </w:r>
      <w:r w:rsidR="00AF1B2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lapte crud, de colostru sau de produse pe bază de colostru pot intra în </w:t>
      </w:r>
      <w:r w:rsidR="0092657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laptele, colostrul sau produsele pe bază de colostru din transport au fost obți</w:t>
      </w:r>
      <w:r w:rsidR="0010583C" w:rsidRPr="00604F1D">
        <w:rPr>
          <w:rFonts w:ascii="Times New Roman" w:eastAsia="Times New Roman" w:hAnsi="Times New Roman" w:cs="Times New Roman"/>
          <w:noProof/>
          <w:color w:val="333333"/>
          <w:sz w:val="28"/>
          <w:szCs w:val="28"/>
          <w:lang w:val="ro-RO"/>
        </w:rPr>
        <w:t xml:space="preserve">nute de la animale din speciile </w:t>
      </w:r>
      <w:r w:rsidR="00BA0976" w:rsidRPr="00604F1D">
        <w:rPr>
          <w:rFonts w:ascii="Times New Roman" w:eastAsia="Times New Roman" w:hAnsi="Times New Roman" w:cs="Times New Roman"/>
          <w:i/>
          <w:iCs/>
          <w:noProof/>
          <w:color w:val="333333"/>
          <w:sz w:val="28"/>
          <w:szCs w:val="28"/>
          <w:lang w:val="ro-RO"/>
        </w:rPr>
        <w:t>Bos taurus, Ovis aries, Capra hircus, Bubalus bubalis</w:t>
      </w:r>
      <w:r w:rsidR="0010583C" w:rsidRPr="00604F1D">
        <w:rPr>
          <w:rFonts w:ascii="Times New Roman" w:eastAsia="Times New Roman" w:hAnsi="Times New Roman" w:cs="Times New Roman"/>
          <w:noProof/>
          <w:color w:val="333333"/>
          <w:sz w:val="28"/>
          <w:szCs w:val="28"/>
          <w:lang w:val="ro-RO"/>
        </w:rPr>
        <w:t xml:space="preserve"> sau </w:t>
      </w:r>
      <w:r w:rsidR="00BA0976" w:rsidRPr="00604F1D">
        <w:rPr>
          <w:rFonts w:ascii="Times New Roman" w:eastAsia="Times New Roman" w:hAnsi="Times New Roman" w:cs="Times New Roman"/>
          <w:i/>
          <w:iCs/>
          <w:noProof/>
          <w:color w:val="333333"/>
          <w:sz w:val="28"/>
          <w:szCs w:val="28"/>
          <w:lang w:val="ro-RO"/>
        </w:rPr>
        <w:t>Camelus dromedarius.</w:t>
      </w:r>
    </w:p>
    <w:p w14:paraId="5B691CE9" w14:textId="77777777" w:rsidR="00E34D0F" w:rsidRPr="00604F1D" w:rsidRDefault="00E34D0F" w:rsidP="00E34D0F">
      <w:pPr>
        <w:shd w:val="clear" w:color="auto" w:fill="FFFFFF"/>
        <w:spacing w:after="120" w:line="312" w:lineRule="atLeast"/>
        <w:ind w:firstLine="567"/>
        <w:jc w:val="center"/>
        <w:rPr>
          <w:rFonts w:ascii="Times New Roman" w:eastAsia="Times New Roman" w:hAnsi="Times New Roman" w:cs="Times New Roman"/>
          <w:noProof/>
          <w:color w:val="333333"/>
          <w:sz w:val="28"/>
          <w:szCs w:val="28"/>
          <w:lang w:val="ro-RO"/>
        </w:rPr>
      </w:pPr>
    </w:p>
    <w:p w14:paraId="26B23C23" w14:textId="346C699D" w:rsidR="00BA0976" w:rsidRPr="00604F1D" w:rsidRDefault="00B51D80" w:rsidP="00B51D8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2</w:t>
      </w:r>
      <w:r w:rsidR="000B0A2A">
        <w:rPr>
          <w:rFonts w:ascii="Times New Roman" w:eastAsia="Times New Roman" w:hAnsi="Times New Roman" w:cs="Times New Roman"/>
          <w:noProof/>
          <w:color w:val="333333"/>
          <w:sz w:val="28"/>
          <w:szCs w:val="28"/>
          <w:lang w:val="ro-RO"/>
        </w:rPr>
        <w:t>53</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lapte crud, de colostru sau de produse pe bază de colostru pot intra în </w:t>
      </w:r>
      <w:r w:rsidR="0092657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laptele crud, colostrul sau produsele pe bază de colostru din transport au fost obținute de la animale care au respectat perioada de reședință continuă de cel puțin trei luni </w:t>
      </w:r>
      <w:r w:rsidR="0081677E" w:rsidRPr="00604F1D">
        <w:rPr>
          <w:rFonts w:ascii="Times New Roman" w:eastAsia="Times New Roman" w:hAnsi="Times New Roman" w:cs="Times New Roman"/>
          <w:noProof/>
          <w:color w:val="333333"/>
          <w:sz w:val="28"/>
          <w:szCs w:val="28"/>
          <w:lang w:val="ro-RO"/>
        </w:rPr>
        <w:t>înainte de data mulsului în țară</w:t>
      </w:r>
      <w:r w:rsidR="00BA0976" w:rsidRPr="00604F1D">
        <w:rPr>
          <w:rFonts w:ascii="Times New Roman" w:eastAsia="Times New Roman" w:hAnsi="Times New Roman" w:cs="Times New Roman"/>
          <w:noProof/>
          <w:color w:val="333333"/>
          <w:sz w:val="28"/>
          <w:szCs w:val="28"/>
          <w:lang w:val="ro-RO"/>
        </w:rPr>
        <w:t xml:space="preserve"> sau în teritoriul de muls sau într-o zonă a acestora.</w:t>
      </w:r>
    </w:p>
    <w:p w14:paraId="1A4A3716" w14:textId="03B8DB26" w:rsidR="00E63C46" w:rsidRPr="00604F1D" w:rsidRDefault="000B0A2A" w:rsidP="00E63C46">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254</w:t>
      </w:r>
      <w:r w:rsidR="00E63C46" w:rsidRPr="00604F1D">
        <w:rPr>
          <w:rFonts w:ascii="Times New Roman" w:eastAsia="Times New Roman" w:hAnsi="Times New Roman" w:cs="Times New Roman"/>
          <w:noProof/>
          <w:color w:val="333333"/>
          <w:sz w:val="28"/>
          <w:szCs w:val="28"/>
          <w:lang w:val="ro-RO"/>
        </w:rPr>
        <w:t xml:space="preserve">. Animalele de la care provin laptele crud, colostrul sau produsele pe bază de colostru destinate intrării în </w:t>
      </w:r>
      <w:r w:rsidR="0010583C" w:rsidRPr="00604F1D">
        <w:rPr>
          <w:rFonts w:ascii="Times New Roman" w:eastAsia="Times New Roman" w:hAnsi="Times New Roman" w:cs="Times New Roman"/>
          <w:noProof/>
          <w:color w:val="333333"/>
          <w:sz w:val="28"/>
          <w:szCs w:val="28"/>
          <w:lang w:val="ro-RO"/>
        </w:rPr>
        <w:t>Republica Moldova</w:t>
      </w:r>
      <w:r w:rsidR="00E63C46" w:rsidRPr="00604F1D">
        <w:rPr>
          <w:rFonts w:ascii="Times New Roman" w:eastAsia="Times New Roman" w:hAnsi="Times New Roman" w:cs="Times New Roman"/>
          <w:noProof/>
          <w:color w:val="333333"/>
          <w:sz w:val="28"/>
          <w:szCs w:val="28"/>
          <w:lang w:val="ro-RO"/>
        </w:rPr>
        <w:t xml:space="preserve"> nu trebuie să respecte perioada de reședință menționată la </w:t>
      </w:r>
      <w:r w:rsidR="004E46B4">
        <w:rPr>
          <w:rFonts w:ascii="Times New Roman" w:eastAsia="Times New Roman" w:hAnsi="Times New Roman" w:cs="Times New Roman"/>
          <w:noProof/>
          <w:sz w:val="28"/>
          <w:szCs w:val="28"/>
          <w:lang w:val="ro-RO"/>
        </w:rPr>
        <w:t>pct.</w:t>
      </w:r>
      <w:r w:rsidR="005756F1" w:rsidRPr="008E3C85">
        <w:rPr>
          <w:rFonts w:ascii="Times New Roman" w:eastAsia="Times New Roman" w:hAnsi="Times New Roman" w:cs="Times New Roman"/>
          <w:noProof/>
          <w:sz w:val="28"/>
          <w:szCs w:val="28"/>
          <w:lang w:val="ro-RO"/>
        </w:rPr>
        <w:t xml:space="preserve"> </w:t>
      </w:r>
      <w:r w:rsidR="005756F1">
        <w:rPr>
          <w:rFonts w:ascii="Times New Roman" w:eastAsia="Times New Roman" w:hAnsi="Times New Roman" w:cs="Times New Roman"/>
          <w:noProof/>
          <w:sz w:val="28"/>
          <w:szCs w:val="28"/>
          <w:lang w:val="ro-RO"/>
        </w:rPr>
        <w:t xml:space="preserve">253, </w:t>
      </w:r>
      <w:r w:rsidR="00E63C46" w:rsidRPr="00604F1D">
        <w:rPr>
          <w:rFonts w:ascii="Times New Roman" w:eastAsia="Times New Roman" w:hAnsi="Times New Roman" w:cs="Times New Roman"/>
          <w:noProof/>
          <w:color w:val="333333"/>
          <w:sz w:val="28"/>
          <w:szCs w:val="28"/>
          <w:lang w:val="ro-RO"/>
        </w:rPr>
        <w:t>cu condiția ca acestea să fi fost introduse în</w:t>
      </w:r>
      <w:r w:rsidR="0010583C" w:rsidRPr="00604F1D">
        <w:rPr>
          <w:rFonts w:ascii="Times New Roman" w:eastAsia="Times New Roman" w:hAnsi="Times New Roman" w:cs="Times New Roman"/>
          <w:noProof/>
          <w:color w:val="333333"/>
          <w:sz w:val="28"/>
          <w:szCs w:val="28"/>
          <w:lang w:val="ro-RO"/>
        </w:rPr>
        <w:t>tr-o altă</w:t>
      </w:r>
      <w:r w:rsidR="00F02FF7" w:rsidRPr="00604F1D">
        <w:rPr>
          <w:rFonts w:ascii="Times New Roman" w:eastAsia="Times New Roman" w:hAnsi="Times New Roman" w:cs="Times New Roman"/>
          <w:noProof/>
          <w:color w:val="333333"/>
          <w:sz w:val="28"/>
          <w:szCs w:val="28"/>
          <w:lang w:val="ro-RO"/>
        </w:rPr>
        <w:t xml:space="preserve"> țară</w:t>
      </w:r>
      <w:r w:rsidR="00E63C46" w:rsidRPr="00604F1D">
        <w:rPr>
          <w:rFonts w:ascii="Times New Roman" w:eastAsia="Times New Roman" w:hAnsi="Times New Roman" w:cs="Times New Roman"/>
          <w:noProof/>
          <w:color w:val="333333"/>
          <w:sz w:val="28"/>
          <w:szCs w:val="28"/>
          <w:lang w:val="ro-RO"/>
        </w:rPr>
        <w:t xml:space="preserve"> sau în teritoriul sau în zona din acestea din:</w:t>
      </w:r>
    </w:p>
    <w:p w14:paraId="47F91BA5" w14:textId="73852F32" w:rsidR="00E63C46" w:rsidRDefault="00E63C46" w:rsidP="00E63C46">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56336B" w:rsidRPr="00604F1D">
        <w:rPr>
          <w:rFonts w:ascii="Times New Roman" w:eastAsia="Times New Roman" w:hAnsi="Times New Roman" w:cs="Times New Roman"/>
          <w:noProof/>
          <w:sz w:val="28"/>
          <w:szCs w:val="28"/>
          <w:lang w:val="ro-RO"/>
        </w:rPr>
        <w:t xml:space="preserve"> dintr-</w:t>
      </w:r>
      <w:r w:rsidRPr="00604F1D">
        <w:rPr>
          <w:rFonts w:ascii="Times New Roman" w:eastAsia="Times New Roman" w:hAnsi="Times New Roman" w:cs="Times New Roman"/>
          <w:noProof/>
          <w:color w:val="333333"/>
          <w:sz w:val="28"/>
          <w:szCs w:val="28"/>
          <w:lang w:val="ro-RO"/>
        </w:rPr>
        <w:t xml:space="preserve">o altă țară sau alt teritoriu </w:t>
      </w:r>
      <w:r w:rsidR="0010583C" w:rsidRPr="00604F1D">
        <w:rPr>
          <w:rFonts w:ascii="Times New Roman" w:eastAsia="Times New Roman" w:hAnsi="Times New Roman" w:cs="Times New Roman"/>
          <w:noProof/>
          <w:color w:val="333333"/>
          <w:sz w:val="28"/>
          <w:szCs w:val="28"/>
          <w:lang w:val="ro-RO"/>
        </w:rPr>
        <w:t>sau o zonă din acestea listată</w:t>
      </w:r>
      <w:r w:rsidRPr="00604F1D">
        <w:rPr>
          <w:rFonts w:ascii="Times New Roman" w:eastAsia="Times New Roman" w:hAnsi="Times New Roman" w:cs="Times New Roman"/>
          <w:noProof/>
          <w:color w:val="333333"/>
          <w:sz w:val="28"/>
          <w:szCs w:val="28"/>
          <w:lang w:val="ro-RO"/>
        </w:rPr>
        <w:t xml:space="preserve"> pentru intrarea în </w:t>
      </w:r>
      <w:r w:rsidR="0010583C"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 xml:space="preserve"> a laptelui crud, a colostrului sau a produselor pe bază de colostru, iar animalele au rămas acolo timp de cel p</w:t>
      </w:r>
      <w:r w:rsidR="000B0A2A">
        <w:rPr>
          <w:rFonts w:ascii="Times New Roman" w:eastAsia="Times New Roman" w:hAnsi="Times New Roman" w:cs="Times New Roman"/>
          <w:noProof/>
          <w:color w:val="333333"/>
          <w:sz w:val="28"/>
          <w:szCs w:val="28"/>
          <w:lang w:val="ro-RO"/>
        </w:rPr>
        <w:t xml:space="preserve">uțin 3 luni înainte de muls, </w:t>
      </w:r>
      <w:r w:rsidR="000B0A2A" w:rsidRPr="000B0A2A">
        <w:rPr>
          <w:rFonts w:ascii="Times New Roman" w:eastAsia="Times New Roman" w:hAnsi="Times New Roman" w:cs="Times New Roman"/>
          <w:noProof/>
          <w:color w:val="333333"/>
          <w:sz w:val="28"/>
          <w:szCs w:val="28"/>
          <w:lang w:val="ro-RO"/>
        </w:rPr>
        <w:t>fie</w:t>
      </w:r>
    </w:p>
    <w:p w14:paraId="57707E69" w14:textId="2DBC2718" w:rsidR="000B0A2A" w:rsidRPr="00604F1D" w:rsidRDefault="000B0A2A" w:rsidP="00E63C46">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2) </w:t>
      </w:r>
      <w:r>
        <w:rPr>
          <w:rFonts w:ascii="Times New Roman" w:eastAsia="Times New Roman" w:hAnsi="Times New Roman" w:cs="Times New Roman"/>
          <w:noProof/>
          <w:sz w:val="28"/>
          <w:szCs w:val="28"/>
          <w:lang w:val="ro-RO"/>
        </w:rPr>
        <w:t>o țară de origine.</w:t>
      </w:r>
    </w:p>
    <w:p w14:paraId="7C68795B" w14:textId="77777777" w:rsidR="00E63C46" w:rsidRPr="00604F1D" w:rsidRDefault="00E63C46" w:rsidP="00E63C46">
      <w:pPr>
        <w:shd w:val="clear" w:color="auto" w:fill="FFFFFF"/>
        <w:spacing w:after="0" w:line="312" w:lineRule="atLeast"/>
        <w:ind w:firstLine="567"/>
        <w:jc w:val="center"/>
        <w:rPr>
          <w:rFonts w:ascii="Times New Roman" w:eastAsia="Times New Roman" w:hAnsi="Times New Roman" w:cs="Times New Roman"/>
          <w:noProof/>
          <w:color w:val="333333"/>
          <w:sz w:val="28"/>
          <w:szCs w:val="28"/>
          <w:lang w:val="ro-RO"/>
        </w:rPr>
      </w:pPr>
    </w:p>
    <w:p w14:paraId="36AB0F94" w14:textId="2B2140CD" w:rsidR="00D30120" w:rsidRPr="000B0A2A" w:rsidRDefault="006102CE" w:rsidP="00E63C46">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Secțiunea</w:t>
      </w:r>
      <w:r w:rsidR="00E63C46" w:rsidRPr="000B0A2A">
        <w:rPr>
          <w:rFonts w:ascii="Times New Roman" w:eastAsia="Times New Roman" w:hAnsi="Times New Roman" w:cs="Times New Roman"/>
          <w:b/>
          <w:bCs/>
          <w:noProof/>
          <w:color w:val="333333"/>
          <w:sz w:val="28"/>
          <w:szCs w:val="28"/>
          <w:lang w:val="ro-RO"/>
        </w:rPr>
        <w:t xml:space="preserve"> 2-a</w:t>
      </w:r>
    </w:p>
    <w:p w14:paraId="58BEF895" w14:textId="77777777" w:rsidR="00BA0976" w:rsidRPr="000B0A2A" w:rsidRDefault="00BA0976"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0B0A2A">
        <w:rPr>
          <w:rFonts w:ascii="Times New Roman" w:eastAsia="Times New Roman" w:hAnsi="Times New Roman" w:cs="Times New Roman"/>
          <w:b/>
          <w:bCs/>
          <w:iCs/>
          <w:noProof/>
          <w:color w:val="333333"/>
          <w:sz w:val="28"/>
          <w:szCs w:val="28"/>
          <w:lang w:val="ro-RO"/>
        </w:rPr>
        <w:t>Cerințe specifice privind sănătatea animală pentru produsele lactate</w:t>
      </w:r>
    </w:p>
    <w:p w14:paraId="7FD622B3" w14:textId="77777777" w:rsidR="00E63C46" w:rsidRPr="00604F1D" w:rsidRDefault="00E63C46"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D533403" w14:textId="533C9113" w:rsidR="00BA0976" w:rsidRPr="008E3C85" w:rsidRDefault="008E3C85" w:rsidP="007665A2">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255</w:t>
      </w:r>
      <w:r w:rsidR="00774551" w:rsidRPr="008E3C85">
        <w:rPr>
          <w:rFonts w:ascii="Times New Roman" w:eastAsia="Times New Roman" w:hAnsi="Times New Roman" w:cs="Times New Roman"/>
          <w:noProof/>
          <w:sz w:val="28"/>
          <w:szCs w:val="28"/>
          <w:lang w:val="ro-RO"/>
        </w:rPr>
        <w:t xml:space="preserve">. </w:t>
      </w:r>
      <w:r w:rsidR="00BA0976" w:rsidRPr="008E3C85">
        <w:rPr>
          <w:rFonts w:ascii="Times New Roman" w:eastAsia="Times New Roman" w:hAnsi="Times New Roman" w:cs="Times New Roman"/>
          <w:noProof/>
          <w:sz w:val="28"/>
          <w:szCs w:val="28"/>
          <w:lang w:val="ro-RO"/>
        </w:rPr>
        <w:t xml:space="preserve">Transporturile de produse lactate pot intra în </w:t>
      </w:r>
      <w:r w:rsidR="00CB1EEF" w:rsidRPr="008E3C85">
        <w:rPr>
          <w:rFonts w:ascii="Times New Roman" w:eastAsia="Times New Roman" w:hAnsi="Times New Roman" w:cs="Times New Roman"/>
          <w:noProof/>
          <w:sz w:val="28"/>
          <w:szCs w:val="28"/>
          <w:lang w:val="ro-RO"/>
        </w:rPr>
        <w:t>Republica Moldova</w:t>
      </w:r>
      <w:r w:rsidR="00BA0976" w:rsidRPr="008E3C85">
        <w:rPr>
          <w:rFonts w:ascii="Times New Roman" w:eastAsia="Times New Roman" w:hAnsi="Times New Roman" w:cs="Times New Roman"/>
          <w:noProof/>
          <w:sz w:val="28"/>
          <w:szCs w:val="28"/>
          <w:lang w:val="ro-RO"/>
        </w:rPr>
        <w:t xml:space="preserve"> doar dacă produsele lactate din transport au fost tratate conform </w:t>
      </w:r>
      <w:r w:rsidR="004E46B4">
        <w:rPr>
          <w:rFonts w:ascii="Times New Roman" w:eastAsia="Times New Roman" w:hAnsi="Times New Roman" w:cs="Times New Roman"/>
          <w:noProof/>
          <w:sz w:val="28"/>
          <w:szCs w:val="28"/>
          <w:lang w:val="ro-RO"/>
        </w:rPr>
        <w:t>pct.</w:t>
      </w:r>
      <w:r w:rsidR="00BA0976" w:rsidRPr="008E3C85">
        <w:rPr>
          <w:rFonts w:ascii="Times New Roman" w:eastAsia="Times New Roman" w:hAnsi="Times New Roman" w:cs="Times New Roman"/>
          <w:noProof/>
          <w:sz w:val="28"/>
          <w:szCs w:val="28"/>
          <w:lang w:val="ro-RO"/>
        </w:rPr>
        <w:t xml:space="preserve"> </w:t>
      </w:r>
      <w:r w:rsidR="005756F1">
        <w:rPr>
          <w:rFonts w:ascii="Times New Roman" w:eastAsia="Times New Roman" w:hAnsi="Times New Roman" w:cs="Times New Roman"/>
          <w:noProof/>
          <w:sz w:val="28"/>
          <w:szCs w:val="28"/>
          <w:lang w:val="ro-RO"/>
        </w:rPr>
        <w:t>256 sau 257</w:t>
      </w:r>
      <w:r w:rsidR="00BA0976" w:rsidRPr="008E3C85">
        <w:rPr>
          <w:rFonts w:ascii="Times New Roman" w:eastAsia="Times New Roman" w:hAnsi="Times New Roman" w:cs="Times New Roman"/>
          <w:noProof/>
          <w:sz w:val="28"/>
          <w:szCs w:val="28"/>
          <w:lang w:val="ro-RO"/>
        </w:rPr>
        <w:t>.</w:t>
      </w:r>
    </w:p>
    <w:p w14:paraId="083755C4" w14:textId="736AEA38" w:rsidR="00BA0976" w:rsidRPr="008E3C85" w:rsidRDefault="008E3C85" w:rsidP="007665A2">
      <w:pPr>
        <w:shd w:val="clear" w:color="auto" w:fill="FFFFFF"/>
        <w:spacing w:after="12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256</w:t>
      </w:r>
      <w:r w:rsidR="00813095" w:rsidRPr="008E3C85">
        <w:rPr>
          <w:rFonts w:ascii="Times New Roman" w:eastAsia="Times New Roman" w:hAnsi="Times New Roman" w:cs="Times New Roman"/>
          <w:noProof/>
          <w:sz w:val="28"/>
          <w:szCs w:val="28"/>
          <w:lang w:val="ro-RO"/>
        </w:rPr>
        <w:t xml:space="preserve">. </w:t>
      </w:r>
      <w:r w:rsidR="00BA0976" w:rsidRPr="008E3C85">
        <w:rPr>
          <w:rFonts w:ascii="Times New Roman" w:eastAsia="Times New Roman" w:hAnsi="Times New Roman" w:cs="Times New Roman"/>
          <w:noProof/>
          <w:sz w:val="28"/>
          <w:szCs w:val="28"/>
          <w:lang w:val="ro-RO"/>
        </w:rPr>
        <w:t>Transporturile de produse lactate care provin dintr-o țară sau dintr-un teritoriu sau dintr-o zon</w:t>
      </w:r>
      <w:r w:rsidR="0010583C" w:rsidRPr="008E3C85">
        <w:rPr>
          <w:rFonts w:ascii="Times New Roman" w:eastAsia="Times New Roman" w:hAnsi="Times New Roman" w:cs="Times New Roman"/>
          <w:noProof/>
          <w:sz w:val="28"/>
          <w:szCs w:val="28"/>
          <w:lang w:val="ro-RO"/>
        </w:rPr>
        <w:t>ă a acestora care este listată</w:t>
      </w:r>
      <w:r w:rsidR="00BA0976" w:rsidRPr="008E3C85">
        <w:rPr>
          <w:rFonts w:ascii="Times New Roman" w:eastAsia="Times New Roman" w:hAnsi="Times New Roman" w:cs="Times New Roman"/>
          <w:noProof/>
          <w:sz w:val="28"/>
          <w:szCs w:val="28"/>
          <w:lang w:val="ro-RO"/>
        </w:rPr>
        <w:t xml:space="preserve"> pentru intrarea în </w:t>
      </w:r>
      <w:r w:rsidR="006478C8" w:rsidRPr="008E3C85">
        <w:rPr>
          <w:rFonts w:ascii="Times New Roman" w:eastAsia="Times New Roman" w:hAnsi="Times New Roman" w:cs="Times New Roman"/>
          <w:noProof/>
          <w:sz w:val="28"/>
          <w:szCs w:val="28"/>
          <w:lang w:val="ro-RO"/>
        </w:rPr>
        <w:t>Republica Moldova</w:t>
      </w:r>
      <w:r w:rsidR="00BA0976" w:rsidRPr="008E3C85">
        <w:rPr>
          <w:rFonts w:ascii="Times New Roman" w:eastAsia="Times New Roman" w:hAnsi="Times New Roman" w:cs="Times New Roman"/>
          <w:noProof/>
          <w:sz w:val="28"/>
          <w:szCs w:val="28"/>
          <w:lang w:val="ro-RO"/>
        </w:rPr>
        <w:t xml:space="preserve"> a laptelui crud pot intra în </w:t>
      </w:r>
      <w:r w:rsidR="00290C91" w:rsidRPr="008E3C85">
        <w:rPr>
          <w:rFonts w:ascii="Times New Roman" w:eastAsia="Times New Roman" w:hAnsi="Times New Roman" w:cs="Times New Roman"/>
          <w:noProof/>
          <w:sz w:val="28"/>
          <w:szCs w:val="28"/>
          <w:lang w:val="ro-RO"/>
        </w:rPr>
        <w:t>Republica Moldova</w:t>
      </w:r>
      <w:r w:rsidR="00BA0976" w:rsidRPr="008E3C85">
        <w:rPr>
          <w:rFonts w:ascii="Times New Roman" w:eastAsia="Times New Roman" w:hAnsi="Times New Roman" w:cs="Times New Roman"/>
          <w:noProof/>
          <w:sz w:val="28"/>
          <w:szCs w:val="28"/>
          <w:lang w:val="ro-RO"/>
        </w:rPr>
        <w:t xml:space="preserve"> fără să fi fost supuse unui tratament specific de atenuare a riscurilor</w:t>
      </w:r>
      <w:r w:rsidR="00E07442" w:rsidRPr="008E3C85">
        <w:rPr>
          <w:rFonts w:ascii="Times New Roman" w:eastAsia="Times New Roman" w:hAnsi="Times New Roman" w:cs="Times New Roman"/>
          <w:noProof/>
          <w:sz w:val="28"/>
          <w:szCs w:val="28"/>
          <w:lang w:val="ro-RO"/>
        </w:rPr>
        <w:t xml:space="preserve"> prevăzut în anexa </w:t>
      </w:r>
      <w:r w:rsidR="00ED5BA4" w:rsidRPr="008E3C85">
        <w:rPr>
          <w:rFonts w:ascii="Times New Roman" w:eastAsia="Times New Roman" w:hAnsi="Times New Roman" w:cs="Times New Roman"/>
          <w:noProof/>
          <w:sz w:val="28"/>
          <w:szCs w:val="28"/>
          <w:lang w:val="ro-RO"/>
        </w:rPr>
        <w:t>nr.</w:t>
      </w:r>
      <w:r w:rsidR="0010583C" w:rsidRPr="008E3C85">
        <w:rPr>
          <w:rFonts w:ascii="Times New Roman" w:eastAsia="Times New Roman" w:hAnsi="Times New Roman" w:cs="Times New Roman"/>
          <w:noProof/>
          <w:sz w:val="28"/>
          <w:szCs w:val="28"/>
          <w:lang w:val="ro-RO"/>
        </w:rPr>
        <w:t>27</w:t>
      </w:r>
      <w:r w:rsidR="00E07442" w:rsidRPr="008E3C85">
        <w:rPr>
          <w:rFonts w:ascii="Times New Roman" w:eastAsia="Times New Roman" w:hAnsi="Times New Roman" w:cs="Times New Roman"/>
          <w:noProof/>
          <w:sz w:val="28"/>
          <w:szCs w:val="28"/>
          <w:lang w:val="ro-RO"/>
        </w:rPr>
        <w:t>,</w:t>
      </w:r>
      <w:r w:rsidR="00BA0976" w:rsidRPr="008E3C85">
        <w:rPr>
          <w:rFonts w:ascii="Times New Roman" w:eastAsia="Times New Roman" w:hAnsi="Times New Roman" w:cs="Times New Roman"/>
          <w:noProof/>
          <w:sz w:val="28"/>
          <w:szCs w:val="28"/>
          <w:lang w:val="ro-RO"/>
        </w:rPr>
        <w:t xml:space="preserve"> dacă produsele lactate din transport îndeplinesc următoarele cerințe:</w:t>
      </w:r>
    </w:p>
    <w:p w14:paraId="65D876DD" w14:textId="4C304FB9" w:rsidR="00BA0976" w:rsidRPr="008E3C85" w:rsidRDefault="00B51D80" w:rsidP="007665A2">
      <w:pPr>
        <w:spacing w:after="0" w:line="312" w:lineRule="atLeast"/>
        <w:ind w:firstLine="567"/>
        <w:jc w:val="both"/>
        <w:rPr>
          <w:rFonts w:ascii="Times New Roman" w:eastAsia="Times New Roman" w:hAnsi="Times New Roman" w:cs="Times New Roman"/>
          <w:noProof/>
          <w:sz w:val="28"/>
          <w:szCs w:val="28"/>
          <w:lang w:val="ro-RO"/>
        </w:rPr>
      </w:pPr>
      <w:r w:rsidRPr="008E3C85">
        <w:rPr>
          <w:rFonts w:ascii="Times New Roman" w:eastAsia="Times New Roman" w:hAnsi="Times New Roman" w:cs="Times New Roman"/>
          <w:noProof/>
          <w:sz w:val="28"/>
          <w:szCs w:val="28"/>
          <w:lang w:val="ro-RO"/>
        </w:rPr>
        <w:t xml:space="preserve">1) </w:t>
      </w:r>
      <w:r w:rsidR="00162492" w:rsidRPr="008E3C85">
        <w:rPr>
          <w:rFonts w:ascii="Times New Roman" w:eastAsia="Times New Roman" w:hAnsi="Times New Roman" w:cs="Times New Roman"/>
          <w:noProof/>
          <w:sz w:val="28"/>
          <w:szCs w:val="28"/>
          <w:lang w:val="ro-RO"/>
        </w:rPr>
        <w:t>laptele crud din care au fost prelucrate a fost obț</w:t>
      </w:r>
      <w:r w:rsidR="0056336B" w:rsidRPr="008E3C85">
        <w:rPr>
          <w:rFonts w:ascii="Times New Roman" w:eastAsia="Times New Roman" w:hAnsi="Times New Roman" w:cs="Times New Roman"/>
          <w:noProof/>
          <w:sz w:val="28"/>
          <w:szCs w:val="28"/>
          <w:lang w:val="ro-RO"/>
        </w:rPr>
        <w:t xml:space="preserve">inut de la animale din speciile </w:t>
      </w:r>
      <w:r w:rsidR="00162492" w:rsidRPr="008E3C85">
        <w:rPr>
          <w:rFonts w:ascii="Times New Roman" w:eastAsia="Times New Roman" w:hAnsi="Times New Roman" w:cs="Times New Roman"/>
          <w:i/>
          <w:iCs/>
          <w:noProof/>
          <w:sz w:val="28"/>
          <w:szCs w:val="28"/>
          <w:lang w:val="ro-RO"/>
        </w:rPr>
        <w:t>Bos taurus, Ovis aries, Capra hircus, Bubalus bubalis</w:t>
      </w:r>
      <w:r w:rsidR="0056336B" w:rsidRPr="008E3C85">
        <w:rPr>
          <w:rFonts w:ascii="Times New Roman" w:eastAsia="Times New Roman" w:hAnsi="Times New Roman" w:cs="Times New Roman"/>
          <w:noProof/>
          <w:sz w:val="28"/>
          <w:szCs w:val="28"/>
          <w:lang w:val="ro-RO"/>
        </w:rPr>
        <w:t xml:space="preserve"> și </w:t>
      </w:r>
      <w:r w:rsidR="00162492" w:rsidRPr="008E3C85">
        <w:rPr>
          <w:rFonts w:ascii="Times New Roman" w:eastAsia="Times New Roman" w:hAnsi="Times New Roman" w:cs="Times New Roman"/>
          <w:i/>
          <w:iCs/>
          <w:noProof/>
          <w:sz w:val="28"/>
          <w:szCs w:val="28"/>
          <w:lang w:val="ro-RO"/>
        </w:rPr>
        <w:t>Camelus dromedarius</w:t>
      </w:r>
      <w:r w:rsidR="00E07442" w:rsidRPr="008E3C85">
        <w:rPr>
          <w:rFonts w:ascii="Times New Roman" w:eastAsia="Times New Roman" w:hAnsi="Times New Roman" w:cs="Times New Roman"/>
          <w:noProof/>
          <w:sz w:val="28"/>
          <w:szCs w:val="28"/>
          <w:lang w:val="ro-RO"/>
        </w:rPr>
        <w:t>;</w:t>
      </w:r>
    </w:p>
    <w:p w14:paraId="6E9B75EB" w14:textId="180C2EAA" w:rsidR="00162492" w:rsidRPr="00604F1D" w:rsidRDefault="00B51D80" w:rsidP="007665A2">
      <w:pPr>
        <w:spacing w:after="0" w:line="312" w:lineRule="atLeast"/>
        <w:ind w:firstLine="567"/>
        <w:jc w:val="both"/>
        <w:rPr>
          <w:rFonts w:ascii="Times New Roman" w:eastAsia="Times New Roman" w:hAnsi="Times New Roman" w:cs="Times New Roman"/>
          <w:noProof/>
          <w:sz w:val="28"/>
          <w:szCs w:val="28"/>
          <w:lang w:val="ro-RO"/>
        </w:rPr>
      </w:pPr>
      <w:r w:rsidRPr="008E3C85">
        <w:rPr>
          <w:rFonts w:ascii="Times New Roman" w:eastAsia="Times New Roman" w:hAnsi="Times New Roman" w:cs="Times New Roman"/>
          <w:noProof/>
          <w:sz w:val="28"/>
          <w:szCs w:val="28"/>
          <w:lang w:val="ro-RO"/>
        </w:rPr>
        <w:t xml:space="preserve">2) </w:t>
      </w:r>
      <w:r w:rsidR="00162492" w:rsidRPr="008E3C85">
        <w:rPr>
          <w:rFonts w:ascii="Times New Roman" w:eastAsia="Times New Roman" w:hAnsi="Times New Roman" w:cs="Times New Roman"/>
          <w:noProof/>
          <w:sz w:val="28"/>
          <w:szCs w:val="28"/>
          <w:lang w:val="ro-RO"/>
        </w:rPr>
        <w:t xml:space="preserve">laptele crud utilizat pentru prelucrarea produselor lactate a îndeplinit cerințele </w:t>
      </w:r>
      <w:r w:rsidR="00162492" w:rsidRPr="00604F1D">
        <w:rPr>
          <w:rFonts w:ascii="Times New Roman" w:eastAsia="Times New Roman" w:hAnsi="Times New Roman" w:cs="Times New Roman"/>
          <w:noProof/>
          <w:sz w:val="28"/>
          <w:szCs w:val="28"/>
          <w:lang w:val="ro-RO"/>
        </w:rPr>
        <w:t xml:space="preserve">generale relevante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prevăzute la </w:t>
      </w:r>
      <w:r w:rsidR="004E46B4">
        <w:rPr>
          <w:rFonts w:ascii="Times New Roman" w:eastAsia="Times New Roman" w:hAnsi="Times New Roman" w:cs="Times New Roman"/>
          <w:noProof/>
          <w:sz w:val="28"/>
          <w:szCs w:val="28"/>
          <w:lang w:val="ro-RO"/>
        </w:rPr>
        <w:t>pct.</w:t>
      </w:r>
      <w:r w:rsidR="00162492" w:rsidRPr="005756F1">
        <w:rPr>
          <w:rFonts w:ascii="Times New Roman" w:eastAsia="Times New Roman" w:hAnsi="Times New Roman" w:cs="Times New Roman"/>
          <w:noProof/>
          <w:sz w:val="28"/>
          <w:szCs w:val="28"/>
          <w:lang w:val="ro-RO"/>
        </w:rPr>
        <w:t xml:space="preserve"> </w:t>
      </w:r>
      <w:r w:rsidR="005756F1" w:rsidRPr="005756F1">
        <w:rPr>
          <w:rFonts w:ascii="Times New Roman" w:eastAsia="Times New Roman" w:hAnsi="Times New Roman" w:cs="Times New Roman"/>
          <w:noProof/>
          <w:sz w:val="28"/>
          <w:szCs w:val="28"/>
          <w:lang w:val="ro-RO"/>
        </w:rPr>
        <w:t>4-15</w:t>
      </w:r>
      <w:r w:rsidR="00162492" w:rsidRPr="005756F1">
        <w:rPr>
          <w:rFonts w:ascii="Times New Roman" w:eastAsia="Times New Roman" w:hAnsi="Times New Roman" w:cs="Times New Roman"/>
          <w:noProof/>
          <w:sz w:val="28"/>
          <w:szCs w:val="28"/>
          <w:lang w:val="ro-RO"/>
        </w:rPr>
        <w:t xml:space="preserve"> și </w:t>
      </w:r>
      <w:r w:rsidR="00162492" w:rsidRPr="00604F1D">
        <w:rPr>
          <w:rFonts w:ascii="Times New Roman" w:eastAsia="Times New Roman" w:hAnsi="Times New Roman" w:cs="Times New Roman"/>
          <w:noProof/>
          <w:sz w:val="28"/>
          <w:szCs w:val="28"/>
          <w:lang w:val="ro-RO"/>
        </w:rPr>
        <w:t xml:space="preserve">cerințele specifice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laptelui crud prevăzute la </w:t>
      </w:r>
      <w:r w:rsidR="004E46B4">
        <w:rPr>
          <w:rFonts w:ascii="Times New Roman" w:eastAsia="Times New Roman" w:hAnsi="Times New Roman" w:cs="Times New Roman"/>
          <w:noProof/>
          <w:sz w:val="28"/>
          <w:szCs w:val="28"/>
          <w:lang w:val="ro-RO"/>
        </w:rPr>
        <w:t>pct.</w:t>
      </w:r>
      <w:r w:rsidR="00162492" w:rsidRPr="005756F1">
        <w:rPr>
          <w:rFonts w:ascii="Times New Roman" w:eastAsia="Times New Roman" w:hAnsi="Times New Roman" w:cs="Times New Roman"/>
          <w:noProof/>
          <w:sz w:val="28"/>
          <w:szCs w:val="28"/>
          <w:lang w:val="ro-RO"/>
        </w:rPr>
        <w:t xml:space="preserve"> </w:t>
      </w:r>
      <w:r w:rsidR="005756F1" w:rsidRPr="005756F1">
        <w:rPr>
          <w:rFonts w:ascii="Times New Roman" w:eastAsia="Times New Roman" w:hAnsi="Times New Roman" w:cs="Times New Roman"/>
          <w:noProof/>
          <w:sz w:val="28"/>
          <w:szCs w:val="28"/>
          <w:lang w:val="ro-RO"/>
        </w:rPr>
        <w:t>251 și 252</w:t>
      </w:r>
      <w:r w:rsidR="00162492" w:rsidRPr="005756F1">
        <w:rPr>
          <w:rFonts w:ascii="Times New Roman" w:eastAsia="Times New Roman" w:hAnsi="Times New Roman" w:cs="Times New Roman"/>
          <w:noProof/>
          <w:sz w:val="28"/>
          <w:szCs w:val="28"/>
          <w:lang w:val="ro-RO"/>
        </w:rPr>
        <w:t xml:space="preserve"> </w:t>
      </w:r>
      <w:r w:rsidR="00162492" w:rsidRPr="00604F1D">
        <w:rPr>
          <w:rFonts w:ascii="Times New Roman" w:eastAsia="Times New Roman" w:hAnsi="Times New Roman" w:cs="Times New Roman"/>
          <w:noProof/>
          <w:sz w:val="28"/>
          <w:szCs w:val="28"/>
          <w:lang w:val="ro-RO"/>
        </w:rPr>
        <w:t xml:space="preserve">și, prin urmare, a fost eligibil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și provine din una sau unul dintre următoarele:</w:t>
      </w:r>
    </w:p>
    <w:p w14:paraId="0821C08A" w14:textId="59476E17" w:rsidR="00162492" w:rsidRPr="00604F1D" w:rsidRDefault="00B51D80"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w:t>
      </w:r>
      <w:r w:rsidR="0056336B" w:rsidRPr="00604F1D">
        <w:rPr>
          <w:rFonts w:ascii="Times New Roman" w:eastAsia="Times New Roman" w:hAnsi="Times New Roman" w:cs="Times New Roman"/>
          <w:noProof/>
          <w:sz w:val="28"/>
          <w:szCs w:val="28"/>
          <w:lang w:val="ro-RO"/>
        </w:rPr>
        <w:t>dintr-</w:t>
      </w:r>
      <w:r w:rsidR="00E07442" w:rsidRPr="00604F1D">
        <w:rPr>
          <w:rFonts w:ascii="Times New Roman" w:eastAsia="Times New Roman" w:hAnsi="Times New Roman" w:cs="Times New Roman"/>
          <w:noProof/>
          <w:sz w:val="28"/>
          <w:szCs w:val="28"/>
          <w:lang w:val="ro-RO"/>
        </w:rPr>
        <w:t xml:space="preserve">o </w:t>
      </w:r>
      <w:r w:rsidR="0056336B" w:rsidRPr="00604F1D">
        <w:rPr>
          <w:rFonts w:ascii="Times New Roman" w:eastAsia="Times New Roman" w:hAnsi="Times New Roman" w:cs="Times New Roman"/>
          <w:noProof/>
          <w:sz w:val="28"/>
          <w:szCs w:val="28"/>
          <w:lang w:val="ro-RO"/>
        </w:rPr>
        <w:t xml:space="preserve">altă </w:t>
      </w:r>
      <w:r w:rsidR="00162492" w:rsidRPr="00604F1D">
        <w:rPr>
          <w:rFonts w:ascii="Times New Roman" w:eastAsia="Times New Roman" w:hAnsi="Times New Roman" w:cs="Times New Roman"/>
          <w:noProof/>
          <w:sz w:val="28"/>
          <w:szCs w:val="28"/>
          <w:lang w:val="ro-RO"/>
        </w:rPr>
        <w:t>țar</w:t>
      </w:r>
      <w:r w:rsidR="00E07442" w:rsidRPr="00604F1D">
        <w:rPr>
          <w:rFonts w:ascii="Times New Roman" w:eastAsia="Times New Roman" w:hAnsi="Times New Roman" w:cs="Times New Roman"/>
          <w:noProof/>
          <w:sz w:val="28"/>
          <w:szCs w:val="28"/>
          <w:lang w:val="ro-RO"/>
        </w:rPr>
        <w:t>ă</w:t>
      </w:r>
      <w:r w:rsidR="00162492" w:rsidRPr="00604F1D">
        <w:rPr>
          <w:rFonts w:ascii="Times New Roman" w:eastAsia="Times New Roman" w:hAnsi="Times New Roman" w:cs="Times New Roman"/>
          <w:noProof/>
          <w:sz w:val="28"/>
          <w:szCs w:val="28"/>
          <w:lang w:val="ro-RO"/>
        </w:rPr>
        <w:t xml:space="preserve"> sau </w:t>
      </w:r>
      <w:r w:rsidR="0056336B" w:rsidRPr="00604F1D">
        <w:rPr>
          <w:rFonts w:ascii="Times New Roman" w:eastAsia="Times New Roman" w:hAnsi="Times New Roman" w:cs="Times New Roman"/>
          <w:noProof/>
          <w:sz w:val="28"/>
          <w:szCs w:val="28"/>
          <w:lang w:val="ro-RO"/>
        </w:rPr>
        <w:t xml:space="preserve">dintr-un </w:t>
      </w:r>
      <w:r w:rsidR="00162492" w:rsidRPr="00604F1D">
        <w:rPr>
          <w:rFonts w:ascii="Times New Roman" w:eastAsia="Times New Roman" w:hAnsi="Times New Roman" w:cs="Times New Roman"/>
          <w:noProof/>
          <w:sz w:val="28"/>
          <w:szCs w:val="28"/>
          <w:lang w:val="ro-RO"/>
        </w:rPr>
        <w:t>teritoriul sau zona</w:t>
      </w:r>
      <w:r w:rsidR="0056336B" w:rsidRPr="00604F1D">
        <w:rPr>
          <w:rFonts w:ascii="Times New Roman" w:eastAsia="Times New Roman" w:hAnsi="Times New Roman" w:cs="Times New Roman"/>
          <w:noProof/>
          <w:sz w:val="28"/>
          <w:szCs w:val="28"/>
          <w:lang w:val="ro-RO"/>
        </w:rPr>
        <w:t xml:space="preserve"> din acestea care este listată</w:t>
      </w:r>
      <w:r w:rsidR="00162492" w:rsidRPr="00604F1D">
        <w:rPr>
          <w:rFonts w:ascii="Times New Roman" w:eastAsia="Times New Roman" w:hAnsi="Times New Roman" w:cs="Times New Roman"/>
          <w:noProof/>
          <w:sz w:val="28"/>
          <w:szCs w:val="28"/>
          <w:lang w:val="ro-RO"/>
        </w:rPr>
        <w:t xml:space="preserve"> și în care au fos</w:t>
      </w:r>
      <w:r w:rsidR="00E07442" w:rsidRPr="00604F1D">
        <w:rPr>
          <w:rFonts w:ascii="Times New Roman" w:eastAsia="Times New Roman" w:hAnsi="Times New Roman" w:cs="Times New Roman"/>
          <w:noProof/>
          <w:sz w:val="28"/>
          <w:szCs w:val="28"/>
          <w:lang w:val="ro-RO"/>
        </w:rPr>
        <w:t>t prelucrate produsele lactate;</w:t>
      </w:r>
    </w:p>
    <w:p w14:paraId="30D6D2E0" w14:textId="7E820103" w:rsidR="0056336B"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56336B" w:rsidRPr="00604F1D">
        <w:rPr>
          <w:rFonts w:ascii="Times New Roman" w:eastAsia="Times New Roman" w:hAnsi="Times New Roman" w:cs="Times New Roman"/>
          <w:noProof/>
          <w:sz w:val="28"/>
          <w:szCs w:val="28"/>
          <w:lang w:val="ro-RO"/>
        </w:rPr>
        <w:t xml:space="preserve"> dintr-o</w:t>
      </w:r>
      <w:r w:rsidR="00162492" w:rsidRPr="00604F1D">
        <w:rPr>
          <w:rFonts w:ascii="Times New Roman" w:eastAsia="Times New Roman" w:hAnsi="Times New Roman" w:cs="Times New Roman"/>
          <w:noProof/>
          <w:sz w:val="28"/>
          <w:szCs w:val="28"/>
          <w:lang w:val="ro-RO"/>
        </w:rPr>
        <w:t xml:space="preserve"> </w:t>
      </w:r>
      <w:r w:rsidR="0056336B" w:rsidRPr="00604F1D">
        <w:rPr>
          <w:rFonts w:ascii="Times New Roman" w:eastAsia="Times New Roman" w:hAnsi="Times New Roman" w:cs="Times New Roman"/>
          <w:noProof/>
          <w:sz w:val="28"/>
          <w:szCs w:val="28"/>
          <w:lang w:val="ro-RO"/>
        </w:rPr>
        <w:t xml:space="preserve">altă </w:t>
      </w:r>
      <w:r w:rsidR="00162492" w:rsidRPr="00604F1D">
        <w:rPr>
          <w:rFonts w:ascii="Times New Roman" w:eastAsia="Times New Roman" w:hAnsi="Times New Roman" w:cs="Times New Roman"/>
          <w:noProof/>
          <w:sz w:val="28"/>
          <w:szCs w:val="28"/>
          <w:lang w:val="ro-RO"/>
        </w:rPr>
        <w:t xml:space="preserve">țară sau </w:t>
      </w:r>
      <w:r w:rsidR="0056336B" w:rsidRPr="00604F1D">
        <w:rPr>
          <w:rFonts w:ascii="Times New Roman" w:eastAsia="Times New Roman" w:hAnsi="Times New Roman" w:cs="Times New Roman"/>
          <w:noProof/>
          <w:sz w:val="28"/>
          <w:szCs w:val="28"/>
          <w:lang w:val="ro-RO"/>
        </w:rPr>
        <w:t>dintr-un</w:t>
      </w:r>
      <w:r w:rsidR="00162492" w:rsidRPr="00604F1D">
        <w:rPr>
          <w:rFonts w:ascii="Times New Roman" w:eastAsia="Times New Roman" w:hAnsi="Times New Roman" w:cs="Times New Roman"/>
          <w:noProof/>
          <w:sz w:val="28"/>
          <w:szCs w:val="28"/>
          <w:lang w:val="ro-RO"/>
        </w:rPr>
        <w:t xml:space="preserve"> teritoriu sau o zonă din acestea, alta sau altul decât țara sau teritoriul sau zona</w:t>
      </w:r>
      <w:r w:rsidR="0056336B" w:rsidRPr="00604F1D">
        <w:rPr>
          <w:rFonts w:ascii="Times New Roman" w:eastAsia="Times New Roman" w:hAnsi="Times New Roman" w:cs="Times New Roman"/>
          <w:noProof/>
          <w:sz w:val="28"/>
          <w:szCs w:val="28"/>
          <w:lang w:val="ro-RO"/>
        </w:rPr>
        <w:t xml:space="preserve"> din acestea care este listată</w:t>
      </w:r>
      <w:r w:rsidR="00162492" w:rsidRPr="00604F1D">
        <w:rPr>
          <w:rFonts w:ascii="Times New Roman" w:eastAsia="Times New Roman" w:hAnsi="Times New Roman" w:cs="Times New Roman"/>
          <w:noProof/>
          <w:sz w:val="28"/>
          <w:szCs w:val="28"/>
          <w:lang w:val="ro-RO"/>
        </w:rPr>
        <w:t xml:space="preserve"> în care au fost prelucrate produsele l</w:t>
      </w:r>
      <w:r w:rsidR="0056336B" w:rsidRPr="00604F1D">
        <w:rPr>
          <w:rFonts w:ascii="Times New Roman" w:eastAsia="Times New Roman" w:hAnsi="Times New Roman" w:cs="Times New Roman"/>
          <w:noProof/>
          <w:sz w:val="28"/>
          <w:szCs w:val="28"/>
          <w:lang w:val="ro-RO"/>
        </w:rPr>
        <w:t>actate și care este autorizată</w:t>
      </w:r>
      <w:r w:rsidR="00162492" w:rsidRPr="00604F1D">
        <w:rPr>
          <w:rFonts w:ascii="Times New Roman" w:eastAsia="Times New Roman" w:hAnsi="Times New Roman" w:cs="Times New Roman"/>
          <w:noProof/>
          <w:sz w:val="28"/>
          <w:szCs w:val="28"/>
          <w:lang w:val="ro-RO"/>
        </w:rPr>
        <w:t xml:space="preserve">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laptelui crud;</w:t>
      </w:r>
    </w:p>
    <w:p w14:paraId="4B8294C0" w14:textId="336F98DA" w:rsidR="008E3C85" w:rsidRPr="00604F1D" w:rsidRDefault="008E3C85" w:rsidP="007665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c) o țară de origine.</w:t>
      </w:r>
    </w:p>
    <w:p w14:paraId="7F3CA21F" w14:textId="6AA76E61" w:rsidR="00BA0976" w:rsidRPr="00604F1D" w:rsidRDefault="008E3C85"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257</w:t>
      </w:r>
      <w:r w:rsidR="00935F2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lactate care nu îndeplinesc cerințele de la </w:t>
      </w:r>
      <w:r w:rsidR="00935F20" w:rsidRPr="00604F1D">
        <w:rPr>
          <w:rFonts w:ascii="Times New Roman" w:eastAsia="Times New Roman" w:hAnsi="Times New Roman" w:cs="Times New Roman"/>
          <w:noProof/>
          <w:color w:val="333333"/>
          <w:sz w:val="28"/>
          <w:szCs w:val="28"/>
          <w:lang w:val="ro-RO"/>
        </w:rPr>
        <w:t>pct.</w:t>
      </w:r>
      <w:r w:rsidR="0056336B"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15</w:t>
      </w:r>
      <w:r w:rsidR="00935F20" w:rsidRPr="00604F1D">
        <w:rPr>
          <w:rFonts w:ascii="Times New Roman" w:eastAsia="Times New Roman" w:hAnsi="Times New Roman" w:cs="Times New Roman"/>
          <w:noProof/>
          <w:color w:val="333333"/>
          <w:sz w:val="28"/>
          <w:szCs w:val="28"/>
          <w:lang w:val="ro-RO"/>
        </w:rPr>
        <w:t>8</w:t>
      </w:r>
      <w:r w:rsidR="00BA0976" w:rsidRPr="00604F1D">
        <w:rPr>
          <w:rFonts w:ascii="Times New Roman" w:eastAsia="Times New Roman" w:hAnsi="Times New Roman" w:cs="Times New Roman"/>
          <w:noProof/>
          <w:color w:val="333333"/>
          <w:sz w:val="28"/>
          <w:szCs w:val="28"/>
          <w:lang w:val="ro-RO"/>
        </w:rPr>
        <w:t xml:space="preserve"> pot intra în </w:t>
      </w:r>
      <w:r w:rsidR="00DC132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lactate din transport au fost supuse cel puțin unuia dintre tratamentele de atenuare a riscurilor prevăzute </w:t>
      </w:r>
      <w:r w:rsidR="00BA0976" w:rsidRPr="005756F1">
        <w:rPr>
          <w:rFonts w:ascii="Times New Roman" w:eastAsia="Times New Roman" w:hAnsi="Times New Roman" w:cs="Times New Roman"/>
          <w:noProof/>
          <w:sz w:val="28"/>
          <w:szCs w:val="28"/>
          <w:lang w:val="ro-RO"/>
        </w:rPr>
        <w:t xml:space="preserve">în coloana A </w:t>
      </w:r>
      <w:r w:rsidR="0056336B" w:rsidRPr="00604F1D">
        <w:rPr>
          <w:rFonts w:ascii="Times New Roman" w:eastAsia="Times New Roman" w:hAnsi="Times New Roman" w:cs="Times New Roman"/>
          <w:noProof/>
          <w:color w:val="333333"/>
          <w:sz w:val="28"/>
          <w:szCs w:val="28"/>
          <w:lang w:val="ro-RO"/>
        </w:rPr>
        <w:t>din anexa nr.27</w:t>
      </w:r>
      <w:r w:rsidR="00BA0976" w:rsidRPr="00604F1D">
        <w:rPr>
          <w:rFonts w:ascii="Times New Roman" w:eastAsia="Times New Roman" w:hAnsi="Times New Roman" w:cs="Times New Roman"/>
          <w:noProof/>
          <w:color w:val="333333"/>
          <w:sz w:val="28"/>
          <w:szCs w:val="28"/>
          <w:lang w:val="ro-RO"/>
        </w:rPr>
        <w:t xml:space="preserve"> și dacă:</w:t>
      </w:r>
    </w:p>
    <w:p w14:paraId="6A50FA82" w14:textId="1BC8A615"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au fost prelucrate din lapte obț</w:t>
      </w:r>
      <w:r w:rsidR="0056336B" w:rsidRPr="00604F1D">
        <w:rPr>
          <w:rFonts w:ascii="Times New Roman" w:eastAsia="Times New Roman" w:hAnsi="Times New Roman" w:cs="Times New Roman"/>
          <w:noProof/>
          <w:sz w:val="28"/>
          <w:szCs w:val="28"/>
          <w:lang w:val="ro-RO"/>
        </w:rPr>
        <w:t xml:space="preserve">inut de la animale din speciile </w:t>
      </w:r>
      <w:r w:rsidR="00162492" w:rsidRPr="00604F1D">
        <w:rPr>
          <w:rFonts w:ascii="Times New Roman" w:eastAsia="Times New Roman" w:hAnsi="Times New Roman" w:cs="Times New Roman"/>
          <w:i/>
          <w:iCs/>
          <w:noProof/>
          <w:sz w:val="28"/>
          <w:szCs w:val="28"/>
          <w:lang w:val="ro-RO"/>
        </w:rPr>
        <w:t>Bos Taurus, Ovis aries</w:t>
      </w:r>
      <w:r w:rsidR="0056336B" w:rsidRPr="00604F1D">
        <w:rPr>
          <w:rFonts w:ascii="Times New Roman" w:eastAsia="Times New Roman" w:hAnsi="Times New Roman" w:cs="Times New Roman"/>
          <w:noProof/>
          <w:sz w:val="28"/>
          <w:szCs w:val="28"/>
          <w:lang w:val="ro-RO"/>
        </w:rPr>
        <w:t xml:space="preserve">, </w:t>
      </w:r>
      <w:r w:rsidR="00162492" w:rsidRPr="00604F1D">
        <w:rPr>
          <w:rFonts w:ascii="Times New Roman" w:eastAsia="Times New Roman" w:hAnsi="Times New Roman" w:cs="Times New Roman"/>
          <w:i/>
          <w:iCs/>
          <w:noProof/>
          <w:sz w:val="28"/>
          <w:szCs w:val="28"/>
          <w:lang w:val="ro-RO"/>
        </w:rPr>
        <w:t>Capra hircus, Bubalus bubalis</w:t>
      </w:r>
      <w:r w:rsidR="0056336B" w:rsidRPr="00604F1D">
        <w:rPr>
          <w:rFonts w:ascii="Times New Roman" w:eastAsia="Times New Roman" w:hAnsi="Times New Roman" w:cs="Times New Roman"/>
          <w:noProof/>
          <w:sz w:val="28"/>
          <w:szCs w:val="28"/>
          <w:lang w:val="ro-RO"/>
        </w:rPr>
        <w:t xml:space="preserve"> sau </w:t>
      </w:r>
      <w:r w:rsidR="00162492" w:rsidRPr="00604F1D">
        <w:rPr>
          <w:rFonts w:ascii="Times New Roman" w:eastAsia="Times New Roman" w:hAnsi="Times New Roman" w:cs="Times New Roman"/>
          <w:i/>
          <w:iCs/>
          <w:noProof/>
          <w:sz w:val="28"/>
          <w:szCs w:val="28"/>
          <w:lang w:val="ro-RO"/>
        </w:rPr>
        <w:t>Camelus dromedarius</w:t>
      </w:r>
      <w:r w:rsidR="00162492" w:rsidRPr="00604F1D">
        <w:rPr>
          <w:rFonts w:ascii="Times New Roman" w:eastAsia="Times New Roman" w:hAnsi="Times New Roman" w:cs="Times New Roman"/>
          <w:noProof/>
          <w:sz w:val="28"/>
          <w:szCs w:val="28"/>
          <w:lang w:val="ro-RO"/>
        </w:rPr>
        <w:t>;</w:t>
      </w:r>
    </w:p>
    <w:p w14:paraId="15EF33A8" w14:textId="29FB2331"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DB6318" w:rsidRPr="00604F1D">
        <w:rPr>
          <w:rFonts w:ascii="Times New Roman" w:eastAsia="Times New Roman" w:hAnsi="Times New Roman" w:cs="Times New Roman"/>
          <w:noProof/>
          <w:sz w:val="28"/>
          <w:szCs w:val="28"/>
          <w:lang w:val="ro-RO"/>
        </w:rPr>
        <w:t>) țară</w:t>
      </w:r>
      <w:r w:rsidR="00162492" w:rsidRPr="00604F1D">
        <w:rPr>
          <w:rFonts w:ascii="Times New Roman" w:eastAsia="Times New Roman" w:hAnsi="Times New Roman" w:cs="Times New Roman"/>
          <w:noProof/>
          <w:sz w:val="28"/>
          <w:szCs w:val="28"/>
          <w:lang w:val="ro-RO"/>
        </w:rPr>
        <w:t xml:space="preserve"> sau teritoriul de origine sau z</w:t>
      </w:r>
      <w:r w:rsidR="00D94D4C" w:rsidRPr="00604F1D">
        <w:rPr>
          <w:rFonts w:ascii="Times New Roman" w:eastAsia="Times New Roman" w:hAnsi="Times New Roman" w:cs="Times New Roman"/>
          <w:noProof/>
          <w:sz w:val="28"/>
          <w:szCs w:val="28"/>
          <w:lang w:val="ro-RO"/>
        </w:rPr>
        <w:t>ona acestora nu a fost indemnă</w:t>
      </w:r>
      <w:r w:rsidR="00162492" w:rsidRPr="00604F1D">
        <w:rPr>
          <w:rFonts w:ascii="Times New Roman" w:eastAsia="Times New Roman" w:hAnsi="Times New Roman" w:cs="Times New Roman"/>
          <w:noProof/>
          <w:sz w:val="28"/>
          <w:szCs w:val="28"/>
          <w:lang w:val="ro-RO"/>
        </w:rPr>
        <w:t xml:space="preserve"> de febră aftoasă și nici de infecția cu virusul pestei bovine timp de cel puțin 12 luni anterior datei mulsului, sau dacă în perioada respectivă s-a efectuat vaccinarea împotriva bolilor respective.</w:t>
      </w:r>
    </w:p>
    <w:p w14:paraId="5C2BEE81" w14:textId="3566A09E" w:rsidR="00BA0976" w:rsidRPr="005756F1" w:rsidRDefault="0041727E" w:rsidP="007665A2">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color w:val="333333"/>
          <w:sz w:val="28"/>
          <w:szCs w:val="28"/>
          <w:lang w:val="ro-RO"/>
        </w:rPr>
        <w:t>258</w:t>
      </w:r>
      <w:r w:rsidR="0009107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lactate pot intra în </w:t>
      </w:r>
      <w:r w:rsidR="00DC132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lactate din transport au fost supuse cel puțin unuia dintre tratamentele de atenuare a riscurilor prevăzute în </w:t>
      </w:r>
      <w:r w:rsidR="00BA0976" w:rsidRPr="004A6CE5">
        <w:rPr>
          <w:rFonts w:ascii="Times New Roman" w:eastAsia="Times New Roman" w:hAnsi="Times New Roman" w:cs="Times New Roman"/>
          <w:noProof/>
          <w:sz w:val="28"/>
          <w:szCs w:val="28"/>
          <w:lang w:val="ro-RO"/>
        </w:rPr>
        <w:t xml:space="preserve">coloana B </w:t>
      </w:r>
      <w:r w:rsidR="00ED5BA4" w:rsidRPr="00604F1D">
        <w:rPr>
          <w:rFonts w:ascii="Times New Roman" w:eastAsia="Times New Roman" w:hAnsi="Times New Roman" w:cs="Times New Roman"/>
          <w:noProof/>
          <w:color w:val="333333"/>
          <w:sz w:val="28"/>
          <w:szCs w:val="28"/>
          <w:lang w:val="ro-RO"/>
        </w:rPr>
        <w:t>din anexa nr.</w:t>
      </w:r>
      <w:r w:rsidR="00D94D4C" w:rsidRPr="00604F1D">
        <w:rPr>
          <w:rFonts w:ascii="Times New Roman" w:eastAsia="Times New Roman" w:hAnsi="Times New Roman" w:cs="Times New Roman"/>
          <w:noProof/>
          <w:color w:val="333333"/>
          <w:sz w:val="28"/>
          <w:szCs w:val="28"/>
          <w:lang w:val="ro-RO"/>
        </w:rPr>
        <w:t>27</w:t>
      </w:r>
      <w:r w:rsidR="00BA0976" w:rsidRPr="00604F1D">
        <w:rPr>
          <w:rFonts w:ascii="Times New Roman" w:eastAsia="Times New Roman" w:hAnsi="Times New Roman" w:cs="Times New Roman"/>
          <w:noProof/>
          <w:color w:val="333333"/>
          <w:sz w:val="28"/>
          <w:szCs w:val="28"/>
          <w:lang w:val="ro-RO"/>
        </w:rPr>
        <w:t xml:space="preserve">, în cazul în care au fost prelucrate din lapte obținut de la alte specii de animale decât cele menționate </w:t>
      </w:r>
      <w:r w:rsidR="00BA0976" w:rsidRPr="005756F1">
        <w:rPr>
          <w:rFonts w:ascii="Times New Roman" w:eastAsia="Times New Roman" w:hAnsi="Times New Roman" w:cs="Times New Roman"/>
          <w:noProof/>
          <w:sz w:val="28"/>
          <w:szCs w:val="28"/>
          <w:lang w:val="ro-RO"/>
        </w:rPr>
        <w:t xml:space="preserve">la </w:t>
      </w:r>
      <w:r w:rsidR="004E46B4">
        <w:rPr>
          <w:rFonts w:ascii="Times New Roman" w:eastAsia="Times New Roman" w:hAnsi="Times New Roman" w:cs="Times New Roman"/>
          <w:noProof/>
          <w:sz w:val="28"/>
          <w:szCs w:val="28"/>
          <w:lang w:val="ro-RO"/>
        </w:rPr>
        <w:t>pct.</w:t>
      </w:r>
      <w:r w:rsidR="004A6CE5" w:rsidRPr="005756F1">
        <w:rPr>
          <w:rFonts w:ascii="Times New Roman" w:eastAsia="Times New Roman" w:hAnsi="Times New Roman" w:cs="Times New Roman"/>
          <w:noProof/>
          <w:sz w:val="28"/>
          <w:szCs w:val="28"/>
          <w:lang w:val="ro-RO"/>
        </w:rPr>
        <w:t xml:space="preserve"> </w:t>
      </w:r>
      <w:r w:rsidR="005756F1" w:rsidRPr="005756F1">
        <w:rPr>
          <w:rFonts w:ascii="Times New Roman" w:eastAsia="Times New Roman" w:hAnsi="Times New Roman" w:cs="Times New Roman"/>
          <w:noProof/>
          <w:sz w:val="28"/>
          <w:szCs w:val="28"/>
          <w:lang w:val="ro-RO"/>
        </w:rPr>
        <w:t>257</w:t>
      </w:r>
      <w:r w:rsidR="00BA0976" w:rsidRPr="005756F1">
        <w:rPr>
          <w:rFonts w:ascii="Times New Roman" w:eastAsia="Times New Roman" w:hAnsi="Times New Roman" w:cs="Times New Roman"/>
          <w:noProof/>
          <w:sz w:val="28"/>
          <w:szCs w:val="28"/>
          <w:lang w:val="ro-RO"/>
        </w:rPr>
        <w:t xml:space="preserve"> </w:t>
      </w:r>
      <w:r w:rsidR="00952A4A">
        <w:rPr>
          <w:rFonts w:ascii="Times New Roman" w:eastAsia="Times New Roman" w:hAnsi="Times New Roman" w:cs="Times New Roman"/>
          <w:noProof/>
          <w:color w:val="333333"/>
          <w:sz w:val="28"/>
          <w:szCs w:val="28"/>
          <w:lang w:val="ro-RO"/>
        </w:rPr>
        <w:t>subpct.</w:t>
      </w:r>
      <w:r w:rsidR="004A6CE5" w:rsidRPr="005756F1">
        <w:rPr>
          <w:rFonts w:ascii="Times New Roman" w:eastAsia="Times New Roman" w:hAnsi="Times New Roman" w:cs="Times New Roman"/>
          <w:noProof/>
          <w:sz w:val="28"/>
          <w:szCs w:val="28"/>
          <w:lang w:val="ro-RO"/>
        </w:rPr>
        <w:t xml:space="preserve"> 1</w:t>
      </w:r>
      <w:r w:rsidR="00BA0976" w:rsidRPr="005756F1">
        <w:rPr>
          <w:rFonts w:ascii="Times New Roman" w:eastAsia="Times New Roman" w:hAnsi="Times New Roman" w:cs="Times New Roman"/>
          <w:noProof/>
          <w:sz w:val="28"/>
          <w:szCs w:val="28"/>
          <w:lang w:val="ro-RO"/>
        </w:rPr>
        <w:t>).</w:t>
      </w:r>
    </w:p>
    <w:p w14:paraId="1C69AB99" w14:textId="2F42B4E8" w:rsidR="00BA0976" w:rsidRPr="00604F1D" w:rsidRDefault="00091078"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41727E">
        <w:rPr>
          <w:rFonts w:ascii="Times New Roman" w:eastAsia="Times New Roman" w:hAnsi="Times New Roman" w:cs="Times New Roman"/>
          <w:noProof/>
          <w:color w:val="333333"/>
          <w:sz w:val="28"/>
          <w:szCs w:val="28"/>
          <w:lang w:val="ro-RO"/>
        </w:rPr>
        <w:t>59</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lactate care au fost prelucrate din lapte crud sau din produse lactate obținute de la mai multe specii de animale pot intra în </w:t>
      </w:r>
      <w:r w:rsidR="00DC132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respectivele produse lactate au fost supuse:</w:t>
      </w:r>
    </w:p>
    <w:p w14:paraId="0625979A" w14:textId="3DBA36E8"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162492" w:rsidRPr="00604F1D">
        <w:rPr>
          <w:rFonts w:ascii="Times New Roman" w:eastAsia="Times New Roman" w:hAnsi="Times New Roman" w:cs="Times New Roman"/>
          <w:noProof/>
          <w:sz w:val="28"/>
          <w:szCs w:val="28"/>
          <w:lang w:val="ro-RO"/>
        </w:rPr>
        <w:t>cel puțin celui mai strict dintre tratamentele de atenuare a riscurilor atribuite fiecărei specii de animale de origine, în cazul în care amestecarea laptelui crud sau a produselor lactate are loc înaintea prelu</w:t>
      </w:r>
      <w:r w:rsidRPr="00604F1D">
        <w:rPr>
          <w:rFonts w:ascii="Times New Roman" w:eastAsia="Times New Roman" w:hAnsi="Times New Roman" w:cs="Times New Roman"/>
          <w:noProof/>
          <w:sz w:val="28"/>
          <w:szCs w:val="28"/>
          <w:lang w:val="ro-RO"/>
        </w:rPr>
        <w:t>crării finale a produsului; sau</w:t>
      </w:r>
    </w:p>
    <w:p w14:paraId="25D1BB31" w14:textId="1B0CC564"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162492" w:rsidRPr="00604F1D">
        <w:rPr>
          <w:rFonts w:ascii="Times New Roman" w:eastAsia="Times New Roman" w:hAnsi="Times New Roman" w:cs="Times New Roman"/>
          <w:noProof/>
          <w:sz w:val="28"/>
          <w:szCs w:val="28"/>
          <w:lang w:val="ro-RO"/>
        </w:rPr>
        <w:t>tratamentului de atenuare a riscurilor atribuit fiecărei specii de animale de origine, în cazul în care amestecarea produselor se realizează după prelucrarea fiecărui ingredient al produsului lactat.</w:t>
      </w:r>
    </w:p>
    <w:p w14:paraId="2856907A" w14:textId="77777777" w:rsidR="00D30120" w:rsidRPr="00604F1D" w:rsidRDefault="00D30120" w:rsidP="00D30120">
      <w:pPr>
        <w:spacing w:after="0" w:line="312" w:lineRule="atLeast"/>
        <w:jc w:val="center"/>
        <w:rPr>
          <w:rFonts w:ascii="Times New Roman" w:eastAsia="Times New Roman" w:hAnsi="Times New Roman" w:cs="Times New Roman"/>
          <w:noProof/>
          <w:sz w:val="28"/>
          <w:szCs w:val="28"/>
          <w:lang w:val="ro-RO"/>
        </w:rPr>
      </w:pPr>
    </w:p>
    <w:p w14:paraId="3F6CAEE6" w14:textId="2E41288C" w:rsidR="00BA0976" w:rsidRPr="00604F1D" w:rsidRDefault="00E34D0F" w:rsidP="00D30120">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D30120" w:rsidRPr="00604F1D">
        <w:rPr>
          <w:rFonts w:ascii="Times New Roman" w:eastAsia="Times New Roman" w:hAnsi="Times New Roman" w:cs="Times New Roman"/>
          <w:b/>
          <w:bCs/>
          <w:noProof/>
          <w:color w:val="333333"/>
          <w:sz w:val="28"/>
          <w:szCs w:val="28"/>
          <w:lang w:val="ro-RO"/>
        </w:rPr>
        <w:t xml:space="preserve"> </w:t>
      </w:r>
      <w:r w:rsidR="0041727E">
        <w:rPr>
          <w:rFonts w:ascii="Times New Roman" w:eastAsia="Times New Roman" w:hAnsi="Times New Roman" w:cs="Times New Roman"/>
          <w:b/>
          <w:bCs/>
          <w:noProof/>
          <w:color w:val="333333"/>
          <w:sz w:val="28"/>
          <w:szCs w:val="28"/>
          <w:lang w:val="ro-RO"/>
        </w:rPr>
        <w:t>V</w:t>
      </w:r>
    </w:p>
    <w:p w14:paraId="3E1B4FEE" w14:textId="48DC514B" w:rsidR="00D30120" w:rsidRDefault="0041727E" w:rsidP="00D30120">
      <w:pPr>
        <w:shd w:val="clear" w:color="auto" w:fill="FFFFFF"/>
        <w:spacing w:after="0" w:line="240" w:lineRule="auto"/>
        <w:jc w:val="center"/>
        <w:rPr>
          <w:rFonts w:ascii="Times New Roman" w:eastAsia="Times New Roman" w:hAnsi="Times New Roman" w:cs="Times New Roman"/>
          <w:b/>
          <w:bCs/>
          <w:iCs/>
          <w:noProof/>
          <w:color w:val="333333"/>
          <w:sz w:val="28"/>
          <w:szCs w:val="28"/>
          <w:lang w:val="ro-RO"/>
        </w:rPr>
      </w:pPr>
      <w:r w:rsidRPr="0041727E">
        <w:rPr>
          <w:rFonts w:ascii="Times New Roman" w:eastAsia="Times New Roman" w:hAnsi="Times New Roman" w:cs="Times New Roman"/>
          <w:b/>
          <w:bCs/>
          <w:iCs/>
          <w:noProof/>
          <w:color w:val="333333"/>
          <w:sz w:val="28"/>
          <w:szCs w:val="28"/>
          <w:lang w:val="ro-RO"/>
        </w:rPr>
        <w:t xml:space="preserve">CERINȚE PRIVIND SĂNĂTATEA ANIMALĂ PENTRU INTRAREA ÎN </w:t>
      </w:r>
      <w:r w:rsidR="00C72166">
        <w:rPr>
          <w:rFonts w:ascii="Times New Roman" w:eastAsia="Times New Roman" w:hAnsi="Times New Roman" w:cs="Times New Roman"/>
          <w:b/>
          <w:bCs/>
          <w:iCs/>
          <w:noProof/>
          <w:color w:val="333333"/>
          <w:sz w:val="28"/>
          <w:szCs w:val="28"/>
          <w:lang w:val="ro-RO"/>
        </w:rPr>
        <w:t>REPUBLICA MOLDOVA</w:t>
      </w:r>
      <w:r w:rsidRPr="0041727E">
        <w:rPr>
          <w:rFonts w:ascii="Times New Roman" w:eastAsia="Times New Roman" w:hAnsi="Times New Roman" w:cs="Times New Roman"/>
          <w:b/>
          <w:bCs/>
          <w:iCs/>
          <w:noProof/>
          <w:color w:val="333333"/>
          <w:sz w:val="28"/>
          <w:szCs w:val="28"/>
          <w:lang w:val="ro-RO"/>
        </w:rPr>
        <w:t xml:space="preserve"> A OUĂLOR ȘI A PRODUSELOR DIN OUĂ</w:t>
      </w:r>
    </w:p>
    <w:p w14:paraId="7DACF1D0" w14:textId="77777777" w:rsidR="0041727E" w:rsidRPr="00604F1D" w:rsidRDefault="0041727E" w:rsidP="00D30120">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p>
    <w:p w14:paraId="5BEF016E" w14:textId="3889F497" w:rsidR="00BA0976" w:rsidRPr="0041727E" w:rsidRDefault="00E07442" w:rsidP="00E07442">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r w:rsidRPr="0041727E">
        <w:rPr>
          <w:rFonts w:ascii="Times New Roman" w:eastAsia="Times New Roman" w:hAnsi="Times New Roman" w:cs="Times New Roman"/>
          <w:b/>
          <w:bCs/>
          <w:noProof/>
          <w:color w:val="333333"/>
          <w:sz w:val="28"/>
          <w:szCs w:val="28"/>
          <w:lang w:val="ro-RO"/>
        </w:rPr>
        <w:t xml:space="preserve">Secțiunea </w:t>
      </w:r>
      <w:r w:rsidR="00BA0976" w:rsidRPr="0041727E">
        <w:rPr>
          <w:rFonts w:ascii="Times New Roman" w:eastAsia="Times New Roman" w:hAnsi="Times New Roman" w:cs="Times New Roman"/>
          <w:b/>
          <w:bCs/>
          <w:iCs/>
          <w:noProof/>
          <w:color w:val="333333"/>
          <w:sz w:val="28"/>
          <w:szCs w:val="28"/>
          <w:lang w:val="ro-RO"/>
        </w:rPr>
        <w:t>1</w:t>
      </w:r>
      <w:r w:rsidR="009A25B1">
        <w:rPr>
          <w:rFonts w:ascii="Times New Roman" w:eastAsia="Times New Roman" w:hAnsi="Times New Roman" w:cs="Times New Roman"/>
          <w:b/>
          <w:bCs/>
          <w:iCs/>
          <w:noProof/>
          <w:color w:val="333333"/>
          <w:sz w:val="28"/>
          <w:szCs w:val="28"/>
          <w:lang w:val="ro-RO"/>
        </w:rPr>
        <w:t>-a</w:t>
      </w:r>
    </w:p>
    <w:p w14:paraId="7B16CDEC" w14:textId="77777777" w:rsidR="00BA0976" w:rsidRPr="0041727E" w:rsidRDefault="00BA0976" w:rsidP="00091078">
      <w:pPr>
        <w:shd w:val="clear" w:color="auto" w:fill="FFFFFF"/>
        <w:spacing w:after="120" w:line="240" w:lineRule="auto"/>
        <w:ind w:firstLine="567"/>
        <w:jc w:val="center"/>
        <w:rPr>
          <w:rFonts w:ascii="Times New Roman" w:eastAsia="Times New Roman" w:hAnsi="Times New Roman" w:cs="Times New Roman"/>
          <w:b/>
          <w:bCs/>
          <w:iCs/>
          <w:noProof/>
          <w:color w:val="333333"/>
          <w:sz w:val="28"/>
          <w:szCs w:val="28"/>
          <w:lang w:val="ro-RO"/>
        </w:rPr>
      </w:pPr>
      <w:r w:rsidRPr="0041727E">
        <w:rPr>
          <w:rFonts w:ascii="Times New Roman" w:eastAsia="Times New Roman" w:hAnsi="Times New Roman" w:cs="Times New Roman"/>
          <w:b/>
          <w:bCs/>
          <w:iCs/>
          <w:noProof/>
          <w:color w:val="333333"/>
          <w:sz w:val="28"/>
          <w:szCs w:val="28"/>
          <w:lang w:val="ro-RO"/>
        </w:rPr>
        <w:t>Cerințe specifice privind sănătatea animală pentru ouă</w:t>
      </w:r>
    </w:p>
    <w:p w14:paraId="1D62B876" w14:textId="77777777" w:rsidR="00091078" w:rsidRPr="00604F1D" w:rsidRDefault="00091078" w:rsidP="00091078">
      <w:pPr>
        <w:shd w:val="clear" w:color="auto" w:fill="FFFFFF"/>
        <w:spacing w:after="120" w:line="240" w:lineRule="auto"/>
        <w:ind w:firstLine="567"/>
        <w:jc w:val="center"/>
        <w:rPr>
          <w:rFonts w:ascii="Times New Roman" w:eastAsia="Times New Roman" w:hAnsi="Times New Roman" w:cs="Times New Roman"/>
          <w:b/>
          <w:bCs/>
          <w:noProof/>
          <w:color w:val="333333"/>
          <w:sz w:val="28"/>
          <w:szCs w:val="28"/>
          <w:lang w:val="ro-RO"/>
        </w:rPr>
      </w:pPr>
    </w:p>
    <w:p w14:paraId="1E2F4B02" w14:textId="33819B30" w:rsidR="00BA0976" w:rsidRPr="00604F1D" w:rsidRDefault="0041727E"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260</w:t>
      </w:r>
      <w:r w:rsidR="0009107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pot intra în </w:t>
      </w:r>
      <w:r w:rsidR="0095721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ouăle din transport provin dintr-o țară sau dintr-un teritoriu sau dintr-o zonă din acestea care aplică un program de supraveghere a bolilor vizând gripa aviară înalt patogenă, care îndeplinește cerințele prevăzute în:</w:t>
      </w:r>
    </w:p>
    <w:p w14:paraId="6DD3021B" w14:textId="1434B9FF"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5BA4" w:rsidRPr="00604F1D">
        <w:rPr>
          <w:rFonts w:ascii="Times New Roman" w:eastAsia="Times New Roman" w:hAnsi="Times New Roman" w:cs="Times New Roman"/>
          <w:noProof/>
          <w:sz w:val="28"/>
          <w:szCs w:val="28"/>
          <w:lang w:val="ro-RO"/>
        </w:rPr>
        <w:t>) anexa nr.</w:t>
      </w:r>
      <w:r w:rsidR="00D94D4C" w:rsidRPr="00604F1D">
        <w:rPr>
          <w:rFonts w:ascii="Times New Roman" w:eastAsia="Times New Roman" w:hAnsi="Times New Roman" w:cs="Times New Roman"/>
          <w:noProof/>
          <w:sz w:val="28"/>
          <w:szCs w:val="28"/>
          <w:lang w:val="ro-RO"/>
        </w:rPr>
        <w:t>2</w:t>
      </w:r>
      <w:r w:rsidR="00F31BF6" w:rsidRPr="00604F1D">
        <w:rPr>
          <w:rFonts w:ascii="Times New Roman" w:eastAsia="Times New Roman" w:hAnsi="Times New Roman" w:cs="Times New Roman"/>
          <w:noProof/>
          <w:sz w:val="28"/>
          <w:szCs w:val="28"/>
          <w:lang w:val="ro-RO"/>
        </w:rPr>
        <w:t xml:space="preserve"> la prezenta N</w:t>
      </w:r>
      <w:r w:rsidR="00162492" w:rsidRPr="00604F1D">
        <w:rPr>
          <w:rFonts w:ascii="Times New Roman" w:eastAsia="Times New Roman" w:hAnsi="Times New Roman" w:cs="Times New Roman"/>
          <w:noProof/>
          <w:sz w:val="28"/>
          <w:szCs w:val="28"/>
          <w:lang w:val="ro-RO"/>
        </w:rPr>
        <w:t>ormă sanitar</w:t>
      </w:r>
      <w:r w:rsidR="004A6CE5">
        <w:rPr>
          <w:rFonts w:ascii="Times New Roman" w:eastAsia="Times New Roman" w:hAnsi="Times New Roman" w:cs="Times New Roman"/>
          <w:noProof/>
          <w:sz w:val="28"/>
          <w:szCs w:val="28"/>
          <w:lang w:val="ro-RO"/>
        </w:rPr>
        <w:t xml:space="preserve">ă </w:t>
      </w:r>
      <w:r w:rsidR="00162492" w:rsidRPr="00604F1D">
        <w:rPr>
          <w:rFonts w:ascii="Times New Roman" w:eastAsia="Times New Roman" w:hAnsi="Times New Roman" w:cs="Times New Roman"/>
          <w:noProof/>
          <w:sz w:val="28"/>
          <w:szCs w:val="28"/>
          <w:lang w:val="ro-RO"/>
        </w:rPr>
        <w:t>vete</w:t>
      </w:r>
      <w:r w:rsidRPr="00604F1D">
        <w:rPr>
          <w:rFonts w:ascii="Times New Roman" w:eastAsia="Times New Roman" w:hAnsi="Times New Roman" w:cs="Times New Roman"/>
          <w:noProof/>
          <w:sz w:val="28"/>
          <w:szCs w:val="28"/>
          <w:lang w:val="ro-RO"/>
        </w:rPr>
        <w:t>rinară; sau</w:t>
      </w:r>
    </w:p>
    <w:p w14:paraId="5FDB0BF4" w14:textId="2D320AB3"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capitolul relevant din Codul sanitar pentru animale terestre al Organizației Mondiale pentru Sănătatea Animalelor (</w:t>
      </w:r>
      <w:r w:rsidR="00816488" w:rsidRPr="00604F1D">
        <w:rPr>
          <w:rFonts w:ascii="Times New Roman" w:eastAsia="Times New Roman" w:hAnsi="Times New Roman" w:cs="Times New Roman"/>
          <w:noProof/>
          <w:sz w:val="28"/>
          <w:szCs w:val="28"/>
          <w:lang w:val="ro-RO"/>
        </w:rPr>
        <w:t>WOAH</w:t>
      </w:r>
      <w:r w:rsidR="00162492" w:rsidRPr="00604F1D">
        <w:rPr>
          <w:rFonts w:ascii="Times New Roman" w:eastAsia="Times New Roman" w:hAnsi="Times New Roman" w:cs="Times New Roman"/>
          <w:noProof/>
          <w:sz w:val="28"/>
          <w:szCs w:val="28"/>
          <w:lang w:val="ro-RO"/>
        </w:rPr>
        <w:t>).</w:t>
      </w:r>
    </w:p>
    <w:p w14:paraId="1F081CEB" w14:textId="77777777" w:rsidR="00091078" w:rsidRPr="00604F1D" w:rsidRDefault="00091078" w:rsidP="00E34D0F">
      <w:pPr>
        <w:spacing w:after="0" w:line="312" w:lineRule="atLeast"/>
        <w:ind w:firstLine="567"/>
        <w:jc w:val="center"/>
        <w:rPr>
          <w:rFonts w:ascii="Times New Roman" w:eastAsia="Times New Roman" w:hAnsi="Times New Roman" w:cs="Times New Roman"/>
          <w:noProof/>
          <w:sz w:val="28"/>
          <w:szCs w:val="28"/>
          <w:lang w:val="ro-RO"/>
        </w:rPr>
      </w:pPr>
    </w:p>
    <w:p w14:paraId="63052206" w14:textId="2F6430C7" w:rsidR="00BA0976" w:rsidRPr="00604F1D" w:rsidRDefault="0041727E"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261</w:t>
      </w:r>
      <w:r w:rsidR="0009107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ouă pot intra în </w:t>
      </w:r>
      <w:r w:rsidR="0095721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ouăle din transport provin dintr-o unitate care îndeplinește următoarele cerințe:</w:t>
      </w:r>
    </w:p>
    <w:p w14:paraId="17884815" w14:textId="4A9BE863" w:rsidR="00D30120" w:rsidRPr="00604F1D" w:rsidRDefault="0041727E" w:rsidP="007665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xml:space="preserve">) în ultimele 30 de zile anterioare datei colectării ouălor și până la data eliberării certificatului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nu a apărut niciun focar de gripă aviară înalt patogenă sau de infecție</w:t>
      </w:r>
      <w:r w:rsidR="00D30120" w:rsidRPr="00604F1D">
        <w:rPr>
          <w:rFonts w:ascii="Times New Roman" w:eastAsia="Times New Roman" w:hAnsi="Times New Roman" w:cs="Times New Roman"/>
          <w:noProof/>
          <w:sz w:val="28"/>
          <w:szCs w:val="28"/>
          <w:lang w:val="ro-RO"/>
        </w:rPr>
        <w:t xml:space="preserve"> cu virusul bolii Newcastle; și</w:t>
      </w:r>
    </w:p>
    <w:p w14:paraId="0D03942B" w14:textId="5849DB78" w:rsidR="00162492" w:rsidRPr="00604F1D" w:rsidRDefault="0041727E" w:rsidP="007665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într-o zonă cu o rază de 10 km față de unitate, incluzând, după caz, teritoriul unei țări învecinate, nu a existat niciun focar de gripă aviară înalt patogenă sau de infecție cu virusul bolii Newcastle timp de cel puțin 30 de zile anterior datei colectării ouălor și până la data eliberării certificatului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w:t>
      </w:r>
    </w:p>
    <w:p w14:paraId="174A46BC" w14:textId="77777777" w:rsidR="00D30120" w:rsidRPr="00604F1D" w:rsidRDefault="00D30120" w:rsidP="00D62DF9">
      <w:pPr>
        <w:spacing w:after="0" w:line="312" w:lineRule="atLeast"/>
        <w:jc w:val="center"/>
        <w:rPr>
          <w:rFonts w:ascii="Times New Roman" w:eastAsia="Times New Roman" w:hAnsi="Times New Roman" w:cs="Times New Roman"/>
          <w:noProof/>
          <w:sz w:val="28"/>
          <w:szCs w:val="28"/>
          <w:lang w:val="ro-RO"/>
        </w:rPr>
      </w:pPr>
    </w:p>
    <w:p w14:paraId="24B638DC" w14:textId="44C49675" w:rsidR="00C246A2" w:rsidRPr="0041727E" w:rsidRDefault="009A25B1" w:rsidP="00C246A2">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Secțiunea</w:t>
      </w:r>
      <w:r w:rsidR="00C246A2" w:rsidRPr="0041727E">
        <w:rPr>
          <w:rFonts w:ascii="Times New Roman" w:eastAsia="Times New Roman" w:hAnsi="Times New Roman" w:cs="Times New Roman"/>
          <w:b/>
          <w:bCs/>
          <w:iCs/>
          <w:noProof/>
          <w:color w:val="333333"/>
          <w:sz w:val="28"/>
          <w:szCs w:val="28"/>
          <w:lang w:val="ro-RO"/>
        </w:rPr>
        <w:t xml:space="preserve"> -2 a</w:t>
      </w:r>
    </w:p>
    <w:p w14:paraId="05BEDA86" w14:textId="77777777" w:rsidR="00C246A2" w:rsidRPr="0041727E" w:rsidRDefault="00C246A2" w:rsidP="00011DE1">
      <w:pPr>
        <w:shd w:val="clear" w:color="auto" w:fill="FFFFFF"/>
        <w:spacing w:after="120" w:line="312" w:lineRule="atLeast"/>
        <w:jc w:val="center"/>
        <w:rPr>
          <w:rFonts w:ascii="Times New Roman" w:eastAsia="Times New Roman" w:hAnsi="Times New Roman" w:cs="Times New Roman"/>
          <w:b/>
          <w:bCs/>
          <w:iCs/>
          <w:noProof/>
          <w:color w:val="333333"/>
          <w:sz w:val="28"/>
          <w:szCs w:val="28"/>
          <w:lang w:val="ro-RO"/>
        </w:rPr>
      </w:pPr>
      <w:r w:rsidRPr="0041727E">
        <w:rPr>
          <w:rFonts w:ascii="Times New Roman" w:eastAsia="Times New Roman" w:hAnsi="Times New Roman" w:cs="Times New Roman"/>
          <w:b/>
          <w:bCs/>
          <w:iCs/>
          <w:noProof/>
          <w:color w:val="333333"/>
          <w:sz w:val="28"/>
          <w:szCs w:val="28"/>
          <w:lang w:val="ro-RO"/>
        </w:rPr>
        <w:t>Cerințe specifice privind sănătatea animală pentru produsele din ouă</w:t>
      </w:r>
    </w:p>
    <w:p w14:paraId="4F6CD549" w14:textId="77777777" w:rsidR="00091078" w:rsidRPr="00604F1D" w:rsidRDefault="00091078" w:rsidP="00D62DF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2B462A2F" w14:textId="4A71DBC4" w:rsidR="00BA0976" w:rsidRPr="00604F1D" w:rsidRDefault="0041727E"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262</w:t>
      </w:r>
      <w:r w:rsidR="002B519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din ouă pot intra în </w:t>
      </w:r>
      <w:r w:rsidR="00401C4F"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din ouă din transport provin dintr-o țară sau dintr-un teritoriu</w:t>
      </w:r>
      <w:r w:rsidR="002B519D"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sau dintr-o zonă din acestea care aplică un program de supraveghere a bolilor vizând gripa aviară înalt patogenă, care îndeplinește cerințele prevăzute în:</w:t>
      </w:r>
    </w:p>
    <w:p w14:paraId="28744188" w14:textId="607FBF1B"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D5BA4" w:rsidRPr="00604F1D">
        <w:rPr>
          <w:rFonts w:ascii="Times New Roman" w:eastAsia="Times New Roman" w:hAnsi="Times New Roman" w:cs="Times New Roman"/>
          <w:noProof/>
          <w:sz w:val="28"/>
          <w:szCs w:val="28"/>
          <w:lang w:val="ro-RO"/>
        </w:rPr>
        <w:t>) anexa nr.</w:t>
      </w:r>
      <w:r w:rsidR="00D94D4C"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la pre</w:t>
      </w:r>
      <w:r w:rsidRPr="00604F1D">
        <w:rPr>
          <w:rFonts w:ascii="Times New Roman" w:eastAsia="Times New Roman" w:hAnsi="Times New Roman" w:cs="Times New Roman"/>
          <w:noProof/>
          <w:sz w:val="28"/>
          <w:szCs w:val="28"/>
          <w:lang w:val="ro-RO"/>
        </w:rPr>
        <w:t xml:space="preserve">zenta </w:t>
      </w:r>
      <w:r w:rsidR="00D94D4C" w:rsidRPr="00604F1D">
        <w:rPr>
          <w:rFonts w:ascii="Times New Roman" w:eastAsia="Times New Roman" w:hAnsi="Times New Roman" w:cs="Times New Roman"/>
          <w:noProof/>
          <w:sz w:val="28"/>
          <w:szCs w:val="28"/>
          <w:lang w:val="ro-RO"/>
        </w:rPr>
        <w:t>N</w:t>
      </w:r>
      <w:r w:rsidRPr="00604F1D">
        <w:rPr>
          <w:rFonts w:ascii="Times New Roman" w:eastAsia="Times New Roman" w:hAnsi="Times New Roman" w:cs="Times New Roman"/>
          <w:noProof/>
          <w:sz w:val="28"/>
          <w:szCs w:val="28"/>
          <w:lang w:val="ro-RO"/>
        </w:rPr>
        <w:t>ormă</w:t>
      </w:r>
      <w:r w:rsidR="00F31BF6" w:rsidRPr="00604F1D">
        <w:rPr>
          <w:rFonts w:ascii="Times New Roman" w:eastAsia="Times New Roman" w:hAnsi="Times New Roman" w:cs="Times New Roman"/>
          <w:noProof/>
          <w:color w:val="FF0000"/>
          <w:sz w:val="28"/>
          <w:szCs w:val="28"/>
          <w:lang w:val="ro-RO"/>
        </w:rPr>
        <w:t xml:space="preserve"> </w:t>
      </w:r>
      <w:r w:rsidR="009B0333" w:rsidRPr="009B0333">
        <w:rPr>
          <w:rFonts w:ascii="Times New Roman" w:eastAsia="Times New Roman" w:hAnsi="Times New Roman" w:cs="Times New Roman"/>
          <w:noProof/>
          <w:sz w:val="28"/>
          <w:szCs w:val="28"/>
          <w:lang w:val="ro-RO"/>
        </w:rPr>
        <w:t>sanitară veterinară</w:t>
      </w:r>
      <w:r w:rsidRPr="00604F1D">
        <w:rPr>
          <w:rFonts w:ascii="Times New Roman" w:eastAsia="Times New Roman" w:hAnsi="Times New Roman" w:cs="Times New Roman"/>
          <w:noProof/>
          <w:sz w:val="28"/>
          <w:szCs w:val="28"/>
          <w:lang w:val="ro-RO"/>
        </w:rPr>
        <w:t>; sau</w:t>
      </w:r>
    </w:p>
    <w:p w14:paraId="46EE3400" w14:textId="4C9E9094"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capitolul relevant din Codul sanitar pentru animale terestre al Organizației Mondiale pentru Sănătatea Animalelor (</w:t>
      </w:r>
      <w:r w:rsidR="00816488" w:rsidRPr="00604F1D">
        <w:rPr>
          <w:rFonts w:ascii="Times New Roman" w:eastAsia="Times New Roman" w:hAnsi="Times New Roman" w:cs="Times New Roman"/>
          <w:noProof/>
          <w:sz w:val="28"/>
          <w:szCs w:val="28"/>
          <w:lang w:val="ro-RO"/>
        </w:rPr>
        <w:t>WOAH</w:t>
      </w:r>
      <w:r w:rsidR="00162492" w:rsidRPr="00604F1D">
        <w:rPr>
          <w:rFonts w:ascii="Times New Roman" w:eastAsia="Times New Roman" w:hAnsi="Times New Roman" w:cs="Times New Roman"/>
          <w:noProof/>
          <w:sz w:val="28"/>
          <w:szCs w:val="28"/>
          <w:lang w:val="ro-RO"/>
        </w:rPr>
        <w:t>).</w:t>
      </w:r>
    </w:p>
    <w:p w14:paraId="1E1821D7" w14:textId="265F0F1E" w:rsidR="00BA0976" w:rsidRPr="00604F1D" w:rsidRDefault="0041727E"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263</w:t>
      </w:r>
      <w:r w:rsidR="00B11F5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din ouă pot intra în </w:t>
      </w:r>
      <w:r w:rsidR="00145B8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din ouă din transport au fost prelucrate din ouă care au provenit dintr-o unitate:</w:t>
      </w:r>
    </w:p>
    <w:p w14:paraId="7A7C09DE" w14:textId="25423FE8"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în care, în ultimele 30 de zile anterioare datei colectării ouălor, nu a apărut niciun focar de gripă aviară înalt patogenă sau de infec</w:t>
      </w:r>
      <w:r w:rsidRPr="00604F1D">
        <w:rPr>
          <w:rFonts w:ascii="Times New Roman" w:eastAsia="Times New Roman" w:hAnsi="Times New Roman" w:cs="Times New Roman"/>
          <w:noProof/>
          <w:sz w:val="28"/>
          <w:szCs w:val="28"/>
          <w:lang w:val="ro-RO"/>
        </w:rPr>
        <w:t>ție cu virusul bolii Newcastle;</w:t>
      </w:r>
    </w:p>
    <w:p w14:paraId="43674200" w14:textId="29991BF4"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în jurul căreia, într-o zonă cu raza de 10 km, inclusiv, dacă este cazul, pe teritoriul unei țări învecinate:</w:t>
      </w:r>
    </w:p>
    <w:p w14:paraId="3EE2F95F" w14:textId="0282F869"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nu a existat niciun focar de gripă aviară înalt patogenă timp de cel puțin 30 de zile înainte</w:t>
      </w:r>
      <w:r w:rsidRPr="00604F1D">
        <w:rPr>
          <w:rFonts w:ascii="Times New Roman" w:eastAsia="Times New Roman" w:hAnsi="Times New Roman" w:cs="Times New Roman"/>
          <w:noProof/>
          <w:sz w:val="28"/>
          <w:szCs w:val="28"/>
          <w:lang w:val="ro-RO"/>
        </w:rPr>
        <w:t xml:space="preserve"> de data colectării ouălor; sau</w:t>
      </w:r>
    </w:p>
    <w:p w14:paraId="0684E7B4" w14:textId="60B8804A"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a existat un focar de gripă aviară înalt patogenă în ultimele 30 de zile anterioare datei colectării ouălor, iar produsul din ouă a fost supus unuia dintre tratamentele de atenuare a riscurilor pentru produsele din ouă menționat</w:t>
      </w:r>
      <w:r w:rsidR="00ED5BA4" w:rsidRPr="00604F1D">
        <w:rPr>
          <w:rFonts w:ascii="Times New Roman" w:eastAsia="Times New Roman" w:hAnsi="Times New Roman" w:cs="Times New Roman"/>
          <w:noProof/>
          <w:sz w:val="28"/>
          <w:szCs w:val="28"/>
          <w:lang w:val="ro-RO"/>
        </w:rPr>
        <w:t xml:space="preserve"> la </w:t>
      </w:r>
      <w:r w:rsidR="004E46B4">
        <w:rPr>
          <w:rFonts w:ascii="Times New Roman" w:eastAsia="Times New Roman" w:hAnsi="Times New Roman" w:cs="Times New Roman"/>
          <w:noProof/>
          <w:sz w:val="28"/>
          <w:szCs w:val="28"/>
          <w:lang w:val="ro-RO"/>
        </w:rPr>
        <w:t>pct.</w:t>
      </w:r>
      <w:r w:rsidR="00ED5BA4" w:rsidRPr="00604F1D">
        <w:rPr>
          <w:rFonts w:ascii="Times New Roman" w:eastAsia="Times New Roman" w:hAnsi="Times New Roman" w:cs="Times New Roman"/>
          <w:noProof/>
          <w:sz w:val="28"/>
          <w:szCs w:val="28"/>
          <w:lang w:val="ro-RO"/>
        </w:rPr>
        <w:t xml:space="preserve"> 1 din anexa nr.</w:t>
      </w:r>
      <w:r w:rsidR="00D94D4C" w:rsidRPr="00604F1D">
        <w:rPr>
          <w:rFonts w:ascii="Times New Roman" w:eastAsia="Times New Roman" w:hAnsi="Times New Roman" w:cs="Times New Roman"/>
          <w:noProof/>
          <w:sz w:val="28"/>
          <w:szCs w:val="28"/>
          <w:lang w:val="ro-RO"/>
        </w:rPr>
        <w:t>28</w:t>
      </w:r>
      <w:r w:rsidRPr="00604F1D">
        <w:rPr>
          <w:rFonts w:ascii="Times New Roman" w:eastAsia="Times New Roman" w:hAnsi="Times New Roman" w:cs="Times New Roman"/>
          <w:noProof/>
          <w:sz w:val="28"/>
          <w:szCs w:val="28"/>
          <w:lang w:val="ro-RO"/>
        </w:rPr>
        <w:t>;</w:t>
      </w:r>
    </w:p>
    <w:p w14:paraId="4D6F6956" w14:textId="4FDD8947"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62492" w:rsidRPr="00604F1D">
        <w:rPr>
          <w:rFonts w:ascii="Times New Roman" w:eastAsia="Times New Roman" w:hAnsi="Times New Roman" w:cs="Times New Roman"/>
          <w:noProof/>
          <w:sz w:val="28"/>
          <w:szCs w:val="28"/>
          <w:lang w:val="ro-RO"/>
        </w:rPr>
        <w:t>) în jurul căreia, într-o zonă cu raza de 10 km, inclusiv, dacă este cazul, pe teritoriul unei țări învecinate:</w:t>
      </w:r>
    </w:p>
    <w:p w14:paraId="2CD18AA2" w14:textId="16C8C3DB"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nu a existat niciun focar de infecție cu virusul bolii Newcastle timp de cel puțin 30 de zile înainte</w:t>
      </w:r>
      <w:r w:rsidRPr="00604F1D">
        <w:rPr>
          <w:rFonts w:ascii="Times New Roman" w:eastAsia="Times New Roman" w:hAnsi="Times New Roman" w:cs="Times New Roman"/>
          <w:noProof/>
          <w:sz w:val="28"/>
          <w:szCs w:val="28"/>
          <w:lang w:val="ro-RO"/>
        </w:rPr>
        <w:t xml:space="preserve"> de data colectării ouălor; sau</w:t>
      </w:r>
    </w:p>
    <w:p w14:paraId="7DC03DAB" w14:textId="4BF56B3D"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a existat un focar de infecție cu virusul bolii Newcastle în ultimele 30 de zile anterioare datei colectării ouălor, iar produsul din ouă a fost supus unuia dintre </w:t>
      </w:r>
      <w:r w:rsidR="00162492" w:rsidRPr="00604F1D">
        <w:rPr>
          <w:rFonts w:ascii="Times New Roman" w:eastAsia="Times New Roman" w:hAnsi="Times New Roman" w:cs="Times New Roman"/>
          <w:noProof/>
          <w:sz w:val="28"/>
          <w:szCs w:val="28"/>
          <w:lang w:val="ro-RO"/>
        </w:rPr>
        <w:lastRenderedPageBreak/>
        <w:t xml:space="preserve">tratamentele de atenuare a riscurilor pentru produsele din ouă </w:t>
      </w:r>
      <w:r w:rsidR="00D94D4C" w:rsidRPr="00604F1D">
        <w:rPr>
          <w:rFonts w:ascii="Times New Roman" w:eastAsia="Times New Roman" w:hAnsi="Times New Roman" w:cs="Times New Roman"/>
          <w:noProof/>
          <w:sz w:val="28"/>
          <w:szCs w:val="28"/>
          <w:lang w:val="ro-RO"/>
        </w:rPr>
        <w:t>menț</w:t>
      </w:r>
      <w:r w:rsidR="004A6CE5">
        <w:rPr>
          <w:rFonts w:ascii="Times New Roman" w:eastAsia="Times New Roman" w:hAnsi="Times New Roman" w:cs="Times New Roman"/>
          <w:noProof/>
          <w:sz w:val="28"/>
          <w:szCs w:val="28"/>
          <w:lang w:val="ro-RO"/>
        </w:rPr>
        <w:t xml:space="preserve">ionat în </w:t>
      </w:r>
      <w:r w:rsidR="004E46B4">
        <w:rPr>
          <w:rFonts w:ascii="Times New Roman" w:eastAsia="Times New Roman" w:hAnsi="Times New Roman" w:cs="Times New Roman"/>
          <w:noProof/>
          <w:sz w:val="28"/>
          <w:szCs w:val="28"/>
          <w:lang w:val="ro-RO"/>
        </w:rPr>
        <w:t>pct.</w:t>
      </w:r>
      <w:r w:rsidR="00ED5BA4" w:rsidRPr="00604F1D">
        <w:rPr>
          <w:rFonts w:ascii="Times New Roman" w:eastAsia="Times New Roman" w:hAnsi="Times New Roman" w:cs="Times New Roman"/>
          <w:noProof/>
          <w:sz w:val="28"/>
          <w:szCs w:val="28"/>
          <w:lang w:val="ro-RO"/>
        </w:rPr>
        <w:t xml:space="preserve"> 2 din anexa nr.</w:t>
      </w:r>
      <w:r w:rsidR="00D94D4C" w:rsidRPr="00604F1D">
        <w:rPr>
          <w:rFonts w:ascii="Times New Roman" w:eastAsia="Times New Roman" w:hAnsi="Times New Roman" w:cs="Times New Roman"/>
          <w:noProof/>
          <w:sz w:val="28"/>
          <w:szCs w:val="28"/>
          <w:lang w:val="ro-RO"/>
        </w:rPr>
        <w:t>28</w:t>
      </w:r>
      <w:r w:rsidR="00162492" w:rsidRPr="00604F1D">
        <w:rPr>
          <w:rFonts w:ascii="Times New Roman" w:eastAsia="Times New Roman" w:hAnsi="Times New Roman" w:cs="Times New Roman"/>
          <w:noProof/>
          <w:sz w:val="28"/>
          <w:szCs w:val="28"/>
          <w:lang w:val="ro-RO"/>
        </w:rPr>
        <w:t>.</w:t>
      </w:r>
    </w:p>
    <w:p w14:paraId="530ABAA3" w14:textId="77777777" w:rsidR="00162492" w:rsidRPr="00604F1D" w:rsidRDefault="00162492" w:rsidP="00D30120">
      <w:pPr>
        <w:spacing w:after="0" w:line="240" w:lineRule="auto"/>
        <w:jc w:val="center"/>
        <w:rPr>
          <w:rFonts w:ascii="Times New Roman" w:eastAsia="Times New Roman" w:hAnsi="Times New Roman" w:cs="Times New Roman"/>
          <w:noProof/>
          <w:sz w:val="28"/>
          <w:szCs w:val="28"/>
          <w:lang w:val="ro-RO"/>
        </w:rPr>
      </w:pPr>
    </w:p>
    <w:p w14:paraId="53996D80" w14:textId="7EDAD5C4" w:rsidR="00BA0976" w:rsidRPr="00604F1D" w:rsidRDefault="00E34D0F" w:rsidP="007665A2">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D30120" w:rsidRPr="00604F1D">
        <w:rPr>
          <w:rFonts w:ascii="Times New Roman" w:eastAsia="Times New Roman" w:hAnsi="Times New Roman" w:cs="Times New Roman"/>
          <w:b/>
          <w:bCs/>
          <w:noProof/>
          <w:color w:val="333333"/>
          <w:sz w:val="28"/>
          <w:szCs w:val="28"/>
          <w:lang w:val="ro-RO"/>
        </w:rPr>
        <w:t xml:space="preserve"> </w:t>
      </w:r>
      <w:r w:rsidR="0041727E">
        <w:rPr>
          <w:rFonts w:ascii="Times New Roman" w:eastAsia="Times New Roman" w:hAnsi="Times New Roman" w:cs="Times New Roman"/>
          <w:b/>
          <w:bCs/>
          <w:noProof/>
          <w:color w:val="333333"/>
          <w:sz w:val="28"/>
          <w:szCs w:val="28"/>
          <w:lang w:val="ro-RO"/>
        </w:rPr>
        <w:t>VI</w:t>
      </w:r>
    </w:p>
    <w:p w14:paraId="63E1806B" w14:textId="6762BEC9" w:rsidR="00D30120" w:rsidRDefault="004F025A" w:rsidP="007665A2">
      <w:pPr>
        <w:shd w:val="clear" w:color="auto" w:fill="FFFFFF"/>
        <w:spacing w:after="0" w:line="312" w:lineRule="atLeast"/>
        <w:jc w:val="center"/>
        <w:rPr>
          <w:rFonts w:ascii="Times New Roman" w:eastAsia="Times New Roman" w:hAnsi="Times New Roman" w:cs="Times New Roman"/>
          <w:b/>
          <w:bCs/>
          <w:iCs/>
          <w:noProof/>
          <w:color w:val="333333"/>
          <w:sz w:val="28"/>
          <w:szCs w:val="28"/>
          <w:lang w:val="ro-RO"/>
        </w:rPr>
      </w:pPr>
      <w:r w:rsidRPr="004F025A">
        <w:rPr>
          <w:rFonts w:ascii="Times New Roman" w:eastAsia="Times New Roman" w:hAnsi="Times New Roman" w:cs="Times New Roman"/>
          <w:b/>
          <w:bCs/>
          <w:iCs/>
          <w:noProof/>
          <w:color w:val="333333"/>
          <w:sz w:val="28"/>
          <w:szCs w:val="28"/>
          <w:lang w:val="ro-RO"/>
        </w:rPr>
        <w:t xml:space="preserve">CERINȚE PRIVIND SĂNĂTATEA ANIMALĂ PENTRU INTRAREA ÎN </w:t>
      </w:r>
      <w:r>
        <w:rPr>
          <w:rFonts w:ascii="Times New Roman" w:eastAsia="Times New Roman" w:hAnsi="Times New Roman" w:cs="Times New Roman"/>
          <w:b/>
          <w:bCs/>
          <w:iCs/>
          <w:noProof/>
          <w:color w:val="333333"/>
          <w:sz w:val="28"/>
          <w:szCs w:val="28"/>
          <w:lang w:val="ro-RO"/>
        </w:rPr>
        <w:t>REPUBLICA MOLDOVA</w:t>
      </w:r>
      <w:r w:rsidRPr="004F025A">
        <w:rPr>
          <w:rFonts w:ascii="Times New Roman" w:eastAsia="Times New Roman" w:hAnsi="Times New Roman" w:cs="Times New Roman"/>
          <w:b/>
          <w:bCs/>
          <w:iCs/>
          <w:noProof/>
          <w:color w:val="333333"/>
          <w:sz w:val="28"/>
          <w:szCs w:val="28"/>
          <w:lang w:val="ro-RO"/>
        </w:rPr>
        <w:t xml:space="preserve"> A PRODUSELOR PRELUCRATE DE ORIGINE ANIMALĂ CONȚINUTE ÎN PRODUSELE COMPUSE</w:t>
      </w:r>
    </w:p>
    <w:p w14:paraId="477D6421" w14:textId="77777777" w:rsidR="004F025A" w:rsidRPr="00604F1D" w:rsidRDefault="004F025A" w:rsidP="007665A2">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3C5276D2" w14:textId="46929387" w:rsidR="00BA0976" w:rsidRPr="00604F1D" w:rsidRDefault="00091078"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4F025A">
        <w:rPr>
          <w:rFonts w:ascii="Times New Roman" w:eastAsia="Times New Roman" w:hAnsi="Times New Roman" w:cs="Times New Roman"/>
          <w:noProof/>
          <w:color w:val="333333"/>
          <w:sz w:val="28"/>
          <w:szCs w:val="28"/>
          <w:lang w:val="ro-RO"/>
        </w:rPr>
        <w:t>64</w:t>
      </w:r>
      <w:r w:rsidR="00400DB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compuse menționate mai jos pot intra în </w:t>
      </w:r>
      <w:r w:rsidR="0022464F"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compuse din transport provin dintr-o țară  sau dintr-un teritoriu sau dintr-o zonă</w:t>
      </w:r>
      <w:r w:rsidR="00D94D4C" w:rsidRPr="00604F1D">
        <w:rPr>
          <w:rFonts w:ascii="Times New Roman" w:eastAsia="Times New Roman" w:hAnsi="Times New Roman" w:cs="Times New Roman"/>
          <w:noProof/>
          <w:color w:val="333333"/>
          <w:sz w:val="28"/>
          <w:szCs w:val="28"/>
          <w:lang w:val="ro-RO"/>
        </w:rPr>
        <w:t xml:space="preserve"> din acestea care este listată</w:t>
      </w:r>
      <w:r w:rsidR="00BA0976" w:rsidRPr="00604F1D">
        <w:rPr>
          <w:rFonts w:ascii="Times New Roman" w:eastAsia="Times New Roman" w:hAnsi="Times New Roman" w:cs="Times New Roman"/>
          <w:noProof/>
          <w:color w:val="333333"/>
          <w:sz w:val="28"/>
          <w:szCs w:val="28"/>
          <w:lang w:val="ro-RO"/>
        </w:rPr>
        <w:t xml:space="preserve"> pentru intrarea în </w:t>
      </w:r>
      <w:r w:rsidR="00C83C1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produsului specific de origine animală conținut în respectivele produse compuse:</w:t>
      </w:r>
    </w:p>
    <w:p w14:paraId="6D172596" w14:textId="39F823BD"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produse compuse car</w:t>
      </w:r>
      <w:r w:rsidRPr="00604F1D">
        <w:rPr>
          <w:rFonts w:ascii="Times New Roman" w:eastAsia="Times New Roman" w:hAnsi="Times New Roman" w:cs="Times New Roman"/>
          <w:noProof/>
          <w:sz w:val="28"/>
          <w:szCs w:val="28"/>
          <w:lang w:val="ro-RO"/>
        </w:rPr>
        <w:t>e conțin produse din carne;</w:t>
      </w:r>
    </w:p>
    <w:p w14:paraId="5307452D" w14:textId="77777777" w:rsidR="00C246A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w:t>
      </w:r>
      <w:r w:rsidR="00C246A2" w:rsidRPr="00604F1D">
        <w:rPr>
          <w:rFonts w:ascii="Times New Roman" w:eastAsia="Times New Roman" w:hAnsi="Times New Roman" w:cs="Times New Roman"/>
          <w:noProof/>
          <w:sz w:val="28"/>
          <w:szCs w:val="28"/>
          <w:lang w:val="ro-RO"/>
        </w:rPr>
        <w:t>produse compuse cu durată lungă de conservare care conțin produse lactate și/sau produse din ouă;</w:t>
      </w:r>
    </w:p>
    <w:p w14:paraId="292545ED" w14:textId="5710A9DA" w:rsidR="00162492" w:rsidRPr="00604F1D" w:rsidRDefault="00C246A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produse compuse care conțin produse pe bază de colostru.</w:t>
      </w:r>
    </w:p>
    <w:p w14:paraId="677869A7" w14:textId="12C1259A" w:rsidR="00BA0976" w:rsidRPr="00A54277" w:rsidRDefault="004F025A" w:rsidP="007665A2">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color w:val="333333"/>
          <w:sz w:val="28"/>
          <w:szCs w:val="28"/>
          <w:lang w:val="ro-RO"/>
        </w:rPr>
        <w:t>265</w:t>
      </w:r>
      <w:r w:rsidR="0009107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compuse pot intra în </w:t>
      </w:r>
      <w:r w:rsidR="00C83C1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produsele prelucrate de origine animală conținute în produsele compuse menționate la </w:t>
      </w:r>
      <w:r w:rsidR="004E46B4">
        <w:rPr>
          <w:rFonts w:ascii="Times New Roman" w:eastAsia="Times New Roman" w:hAnsi="Times New Roman" w:cs="Times New Roman"/>
          <w:noProof/>
          <w:sz w:val="28"/>
          <w:szCs w:val="28"/>
          <w:lang w:val="ro-RO"/>
        </w:rPr>
        <w:t>pct.</w:t>
      </w:r>
      <w:r w:rsidR="00A54277" w:rsidRPr="00A54277">
        <w:rPr>
          <w:rFonts w:ascii="Times New Roman" w:eastAsia="Times New Roman" w:hAnsi="Times New Roman" w:cs="Times New Roman"/>
          <w:noProof/>
          <w:sz w:val="28"/>
          <w:szCs w:val="28"/>
          <w:lang w:val="ro-RO"/>
        </w:rPr>
        <w:t xml:space="preserve"> 264</w:t>
      </w:r>
      <w:r w:rsidR="00BA0976" w:rsidRPr="00A54277">
        <w:rPr>
          <w:rFonts w:ascii="Times New Roman" w:eastAsia="Times New Roman" w:hAnsi="Times New Roman" w:cs="Times New Roman"/>
          <w:noProof/>
          <w:sz w:val="28"/>
          <w:szCs w:val="28"/>
          <w:lang w:val="ro-RO"/>
        </w:rPr>
        <w:t>:</w:t>
      </w:r>
    </w:p>
    <w:p w14:paraId="02D6AAC2" w14:textId="4310B749"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îndeplinesc:</w:t>
      </w:r>
    </w:p>
    <w:p w14:paraId="3B193140" w14:textId="2863697F"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cerințele generale relevante privind sănătatea animală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produselor de origine animală prevăzute în </w:t>
      </w:r>
      <w:r w:rsidR="00557E0A">
        <w:rPr>
          <w:rFonts w:ascii="Times New Roman" w:eastAsia="Times New Roman" w:hAnsi="Times New Roman" w:cs="Times New Roman"/>
          <w:noProof/>
          <w:sz w:val="28"/>
          <w:szCs w:val="28"/>
          <w:lang w:val="ro-RO"/>
        </w:rPr>
        <w:t xml:space="preserve">titlul I </w:t>
      </w:r>
      <w:r w:rsidR="00162492" w:rsidRPr="00604F1D">
        <w:rPr>
          <w:rFonts w:ascii="Times New Roman" w:eastAsia="Times New Roman" w:hAnsi="Times New Roman" w:cs="Times New Roman"/>
          <w:noProof/>
          <w:sz w:val="28"/>
          <w:szCs w:val="28"/>
          <w:lang w:val="ro-RO"/>
        </w:rPr>
        <w:t>din prez</w:t>
      </w:r>
      <w:r w:rsidRPr="00604F1D">
        <w:rPr>
          <w:rFonts w:ascii="Times New Roman" w:eastAsia="Times New Roman" w:hAnsi="Times New Roman" w:cs="Times New Roman"/>
          <w:noProof/>
          <w:sz w:val="28"/>
          <w:szCs w:val="28"/>
          <w:lang w:val="ro-RO"/>
        </w:rPr>
        <w:t xml:space="preserve">enta </w:t>
      </w:r>
      <w:r w:rsidRPr="00A54277">
        <w:rPr>
          <w:rFonts w:ascii="Times New Roman" w:eastAsia="Times New Roman" w:hAnsi="Times New Roman" w:cs="Times New Roman"/>
          <w:noProof/>
          <w:sz w:val="28"/>
          <w:szCs w:val="28"/>
          <w:lang w:val="ro-RO"/>
        </w:rPr>
        <w:t>Normă</w:t>
      </w:r>
      <w:r w:rsidR="00F31BF6" w:rsidRPr="00A54277">
        <w:rPr>
          <w:rFonts w:ascii="Times New Roman" w:eastAsia="Times New Roman" w:hAnsi="Times New Roman" w:cs="Times New Roman"/>
          <w:noProof/>
          <w:sz w:val="28"/>
          <w:szCs w:val="28"/>
          <w:lang w:val="ro-RO"/>
        </w:rPr>
        <w:t xml:space="preserve"> sanitar</w:t>
      </w:r>
      <w:r w:rsidR="00A54277" w:rsidRPr="00A54277">
        <w:rPr>
          <w:rFonts w:ascii="Times New Roman" w:eastAsia="Times New Roman" w:hAnsi="Times New Roman" w:cs="Times New Roman"/>
          <w:noProof/>
          <w:sz w:val="28"/>
          <w:szCs w:val="28"/>
          <w:lang w:val="ro-RO"/>
        </w:rPr>
        <w:t xml:space="preserve">ă </w:t>
      </w:r>
      <w:r w:rsidR="00F31BF6" w:rsidRPr="00A54277">
        <w:rPr>
          <w:rFonts w:ascii="Times New Roman" w:eastAsia="Times New Roman" w:hAnsi="Times New Roman" w:cs="Times New Roman"/>
          <w:noProof/>
          <w:sz w:val="28"/>
          <w:szCs w:val="28"/>
          <w:lang w:val="ro-RO"/>
        </w:rPr>
        <w:t>veterinară</w:t>
      </w:r>
      <w:r w:rsidRPr="00604F1D">
        <w:rPr>
          <w:rFonts w:ascii="Times New Roman" w:eastAsia="Times New Roman" w:hAnsi="Times New Roman" w:cs="Times New Roman"/>
          <w:noProof/>
          <w:sz w:val="28"/>
          <w:szCs w:val="28"/>
          <w:lang w:val="ro-RO"/>
        </w:rPr>
        <w:t>;</w:t>
      </w:r>
    </w:p>
    <w:p w14:paraId="12B9ADEE" w14:textId="3BC360BE"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cerințele privind sănătatea animală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produsului specific de origine animală astfel cum se prevede în </w:t>
      </w:r>
      <w:r w:rsidR="00557E0A">
        <w:rPr>
          <w:rFonts w:ascii="Times New Roman" w:eastAsia="Times New Roman" w:hAnsi="Times New Roman" w:cs="Times New Roman"/>
          <w:noProof/>
          <w:sz w:val="28"/>
          <w:szCs w:val="28"/>
          <w:lang w:val="ro-RO"/>
        </w:rPr>
        <w:t>titlurile III și V</w:t>
      </w:r>
      <w:r w:rsidR="00557E0A"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din </w:t>
      </w:r>
      <w:r w:rsidR="00557E0A" w:rsidRPr="00604F1D">
        <w:rPr>
          <w:rFonts w:ascii="Times New Roman" w:eastAsia="Times New Roman" w:hAnsi="Times New Roman" w:cs="Times New Roman"/>
          <w:noProof/>
          <w:sz w:val="28"/>
          <w:szCs w:val="28"/>
          <w:lang w:val="ro-RO"/>
        </w:rPr>
        <w:t>prezenta</w:t>
      </w:r>
      <w:r w:rsidR="00557E0A" w:rsidRPr="00A54277">
        <w:rPr>
          <w:rFonts w:ascii="Times New Roman" w:eastAsia="Times New Roman" w:hAnsi="Times New Roman" w:cs="Times New Roman"/>
          <w:noProof/>
          <w:sz w:val="28"/>
          <w:szCs w:val="28"/>
          <w:lang w:val="ro-RO"/>
        </w:rPr>
        <w:t xml:space="preserve"> Normă sanitară veterinară</w:t>
      </w:r>
      <w:r w:rsidR="00557E0A" w:rsidRPr="00604F1D">
        <w:rPr>
          <w:rFonts w:ascii="Times New Roman" w:eastAsia="Times New Roman" w:hAnsi="Times New Roman" w:cs="Times New Roman"/>
          <w:noProof/>
          <w:sz w:val="28"/>
          <w:szCs w:val="28"/>
          <w:lang w:val="ro-RO"/>
        </w:rPr>
        <w:t>;</w:t>
      </w:r>
    </w:p>
    <w:p w14:paraId="5AEFFEBD" w14:textId="1790AE79"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au fost obținute:</w:t>
      </w:r>
    </w:p>
    <w:p w14:paraId="45E057BB" w14:textId="509F7BA9"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în aceeași țară sau în același teritoriu de origine sau în aceeași zonă</w:t>
      </w:r>
      <w:r w:rsidR="00D94D4C" w:rsidRPr="00604F1D">
        <w:rPr>
          <w:rFonts w:ascii="Times New Roman" w:eastAsia="Times New Roman" w:hAnsi="Times New Roman" w:cs="Times New Roman"/>
          <w:noProof/>
          <w:sz w:val="28"/>
          <w:szCs w:val="28"/>
          <w:lang w:val="ro-RO"/>
        </w:rPr>
        <w:t xml:space="preserve"> din acestea care este listată</w:t>
      </w:r>
      <w:r w:rsidR="00162492" w:rsidRPr="00604F1D">
        <w:rPr>
          <w:rFonts w:ascii="Times New Roman" w:eastAsia="Times New Roman" w:hAnsi="Times New Roman" w:cs="Times New Roman"/>
          <w:noProof/>
          <w:sz w:val="28"/>
          <w:szCs w:val="28"/>
          <w:lang w:val="ro-RO"/>
        </w:rPr>
        <w:t xml:space="preserve"> din c</w:t>
      </w:r>
      <w:r w:rsidRPr="00604F1D">
        <w:rPr>
          <w:rFonts w:ascii="Times New Roman" w:eastAsia="Times New Roman" w:hAnsi="Times New Roman" w:cs="Times New Roman"/>
          <w:noProof/>
          <w:sz w:val="28"/>
          <w:szCs w:val="28"/>
          <w:lang w:val="ro-RO"/>
        </w:rPr>
        <w:t>are provine și produsul compus; sau</w:t>
      </w:r>
    </w:p>
    <w:p w14:paraId="35510562" w14:textId="671D3D16" w:rsidR="00C246A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w:t>
      </w:r>
      <w:r w:rsidR="00C246A2" w:rsidRPr="00604F1D">
        <w:rPr>
          <w:rFonts w:ascii="Times New Roman" w:eastAsia="Times New Roman" w:hAnsi="Times New Roman" w:cs="Times New Roman"/>
          <w:noProof/>
          <w:sz w:val="28"/>
          <w:szCs w:val="28"/>
          <w:lang w:val="ro-RO"/>
        </w:rPr>
        <w:t xml:space="preserve">în </w:t>
      </w:r>
      <w:r w:rsidR="00D94D4C" w:rsidRPr="00604F1D">
        <w:rPr>
          <w:rFonts w:ascii="Times New Roman" w:eastAsia="Times New Roman" w:hAnsi="Times New Roman" w:cs="Times New Roman"/>
          <w:noProof/>
          <w:color w:val="333333"/>
          <w:sz w:val="28"/>
          <w:szCs w:val="28"/>
          <w:lang w:val="ro-RO"/>
        </w:rPr>
        <w:t>Republica Moldova</w:t>
      </w:r>
      <w:r w:rsidR="00C246A2" w:rsidRPr="00604F1D">
        <w:rPr>
          <w:rFonts w:ascii="Times New Roman" w:eastAsia="Times New Roman" w:hAnsi="Times New Roman" w:cs="Times New Roman"/>
          <w:noProof/>
          <w:sz w:val="28"/>
          <w:szCs w:val="28"/>
          <w:lang w:val="ro-RO"/>
        </w:rPr>
        <w:t>; sau</w:t>
      </w:r>
    </w:p>
    <w:p w14:paraId="4A9286C3" w14:textId="0EE950BA" w:rsidR="00162492" w:rsidRPr="00604F1D" w:rsidRDefault="00C246A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162492" w:rsidRPr="00604F1D">
        <w:rPr>
          <w:rFonts w:ascii="Times New Roman" w:eastAsia="Times New Roman" w:hAnsi="Times New Roman" w:cs="Times New Roman"/>
          <w:noProof/>
          <w:sz w:val="28"/>
          <w:szCs w:val="28"/>
          <w:lang w:val="ro-RO"/>
        </w:rPr>
        <w:t>într-o țară sau într-un teritoriu sau î</w:t>
      </w:r>
      <w:r w:rsidR="00D94D4C" w:rsidRPr="00604F1D">
        <w:rPr>
          <w:rFonts w:ascii="Times New Roman" w:eastAsia="Times New Roman" w:hAnsi="Times New Roman" w:cs="Times New Roman"/>
          <w:noProof/>
          <w:sz w:val="28"/>
          <w:szCs w:val="28"/>
          <w:lang w:val="ro-RO"/>
        </w:rPr>
        <w:t>ntr-o zonă din acestea listată</w:t>
      </w:r>
      <w:r w:rsidR="00162492" w:rsidRPr="00604F1D">
        <w:rPr>
          <w:rFonts w:ascii="Times New Roman" w:eastAsia="Times New Roman" w:hAnsi="Times New Roman" w:cs="Times New Roman"/>
          <w:noProof/>
          <w:sz w:val="28"/>
          <w:szCs w:val="28"/>
          <w:lang w:val="ro-RO"/>
        </w:rPr>
        <w:t xml:space="preserve">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respectivelor produse fără a fi supuse unui tratament specific de atenuare a riscurilor</w:t>
      </w:r>
      <w:r w:rsidR="004A6CE5">
        <w:rPr>
          <w:rFonts w:ascii="Times New Roman" w:eastAsia="Times New Roman" w:hAnsi="Times New Roman" w:cs="Times New Roman"/>
          <w:noProof/>
          <w:sz w:val="28"/>
          <w:szCs w:val="28"/>
          <w:lang w:val="ro-RO"/>
        </w:rPr>
        <w:t xml:space="preserve">, în conformitate cu </w:t>
      </w:r>
      <w:r w:rsidR="004E46B4">
        <w:rPr>
          <w:rFonts w:ascii="Times New Roman" w:eastAsia="Times New Roman" w:hAnsi="Times New Roman" w:cs="Times New Roman"/>
          <w:noProof/>
          <w:sz w:val="28"/>
          <w:szCs w:val="28"/>
          <w:lang w:val="ro-RO"/>
        </w:rPr>
        <w:t>pct.</w:t>
      </w:r>
      <w:r w:rsidR="004A6CE5">
        <w:rPr>
          <w:rFonts w:ascii="Times New Roman" w:eastAsia="Times New Roman" w:hAnsi="Times New Roman" w:cs="Times New Roman"/>
          <w:noProof/>
          <w:sz w:val="28"/>
          <w:szCs w:val="28"/>
          <w:lang w:val="ro-RO"/>
        </w:rPr>
        <w:t xml:space="preserve"> 242 și 256</w:t>
      </w:r>
      <w:r w:rsidR="00162492" w:rsidRPr="00604F1D">
        <w:rPr>
          <w:rFonts w:ascii="Times New Roman" w:eastAsia="Times New Roman" w:hAnsi="Times New Roman" w:cs="Times New Roman"/>
          <w:noProof/>
          <w:sz w:val="28"/>
          <w:szCs w:val="28"/>
          <w:lang w:val="ro-RO"/>
        </w:rPr>
        <w:t>, dacă țara sau teritoriul sau zona din acestea în care este fabrica</w:t>
      </w:r>
      <w:r w:rsidR="00D94D4C" w:rsidRPr="00604F1D">
        <w:rPr>
          <w:rFonts w:ascii="Times New Roman" w:eastAsia="Times New Roman" w:hAnsi="Times New Roman" w:cs="Times New Roman"/>
          <w:noProof/>
          <w:sz w:val="28"/>
          <w:szCs w:val="28"/>
          <w:lang w:val="ro-RO"/>
        </w:rPr>
        <w:t>t produsul compus este listată</w:t>
      </w:r>
      <w:r w:rsidR="00162492" w:rsidRPr="00604F1D">
        <w:rPr>
          <w:rFonts w:ascii="Times New Roman" w:eastAsia="Times New Roman" w:hAnsi="Times New Roman" w:cs="Times New Roman"/>
          <w:noProof/>
          <w:sz w:val="28"/>
          <w:szCs w:val="28"/>
          <w:lang w:val="ro-RO"/>
        </w:rPr>
        <w:t xml:space="preserve"> și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respectivelor produse fără obligația de a aplica un tratament specific de atenuare a riscurilor.</w:t>
      </w:r>
    </w:p>
    <w:p w14:paraId="407D3021" w14:textId="18B5E88C" w:rsidR="00AE5510" w:rsidRPr="00604F1D" w:rsidRDefault="004F025A" w:rsidP="007665A2">
      <w:pPr>
        <w:spacing w:after="0" w:line="240" w:lineRule="auto"/>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266</w:t>
      </w:r>
      <w:r w:rsidR="00C246A2" w:rsidRPr="00604F1D">
        <w:rPr>
          <w:rFonts w:ascii="Times New Roman" w:eastAsia="Times New Roman" w:hAnsi="Times New Roman" w:cs="Times New Roman"/>
          <w:noProof/>
          <w:sz w:val="28"/>
          <w:szCs w:val="28"/>
          <w:lang w:val="ro-RO"/>
        </w:rPr>
        <w:t xml:space="preserve">. </w:t>
      </w:r>
      <w:r w:rsidR="00AE5510" w:rsidRPr="00604F1D">
        <w:rPr>
          <w:rFonts w:ascii="Times New Roman" w:eastAsia="Times New Roman" w:hAnsi="Times New Roman" w:cs="Times New Roman"/>
          <w:noProof/>
          <w:sz w:val="28"/>
          <w:szCs w:val="28"/>
          <w:lang w:val="ro-RO"/>
        </w:rPr>
        <w:t xml:space="preserve">Prin derogare de la </w:t>
      </w:r>
      <w:r w:rsidR="00562C92" w:rsidRPr="00604F1D">
        <w:rPr>
          <w:rFonts w:ascii="Times New Roman" w:eastAsia="Times New Roman" w:hAnsi="Times New Roman" w:cs="Times New Roman"/>
          <w:noProof/>
          <w:sz w:val="28"/>
          <w:szCs w:val="28"/>
          <w:lang w:val="ro-RO"/>
        </w:rPr>
        <w:t xml:space="preserve">la </w:t>
      </w:r>
      <w:r w:rsidR="004E46B4">
        <w:rPr>
          <w:rFonts w:ascii="Times New Roman" w:eastAsia="Times New Roman" w:hAnsi="Times New Roman" w:cs="Times New Roman"/>
          <w:noProof/>
          <w:sz w:val="28"/>
          <w:szCs w:val="28"/>
          <w:lang w:val="ro-RO"/>
        </w:rPr>
        <w:t>pct.</w:t>
      </w:r>
      <w:r w:rsidR="00562C92" w:rsidRPr="00604F1D">
        <w:rPr>
          <w:rFonts w:ascii="Times New Roman" w:eastAsia="Times New Roman" w:hAnsi="Times New Roman" w:cs="Times New Roman"/>
          <w:noProof/>
          <w:sz w:val="28"/>
          <w:szCs w:val="28"/>
          <w:lang w:val="ro-RO"/>
        </w:rPr>
        <w:t xml:space="preserve"> </w:t>
      </w:r>
      <w:r w:rsidR="00562C92">
        <w:rPr>
          <w:rFonts w:ascii="Times New Roman" w:eastAsia="Times New Roman" w:hAnsi="Times New Roman" w:cs="Times New Roman"/>
          <w:noProof/>
          <w:sz w:val="28"/>
          <w:szCs w:val="28"/>
          <w:lang w:val="ro-RO"/>
        </w:rPr>
        <w:t xml:space="preserve">4 </w:t>
      </w:r>
      <w:r w:rsidR="00952A4A">
        <w:rPr>
          <w:rFonts w:ascii="Times New Roman" w:eastAsia="Times New Roman" w:hAnsi="Times New Roman" w:cs="Times New Roman"/>
          <w:noProof/>
          <w:color w:val="333333"/>
          <w:sz w:val="28"/>
          <w:szCs w:val="28"/>
          <w:lang w:val="ro-RO"/>
        </w:rPr>
        <w:t xml:space="preserve">subpct. </w:t>
      </w:r>
      <w:r w:rsidR="00562C92">
        <w:rPr>
          <w:rFonts w:ascii="Times New Roman" w:eastAsia="Times New Roman" w:hAnsi="Times New Roman" w:cs="Times New Roman"/>
          <w:noProof/>
          <w:sz w:val="28"/>
          <w:szCs w:val="28"/>
          <w:lang w:val="ro-RO"/>
        </w:rPr>
        <w:t>4</w:t>
      </w:r>
      <w:r w:rsidR="00562C92" w:rsidRPr="00C07898">
        <w:rPr>
          <w:rFonts w:ascii="Times New Roman" w:eastAsia="Times New Roman" w:hAnsi="Times New Roman" w:cs="Times New Roman"/>
          <w:noProof/>
          <w:sz w:val="28"/>
          <w:szCs w:val="28"/>
          <w:lang w:val="ro-RO"/>
        </w:rPr>
        <w:t>)</w:t>
      </w:r>
      <w:r w:rsidR="00952A4A">
        <w:rPr>
          <w:rFonts w:ascii="Times New Roman" w:eastAsia="Times New Roman" w:hAnsi="Times New Roman" w:cs="Times New Roman"/>
          <w:noProof/>
          <w:sz w:val="28"/>
          <w:szCs w:val="28"/>
          <w:lang w:val="ro-RO"/>
        </w:rPr>
        <w:t xml:space="preserve"> lit.</w:t>
      </w:r>
      <w:r w:rsidR="00562C92">
        <w:rPr>
          <w:rFonts w:ascii="Times New Roman" w:eastAsia="Times New Roman" w:hAnsi="Times New Roman" w:cs="Times New Roman"/>
          <w:noProof/>
          <w:sz w:val="28"/>
          <w:szCs w:val="28"/>
          <w:lang w:val="ro-RO"/>
        </w:rPr>
        <w:t xml:space="preserve"> </w:t>
      </w:r>
      <w:r w:rsidR="00562C92" w:rsidRPr="00C07898">
        <w:rPr>
          <w:rFonts w:ascii="Times New Roman" w:eastAsia="Times New Roman" w:hAnsi="Times New Roman" w:cs="Times New Roman"/>
          <w:noProof/>
          <w:sz w:val="28"/>
          <w:szCs w:val="28"/>
          <w:lang w:val="ro-RO"/>
        </w:rPr>
        <w:t xml:space="preserve">a), </w:t>
      </w:r>
      <w:r w:rsidR="00AE5510" w:rsidRPr="00604F1D">
        <w:rPr>
          <w:rFonts w:ascii="Times New Roman" w:eastAsia="Times New Roman" w:hAnsi="Times New Roman" w:cs="Times New Roman"/>
          <w:noProof/>
          <w:sz w:val="28"/>
          <w:szCs w:val="28"/>
          <w:lang w:val="ro-RO"/>
        </w:rPr>
        <w:t xml:space="preserve">transporturile de produse compuse care nu conțin produse din carne, cu excepția gelatinei și a colagenului, sau produse pe bază de colostru, și care au fost tratate pentru a deveni produse cu durată lungă de </w:t>
      </w:r>
      <w:r w:rsidR="00AE5510" w:rsidRPr="00604F1D">
        <w:rPr>
          <w:rFonts w:ascii="Times New Roman" w:eastAsia="Times New Roman" w:hAnsi="Times New Roman" w:cs="Times New Roman"/>
          <w:noProof/>
          <w:sz w:val="28"/>
          <w:szCs w:val="28"/>
          <w:lang w:val="ro-RO"/>
        </w:rPr>
        <w:lastRenderedPageBreak/>
        <w:t xml:space="preserve">conservare la temperatura ambiantă, pot intra în </w:t>
      </w:r>
      <w:r w:rsidR="00D94D4C" w:rsidRPr="00604F1D">
        <w:rPr>
          <w:rFonts w:ascii="Times New Roman" w:eastAsia="Times New Roman" w:hAnsi="Times New Roman" w:cs="Times New Roman"/>
          <w:noProof/>
          <w:color w:val="333333"/>
          <w:sz w:val="28"/>
          <w:szCs w:val="28"/>
          <w:lang w:val="ro-RO"/>
        </w:rPr>
        <w:t>Republica Moldova</w:t>
      </w:r>
      <w:r w:rsidR="00AE5510" w:rsidRPr="00604F1D">
        <w:rPr>
          <w:rFonts w:ascii="Times New Roman" w:eastAsia="Times New Roman" w:hAnsi="Times New Roman" w:cs="Times New Roman"/>
          <w:noProof/>
          <w:sz w:val="28"/>
          <w:szCs w:val="28"/>
          <w:lang w:val="ro-RO"/>
        </w:rPr>
        <w:t xml:space="preserve"> însoțite de o declarație, astfel cum se </w:t>
      </w:r>
      <w:r w:rsidR="00AE5510" w:rsidRPr="00562C92">
        <w:rPr>
          <w:rFonts w:ascii="Times New Roman" w:eastAsia="Times New Roman" w:hAnsi="Times New Roman" w:cs="Times New Roman"/>
          <w:noProof/>
          <w:sz w:val="28"/>
          <w:szCs w:val="28"/>
          <w:lang w:val="ro-RO"/>
        </w:rPr>
        <w:t xml:space="preserve">prevede la </w:t>
      </w:r>
      <w:r w:rsidR="004E46B4">
        <w:rPr>
          <w:rFonts w:ascii="Times New Roman" w:eastAsia="Times New Roman" w:hAnsi="Times New Roman" w:cs="Times New Roman"/>
          <w:noProof/>
          <w:sz w:val="28"/>
          <w:szCs w:val="28"/>
          <w:lang w:val="ro-RO"/>
        </w:rPr>
        <w:t>pct.</w:t>
      </w:r>
      <w:r w:rsidR="00562C92" w:rsidRPr="00562C92">
        <w:rPr>
          <w:rFonts w:ascii="Times New Roman" w:eastAsia="Times New Roman" w:hAnsi="Times New Roman" w:cs="Times New Roman"/>
          <w:noProof/>
          <w:sz w:val="28"/>
          <w:szCs w:val="28"/>
          <w:lang w:val="ro-RO"/>
        </w:rPr>
        <w:t xml:space="preserve"> 267</w:t>
      </w:r>
      <w:r w:rsidR="00AE5510" w:rsidRPr="00562C92">
        <w:rPr>
          <w:rFonts w:ascii="Times New Roman" w:eastAsia="Times New Roman" w:hAnsi="Times New Roman" w:cs="Times New Roman"/>
          <w:noProof/>
          <w:sz w:val="28"/>
          <w:szCs w:val="28"/>
          <w:lang w:val="ro-RO"/>
        </w:rPr>
        <w:t xml:space="preserve"> de </w:t>
      </w:r>
      <w:r w:rsidR="00AE5510" w:rsidRPr="00604F1D">
        <w:rPr>
          <w:rFonts w:ascii="Times New Roman" w:eastAsia="Times New Roman" w:hAnsi="Times New Roman" w:cs="Times New Roman"/>
          <w:noProof/>
          <w:sz w:val="28"/>
          <w:szCs w:val="28"/>
          <w:lang w:val="ro-RO"/>
        </w:rPr>
        <w:t>la acest articol, în cazul în care conțin:</w:t>
      </w:r>
    </w:p>
    <w:p w14:paraId="71CB1958" w14:textId="52917A37" w:rsidR="00AE5510" w:rsidRPr="00604F1D"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produse lactate care îndeplinesc una dintre următoarele condiții:</w:t>
      </w:r>
    </w:p>
    <w:p w14:paraId="43B467FF" w14:textId="605D97CC" w:rsidR="00AE5510" w:rsidRPr="00604F1D"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nu au fost supuse unui tratament de atenuare a riscurilor prevăzut în anexa </w:t>
      </w:r>
      <w:r w:rsidR="00ED5BA4" w:rsidRPr="00604F1D">
        <w:rPr>
          <w:rFonts w:ascii="Times New Roman" w:eastAsia="Times New Roman" w:hAnsi="Times New Roman" w:cs="Times New Roman"/>
          <w:noProof/>
          <w:sz w:val="28"/>
          <w:szCs w:val="28"/>
          <w:lang w:val="ro-RO"/>
        </w:rPr>
        <w:t>nr.</w:t>
      </w:r>
      <w:r w:rsidR="00D94D4C" w:rsidRPr="00604F1D">
        <w:rPr>
          <w:rFonts w:ascii="Times New Roman" w:eastAsia="Times New Roman" w:hAnsi="Times New Roman" w:cs="Times New Roman"/>
          <w:noProof/>
          <w:sz w:val="28"/>
          <w:szCs w:val="28"/>
          <w:lang w:val="ro-RO"/>
        </w:rPr>
        <w:t>27</w:t>
      </w:r>
      <w:r w:rsidRPr="00604F1D">
        <w:rPr>
          <w:rFonts w:ascii="Times New Roman" w:eastAsia="Times New Roman" w:hAnsi="Times New Roman" w:cs="Times New Roman"/>
          <w:noProof/>
          <w:sz w:val="28"/>
          <w:szCs w:val="28"/>
          <w:lang w:val="ro-RO"/>
        </w:rPr>
        <w:t xml:space="preserve">, cu condiția ca respectivele produse lactate să fi fost obținute fie în </w:t>
      </w:r>
      <w:r w:rsidR="00D94D4C"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fie într-o </w:t>
      </w:r>
      <w:r w:rsidR="00151863" w:rsidRPr="00604F1D">
        <w:rPr>
          <w:rFonts w:ascii="Times New Roman" w:eastAsia="Times New Roman" w:hAnsi="Times New Roman" w:cs="Times New Roman"/>
          <w:noProof/>
          <w:sz w:val="28"/>
          <w:szCs w:val="28"/>
          <w:lang w:val="ro-RO"/>
        </w:rPr>
        <w:t xml:space="preserve">altă </w:t>
      </w:r>
      <w:r w:rsidRPr="00604F1D">
        <w:rPr>
          <w:rFonts w:ascii="Times New Roman" w:eastAsia="Times New Roman" w:hAnsi="Times New Roman" w:cs="Times New Roman"/>
          <w:noProof/>
          <w:sz w:val="28"/>
          <w:szCs w:val="28"/>
          <w:lang w:val="ro-RO"/>
        </w:rPr>
        <w:t xml:space="preserve">țară sau </w:t>
      </w:r>
      <w:r w:rsidR="00151863" w:rsidRPr="00604F1D">
        <w:rPr>
          <w:rFonts w:ascii="Times New Roman" w:eastAsia="Times New Roman" w:hAnsi="Times New Roman" w:cs="Times New Roman"/>
          <w:noProof/>
          <w:sz w:val="28"/>
          <w:szCs w:val="28"/>
          <w:lang w:val="ro-RO"/>
        </w:rPr>
        <w:t xml:space="preserve">dintr-un teritoriu </w:t>
      </w:r>
      <w:r w:rsidRPr="00604F1D">
        <w:rPr>
          <w:rFonts w:ascii="Times New Roman" w:eastAsia="Times New Roman" w:hAnsi="Times New Roman" w:cs="Times New Roman"/>
          <w:noProof/>
          <w:sz w:val="28"/>
          <w:szCs w:val="28"/>
          <w:lang w:val="ro-RO"/>
        </w:rPr>
        <w:t xml:space="preserve">sau într-o zonă din acestea listată pentru intrarea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produselor lactate fără a fi supuse unui tratament specific de atenuare a riscurilor, în conformitate cu</w:t>
      </w:r>
      <w:r w:rsidR="004E46B4" w:rsidRPr="004E46B4">
        <w:rPr>
          <w:rFonts w:ascii="Times New Roman" w:eastAsia="Times New Roman" w:hAnsi="Times New Roman" w:cs="Times New Roman"/>
          <w:noProof/>
          <w:sz w:val="28"/>
          <w:szCs w:val="28"/>
          <w:lang w:val="ro-RO"/>
        </w:rPr>
        <w:t xml:space="preserve"> </w:t>
      </w:r>
      <w:r w:rsidR="004E46B4">
        <w:rPr>
          <w:rFonts w:ascii="Times New Roman" w:eastAsia="Times New Roman" w:hAnsi="Times New Roman" w:cs="Times New Roman"/>
          <w:noProof/>
          <w:sz w:val="28"/>
          <w:szCs w:val="28"/>
          <w:lang w:val="ro-RO"/>
        </w:rPr>
        <w:t>pct.</w:t>
      </w:r>
      <w:r w:rsidR="00562C92">
        <w:rPr>
          <w:rFonts w:ascii="Times New Roman" w:eastAsia="Times New Roman" w:hAnsi="Times New Roman" w:cs="Times New Roman"/>
          <w:noProof/>
          <w:sz w:val="28"/>
          <w:szCs w:val="28"/>
          <w:lang w:val="ro-RO"/>
        </w:rPr>
        <w:t xml:space="preserve"> 256</w:t>
      </w:r>
      <w:r w:rsidRPr="00604F1D">
        <w:rPr>
          <w:rFonts w:ascii="Times New Roman" w:eastAsia="Times New Roman" w:hAnsi="Times New Roman" w:cs="Times New Roman"/>
          <w:noProof/>
          <w:sz w:val="28"/>
          <w:szCs w:val="28"/>
          <w:lang w:val="ro-RO"/>
        </w:rPr>
        <w:t xml:space="preserve">, și ca </w:t>
      </w:r>
      <w:r w:rsidR="00DB6318" w:rsidRPr="00604F1D">
        <w:rPr>
          <w:rFonts w:ascii="Times New Roman" w:eastAsia="Times New Roman" w:hAnsi="Times New Roman" w:cs="Times New Roman"/>
          <w:noProof/>
          <w:sz w:val="28"/>
          <w:szCs w:val="28"/>
          <w:lang w:val="ro-RO"/>
        </w:rPr>
        <w:t>o altă țară de origine</w:t>
      </w:r>
      <w:r w:rsidRPr="00604F1D">
        <w:rPr>
          <w:rFonts w:ascii="Times New Roman" w:eastAsia="Times New Roman" w:hAnsi="Times New Roman" w:cs="Times New Roman"/>
          <w:noProof/>
          <w:sz w:val="28"/>
          <w:szCs w:val="28"/>
          <w:lang w:val="ro-RO"/>
        </w:rPr>
        <w:t xml:space="preserve"> sau teritoriul </w:t>
      </w:r>
      <w:r w:rsidR="00DB6318" w:rsidRPr="00604F1D">
        <w:rPr>
          <w:rFonts w:ascii="Times New Roman" w:eastAsia="Times New Roman" w:hAnsi="Times New Roman" w:cs="Times New Roman"/>
          <w:noProof/>
          <w:sz w:val="28"/>
          <w:szCs w:val="28"/>
          <w:lang w:val="ro-RO"/>
        </w:rPr>
        <w:t xml:space="preserve">de origine </w:t>
      </w:r>
      <w:r w:rsidRPr="00604F1D">
        <w:rPr>
          <w:rFonts w:ascii="Times New Roman" w:eastAsia="Times New Roman" w:hAnsi="Times New Roman" w:cs="Times New Roman"/>
          <w:noProof/>
          <w:sz w:val="28"/>
          <w:szCs w:val="28"/>
          <w:lang w:val="ro-RO"/>
        </w:rPr>
        <w:t xml:space="preserve">sau zona din acestea în care este fabricat produsul compus, dacă este diferită, să fie de asemenea listată pentru intrarea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respectivelor produse fără cerinț</w:t>
      </w:r>
      <w:r w:rsidR="00DB6318" w:rsidRPr="00604F1D">
        <w:rPr>
          <w:rFonts w:ascii="Times New Roman" w:eastAsia="Times New Roman" w:hAnsi="Times New Roman" w:cs="Times New Roman"/>
          <w:noProof/>
          <w:sz w:val="28"/>
          <w:szCs w:val="28"/>
          <w:lang w:val="ro-RO"/>
        </w:rPr>
        <w:t>ă</w:t>
      </w:r>
      <w:r w:rsidRPr="00604F1D">
        <w:rPr>
          <w:rFonts w:ascii="Times New Roman" w:eastAsia="Times New Roman" w:hAnsi="Times New Roman" w:cs="Times New Roman"/>
          <w:noProof/>
          <w:sz w:val="28"/>
          <w:szCs w:val="28"/>
          <w:lang w:val="ro-RO"/>
        </w:rPr>
        <w:t xml:space="preserve"> de a aplica un tratament specific de atenuare a riscurilor;</w:t>
      </w:r>
    </w:p>
    <w:p w14:paraId="4165B862" w14:textId="04D28A1B" w:rsidR="00AE5510" w:rsidRPr="00604F1D"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au fost supuse unui tratament de atenuare a riscurilor </w:t>
      </w:r>
      <w:r w:rsidRPr="009A25B1">
        <w:rPr>
          <w:rFonts w:ascii="Times New Roman" w:eastAsia="Times New Roman" w:hAnsi="Times New Roman" w:cs="Times New Roman"/>
          <w:noProof/>
          <w:sz w:val="28"/>
          <w:szCs w:val="28"/>
          <w:lang w:val="ro-RO"/>
        </w:rPr>
        <w:t>prevăzut în sau anexa</w:t>
      </w:r>
      <w:r w:rsidR="00ED5BA4" w:rsidRPr="009A25B1">
        <w:rPr>
          <w:rFonts w:ascii="Times New Roman" w:eastAsia="Times New Roman" w:hAnsi="Times New Roman" w:cs="Times New Roman"/>
          <w:noProof/>
          <w:sz w:val="28"/>
          <w:szCs w:val="28"/>
          <w:lang w:val="ro-RO"/>
        </w:rPr>
        <w:t xml:space="preserve"> nr.</w:t>
      </w:r>
      <w:r w:rsidR="00151863" w:rsidRPr="009A25B1">
        <w:rPr>
          <w:rFonts w:ascii="Times New Roman" w:eastAsia="Times New Roman" w:hAnsi="Times New Roman" w:cs="Times New Roman"/>
          <w:noProof/>
          <w:sz w:val="28"/>
          <w:szCs w:val="28"/>
          <w:lang w:val="ro-RO"/>
        </w:rPr>
        <w:t>27</w:t>
      </w:r>
      <w:r w:rsidRPr="009A25B1">
        <w:rPr>
          <w:rFonts w:ascii="Times New Roman" w:eastAsia="Times New Roman" w:hAnsi="Times New Roman" w:cs="Times New Roman"/>
          <w:noProof/>
          <w:sz w:val="28"/>
          <w:szCs w:val="28"/>
          <w:lang w:val="ro-RO"/>
        </w:rPr>
        <w:t xml:space="preserve">, relevant pentru speciile de la care provine laptele, cu condiția să fi </w:t>
      </w:r>
      <w:r w:rsidRPr="00604F1D">
        <w:rPr>
          <w:rFonts w:ascii="Times New Roman" w:eastAsia="Times New Roman" w:hAnsi="Times New Roman" w:cs="Times New Roman"/>
          <w:noProof/>
          <w:sz w:val="28"/>
          <w:szCs w:val="28"/>
          <w:lang w:val="ro-RO"/>
        </w:rPr>
        <w:t xml:space="preserve">fost obținute fie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fie </w:t>
      </w:r>
      <w:r w:rsidR="00151863" w:rsidRPr="00604F1D">
        <w:rPr>
          <w:rFonts w:ascii="Times New Roman" w:eastAsia="Times New Roman" w:hAnsi="Times New Roman" w:cs="Times New Roman"/>
          <w:noProof/>
          <w:sz w:val="28"/>
          <w:szCs w:val="28"/>
          <w:lang w:val="ro-RO"/>
        </w:rPr>
        <w:t>din</w:t>
      </w:r>
      <w:r w:rsidRPr="00604F1D">
        <w:rPr>
          <w:rFonts w:ascii="Times New Roman" w:eastAsia="Times New Roman" w:hAnsi="Times New Roman" w:cs="Times New Roman"/>
          <w:noProof/>
          <w:sz w:val="28"/>
          <w:szCs w:val="28"/>
          <w:lang w:val="ro-RO"/>
        </w:rPr>
        <w:t xml:space="preserve">tr-o </w:t>
      </w:r>
      <w:r w:rsidR="00151863" w:rsidRPr="00604F1D">
        <w:rPr>
          <w:rFonts w:ascii="Times New Roman" w:eastAsia="Times New Roman" w:hAnsi="Times New Roman" w:cs="Times New Roman"/>
          <w:noProof/>
          <w:sz w:val="28"/>
          <w:szCs w:val="28"/>
          <w:lang w:val="ro-RO"/>
        </w:rPr>
        <w:t xml:space="preserve">altă </w:t>
      </w:r>
      <w:r w:rsidRPr="00604F1D">
        <w:rPr>
          <w:rFonts w:ascii="Times New Roman" w:eastAsia="Times New Roman" w:hAnsi="Times New Roman" w:cs="Times New Roman"/>
          <w:noProof/>
          <w:sz w:val="28"/>
          <w:szCs w:val="28"/>
          <w:lang w:val="ro-RO"/>
        </w:rPr>
        <w:t xml:space="preserve">țară sau într-un </w:t>
      </w:r>
      <w:r w:rsidR="00151863" w:rsidRPr="00604F1D">
        <w:rPr>
          <w:rFonts w:ascii="Times New Roman" w:eastAsia="Times New Roman" w:hAnsi="Times New Roman" w:cs="Times New Roman"/>
          <w:noProof/>
          <w:sz w:val="28"/>
          <w:szCs w:val="28"/>
          <w:lang w:val="ro-RO"/>
        </w:rPr>
        <w:t xml:space="preserve">alt </w:t>
      </w:r>
      <w:r w:rsidRPr="00604F1D">
        <w:rPr>
          <w:rFonts w:ascii="Times New Roman" w:eastAsia="Times New Roman" w:hAnsi="Times New Roman" w:cs="Times New Roman"/>
          <w:noProof/>
          <w:sz w:val="28"/>
          <w:szCs w:val="28"/>
          <w:lang w:val="ro-RO"/>
        </w:rPr>
        <w:t xml:space="preserve">teritoriu sau într-o zonă din acestea listată pentru intrarea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produselor lactate care nu au fost supuse unui tratament specific de atenuare a riscurilor, în conformitate cu </w:t>
      </w:r>
      <w:r w:rsidR="004E46B4">
        <w:rPr>
          <w:rFonts w:ascii="Times New Roman" w:eastAsia="Times New Roman" w:hAnsi="Times New Roman" w:cs="Times New Roman"/>
          <w:noProof/>
          <w:sz w:val="28"/>
          <w:szCs w:val="28"/>
          <w:lang w:val="ro-RO"/>
        </w:rPr>
        <w:t>pct.</w:t>
      </w:r>
      <w:r w:rsidR="00562C92">
        <w:rPr>
          <w:rFonts w:ascii="Times New Roman" w:eastAsia="Times New Roman" w:hAnsi="Times New Roman" w:cs="Times New Roman"/>
          <w:noProof/>
          <w:sz w:val="28"/>
          <w:szCs w:val="28"/>
          <w:lang w:val="ro-RO"/>
        </w:rPr>
        <w:t xml:space="preserve"> 256 </w:t>
      </w:r>
      <w:r w:rsidRPr="00604F1D">
        <w:rPr>
          <w:rFonts w:ascii="Times New Roman" w:eastAsia="Times New Roman" w:hAnsi="Times New Roman" w:cs="Times New Roman"/>
          <w:noProof/>
          <w:sz w:val="28"/>
          <w:szCs w:val="28"/>
          <w:lang w:val="ro-RO"/>
        </w:rPr>
        <w:t xml:space="preserve">sau a produselor lactate care au fost supuse unui tratament specific de atenuare a riscurilor, în conformitate cu </w:t>
      </w:r>
      <w:r w:rsidR="004E46B4">
        <w:rPr>
          <w:rFonts w:ascii="Times New Roman" w:eastAsia="Times New Roman" w:hAnsi="Times New Roman" w:cs="Times New Roman"/>
          <w:noProof/>
          <w:sz w:val="28"/>
          <w:szCs w:val="28"/>
          <w:lang w:val="ro-RO"/>
        </w:rPr>
        <w:t>pct.</w:t>
      </w:r>
      <w:r w:rsidR="00562C92">
        <w:rPr>
          <w:rFonts w:ascii="Times New Roman" w:eastAsia="Times New Roman" w:hAnsi="Times New Roman" w:cs="Times New Roman"/>
          <w:noProof/>
          <w:sz w:val="28"/>
          <w:szCs w:val="28"/>
          <w:lang w:val="ro-RO"/>
        </w:rPr>
        <w:t xml:space="preserve"> 257</w:t>
      </w:r>
      <w:r w:rsidRPr="00604F1D">
        <w:rPr>
          <w:rFonts w:ascii="Times New Roman" w:eastAsia="Times New Roman" w:hAnsi="Times New Roman" w:cs="Times New Roman"/>
          <w:noProof/>
          <w:sz w:val="28"/>
          <w:szCs w:val="28"/>
          <w:lang w:val="ro-RO"/>
        </w:rPr>
        <w:t>; și ca</w:t>
      </w:r>
      <w:r w:rsidR="00151863" w:rsidRPr="00604F1D">
        <w:rPr>
          <w:rFonts w:ascii="Times New Roman" w:eastAsia="Times New Roman" w:hAnsi="Times New Roman" w:cs="Times New Roman"/>
          <w:noProof/>
          <w:sz w:val="28"/>
          <w:szCs w:val="28"/>
          <w:lang w:val="ro-RO"/>
        </w:rPr>
        <w:t xml:space="preserve"> altă țară</w:t>
      </w:r>
      <w:r w:rsidRPr="00604F1D">
        <w:rPr>
          <w:rFonts w:ascii="Times New Roman" w:eastAsia="Times New Roman" w:hAnsi="Times New Roman" w:cs="Times New Roman"/>
          <w:noProof/>
          <w:sz w:val="28"/>
          <w:szCs w:val="28"/>
          <w:lang w:val="ro-RO"/>
        </w:rPr>
        <w:t xml:space="preserve"> sau teritoriul sau zona din acestea în care este fabricat produsul compus, dacă este diferi</w:t>
      </w:r>
      <w:r w:rsidR="00151863" w:rsidRPr="00604F1D">
        <w:rPr>
          <w:rFonts w:ascii="Times New Roman" w:eastAsia="Times New Roman" w:hAnsi="Times New Roman" w:cs="Times New Roman"/>
          <w:noProof/>
          <w:sz w:val="28"/>
          <w:szCs w:val="28"/>
          <w:lang w:val="ro-RO"/>
        </w:rPr>
        <w:t>tă, să fie de asemenea listată</w:t>
      </w:r>
      <w:r w:rsidRPr="00604F1D">
        <w:rPr>
          <w:rFonts w:ascii="Times New Roman" w:eastAsia="Times New Roman" w:hAnsi="Times New Roman" w:cs="Times New Roman"/>
          <w:noProof/>
          <w:sz w:val="28"/>
          <w:szCs w:val="28"/>
          <w:lang w:val="ro-RO"/>
        </w:rPr>
        <w:t xml:space="preserve"> pentru intrarea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respectivelor produse dacă au fost supuse unui tratament specific de atenuare a riscurilor;</w:t>
      </w:r>
    </w:p>
    <w:p w14:paraId="42DC8CB9" w14:textId="0BBFB50A" w:rsidR="00AE5510" w:rsidRPr="00C07898"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au fost supuse unui tratament de atenuare a riscurilor cel puțin echivalent cu cele menționate în anexa </w:t>
      </w:r>
      <w:r w:rsidR="00ED5BA4" w:rsidRPr="00604F1D">
        <w:rPr>
          <w:rFonts w:ascii="Times New Roman" w:eastAsia="Times New Roman" w:hAnsi="Times New Roman" w:cs="Times New Roman"/>
          <w:noProof/>
          <w:sz w:val="28"/>
          <w:szCs w:val="28"/>
          <w:lang w:val="ro-RO"/>
        </w:rPr>
        <w:t>nr.</w:t>
      </w:r>
      <w:r w:rsidR="00151863" w:rsidRPr="00604F1D">
        <w:rPr>
          <w:rFonts w:ascii="Times New Roman" w:eastAsia="Times New Roman" w:hAnsi="Times New Roman" w:cs="Times New Roman"/>
          <w:noProof/>
          <w:sz w:val="28"/>
          <w:szCs w:val="28"/>
          <w:lang w:val="ro-RO"/>
        </w:rPr>
        <w:t>27</w:t>
      </w:r>
      <w:r w:rsidRPr="00604F1D">
        <w:rPr>
          <w:rFonts w:ascii="Times New Roman" w:eastAsia="Times New Roman" w:hAnsi="Times New Roman" w:cs="Times New Roman"/>
          <w:noProof/>
          <w:sz w:val="28"/>
          <w:szCs w:val="28"/>
          <w:lang w:val="ro-RO"/>
        </w:rPr>
        <w:t xml:space="preserve">, indiferent de specia de la care provine laptele, dacă produsele lactate nu îndeplinesc toate cerințele prevăzute </w:t>
      </w:r>
      <w:r w:rsidRPr="002D5B61">
        <w:rPr>
          <w:rFonts w:ascii="Times New Roman" w:eastAsia="Times New Roman" w:hAnsi="Times New Roman" w:cs="Times New Roman"/>
          <w:noProof/>
          <w:sz w:val="28"/>
          <w:szCs w:val="28"/>
          <w:lang w:val="ro-RO"/>
        </w:rPr>
        <w:t xml:space="preserve">la </w:t>
      </w:r>
      <w:r w:rsidR="00562C92" w:rsidRPr="002D5B61">
        <w:rPr>
          <w:rFonts w:ascii="Times New Roman" w:eastAsia="Times New Roman" w:hAnsi="Times New Roman" w:cs="Times New Roman"/>
          <w:noProof/>
          <w:sz w:val="28"/>
          <w:szCs w:val="28"/>
          <w:lang w:val="ro-RO"/>
        </w:rPr>
        <w:t>li</w:t>
      </w:r>
      <w:r w:rsidR="002D5B61" w:rsidRPr="002D5B61">
        <w:rPr>
          <w:rFonts w:ascii="Times New Roman" w:eastAsia="Times New Roman" w:hAnsi="Times New Roman" w:cs="Times New Roman"/>
          <w:noProof/>
          <w:sz w:val="28"/>
          <w:szCs w:val="28"/>
          <w:lang w:val="ro-RO"/>
        </w:rPr>
        <w:t>t.</w:t>
      </w:r>
      <w:r w:rsidRPr="002D5B61">
        <w:rPr>
          <w:rFonts w:ascii="Times New Roman" w:eastAsia="Times New Roman" w:hAnsi="Times New Roman" w:cs="Times New Roman"/>
          <w:noProof/>
          <w:sz w:val="28"/>
          <w:szCs w:val="28"/>
          <w:lang w:val="ro-RO"/>
        </w:rPr>
        <w:t xml:space="preserve"> </w:t>
      </w:r>
      <w:r w:rsidR="00562C92" w:rsidRPr="002D5B61">
        <w:rPr>
          <w:rFonts w:ascii="Times New Roman" w:eastAsia="Times New Roman" w:hAnsi="Times New Roman" w:cs="Times New Roman"/>
          <w:noProof/>
          <w:sz w:val="28"/>
          <w:szCs w:val="28"/>
          <w:lang w:val="ro-RO"/>
        </w:rPr>
        <w:t>a</w:t>
      </w:r>
      <w:r w:rsidRPr="002D5B61">
        <w:rPr>
          <w:rFonts w:ascii="Times New Roman" w:eastAsia="Times New Roman" w:hAnsi="Times New Roman" w:cs="Times New Roman"/>
          <w:noProof/>
          <w:sz w:val="28"/>
          <w:szCs w:val="28"/>
          <w:lang w:val="ro-RO"/>
        </w:rPr>
        <w:t xml:space="preserve">) </w:t>
      </w:r>
      <w:r w:rsidRPr="00562C92">
        <w:rPr>
          <w:rFonts w:ascii="Times New Roman" w:eastAsia="Times New Roman" w:hAnsi="Times New Roman" w:cs="Times New Roman"/>
          <w:noProof/>
          <w:sz w:val="28"/>
          <w:szCs w:val="28"/>
          <w:lang w:val="ro-RO"/>
        </w:rPr>
        <w:t xml:space="preserve">sau </w:t>
      </w:r>
      <w:r w:rsidR="00562C92">
        <w:rPr>
          <w:rFonts w:ascii="Times New Roman" w:eastAsia="Times New Roman" w:hAnsi="Times New Roman" w:cs="Times New Roman"/>
          <w:noProof/>
          <w:sz w:val="28"/>
          <w:szCs w:val="28"/>
          <w:lang w:val="ro-RO"/>
        </w:rPr>
        <w:t>b</w:t>
      </w:r>
      <w:r w:rsidRPr="00604F1D">
        <w:rPr>
          <w:rFonts w:ascii="Times New Roman" w:eastAsia="Times New Roman" w:hAnsi="Times New Roman" w:cs="Times New Roman"/>
          <w:noProof/>
          <w:sz w:val="28"/>
          <w:szCs w:val="28"/>
          <w:lang w:val="ro-RO"/>
        </w:rPr>
        <w:t xml:space="preserve">) de la acest punct sau dacă au fost obținute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sau </w:t>
      </w:r>
      <w:r w:rsidR="00151863" w:rsidRPr="00604F1D">
        <w:rPr>
          <w:rFonts w:ascii="Times New Roman" w:eastAsia="Times New Roman" w:hAnsi="Times New Roman" w:cs="Times New Roman"/>
          <w:noProof/>
          <w:sz w:val="28"/>
          <w:szCs w:val="28"/>
          <w:lang w:val="ro-RO"/>
        </w:rPr>
        <w:t>di</w:t>
      </w:r>
      <w:r w:rsidRPr="00604F1D">
        <w:rPr>
          <w:rFonts w:ascii="Times New Roman" w:eastAsia="Times New Roman" w:hAnsi="Times New Roman" w:cs="Times New Roman"/>
          <w:noProof/>
          <w:sz w:val="28"/>
          <w:szCs w:val="28"/>
          <w:lang w:val="ro-RO"/>
        </w:rPr>
        <w:t xml:space="preserve">ntr-o </w:t>
      </w:r>
      <w:r w:rsidR="00151863" w:rsidRPr="00604F1D">
        <w:rPr>
          <w:rFonts w:ascii="Times New Roman" w:eastAsia="Times New Roman" w:hAnsi="Times New Roman" w:cs="Times New Roman"/>
          <w:noProof/>
          <w:sz w:val="28"/>
          <w:szCs w:val="28"/>
          <w:lang w:val="ro-RO"/>
        </w:rPr>
        <w:t xml:space="preserve">altă </w:t>
      </w:r>
      <w:r w:rsidRPr="00604F1D">
        <w:rPr>
          <w:rFonts w:ascii="Times New Roman" w:eastAsia="Times New Roman" w:hAnsi="Times New Roman" w:cs="Times New Roman"/>
          <w:noProof/>
          <w:sz w:val="28"/>
          <w:szCs w:val="28"/>
          <w:lang w:val="ro-RO"/>
        </w:rPr>
        <w:t xml:space="preserve">țară sau </w:t>
      </w:r>
      <w:r w:rsidR="00DB6318" w:rsidRPr="00604F1D">
        <w:rPr>
          <w:rFonts w:ascii="Times New Roman" w:eastAsia="Times New Roman" w:hAnsi="Times New Roman" w:cs="Times New Roman"/>
          <w:noProof/>
          <w:sz w:val="28"/>
          <w:szCs w:val="28"/>
          <w:lang w:val="ro-RO"/>
        </w:rPr>
        <w:t xml:space="preserve">alt </w:t>
      </w:r>
      <w:r w:rsidRPr="00604F1D">
        <w:rPr>
          <w:rFonts w:ascii="Times New Roman" w:eastAsia="Times New Roman" w:hAnsi="Times New Roman" w:cs="Times New Roman"/>
          <w:noProof/>
          <w:sz w:val="28"/>
          <w:szCs w:val="28"/>
          <w:lang w:val="ro-RO"/>
        </w:rPr>
        <w:t xml:space="preserve">teritoriu sau zonă din acestea care nu este autorizată pentru introducerea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produselor lactate, dar care este autorizată pentru introducerea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altor produse de origine animală în conformitate cu prezent</w:t>
      </w:r>
      <w:r w:rsidR="00151863" w:rsidRPr="00604F1D">
        <w:rPr>
          <w:rFonts w:ascii="Times New Roman" w:eastAsia="Times New Roman" w:hAnsi="Times New Roman" w:cs="Times New Roman"/>
          <w:noProof/>
          <w:sz w:val="28"/>
          <w:szCs w:val="28"/>
          <w:lang w:val="ro-RO"/>
        </w:rPr>
        <w:t xml:space="preserve">a </w:t>
      </w:r>
      <w:r w:rsidR="00151863" w:rsidRPr="00C07898">
        <w:rPr>
          <w:rFonts w:ascii="Times New Roman" w:eastAsia="Times New Roman" w:hAnsi="Times New Roman" w:cs="Times New Roman"/>
          <w:noProof/>
          <w:sz w:val="28"/>
          <w:szCs w:val="28"/>
          <w:lang w:val="ro-RO"/>
        </w:rPr>
        <w:t>Normă</w:t>
      </w:r>
      <w:r w:rsidR="00C07898" w:rsidRPr="00C07898">
        <w:rPr>
          <w:rFonts w:ascii="Times New Roman" w:eastAsia="Times New Roman" w:hAnsi="Times New Roman" w:cs="Times New Roman"/>
          <w:noProof/>
          <w:sz w:val="28"/>
          <w:szCs w:val="28"/>
          <w:lang w:val="ro-RO"/>
        </w:rPr>
        <w:t xml:space="preserve"> sanitară </w:t>
      </w:r>
      <w:r w:rsidR="00F31BF6" w:rsidRPr="00C07898">
        <w:rPr>
          <w:rFonts w:ascii="Times New Roman" w:eastAsia="Times New Roman" w:hAnsi="Times New Roman" w:cs="Times New Roman"/>
          <w:noProof/>
          <w:sz w:val="28"/>
          <w:szCs w:val="28"/>
          <w:lang w:val="ro-RO"/>
        </w:rPr>
        <w:t>veterinară</w:t>
      </w:r>
      <w:r w:rsidRPr="00C07898">
        <w:rPr>
          <w:rFonts w:ascii="Times New Roman" w:eastAsia="Times New Roman" w:hAnsi="Times New Roman" w:cs="Times New Roman"/>
          <w:noProof/>
          <w:sz w:val="28"/>
          <w:szCs w:val="28"/>
          <w:lang w:val="ro-RO"/>
        </w:rPr>
        <w:t>;</w:t>
      </w:r>
    </w:p>
    <w:p w14:paraId="47BED307" w14:textId="4702C551" w:rsidR="00AE5510" w:rsidRPr="00604F1D"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produse din ouă care au fost supuse unui tratament de atenuare a riscurilor echivalent cu cele prevăzute în anexa </w:t>
      </w:r>
      <w:r w:rsidR="00ED5BA4" w:rsidRPr="00604F1D">
        <w:rPr>
          <w:rFonts w:ascii="Times New Roman" w:eastAsia="Times New Roman" w:hAnsi="Times New Roman" w:cs="Times New Roman"/>
          <w:noProof/>
          <w:sz w:val="28"/>
          <w:szCs w:val="28"/>
          <w:lang w:val="ro-RO"/>
        </w:rPr>
        <w:t>nr.</w:t>
      </w:r>
      <w:r w:rsidR="00151863" w:rsidRPr="00604F1D">
        <w:rPr>
          <w:rFonts w:ascii="Times New Roman" w:eastAsia="Times New Roman" w:hAnsi="Times New Roman" w:cs="Times New Roman"/>
          <w:noProof/>
          <w:sz w:val="28"/>
          <w:szCs w:val="28"/>
          <w:lang w:val="ro-RO"/>
        </w:rPr>
        <w:t>28</w:t>
      </w:r>
      <w:r w:rsidRPr="00604F1D">
        <w:rPr>
          <w:rFonts w:ascii="Times New Roman" w:eastAsia="Times New Roman" w:hAnsi="Times New Roman" w:cs="Times New Roman"/>
          <w:noProof/>
          <w:sz w:val="28"/>
          <w:szCs w:val="28"/>
          <w:lang w:val="ro-RO"/>
        </w:rPr>
        <w:t>.</w:t>
      </w:r>
    </w:p>
    <w:p w14:paraId="234875E1" w14:textId="4E9402C9" w:rsidR="00AE5510" w:rsidRPr="00604F1D" w:rsidRDefault="004F025A" w:rsidP="007665A2">
      <w:pPr>
        <w:spacing w:after="0" w:line="240" w:lineRule="auto"/>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267</w:t>
      </w:r>
      <w:r w:rsidR="00AE5510" w:rsidRPr="00604F1D">
        <w:rPr>
          <w:rFonts w:ascii="Times New Roman" w:eastAsia="Times New Roman" w:hAnsi="Times New Roman" w:cs="Times New Roman"/>
          <w:noProof/>
          <w:sz w:val="28"/>
          <w:szCs w:val="28"/>
          <w:lang w:val="ro-RO"/>
        </w:rPr>
        <w:t xml:space="preserve">. Declarația menționată la </w:t>
      </w:r>
      <w:r w:rsidR="004E46B4">
        <w:rPr>
          <w:rFonts w:ascii="Times New Roman" w:eastAsia="Times New Roman" w:hAnsi="Times New Roman" w:cs="Times New Roman"/>
          <w:noProof/>
          <w:sz w:val="28"/>
          <w:szCs w:val="28"/>
          <w:lang w:val="ro-RO"/>
        </w:rPr>
        <w:t>pct.</w:t>
      </w:r>
      <w:r w:rsidR="00C07898">
        <w:rPr>
          <w:rFonts w:ascii="Times New Roman" w:eastAsia="Times New Roman" w:hAnsi="Times New Roman" w:cs="Times New Roman"/>
          <w:noProof/>
          <w:sz w:val="28"/>
          <w:szCs w:val="28"/>
          <w:lang w:val="ro-RO"/>
        </w:rPr>
        <w:t xml:space="preserve"> 266</w:t>
      </w:r>
      <w:r w:rsidR="00AE5510" w:rsidRPr="00604F1D">
        <w:rPr>
          <w:rFonts w:ascii="Times New Roman" w:eastAsia="Times New Roman" w:hAnsi="Times New Roman" w:cs="Times New Roman"/>
          <w:noProof/>
          <w:sz w:val="28"/>
          <w:szCs w:val="28"/>
          <w:lang w:val="ro-RO"/>
        </w:rPr>
        <w:t>:</w:t>
      </w:r>
    </w:p>
    <w:p w14:paraId="5E073568" w14:textId="04994D4E" w:rsidR="00AE5510" w:rsidRPr="00604F1D"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însoțește doar transporturile de produse compuse numai în cazul în care destinația finală a produselor compuse se află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p w14:paraId="60ADB38C" w14:textId="59BD9A56" w:rsidR="00AE5510" w:rsidRPr="00604F1D"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se eliberează de către operatorul responsabil cu intrarea în </w:t>
      </w:r>
      <w:r w:rsidR="0015186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a transportului de produse compuse și atestă că produsele compuse din transport sunt conforme cu cerințele prevăzute la </w:t>
      </w:r>
      <w:r w:rsidR="004E46B4">
        <w:rPr>
          <w:rFonts w:ascii="Times New Roman" w:eastAsia="Times New Roman" w:hAnsi="Times New Roman" w:cs="Times New Roman"/>
          <w:noProof/>
          <w:sz w:val="28"/>
          <w:szCs w:val="28"/>
          <w:lang w:val="ro-RO"/>
        </w:rPr>
        <w:t>pct.</w:t>
      </w:r>
      <w:r w:rsidR="00C07898">
        <w:rPr>
          <w:rFonts w:ascii="Times New Roman" w:eastAsia="Times New Roman" w:hAnsi="Times New Roman" w:cs="Times New Roman"/>
          <w:noProof/>
          <w:sz w:val="28"/>
          <w:szCs w:val="28"/>
          <w:lang w:val="ro-RO"/>
        </w:rPr>
        <w:t xml:space="preserve"> 266</w:t>
      </w:r>
      <w:r w:rsidRPr="00604F1D">
        <w:rPr>
          <w:rFonts w:ascii="Times New Roman" w:eastAsia="Times New Roman" w:hAnsi="Times New Roman" w:cs="Times New Roman"/>
          <w:noProof/>
          <w:sz w:val="28"/>
          <w:szCs w:val="28"/>
          <w:lang w:val="ro-RO"/>
        </w:rPr>
        <w:t>.</w:t>
      </w:r>
    </w:p>
    <w:p w14:paraId="334BFBD5" w14:textId="6412D18E" w:rsidR="00AE5510" w:rsidRPr="00604F1D" w:rsidRDefault="004F025A" w:rsidP="007665A2">
      <w:pPr>
        <w:spacing w:after="0" w:line="240" w:lineRule="auto"/>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268</w:t>
      </w:r>
      <w:r w:rsidR="00AE5510" w:rsidRPr="00604F1D">
        <w:rPr>
          <w:rFonts w:ascii="Times New Roman" w:eastAsia="Times New Roman" w:hAnsi="Times New Roman" w:cs="Times New Roman"/>
          <w:noProof/>
          <w:sz w:val="28"/>
          <w:szCs w:val="28"/>
          <w:lang w:val="ro-RO"/>
        </w:rPr>
        <w:t>. Prin derogare de la</w:t>
      </w:r>
      <w:r w:rsidR="004E46B4" w:rsidRPr="004E46B4">
        <w:rPr>
          <w:rFonts w:ascii="Times New Roman" w:eastAsia="Times New Roman" w:hAnsi="Times New Roman" w:cs="Times New Roman"/>
          <w:noProof/>
          <w:sz w:val="28"/>
          <w:szCs w:val="28"/>
          <w:lang w:val="ro-RO"/>
        </w:rPr>
        <w:t xml:space="preserve"> </w:t>
      </w:r>
      <w:r w:rsidR="004E46B4">
        <w:rPr>
          <w:rFonts w:ascii="Times New Roman" w:eastAsia="Times New Roman" w:hAnsi="Times New Roman" w:cs="Times New Roman"/>
          <w:noProof/>
          <w:sz w:val="28"/>
          <w:szCs w:val="28"/>
          <w:lang w:val="ro-RO"/>
        </w:rPr>
        <w:t xml:space="preserve">pct. </w:t>
      </w:r>
      <w:r w:rsidR="00C07898">
        <w:rPr>
          <w:rFonts w:ascii="Times New Roman" w:eastAsia="Times New Roman" w:hAnsi="Times New Roman" w:cs="Times New Roman"/>
          <w:noProof/>
          <w:sz w:val="28"/>
          <w:szCs w:val="28"/>
          <w:lang w:val="ro-RO"/>
        </w:rPr>
        <w:t xml:space="preserve">4 </w:t>
      </w:r>
      <w:r w:rsidR="00EA39EB">
        <w:rPr>
          <w:rFonts w:ascii="Times New Roman" w:eastAsia="Times New Roman" w:hAnsi="Times New Roman" w:cs="Times New Roman"/>
          <w:noProof/>
          <w:color w:val="333333"/>
          <w:sz w:val="28"/>
          <w:szCs w:val="28"/>
          <w:lang w:val="ro-RO"/>
        </w:rPr>
        <w:t>subpct</w:t>
      </w:r>
      <w:r w:rsidR="00C07898">
        <w:rPr>
          <w:rFonts w:ascii="Times New Roman" w:eastAsia="Times New Roman" w:hAnsi="Times New Roman" w:cs="Times New Roman"/>
          <w:noProof/>
          <w:sz w:val="28"/>
          <w:szCs w:val="28"/>
          <w:lang w:val="ro-RO"/>
        </w:rPr>
        <w:t>.</w:t>
      </w:r>
      <w:r w:rsidR="00EA39EB">
        <w:rPr>
          <w:rFonts w:ascii="Times New Roman" w:eastAsia="Times New Roman" w:hAnsi="Times New Roman" w:cs="Times New Roman"/>
          <w:noProof/>
          <w:sz w:val="28"/>
          <w:szCs w:val="28"/>
          <w:lang w:val="ro-RO"/>
        </w:rPr>
        <w:t xml:space="preserve"> </w:t>
      </w:r>
      <w:r w:rsidR="00C07898">
        <w:rPr>
          <w:rFonts w:ascii="Times New Roman" w:eastAsia="Times New Roman" w:hAnsi="Times New Roman" w:cs="Times New Roman"/>
          <w:noProof/>
          <w:sz w:val="28"/>
          <w:szCs w:val="28"/>
          <w:lang w:val="ro-RO"/>
        </w:rPr>
        <w:t>1</w:t>
      </w:r>
      <w:r w:rsidR="00C07898" w:rsidRPr="00C07898">
        <w:rPr>
          <w:rFonts w:ascii="Times New Roman" w:eastAsia="Times New Roman" w:hAnsi="Times New Roman" w:cs="Times New Roman"/>
          <w:noProof/>
          <w:sz w:val="28"/>
          <w:szCs w:val="28"/>
          <w:lang w:val="ro-RO"/>
        </w:rPr>
        <w:t>)</w:t>
      </w:r>
      <w:r w:rsidR="00EA39EB">
        <w:rPr>
          <w:rFonts w:ascii="Times New Roman" w:eastAsia="Times New Roman" w:hAnsi="Times New Roman" w:cs="Times New Roman"/>
          <w:noProof/>
          <w:sz w:val="28"/>
          <w:szCs w:val="28"/>
          <w:lang w:val="ro-RO"/>
        </w:rPr>
        <w:t xml:space="preserve"> lit. </w:t>
      </w:r>
      <w:r w:rsidR="00C07898">
        <w:rPr>
          <w:rFonts w:ascii="Times New Roman" w:eastAsia="Times New Roman" w:hAnsi="Times New Roman" w:cs="Times New Roman"/>
          <w:noProof/>
          <w:sz w:val="28"/>
          <w:szCs w:val="28"/>
          <w:lang w:val="ro-RO"/>
        </w:rPr>
        <w:t xml:space="preserve"> </w:t>
      </w:r>
      <w:r w:rsidR="00C07898" w:rsidRPr="00C07898">
        <w:rPr>
          <w:rFonts w:ascii="Times New Roman" w:eastAsia="Times New Roman" w:hAnsi="Times New Roman" w:cs="Times New Roman"/>
          <w:noProof/>
          <w:sz w:val="28"/>
          <w:szCs w:val="28"/>
          <w:lang w:val="ro-RO"/>
        </w:rPr>
        <w:t>a)</w:t>
      </w:r>
      <w:r w:rsidR="00AE5510" w:rsidRPr="00C07898">
        <w:rPr>
          <w:rFonts w:ascii="Times New Roman" w:eastAsia="Times New Roman" w:hAnsi="Times New Roman" w:cs="Times New Roman"/>
          <w:noProof/>
          <w:sz w:val="28"/>
          <w:szCs w:val="28"/>
          <w:lang w:val="ro-RO"/>
        </w:rPr>
        <w:t xml:space="preserve">, </w:t>
      </w:r>
      <w:r w:rsidR="00AE5510" w:rsidRPr="00604F1D">
        <w:rPr>
          <w:rFonts w:ascii="Times New Roman" w:eastAsia="Times New Roman" w:hAnsi="Times New Roman" w:cs="Times New Roman"/>
          <w:noProof/>
          <w:sz w:val="28"/>
          <w:szCs w:val="28"/>
          <w:lang w:val="ro-RO"/>
        </w:rPr>
        <w:t xml:space="preserve">se permite intrarea în </w:t>
      </w:r>
      <w:r w:rsidR="00151863" w:rsidRPr="00604F1D">
        <w:rPr>
          <w:rFonts w:ascii="Times New Roman" w:eastAsia="Times New Roman" w:hAnsi="Times New Roman" w:cs="Times New Roman"/>
          <w:noProof/>
          <w:color w:val="333333"/>
          <w:sz w:val="28"/>
          <w:szCs w:val="28"/>
          <w:lang w:val="ro-RO"/>
        </w:rPr>
        <w:t>Republica Moldova</w:t>
      </w:r>
      <w:r w:rsidR="00AE5510" w:rsidRPr="00604F1D">
        <w:rPr>
          <w:rFonts w:ascii="Times New Roman" w:eastAsia="Times New Roman" w:hAnsi="Times New Roman" w:cs="Times New Roman"/>
          <w:noProof/>
          <w:sz w:val="28"/>
          <w:szCs w:val="28"/>
          <w:lang w:val="ro-RO"/>
        </w:rPr>
        <w:t xml:space="preserve"> a produselor compuse care conțin produse lactate menționate la </w:t>
      </w:r>
      <w:r w:rsidR="00C07898" w:rsidRPr="00604F1D">
        <w:rPr>
          <w:rFonts w:ascii="Times New Roman" w:eastAsia="Times New Roman" w:hAnsi="Times New Roman" w:cs="Times New Roman"/>
          <w:noProof/>
          <w:sz w:val="28"/>
          <w:szCs w:val="28"/>
          <w:lang w:val="ro-RO"/>
        </w:rPr>
        <w:t xml:space="preserve">la </w:t>
      </w:r>
      <w:r w:rsidR="004E46B4">
        <w:rPr>
          <w:rFonts w:ascii="Times New Roman" w:eastAsia="Times New Roman" w:hAnsi="Times New Roman" w:cs="Times New Roman"/>
          <w:noProof/>
          <w:sz w:val="28"/>
          <w:szCs w:val="28"/>
          <w:lang w:val="ro-RO"/>
        </w:rPr>
        <w:t>pct.</w:t>
      </w:r>
      <w:r w:rsidR="00C07898" w:rsidRPr="00604F1D">
        <w:rPr>
          <w:rFonts w:ascii="Times New Roman" w:eastAsia="Times New Roman" w:hAnsi="Times New Roman" w:cs="Times New Roman"/>
          <w:noProof/>
          <w:sz w:val="28"/>
          <w:szCs w:val="28"/>
          <w:lang w:val="ro-RO"/>
        </w:rPr>
        <w:t xml:space="preserve"> </w:t>
      </w:r>
      <w:r w:rsidR="00C07898">
        <w:rPr>
          <w:rFonts w:ascii="Times New Roman" w:eastAsia="Times New Roman" w:hAnsi="Times New Roman" w:cs="Times New Roman"/>
          <w:noProof/>
          <w:sz w:val="28"/>
          <w:szCs w:val="28"/>
          <w:lang w:val="ro-RO"/>
        </w:rPr>
        <w:t xml:space="preserve">4 </w:t>
      </w:r>
      <w:r w:rsidR="00EA39EB">
        <w:rPr>
          <w:rFonts w:ascii="Times New Roman" w:eastAsia="Times New Roman" w:hAnsi="Times New Roman" w:cs="Times New Roman"/>
          <w:noProof/>
          <w:color w:val="333333"/>
          <w:sz w:val="28"/>
          <w:szCs w:val="28"/>
          <w:lang w:val="ro-RO"/>
        </w:rPr>
        <w:t xml:space="preserve">subpct. </w:t>
      </w:r>
      <w:r w:rsidR="00C07898">
        <w:rPr>
          <w:rFonts w:ascii="Times New Roman" w:eastAsia="Times New Roman" w:hAnsi="Times New Roman" w:cs="Times New Roman"/>
          <w:noProof/>
          <w:sz w:val="28"/>
          <w:szCs w:val="28"/>
          <w:lang w:val="ro-RO"/>
        </w:rPr>
        <w:t>1</w:t>
      </w:r>
      <w:r w:rsidR="00EA39EB">
        <w:rPr>
          <w:rFonts w:ascii="Times New Roman" w:eastAsia="Times New Roman" w:hAnsi="Times New Roman" w:cs="Times New Roman"/>
          <w:noProof/>
          <w:sz w:val="28"/>
          <w:szCs w:val="28"/>
          <w:lang w:val="ro-RO"/>
        </w:rPr>
        <w:t xml:space="preserve">) lit. </w:t>
      </w:r>
      <w:r w:rsidR="00C07898">
        <w:rPr>
          <w:rFonts w:ascii="Times New Roman" w:eastAsia="Times New Roman" w:hAnsi="Times New Roman" w:cs="Times New Roman"/>
          <w:noProof/>
          <w:sz w:val="28"/>
          <w:szCs w:val="28"/>
          <w:lang w:val="ro-RO"/>
        </w:rPr>
        <w:t>c</w:t>
      </w:r>
      <w:r w:rsidR="00C07898" w:rsidRPr="00C07898">
        <w:rPr>
          <w:rFonts w:ascii="Times New Roman" w:eastAsia="Times New Roman" w:hAnsi="Times New Roman" w:cs="Times New Roman"/>
          <w:noProof/>
          <w:sz w:val="28"/>
          <w:szCs w:val="28"/>
          <w:lang w:val="ro-RO"/>
        </w:rPr>
        <w:t>)</w:t>
      </w:r>
      <w:r w:rsidR="00C07898">
        <w:rPr>
          <w:rFonts w:ascii="Times New Roman" w:eastAsia="Times New Roman" w:hAnsi="Times New Roman" w:cs="Times New Roman"/>
          <w:noProof/>
          <w:sz w:val="28"/>
          <w:szCs w:val="28"/>
          <w:lang w:val="ro-RO"/>
        </w:rPr>
        <w:t xml:space="preserve"> </w:t>
      </w:r>
      <w:r w:rsidR="00AE5510" w:rsidRPr="00604F1D">
        <w:rPr>
          <w:rFonts w:ascii="Times New Roman" w:eastAsia="Times New Roman" w:hAnsi="Times New Roman" w:cs="Times New Roman"/>
          <w:noProof/>
          <w:sz w:val="28"/>
          <w:szCs w:val="28"/>
          <w:lang w:val="ro-RO"/>
        </w:rPr>
        <w:t xml:space="preserve">din </w:t>
      </w:r>
      <w:r w:rsidR="00C07898" w:rsidRPr="00C07898">
        <w:rPr>
          <w:rFonts w:ascii="Times New Roman" w:eastAsia="Times New Roman" w:hAnsi="Times New Roman" w:cs="Times New Roman"/>
          <w:noProof/>
          <w:sz w:val="28"/>
          <w:szCs w:val="28"/>
          <w:lang w:val="ro-RO"/>
        </w:rPr>
        <w:t>Normă sanitară veterinară</w:t>
      </w:r>
      <w:r w:rsidR="00AE5510" w:rsidRPr="00604F1D">
        <w:rPr>
          <w:rFonts w:ascii="Times New Roman" w:eastAsia="Times New Roman" w:hAnsi="Times New Roman" w:cs="Times New Roman"/>
          <w:noProof/>
          <w:sz w:val="28"/>
          <w:szCs w:val="28"/>
          <w:lang w:val="ro-RO"/>
        </w:rPr>
        <w:t xml:space="preserve"> și a produselor compuse care conțin produse din ouă care au fost tratate pentru a deveni produse cu durată lungă de conservare la </w:t>
      </w:r>
      <w:r w:rsidR="00AE5510" w:rsidRPr="00604F1D">
        <w:rPr>
          <w:rFonts w:ascii="Times New Roman" w:eastAsia="Times New Roman" w:hAnsi="Times New Roman" w:cs="Times New Roman"/>
          <w:noProof/>
          <w:sz w:val="28"/>
          <w:szCs w:val="28"/>
          <w:lang w:val="ro-RO"/>
        </w:rPr>
        <w:lastRenderedPageBreak/>
        <w:t xml:space="preserve">temperatura ambiantă, dacă provin dintr-o </w:t>
      </w:r>
      <w:r w:rsidR="00151863" w:rsidRPr="00604F1D">
        <w:rPr>
          <w:rFonts w:ascii="Times New Roman" w:eastAsia="Times New Roman" w:hAnsi="Times New Roman" w:cs="Times New Roman"/>
          <w:noProof/>
          <w:sz w:val="28"/>
          <w:szCs w:val="28"/>
          <w:lang w:val="ro-RO"/>
        </w:rPr>
        <w:t xml:space="preserve">altă </w:t>
      </w:r>
      <w:r w:rsidR="00AE5510" w:rsidRPr="00604F1D">
        <w:rPr>
          <w:rFonts w:ascii="Times New Roman" w:eastAsia="Times New Roman" w:hAnsi="Times New Roman" w:cs="Times New Roman"/>
          <w:noProof/>
          <w:sz w:val="28"/>
          <w:szCs w:val="28"/>
          <w:lang w:val="ro-RO"/>
        </w:rPr>
        <w:t xml:space="preserve">țară sau dintr-un </w:t>
      </w:r>
      <w:r w:rsidR="00DB6318" w:rsidRPr="00604F1D">
        <w:rPr>
          <w:rFonts w:ascii="Times New Roman" w:eastAsia="Times New Roman" w:hAnsi="Times New Roman" w:cs="Times New Roman"/>
          <w:noProof/>
          <w:sz w:val="28"/>
          <w:szCs w:val="28"/>
          <w:lang w:val="ro-RO"/>
        </w:rPr>
        <w:t xml:space="preserve">alt </w:t>
      </w:r>
      <w:r w:rsidR="00AE5510" w:rsidRPr="00604F1D">
        <w:rPr>
          <w:rFonts w:ascii="Times New Roman" w:eastAsia="Times New Roman" w:hAnsi="Times New Roman" w:cs="Times New Roman"/>
          <w:noProof/>
          <w:sz w:val="28"/>
          <w:szCs w:val="28"/>
          <w:lang w:val="ro-RO"/>
        </w:rPr>
        <w:t xml:space="preserve">teritoriu sau dintr-o zonă din acestea care nu este listată în mod specific pentru intrarea în </w:t>
      </w:r>
      <w:r w:rsidR="00151863" w:rsidRPr="00604F1D">
        <w:rPr>
          <w:rFonts w:ascii="Times New Roman" w:eastAsia="Times New Roman" w:hAnsi="Times New Roman" w:cs="Times New Roman"/>
          <w:noProof/>
          <w:color w:val="333333"/>
          <w:sz w:val="28"/>
          <w:szCs w:val="28"/>
          <w:lang w:val="ro-RO"/>
        </w:rPr>
        <w:t>Republica Moldova</w:t>
      </w:r>
      <w:r w:rsidR="00AE5510" w:rsidRPr="00604F1D">
        <w:rPr>
          <w:rFonts w:ascii="Times New Roman" w:eastAsia="Times New Roman" w:hAnsi="Times New Roman" w:cs="Times New Roman"/>
          <w:noProof/>
          <w:sz w:val="28"/>
          <w:szCs w:val="28"/>
          <w:lang w:val="ro-RO"/>
        </w:rPr>
        <w:t xml:space="preserve"> a respectivelor produse de origine animală, dar este listată pentru intrarea în </w:t>
      </w:r>
      <w:r w:rsidR="00151863" w:rsidRPr="00604F1D">
        <w:rPr>
          <w:rFonts w:ascii="Times New Roman" w:eastAsia="Times New Roman" w:hAnsi="Times New Roman" w:cs="Times New Roman"/>
          <w:noProof/>
          <w:color w:val="333333"/>
          <w:sz w:val="28"/>
          <w:szCs w:val="28"/>
          <w:lang w:val="ro-RO"/>
        </w:rPr>
        <w:t>Republica Moldova,</w:t>
      </w:r>
      <w:r w:rsidR="00AE5510" w:rsidRPr="00604F1D">
        <w:rPr>
          <w:rFonts w:ascii="Times New Roman" w:eastAsia="Times New Roman" w:hAnsi="Times New Roman" w:cs="Times New Roman"/>
          <w:noProof/>
          <w:sz w:val="28"/>
          <w:szCs w:val="28"/>
          <w:lang w:val="ro-RO"/>
        </w:rPr>
        <w:t xml:space="preserve"> fie:</w:t>
      </w:r>
    </w:p>
    <w:p w14:paraId="4126CCB2" w14:textId="0834FEAE" w:rsidR="00AE5510" w:rsidRPr="00604F1D" w:rsidRDefault="00AE5510" w:rsidP="007665A2">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a produselor din carne, a produselor lactate sau a produselor din ouă; sau</w:t>
      </w:r>
    </w:p>
    <w:p w14:paraId="7B255D63" w14:textId="5409D2CE" w:rsidR="00497569" w:rsidRDefault="00AE5510" w:rsidP="00497569">
      <w:pPr>
        <w:spacing w:after="0" w:line="240" w:lineRule="auto"/>
        <w:ind w:firstLine="567"/>
        <w:jc w:val="both"/>
        <w:rPr>
          <w:rFonts w:ascii="Times New Roman" w:hAnsi="Times New Roman" w:cs="Times New Roman"/>
          <w:noProof/>
          <w:sz w:val="28"/>
          <w:szCs w:val="28"/>
          <w:shd w:val="clear" w:color="auto" w:fill="FFFFFF"/>
          <w:lang w:val="ro-RO"/>
        </w:rPr>
      </w:pPr>
      <w:r w:rsidRPr="00604F1D">
        <w:rPr>
          <w:rFonts w:ascii="Times New Roman" w:eastAsia="Times New Roman" w:hAnsi="Times New Roman" w:cs="Times New Roman"/>
          <w:noProof/>
          <w:sz w:val="28"/>
          <w:szCs w:val="28"/>
          <w:lang w:val="ro-RO"/>
        </w:rPr>
        <w:t xml:space="preserve">2) a produselor pescărești, în conformitate cu </w:t>
      </w:r>
      <w:r w:rsidRPr="002D5B61">
        <w:rPr>
          <w:rFonts w:ascii="Times New Roman" w:eastAsia="Times New Roman" w:hAnsi="Times New Roman" w:cs="Times New Roman"/>
          <w:noProof/>
          <w:sz w:val="28"/>
          <w:szCs w:val="28"/>
          <w:lang w:val="ro-RO"/>
        </w:rPr>
        <w:t xml:space="preserve">articolul </w:t>
      </w:r>
      <w:r w:rsidR="0074795A" w:rsidRPr="002D5B61">
        <w:rPr>
          <w:rFonts w:ascii="Times New Roman" w:eastAsia="Times New Roman" w:hAnsi="Times New Roman" w:cs="Times New Roman"/>
          <w:noProof/>
          <w:sz w:val="28"/>
          <w:szCs w:val="28"/>
          <w:lang w:val="ro-RO"/>
        </w:rPr>
        <w:t xml:space="preserve">85 </w:t>
      </w:r>
      <w:r w:rsidRPr="00604F1D">
        <w:rPr>
          <w:rFonts w:ascii="Times New Roman" w:eastAsia="Times New Roman" w:hAnsi="Times New Roman" w:cs="Times New Roman"/>
          <w:noProof/>
          <w:sz w:val="28"/>
          <w:szCs w:val="28"/>
          <w:lang w:val="ro-RO"/>
        </w:rPr>
        <w:t xml:space="preserve">din </w:t>
      </w:r>
      <w:r w:rsidR="0074795A" w:rsidRPr="007F5B42">
        <w:rPr>
          <w:rFonts w:ascii="Times New Roman" w:hAnsi="Times New Roman" w:cs="Times New Roman"/>
          <w:noProof/>
          <w:color w:val="333333"/>
          <w:sz w:val="28"/>
          <w:szCs w:val="28"/>
          <w:shd w:val="clear" w:color="auto" w:fill="FFFFFF"/>
          <w:lang w:val="ro-RO"/>
        </w:rPr>
        <w:t>Legea nr. 82/2024</w:t>
      </w:r>
      <w:r w:rsidR="00497569">
        <w:rPr>
          <w:rFonts w:ascii="Times New Roman" w:eastAsia="Times New Roman" w:hAnsi="Times New Roman" w:cs="Times New Roman"/>
          <w:noProof/>
          <w:sz w:val="28"/>
          <w:szCs w:val="28"/>
          <w:lang w:val="ro-RO"/>
        </w:rPr>
        <w:t xml:space="preserve"> </w:t>
      </w:r>
      <w:r w:rsidR="00497569" w:rsidRPr="005956BF">
        <w:rPr>
          <w:rFonts w:ascii="Times New Roman" w:hAnsi="Times New Roman" w:cs="Times New Roman"/>
          <w:noProof/>
          <w:sz w:val="28"/>
          <w:szCs w:val="28"/>
          <w:shd w:val="clear" w:color="auto" w:fill="FFFFFF"/>
          <w:lang w:val="ro-RO"/>
        </w:rPr>
        <w:t>privind controalele oficiale în domeniul agroalimentar</w:t>
      </w:r>
      <w:r w:rsidR="00497569" w:rsidRPr="00326EBF">
        <w:rPr>
          <w:rFonts w:ascii="Times New Roman" w:hAnsi="Times New Roman" w:cs="Times New Roman"/>
          <w:noProof/>
          <w:sz w:val="28"/>
          <w:szCs w:val="28"/>
          <w:shd w:val="clear" w:color="auto" w:fill="FFFFFF"/>
          <w:lang w:val="ro-RO"/>
        </w:rPr>
        <w:t>.</w:t>
      </w:r>
    </w:p>
    <w:p w14:paraId="07E7E7BB" w14:textId="56AE6353" w:rsidR="00D30120" w:rsidRPr="00604F1D" w:rsidRDefault="00D30120" w:rsidP="00497569">
      <w:pPr>
        <w:spacing w:after="0" w:line="240" w:lineRule="auto"/>
        <w:ind w:firstLine="567"/>
        <w:jc w:val="both"/>
        <w:rPr>
          <w:rFonts w:ascii="Times New Roman" w:eastAsia="Times New Roman" w:hAnsi="Times New Roman" w:cs="Times New Roman"/>
          <w:noProof/>
          <w:sz w:val="28"/>
          <w:szCs w:val="28"/>
          <w:lang w:val="ro-RO"/>
        </w:rPr>
      </w:pPr>
    </w:p>
    <w:p w14:paraId="4D11EC1B" w14:textId="66FA564D" w:rsidR="00BA0976" w:rsidRPr="00604F1D" w:rsidRDefault="00E34D0F" w:rsidP="0074795A">
      <w:pPr>
        <w:shd w:val="clear" w:color="auto" w:fill="FFFFFF"/>
        <w:spacing w:after="0" w:line="312" w:lineRule="atLeast"/>
        <w:ind w:firstLine="567"/>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D30120" w:rsidRPr="00604F1D">
        <w:rPr>
          <w:rFonts w:ascii="Times New Roman" w:eastAsia="Times New Roman" w:hAnsi="Times New Roman" w:cs="Times New Roman"/>
          <w:b/>
          <w:bCs/>
          <w:noProof/>
          <w:color w:val="333333"/>
          <w:sz w:val="28"/>
          <w:szCs w:val="28"/>
          <w:lang w:val="ro-RO"/>
        </w:rPr>
        <w:t xml:space="preserve"> </w:t>
      </w:r>
      <w:r w:rsidR="00A62F0D">
        <w:rPr>
          <w:rFonts w:ascii="Times New Roman" w:eastAsia="Times New Roman" w:hAnsi="Times New Roman" w:cs="Times New Roman"/>
          <w:b/>
          <w:bCs/>
          <w:noProof/>
          <w:color w:val="333333"/>
          <w:sz w:val="28"/>
          <w:szCs w:val="28"/>
          <w:lang w:val="ro-RO"/>
        </w:rPr>
        <w:t>VII</w:t>
      </w:r>
    </w:p>
    <w:p w14:paraId="251991C6" w14:textId="53AF6A86" w:rsidR="00D30120" w:rsidRDefault="004F025A" w:rsidP="00E34D0F">
      <w:pPr>
        <w:shd w:val="clear" w:color="auto" w:fill="FFFFFF"/>
        <w:spacing w:after="0" w:line="312" w:lineRule="atLeast"/>
        <w:ind w:firstLine="567"/>
        <w:jc w:val="center"/>
        <w:rPr>
          <w:rFonts w:ascii="Times New Roman" w:eastAsia="Times New Roman" w:hAnsi="Times New Roman" w:cs="Times New Roman"/>
          <w:b/>
          <w:bCs/>
          <w:noProof/>
          <w:color w:val="333333"/>
          <w:sz w:val="28"/>
          <w:szCs w:val="28"/>
          <w:lang w:val="ro-RO"/>
        </w:rPr>
      </w:pPr>
      <w:r w:rsidRPr="004F025A">
        <w:rPr>
          <w:rFonts w:ascii="Times New Roman" w:eastAsia="Times New Roman" w:hAnsi="Times New Roman" w:cs="Times New Roman"/>
          <w:b/>
          <w:bCs/>
          <w:noProof/>
          <w:color w:val="333333"/>
          <w:sz w:val="28"/>
          <w:szCs w:val="28"/>
          <w:lang w:val="ro-RO"/>
        </w:rPr>
        <w:t xml:space="preserve">NORME SPECIALE PENTRU INTRAREA ÎN </w:t>
      </w:r>
      <w:r>
        <w:rPr>
          <w:rFonts w:ascii="Times New Roman" w:eastAsia="Times New Roman" w:hAnsi="Times New Roman" w:cs="Times New Roman"/>
          <w:b/>
          <w:bCs/>
          <w:iCs/>
          <w:noProof/>
          <w:color w:val="333333"/>
          <w:sz w:val="28"/>
          <w:szCs w:val="28"/>
          <w:lang w:val="ro-RO"/>
        </w:rPr>
        <w:t>REPUBLICA MOLDOVA</w:t>
      </w:r>
      <w:r w:rsidRPr="004F025A">
        <w:rPr>
          <w:rFonts w:ascii="Times New Roman" w:eastAsia="Times New Roman" w:hAnsi="Times New Roman" w:cs="Times New Roman"/>
          <w:b/>
          <w:bCs/>
          <w:noProof/>
          <w:color w:val="333333"/>
          <w:sz w:val="28"/>
          <w:szCs w:val="28"/>
          <w:lang w:val="ro-RO"/>
        </w:rPr>
        <w:t xml:space="preserve"> A PRODUSELOR DE ORIGINE ANIMALĂ DESTINATE UTILIZĂRII PERSONALE</w:t>
      </w:r>
    </w:p>
    <w:p w14:paraId="37292E28" w14:textId="77777777" w:rsidR="004F025A" w:rsidRPr="00604F1D" w:rsidRDefault="004F025A" w:rsidP="00E34D0F">
      <w:pPr>
        <w:shd w:val="clear" w:color="auto" w:fill="FFFFFF"/>
        <w:spacing w:after="0" w:line="312" w:lineRule="atLeast"/>
        <w:ind w:firstLine="567"/>
        <w:jc w:val="center"/>
        <w:rPr>
          <w:rFonts w:ascii="Times New Roman" w:eastAsia="Times New Roman" w:hAnsi="Times New Roman" w:cs="Times New Roman"/>
          <w:b/>
          <w:bCs/>
          <w:noProof/>
          <w:color w:val="333333"/>
          <w:sz w:val="28"/>
          <w:szCs w:val="28"/>
          <w:lang w:val="ro-RO"/>
        </w:rPr>
      </w:pPr>
    </w:p>
    <w:p w14:paraId="393993CE" w14:textId="7FA53874" w:rsidR="00BA0976" w:rsidRPr="00604F1D" w:rsidRDefault="004F025A"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269</w:t>
      </w:r>
      <w:r w:rsidR="00456CA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cerințele menționate la </w:t>
      </w:r>
      <w:r w:rsidR="004E46B4">
        <w:rPr>
          <w:rFonts w:ascii="Times New Roman" w:eastAsia="Times New Roman" w:hAnsi="Times New Roman" w:cs="Times New Roman"/>
          <w:noProof/>
          <w:sz w:val="28"/>
          <w:szCs w:val="28"/>
          <w:lang w:val="ro-RO"/>
        </w:rPr>
        <w:t>pct.</w:t>
      </w:r>
      <w:r w:rsidR="00BA0976" w:rsidRPr="005F7E83">
        <w:rPr>
          <w:rFonts w:ascii="Times New Roman" w:eastAsia="Times New Roman" w:hAnsi="Times New Roman" w:cs="Times New Roman"/>
          <w:noProof/>
          <w:sz w:val="28"/>
          <w:szCs w:val="28"/>
          <w:lang w:val="ro-RO"/>
        </w:rPr>
        <w:t xml:space="preserve"> </w:t>
      </w:r>
      <w:r w:rsidR="005F7E83" w:rsidRPr="005F7E83">
        <w:rPr>
          <w:rFonts w:ascii="Times New Roman" w:eastAsia="Times New Roman" w:hAnsi="Times New Roman" w:cs="Times New Roman"/>
          <w:noProof/>
          <w:sz w:val="28"/>
          <w:szCs w:val="28"/>
          <w:lang w:val="ro-RO"/>
        </w:rPr>
        <w:t>4</w:t>
      </w:r>
      <w:r w:rsidR="00BA0976" w:rsidRPr="005F7E83">
        <w:rPr>
          <w:rFonts w:ascii="Times New Roman" w:eastAsia="Times New Roman" w:hAnsi="Times New Roman" w:cs="Times New Roman"/>
          <w:noProof/>
          <w:sz w:val="28"/>
          <w:szCs w:val="28"/>
          <w:lang w:val="ro-RO"/>
        </w:rPr>
        <w:t>-1</w:t>
      </w:r>
      <w:r w:rsidR="005F7E83" w:rsidRPr="005F7E83">
        <w:rPr>
          <w:rFonts w:ascii="Times New Roman" w:eastAsia="Times New Roman" w:hAnsi="Times New Roman" w:cs="Times New Roman"/>
          <w:noProof/>
          <w:sz w:val="28"/>
          <w:szCs w:val="28"/>
          <w:lang w:val="ro-RO"/>
        </w:rPr>
        <w:t>5</w:t>
      </w:r>
      <w:r w:rsidR="00BA0976" w:rsidRPr="005F7E83">
        <w:rPr>
          <w:rFonts w:ascii="Times New Roman" w:eastAsia="Times New Roman" w:hAnsi="Times New Roman" w:cs="Times New Roman"/>
          <w:noProof/>
          <w:sz w:val="28"/>
          <w:szCs w:val="28"/>
          <w:lang w:val="ro-RO"/>
        </w:rPr>
        <w:t xml:space="preserve"> din </w:t>
      </w:r>
      <w:r w:rsidR="00B74CCB">
        <w:rPr>
          <w:rFonts w:ascii="Times New Roman" w:eastAsia="Times New Roman" w:hAnsi="Times New Roman" w:cs="Times New Roman"/>
          <w:noProof/>
          <w:sz w:val="28"/>
          <w:szCs w:val="28"/>
          <w:lang w:val="ro-RO"/>
        </w:rPr>
        <w:t>C</w:t>
      </w:r>
      <w:r w:rsidR="002B645F" w:rsidRPr="005F7E83">
        <w:rPr>
          <w:rFonts w:ascii="Times New Roman" w:eastAsia="Times New Roman" w:hAnsi="Times New Roman" w:cs="Times New Roman"/>
          <w:noProof/>
          <w:sz w:val="28"/>
          <w:szCs w:val="28"/>
          <w:lang w:val="ro-RO"/>
        </w:rPr>
        <w:t>ap</w:t>
      </w:r>
      <w:r w:rsidR="00FD239B">
        <w:rPr>
          <w:rFonts w:ascii="Times New Roman" w:eastAsia="Times New Roman" w:hAnsi="Times New Roman" w:cs="Times New Roman"/>
          <w:noProof/>
          <w:sz w:val="28"/>
          <w:szCs w:val="28"/>
          <w:lang w:val="ro-RO"/>
        </w:rPr>
        <w:t>itolul</w:t>
      </w:r>
      <w:r w:rsidR="005F7E83" w:rsidRPr="005F7E83">
        <w:rPr>
          <w:rFonts w:ascii="Times New Roman" w:eastAsia="Times New Roman" w:hAnsi="Times New Roman" w:cs="Times New Roman"/>
          <w:noProof/>
          <w:sz w:val="28"/>
          <w:szCs w:val="28"/>
          <w:lang w:val="ro-RO"/>
        </w:rPr>
        <w:t xml:space="preserve"> </w:t>
      </w:r>
      <w:r w:rsidR="00BA0976" w:rsidRPr="005F7E83">
        <w:rPr>
          <w:rFonts w:ascii="Times New Roman" w:eastAsia="Times New Roman" w:hAnsi="Times New Roman" w:cs="Times New Roman"/>
          <w:noProof/>
          <w:sz w:val="28"/>
          <w:szCs w:val="28"/>
          <w:lang w:val="ro-RO"/>
        </w:rPr>
        <w:t xml:space="preserve">I </w:t>
      </w:r>
      <w:r w:rsidR="00BA0976" w:rsidRPr="00604F1D">
        <w:rPr>
          <w:rFonts w:ascii="Times New Roman" w:eastAsia="Times New Roman" w:hAnsi="Times New Roman" w:cs="Times New Roman"/>
          <w:noProof/>
          <w:color w:val="333333"/>
          <w:sz w:val="28"/>
          <w:szCs w:val="28"/>
          <w:lang w:val="ro-RO"/>
        </w:rPr>
        <w:t xml:space="preserve">și la </w:t>
      </w:r>
      <w:r w:rsidR="004E46B4">
        <w:rPr>
          <w:rFonts w:ascii="Times New Roman" w:eastAsia="Times New Roman" w:hAnsi="Times New Roman" w:cs="Times New Roman"/>
          <w:noProof/>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w:t>
      </w:r>
      <w:r w:rsidR="005F7E83" w:rsidRPr="005F7E83">
        <w:rPr>
          <w:rFonts w:ascii="Times New Roman" w:eastAsia="Times New Roman" w:hAnsi="Times New Roman" w:cs="Times New Roman"/>
          <w:noProof/>
          <w:sz w:val="28"/>
          <w:szCs w:val="28"/>
          <w:lang w:val="ro-RO"/>
        </w:rPr>
        <w:t>207</w:t>
      </w:r>
      <w:r w:rsidR="00BA0976" w:rsidRPr="005F7E83">
        <w:rPr>
          <w:rFonts w:ascii="Times New Roman" w:eastAsia="Times New Roman" w:hAnsi="Times New Roman" w:cs="Times New Roman"/>
          <w:noProof/>
          <w:sz w:val="28"/>
          <w:szCs w:val="28"/>
          <w:lang w:val="ro-RO"/>
        </w:rPr>
        <w:t>-</w:t>
      </w:r>
      <w:r w:rsidR="005F7E83" w:rsidRPr="005F7E83">
        <w:rPr>
          <w:rFonts w:ascii="Times New Roman" w:eastAsia="Times New Roman" w:hAnsi="Times New Roman" w:cs="Times New Roman"/>
          <w:noProof/>
          <w:sz w:val="28"/>
          <w:szCs w:val="28"/>
          <w:lang w:val="ro-RO"/>
        </w:rPr>
        <w:t>266</w:t>
      </w:r>
      <w:r w:rsidR="00BA0976" w:rsidRPr="005F7E83">
        <w:rPr>
          <w:rFonts w:ascii="Times New Roman" w:eastAsia="Times New Roman" w:hAnsi="Times New Roman" w:cs="Times New Roman"/>
          <w:noProof/>
          <w:sz w:val="28"/>
          <w:szCs w:val="28"/>
          <w:lang w:val="ro-RO"/>
        </w:rPr>
        <w:t xml:space="preserve">, transporturile </w:t>
      </w:r>
      <w:r w:rsidR="00BA0976" w:rsidRPr="00604F1D">
        <w:rPr>
          <w:rFonts w:ascii="Times New Roman" w:eastAsia="Times New Roman" w:hAnsi="Times New Roman" w:cs="Times New Roman"/>
          <w:noProof/>
          <w:color w:val="333333"/>
          <w:sz w:val="28"/>
          <w:szCs w:val="28"/>
          <w:lang w:val="ro-RO"/>
        </w:rPr>
        <w:t xml:space="preserve">de lapte praf pentru sugari, de alimente pentru sugari și de alimente speciale necesare în scopuri medicale, care conțin produse de origine animală care nu îndeplinesc respectivele cerințe, pot intra în </w:t>
      </w:r>
      <w:r w:rsidR="002B645F"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 produsele respective:</w:t>
      </w:r>
    </w:p>
    <w:p w14:paraId="01E9F02D" w14:textId="67BF93BE" w:rsidR="00BA0976" w:rsidRPr="00604F1D" w:rsidRDefault="00091078" w:rsidP="00091078">
      <w:pPr>
        <w:spacing w:after="0" w:line="312" w:lineRule="atLeast"/>
        <w:ind w:firstLine="567"/>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xml:space="preserve">) sunt </w:t>
      </w:r>
      <w:r w:rsidRPr="00604F1D">
        <w:rPr>
          <w:rFonts w:ascii="Times New Roman" w:eastAsia="Times New Roman" w:hAnsi="Times New Roman" w:cs="Times New Roman"/>
          <w:noProof/>
          <w:sz w:val="28"/>
          <w:szCs w:val="28"/>
          <w:lang w:val="ro-RO"/>
        </w:rPr>
        <w:t>destinate utilizării personale;</w:t>
      </w:r>
    </w:p>
    <w:p w14:paraId="53FC8E89" w14:textId="653C606A" w:rsidR="00BA0976" w:rsidRPr="00604F1D" w:rsidRDefault="00091078" w:rsidP="00091078">
      <w:pPr>
        <w:spacing w:after="0" w:line="312" w:lineRule="atLeast"/>
        <w:ind w:firstLine="567"/>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nu depășesc în </w:t>
      </w:r>
      <w:r w:rsidRPr="00604F1D">
        <w:rPr>
          <w:rFonts w:ascii="Times New Roman" w:eastAsia="Times New Roman" w:hAnsi="Times New Roman" w:cs="Times New Roman"/>
          <w:noProof/>
          <w:sz w:val="28"/>
          <w:szCs w:val="28"/>
          <w:lang w:val="ro-RO"/>
        </w:rPr>
        <w:t>total 2 kilograme per persoană;</w:t>
      </w:r>
    </w:p>
    <w:p w14:paraId="2B09914C" w14:textId="3627F5BD"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62492" w:rsidRPr="00604F1D">
        <w:rPr>
          <w:rFonts w:ascii="Times New Roman" w:eastAsia="Times New Roman" w:hAnsi="Times New Roman" w:cs="Times New Roman"/>
          <w:noProof/>
          <w:sz w:val="28"/>
          <w:szCs w:val="28"/>
          <w:lang w:val="ro-RO"/>
        </w:rPr>
        <w:t>) nu necesită re</w:t>
      </w:r>
      <w:r w:rsidRPr="00604F1D">
        <w:rPr>
          <w:rFonts w:ascii="Times New Roman" w:eastAsia="Times New Roman" w:hAnsi="Times New Roman" w:cs="Times New Roman"/>
          <w:noProof/>
          <w:sz w:val="28"/>
          <w:szCs w:val="28"/>
          <w:lang w:val="ro-RO"/>
        </w:rPr>
        <w:t>frigerare înaintea deschiderii;</w:t>
      </w:r>
    </w:p>
    <w:p w14:paraId="59D55E21" w14:textId="31C071BF" w:rsidR="00BA0976"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162492" w:rsidRPr="00604F1D">
        <w:rPr>
          <w:rFonts w:ascii="Times New Roman" w:eastAsia="Times New Roman" w:hAnsi="Times New Roman" w:cs="Times New Roman"/>
          <w:noProof/>
          <w:sz w:val="28"/>
          <w:szCs w:val="28"/>
          <w:lang w:val="ro-RO"/>
        </w:rPr>
        <w:t>) sunt ambalate și marcate cu o marcă comercială înregistrată și sunt destinate vânzării directe către</w:t>
      </w:r>
      <w:r w:rsidRPr="00604F1D">
        <w:rPr>
          <w:rFonts w:ascii="Times New Roman" w:eastAsia="Times New Roman" w:hAnsi="Times New Roman" w:cs="Times New Roman"/>
          <w:noProof/>
          <w:sz w:val="28"/>
          <w:szCs w:val="28"/>
          <w:lang w:val="ro-RO"/>
        </w:rPr>
        <w:t xml:space="preserve"> consumatorul final;</w:t>
      </w:r>
    </w:p>
    <w:p w14:paraId="6F7D2BC7" w14:textId="4FC44E1A" w:rsidR="00162492" w:rsidRPr="00604F1D" w:rsidRDefault="0009107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162492" w:rsidRPr="00604F1D">
        <w:rPr>
          <w:rFonts w:ascii="Times New Roman" w:eastAsia="Times New Roman" w:hAnsi="Times New Roman" w:cs="Times New Roman"/>
          <w:noProof/>
          <w:sz w:val="28"/>
          <w:szCs w:val="28"/>
          <w:lang w:val="ro-RO"/>
        </w:rPr>
        <w:t>) au ambalajul intact, cu excepția perioadei în care sunt folosite.</w:t>
      </w:r>
    </w:p>
    <w:p w14:paraId="4DD1B970" w14:textId="5F0BC9B2" w:rsidR="00BA0976" w:rsidRPr="00604F1D" w:rsidRDefault="004F025A"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270</w:t>
      </w:r>
      <w:r w:rsidR="004D471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cerințele prevăzute </w:t>
      </w:r>
      <w:r w:rsidR="00BA0976" w:rsidRPr="005F7E83">
        <w:rPr>
          <w:rFonts w:ascii="Times New Roman" w:eastAsia="Times New Roman" w:hAnsi="Times New Roman" w:cs="Times New Roman"/>
          <w:noProof/>
          <w:sz w:val="28"/>
          <w:szCs w:val="28"/>
          <w:lang w:val="ro-RO"/>
        </w:rPr>
        <w:t xml:space="preserve">la </w:t>
      </w:r>
      <w:r w:rsidR="004E46B4">
        <w:rPr>
          <w:rFonts w:ascii="Times New Roman" w:eastAsia="Times New Roman" w:hAnsi="Times New Roman" w:cs="Times New Roman"/>
          <w:noProof/>
          <w:sz w:val="28"/>
          <w:szCs w:val="28"/>
          <w:lang w:val="ro-RO"/>
        </w:rPr>
        <w:t>pct.</w:t>
      </w:r>
      <w:r w:rsidR="005F7E83" w:rsidRPr="005F7E83">
        <w:rPr>
          <w:rFonts w:ascii="Times New Roman" w:eastAsia="Times New Roman" w:hAnsi="Times New Roman" w:cs="Times New Roman"/>
          <w:noProof/>
          <w:sz w:val="28"/>
          <w:szCs w:val="28"/>
          <w:lang w:val="ro-RO"/>
        </w:rPr>
        <w:t xml:space="preserve"> 4</w:t>
      </w:r>
      <w:r w:rsidR="00BA0976" w:rsidRPr="005F7E83">
        <w:rPr>
          <w:rFonts w:ascii="Times New Roman" w:eastAsia="Times New Roman" w:hAnsi="Times New Roman" w:cs="Times New Roman"/>
          <w:noProof/>
          <w:sz w:val="28"/>
          <w:szCs w:val="28"/>
          <w:lang w:val="ro-RO"/>
        </w:rPr>
        <w:t>-1</w:t>
      </w:r>
      <w:r w:rsidR="005F7E83" w:rsidRPr="005F7E83">
        <w:rPr>
          <w:rFonts w:ascii="Times New Roman" w:eastAsia="Times New Roman" w:hAnsi="Times New Roman" w:cs="Times New Roman"/>
          <w:noProof/>
          <w:sz w:val="28"/>
          <w:szCs w:val="28"/>
          <w:lang w:val="ro-RO"/>
        </w:rPr>
        <w:t>5</w:t>
      </w:r>
      <w:r w:rsidR="00BA0976" w:rsidRPr="005F7E83">
        <w:rPr>
          <w:rFonts w:ascii="Times New Roman" w:eastAsia="Times New Roman" w:hAnsi="Times New Roman" w:cs="Times New Roman"/>
          <w:noProof/>
          <w:sz w:val="28"/>
          <w:szCs w:val="28"/>
          <w:lang w:val="ro-RO"/>
        </w:rPr>
        <w:t xml:space="preserve"> din </w:t>
      </w:r>
      <w:r w:rsidR="00EA39EB">
        <w:rPr>
          <w:rFonts w:ascii="Times New Roman" w:eastAsia="Times New Roman" w:hAnsi="Times New Roman" w:cs="Times New Roman"/>
          <w:noProof/>
          <w:sz w:val="28"/>
          <w:szCs w:val="28"/>
          <w:lang w:val="ro-RO"/>
        </w:rPr>
        <w:t>C</w:t>
      </w:r>
      <w:r w:rsidR="003A2CE0" w:rsidRPr="005F7E83">
        <w:rPr>
          <w:rFonts w:ascii="Times New Roman" w:eastAsia="Times New Roman" w:hAnsi="Times New Roman" w:cs="Times New Roman"/>
          <w:noProof/>
          <w:sz w:val="28"/>
          <w:szCs w:val="28"/>
          <w:lang w:val="ro-RO"/>
        </w:rPr>
        <w:t>ap</w:t>
      </w:r>
      <w:r w:rsidR="00FD239B">
        <w:rPr>
          <w:rFonts w:ascii="Times New Roman" w:eastAsia="Times New Roman" w:hAnsi="Times New Roman" w:cs="Times New Roman"/>
          <w:noProof/>
          <w:sz w:val="28"/>
          <w:szCs w:val="28"/>
          <w:lang w:val="ro-RO"/>
        </w:rPr>
        <w:t>itolul</w:t>
      </w:r>
      <w:r w:rsidR="00B74CCB">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I, cu excepția </w:t>
      </w:r>
      <w:r w:rsidR="00884826" w:rsidRPr="00604F1D">
        <w:rPr>
          <w:rFonts w:ascii="Times New Roman" w:eastAsia="Times New Roman" w:hAnsi="Times New Roman" w:cs="Times New Roman"/>
          <w:noProof/>
          <w:color w:val="333333"/>
          <w:sz w:val="28"/>
          <w:szCs w:val="28"/>
          <w:lang w:val="ro-RO"/>
        </w:rPr>
        <w:t>pct.</w:t>
      </w:r>
      <w:r w:rsidR="00C07898">
        <w:rPr>
          <w:rFonts w:ascii="Times New Roman" w:eastAsia="Times New Roman" w:hAnsi="Times New Roman" w:cs="Times New Roman"/>
          <w:noProof/>
          <w:color w:val="333333"/>
          <w:sz w:val="28"/>
          <w:szCs w:val="28"/>
          <w:lang w:val="ro-RO"/>
        </w:rPr>
        <w:t xml:space="preserve"> 4</w:t>
      </w:r>
      <w:r w:rsidR="00BA0976" w:rsidRPr="00604F1D">
        <w:rPr>
          <w:rFonts w:ascii="Times New Roman" w:eastAsia="Times New Roman" w:hAnsi="Times New Roman" w:cs="Times New Roman"/>
          <w:noProof/>
          <w:color w:val="333333"/>
          <w:sz w:val="28"/>
          <w:szCs w:val="28"/>
          <w:lang w:val="ro-RO"/>
        </w:rPr>
        <w:t xml:space="preserve"> </w:t>
      </w:r>
      <w:r w:rsidR="00EA39EB">
        <w:rPr>
          <w:rFonts w:ascii="Times New Roman" w:eastAsia="Times New Roman" w:hAnsi="Times New Roman" w:cs="Times New Roman"/>
          <w:noProof/>
          <w:color w:val="333333"/>
          <w:sz w:val="28"/>
          <w:szCs w:val="28"/>
          <w:lang w:val="ro-RO"/>
        </w:rPr>
        <w:t xml:space="preserve">subpct. </w:t>
      </w:r>
      <w:r w:rsidR="00C07898">
        <w:rPr>
          <w:rFonts w:ascii="Times New Roman" w:eastAsia="Times New Roman" w:hAnsi="Times New Roman" w:cs="Times New Roman"/>
          <w:noProof/>
          <w:color w:val="333333"/>
          <w:sz w:val="28"/>
          <w:szCs w:val="28"/>
          <w:lang w:val="ro-RO"/>
        </w:rPr>
        <w:t xml:space="preserve">1) </w:t>
      </w:r>
      <w:r w:rsidR="00EA39EB">
        <w:rPr>
          <w:rFonts w:ascii="Times New Roman" w:eastAsia="Times New Roman" w:hAnsi="Times New Roman" w:cs="Times New Roman"/>
          <w:noProof/>
          <w:color w:val="333333"/>
          <w:sz w:val="28"/>
          <w:szCs w:val="28"/>
          <w:lang w:val="ro-RO"/>
        </w:rPr>
        <w:t>lit.</w:t>
      </w:r>
      <w:r w:rsidR="00BA0976" w:rsidRPr="00604F1D">
        <w:rPr>
          <w:rFonts w:ascii="Times New Roman" w:eastAsia="Times New Roman" w:hAnsi="Times New Roman" w:cs="Times New Roman"/>
          <w:noProof/>
          <w:color w:val="333333"/>
          <w:sz w:val="28"/>
          <w:szCs w:val="28"/>
          <w:lang w:val="ro-RO"/>
        </w:rPr>
        <w:t xml:space="preserve"> a), și la </w:t>
      </w:r>
      <w:r w:rsidR="004E46B4">
        <w:rPr>
          <w:rFonts w:ascii="Times New Roman" w:eastAsia="Times New Roman" w:hAnsi="Times New Roman" w:cs="Times New Roman"/>
          <w:noProof/>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w:t>
      </w:r>
      <w:r w:rsidR="00C07898">
        <w:rPr>
          <w:rFonts w:ascii="Times New Roman" w:eastAsia="Times New Roman" w:hAnsi="Times New Roman" w:cs="Times New Roman"/>
          <w:noProof/>
          <w:color w:val="333333"/>
          <w:sz w:val="28"/>
          <w:szCs w:val="28"/>
          <w:lang w:val="ro-RO"/>
        </w:rPr>
        <w:t>207</w:t>
      </w:r>
      <w:r w:rsidR="00BA0976" w:rsidRPr="00604F1D">
        <w:rPr>
          <w:rFonts w:ascii="Times New Roman" w:eastAsia="Times New Roman" w:hAnsi="Times New Roman" w:cs="Times New Roman"/>
          <w:noProof/>
          <w:color w:val="333333"/>
          <w:sz w:val="28"/>
          <w:szCs w:val="28"/>
          <w:lang w:val="ro-RO"/>
        </w:rPr>
        <w:t>-</w:t>
      </w:r>
      <w:r w:rsidR="00C07898">
        <w:rPr>
          <w:rFonts w:ascii="Times New Roman" w:eastAsia="Times New Roman" w:hAnsi="Times New Roman" w:cs="Times New Roman"/>
          <w:noProof/>
          <w:color w:val="333333"/>
          <w:sz w:val="28"/>
          <w:szCs w:val="28"/>
          <w:lang w:val="ro-RO"/>
        </w:rPr>
        <w:t>266</w:t>
      </w:r>
      <w:r w:rsidR="00BA0976" w:rsidRPr="00604F1D">
        <w:rPr>
          <w:rFonts w:ascii="Times New Roman" w:eastAsia="Times New Roman" w:hAnsi="Times New Roman" w:cs="Times New Roman"/>
          <w:noProof/>
          <w:color w:val="333333"/>
          <w:sz w:val="28"/>
          <w:szCs w:val="28"/>
          <w:lang w:val="ro-RO"/>
        </w:rPr>
        <w:t xml:space="preserve">, transporturile de produse de origine animală care nu îndeplinesc respectivele cerințe pot intra în </w:t>
      </w:r>
      <w:r w:rsidR="00F1179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 produsele respective sunt destinate utilizării personale și provin din țări sau din teritorii listate pentru intrarea în </w:t>
      </w:r>
      <w:r w:rsidR="00F1179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unor cantități specifice de produse de origine animală destinate utilizării personale, pe baza acordurilor specifice cu </w:t>
      </w:r>
      <w:r w:rsidR="0078522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privind comerțul cu produse agricole.</w:t>
      </w:r>
    </w:p>
    <w:p w14:paraId="01C3CE17" w14:textId="3DF01150" w:rsidR="00BA0976" w:rsidRPr="00604F1D" w:rsidRDefault="004F025A"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271</w:t>
      </w:r>
      <w:r w:rsidR="0009107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Cantitatea specifică totală care poate intra în </w:t>
      </w:r>
      <w:r w:rsidR="00785228"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împreună cu o persoană nu depășește maximul</w:t>
      </w:r>
      <w:r w:rsidR="00DB6318" w:rsidRPr="00604F1D">
        <w:rPr>
          <w:rFonts w:ascii="Times New Roman" w:eastAsia="Times New Roman" w:hAnsi="Times New Roman" w:cs="Times New Roman"/>
          <w:noProof/>
          <w:color w:val="333333"/>
          <w:sz w:val="28"/>
          <w:szCs w:val="28"/>
          <w:lang w:val="ro-RO"/>
        </w:rPr>
        <w:t xml:space="preserve"> specificat în listă pentru o altă țară</w:t>
      </w:r>
      <w:r w:rsidR="00BA0976" w:rsidRPr="00604F1D">
        <w:rPr>
          <w:rFonts w:ascii="Times New Roman" w:eastAsia="Times New Roman" w:hAnsi="Times New Roman" w:cs="Times New Roman"/>
          <w:noProof/>
          <w:color w:val="333333"/>
          <w:sz w:val="28"/>
          <w:szCs w:val="28"/>
          <w:lang w:val="ro-RO"/>
        </w:rPr>
        <w:t xml:space="preserve"> sau teritoriul în cauză.</w:t>
      </w:r>
    </w:p>
    <w:p w14:paraId="782190C1" w14:textId="77777777" w:rsidR="00D30120" w:rsidRPr="00604F1D" w:rsidRDefault="00D30120" w:rsidP="00AE5510">
      <w:pPr>
        <w:shd w:val="clear" w:color="auto" w:fill="FFFFFF"/>
        <w:spacing w:after="0" w:line="312" w:lineRule="atLeast"/>
        <w:jc w:val="center"/>
        <w:rPr>
          <w:rFonts w:ascii="Times New Roman" w:eastAsia="Times New Roman" w:hAnsi="Times New Roman" w:cs="Times New Roman"/>
          <w:noProof/>
          <w:color w:val="333333"/>
          <w:sz w:val="28"/>
          <w:szCs w:val="28"/>
          <w:lang w:val="ro-RO"/>
        </w:rPr>
      </w:pPr>
    </w:p>
    <w:p w14:paraId="4FC5F802" w14:textId="7DBB4121" w:rsidR="00BA0976" w:rsidRPr="00604F1D" w:rsidRDefault="00E34D0F"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noProof/>
          <w:color w:val="000000"/>
          <w:sz w:val="24"/>
          <w:szCs w:val="24"/>
          <w:lang w:val="ro-RO" w:eastAsia="ro-RO"/>
        </w:rPr>
        <w:t>TITLUL</w:t>
      </w:r>
      <w:r w:rsidR="00D30120"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V</w:t>
      </w:r>
    </w:p>
    <w:p w14:paraId="78C852A5" w14:textId="0F6F497A" w:rsidR="00BA0976" w:rsidRPr="00604F1D" w:rsidRDefault="00BA0976"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PRIVIND SĂNĂTATEA ANIMALĂ PENTRU INTRAREA ÎN </w:t>
      </w:r>
      <w:r w:rsidR="00785228" w:rsidRPr="00604F1D">
        <w:rPr>
          <w:rFonts w:ascii="Times New Roman" w:eastAsia="Times New Roman" w:hAnsi="Times New Roman" w:cs="Times New Roman"/>
          <w:b/>
          <w:bCs/>
          <w:noProof/>
          <w:color w:val="333333"/>
          <w:sz w:val="28"/>
          <w:szCs w:val="28"/>
          <w:lang w:val="ro-RO"/>
        </w:rPr>
        <w:t>REPUBLICA MOLDOVA</w:t>
      </w:r>
      <w:r w:rsidRPr="00604F1D">
        <w:rPr>
          <w:rFonts w:ascii="Times New Roman" w:eastAsia="Times New Roman" w:hAnsi="Times New Roman" w:cs="Times New Roman"/>
          <w:b/>
          <w:bCs/>
          <w:noProof/>
          <w:color w:val="333333"/>
          <w:sz w:val="28"/>
          <w:szCs w:val="28"/>
          <w:lang w:val="ro-RO"/>
        </w:rPr>
        <w:t xml:space="preserve">, ASTFEL CUM SE PREVEDE LA </w:t>
      </w:r>
      <w:r w:rsidR="002F15B6" w:rsidRPr="00604F1D">
        <w:rPr>
          <w:rFonts w:ascii="Times New Roman" w:eastAsia="Times New Roman" w:hAnsi="Times New Roman" w:cs="Times New Roman"/>
          <w:b/>
          <w:bCs/>
          <w:noProof/>
          <w:color w:val="333333"/>
          <w:sz w:val="28"/>
          <w:szCs w:val="28"/>
          <w:lang w:val="ro-RO"/>
        </w:rPr>
        <w:t>PUNCTE</w:t>
      </w:r>
      <w:r w:rsidRPr="00604F1D">
        <w:rPr>
          <w:rFonts w:ascii="Times New Roman" w:eastAsia="Times New Roman" w:hAnsi="Times New Roman" w:cs="Times New Roman"/>
          <w:b/>
          <w:bCs/>
          <w:noProof/>
          <w:color w:val="333333"/>
          <w:sz w:val="28"/>
          <w:szCs w:val="28"/>
          <w:lang w:val="ro-RO"/>
        </w:rPr>
        <w:t xml:space="preserve">LE 3 ȘI 5, A ANIMALELOR ACVATICE DIN SPECIILE LISTATE ȘI A PRODUSELOR </w:t>
      </w:r>
      <w:r w:rsidRPr="00604F1D">
        <w:rPr>
          <w:rFonts w:ascii="Times New Roman" w:eastAsia="Times New Roman" w:hAnsi="Times New Roman" w:cs="Times New Roman"/>
          <w:b/>
          <w:bCs/>
          <w:noProof/>
          <w:color w:val="333333"/>
          <w:sz w:val="28"/>
          <w:szCs w:val="28"/>
          <w:lang w:val="ro-RO"/>
        </w:rPr>
        <w:lastRenderedPageBreak/>
        <w:t>DE ORIGINE ANIMALĂ CARE PROVIN DE LA ACESTEA, PRECUM ȘI PENTRU CIRCULAȚIA ȘI MANIPULAREA LOR DUPĂ INTRARE</w:t>
      </w:r>
    </w:p>
    <w:p w14:paraId="182CC5DE" w14:textId="77777777" w:rsidR="00DA52CF" w:rsidRPr="00604F1D" w:rsidRDefault="00DA52CF" w:rsidP="00011DE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81786B1" w14:textId="70D52E76" w:rsidR="00BA0976" w:rsidRPr="00604F1D" w:rsidRDefault="00E34D0F"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D30120" w:rsidRPr="00604F1D">
        <w:rPr>
          <w:rFonts w:ascii="Times New Roman" w:eastAsia="Times New Roman" w:hAnsi="Times New Roman" w:cs="Times New Roman"/>
          <w:b/>
          <w:bCs/>
          <w:noProof/>
          <w:color w:val="333333"/>
          <w:sz w:val="28"/>
          <w:szCs w:val="28"/>
          <w:lang w:val="ro-RO"/>
        </w:rPr>
        <w:t xml:space="preserve"> </w:t>
      </w:r>
      <w:r w:rsidR="004F025A">
        <w:rPr>
          <w:rFonts w:ascii="Times New Roman" w:eastAsia="Times New Roman" w:hAnsi="Times New Roman" w:cs="Times New Roman"/>
          <w:b/>
          <w:bCs/>
          <w:noProof/>
          <w:color w:val="333333"/>
          <w:sz w:val="28"/>
          <w:szCs w:val="28"/>
          <w:lang w:val="ro-RO"/>
        </w:rPr>
        <w:t>I</w:t>
      </w:r>
    </w:p>
    <w:p w14:paraId="4AE8EB2A" w14:textId="2821B06B" w:rsidR="00D30120" w:rsidRDefault="004F025A" w:rsidP="00011DE1">
      <w:pPr>
        <w:shd w:val="clear" w:color="auto" w:fill="FFFFFF"/>
        <w:spacing w:after="0" w:line="312" w:lineRule="atLeast"/>
        <w:jc w:val="center"/>
        <w:rPr>
          <w:rFonts w:ascii="Times New Roman" w:eastAsia="Times New Roman" w:hAnsi="Times New Roman" w:cs="Times New Roman"/>
          <w:b/>
          <w:bCs/>
          <w:iCs/>
          <w:noProof/>
          <w:color w:val="333333"/>
          <w:sz w:val="28"/>
          <w:szCs w:val="28"/>
          <w:lang w:val="ro-RO"/>
        </w:rPr>
      </w:pPr>
      <w:r w:rsidRPr="004F025A">
        <w:rPr>
          <w:rFonts w:ascii="Times New Roman" w:eastAsia="Times New Roman" w:hAnsi="Times New Roman" w:cs="Times New Roman"/>
          <w:b/>
          <w:bCs/>
          <w:iCs/>
          <w:noProof/>
          <w:color w:val="333333"/>
          <w:sz w:val="28"/>
          <w:szCs w:val="28"/>
          <w:lang w:val="ro-RO"/>
        </w:rPr>
        <w:t xml:space="preserve">CERINȚE GENERALE PRIVIND SĂNĂTATEA ANIMALĂ PENTRU INTRAREA ÎN </w:t>
      </w:r>
      <w:r>
        <w:rPr>
          <w:rFonts w:ascii="Times New Roman" w:eastAsia="Times New Roman" w:hAnsi="Times New Roman" w:cs="Times New Roman"/>
          <w:b/>
          <w:bCs/>
          <w:iCs/>
          <w:noProof/>
          <w:color w:val="333333"/>
          <w:sz w:val="28"/>
          <w:szCs w:val="28"/>
          <w:lang w:val="ro-RO"/>
        </w:rPr>
        <w:t>REPUBLICA MOLDOVA</w:t>
      </w:r>
      <w:r w:rsidRPr="004F025A">
        <w:rPr>
          <w:rFonts w:ascii="Times New Roman" w:eastAsia="Times New Roman" w:hAnsi="Times New Roman" w:cs="Times New Roman"/>
          <w:b/>
          <w:bCs/>
          <w:noProof/>
          <w:color w:val="333333"/>
          <w:sz w:val="28"/>
          <w:szCs w:val="28"/>
          <w:lang w:val="ro-RO"/>
        </w:rPr>
        <w:t xml:space="preserve"> </w:t>
      </w:r>
      <w:r w:rsidRPr="004F025A">
        <w:rPr>
          <w:rFonts w:ascii="Times New Roman" w:eastAsia="Times New Roman" w:hAnsi="Times New Roman" w:cs="Times New Roman"/>
          <w:b/>
          <w:bCs/>
          <w:iCs/>
          <w:noProof/>
          <w:color w:val="333333"/>
          <w:sz w:val="28"/>
          <w:szCs w:val="28"/>
          <w:lang w:val="ro-RO"/>
        </w:rPr>
        <w:t>A ANIMALELOR ACVATICE ȘI A PRODUSELOR PROVENITE DE LA ACESTEA</w:t>
      </w:r>
    </w:p>
    <w:p w14:paraId="78CF20D2" w14:textId="77777777" w:rsidR="004F025A" w:rsidRPr="00604F1D" w:rsidRDefault="004F025A" w:rsidP="00011DE1">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557AFEA7" w14:textId="3154EC1D" w:rsidR="00BA0976" w:rsidRPr="00604F1D" w:rsidRDefault="00110A02"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4F025A">
        <w:rPr>
          <w:rFonts w:ascii="Times New Roman" w:eastAsia="Times New Roman" w:hAnsi="Times New Roman" w:cs="Times New Roman"/>
          <w:noProof/>
          <w:color w:val="333333"/>
          <w:sz w:val="28"/>
          <w:szCs w:val="28"/>
          <w:lang w:val="ro-RO"/>
        </w:rPr>
        <w:t>72</w:t>
      </w:r>
      <w:r w:rsidR="002F15B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acvatice altele decât cele menționate la </w:t>
      </w:r>
      <w:r w:rsidR="004E46B4">
        <w:rPr>
          <w:rFonts w:ascii="Times New Roman" w:eastAsia="Times New Roman" w:hAnsi="Times New Roman" w:cs="Times New Roman"/>
          <w:noProof/>
          <w:sz w:val="28"/>
          <w:szCs w:val="28"/>
          <w:lang w:val="ro-RO"/>
        </w:rPr>
        <w:t>pct.</w:t>
      </w:r>
      <w:r w:rsidR="005F7E83" w:rsidRPr="00604F1D">
        <w:rPr>
          <w:rFonts w:ascii="Times New Roman" w:eastAsia="Times New Roman" w:hAnsi="Times New Roman" w:cs="Times New Roman"/>
          <w:noProof/>
          <w:sz w:val="28"/>
          <w:szCs w:val="28"/>
          <w:lang w:val="ro-RO"/>
        </w:rPr>
        <w:t xml:space="preserve"> </w:t>
      </w:r>
      <w:r w:rsidR="005F7E83" w:rsidRPr="005F7E83">
        <w:rPr>
          <w:rFonts w:ascii="Times New Roman" w:eastAsia="Times New Roman" w:hAnsi="Times New Roman" w:cs="Times New Roman"/>
          <w:noProof/>
          <w:sz w:val="28"/>
          <w:szCs w:val="28"/>
          <w:lang w:val="ro-RO"/>
        </w:rPr>
        <w:t xml:space="preserve">283 </w:t>
      </w:r>
      <w:r w:rsidR="000573E7">
        <w:rPr>
          <w:rFonts w:ascii="Times New Roman" w:eastAsia="Times New Roman" w:hAnsi="Times New Roman" w:cs="Times New Roman"/>
          <w:noProof/>
          <w:color w:val="333333"/>
          <w:sz w:val="28"/>
          <w:szCs w:val="28"/>
          <w:lang w:val="ro-RO"/>
        </w:rPr>
        <w:t xml:space="preserve">subpct. </w:t>
      </w:r>
      <w:r w:rsidR="005F7E83">
        <w:rPr>
          <w:rFonts w:ascii="Times New Roman" w:eastAsia="Times New Roman" w:hAnsi="Times New Roman" w:cs="Times New Roman"/>
          <w:noProof/>
          <w:sz w:val="28"/>
          <w:szCs w:val="28"/>
          <w:lang w:val="ro-RO"/>
        </w:rPr>
        <w:t>4), 5) și 6</w:t>
      </w:r>
      <w:r w:rsidR="005F7E83" w:rsidRPr="00604F1D">
        <w:rPr>
          <w:rFonts w:ascii="Times New Roman" w:eastAsia="Times New Roman" w:hAnsi="Times New Roman" w:cs="Times New Roman"/>
          <w:noProof/>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pot intra în </w:t>
      </w:r>
      <w:r w:rsidR="00B10DE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respectivele animale acvatice au fost supuse unei inspecții clinice, efectuate de un</w:t>
      </w:r>
      <w:r w:rsidR="00DB6318" w:rsidRPr="00604F1D">
        <w:rPr>
          <w:rFonts w:ascii="Times New Roman" w:eastAsia="Times New Roman" w:hAnsi="Times New Roman" w:cs="Times New Roman"/>
          <w:noProof/>
          <w:color w:val="333333"/>
          <w:sz w:val="28"/>
          <w:szCs w:val="28"/>
          <w:lang w:val="ro-RO"/>
        </w:rPr>
        <w:t xml:space="preserve"> medic veterinar oficial în țară</w:t>
      </w:r>
      <w:r w:rsidR="00BA0976" w:rsidRPr="00604F1D">
        <w:rPr>
          <w:rFonts w:ascii="Times New Roman" w:eastAsia="Times New Roman" w:hAnsi="Times New Roman" w:cs="Times New Roman"/>
          <w:noProof/>
          <w:color w:val="333333"/>
          <w:sz w:val="28"/>
          <w:szCs w:val="28"/>
          <w:lang w:val="ro-RO"/>
        </w:rPr>
        <w:t xml:space="preserve"> exportatoare sau în teritoriul exportator ori în zona sau compartimentul din acestea, în ultimele 72 de ore anterioare încărcării în vederea expedierii transportului către </w:t>
      </w:r>
      <w:r w:rsidR="00B10DE7"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în scopul depistării simptomelor de boală și de decese anormale.</w:t>
      </w:r>
    </w:p>
    <w:p w14:paraId="621A750E" w14:textId="194C8EB6" w:rsidR="00697933" w:rsidRPr="00604F1D" w:rsidRDefault="004F025A"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273</w:t>
      </w:r>
      <w:r w:rsidR="00697933" w:rsidRPr="00604F1D">
        <w:rPr>
          <w:rFonts w:ascii="Times New Roman" w:eastAsia="Times New Roman" w:hAnsi="Times New Roman" w:cs="Times New Roman"/>
          <w:noProof/>
          <w:color w:val="333333"/>
          <w:sz w:val="28"/>
          <w:szCs w:val="28"/>
          <w:lang w:val="ro-RO"/>
        </w:rPr>
        <w:t xml:space="preserve">. Cu toate acestea, inspecția clinică poate fi efectuată de un profesionist din domeniul sănătății animalelor acvatice, cu condiția ca acest profesionist din domeniul sănătății animalelor acvatice să fie autorizat să desfășoare activitatea respectivă de către </w:t>
      </w:r>
      <w:r w:rsidR="0074795A" w:rsidRPr="00604F1D">
        <w:rPr>
          <w:rFonts w:ascii="Times New Roman" w:eastAsia="Times New Roman" w:hAnsi="Times New Roman" w:cs="Times New Roman"/>
          <w:noProof/>
          <w:color w:val="333333"/>
          <w:sz w:val="28"/>
          <w:szCs w:val="28"/>
          <w:lang w:val="ro-RO"/>
        </w:rPr>
        <w:t xml:space="preserve">altă </w:t>
      </w:r>
      <w:r w:rsidR="00F02FF7" w:rsidRPr="00604F1D">
        <w:rPr>
          <w:rFonts w:ascii="Times New Roman" w:eastAsia="Times New Roman" w:hAnsi="Times New Roman" w:cs="Times New Roman"/>
          <w:noProof/>
          <w:color w:val="333333"/>
          <w:sz w:val="28"/>
          <w:szCs w:val="28"/>
          <w:lang w:val="ro-RO"/>
        </w:rPr>
        <w:t>țară</w:t>
      </w:r>
      <w:r w:rsidR="00697933" w:rsidRPr="00604F1D">
        <w:rPr>
          <w:rFonts w:ascii="Times New Roman" w:eastAsia="Times New Roman" w:hAnsi="Times New Roman" w:cs="Times New Roman"/>
          <w:noProof/>
          <w:color w:val="333333"/>
          <w:sz w:val="28"/>
          <w:szCs w:val="28"/>
          <w:lang w:val="ro-RO"/>
        </w:rPr>
        <w:t xml:space="preserve"> sau </w:t>
      </w:r>
      <w:r w:rsidR="0074795A" w:rsidRPr="00604F1D">
        <w:rPr>
          <w:rFonts w:ascii="Times New Roman" w:eastAsia="Times New Roman" w:hAnsi="Times New Roman" w:cs="Times New Roman"/>
          <w:noProof/>
          <w:color w:val="333333"/>
          <w:sz w:val="28"/>
          <w:szCs w:val="28"/>
          <w:lang w:val="ro-RO"/>
        </w:rPr>
        <w:t xml:space="preserve">alt </w:t>
      </w:r>
      <w:r w:rsidR="00697933" w:rsidRPr="00604F1D">
        <w:rPr>
          <w:rFonts w:ascii="Times New Roman" w:eastAsia="Times New Roman" w:hAnsi="Times New Roman" w:cs="Times New Roman"/>
          <w:noProof/>
          <w:color w:val="333333"/>
          <w:sz w:val="28"/>
          <w:szCs w:val="28"/>
          <w:lang w:val="ro-RO"/>
        </w:rPr>
        <w:t>teritoriul în cauză în temeiul legislației sale naționale.</w:t>
      </w:r>
    </w:p>
    <w:p w14:paraId="284F26FC" w14:textId="1C1307F3" w:rsidR="00BA0976" w:rsidRPr="00604F1D" w:rsidRDefault="00110A02"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4F025A">
        <w:rPr>
          <w:rFonts w:ascii="Times New Roman" w:eastAsia="Times New Roman" w:hAnsi="Times New Roman" w:cs="Times New Roman"/>
          <w:noProof/>
          <w:color w:val="333333"/>
          <w:sz w:val="28"/>
          <w:szCs w:val="28"/>
          <w:lang w:val="ro-RO"/>
        </w:rPr>
        <w:t>74</w:t>
      </w:r>
      <w:r w:rsidR="00893DA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acvatice pot intra în </w:t>
      </w:r>
      <w:r w:rsidR="0043218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acvatice din transport îndeplinesc următoarele cerințe:</w:t>
      </w:r>
    </w:p>
    <w:p w14:paraId="7DCAE15C" w14:textId="7148E59D"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xml:space="preserve">) au fost expediate direct din unitatea lor </w:t>
      </w:r>
      <w:r w:rsidR="00697933" w:rsidRPr="00604F1D">
        <w:rPr>
          <w:rFonts w:ascii="Times New Roman" w:eastAsia="Times New Roman" w:hAnsi="Times New Roman" w:cs="Times New Roman"/>
          <w:noProof/>
          <w:sz w:val="28"/>
          <w:szCs w:val="28"/>
          <w:lang w:val="ro-RO"/>
        </w:rPr>
        <w:t xml:space="preserve">cu excepția animalelor acvatice menționate la </w:t>
      </w:r>
      <w:r w:rsidR="004E46B4">
        <w:rPr>
          <w:rFonts w:ascii="Times New Roman" w:eastAsia="Times New Roman" w:hAnsi="Times New Roman" w:cs="Times New Roman"/>
          <w:noProof/>
          <w:sz w:val="28"/>
          <w:szCs w:val="28"/>
          <w:lang w:val="ro-RO"/>
        </w:rPr>
        <w:t>pct.</w:t>
      </w:r>
      <w:r w:rsidR="00697933" w:rsidRPr="00604F1D">
        <w:rPr>
          <w:rFonts w:ascii="Times New Roman" w:eastAsia="Times New Roman" w:hAnsi="Times New Roman" w:cs="Times New Roman"/>
          <w:noProof/>
          <w:sz w:val="28"/>
          <w:szCs w:val="28"/>
          <w:lang w:val="ro-RO"/>
        </w:rPr>
        <w:t xml:space="preserve"> </w:t>
      </w:r>
      <w:r w:rsidR="005F7E83" w:rsidRPr="005F7E83">
        <w:rPr>
          <w:rFonts w:ascii="Times New Roman" w:eastAsia="Times New Roman" w:hAnsi="Times New Roman" w:cs="Times New Roman"/>
          <w:noProof/>
          <w:sz w:val="28"/>
          <w:szCs w:val="28"/>
          <w:lang w:val="ro-RO"/>
        </w:rPr>
        <w:t>283</w:t>
      </w:r>
      <w:r w:rsidR="00697933" w:rsidRPr="005F7E83">
        <w:rPr>
          <w:rFonts w:ascii="Times New Roman" w:eastAsia="Times New Roman" w:hAnsi="Times New Roman" w:cs="Times New Roman"/>
          <w:noProof/>
          <w:sz w:val="28"/>
          <w:szCs w:val="28"/>
          <w:lang w:val="ro-RO"/>
        </w:rPr>
        <w:t xml:space="preserve"> </w:t>
      </w:r>
      <w:r w:rsidR="000573E7">
        <w:rPr>
          <w:rFonts w:ascii="Times New Roman" w:eastAsia="Times New Roman" w:hAnsi="Times New Roman" w:cs="Times New Roman"/>
          <w:noProof/>
          <w:color w:val="333333"/>
          <w:sz w:val="28"/>
          <w:szCs w:val="28"/>
          <w:lang w:val="ro-RO"/>
        </w:rPr>
        <w:t xml:space="preserve">subpct. </w:t>
      </w:r>
      <w:r w:rsidR="005F7E83">
        <w:rPr>
          <w:rFonts w:ascii="Times New Roman" w:eastAsia="Times New Roman" w:hAnsi="Times New Roman" w:cs="Times New Roman"/>
          <w:noProof/>
          <w:sz w:val="28"/>
          <w:szCs w:val="28"/>
          <w:lang w:val="ro-RO"/>
        </w:rPr>
        <w:t>4), 5) și 6</w:t>
      </w:r>
      <w:r w:rsidR="00697933" w:rsidRPr="00604F1D">
        <w:rPr>
          <w:rFonts w:ascii="Times New Roman" w:eastAsia="Times New Roman" w:hAnsi="Times New Roman" w:cs="Times New Roman"/>
          <w:noProof/>
          <w:sz w:val="28"/>
          <w:szCs w:val="28"/>
          <w:lang w:val="ro-RO"/>
        </w:rPr>
        <w:t xml:space="preserve">), acestea au fost expediate direct din locul lor </w:t>
      </w:r>
      <w:r w:rsidR="00162492" w:rsidRPr="00604F1D">
        <w:rPr>
          <w:rFonts w:ascii="Times New Roman" w:eastAsia="Times New Roman" w:hAnsi="Times New Roman" w:cs="Times New Roman"/>
          <w:noProof/>
          <w:sz w:val="28"/>
          <w:szCs w:val="28"/>
          <w:lang w:val="ro-RO"/>
        </w:rPr>
        <w:t xml:space="preserve">de origine către </w:t>
      </w:r>
      <w:r w:rsidR="00162492" w:rsidRPr="00604F1D">
        <w:rPr>
          <w:rFonts w:ascii="Times New Roman" w:eastAsia="Times New Roman" w:hAnsi="Times New Roman" w:cs="Times New Roman"/>
          <w:noProof/>
          <w:color w:val="333333"/>
          <w:sz w:val="28"/>
          <w:szCs w:val="28"/>
          <w:lang w:val="ro-RO"/>
        </w:rPr>
        <w:t>Republica Moldova</w:t>
      </w:r>
      <w:r w:rsidR="00110A02" w:rsidRPr="00604F1D">
        <w:rPr>
          <w:rFonts w:ascii="Times New Roman" w:eastAsia="Times New Roman" w:hAnsi="Times New Roman" w:cs="Times New Roman"/>
          <w:noProof/>
          <w:sz w:val="28"/>
          <w:szCs w:val="28"/>
          <w:lang w:val="ro-RO"/>
        </w:rPr>
        <w:t>;</w:t>
      </w:r>
    </w:p>
    <w:p w14:paraId="2830CBB9" w14:textId="3A8022AC"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w:t>
      </w:r>
      <w:r w:rsidR="00697933" w:rsidRPr="00604F1D">
        <w:rPr>
          <w:rFonts w:ascii="Times New Roman" w:eastAsia="Times New Roman" w:hAnsi="Times New Roman" w:cs="Times New Roman"/>
          <w:noProof/>
          <w:sz w:val="28"/>
          <w:szCs w:val="28"/>
          <w:lang w:val="ro-RO"/>
        </w:rPr>
        <w:t>nu au fost descărcate din containerul în care se aflau în timpul transportului aerian, maritim, feroviar sau rutier, iar apa în care sunt transportate nu a fost schimbată, într-o țară sau într-un teritoriu, într-o zonă sau într-un com</w:t>
      </w:r>
      <w:r w:rsidR="0074795A" w:rsidRPr="00604F1D">
        <w:rPr>
          <w:rFonts w:ascii="Times New Roman" w:eastAsia="Times New Roman" w:hAnsi="Times New Roman" w:cs="Times New Roman"/>
          <w:noProof/>
          <w:sz w:val="28"/>
          <w:szCs w:val="28"/>
          <w:lang w:val="ro-RO"/>
        </w:rPr>
        <w:t>partiment care nu este listată</w:t>
      </w:r>
      <w:r w:rsidR="00697933" w:rsidRPr="00604F1D">
        <w:rPr>
          <w:rFonts w:ascii="Times New Roman" w:eastAsia="Times New Roman" w:hAnsi="Times New Roman" w:cs="Times New Roman"/>
          <w:noProof/>
          <w:sz w:val="28"/>
          <w:szCs w:val="28"/>
          <w:lang w:val="ro-RO"/>
        </w:rPr>
        <w:t xml:space="preserve"> pentru intrarea respectivei specii și categorii de animale acvatice </w:t>
      </w:r>
      <w:r w:rsidR="00162492" w:rsidRPr="00604F1D">
        <w:rPr>
          <w:rFonts w:ascii="Times New Roman" w:eastAsia="Times New Roman" w:hAnsi="Times New Roman" w:cs="Times New Roman"/>
          <w:noProof/>
          <w:sz w:val="28"/>
          <w:szCs w:val="28"/>
          <w:lang w:val="ro-RO"/>
        </w:rPr>
        <w:t xml:space="preserve">în </w:t>
      </w:r>
      <w:r w:rsidR="00162492" w:rsidRPr="00604F1D">
        <w:rPr>
          <w:rFonts w:ascii="Times New Roman" w:eastAsia="Times New Roman" w:hAnsi="Times New Roman" w:cs="Times New Roman"/>
          <w:noProof/>
          <w:color w:val="333333"/>
          <w:sz w:val="28"/>
          <w:szCs w:val="28"/>
          <w:lang w:val="ro-RO"/>
        </w:rPr>
        <w:t>Republica Moldova</w:t>
      </w:r>
      <w:r w:rsidR="00110A02" w:rsidRPr="00604F1D">
        <w:rPr>
          <w:rFonts w:ascii="Times New Roman" w:eastAsia="Times New Roman" w:hAnsi="Times New Roman" w:cs="Times New Roman"/>
          <w:noProof/>
          <w:sz w:val="28"/>
          <w:szCs w:val="28"/>
          <w:lang w:val="ro-RO"/>
        </w:rPr>
        <w:t>;</w:t>
      </w:r>
    </w:p>
    <w:p w14:paraId="3428CC1A" w14:textId="1CBB1FA9"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62492" w:rsidRPr="00604F1D">
        <w:rPr>
          <w:rFonts w:ascii="Times New Roman" w:eastAsia="Times New Roman" w:hAnsi="Times New Roman" w:cs="Times New Roman"/>
          <w:noProof/>
          <w:sz w:val="28"/>
          <w:szCs w:val="28"/>
          <w:lang w:val="ro-RO"/>
        </w:rPr>
        <w:t>) nu au fost transportate în condiții care i-au periclitat statutul sanitar, în special:</w:t>
      </w:r>
    </w:p>
    <w:p w14:paraId="3405C75D" w14:textId="4AEF8992"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dacă este relevant, ele trebuie să fi fost încărcate și transportate într-o apă care nu le-a modificat statutul sanit</w:t>
      </w:r>
      <w:r w:rsidR="00110A02" w:rsidRPr="00604F1D">
        <w:rPr>
          <w:rFonts w:ascii="Times New Roman" w:eastAsia="Times New Roman" w:hAnsi="Times New Roman" w:cs="Times New Roman"/>
          <w:noProof/>
          <w:sz w:val="28"/>
          <w:szCs w:val="28"/>
          <w:lang w:val="ro-RO"/>
        </w:rPr>
        <w:t>ar;</w:t>
      </w:r>
    </w:p>
    <w:p w14:paraId="02275B71" w14:textId="54757C8A"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mijloacele de transport și containerele trebuie să fi fost construite astfel încât statutul sanitar al animalelor acvatice să nu fi fost peri</w:t>
      </w:r>
      <w:r w:rsidR="00110A02" w:rsidRPr="00604F1D">
        <w:rPr>
          <w:rFonts w:ascii="Times New Roman" w:eastAsia="Times New Roman" w:hAnsi="Times New Roman" w:cs="Times New Roman"/>
          <w:noProof/>
          <w:sz w:val="28"/>
          <w:szCs w:val="28"/>
          <w:lang w:val="ro-RO"/>
        </w:rPr>
        <w:t>clitat în timpul transportului;</w:t>
      </w:r>
    </w:p>
    <w:p w14:paraId="186E04C5" w14:textId="6D146246"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162492" w:rsidRPr="00604F1D">
        <w:rPr>
          <w:rFonts w:ascii="Times New Roman" w:eastAsia="Times New Roman" w:hAnsi="Times New Roman" w:cs="Times New Roman"/>
          <w:noProof/>
          <w:sz w:val="28"/>
          <w:szCs w:val="28"/>
          <w:lang w:val="ro-RO"/>
        </w:rPr>
        <w:t xml:space="preserve"> containerul sau nava cu vivieră trebuie să fi fost curățată și dezinfectată în conformitate cu un protocol și cu ajutorul unor produse autorizate de autoritatea competentă </w:t>
      </w:r>
      <w:r w:rsidR="00DB6318" w:rsidRPr="00604F1D">
        <w:rPr>
          <w:rFonts w:ascii="Times New Roman" w:eastAsia="Times New Roman" w:hAnsi="Times New Roman" w:cs="Times New Roman"/>
          <w:noProof/>
          <w:sz w:val="28"/>
          <w:szCs w:val="28"/>
          <w:lang w:val="ro-RO"/>
        </w:rPr>
        <w:t>dintr-o țară sau dintr-un teritoriul</w:t>
      </w:r>
      <w:r w:rsidR="00162492" w:rsidRPr="00604F1D">
        <w:rPr>
          <w:rFonts w:ascii="Times New Roman" w:eastAsia="Times New Roman" w:hAnsi="Times New Roman" w:cs="Times New Roman"/>
          <w:noProof/>
          <w:sz w:val="28"/>
          <w:szCs w:val="28"/>
          <w:lang w:val="ro-RO"/>
        </w:rPr>
        <w:t xml:space="preserve"> de origine, înainte de încărcare în vederea expedierii către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ceea ce asigură faptul că statutul sanitar al animalelor acvatice nu este peri</w:t>
      </w:r>
      <w:r w:rsidR="00110A02" w:rsidRPr="00604F1D">
        <w:rPr>
          <w:rFonts w:ascii="Times New Roman" w:eastAsia="Times New Roman" w:hAnsi="Times New Roman" w:cs="Times New Roman"/>
          <w:noProof/>
          <w:sz w:val="28"/>
          <w:szCs w:val="28"/>
          <w:lang w:val="ro-RO"/>
        </w:rPr>
        <w:t>clitat în timpul transportului;</w:t>
      </w:r>
    </w:p>
    <w:p w14:paraId="30DAD54C" w14:textId="6DF3CB19"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4</w:t>
      </w:r>
      <w:r w:rsidR="00162492" w:rsidRPr="00604F1D">
        <w:rPr>
          <w:rFonts w:ascii="Times New Roman" w:eastAsia="Times New Roman" w:hAnsi="Times New Roman" w:cs="Times New Roman"/>
          <w:noProof/>
          <w:sz w:val="28"/>
          <w:szCs w:val="28"/>
          <w:lang w:val="ro-RO"/>
        </w:rPr>
        <w:t xml:space="preserve">) de la momentul încărcării în unitatea de origine până la momentul sosirii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ele trebuie să nu fi fost transportate în aceeași apă, în același container sau în aceeași navă cu vivieră împreună cu animale acvatice cu un statut sanitar inferior sau care nu erau destinate intrării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w:t>
      </w:r>
    </w:p>
    <w:p w14:paraId="0C86F365" w14:textId="03759311"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162492" w:rsidRPr="00604F1D">
        <w:rPr>
          <w:rFonts w:ascii="Times New Roman" w:eastAsia="Times New Roman" w:hAnsi="Times New Roman" w:cs="Times New Roman"/>
          <w:noProof/>
          <w:sz w:val="28"/>
          <w:szCs w:val="28"/>
          <w:lang w:val="ro-RO"/>
        </w:rPr>
        <w:t>) dacă este necesară schimbarea apei într-o țară sau într-un teritoriu, într-o zonă sa</w:t>
      </w:r>
      <w:r w:rsidR="0074795A" w:rsidRPr="00604F1D">
        <w:rPr>
          <w:rFonts w:ascii="Times New Roman" w:eastAsia="Times New Roman" w:hAnsi="Times New Roman" w:cs="Times New Roman"/>
          <w:noProof/>
          <w:sz w:val="28"/>
          <w:szCs w:val="28"/>
          <w:lang w:val="ro-RO"/>
        </w:rPr>
        <w:t>u într-un compartiment listată</w:t>
      </w:r>
      <w:r w:rsidR="00162492" w:rsidRPr="00604F1D">
        <w:rPr>
          <w:rFonts w:ascii="Times New Roman" w:eastAsia="Times New Roman" w:hAnsi="Times New Roman" w:cs="Times New Roman"/>
          <w:noProof/>
          <w:sz w:val="28"/>
          <w:szCs w:val="28"/>
          <w:lang w:val="ro-RO"/>
        </w:rPr>
        <w:t xml:space="preserve"> pentru intrarea speciei și categoriei respective de animale acvatice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ea trebuie să nu fi periclitat statutul sanitar al animalelor transportate și trebuie să se fi realizat doar:</w:t>
      </w:r>
    </w:p>
    <w:p w14:paraId="5ACE469A" w14:textId="706DC4C1"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în cazul transportului terestru, la punctele de schimbare a apei autorizate de autoritatea competentă a țării sau a teritoriulu</w:t>
      </w:r>
      <w:r w:rsidR="00110A02" w:rsidRPr="00604F1D">
        <w:rPr>
          <w:rFonts w:ascii="Times New Roman" w:eastAsia="Times New Roman" w:hAnsi="Times New Roman" w:cs="Times New Roman"/>
          <w:noProof/>
          <w:sz w:val="28"/>
          <w:szCs w:val="28"/>
          <w:lang w:val="ro-RO"/>
        </w:rPr>
        <w:t>i unde are loc schimbarea apei;</w:t>
      </w:r>
    </w:p>
    <w:p w14:paraId="367765D3" w14:textId="3B83B555"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în cazul transportului cu o navă cu vivieră, la o distanță de cel puțin 10 km de orice unități de acvacultură amplasate pe ruta dintre locul de origine și locul de destinație din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w:t>
      </w:r>
    </w:p>
    <w:p w14:paraId="0FBDBAE9" w14:textId="4E85B8EC" w:rsidR="00BA0976" w:rsidRPr="00604F1D" w:rsidRDefault="004F025A" w:rsidP="007665A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275</w:t>
      </w:r>
      <w:r w:rsidR="00697933" w:rsidRPr="00604F1D">
        <w:rPr>
          <w:rFonts w:ascii="Times New Roman" w:eastAsia="Times New Roman" w:hAnsi="Times New Roman" w:cs="Times New Roman"/>
          <w:noProof/>
          <w:sz w:val="28"/>
          <w:szCs w:val="28"/>
          <w:lang w:val="ro-RO"/>
        </w:rPr>
        <w:t xml:space="preserve">. Cu excepția cazului animalelor acvatice menționate la </w:t>
      </w:r>
      <w:r w:rsidR="000573E7">
        <w:rPr>
          <w:rFonts w:ascii="Times New Roman" w:eastAsia="Times New Roman" w:hAnsi="Times New Roman" w:cs="Times New Roman"/>
          <w:noProof/>
          <w:color w:val="333333"/>
          <w:sz w:val="28"/>
          <w:szCs w:val="28"/>
          <w:lang w:val="ro-RO"/>
        </w:rPr>
        <w:t xml:space="preserve">subpct. </w:t>
      </w:r>
      <w:r w:rsidR="005F7E83">
        <w:rPr>
          <w:rFonts w:ascii="Times New Roman" w:eastAsia="Times New Roman" w:hAnsi="Times New Roman" w:cs="Times New Roman"/>
          <w:noProof/>
          <w:sz w:val="28"/>
          <w:szCs w:val="28"/>
          <w:lang w:val="ro-RO"/>
        </w:rPr>
        <w:t>4</w:t>
      </w:r>
      <w:r w:rsidR="00697933" w:rsidRPr="00604F1D">
        <w:rPr>
          <w:rFonts w:ascii="Times New Roman" w:eastAsia="Times New Roman" w:hAnsi="Times New Roman" w:cs="Times New Roman"/>
          <w:noProof/>
          <w:sz w:val="28"/>
          <w:szCs w:val="28"/>
          <w:lang w:val="ro-RO"/>
        </w:rPr>
        <w:t xml:space="preserve">), </w:t>
      </w:r>
      <w:r w:rsidR="005F7E83">
        <w:rPr>
          <w:rFonts w:ascii="Times New Roman" w:eastAsia="Times New Roman" w:hAnsi="Times New Roman" w:cs="Times New Roman"/>
          <w:noProof/>
          <w:sz w:val="28"/>
          <w:szCs w:val="28"/>
          <w:lang w:val="ro-RO"/>
        </w:rPr>
        <w:t>5</w:t>
      </w:r>
      <w:r w:rsidR="00697933" w:rsidRPr="00604F1D">
        <w:rPr>
          <w:rFonts w:ascii="Times New Roman" w:eastAsia="Times New Roman" w:hAnsi="Times New Roman" w:cs="Times New Roman"/>
          <w:noProof/>
          <w:sz w:val="28"/>
          <w:szCs w:val="28"/>
          <w:lang w:val="ro-RO"/>
        </w:rPr>
        <w:t xml:space="preserve">) </w:t>
      </w:r>
      <w:r w:rsidR="00697933" w:rsidRPr="005F7E83">
        <w:rPr>
          <w:rFonts w:ascii="Times New Roman" w:eastAsia="Times New Roman" w:hAnsi="Times New Roman" w:cs="Times New Roman"/>
          <w:noProof/>
          <w:sz w:val="28"/>
          <w:szCs w:val="28"/>
          <w:lang w:val="ro-RO"/>
        </w:rPr>
        <w:t xml:space="preserve">și </w:t>
      </w:r>
      <w:r w:rsidR="005F7E83" w:rsidRPr="005F7E83">
        <w:rPr>
          <w:rFonts w:ascii="Times New Roman" w:eastAsia="Times New Roman" w:hAnsi="Times New Roman" w:cs="Times New Roman"/>
          <w:noProof/>
          <w:sz w:val="28"/>
          <w:szCs w:val="28"/>
          <w:lang w:val="ro-RO"/>
        </w:rPr>
        <w:t>6</w:t>
      </w:r>
      <w:r w:rsidR="00697933" w:rsidRPr="005F7E83">
        <w:rPr>
          <w:rFonts w:ascii="Times New Roman" w:eastAsia="Times New Roman" w:hAnsi="Times New Roman" w:cs="Times New Roman"/>
          <w:noProof/>
          <w:sz w:val="28"/>
          <w:szCs w:val="28"/>
          <w:lang w:val="ro-RO"/>
        </w:rPr>
        <w:t xml:space="preserve">) de la </w:t>
      </w:r>
      <w:r w:rsidR="004E46B4">
        <w:rPr>
          <w:rFonts w:ascii="Times New Roman" w:eastAsia="Times New Roman" w:hAnsi="Times New Roman" w:cs="Times New Roman"/>
          <w:noProof/>
          <w:sz w:val="28"/>
          <w:szCs w:val="28"/>
          <w:lang w:val="ro-RO"/>
        </w:rPr>
        <w:t>pct.</w:t>
      </w:r>
      <w:r w:rsidR="005F7E83" w:rsidRPr="005F7E83">
        <w:rPr>
          <w:rFonts w:ascii="Times New Roman" w:eastAsia="Times New Roman" w:hAnsi="Times New Roman" w:cs="Times New Roman"/>
          <w:noProof/>
          <w:sz w:val="28"/>
          <w:szCs w:val="28"/>
          <w:lang w:val="ro-RO"/>
        </w:rPr>
        <w:t xml:space="preserve"> 283</w:t>
      </w:r>
      <w:r w:rsidR="00697933" w:rsidRPr="005F7E83">
        <w:rPr>
          <w:rFonts w:ascii="Times New Roman" w:eastAsia="Times New Roman" w:hAnsi="Times New Roman" w:cs="Times New Roman"/>
          <w:noProof/>
          <w:sz w:val="28"/>
          <w:szCs w:val="28"/>
          <w:lang w:val="ro-RO"/>
        </w:rPr>
        <w:t>, î</w:t>
      </w:r>
      <w:r w:rsidR="00BA0976" w:rsidRPr="005F7E83">
        <w:rPr>
          <w:rFonts w:ascii="Times New Roman" w:eastAsia="Times New Roman" w:hAnsi="Times New Roman" w:cs="Times New Roman"/>
          <w:noProof/>
          <w:sz w:val="28"/>
          <w:szCs w:val="28"/>
          <w:lang w:val="ro-RO"/>
        </w:rPr>
        <w:t xml:space="preserve">n cazul în care expedierea către </w:t>
      </w:r>
      <w:r w:rsidR="00C77AE4" w:rsidRPr="005F7E83">
        <w:rPr>
          <w:rFonts w:ascii="Times New Roman" w:eastAsia="Times New Roman" w:hAnsi="Times New Roman" w:cs="Times New Roman"/>
          <w:noProof/>
          <w:sz w:val="28"/>
          <w:szCs w:val="28"/>
          <w:lang w:val="ro-RO"/>
        </w:rPr>
        <w:t>Republica Moldova</w:t>
      </w:r>
      <w:r w:rsidR="00BA0976" w:rsidRPr="005F7E83">
        <w:rPr>
          <w:rFonts w:ascii="Times New Roman" w:eastAsia="Times New Roman" w:hAnsi="Times New Roman" w:cs="Times New Roman"/>
          <w:noProof/>
          <w:sz w:val="28"/>
          <w:szCs w:val="28"/>
          <w:lang w:val="ro-RO"/>
        </w:rPr>
        <w:t xml:space="preserve"> a transporturilor de </w:t>
      </w:r>
      <w:r w:rsidR="00BA0976" w:rsidRPr="00604F1D">
        <w:rPr>
          <w:rFonts w:ascii="Times New Roman" w:eastAsia="Times New Roman" w:hAnsi="Times New Roman" w:cs="Times New Roman"/>
          <w:noProof/>
          <w:color w:val="333333"/>
          <w:sz w:val="28"/>
          <w:szCs w:val="28"/>
          <w:lang w:val="ro-RO"/>
        </w:rPr>
        <w:t xml:space="preserve">animale acvatice include transportul cu un o navă sau cu o navă cu vivieră chiar și pentru o parte a călătoriei, respectivele transporturi de animale acvatice transportate în conformitate cu </w:t>
      </w:r>
      <w:r w:rsidR="00C77AE4" w:rsidRPr="00604F1D">
        <w:rPr>
          <w:rFonts w:ascii="Times New Roman" w:eastAsia="Times New Roman" w:hAnsi="Times New Roman" w:cs="Times New Roman"/>
          <w:noProof/>
          <w:color w:val="333333"/>
          <w:sz w:val="28"/>
          <w:szCs w:val="28"/>
          <w:lang w:val="ro-RO"/>
        </w:rPr>
        <w:t xml:space="preserve">prevederile </w:t>
      </w:r>
      <w:r w:rsidR="00530D2F" w:rsidRPr="00604F1D">
        <w:rPr>
          <w:rFonts w:ascii="Times New Roman" w:eastAsia="Times New Roman" w:hAnsi="Times New Roman" w:cs="Times New Roman"/>
          <w:noProof/>
          <w:color w:val="333333"/>
          <w:sz w:val="28"/>
          <w:szCs w:val="28"/>
          <w:lang w:val="ro-RO"/>
        </w:rPr>
        <w:t>pct</w:t>
      </w:r>
      <w:r w:rsidR="00530D2F" w:rsidRPr="005F7E83">
        <w:rPr>
          <w:rFonts w:ascii="Times New Roman" w:eastAsia="Times New Roman" w:hAnsi="Times New Roman" w:cs="Times New Roman"/>
          <w:noProof/>
          <w:sz w:val="28"/>
          <w:szCs w:val="28"/>
          <w:lang w:val="ro-RO"/>
        </w:rPr>
        <w:t>.</w:t>
      </w:r>
      <w:r w:rsidR="0074795A" w:rsidRPr="005F7E83">
        <w:rPr>
          <w:rFonts w:ascii="Times New Roman" w:eastAsia="Times New Roman" w:hAnsi="Times New Roman" w:cs="Times New Roman"/>
          <w:noProof/>
          <w:sz w:val="28"/>
          <w:szCs w:val="28"/>
          <w:lang w:val="ro-RO"/>
        </w:rPr>
        <w:t xml:space="preserve"> </w:t>
      </w:r>
      <w:r w:rsidR="005F7E83" w:rsidRPr="005F7E83">
        <w:rPr>
          <w:rFonts w:ascii="Times New Roman" w:eastAsia="Times New Roman" w:hAnsi="Times New Roman" w:cs="Times New Roman"/>
          <w:noProof/>
          <w:sz w:val="28"/>
          <w:szCs w:val="28"/>
          <w:lang w:val="ro-RO"/>
        </w:rPr>
        <w:t>274</w:t>
      </w:r>
      <w:r w:rsidR="00BA0976" w:rsidRPr="005F7E83">
        <w:rPr>
          <w:rFonts w:ascii="Times New Roman" w:eastAsia="Times New Roman" w:hAnsi="Times New Roman" w:cs="Times New Roman"/>
          <w:noProof/>
          <w:sz w:val="28"/>
          <w:szCs w:val="28"/>
          <w:lang w:val="ro-RO"/>
        </w:rPr>
        <w:t xml:space="preserve"> pot </w:t>
      </w:r>
      <w:r w:rsidR="00BA0976" w:rsidRPr="00604F1D">
        <w:rPr>
          <w:rFonts w:ascii="Times New Roman" w:eastAsia="Times New Roman" w:hAnsi="Times New Roman" w:cs="Times New Roman"/>
          <w:noProof/>
          <w:color w:val="333333"/>
          <w:sz w:val="28"/>
          <w:szCs w:val="28"/>
          <w:lang w:val="ro-RO"/>
        </w:rPr>
        <w:t xml:space="preserve">intra în </w:t>
      </w:r>
      <w:r w:rsidR="00C77AE4"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numai în cazul în care animalele acvatice din transport sunt însoțite de o declarație, anexată la certificatul de sănătate animală și semnată de căpitanul navei în ziua sosirii navei în portul ei de destinație, care să includă următoarele informații:</w:t>
      </w:r>
    </w:p>
    <w:p w14:paraId="207EAD61" w14:textId="2A165428"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xml:space="preserve">) portul de plecare </w:t>
      </w:r>
      <w:r w:rsidR="00DB6318" w:rsidRPr="00604F1D">
        <w:rPr>
          <w:rFonts w:ascii="Times New Roman" w:eastAsia="Times New Roman" w:hAnsi="Times New Roman" w:cs="Times New Roman"/>
          <w:noProof/>
          <w:sz w:val="28"/>
          <w:szCs w:val="28"/>
          <w:lang w:val="ro-RO"/>
        </w:rPr>
        <w:t>dintr-o țară sau dintr-un teritoriul</w:t>
      </w:r>
      <w:r w:rsidR="00162492" w:rsidRPr="00604F1D">
        <w:rPr>
          <w:rFonts w:ascii="Times New Roman" w:eastAsia="Times New Roman" w:hAnsi="Times New Roman" w:cs="Times New Roman"/>
          <w:noProof/>
          <w:sz w:val="28"/>
          <w:szCs w:val="28"/>
          <w:lang w:val="ro-RO"/>
        </w:rPr>
        <w:t>;</w:t>
      </w:r>
    </w:p>
    <w:p w14:paraId="4B393623" w14:textId="2DC3ABD3"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portul de sosire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w:t>
      </w:r>
    </w:p>
    <w:p w14:paraId="2864F50C" w14:textId="07F86800"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62492" w:rsidRPr="00604F1D">
        <w:rPr>
          <w:rFonts w:ascii="Times New Roman" w:eastAsia="Times New Roman" w:hAnsi="Times New Roman" w:cs="Times New Roman"/>
          <w:noProof/>
          <w:sz w:val="28"/>
          <w:szCs w:val="28"/>
          <w:lang w:val="ro-RO"/>
        </w:rPr>
        <w:t>) porturile de escală, în cazul în care nava a efectuat escale în porturi aflate în afara țării sau a teritoriului de origine sau a zonei din acestea;</w:t>
      </w:r>
    </w:p>
    <w:p w14:paraId="7E96A7D7" w14:textId="4C7CC112"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162492" w:rsidRPr="00604F1D">
        <w:rPr>
          <w:rFonts w:ascii="Times New Roman" w:eastAsia="Times New Roman" w:hAnsi="Times New Roman" w:cs="Times New Roman"/>
          <w:noProof/>
          <w:sz w:val="28"/>
          <w:szCs w:val="28"/>
          <w:lang w:val="ro-RO"/>
        </w:rPr>
        <w:t>) confirmarea conformității transportului de animale acvatice cu cerinț</w:t>
      </w:r>
      <w:r w:rsidR="0074795A" w:rsidRPr="00604F1D">
        <w:rPr>
          <w:rFonts w:ascii="Times New Roman" w:eastAsia="Times New Roman" w:hAnsi="Times New Roman" w:cs="Times New Roman"/>
          <w:noProof/>
          <w:sz w:val="28"/>
          <w:szCs w:val="28"/>
          <w:lang w:val="ro-RO"/>
        </w:rPr>
        <w:t xml:space="preserve">ele relevante prevăzute la pct. </w:t>
      </w:r>
      <w:r w:rsidR="00162492" w:rsidRPr="00604F1D">
        <w:rPr>
          <w:rFonts w:ascii="Times New Roman" w:eastAsia="Times New Roman" w:hAnsi="Times New Roman" w:cs="Times New Roman"/>
          <w:noProof/>
          <w:sz w:val="28"/>
          <w:szCs w:val="28"/>
          <w:lang w:val="ro-RO"/>
        </w:rPr>
        <w:t>169, pe tot parcursul călătoriei de la portul de plecare din</w:t>
      </w:r>
      <w:r w:rsidR="00DB6318" w:rsidRPr="00604F1D">
        <w:rPr>
          <w:rFonts w:ascii="Times New Roman" w:eastAsia="Times New Roman" w:hAnsi="Times New Roman" w:cs="Times New Roman"/>
          <w:noProof/>
          <w:sz w:val="28"/>
          <w:szCs w:val="28"/>
          <w:lang w:val="ro-RO"/>
        </w:rPr>
        <w:t>tr-o</w:t>
      </w:r>
      <w:r w:rsidR="00162492" w:rsidRPr="00604F1D">
        <w:rPr>
          <w:rFonts w:ascii="Times New Roman" w:eastAsia="Times New Roman" w:hAnsi="Times New Roman" w:cs="Times New Roman"/>
          <w:noProof/>
          <w:sz w:val="28"/>
          <w:szCs w:val="28"/>
          <w:lang w:val="ro-RO"/>
        </w:rPr>
        <w:t xml:space="preserve"> țar</w:t>
      </w:r>
      <w:r w:rsidR="00DB6318" w:rsidRPr="00604F1D">
        <w:rPr>
          <w:rFonts w:ascii="Times New Roman" w:eastAsia="Times New Roman" w:hAnsi="Times New Roman" w:cs="Times New Roman"/>
          <w:noProof/>
          <w:sz w:val="28"/>
          <w:szCs w:val="28"/>
          <w:lang w:val="ro-RO"/>
        </w:rPr>
        <w:t>ă</w:t>
      </w:r>
      <w:r w:rsidR="00162492" w:rsidRPr="00604F1D">
        <w:rPr>
          <w:rFonts w:ascii="Times New Roman" w:eastAsia="Times New Roman" w:hAnsi="Times New Roman" w:cs="Times New Roman"/>
          <w:noProof/>
          <w:sz w:val="28"/>
          <w:szCs w:val="28"/>
          <w:lang w:val="ro-RO"/>
        </w:rPr>
        <w:t xml:space="preserve"> sau din</w:t>
      </w:r>
      <w:r w:rsidR="00DB6318" w:rsidRPr="00604F1D">
        <w:rPr>
          <w:rFonts w:ascii="Times New Roman" w:eastAsia="Times New Roman" w:hAnsi="Times New Roman" w:cs="Times New Roman"/>
          <w:noProof/>
          <w:sz w:val="28"/>
          <w:szCs w:val="28"/>
          <w:lang w:val="ro-RO"/>
        </w:rPr>
        <w:t>tr-un</w:t>
      </w:r>
      <w:r w:rsidR="00162492" w:rsidRPr="00604F1D">
        <w:rPr>
          <w:rFonts w:ascii="Times New Roman" w:eastAsia="Times New Roman" w:hAnsi="Times New Roman" w:cs="Times New Roman"/>
          <w:noProof/>
          <w:sz w:val="28"/>
          <w:szCs w:val="28"/>
          <w:lang w:val="ro-RO"/>
        </w:rPr>
        <w:t xml:space="preserve"> teritoriul până la portul de sosire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w:t>
      </w:r>
    </w:p>
    <w:p w14:paraId="64997BC5" w14:textId="1F70AC8B" w:rsidR="00BA0976" w:rsidRPr="00604F1D" w:rsidRDefault="004F025A"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276</w:t>
      </w:r>
      <w:r w:rsidR="00EF280B"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acvatice pot intra în </w:t>
      </w:r>
      <w:r w:rsidR="007B341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acvatice din transport sunt identificate printr-o etichetă lizibilă pe exteriorul containerului sau, în cazul în care sunt transportate cu o navă cu vivieră, printr-o rubrică din manifestul navei care face trimitere la certificatul de sănătate animală eliberat pentru transportul respectiv.</w:t>
      </w:r>
    </w:p>
    <w:p w14:paraId="6F2E1AFE" w14:textId="0EC03CE1" w:rsidR="00BA0976" w:rsidRPr="00604F1D" w:rsidRDefault="004F025A"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277</w:t>
      </w:r>
      <w:r w:rsidR="004157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Eticheta lizibilă conține cel puțin următoarele informații:</w:t>
      </w:r>
    </w:p>
    <w:p w14:paraId="63D41360" w14:textId="2B3C25F1"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număr</w:t>
      </w:r>
      <w:r w:rsidR="00110A02" w:rsidRPr="00604F1D">
        <w:rPr>
          <w:rFonts w:ascii="Times New Roman" w:eastAsia="Times New Roman" w:hAnsi="Times New Roman" w:cs="Times New Roman"/>
          <w:noProof/>
          <w:sz w:val="28"/>
          <w:szCs w:val="28"/>
          <w:lang w:val="ro-RO"/>
        </w:rPr>
        <w:t>ul de containere din transport;</w:t>
      </w:r>
    </w:p>
    <w:p w14:paraId="4371E22D" w14:textId="30E0C6A1"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numele speciilor</w:t>
      </w:r>
      <w:r w:rsidR="00110A02" w:rsidRPr="00604F1D">
        <w:rPr>
          <w:rFonts w:ascii="Times New Roman" w:eastAsia="Times New Roman" w:hAnsi="Times New Roman" w:cs="Times New Roman"/>
          <w:noProof/>
          <w:sz w:val="28"/>
          <w:szCs w:val="28"/>
          <w:lang w:val="ro-RO"/>
        </w:rPr>
        <w:t xml:space="preserve"> prezente în fiecare container;</w:t>
      </w:r>
    </w:p>
    <w:p w14:paraId="191A3FD0" w14:textId="7DBB994F"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62492" w:rsidRPr="00604F1D">
        <w:rPr>
          <w:rFonts w:ascii="Times New Roman" w:eastAsia="Times New Roman" w:hAnsi="Times New Roman" w:cs="Times New Roman"/>
          <w:noProof/>
          <w:sz w:val="28"/>
          <w:szCs w:val="28"/>
          <w:lang w:val="ro-RO"/>
        </w:rPr>
        <w:t xml:space="preserve">) numărul de animale din fiecare container </w:t>
      </w:r>
      <w:r w:rsidR="00110A02" w:rsidRPr="00604F1D">
        <w:rPr>
          <w:rFonts w:ascii="Times New Roman" w:eastAsia="Times New Roman" w:hAnsi="Times New Roman" w:cs="Times New Roman"/>
          <w:noProof/>
          <w:sz w:val="28"/>
          <w:szCs w:val="28"/>
          <w:lang w:val="ro-RO"/>
        </w:rPr>
        <w:t>pentru fiecare specie prezentă;</w:t>
      </w:r>
    </w:p>
    <w:p w14:paraId="26652657" w14:textId="0313C4D7"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162492" w:rsidRPr="00604F1D">
        <w:rPr>
          <w:rFonts w:ascii="Times New Roman" w:eastAsia="Times New Roman" w:hAnsi="Times New Roman" w:cs="Times New Roman"/>
          <w:noProof/>
          <w:sz w:val="28"/>
          <w:szCs w:val="28"/>
          <w:lang w:val="ro-RO"/>
        </w:rPr>
        <w:t>) scopul căruia sunt destinate.</w:t>
      </w:r>
    </w:p>
    <w:p w14:paraId="5B70CD31" w14:textId="77777777" w:rsidR="00697933" w:rsidRPr="00604F1D" w:rsidRDefault="00697933" w:rsidP="009B0333">
      <w:pPr>
        <w:spacing w:after="0" w:line="312" w:lineRule="atLeast"/>
        <w:ind w:firstLine="567"/>
        <w:jc w:val="center"/>
        <w:rPr>
          <w:rFonts w:ascii="Times New Roman" w:eastAsia="Times New Roman" w:hAnsi="Times New Roman" w:cs="Times New Roman"/>
          <w:noProof/>
          <w:sz w:val="28"/>
          <w:szCs w:val="28"/>
          <w:lang w:val="ro-RO"/>
        </w:rPr>
      </w:pPr>
    </w:p>
    <w:p w14:paraId="59546D4C" w14:textId="49E0A679" w:rsidR="00BA0976" w:rsidRPr="00604F1D" w:rsidRDefault="004F025A"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278</w:t>
      </w:r>
      <w:r w:rsidR="004157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Produsele de origine animală provenite de la animale acvatice, altele decât animalele acvatice vii, destinate intrării în </w:t>
      </w:r>
      <w:r w:rsidR="007B341D"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îndeplinesc următoarele cerințe:</w:t>
      </w:r>
    </w:p>
    <w:p w14:paraId="6C4B2C61" w14:textId="5EE26723"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ele trebuie să fie identificate printr-o etichetă lizibilă pe exteriorul containerului, care face referire la certificatul elibera</w:t>
      </w:r>
      <w:r w:rsidRPr="00604F1D">
        <w:rPr>
          <w:rFonts w:ascii="Times New Roman" w:eastAsia="Times New Roman" w:hAnsi="Times New Roman" w:cs="Times New Roman"/>
          <w:noProof/>
          <w:sz w:val="28"/>
          <w:szCs w:val="28"/>
          <w:lang w:val="ro-RO"/>
        </w:rPr>
        <w:t>t pentru transportul respectiv;</w:t>
      </w:r>
    </w:p>
    <w:p w14:paraId="0AE74BF4" w14:textId="24515A7C"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eticheta lizibilă menționată</w:t>
      </w:r>
      <w:r w:rsidR="00DE1DFF">
        <w:rPr>
          <w:rFonts w:ascii="Times New Roman" w:eastAsia="Times New Roman" w:hAnsi="Times New Roman" w:cs="Times New Roman"/>
          <w:noProof/>
          <w:sz w:val="28"/>
          <w:szCs w:val="28"/>
          <w:lang w:val="ro-RO"/>
        </w:rPr>
        <w:t xml:space="preserve"> la </w:t>
      </w:r>
      <w:r w:rsidR="00DE1DFF" w:rsidRPr="00DE1DFF">
        <w:rPr>
          <w:rFonts w:ascii="Times New Roman" w:eastAsia="Times New Roman" w:hAnsi="Times New Roman" w:cs="Times New Roman"/>
          <w:noProof/>
          <w:sz w:val="28"/>
          <w:szCs w:val="28"/>
          <w:lang w:val="ro-RO"/>
        </w:rPr>
        <w:t>s</w:t>
      </w:r>
      <w:r w:rsidR="00FF675F">
        <w:rPr>
          <w:rFonts w:ascii="Times New Roman" w:eastAsia="Times New Roman" w:hAnsi="Times New Roman" w:cs="Times New Roman"/>
          <w:noProof/>
          <w:sz w:val="28"/>
          <w:szCs w:val="28"/>
          <w:lang w:val="ro-RO"/>
        </w:rPr>
        <w:t>u</w:t>
      </w:r>
      <w:r w:rsidR="00DE1DFF" w:rsidRPr="00DE1DFF">
        <w:rPr>
          <w:rFonts w:ascii="Times New Roman" w:eastAsia="Times New Roman" w:hAnsi="Times New Roman" w:cs="Times New Roman"/>
          <w:noProof/>
          <w:sz w:val="28"/>
          <w:szCs w:val="28"/>
          <w:lang w:val="ro-RO"/>
        </w:rPr>
        <w:t>bp</w:t>
      </w:r>
      <w:r w:rsidR="00FF675F">
        <w:rPr>
          <w:rFonts w:ascii="Times New Roman" w:eastAsia="Times New Roman" w:hAnsi="Times New Roman" w:cs="Times New Roman"/>
          <w:noProof/>
          <w:sz w:val="28"/>
          <w:szCs w:val="28"/>
          <w:lang w:val="ro-RO"/>
        </w:rPr>
        <w:t>ct</w:t>
      </w:r>
      <w:r w:rsidR="00DE1DFF" w:rsidRPr="00DE1DFF">
        <w:rPr>
          <w:rFonts w:ascii="Times New Roman" w:eastAsia="Times New Roman" w:hAnsi="Times New Roman" w:cs="Times New Roman"/>
          <w:noProof/>
          <w:sz w:val="28"/>
          <w:szCs w:val="28"/>
          <w:lang w:val="ro-RO"/>
        </w:rPr>
        <w:t>.</w:t>
      </w:r>
      <w:r w:rsidR="00162492" w:rsidRPr="00DE1DFF">
        <w:rPr>
          <w:rFonts w:ascii="Times New Roman" w:eastAsia="Times New Roman" w:hAnsi="Times New Roman" w:cs="Times New Roman"/>
          <w:noProof/>
          <w:sz w:val="28"/>
          <w:szCs w:val="28"/>
          <w:lang w:val="ro-RO"/>
        </w:rPr>
        <w:t xml:space="preserve"> </w:t>
      </w:r>
      <w:r w:rsidR="00DE1DFF" w:rsidRPr="00DE1DFF">
        <w:rPr>
          <w:rFonts w:ascii="Times New Roman" w:eastAsia="Times New Roman" w:hAnsi="Times New Roman" w:cs="Times New Roman"/>
          <w:noProof/>
          <w:sz w:val="28"/>
          <w:szCs w:val="28"/>
          <w:lang w:val="ro-RO"/>
        </w:rPr>
        <w:t>1</w:t>
      </w:r>
      <w:r w:rsidR="00162492" w:rsidRPr="00DE1DFF">
        <w:rPr>
          <w:rFonts w:ascii="Times New Roman" w:eastAsia="Times New Roman" w:hAnsi="Times New Roman" w:cs="Times New Roman"/>
          <w:noProof/>
          <w:sz w:val="28"/>
          <w:szCs w:val="28"/>
          <w:lang w:val="ro-RO"/>
        </w:rPr>
        <w:t xml:space="preserve">) </w:t>
      </w:r>
      <w:r w:rsidR="00162492" w:rsidRPr="00604F1D">
        <w:rPr>
          <w:rFonts w:ascii="Times New Roman" w:eastAsia="Times New Roman" w:hAnsi="Times New Roman" w:cs="Times New Roman"/>
          <w:noProof/>
          <w:sz w:val="28"/>
          <w:szCs w:val="28"/>
          <w:lang w:val="ro-RO"/>
        </w:rPr>
        <w:t>trebuie să conțină și următoarele afirmații, după cum este relevant:</w:t>
      </w:r>
    </w:p>
    <w:p w14:paraId="1510302A" w14:textId="3B2AA2BE"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7206E5">
        <w:rPr>
          <w:rFonts w:ascii="Times New Roman" w:eastAsia="Times New Roman" w:hAnsi="Times New Roman" w:cs="Times New Roman"/>
          <w:noProof/>
          <w:sz w:val="28"/>
          <w:szCs w:val="28"/>
          <w:lang w:val="ro-RO"/>
        </w:rPr>
        <w:t xml:space="preserve"> </w:t>
      </w:r>
      <w:r w:rsidR="00697933" w:rsidRPr="00604F1D">
        <w:rPr>
          <w:rFonts w:ascii="Times New Roman" w:eastAsia="Times New Roman" w:hAnsi="Times New Roman" w:cs="Times New Roman"/>
          <w:noProof/>
          <w:sz w:val="28"/>
          <w:szCs w:val="28"/>
          <w:lang w:val="ro-RO"/>
        </w:rPr>
        <w:t xml:space="preserve">„produse de origine animală derivate din pești, alții decât peștii vii, destinate prelucrării ulterioare în </w:t>
      </w:r>
      <w:r w:rsidR="00BC7562" w:rsidRPr="00604F1D">
        <w:rPr>
          <w:rFonts w:ascii="Times New Roman" w:eastAsia="Times New Roman" w:hAnsi="Times New Roman" w:cs="Times New Roman"/>
          <w:noProof/>
          <w:color w:val="333333"/>
          <w:sz w:val="28"/>
          <w:szCs w:val="28"/>
          <w:lang w:val="ro-RO"/>
        </w:rPr>
        <w:t>Republica Moldova</w:t>
      </w:r>
      <w:r w:rsidR="00697933" w:rsidRPr="00604F1D">
        <w:rPr>
          <w:rFonts w:ascii="Times New Roman" w:eastAsia="Times New Roman" w:hAnsi="Times New Roman" w:cs="Times New Roman"/>
          <w:noProof/>
          <w:sz w:val="28"/>
          <w:szCs w:val="28"/>
          <w:lang w:val="ro-RO"/>
        </w:rPr>
        <w:t>”;</w:t>
      </w:r>
    </w:p>
    <w:p w14:paraId="19766C34" w14:textId="6DB233C1" w:rsidR="00697933" w:rsidRPr="00604F1D" w:rsidRDefault="00697933"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7206E5">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„produse de origine animală derivate din moluște, altele decât moluștele vii, destinate prelucrării ulterioare în </w:t>
      </w:r>
      <w:r w:rsidR="00BC7562"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p w14:paraId="502E40BD" w14:textId="6878600F" w:rsidR="00697933" w:rsidRDefault="00697933"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7206E5">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„produse de origine animală derivate din crustacee, altele decât crustaceele vii, destinate prelucrării ulterioare în </w:t>
      </w:r>
      <w:r w:rsidR="00BC7562"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p w14:paraId="55B8219A" w14:textId="357AEA90" w:rsidR="00BA0976" w:rsidRPr="00604F1D" w:rsidRDefault="007206E5"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279</w:t>
      </w:r>
      <w:r w:rsidR="007F6CF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animale acvatice și de produse de origine animală provenite de la animale acvatice, altele decât animale acvatice vii, pot intra în </w:t>
      </w:r>
      <w:r w:rsidR="001F6C0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acvatice și produsele de origine animală din transport provin dintr-o țară care respectă următoarele cerințe:</w:t>
      </w:r>
    </w:p>
    <w:p w14:paraId="7271BE5F" w14:textId="32737322"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BC7562" w:rsidRPr="00604F1D">
        <w:rPr>
          <w:rFonts w:ascii="Times New Roman" w:eastAsia="Times New Roman" w:hAnsi="Times New Roman" w:cs="Times New Roman"/>
          <w:noProof/>
          <w:sz w:val="28"/>
          <w:szCs w:val="28"/>
          <w:lang w:val="ro-RO"/>
        </w:rPr>
        <w:t>) este indemnă</w:t>
      </w:r>
      <w:r w:rsidR="00162492" w:rsidRPr="00604F1D">
        <w:rPr>
          <w:rFonts w:ascii="Times New Roman" w:eastAsia="Times New Roman" w:hAnsi="Times New Roman" w:cs="Times New Roman"/>
          <w:noProof/>
          <w:sz w:val="28"/>
          <w:szCs w:val="28"/>
          <w:lang w:val="ro-RO"/>
        </w:rPr>
        <w:t xml:space="preserve"> de următoarele boli listate:</w:t>
      </w:r>
    </w:p>
    <w:p w14:paraId="10A13827" w14:textId="0963C5F2"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boli de categoria A și boli de categoria B ale animalelor acvatice;</w:t>
      </w:r>
    </w:p>
    <w:p w14:paraId="0F7976B8" w14:textId="685F4159"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boli relevante de categoria C în cazul în care animalele acvatice sau produsele de origine animală </w:t>
      </w:r>
      <w:r w:rsidR="005841CD">
        <w:rPr>
          <w:rFonts w:ascii="Times New Roman" w:eastAsia="Times New Roman" w:hAnsi="Times New Roman" w:cs="Times New Roman"/>
          <w:noProof/>
          <w:sz w:val="28"/>
          <w:szCs w:val="28"/>
          <w:lang w:val="ro-RO"/>
        </w:rPr>
        <w:t>au statut de indemn</w:t>
      </w:r>
      <w:r w:rsidR="00162492" w:rsidRPr="00604F1D">
        <w:rPr>
          <w:rFonts w:ascii="Times New Roman" w:eastAsia="Times New Roman" w:hAnsi="Times New Roman" w:cs="Times New Roman"/>
          <w:noProof/>
          <w:sz w:val="28"/>
          <w:szCs w:val="28"/>
          <w:lang w:val="ro-RO"/>
        </w:rPr>
        <w:t xml:space="preserve"> de boală sau un program autorizat de eradicare specific bolilor respective;</w:t>
      </w:r>
    </w:p>
    <w:p w14:paraId="5035687A" w14:textId="0309A058"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162492" w:rsidRPr="00604F1D">
        <w:rPr>
          <w:rFonts w:ascii="Times New Roman" w:eastAsia="Times New Roman" w:hAnsi="Times New Roman" w:cs="Times New Roman"/>
          <w:noProof/>
          <w:sz w:val="28"/>
          <w:szCs w:val="28"/>
          <w:lang w:val="ro-RO"/>
        </w:rPr>
        <w:t xml:space="preserve"> boli de categoria C în toate cazurile în care animalele acvatice sunt destinate eliberării în natură;</w:t>
      </w:r>
    </w:p>
    <w:p w14:paraId="1538EC27" w14:textId="01EEA57F"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r w:rsidR="00162492" w:rsidRPr="00604F1D">
        <w:rPr>
          <w:rFonts w:ascii="Times New Roman" w:eastAsia="Times New Roman" w:hAnsi="Times New Roman" w:cs="Times New Roman"/>
          <w:noProof/>
          <w:sz w:val="28"/>
          <w:szCs w:val="28"/>
          <w:lang w:val="ro-RO"/>
        </w:rPr>
        <w:t xml:space="preserve"> în cazul în care statele de destinație au luat măsurile naționale mențion</w:t>
      </w:r>
      <w:r w:rsidR="00BC7562" w:rsidRPr="00604F1D">
        <w:rPr>
          <w:rFonts w:ascii="Times New Roman" w:eastAsia="Times New Roman" w:hAnsi="Times New Roman" w:cs="Times New Roman"/>
          <w:noProof/>
          <w:sz w:val="28"/>
          <w:szCs w:val="28"/>
          <w:lang w:val="ro-RO"/>
        </w:rPr>
        <w:t xml:space="preserve">ate la pct. </w:t>
      </w:r>
      <w:r w:rsidR="00162492" w:rsidRPr="00604F1D">
        <w:rPr>
          <w:rFonts w:ascii="Times New Roman" w:eastAsia="Times New Roman" w:hAnsi="Times New Roman" w:cs="Times New Roman"/>
          <w:noProof/>
          <w:sz w:val="28"/>
          <w:szCs w:val="28"/>
          <w:lang w:val="ro-RO"/>
        </w:rPr>
        <w:t xml:space="preserve">178 din prezenta </w:t>
      </w:r>
      <w:r w:rsidR="00A442BF">
        <w:rPr>
          <w:rFonts w:ascii="Times New Roman" w:eastAsia="Times New Roman" w:hAnsi="Times New Roman" w:cs="Times New Roman"/>
          <w:noProof/>
          <w:sz w:val="28"/>
          <w:szCs w:val="28"/>
          <w:lang w:val="ro-RO"/>
        </w:rPr>
        <w:t>N</w:t>
      </w:r>
      <w:r w:rsidR="00162492" w:rsidRPr="00604F1D">
        <w:rPr>
          <w:rFonts w:ascii="Times New Roman" w:eastAsia="Times New Roman" w:hAnsi="Times New Roman" w:cs="Times New Roman"/>
          <w:noProof/>
          <w:sz w:val="28"/>
          <w:szCs w:val="28"/>
          <w:lang w:val="ro-RO"/>
        </w:rPr>
        <w:t>ormă sanitar</w:t>
      </w:r>
      <w:r w:rsidR="00A442BF">
        <w:rPr>
          <w:rFonts w:ascii="Times New Roman" w:eastAsia="Times New Roman" w:hAnsi="Times New Roman" w:cs="Times New Roman"/>
          <w:noProof/>
          <w:sz w:val="28"/>
          <w:szCs w:val="28"/>
          <w:lang w:val="ro-RO"/>
        </w:rPr>
        <w:t xml:space="preserve">ă </w:t>
      </w:r>
      <w:r w:rsidR="00162492" w:rsidRPr="00604F1D">
        <w:rPr>
          <w:rFonts w:ascii="Times New Roman" w:eastAsia="Times New Roman" w:hAnsi="Times New Roman" w:cs="Times New Roman"/>
          <w:noProof/>
          <w:sz w:val="28"/>
          <w:szCs w:val="28"/>
          <w:lang w:val="ro-RO"/>
        </w:rPr>
        <w:t>veterinară, animalele acvatic</w:t>
      </w:r>
      <w:r w:rsidR="00BC7562" w:rsidRPr="00604F1D">
        <w:rPr>
          <w:rFonts w:ascii="Times New Roman" w:eastAsia="Times New Roman" w:hAnsi="Times New Roman" w:cs="Times New Roman"/>
          <w:noProof/>
          <w:sz w:val="28"/>
          <w:szCs w:val="28"/>
          <w:lang w:val="ro-RO"/>
        </w:rPr>
        <w:t>e din speciile listate în anexa 29</w:t>
      </w:r>
      <w:r w:rsidR="00162492" w:rsidRPr="00604F1D">
        <w:rPr>
          <w:rFonts w:ascii="Times New Roman" w:eastAsia="Times New Roman" w:hAnsi="Times New Roman" w:cs="Times New Roman"/>
          <w:noProof/>
          <w:sz w:val="28"/>
          <w:szCs w:val="28"/>
          <w:lang w:val="ro-RO"/>
        </w:rPr>
        <w:t xml:space="preserve"> trebuie, de asemenea, să provină din </w:t>
      </w:r>
      <w:r w:rsidR="00BC7562" w:rsidRPr="00604F1D">
        <w:rPr>
          <w:rFonts w:ascii="Times New Roman" w:eastAsia="Times New Roman" w:hAnsi="Times New Roman" w:cs="Times New Roman"/>
          <w:noProof/>
          <w:sz w:val="28"/>
          <w:szCs w:val="28"/>
          <w:lang w:val="ro-RO"/>
        </w:rPr>
        <w:t xml:space="preserve">alte </w:t>
      </w:r>
      <w:r w:rsidR="00162492" w:rsidRPr="00604F1D">
        <w:rPr>
          <w:rFonts w:ascii="Times New Roman" w:eastAsia="Times New Roman" w:hAnsi="Times New Roman" w:cs="Times New Roman"/>
          <w:noProof/>
          <w:sz w:val="28"/>
          <w:szCs w:val="28"/>
          <w:lang w:val="ro-RO"/>
        </w:rPr>
        <w:t>țări, teritorii, zone sau compartimente indemne de bolile menționate în anexa respectivă;</w:t>
      </w:r>
    </w:p>
    <w:p w14:paraId="66BB59F8" w14:textId="3943D485" w:rsidR="00162492" w:rsidRPr="002D5B61"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toate intrările de animalele acvat</w:t>
      </w:r>
      <w:r w:rsidR="00BC7562" w:rsidRPr="00604F1D">
        <w:rPr>
          <w:rFonts w:ascii="Times New Roman" w:eastAsia="Times New Roman" w:hAnsi="Times New Roman" w:cs="Times New Roman"/>
          <w:noProof/>
          <w:sz w:val="28"/>
          <w:szCs w:val="28"/>
          <w:lang w:val="ro-RO"/>
        </w:rPr>
        <w:t>ice din speciile listate în țară sau în teritoriul, în zonă</w:t>
      </w:r>
      <w:r w:rsidR="00162492" w:rsidRPr="00604F1D">
        <w:rPr>
          <w:rFonts w:ascii="Times New Roman" w:eastAsia="Times New Roman" w:hAnsi="Times New Roman" w:cs="Times New Roman"/>
          <w:noProof/>
          <w:sz w:val="28"/>
          <w:szCs w:val="28"/>
          <w:lang w:val="ro-RO"/>
        </w:rPr>
        <w:t xml:space="preserve"> sau în compartimentul din care se exportă către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trebuie să provină dintr-o altă țară sau dintr-un alt teritoriu ori din altă zonă ori din alt compartiment </w:t>
      </w:r>
      <w:r w:rsidR="00BC7562" w:rsidRPr="00604F1D">
        <w:rPr>
          <w:rFonts w:ascii="Times New Roman" w:eastAsia="Times New Roman" w:hAnsi="Times New Roman" w:cs="Times New Roman"/>
          <w:noProof/>
          <w:sz w:val="28"/>
          <w:szCs w:val="28"/>
          <w:lang w:val="ro-RO"/>
        </w:rPr>
        <w:t>ale acestora care este indemn</w:t>
      </w:r>
      <w:r w:rsidR="005841CD">
        <w:rPr>
          <w:rFonts w:ascii="Times New Roman" w:eastAsia="Times New Roman" w:hAnsi="Times New Roman" w:cs="Times New Roman"/>
          <w:noProof/>
          <w:sz w:val="28"/>
          <w:szCs w:val="28"/>
          <w:lang w:val="ro-RO"/>
        </w:rPr>
        <w:t>e</w:t>
      </w:r>
      <w:r w:rsidR="00162492" w:rsidRPr="00604F1D">
        <w:rPr>
          <w:rFonts w:ascii="Times New Roman" w:eastAsia="Times New Roman" w:hAnsi="Times New Roman" w:cs="Times New Roman"/>
          <w:noProof/>
          <w:sz w:val="28"/>
          <w:szCs w:val="28"/>
          <w:lang w:val="ro-RO"/>
        </w:rPr>
        <w:t xml:space="preserve"> de bolile </w:t>
      </w:r>
      <w:r w:rsidR="00162492" w:rsidRPr="002D5B61">
        <w:rPr>
          <w:rFonts w:ascii="Times New Roman" w:eastAsia="Times New Roman" w:hAnsi="Times New Roman" w:cs="Times New Roman"/>
          <w:noProof/>
          <w:sz w:val="28"/>
          <w:szCs w:val="28"/>
          <w:lang w:val="ro-RO"/>
        </w:rPr>
        <w:t xml:space="preserve">menționate la </w:t>
      </w:r>
      <w:r w:rsidR="000573E7">
        <w:rPr>
          <w:rFonts w:ascii="Times New Roman" w:eastAsia="Times New Roman" w:hAnsi="Times New Roman" w:cs="Times New Roman"/>
          <w:noProof/>
          <w:color w:val="333333"/>
          <w:sz w:val="28"/>
          <w:szCs w:val="28"/>
          <w:lang w:val="ro-RO"/>
        </w:rPr>
        <w:t xml:space="preserve">subpct. </w:t>
      </w:r>
      <w:r w:rsidR="00CC5783">
        <w:rPr>
          <w:rFonts w:ascii="Times New Roman" w:eastAsia="Times New Roman" w:hAnsi="Times New Roman" w:cs="Times New Roman"/>
          <w:noProof/>
          <w:sz w:val="28"/>
          <w:szCs w:val="28"/>
          <w:lang w:val="ro-RO"/>
        </w:rPr>
        <w:t>1</w:t>
      </w:r>
      <w:r w:rsidR="00162492" w:rsidRPr="002D5B61">
        <w:rPr>
          <w:rFonts w:ascii="Times New Roman" w:eastAsia="Times New Roman" w:hAnsi="Times New Roman" w:cs="Times New Roman"/>
          <w:noProof/>
          <w:sz w:val="28"/>
          <w:szCs w:val="28"/>
          <w:lang w:val="ro-RO"/>
        </w:rPr>
        <w:t>);</w:t>
      </w:r>
    </w:p>
    <w:p w14:paraId="4062D637" w14:textId="7D096546"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DB6318" w:rsidRPr="00604F1D">
        <w:rPr>
          <w:rFonts w:ascii="Times New Roman" w:eastAsia="Times New Roman" w:hAnsi="Times New Roman" w:cs="Times New Roman"/>
          <w:noProof/>
          <w:sz w:val="28"/>
          <w:szCs w:val="28"/>
          <w:lang w:val="ro-RO"/>
        </w:rPr>
        <w:t>) în țară</w:t>
      </w:r>
      <w:r w:rsidR="00162492" w:rsidRPr="00604F1D">
        <w:rPr>
          <w:rFonts w:ascii="Times New Roman" w:eastAsia="Times New Roman" w:hAnsi="Times New Roman" w:cs="Times New Roman"/>
          <w:noProof/>
          <w:sz w:val="28"/>
          <w:szCs w:val="28"/>
          <w:lang w:val="ro-RO"/>
        </w:rPr>
        <w:t xml:space="preserve"> sau în teritoriul de origine nu s-a efectuat vaccinarea animalelor acvatice din speciile listate împotriva bolilor de categoria A, a bolilor de categoria B sau, dacă este relevant, a bolilor de categoria C.</w:t>
      </w:r>
    </w:p>
    <w:p w14:paraId="41C238B9" w14:textId="77FEF835" w:rsidR="00BA0976" w:rsidRPr="00604F1D" w:rsidRDefault="005C0B72"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280</w:t>
      </w:r>
      <w:r w:rsidR="004157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animale de acvacultură și de produse de origine animală provenite de la animale de acvacultură, altele decât animale de acvacultură vii, pot intra în</w:t>
      </w:r>
      <w:r w:rsidR="00321687"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xml:space="preserve"> doar dacă animalele de acvacultură și produsele de origine animală din transport provin dintr-o unitate care este:</w:t>
      </w:r>
    </w:p>
    <w:p w14:paraId="2CA86CAA" w14:textId="391DE2EB" w:rsidR="00FB38C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1</w:t>
      </w:r>
      <w:r w:rsidR="00162492" w:rsidRPr="00604F1D">
        <w:rPr>
          <w:rFonts w:ascii="Times New Roman" w:eastAsia="Times New Roman" w:hAnsi="Times New Roman" w:cs="Times New Roman"/>
          <w:noProof/>
          <w:sz w:val="28"/>
          <w:szCs w:val="28"/>
          <w:lang w:val="ro-RO"/>
        </w:rPr>
        <w:t xml:space="preserve">) </w:t>
      </w:r>
      <w:r w:rsidR="00FB38C6" w:rsidRPr="00604F1D">
        <w:rPr>
          <w:rFonts w:ascii="Times New Roman" w:eastAsia="Times New Roman" w:hAnsi="Times New Roman" w:cs="Times New Roman"/>
          <w:noProof/>
          <w:sz w:val="28"/>
          <w:szCs w:val="28"/>
          <w:lang w:val="ro-RO"/>
        </w:rPr>
        <w:t xml:space="preserve">înregistrată în conformitate cu cerințe cel puțin la fel de stricte ca cele prevăzute </w:t>
      </w:r>
      <w:r w:rsidR="002A6668">
        <w:rPr>
          <w:rFonts w:ascii="Times New Roman" w:eastAsia="Times New Roman" w:hAnsi="Times New Roman" w:cs="Times New Roman"/>
          <w:noProof/>
          <w:sz w:val="28"/>
          <w:szCs w:val="28"/>
          <w:lang w:val="ro-RO"/>
        </w:rPr>
        <w:t>în partea IV titlul</w:t>
      </w:r>
      <w:r w:rsidR="00451108">
        <w:rPr>
          <w:rFonts w:ascii="Times New Roman" w:eastAsia="Times New Roman" w:hAnsi="Times New Roman" w:cs="Times New Roman"/>
          <w:noProof/>
          <w:sz w:val="28"/>
          <w:szCs w:val="28"/>
          <w:lang w:val="ro-RO"/>
        </w:rPr>
        <w:t xml:space="preserve"> II </w:t>
      </w:r>
      <w:r w:rsidR="009B7C54">
        <w:rPr>
          <w:rFonts w:ascii="Times New Roman" w:eastAsia="Times New Roman" w:hAnsi="Times New Roman" w:cs="Times New Roman"/>
          <w:noProof/>
          <w:sz w:val="28"/>
          <w:szCs w:val="28"/>
          <w:lang w:val="ro-RO"/>
        </w:rPr>
        <w:t>C</w:t>
      </w:r>
      <w:r w:rsidR="00451108">
        <w:rPr>
          <w:rFonts w:ascii="Times New Roman" w:eastAsia="Times New Roman" w:hAnsi="Times New Roman" w:cs="Times New Roman"/>
          <w:noProof/>
          <w:sz w:val="28"/>
          <w:szCs w:val="28"/>
          <w:lang w:val="ro-RO"/>
        </w:rPr>
        <w:t>ap</w:t>
      </w:r>
      <w:r w:rsidR="00FD239B">
        <w:rPr>
          <w:rFonts w:ascii="Times New Roman" w:eastAsia="Times New Roman" w:hAnsi="Times New Roman" w:cs="Times New Roman"/>
          <w:noProof/>
          <w:sz w:val="28"/>
          <w:szCs w:val="28"/>
          <w:lang w:val="ro-RO"/>
        </w:rPr>
        <w:t>itolul</w:t>
      </w:r>
      <w:r w:rsidR="00FB38C6" w:rsidRPr="00604F1D">
        <w:rPr>
          <w:rFonts w:ascii="Times New Roman" w:eastAsia="Times New Roman" w:hAnsi="Times New Roman" w:cs="Times New Roman"/>
          <w:noProof/>
          <w:sz w:val="28"/>
          <w:szCs w:val="28"/>
          <w:lang w:val="ro-RO"/>
        </w:rPr>
        <w:t xml:space="preserve"> </w:t>
      </w:r>
      <w:r w:rsidR="00A62F0D">
        <w:rPr>
          <w:rFonts w:ascii="Times New Roman" w:eastAsia="Times New Roman" w:hAnsi="Times New Roman" w:cs="Times New Roman"/>
          <w:noProof/>
          <w:sz w:val="28"/>
          <w:szCs w:val="28"/>
          <w:lang w:val="ro-RO"/>
        </w:rPr>
        <w:t>I</w:t>
      </w:r>
      <w:r w:rsidR="00FB38C6" w:rsidRPr="00604F1D">
        <w:rPr>
          <w:rFonts w:ascii="Times New Roman" w:eastAsia="Times New Roman" w:hAnsi="Times New Roman" w:cs="Times New Roman"/>
          <w:noProof/>
          <w:sz w:val="28"/>
          <w:szCs w:val="28"/>
          <w:lang w:val="ro-RO"/>
        </w:rPr>
        <w:t xml:space="preserve"> secț</w:t>
      </w:r>
      <w:r w:rsidR="000611DB">
        <w:rPr>
          <w:rFonts w:ascii="Times New Roman" w:eastAsia="Times New Roman" w:hAnsi="Times New Roman" w:cs="Times New Roman"/>
          <w:noProof/>
          <w:sz w:val="28"/>
          <w:szCs w:val="28"/>
          <w:lang w:val="ro-RO"/>
        </w:rPr>
        <w:t>iunea</w:t>
      </w:r>
      <w:r w:rsidR="00FB38C6" w:rsidRPr="00604F1D">
        <w:rPr>
          <w:rFonts w:ascii="Times New Roman" w:eastAsia="Times New Roman" w:hAnsi="Times New Roman" w:cs="Times New Roman"/>
          <w:noProof/>
          <w:sz w:val="28"/>
          <w:szCs w:val="28"/>
          <w:lang w:val="ro-RO"/>
        </w:rPr>
        <w:t xml:space="preserve"> 1 din </w:t>
      </w:r>
      <w:r w:rsidR="00BC7562" w:rsidRPr="00604F1D">
        <w:rPr>
          <w:rFonts w:ascii="Times New Roman" w:hAnsi="Times New Roman" w:cs="Times New Roman"/>
          <w:noProof/>
          <w:color w:val="333333"/>
          <w:sz w:val="28"/>
          <w:szCs w:val="28"/>
          <w:shd w:val="clear" w:color="auto" w:fill="FFFFFF"/>
          <w:lang w:val="ro-RO"/>
        </w:rPr>
        <w:t>Legea nr. 196/2024</w:t>
      </w:r>
      <w:r w:rsidR="00564AE9">
        <w:rPr>
          <w:rFonts w:ascii="Times New Roman" w:hAnsi="Times New Roman" w:cs="Times New Roman"/>
          <w:noProof/>
          <w:color w:val="333333"/>
          <w:sz w:val="28"/>
          <w:szCs w:val="28"/>
          <w:shd w:val="clear" w:color="auto" w:fill="FFFFFF"/>
          <w:lang w:val="ro-RO"/>
        </w:rPr>
        <w:t xml:space="preserve"> privind sănătatea animală,</w:t>
      </w:r>
      <w:r w:rsidR="00FB38C6" w:rsidRPr="00604F1D">
        <w:rPr>
          <w:rFonts w:ascii="Times New Roman" w:eastAsia="Times New Roman" w:hAnsi="Times New Roman" w:cs="Times New Roman"/>
          <w:noProof/>
          <w:sz w:val="28"/>
          <w:szCs w:val="28"/>
          <w:lang w:val="ro-RO"/>
        </w:rPr>
        <w:t xml:space="preserve"> sau</w:t>
      </w:r>
    </w:p>
    <w:p w14:paraId="74BB06AA" w14:textId="61071147" w:rsidR="003F1AEA" w:rsidRPr="00604F1D" w:rsidRDefault="004157D8" w:rsidP="00607216">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w:t>
      </w:r>
      <w:r w:rsidR="00FB38C6" w:rsidRPr="00604F1D">
        <w:rPr>
          <w:rFonts w:ascii="Times New Roman" w:eastAsia="Times New Roman" w:hAnsi="Times New Roman" w:cs="Times New Roman"/>
          <w:noProof/>
          <w:sz w:val="28"/>
          <w:szCs w:val="28"/>
          <w:lang w:val="ro-RO"/>
        </w:rPr>
        <w:t xml:space="preserve">este autorizată în conformitate cu cerințe cel puțin la fel de stricte ca cele </w:t>
      </w:r>
      <w:r w:rsidR="00566CF8">
        <w:rPr>
          <w:rFonts w:ascii="Times New Roman" w:eastAsia="Times New Roman" w:hAnsi="Times New Roman" w:cs="Times New Roman"/>
          <w:noProof/>
          <w:sz w:val="28"/>
          <w:szCs w:val="28"/>
          <w:lang w:val="ro-RO"/>
        </w:rPr>
        <w:t>prevăzute la Norma</w:t>
      </w:r>
      <w:r w:rsidR="00566CF8" w:rsidRPr="009C110E">
        <w:rPr>
          <w:rFonts w:ascii="Times New Roman" w:hAnsi="Times New Roman" w:cs="Times New Roman"/>
          <w:noProof/>
          <w:sz w:val="28"/>
          <w:szCs w:val="28"/>
          <w:shd w:val="clear" w:color="auto" w:fill="FFFFFF"/>
          <w:lang w:val="ro-RO"/>
        </w:rPr>
        <w:t xml:space="preserve"> </w:t>
      </w:r>
      <w:r w:rsidR="003F1AEA" w:rsidRPr="00604F1D">
        <w:rPr>
          <w:rFonts w:ascii="Times New Roman" w:eastAsia="Times New Roman" w:hAnsi="Times New Roman" w:cs="Times New Roman"/>
          <w:noProof/>
          <w:sz w:val="28"/>
          <w:szCs w:val="28"/>
          <w:lang w:val="ro-RO"/>
        </w:rPr>
        <w:t>cu privir</w:t>
      </w:r>
      <w:r w:rsidR="005C0B72">
        <w:rPr>
          <w:rFonts w:ascii="Times New Roman" w:eastAsia="Times New Roman" w:hAnsi="Times New Roman" w:cs="Times New Roman"/>
          <w:noProof/>
          <w:sz w:val="28"/>
          <w:szCs w:val="28"/>
          <w:lang w:val="ro-RO"/>
        </w:rPr>
        <w:t xml:space="preserve">e la aprobarea Normelor sanitare </w:t>
      </w:r>
      <w:r w:rsidR="003F1AEA" w:rsidRPr="00604F1D">
        <w:rPr>
          <w:rFonts w:ascii="Times New Roman" w:eastAsia="Times New Roman" w:hAnsi="Times New Roman" w:cs="Times New Roman"/>
          <w:noProof/>
          <w:sz w:val="28"/>
          <w:szCs w:val="28"/>
          <w:lang w:val="ro-RO"/>
        </w:rPr>
        <w:t>veterinare pentru unitățile de acvacultură și transportatorii de animale acvatice.</w:t>
      </w:r>
    </w:p>
    <w:p w14:paraId="584D09CE" w14:textId="0641CE0F" w:rsidR="00BA0976" w:rsidRPr="00604F1D" w:rsidRDefault="005C0B72"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281</w:t>
      </w:r>
      <w:r w:rsidR="00610A9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Animalele acvatice din speciile listate </w:t>
      </w:r>
      <w:r w:rsidR="00383B1C">
        <w:rPr>
          <w:rFonts w:ascii="Times New Roman" w:eastAsia="Times New Roman" w:hAnsi="Times New Roman" w:cs="Times New Roman"/>
          <w:noProof/>
          <w:color w:val="333333"/>
          <w:sz w:val="28"/>
          <w:szCs w:val="28"/>
          <w:lang w:val="ro-RO"/>
        </w:rPr>
        <w:t>prevăzute la</w:t>
      </w:r>
      <w:r w:rsidR="00D37566" w:rsidRPr="00604F1D">
        <w:rPr>
          <w:rFonts w:ascii="Times New Roman" w:eastAsia="Times New Roman" w:hAnsi="Times New Roman" w:cs="Times New Roman"/>
          <w:noProof/>
          <w:color w:val="333333"/>
          <w:sz w:val="28"/>
          <w:szCs w:val="28"/>
          <w:lang w:val="ro-RO"/>
        </w:rPr>
        <w:t xml:space="preserve"> </w:t>
      </w:r>
      <w:r w:rsidR="00D37566">
        <w:rPr>
          <w:rFonts w:ascii="Times New Roman" w:eastAsia="Times New Roman" w:hAnsi="Times New Roman" w:cs="Times New Roman"/>
          <w:noProof/>
          <w:color w:val="333333"/>
          <w:sz w:val="28"/>
          <w:szCs w:val="28"/>
          <w:lang w:val="ro-RO"/>
        </w:rPr>
        <w:t xml:space="preserve">Norma sanitară veterinară </w:t>
      </w:r>
      <w:r w:rsidR="00D37566"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D37566">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se consideră vectori ai respectivelor boli</w:t>
      </w:r>
      <w:r w:rsidR="00383B1C">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w:t>
      </w:r>
    </w:p>
    <w:p w14:paraId="1E7E0FF6" w14:textId="52F1EB4C" w:rsidR="00BA0976" w:rsidRPr="00604F1D" w:rsidRDefault="004157D8"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5C0B72">
        <w:rPr>
          <w:rFonts w:ascii="Times New Roman" w:eastAsia="Times New Roman" w:hAnsi="Times New Roman" w:cs="Times New Roman"/>
          <w:noProof/>
          <w:color w:val="333333"/>
          <w:sz w:val="28"/>
          <w:szCs w:val="28"/>
          <w:lang w:val="ro-RO"/>
        </w:rPr>
        <w:t>82</w:t>
      </w:r>
      <w:r w:rsidRPr="00604F1D">
        <w:rPr>
          <w:rFonts w:ascii="Times New Roman" w:eastAsia="Times New Roman" w:hAnsi="Times New Roman" w:cs="Times New Roman"/>
          <w:noProof/>
          <w:color w:val="333333"/>
          <w:sz w:val="28"/>
          <w:szCs w:val="28"/>
          <w:lang w:val="ro-RO"/>
        </w:rPr>
        <w:t xml:space="preserve">. </w:t>
      </w:r>
      <w:r w:rsidR="00FB38C6" w:rsidRPr="00604F1D">
        <w:rPr>
          <w:rFonts w:ascii="Times New Roman" w:eastAsia="Times New Roman" w:hAnsi="Times New Roman" w:cs="Times New Roman"/>
          <w:noProof/>
          <w:color w:val="333333"/>
          <w:sz w:val="28"/>
          <w:szCs w:val="28"/>
          <w:lang w:val="ro-RO"/>
        </w:rPr>
        <w:t>Produsele de origine animală provenite de la alte animale acvatice decât cele vii din speciile listate</w:t>
      </w:r>
      <w:r w:rsidR="0086661E">
        <w:rPr>
          <w:rFonts w:ascii="Times New Roman" w:eastAsia="Times New Roman" w:hAnsi="Times New Roman" w:cs="Times New Roman"/>
          <w:noProof/>
          <w:color w:val="333333"/>
          <w:sz w:val="28"/>
          <w:szCs w:val="28"/>
          <w:lang w:val="ro-RO"/>
        </w:rPr>
        <w:t xml:space="preserve"> prevăzute</w:t>
      </w:r>
      <w:r w:rsidR="00FB38C6" w:rsidRPr="00604F1D">
        <w:rPr>
          <w:rFonts w:ascii="Times New Roman" w:eastAsia="Times New Roman" w:hAnsi="Times New Roman" w:cs="Times New Roman"/>
          <w:noProof/>
          <w:color w:val="333333"/>
          <w:sz w:val="28"/>
          <w:szCs w:val="28"/>
          <w:lang w:val="ro-RO"/>
        </w:rPr>
        <w:t xml:space="preserve"> la </w:t>
      </w:r>
      <w:r w:rsidR="005840DF">
        <w:rPr>
          <w:rFonts w:ascii="Times New Roman" w:eastAsia="Times New Roman" w:hAnsi="Times New Roman" w:cs="Times New Roman"/>
          <w:noProof/>
          <w:color w:val="333333"/>
          <w:sz w:val="28"/>
          <w:szCs w:val="28"/>
          <w:lang w:val="ro-RO"/>
        </w:rPr>
        <w:t>Nor</w:t>
      </w:r>
      <w:r w:rsidR="003C26DC">
        <w:rPr>
          <w:rFonts w:ascii="Times New Roman" w:eastAsia="Times New Roman" w:hAnsi="Times New Roman" w:cs="Times New Roman"/>
          <w:noProof/>
          <w:color w:val="333333"/>
          <w:sz w:val="28"/>
          <w:szCs w:val="28"/>
          <w:lang w:val="ro-RO"/>
        </w:rPr>
        <w:t xml:space="preserve">ma sanitară veterinară </w:t>
      </w:r>
      <w:r w:rsidR="003C26DC"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5840DF">
        <w:rPr>
          <w:rFonts w:ascii="Times New Roman" w:eastAsia="Times New Roman" w:hAnsi="Times New Roman" w:cs="Times New Roman"/>
          <w:noProof/>
          <w:color w:val="333333"/>
          <w:sz w:val="28"/>
          <w:szCs w:val="28"/>
          <w:lang w:val="ro-RO"/>
        </w:rPr>
        <w:t xml:space="preserve"> </w:t>
      </w:r>
      <w:r w:rsidR="00FB38C6" w:rsidRPr="00604F1D">
        <w:rPr>
          <w:rFonts w:ascii="Times New Roman" w:eastAsia="Times New Roman" w:hAnsi="Times New Roman" w:cs="Times New Roman"/>
          <w:noProof/>
          <w:color w:val="333333"/>
          <w:sz w:val="28"/>
          <w:szCs w:val="28"/>
          <w:lang w:val="ro-RO"/>
        </w:rPr>
        <w:t xml:space="preserve">nu se consideră vectori ai bolilor listate atunci când ele intră în </w:t>
      </w:r>
      <w:r w:rsidR="008C628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3325C975" w14:textId="2EA77738" w:rsidR="00BA0976" w:rsidRPr="00604F1D" w:rsidRDefault="004157D8"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5C0B72">
        <w:rPr>
          <w:rFonts w:ascii="Times New Roman" w:eastAsia="Times New Roman" w:hAnsi="Times New Roman" w:cs="Times New Roman"/>
          <w:noProof/>
          <w:color w:val="333333"/>
          <w:sz w:val="28"/>
          <w:szCs w:val="28"/>
          <w:lang w:val="ro-RO"/>
        </w:rPr>
        <w:t>83</w:t>
      </w:r>
      <w:r w:rsidR="00610A9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610A9E" w:rsidRPr="00604F1D">
        <w:rPr>
          <w:rFonts w:ascii="Times New Roman" w:eastAsia="Times New Roman" w:hAnsi="Times New Roman" w:cs="Times New Roman"/>
          <w:noProof/>
          <w:color w:val="333333"/>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17</w:t>
      </w:r>
      <w:r w:rsidR="00610A9E" w:rsidRPr="00604F1D">
        <w:rPr>
          <w:rFonts w:ascii="Times New Roman" w:eastAsia="Times New Roman" w:hAnsi="Times New Roman" w:cs="Times New Roman"/>
          <w:noProof/>
          <w:color w:val="333333"/>
          <w:sz w:val="28"/>
          <w:szCs w:val="28"/>
          <w:lang w:val="ro-RO"/>
        </w:rPr>
        <w:t>2</w:t>
      </w:r>
      <w:r w:rsidR="00BA0976" w:rsidRPr="00604F1D">
        <w:rPr>
          <w:rFonts w:ascii="Times New Roman" w:eastAsia="Times New Roman" w:hAnsi="Times New Roman" w:cs="Times New Roman"/>
          <w:noProof/>
          <w:color w:val="333333"/>
          <w:sz w:val="28"/>
          <w:szCs w:val="28"/>
          <w:lang w:val="ro-RO"/>
        </w:rPr>
        <w:t xml:space="preserve">, cerințele prevăzute la </w:t>
      </w:r>
      <w:r w:rsidR="008C240B" w:rsidRPr="00604F1D">
        <w:rPr>
          <w:rFonts w:ascii="Times New Roman" w:eastAsia="Times New Roman" w:hAnsi="Times New Roman" w:cs="Times New Roman"/>
          <w:noProof/>
          <w:color w:val="333333"/>
          <w:sz w:val="28"/>
          <w:szCs w:val="28"/>
          <w:lang w:val="ro-RO"/>
        </w:rPr>
        <w:t>punctul</w:t>
      </w:r>
      <w:r w:rsidR="00BA0976" w:rsidRPr="00604F1D">
        <w:rPr>
          <w:rFonts w:ascii="Times New Roman" w:eastAsia="Times New Roman" w:hAnsi="Times New Roman" w:cs="Times New Roman"/>
          <w:noProof/>
          <w:color w:val="333333"/>
          <w:sz w:val="28"/>
          <w:szCs w:val="28"/>
          <w:lang w:val="ro-RO"/>
        </w:rPr>
        <w:t xml:space="preserve"> respectiv nu se aplică următoarelor categorii de animale acvatice:</w:t>
      </w:r>
    </w:p>
    <w:p w14:paraId="51FF30E9" w14:textId="40455854"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xml:space="preserve"> animale acvatice destinate unei unități producătoare de alimente provenite de la animale acvatice responsabilă cu controlul bolilor, unde ele urmează să fie prelucr</w:t>
      </w:r>
      <w:r w:rsidRPr="00604F1D">
        <w:rPr>
          <w:rFonts w:ascii="Times New Roman" w:eastAsia="Times New Roman" w:hAnsi="Times New Roman" w:cs="Times New Roman"/>
          <w:noProof/>
          <w:sz w:val="28"/>
          <w:szCs w:val="28"/>
          <w:lang w:val="ro-RO"/>
        </w:rPr>
        <w:t>ate în vederea consumului uman;</w:t>
      </w:r>
    </w:p>
    <w:p w14:paraId="3F0F2D57" w14:textId="0E9ED776" w:rsidR="00BA097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animale acvatice destinate cercetării, care sunt destinate unor unități izolate autorizate în acest scop de către autoritatea competentă a Republic</w:t>
      </w:r>
      <w:r w:rsidR="006B4BB2" w:rsidRPr="00604F1D">
        <w:rPr>
          <w:rFonts w:ascii="Times New Roman" w:eastAsia="Times New Roman" w:hAnsi="Times New Roman" w:cs="Times New Roman"/>
          <w:noProof/>
          <w:sz w:val="28"/>
          <w:szCs w:val="28"/>
          <w:lang w:val="ro-RO"/>
        </w:rPr>
        <w:t>ii</w:t>
      </w:r>
      <w:r w:rsidR="006B4BB2" w:rsidRPr="00604F1D">
        <w:rPr>
          <w:rFonts w:ascii="Times New Roman" w:eastAsia="Times New Roman" w:hAnsi="Times New Roman" w:cs="Times New Roman"/>
          <w:noProof/>
          <w:color w:val="333333"/>
          <w:sz w:val="28"/>
          <w:szCs w:val="28"/>
          <w:lang w:val="ro-RO"/>
        </w:rPr>
        <w:t xml:space="preserve"> </w:t>
      </w:r>
      <w:r w:rsidR="00162492" w:rsidRPr="00604F1D">
        <w:rPr>
          <w:rFonts w:ascii="Times New Roman" w:eastAsia="Times New Roman" w:hAnsi="Times New Roman" w:cs="Times New Roman"/>
          <w:noProof/>
          <w:color w:val="333333"/>
          <w:sz w:val="28"/>
          <w:szCs w:val="28"/>
          <w:lang w:val="ro-RO"/>
        </w:rPr>
        <w:t>Moldova</w:t>
      </w:r>
      <w:r w:rsidRPr="00604F1D">
        <w:rPr>
          <w:rFonts w:ascii="Times New Roman" w:eastAsia="Times New Roman" w:hAnsi="Times New Roman" w:cs="Times New Roman"/>
          <w:noProof/>
          <w:sz w:val="28"/>
          <w:szCs w:val="28"/>
          <w:lang w:val="ro-RO"/>
        </w:rPr>
        <w:t>;</w:t>
      </w:r>
    </w:p>
    <w:p w14:paraId="4C0D36CD" w14:textId="44FD832A" w:rsidR="00162492"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w:t>
      </w:r>
      <w:r w:rsidR="00FB38C6" w:rsidRPr="00604F1D">
        <w:rPr>
          <w:rFonts w:ascii="Times New Roman" w:eastAsia="Times New Roman" w:hAnsi="Times New Roman" w:cs="Times New Roman"/>
          <w:noProof/>
          <w:sz w:val="28"/>
          <w:szCs w:val="28"/>
          <w:lang w:val="ro-RO"/>
        </w:rPr>
        <w:t>alte animale acvatice sălbatice</w:t>
      </w:r>
      <w:r w:rsidR="00252ED4">
        <w:rPr>
          <w:rFonts w:ascii="Times New Roman" w:eastAsia="Times New Roman" w:hAnsi="Times New Roman" w:cs="Times New Roman"/>
          <w:noProof/>
          <w:sz w:val="28"/>
          <w:szCs w:val="28"/>
          <w:lang w:val="ro-RO"/>
        </w:rPr>
        <w:t xml:space="preserve"> decât cele menționate la lit.</w:t>
      </w:r>
      <w:r w:rsidR="00FB38C6" w:rsidRPr="00604F1D">
        <w:rPr>
          <w:rFonts w:ascii="Times New Roman" w:eastAsia="Times New Roman" w:hAnsi="Times New Roman" w:cs="Times New Roman"/>
          <w:noProof/>
          <w:sz w:val="28"/>
          <w:szCs w:val="28"/>
          <w:lang w:val="ro-RO"/>
        </w:rPr>
        <w:t xml:space="preserve"> b) cu condiția ca ele să fi fost supuse carantinei într-o unitate de carantină autorizată în acest scop de autoritatea competentă din:</w:t>
      </w:r>
    </w:p>
    <w:p w14:paraId="27653CB9" w14:textId="1C6D642A" w:rsidR="00FB38C6" w:rsidRPr="00604F1D" w:rsidRDefault="00FB38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DB6318" w:rsidRPr="00604F1D">
        <w:rPr>
          <w:rFonts w:ascii="Times New Roman" w:eastAsia="Times New Roman" w:hAnsi="Times New Roman" w:cs="Times New Roman"/>
          <w:noProof/>
          <w:sz w:val="28"/>
          <w:szCs w:val="28"/>
          <w:lang w:val="ro-RO"/>
        </w:rPr>
        <w:t>într-o țară</w:t>
      </w:r>
      <w:r w:rsidRPr="00604F1D">
        <w:rPr>
          <w:rFonts w:ascii="Times New Roman" w:eastAsia="Times New Roman" w:hAnsi="Times New Roman" w:cs="Times New Roman"/>
          <w:noProof/>
          <w:sz w:val="28"/>
          <w:szCs w:val="28"/>
          <w:lang w:val="ro-RO"/>
        </w:rPr>
        <w:t xml:space="preserve"> de origine; sau</w:t>
      </w:r>
    </w:p>
    <w:p w14:paraId="30D207E5" w14:textId="33C8FDDF" w:rsidR="00FB38C6" w:rsidRPr="00604F1D" w:rsidRDefault="00FB38C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p w14:paraId="72BCBED8" w14:textId="0CA419AD" w:rsidR="00FB38C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162492" w:rsidRPr="00604F1D">
        <w:rPr>
          <w:rFonts w:ascii="Times New Roman" w:eastAsia="Times New Roman" w:hAnsi="Times New Roman" w:cs="Times New Roman"/>
          <w:noProof/>
          <w:sz w:val="28"/>
          <w:szCs w:val="28"/>
          <w:lang w:val="ro-RO"/>
        </w:rPr>
        <w:t xml:space="preserve">) </w:t>
      </w:r>
      <w:r w:rsidR="00FB38C6" w:rsidRPr="00604F1D">
        <w:rPr>
          <w:rFonts w:ascii="Times New Roman" w:eastAsia="Times New Roman" w:hAnsi="Times New Roman" w:cs="Times New Roman"/>
          <w:noProof/>
          <w:sz w:val="28"/>
          <w:szCs w:val="28"/>
          <w:lang w:val="ro-RO"/>
        </w:rPr>
        <w:t xml:space="preserve">moluște sau crustacee ambalate și etichetate pentru consum uman în conformitate cu </w:t>
      </w:r>
      <w:r w:rsidR="00CC1526" w:rsidRPr="00604F1D">
        <w:rPr>
          <w:rFonts w:ascii="Times New Roman" w:eastAsia="Times New Roman" w:hAnsi="Times New Roman" w:cs="Times New Roman"/>
          <w:noProof/>
          <w:sz w:val="28"/>
          <w:szCs w:val="28"/>
          <w:lang w:val="ro-RO"/>
        </w:rPr>
        <w:t xml:space="preserve">Legea nr. 129/2019 </w:t>
      </w:r>
      <w:r w:rsidR="00252ED4">
        <w:rPr>
          <w:rFonts w:ascii="Times New Roman" w:eastAsia="Times New Roman" w:hAnsi="Times New Roman" w:cs="Times New Roman"/>
          <w:noProof/>
          <w:color w:val="333333"/>
          <w:sz w:val="28"/>
          <w:szCs w:val="28"/>
          <w:lang w:val="ro-RO"/>
        </w:rPr>
        <w:t>p</w:t>
      </w:r>
      <w:r w:rsidR="00BE02A5" w:rsidRPr="00604F1D">
        <w:rPr>
          <w:rFonts w:ascii="Times New Roman" w:eastAsia="Times New Roman" w:hAnsi="Times New Roman" w:cs="Times New Roman"/>
          <w:noProof/>
          <w:color w:val="333333"/>
          <w:sz w:val="28"/>
          <w:szCs w:val="28"/>
          <w:lang w:val="ro-RO"/>
        </w:rPr>
        <w:t>rivind</w:t>
      </w:r>
      <w:r w:rsidR="00BE02A5" w:rsidRPr="00604F1D">
        <w:rPr>
          <w:rFonts w:ascii="Times New Roman" w:eastAsia="Times New Roman" w:hAnsi="Times New Roman" w:cs="Times New Roman"/>
          <w:noProof/>
          <w:sz w:val="28"/>
          <w:szCs w:val="28"/>
          <w:lang w:val="ro-RO"/>
        </w:rPr>
        <w:t xml:space="preserve"> subprodusele de origine animală și produsele derivate care nu sunt destinate consumului uman</w:t>
      </w:r>
      <w:r w:rsidR="00CC1526" w:rsidRPr="00604F1D">
        <w:rPr>
          <w:rFonts w:ascii="Times New Roman" w:eastAsia="Times New Roman" w:hAnsi="Times New Roman" w:cs="Times New Roman"/>
          <w:noProof/>
          <w:sz w:val="28"/>
          <w:szCs w:val="28"/>
          <w:lang w:val="ro-RO"/>
        </w:rPr>
        <w:t xml:space="preserve"> </w:t>
      </w:r>
      <w:r w:rsidR="00FB38C6" w:rsidRPr="00604F1D">
        <w:rPr>
          <w:rFonts w:ascii="Times New Roman" w:eastAsia="Times New Roman" w:hAnsi="Times New Roman" w:cs="Times New Roman"/>
          <w:noProof/>
          <w:sz w:val="28"/>
          <w:szCs w:val="28"/>
          <w:lang w:val="ro-RO"/>
        </w:rPr>
        <w:t>și care nu mai pot supraviețui ca animale vii dacă sunt returnate în mediul acvatic;</w:t>
      </w:r>
    </w:p>
    <w:p w14:paraId="587C1F0A" w14:textId="3D0D42F1" w:rsidR="00FB38C6"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162492" w:rsidRPr="00604F1D">
        <w:rPr>
          <w:rFonts w:ascii="Times New Roman" w:eastAsia="Times New Roman" w:hAnsi="Times New Roman" w:cs="Times New Roman"/>
          <w:noProof/>
          <w:sz w:val="28"/>
          <w:szCs w:val="28"/>
          <w:lang w:val="ro-RO"/>
        </w:rPr>
        <w:t xml:space="preserve">) </w:t>
      </w:r>
      <w:r w:rsidR="00FB38C6" w:rsidRPr="00604F1D">
        <w:rPr>
          <w:rFonts w:ascii="Times New Roman" w:eastAsia="Times New Roman" w:hAnsi="Times New Roman" w:cs="Times New Roman"/>
          <w:noProof/>
          <w:sz w:val="28"/>
          <w:szCs w:val="28"/>
          <w:lang w:val="ro-RO"/>
        </w:rPr>
        <w:t xml:space="preserve">moluște sau crustacee ambalate și etichetate pentru consum uman în conformitate cu </w:t>
      </w:r>
      <w:r w:rsidR="00CC1526" w:rsidRPr="00604F1D">
        <w:rPr>
          <w:rFonts w:ascii="Times New Roman" w:eastAsia="Times New Roman" w:hAnsi="Times New Roman" w:cs="Times New Roman"/>
          <w:noProof/>
          <w:sz w:val="28"/>
          <w:szCs w:val="28"/>
          <w:lang w:val="ro-RO"/>
        </w:rPr>
        <w:t>Legea nr. 129/</w:t>
      </w:r>
      <w:r w:rsidR="00BE02A5" w:rsidRPr="00604F1D">
        <w:rPr>
          <w:rFonts w:ascii="Times New Roman" w:eastAsia="Times New Roman" w:hAnsi="Times New Roman" w:cs="Times New Roman"/>
          <w:noProof/>
          <w:sz w:val="28"/>
          <w:szCs w:val="28"/>
          <w:lang w:val="ro-RO"/>
        </w:rPr>
        <w:t xml:space="preserve">2019 </w:t>
      </w:r>
      <w:r w:rsidR="00086837">
        <w:rPr>
          <w:rFonts w:ascii="Times New Roman" w:hAnsi="Times New Roman" w:cs="Times New Roman"/>
          <w:noProof/>
          <w:sz w:val="28"/>
          <w:szCs w:val="28"/>
          <w:shd w:val="clear" w:color="auto" w:fill="FFFFFF"/>
          <w:lang w:val="ro-RO"/>
        </w:rPr>
        <w:t>p</w:t>
      </w:r>
      <w:r w:rsidR="00BE02A5" w:rsidRPr="00604F1D">
        <w:rPr>
          <w:rFonts w:ascii="Times New Roman" w:eastAsia="Times New Roman" w:hAnsi="Times New Roman" w:cs="Times New Roman"/>
          <w:noProof/>
          <w:color w:val="333333"/>
          <w:sz w:val="28"/>
          <w:szCs w:val="28"/>
          <w:lang w:val="ro-RO"/>
        </w:rPr>
        <w:t>rivind</w:t>
      </w:r>
      <w:r w:rsidR="00BE02A5" w:rsidRPr="00604F1D">
        <w:rPr>
          <w:rFonts w:ascii="Times New Roman" w:eastAsia="Times New Roman" w:hAnsi="Times New Roman" w:cs="Times New Roman"/>
          <w:noProof/>
          <w:sz w:val="28"/>
          <w:szCs w:val="28"/>
          <w:lang w:val="ro-RO"/>
        </w:rPr>
        <w:t xml:space="preserve"> subprodusele de origine animală și produsele derivate care nu sunt destinate consumului uman</w:t>
      </w:r>
      <w:r w:rsidR="00086837">
        <w:rPr>
          <w:rFonts w:ascii="Times New Roman" w:hAnsi="Times New Roman" w:cs="Times New Roman"/>
          <w:noProof/>
          <w:sz w:val="28"/>
          <w:szCs w:val="28"/>
          <w:shd w:val="clear" w:color="auto" w:fill="FFFFFF"/>
          <w:lang w:val="ro-RO"/>
        </w:rPr>
        <w:t xml:space="preserve"> </w:t>
      </w:r>
      <w:r w:rsidR="00FB38C6" w:rsidRPr="00604F1D">
        <w:rPr>
          <w:rFonts w:ascii="Times New Roman" w:eastAsia="Times New Roman" w:hAnsi="Times New Roman" w:cs="Times New Roman"/>
          <w:noProof/>
          <w:sz w:val="28"/>
          <w:szCs w:val="28"/>
          <w:lang w:val="ro-RO"/>
        </w:rPr>
        <w:t>și care sunt destinate prelucrării suplimentare fără depozitare temporară la locul prelucrării;</w:t>
      </w:r>
    </w:p>
    <w:p w14:paraId="0F1BEA6B" w14:textId="004313BD" w:rsidR="004157D8" w:rsidRPr="00604F1D" w:rsidRDefault="004157D8"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w:t>
      </w:r>
      <w:r w:rsidR="004A3F4C" w:rsidRPr="00604F1D">
        <w:rPr>
          <w:rFonts w:ascii="Times New Roman" w:eastAsia="Times New Roman" w:hAnsi="Times New Roman" w:cs="Times New Roman"/>
          <w:noProof/>
          <w:sz w:val="28"/>
          <w:szCs w:val="28"/>
          <w:lang w:val="ro-RO"/>
        </w:rPr>
        <w:t xml:space="preserve">moluște bivalve sau crustacee vii, destinate consumului uman fără prelucrare suplimentară, cu condiția ca ele să fie ambalate în vederea comercializării cu amănuntul în conformitate cu </w:t>
      </w:r>
      <w:r w:rsidR="00CC1526" w:rsidRPr="00604F1D">
        <w:rPr>
          <w:rFonts w:ascii="Times New Roman" w:eastAsia="Times New Roman" w:hAnsi="Times New Roman" w:cs="Times New Roman"/>
          <w:noProof/>
          <w:sz w:val="28"/>
          <w:szCs w:val="28"/>
          <w:lang w:val="ro-RO"/>
        </w:rPr>
        <w:t>Legea nr. 129/</w:t>
      </w:r>
      <w:r w:rsidR="00BE02A5" w:rsidRPr="00604F1D">
        <w:rPr>
          <w:rFonts w:ascii="Times New Roman" w:eastAsia="Times New Roman" w:hAnsi="Times New Roman" w:cs="Times New Roman"/>
          <w:noProof/>
          <w:sz w:val="28"/>
          <w:szCs w:val="28"/>
          <w:lang w:val="ro-RO"/>
        </w:rPr>
        <w:t xml:space="preserve">2019 </w:t>
      </w:r>
      <w:r w:rsidR="006E6B4F">
        <w:rPr>
          <w:rFonts w:ascii="Times New Roman" w:hAnsi="Times New Roman" w:cs="Times New Roman"/>
          <w:noProof/>
          <w:sz w:val="28"/>
          <w:szCs w:val="28"/>
          <w:shd w:val="clear" w:color="auto" w:fill="FFFFFF"/>
          <w:lang w:val="ro-RO"/>
        </w:rPr>
        <w:t>p</w:t>
      </w:r>
      <w:r w:rsidR="00BE02A5" w:rsidRPr="00604F1D">
        <w:rPr>
          <w:rFonts w:ascii="Times New Roman" w:eastAsia="Times New Roman" w:hAnsi="Times New Roman" w:cs="Times New Roman"/>
          <w:noProof/>
          <w:color w:val="333333"/>
          <w:sz w:val="28"/>
          <w:szCs w:val="28"/>
          <w:lang w:val="ro-RO"/>
        </w:rPr>
        <w:t>rivind</w:t>
      </w:r>
      <w:r w:rsidR="00BE02A5" w:rsidRPr="00604F1D">
        <w:rPr>
          <w:rFonts w:ascii="Times New Roman" w:eastAsia="Times New Roman" w:hAnsi="Times New Roman" w:cs="Times New Roman"/>
          <w:noProof/>
          <w:sz w:val="28"/>
          <w:szCs w:val="28"/>
          <w:lang w:val="ro-RO"/>
        </w:rPr>
        <w:t xml:space="preserve"> subprodusele de origine animală și produsele derivate care nu sunt destinate consumului uman</w:t>
      </w:r>
      <w:r w:rsidR="004A3F4C" w:rsidRPr="00604F1D">
        <w:rPr>
          <w:rFonts w:ascii="Times New Roman" w:eastAsia="Times New Roman" w:hAnsi="Times New Roman" w:cs="Times New Roman"/>
          <w:noProof/>
          <w:sz w:val="28"/>
          <w:szCs w:val="28"/>
          <w:lang w:val="ro-RO"/>
        </w:rPr>
        <w:t>.</w:t>
      </w:r>
    </w:p>
    <w:p w14:paraId="2C5DE03A" w14:textId="14028419" w:rsidR="00BA0976" w:rsidRPr="00604F1D" w:rsidRDefault="008E6D71"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2</w:t>
      </w:r>
      <w:r w:rsidR="005C0B72">
        <w:rPr>
          <w:rFonts w:ascii="Times New Roman" w:eastAsia="Times New Roman" w:hAnsi="Times New Roman" w:cs="Times New Roman"/>
          <w:noProof/>
          <w:color w:val="333333"/>
          <w:sz w:val="28"/>
          <w:szCs w:val="28"/>
          <w:lang w:val="ro-RO"/>
        </w:rPr>
        <w:t>84</w:t>
      </w:r>
      <w:r w:rsidR="0094298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derogare de la dispozițiile </w:t>
      </w:r>
      <w:r w:rsidR="0094298C" w:rsidRPr="00604F1D">
        <w:rPr>
          <w:rFonts w:ascii="Times New Roman" w:eastAsia="Times New Roman" w:hAnsi="Times New Roman" w:cs="Times New Roman"/>
          <w:noProof/>
          <w:color w:val="333333"/>
          <w:sz w:val="28"/>
          <w:szCs w:val="28"/>
          <w:lang w:val="ro-RO"/>
        </w:rPr>
        <w:t>pct</w:t>
      </w:r>
      <w:r w:rsidR="0094298C" w:rsidRPr="000651E5">
        <w:rPr>
          <w:rFonts w:ascii="Times New Roman" w:eastAsia="Times New Roman" w:hAnsi="Times New Roman" w:cs="Times New Roman"/>
          <w:noProof/>
          <w:sz w:val="28"/>
          <w:szCs w:val="28"/>
          <w:lang w:val="ro-RO"/>
        </w:rPr>
        <w:t>.</w:t>
      </w:r>
      <w:r w:rsidR="00BA0976" w:rsidRPr="000651E5">
        <w:rPr>
          <w:rFonts w:ascii="Times New Roman" w:eastAsia="Times New Roman" w:hAnsi="Times New Roman" w:cs="Times New Roman"/>
          <w:noProof/>
          <w:sz w:val="28"/>
          <w:szCs w:val="28"/>
          <w:lang w:val="ro-RO"/>
        </w:rPr>
        <w:t xml:space="preserve"> </w:t>
      </w:r>
      <w:r w:rsidR="000651E5" w:rsidRPr="000651E5">
        <w:rPr>
          <w:rFonts w:ascii="Times New Roman" w:eastAsia="Times New Roman" w:hAnsi="Times New Roman" w:cs="Times New Roman"/>
          <w:noProof/>
          <w:sz w:val="28"/>
          <w:szCs w:val="28"/>
          <w:lang w:val="ro-RO"/>
        </w:rPr>
        <w:t>279</w:t>
      </w:r>
      <w:r w:rsidR="00BA0976" w:rsidRPr="00604F1D">
        <w:rPr>
          <w:rFonts w:ascii="Times New Roman" w:eastAsia="Times New Roman" w:hAnsi="Times New Roman" w:cs="Times New Roman"/>
          <w:noProof/>
          <w:color w:val="333333"/>
          <w:sz w:val="28"/>
          <w:szCs w:val="28"/>
          <w:lang w:val="ro-RO"/>
        </w:rPr>
        <w:t xml:space="preserve">, cerințele prevăzute la </w:t>
      </w:r>
      <w:r w:rsidR="006E5555">
        <w:rPr>
          <w:rFonts w:ascii="Times New Roman" w:eastAsia="Times New Roman" w:hAnsi="Times New Roman" w:cs="Times New Roman"/>
          <w:noProof/>
          <w:color w:val="333333"/>
          <w:sz w:val="28"/>
          <w:szCs w:val="28"/>
          <w:lang w:val="ro-RO"/>
        </w:rPr>
        <w:t xml:space="preserve">pct. </w:t>
      </w:r>
      <w:r w:rsidR="00BA0976" w:rsidRPr="00604F1D">
        <w:rPr>
          <w:rFonts w:ascii="Times New Roman" w:eastAsia="Times New Roman" w:hAnsi="Times New Roman" w:cs="Times New Roman"/>
          <w:noProof/>
          <w:color w:val="333333"/>
          <w:sz w:val="28"/>
          <w:szCs w:val="28"/>
          <w:lang w:val="ro-RO"/>
        </w:rPr>
        <w:t>respectiv nu se aplică următoarelor produse de origine animală provenite de la alte animale acvatice decât cele vii:</w:t>
      </w:r>
    </w:p>
    <w:p w14:paraId="36D09243" w14:textId="52C93389"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xml:space="preserve"> produse de origine animală provenite de la alte animale acvatice decât cele vii, care sunt destinate unei unități producătoare de alimente provenite de la animale acvatice responsabilă cu controlul bolilor, unde ele urmează să fie prelucrate în vederea consumului uman;</w:t>
      </w:r>
    </w:p>
    <w:p w14:paraId="736CF90D" w14:textId="3CD474E6"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pește destinat consumului uman care a fost sacrificat și eviscerat înainte de a fi expediat către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w:t>
      </w:r>
    </w:p>
    <w:p w14:paraId="7C7E9210" w14:textId="14AC6002" w:rsidR="004A3F4C" w:rsidRPr="00604F1D" w:rsidRDefault="005C0B72"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285</w:t>
      </w:r>
      <w:r w:rsidR="0057314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După intrarea în </w:t>
      </w:r>
      <w:r w:rsidR="002E4117" w:rsidRPr="00604F1D">
        <w:rPr>
          <w:rFonts w:ascii="Times New Roman" w:eastAsia="Times New Roman" w:hAnsi="Times New Roman" w:cs="Times New Roman"/>
          <w:noProof/>
          <w:color w:val="333333"/>
          <w:sz w:val="28"/>
          <w:szCs w:val="28"/>
          <w:lang w:val="ro-RO"/>
        </w:rPr>
        <w:t>Republica Moldova</w:t>
      </w:r>
      <w:r w:rsidR="004A3F4C" w:rsidRPr="00604F1D">
        <w:rPr>
          <w:rFonts w:ascii="Times New Roman" w:eastAsia="Times New Roman" w:hAnsi="Times New Roman" w:cs="Times New Roman"/>
          <w:noProof/>
          <w:color w:val="333333"/>
          <w:sz w:val="28"/>
          <w:szCs w:val="28"/>
          <w:lang w:val="ro-RO"/>
        </w:rPr>
        <w:t>, transporturile de:</w:t>
      </w:r>
    </w:p>
    <w:p w14:paraId="3172EA7A" w14:textId="14780776" w:rsidR="004A3F4C" w:rsidRPr="00604F1D" w:rsidRDefault="004A3F4C" w:rsidP="007665A2">
      <w:pPr>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animalele acvatice, altele decât cele menționate la </w:t>
      </w:r>
      <w:r w:rsidR="00D0753E">
        <w:rPr>
          <w:rFonts w:ascii="Times New Roman" w:eastAsia="Times New Roman" w:hAnsi="Times New Roman" w:cs="Times New Roman"/>
          <w:noProof/>
          <w:sz w:val="28"/>
          <w:szCs w:val="28"/>
          <w:lang w:val="ro-RO"/>
        </w:rPr>
        <w:t>pct.</w:t>
      </w:r>
      <w:r w:rsidRPr="00722B21">
        <w:rPr>
          <w:rFonts w:ascii="Times New Roman" w:eastAsia="Times New Roman" w:hAnsi="Times New Roman" w:cs="Times New Roman"/>
          <w:noProof/>
          <w:sz w:val="28"/>
          <w:szCs w:val="28"/>
          <w:lang w:val="ro-RO"/>
        </w:rPr>
        <w:t xml:space="preserve"> </w:t>
      </w:r>
      <w:r w:rsidR="00722B21" w:rsidRPr="00722B21">
        <w:rPr>
          <w:rFonts w:ascii="Times New Roman" w:eastAsia="Times New Roman" w:hAnsi="Times New Roman" w:cs="Times New Roman"/>
          <w:noProof/>
          <w:sz w:val="28"/>
          <w:szCs w:val="28"/>
          <w:lang w:val="ro-RO"/>
        </w:rPr>
        <w:t>283</w:t>
      </w:r>
      <w:r w:rsidRPr="00722B21">
        <w:rPr>
          <w:rFonts w:ascii="Times New Roman" w:eastAsia="Times New Roman" w:hAnsi="Times New Roman" w:cs="Times New Roman"/>
          <w:noProof/>
          <w:sz w:val="28"/>
          <w:szCs w:val="28"/>
          <w:lang w:val="ro-RO"/>
        </w:rPr>
        <w:t xml:space="preserve"> </w:t>
      </w:r>
      <w:r w:rsidR="00722B21">
        <w:rPr>
          <w:rFonts w:ascii="Times New Roman" w:eastAsia="Times New Roman" w:hAnsi="Times New Roman" w:cs="Times New Roman"/>
          <w:noProof/>
          <w:color w:val="333333"/>
          <w:sz w:val="28"/>
          <w:szCs w:val="28"/>
          <w:lang w:val="ro-RO"/>
        </w:rPr>
        <w:t>s</w:t>
      </w:r>
      <w:r w:rsidR="000573E7">
        <w:rPr>
          <w:rFonts w:ascii="Times New Roman" w:eastAsia="Times New Roman" w:hAnsi="Times New Roman" w:cs="Times New Roman"/>
          <w:noProof/>
          <w:color w:val="333333"/>
          <w:sz w:val="28"/>
          <w:szCs w:val="28"/>
          <w:lang w:val="ro-RO"/>
        </w:rPr>
        <w:t>u</w:t>
      </w:r>
      <w:r w:rsidR="00722B21">
        <w:rPr>
          <w:rFonts w:ascii="Times New Roman" w:eastAsia="Times New Roman" w:hAnsi="Times New Roman" w:cs="Times New Roman"/>
          <w:noProof/>
          <w:color w:val="333333"/>
          <w:sz w:val="28"/>
          <w:szCs w:val="28"/>
          <w:lang w:val="ro-RO"/>
        </w:rPr>
        <w:t>bp</w:t>
      </w:r>
      <w:r w:rsidR="000573E7">
        <w:rPr>
          <w:rFonts w:ascii="Times New Roman" w:eastAsia="Times New Roman" w:hAnsi="Times New Roman" w:cs="Times New Roman"/>
          <w:noProof/>
          <w:color w:val="333333"/>
          <w:sz w:val="28"/>
          <w:szCs w:val="28"/>
          <w:lang w:val="ro-RO"/>
        </w:rPr>
        <w:t>ct</w:t>
      </w:r>
      <w:r w:rsidR="00722B21">
        <w:rPr>
          <w:rFonts w:ascii="Times New Roman" w:eastAsia="Times New Roman" w:hAnsi="Times New Roman" w:cs="Times New Roman"/>
          <w:noProof/>
          <w:color w:val="333333"/>
          <w:sz w:val="28"/>
          <w:szCs w:val="28"/>
          <w:lang w:val="ro-RO"/>
        </w:rPr>
        <w:t>. 4</w:t>
      </w:r>
      <w:r w:rsidRPr="00604F1D">
        <w:rPr>
          <w:rFonts w:ascii="Times New Roman" w:eastAsia="Times New Roman" w:hAnsi="Times New Roman" w:cs="Times New Roman"/>
          <w:noProof/>
          <w:color w:val="333333"/>
          <w:sz w:val="28"/>
          <w:szCs w:val="28"/>
          <w:lang w:val="ro-RO"/>
        </w:rPr>
        <w:t xml:space="preserve">), </w:t>
      </w:r>
      <w:r w:rsidR="00722B21">
        <w:rPr>
          <w:rFonts w:ascii="Times New Roman" w:eastAsia="Times New Roman" w:hAnsi="Times New Roman" w:cs="Times New Roman"/>
          <w:noProof/>
          <w:color w:val="333333"/>
          <w:sz w:val="28"/>
          <w:szCs w:val="28"/>
          <w:lang w:val="ro-RO"/>
        </w:rPr>
        <w:t>5</w:t>
      </w:r>
      <w:r w:rsidRPr="00604F1D">
        <w:rPr>
          <w:rFonts w:ascii="Times New Roman" w:eastAsia="Times New Roman" w:hAnsi="Times New Roman" w:cs="Times New Roman"/>
          <w:noProof/>
          <w:color w:val="333333"/>
          <w:sz w:val="28"/>
          <w:szCs w:val="28"/>
          <w:lang w:val="ro-RO"/>
        </w:rPr>
        <w:t xml:space="preserve">) și </w:t>
      </w:r>
      <w:r w:rsidR="00722B21">
        <w:rPr>
          <w:rFonts w:ascii="Times New Roman" w:eastAsia="Times New Roman" w:hAnsi="Times New Roman" w:cs="Times New Roman"/>
          <w:noProof/>
          <w:color w:val="333333"/>
          <w:sz w:val="28"/>
          <w:szCs w:val="28"/>
          <w:lang w:val="ro-RO"/>
        </w:rPr>
        <w:t>6</w:t>
      </w:r>
      <w:r w:rsidRPr="00604F1D">
        <w:rPr>
          <w:rFonts w:ascii="Times New Roman" w:eastAsia="Times New Roman" w:hAnsi="Times New Roman" w:cs="Times New Roman"/>
          <w:noProof/>
          <w:color w:val="333333"/>
          <w:sz w:val="28"/>
          <w:szCs w:val="28"/>
          <w:lang w:val="ro-RO"/>
        </w:rPr>
        <w:t xml:space="preserve">), sunt transportate direct la locul lor de destinație din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w:t>
      </w:r>
    </w:p>
    <w:p w14:paraId="507736F2" w14:textId="2D7C4D00" w:rsidR="008E6D71" w:rsidRPr="00604F1D" w:rsidRDefault="004A3F4C" w:rsidP="007665A2">
      <w:pPr>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 animalele acvatice și produsele de origine animală derivate din animale acvatice sunt manipulate în mod corespunzător pentru a se asigura faptul că apele naturale nu sunt contaminate.</w:t>
      </w:r>
    </w:p>
    <w:p w14:paraId="526A7883" w14:textId="7E189920" w:rsidR="00BA0976" w:rsidRPr="00604F1D" w:rsidRDefault="005C0B72"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286</w:t>
      </w:r>
      <w:r w:rsidR="008E6D7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Animalele acvatice și produsele de origine animală provenite de la alte animale acvatice decât cele vii care au intrat în </w:t>
      </w:r>
      <w:r w:rsidR="00E34BB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nu se eliberează de operator și nu se introduc în alt mod în apele naturale din </w:t>
      </w:r>
      <w:r w:rsidR="00E34BBE"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decât în situația în care există o autorizație în acest sens din partea autorității competente a </w:t>
      </w:r>
      <w:r w:rsidR="00E34BBE" w:rsidRPr="00604F1D">
        <w:rPr>
          <w:rFonts w:ascii="Times New Roman" w:eastAsia="Times New Roman" w:hAnsi="Times New Roman" w:cs="Times New Roman"/>
          <w:noProof/>
          <w:color w:val="333333"/>
          <w:sz w:val="28"/>
          <w:szCs w:val="28"/>
          <w:lang w:val="ro-RO"/>
        </w:rPr>
        <w:t>Republicii Moldova</w:t>
      </w:r>
      <w:r w:rsidR="00BA0976" w:rsidRPr="00604F1D">
        <w:rPr>
          <w:rFonts w:ascii="Times New Roman" w:eastAsia="Times New Roman" w:hAnsi="Times New Roman" w:cs="Times New Roman"/>
          <w:noProof/>
          <w:color w:val="333333"/>
          <w:sz w:val="28"/>
          <w:szCs w:val="28"/>
          <w:lang w:val="ro-RO"/>
        </w:rPr>
        <w:t>.</w:t>
      </w:r>
    </w:p>
    <w:p w14:paraId="599E2B41" w14:textId="031CDFA5" w:rsidR="00BA0976" w:rsidRPr="00604F1D" w:rsidRDefault="005C0B72"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287</w:t>
      </w:r>
      <w:r w:rsidR="008E6D7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a </w:t>
      </w:r>
      <w:r w:rsidR="00262E3E" w:rsidRPr="00604F1D">
        <w:rPr>
          <w:rFonts w:ascii="Times New Roman" w:eastAsia="Times New Roman" w:hAnsi="Times New Roman" w:cs="Times New Roman"/>
          <w:noProof/>
          <w:color w:val="333333"/>
          <w:sz w:val="28"/>
          <w:szCs w:val="28"/>
          <w:lang w:val="ro-RO"/>
        </w:rPr>
        <w:t>Republicii Moldova</w:t>
      </w:r>
      <w:r w:rsidR="00BA0976" w:rsidRPr="00604F1D">
        <w:rPr>
          <w:rFonts w:ascii="Times New Roman" w:eastAsia="Times New Roman" w:hAnsi="Times New Roman" w:cs="Times New Roman"/>
          <w:noProof/>
          <w:color w:val="333333"/>
          <w:sz w:val="28"/>
          <w:szCs w:val="28"/>
          <w:lang w:val="ro-RO"/>
        </w:rPr>
        <w:t xml:space="preserve"> poate acorda autorizația menționată la </w:t>
      </w:r>
      <w:r w:rsidR="00DE5427">
        <w:rPr>
          <w:rFonts w:ascii="Times New Roman" w:eastAsia="Times New Roman" w:hAnsi="Times New Roman" w:cs="Times New Roman"/>
          <w:noProof/>
          <w:color w:val="333333"/>
          <w:sz w:val="28"/>
          <w:szCs w:val="28"/>
          <w:lang w:val="ro-RO"/>
        </w:rPr>
        <w:t>pct. 286</w:t>
      </w:r>
      <w:r w:rsidR="0057314E" w:rsidRPr="00604F1D">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doar atunci când eliberarea sau introducerea în apele naturale nu periclitează statutul sanitar al animalelor acvatice de la locul eliberării și, în orice caz, eliberarea în natură respectă dispozițiile </w:t>
      </w:r>
      <w:r w:rsidR="00047F87" w:rsidRPr="00604F1D">
        <w:rPr>
          <w:rFonts w:ascii="Times New Roman" w:eastAsia="Times New Roman" w:hAnsi="Times New Roman" w:cs="Times New Roman"/>
          <w:noProof/>
          <w:color w:val="333333"/>
          <w:sz w:val="28"/>
          <w:szCs w:val="28"/>
          <w:lang w:val="ro-RO"/>
        </w:rPr>
        <w:t>pct</w:t>
      </w:r>
      <w:r w:rsidR="00047F87" w:rsidRPr="002D13CD">
        <w:rPr>
          <w:rFonts w:ascii="Times New Roman" w:eastAsia="Times New Roman" w:hAnsi="Times New Roman" w:cs="Times New Roman"/>
          <w:noProof/>
          <w:sz w:val="28"/>
          <w:szCs w:val="28"/>
          <w:lang w:val="ro-RO"/>
        </w:rPr>
        <w:t>.</w:t>
      </w:r>
      <w:r w:rsidR="00BA0976" w:rsidRPr="002D13CD">
        <w:rPr>
          <w:rFonts w:ascii="Times New Roman" w:eastAsia="Times New Roman" w:hAnsi="Times New Roman" w:cs="Times New Roman"/>
          <w:noProof/>
          <w:sz w:val="28"/>
          <w:szCs w:val="28"/>
          <w:lang w:val="ro-RO"/>
        </w:rPr>
        <w:t xml:space="preserve"> </w:t>
      </w:r>
      <w:r w:rsidR="00722B21" w:rsidRPr="002D13CD">
        <w:rPr>
          <w:rFonts w:ascii="Times New Roman" w:eastAsia="Times New Roman" w:hAnsi="Times New Roman" w:cs="Times New Roman"/>
          <w:noProof/>
          <w:sz w:val="28"/>
          <w:szCs w:val="28"/>
          <w:lang w:val="ro-RO"/>
        </w:rPr>
        <w:t>279</w:t>
      </w:r>
      <w:r w:rsidR="002D13CD" w:rsidRPr="002D13CD">
        <w:rPr>
          <w:rFonts w:ascii="Times New Roman" w:eastAsia="Times New Roman" w:hAnsi="Times New Roman" w:cs="Times New Roman"/>
          <w:noProof/>
          <w:sz w:val="28"/>
          <w:szCs w:val="28"/>
          <w:lang w:val="ro-RO"/>
        </w:rPr>
        <w:t xml:space="preserve"> </w:t>
      </w:r>
      <w:r w:rsidR="000573E7">
        <w:rPr>
          <w:rFonts w:ascii="Times New Roman" w:eastAsia="Times New Roman" w:hAnsi="Times New Roman" w:cs="Times New Roman"/>
          <w:noProof/>
          <w:color w:val="333333"/>
          <w:sz w:val="28"/>
          <w:szCs w:val="28"/>
          <w:lang w:val="ro-RO"/>
        </w:rPr>
        <w:t xml:space="preserve">subpct. </w:t>
      </w:r>
      <w:r w:rsidR="002D13CD">
        <w:rPr>
          <w:rFonts w:ascii="Times New Roman" w:eastAsia="Times New Roman" w:hAnsi="Times New Roman" w:cs="Times New Roman"/>
          <w:noProof/>
          <w:color w:val="333333"/>
          <w:sz w:val="28"/>
          <w:szCs w:val="28"/>
          <w:lang w:val="ro-RO"/>
        </w:rPr>
        <w:t>1) lit.</w:t>
      </w:r>
      <w:r w:rsidR="00722B21">
        <w:rPr>
          <w:rFonts w:ascii="Times New Roman" w:eastAsia="Times New Roman" w:hAnsi="Times New Roman" w:cs="Times New Roman"/>
          <w:noProof/>
          <w:color w:val="333333"/>
          <w:sz w:val="28"/>
          <w:szCs w:val="28"/>
          <w:lang w:val="ro-RO"/>
        </w:rPr>
        <w:t xml:space="preserve"> c</w:t>
      </w:r>
      <w:r w:rsidR="00BA0976" w:rsidRPr="00604F1D">
        <w:rPr>
          <w:rFonts w:ascii="Times New Roman" w:eastAsia="Times New Roman" w:hAnsi="Times New Roman" w:cs="Times New Roman"/>
          <w:noProof/>
          <w:color w:val="333333"/>
          <w:sz w:val="28"/>
          <w:szCs w:val="28"/>
          <w:lang w:val="ro-RO"/>
        </w:rPr>
        <w:t>).</w:t>
      </w:r>
    </w:p>
    <w:p w14:paraId="23EE4B82" w14:textId="3476DCA4" w:rsidR="00BA0976" w:rsidRPr="00604F1D" w:rsidRDefault="005C0B72"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288</w:t>
      </w:r>
      <w:r w:rsidR="008E6D7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Apa utilizată în cursul transportului animalelor acvatice se manipulează în mod corespunzător de către operator pentru a preveni contaminarea apelor naturale din </w:t>
      </w:r>
      <w:r w:rsidR="00995C05"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21265CDA" w14:textId="77777777" w:rsidR="00DA52CF" w:rsidRPr="00604F1D" w:rsidRDefault="00DA52CF" w:rsidP="009B0333">
      <w:pPr>
        <w:shd w:val="clear" w:color="auto" w:fill="FFFFFF"/>
        <w:spacing w:after="0" w:line="312" w:lineRule="atLeast"/>
        <w:ind w:firstLine="567"/>
        <w:jc w:val="center"/>
        <w:rPr>
          <w:rFonts w:ascii="Times New Roman" w:eastAsia="Times New Roman" w:hAnsi="Times New Roman" w:cs="Times New Roman"/>
          <w:noProof/>
          <w:color w:val="333333"/>
          <w:sz w:val="28"/>
          <w:szCs w:val="28"/>
          <w:lang w:val="ro-RO"/>
        </w:rPr>
      </w:pPr>
    </w:p>
    <w:p w14:paraId="07D38D7A" w14:textId="5DDD4598" w:rsidR="00BA0976" w:rsidRPr="00604F1D" w:rsidRDefault="00E34D0F" w:rsidP="00607216">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Capitolul</w:t>
      </w:r>
      <w:r w:rsidR="005C0B72">
        <w:rPr>
          <w:rFonts w:ascii="Times New Roman" w:eastAsia="Times New Roman" w:hAnsi="Times New Roman" w:cs="Times New Roman"/>
          <w:b/>
          <w:bCs/>
          <w:noProof/>
          <w:color w:val="333333"/>
          <w:sz w:val="28"/>
          <w:szCs w:val="28"/>
          <w:lang w:val="ro-RO"/>
        </w:rPr>
        <w:t xml:space="preserve"> II</w:t>
      </w:r>
    </w:p>
    <w:p w14:paraId="6F5850CD" w14:textId="171AD2E2" w:rsidR="00DA52CF" w:rsidRDefault="005C0B72" w:rsidP="00E34D0F">
      <w:pPr>
        <w:shd w:val="clear" w:color="auto" w:fill="FFFFFF"/>
        <w:spacing w:after="0" w:line="312" w:lineRule="atLeast"/>
        <w:ind w:firstLine="567"/>
        <w:jc w:val="center"/>
        <w:rPr>
          <w:rFonts w:ascii="Times New Roman" w:eastAsia="Times New Roman" w:hAnsi="Times New Roman" w:cs="Times New Roman"/>
          <w:b/>
          <w:bCs/>
          <w:iCs/>
          <w:noProof/>
          <w:color w:val="333333"/>
          <w:sz w:val="28"/>
          <w:szCs w:val="28"/>
          <w:lang w:val="ro-RO"/>
        </w:rPr>
      </w:pPr>
      <w:r w:rsidRPr="005C0B72">
        <w:rPr>
          <w:rFonts w:ascii="Times New Roman" w:eastAsia="Times New Roman" w:hAnsi="Times New Roman" w:cs="Times New Roman"/>
          <w:b/>
          <w:bCs/>
          <w:iCs/>
          <w:noProof/>
          <w:color w:val="333333"/>
          <w:sz w:val="28"/>
          <w:szCs w:val="28"/>
          <w:lang w:val="ro-RO"/>
        </w:rPr>
        <w:t>CERINȚE PRIVIND SĂNĂTATEA ANIMALĂ PENTRU LIMITAREA IMPACTULUI ANUMITOR BOLI, ALTELE DECÂT CELE MENȚIONATE</w:t>
      </w:r>
    </w:p>
    <w:p w14:paraId="7B18DD26" w14:textId="77777777" w:rsidR="005C0B72" w:rsidRPr="00604F1D" w:rsidRDefault="005C0B72" w:rsidP="00E34D0F">
      <w:pPr>
        <w:shd w:val="clear" w:color="auto" w:fill="FFFFFF"/>
        <w:spacing w:after="0" w:line="312" w:lineRule="atLeast"/>
        <w:ind w:firstLine="567"/>
        <w:jc w:val="center"/>
        <w:rPr>
          <w:rFonts w:ascii="Times New Roman" w:eastAsia="Times New Roman" w:hAnsi="Times New Roman" w:cs="Times New Roman"/>
          <w:b/>
          <w:bCs/>
          <w:noProof/>
          <w:color w:val="333333"/>
          <w:sz w:val="28"/>
          <w:szCs w:val="28"/>
          <w:lang w:val="ro-RO"/>
        </w:rPr>
      </w:pPr>
    </w:p>
    <w:p w14:paraId="7FF8FF1A" w14:textId="262D9542" w:rsidR="00BA0976" w:rsidRPr="00604F1D" w:rsidRDefault="005C0B72"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289</w:t>
      </w:r>
      <w:r w:rsidR="00047F8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Autoritatea competentă a </w:t>
      </w:r>
      <w:r w:rsidR="000E0BD6" w:rsidRPr="00604F1D">
        <w:rPr>
          <w:rFonts w:ascii="Times New Roman" w:eastAsia="Times New Roman" w:hAnsi="Times New Roman" w:cs="Times New Roman"/>
          <w:noProof/>
          <w:color w:val="333333"/>
          <w:sz w:val="28"/>
          <w:szCs w:val="28"/>
          <w:lang w:val="ro-RO"/>
        </w:rPr>
        <w:t>Republicii Moldova</w:t>
      </w:r>
      <w:r w:rsidR="00BA0976" w:rsidRPr="00604F1D">
        <w:rPr>
          <w:rFonts w:ascii="Times New Roman" w:eastAsia="Times New Roman" w:hAnsi="Times New Roman" w:cs="Times New Roman"/>
          <w:noProof/>
          <w:color w:val="333333"/>
          <w:sz w:val="28"/>
          <w:szCs w:val="28"/>
          <w:lang w:val="ro-RO"/>
        </w:rPr>
        <w:t xml:space="preserve"> </w:t>
      </w:r>
      <w:r w:rsidR="000E0BD6" w:rsidRPr="00604F1D">
        <w:rPr>
          <w:rFonts w:ascii="Times New Roman" w:eastAsia="Times New Roman" w:hAnsi="Times New Roman" w:cs="Times New Roman"/>
          <w:noProof/>
          <w:color w:val="333333"/>
          <w:sz w:val="28"/>
          <w:szCs w:val="28"/>
          <w:lang w:val="ro-RO"/>
        </w:rPr>
        <w:t>va</w:t>
      </w:r>
      <w:r w:rsidR="00BA0976" w:rsidRPr="00604F1D">
        <w:rPr>
          <w:rFonts w:ascii="Times New Roman" w:eastAsia="Times New Roman" w:hAnsi="Times New Roman" w:cs="Times New Roman"/>
          <w:noProof/>
          <w:color w:val="333333"/>
          <w:sz w:val="28"/>
          <w:szCs w:val="28"/>
          <w:lang w:val="ro-RO"/>
        </w:rPr>
        <w:t xml:space="preserve"> lua măsuri naționale </w:t>
      </w:r>
      <w:r w:rsidR="00782AF5" w:rsidRPr="00604F1D">
        <w:rPr>
          <w:rFonts w:ascii="Times New Roman" w:eastAsia="Times New Roman" w:hAnsi="Times New Roman" w:cs="Times New Roman"/>
          <w:noProof/>
          <w:color w:val="333333"/>
          <w:sz w:val="28"/>
          <w:szCs w:val="28"/>
          <w:lang w:val="ro-RO"/>
        </w:rPr>
        <w:t xml:space="preserve">aprobate în conformitate cu </w:t>
      </w:r>
      <w:r w:rsidR="00782AF5" w:rsidRPr="00604F1D">
        <w:rPr>
          <w:rFonts w:ascii="Times New Roman" w:hAnsi="Times New Roman" w:cs="Times New Roman"/>
          <w:noProof/>
          <w:color w:val="333333"/>
          <w:sz w:val="28"/>
          <w:szCs w:val="28"/>
          <w:shd w:val="clear" w:color="auto" w:fill="FFFFFF"/>
          <w:lang w:val="ro-RO"/>
        </w:rPr>
        <w:t>art</w:t>
      </w:r>
      <w:r w:rsidR="00B413BC">
        <w:rPr>
          <w:rFonts w:ascii="Times New Roman" w:hAnsi="Times New Roman" w:cs="Times New Roman"/>
          <w:noProof/>
          <w:color w:val="333333"/>
          <w:sz w:val="28"/>
          <w:szCs w:val="28"/>
          <w:shd w:val="clear" w:color="auto" w:fill="FFFFFF"/>
          <w:lang w:val="ro-RO"/>
        </w:rPr>
        <w:t>.</w:t>
      </w:r>
      <w:r w:rsidR="00782AF5" w:rsidRPr="00604F1D">
        <w:rPr>
          <w:rFonts w:ascii="Times New Roman" w:hAnsi="Times New Roman" w:cs="Times New Roman"/>
          <w:noProof/>
          <w:color w:val="333333"/>
          <w:sz w:val="28"/>
          <w:szCs w:val="28"/>
          <w:shd w:val="clear" w:color="auto" w:fill="FFFFFF"/>
          <w:lang w:val="ro-RO"/>
        </w:rPr>
        <w:t xml:space="preserve"> 226 </w:t>
      </w:r>
      <w:r w:rsidR="00782AF5" w:rsidRPr="00604F1D">
        <w:rPr>
          <w:rFonts w:ascii="Times New Roman" w:eastAsia="Times New Roman" w:hAnsi="Times New Roman" w:cs="Times New Roman"/>
          <w:noProof/>
          <w:color w:val="333333"/>
          <w:sz w:val="28"/>
          <w:szCs w:val="28"/>
          <w:lang w:val="ro-RO"/>
        </w:rPr>
        <w:t xml:space="preserve">alin. </w:t>
      </w:r>
      <w:r w:rsidR="00F05250">
        <w:rPr>
          <w:rFonts w:ascii="Times New Roman" w:eastAsia="Times New Roman" w:hAnsi="Times New Roman" w:cs="Times New Roman"/>
          <w:noProof/>
          <w:color w:val="333333"/>
          <w:sz w:val="28"/>
          <w:szCs w:val="28"/>
          <w:lang w:val="ro-RO"/>
        </w:rPr>
        <w:t>(</w:t>
      </w:r>
      <w:r w:rsidR="00782AF5" w:rsidRPr="00604F1D">
        <w:rPr>
          <w:rFonts w:ascii="Times New Roman" w:eastAsia="Times New Roman" w:hAnsi="Times New Roman" w:cs="Times New Roman"/>
          <w:noProof/>
          <w:color w:val="333333"/>
          <w:sz w:val="28"/>
          <w:szCs w:val="28"/>
          <w:lang w:val="ro-RO"/>
        </w:rPr>
        <w:t xml:space="preserve">2) din </w:t>
      </w:r>
      <w:r w:rsidR="00C938E0">
        <w:rPr>
          <w:rFonts w:ascii="Times New Roman" w:hAnsi="Times New Roman" w:cs="Times New Roman"/>
          <w:noProof/>
          <w:color w:val="333333"/>
          <w:sz w:val="28"/>
          <w:szCs w:val="28"/>
          <w:shd w:val="clear" w:color="auto" w:fill="FFFFFF"/>
          <w:lang w:val="ro-RO"/>
        </w:rPr>
        <w:t>Legea nr. 196/2024</w:t>
      </w:r>
      <w:r w:rsidR="00B413BC">
        <w:rPr>
          <w:rFonts w:ascii="Times New Roman" w:hAnsi="Times New Roman" w:cs="Times New Roman"/>
          <w:noProof/>
          <w:color w:val="333333"/>
          <w:sz w:val="28"/>
          <w:szCs w:val="28"/>
          <w:shd w:val="clear" w:color="auto" w:fill="FFFFFF"/>
          <w:lang w:val="ro-RO"/>
        </w:rPr>
        <w:t xml:space="preserve"> privind sănătatea animală</w:t>
      </w:r>
      <w:r w:rsidR="00782AF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împotriva altor boli decât bolile listate</w:t>
      </w:r>
      <w:r w:rsidR="00A132B0" w:rsidRPr="00604F1D">
        <w:rPr>
          <w:rFonts w:ascii="Times New Roman" w:eastAsia="Times New Roman" w:hAnsi="Times New Roman" w:cs="Times New Roman"/>
          <w:noProof/>
          <w:color w:val="333333"/>
          <w:sz w:val="28"/>
          <w:szCs w:val="28"/>
          <w:lang w:val="ro-RO"/>
        </w:rPr>
        <w:t xml:space="preserve"> menționate la </w:t>
      </w:r>
      <w:r w:rsidR="002D0A26">
        <w:rPr>
          <w:rFonts w:ascii="Times New Roman" w:hAnsi="Times New Roman" w:cs="Times New Roman"/>
          <w:noProof/>
          <w:color w:val="333333"/>
          <w:sz w:val="28"/>
          <w:szCs w:val="28"/>
          <w:shd w:val="clear" w:color="auto" w:fill="FFFFFF"/>
          <w:lang w:val="ro-RO"/>
        </w:rPr>
        <w:t>art</w:t>
      </w:r>
      <w:r w:rsidR="00B413BC">
        <w:rPr>
          <w:rFonts w:ascii="Times New Roman" w:hAnsi="Times New Roman" w:cs="Times New Roman"/>
          <w:noProof/>
          <w:color w:val="333333"/>
          <w:sz w:val="28"/>
          <w:szCs w:val="28"/>
          <w:shd w:val="clear" w:color="auto" w:fill="FFFFFF"/>
          <w:lang w:val="ro-RO"/>
        </w:rPr>
        <w:t>.</w:t>
      </w:r>
      <w:r w:rsidR="00A132B0" w:rsidRPr="00604F1D">
        <w:rPr>
          <w:rFonts w:ascii="Times New Roman" w:hAnsi="Times New Roman" w:cs="Times New Roman"/>
          <w:noProof/>
          <w:color w:val="333333"/>
          <w:sz w:val="28"/>
          <w:szCs w:val="28"/>
          <w:shd w:val="clear" w:color="auto" w:fill="FFFFFF"/>
          <w:lang w:val="ro-RO"/>
        </w:rPr>
        <w:t xml:space="preserve"> 9</w:t>
      </w:r>
      <w:r w:rsidR="00A132B0" w:rsidRPr="00604F1D">
        <w:rPr>
          <w:rFonts w:ascii="Times New Roman" w:eastAsia="Times New Roman" w:hAnsi="Times New Roman" w:cs="Times New Roman"/>
          <w:noProof/>
          <w:color w:val="333333"/>
          <w:sz w:val="28"/>
          <w:szCs w:val="28"/>
          <w:lang w:val="ro-RO"/>
        </w:rPr>
        <w:t xml:space="preserve">. alin. </w:t>
      </w:r>
      <w:r w:rsidR="00EA5AE0">
        <w:rPr>
          <w:rFonts w:ascii="Times New Roman" w:eastAsia="Times New Roman" w:hAnsi="Times New Roman" w:cs="Times New Roman"/>
          <w:noProof/>
          <w:color w:val="333333"/>
          <w:sz w:val="28"/>
          <w:szCs w:val="28"/>
          <w:lang w:val="ro-RO"/>
        </w:rPr>
        <w:t>(</w:t>
      </w:r>
      <w:r w:rsidR="00A132B0" w:rsidRPr="00604F1D">
        <w:rPr>
          <w:rFonts w:ascii="Times New Roman" w:eastAsia="Times New Roman" w:hAnsi="Times New Roman" w:cs="Times New Roman"/>
          <w:noProof/>
          <w:color w:val="333333"/>
          <w:sz w:val="28"/>
          <w:szCs w:val="28"/>
          <w:lang w:val="ro-RO"/>
        </w:rPr>
        <w:t xml:space="preserve">2) lit. d) din legea respectivă, iau măsuri pentru a preveni introducerea bolilor respective prin aplicarea unor cerințe suplimentare de sănătate animală pentru intrarea în Republicii Moldova a transporturilor de animale acvatice și de produse de origine animală provenite de la </w:t>
      </w:r>
      <w:r w:rsidR="00A132B0" w:rsidRPr="00604F1D">
        <w:rPr>
          <w:rFonts w:ascii="Times New Roman" w:eastAsia="Times New Roman" w:hAnsi="Times New Roman" w:cs="Times New Roman"/>
          <w:noProof/>
          <w:color w:val="333333"/>
          <w:sz w:val="28"/>
          <w:szCs w:val="28"/>
          <w:lang w:val="ro-RO"/>
        </w:rPr>
        <w:lastRenderedPageBreak/>
        <w:t>animale acvatice, altele decât animalele acvatice vii, din speciile listate în a doua coloană a tabelului din anexa nr. 29 la prezenta Normă</w:t>
      </w:r>
      <w:r w:rsidR="009B0333" w:rsidRPr="009B0333">
        <w:rPr>
          <w:rFonts w:ascii="Times New Roman" w:eastAsia="Times New Roman" w:hAnsi="Times New Roman" w:cs="Times New Roman"/>
          <w:noProof/>
          <w:sz w:val="28"/>
          <w:szCs w:val="28"/>
          <w:lang w:val="ro-RO"/>
        </w:rPr>
        <w:t xml:space="preserve"> sanitară veterinară.</w:t>
      </w:r>
    </w:p>
    <w:p w14:paraId="0E5F850E" w14:textId="145B7332" w:rsidR="00BA0976" w:rsidRPr="00604F1D" w:rsidRDefault="005C0B72"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290</w:t>
      </w:r>
      <w:r w:rsidR="008E6D71" w:rsidRPr="00604F1D">
        <w:rPr>
          <w:rFonts w:ascii="Times New Roman" w:eastAsia="Times New Roman" w:hAnsi="Times New Roman" w:cs="Times New Roman"/>
          <w:noProof/>
          <w:color w:val="333333"/>
          <w:sz w:val="28"/>
          <w:szCs w:val="28"/>
          <w:lang w:val="ro-RO"/>
        </w:rPr>
        <w:t>.</w:t>
      </w:r>
      <w:r w:rsidR="004157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Autoritatea competentă</w:t>
      </w:r>
      <w:r w:rsidR="005007CA" w:rsidRPr="00604F1D">
        <w:rPr>
          <w:rFonts w:ascii="Times New Roman" w:eastAsia="Times New Roman" w:hAnsi="Times New Roman" w:cs="Times New Roman"/>
          <w:noProof/>
          <w:color w:val="333333"/>
          <w:sz w:val="28"/>
          <w:szCs w:val="28"/>
          <w:lang w:val="ro-RO"/>
        </w:rPr>
        <w:t xml:space="preserve"> </w:t>
      </w:r>
      <w:r w:rsidR="00A132B0" w:rsidRPr="00604F1D">
        <w:rPr>
          <w:rFonts w:ascii="Times New Roman" w:eastAsia="Times New Roman" w:hAnsi="Times New Roman" w:cs="Times New Roman"/>
          <w:noProof/>
          <w:color w:val="333333"/>
          <w:sz w:val="28"/>
          <w:szCs w:val="28"/>
          <w:lang w:val="ro-RO"/>
        </w:rPr>
        <w:t xml:space="preserve">menționată la </w:t>
      </w:r>
      <w:r w:rsidR="00E96FDF" w:rsidRPr="00E96FDF">
        <w:rPr>
          <w:rFonts w:ascii="Times New Roman" w:eastAsia="Times New Roman" w:hAnsi="Times New Roman" w:cs="Times New Roman"/>
          <w:noProof/>
          <w:sz w:val="28"/>
          <w:szCs w:val="28"/>
          <w:lang w:val="ro-RO"/>
        </w:rPr>
        <w:t>pct. 289</w:t>
      </w:r>
      <w:r w:rsidR="00A132B0" w:rsidRPr="00E96FDF">
        <w:rPr>
          <w:rFonts w:ascii="Times New Roman" w:eastAsia="Times New Roman" w:hAnsi="Times New Roman" w:cs="Times New Roman"/>
          <w:noProof/>
          <w:sz w:val="28"/>
          <w:szCs w:val="28"/>
          <w:lang w:val="ro-RO"/>
        </w:rPr>
        <w:t xml:space="preserve"> </w:t>
      </w:r>
      <w:r w:rsidR="00A132B0" w:rsidRPr="00604F1D">
        <w:rPr>
          <w:rFonts w:ascii="Times New Roman" w:eastAsia="Times New Roman" w:hAnsi="Times New Roman" w:cs="Times New Roman"/>
          <w:noProof/>
          <w:color w:val="333333"/>
          <w:sz w:val="28"/>
          <w:szCs w:val="28"/>
          <w:lang w:val="ro-RO"/>
        </w:rPr>
        <w:t xml:space="preserve">permite intrarea în Republica Moldova a transporturilor de animale acvatice din specii susceptibile la bolile menționate la </w:t>
      </w:r>
      <w:r w:rsidR="00D0753E">
        <w:rPr>
          <w:rFonts w:ascii="Times New Roman" w:eastAsia="Times New Roman" w:hAnsi="Times New Roman" w:cs="Times New Roman"/>
          <w:noProof/>
          <w:sz w:val="28"/>
          <w:szCs w:val="28"/>
          <w:lang w:val="ro-RO"/>
        </w:rPr>
        <w:t>pct.</w:t>
      </w:r>
      <w:r w:rsidR="00E96FDF" w:rsidRPr="00722B21">
        <w:rPr>
          <w:rFonts w:ascii="Times New Roman" w:eastAsia="Times New Roman" w:hAnsi="Times New Roman" w:cs="Times New Roman"/>
          <w:noProof/>
          <w:sz w:val="28"/>
          <w:szCs w:val="28"/>
          <w:lang w:val="ro-RO"/>
        </w:rPr>
        <w:t xml:space="preserve"> 289</w:t>
      </w:r>
      <w:r w:rsidR="00A132B0" w:rsidRPr="00722B21">
        <w:rPr>
          <w:rFonts w:ascii="Times New Roman" w:eastAsia="Times New Roman" w:hAnsi="Times New Roman" w:cs="Times New Roman"/>
          <w:noProof/>
          <w:sz w:val="28"/>
          <w:szCs w:val="28"/>
          <w:lang w:val="ro-RO"/>
        </w:rPr>
        <w:t xml:space="preserve"> </w:t>
      </w:r>
      <w:r w:rsidR="00A132B0" w:rsidRPr="00604F1D">
        <w:rPr>
          <w:rFonts w:ascii="Times New Roman" w:eastAsia="Times New Roman" w:hAnsi="Times New Roman" w:cs="Times New Roman"/>
          <w:noProof/>
          <w:color w:val="333333"/>
          <w:sz w:val="28"/>
          <w:szCs w:val="28"/>
          <w:lang w:val="ro-RO"/>
        </w:rPr>
        <w:t>doar în c</w:t>
      </w:r>
      <w:r w:rsidR="00DB6318" w:rsidRPr="00604F1D">
        <w:rPr>
          <w:rFonts w:ascii="Times New Roman" w:eastAsia="Times New Roman" w:hAnsi="Times New Roman" w:cs="Times New Roman"/>
          <w:noProof/>
          <w:color w:val="333333"/>
          <w:sz w:val="28"/>
          <w:szCs w:val="28"/>
          <w:lang w:val="ro-RO"/>
        </w:rPr>
        <w:t>azul în care în țară</w:t>
      </w:r>
      <w:r w:rsidR="00A132B0" w:rsidRPr="00604F1D">
        <w:rPr>
          <w:rFonts w:ascii="Times New Roman" w:eastAsia="Times New Roman" w:hAnsi="Times New Roman" w:cs="Times New Roman"/>
          <w:noProof/>
          <w:color w:val="333333"/>
          <w:sz w:val="28"/>
          <w:szCs w:val="28"/>
          <w:lang w:val="ro-RO"/>
        </w:rPr>
        <w:t xml:space="preserve"> de origine sau în teritoriul de origine nu s-a efectuat vaccinare împotriva respectivelor boli</w:t>
      </w:r>
      <w:r w:rsidR="00BA0976" w:rsidRPr="00604F1D">
        <w:rPr>
          <w:rFonts w:ascii="Times New Roman" w:eastAsia="Times New Roman" w:hAnsi="Times New Roman" w:cs="Times New Roman"/>
          <w:noProof/>
          <w:color w:val="333333"/>
          <w:sz w:val="28"/>
          <w:szCs w:val="28"/>
          <w:lang w:val="ro-RO"/>
        </w:rPr>
        <w:t>.</w:t>
      </w:r>
    </w:p>
    <w:p w14:paraId="01802043" w14:textId="6D9F6793" w:rsidR="00BA0976" w:rsidRPr="00604F1D" w:rsidRDefault="005C0B72"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w:t>
      </w:r>
      <w:r w:rsidR="004A3F4C" w:rsidRPr="00604F1D">
        <w:rPr>
          <w:rFonts w:ascii="Times New Roman" w:eastAsia="Times New Roman" w:hAnsi="Times New Roman" w:cs="Times New Roman"/>
          <w:noProof/>
          <w:color w:val="333333"/>
          <w:sz w:val="28"/>
          <w:szCs w:val="28"/>
          <w:lang w:val="ro-RO"/>
        </w:rPr>
        <w:t>9</w:t>
      </w:r>
      <w:r>
        <w:rPr>
          <w:rFonts w:ascii="Times New Roman" w:eastAsia="Times New Roman" w:hAnsi="Times New Roman" w:cs="Times New Roman"/>
          <w:noProof/>
          <w:color w:val="333333"/>
          <w:sz w:val="28"/>
          <w:szCs w:val="28"/>
          <w:lang w:val="ro-RO"/>
        </w:rPr>
        <w:t>1</w:t>
      </w:r>
      <w:r w:rsidR="008E6D71" w:rsidRPr="00604F1D">
        <w:rPr>
          <w:rFonts w:ascii="Times New Roman" w:eastAsia="Times New Roman" w:hAnsi="Times New Roman" w:cs="Times New Roman"/>
          <w:noProof/>
          <w:color w:val="333333"/>
          <w:sz w:val="28"/>
          <w:szCs w:val="28"/>
          <w:lang w:val="ro-RO"/>
        </w:rPr>
        <w:t>.</w:t>
      </w:r>
      <w:r w:rsidR="004157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Autoritatea competentă</w:t>
      </w:r>
      <w:r w:rsidR="005007CA" w:rsidRPr="00604F1D">
        <w:rPr>
          <w:rFonts w:ascii="Times New Roman" w:eastAsia="Times New Roman" w:hAnsi="Times New Roman" w:cs="Times New Roman"/>
          <w:noProof/>
          <w:color w:val="333333"/>
          <w:sz w:val="28"/>
          <w:szCs w:val="28"/>
          <w:lang w:val="ro-RO"/>
        </w:rPr>
        <w:t xml:space="preserve"> a Republicii Moldova </w:t>
      </w:r>
      <w:r w:rsidR="00BA0976" w:rsidRPr="00604F1D">
        <w:rPr>
          <w:rFonts w:ascii="Times New Roman" w:eastAsia="Times New Roman" w:hAnsi="Times New Roman" w:cs="Times New Roman"/>
          <w:noProof/>
          <w:color w:val="333333"/>
          <w:sz w:val="28"/>
          <w:szCs w:val="28"/>
          <w:lang w:val="ro-RO"/>
        </w:rPr>
        <w:t>asigură faptul că animalele acvatice</w:t>
      </w:r>
      <w:r w:rsidR="00556C9D">
        <w:rPr>
          <w:rFonts w:ascii="Times New Roman" w:eastAsia="Times New Roman" w:hAnsi="Times New Roman" w:cs="Times New Roman"/>
          <w:noProof/>
          <w:color w:val="333333"/>
          <w:sz w:val="28"/>
          <w:szCs w:val="28"/>
          <w:lang w:val="ro-RO"/>
        </w:rPr>
        <w:t xml:space="preserve"> din speciile menționate la pct. 290</w:t>
      </w:r>
      <w:r w:rsidR="00BA0976" w:rsidRPr="00604F1D">
        <w:rPr>
          <w:rFonts w:ascii="Times New Roman" w:eastAsia="Times New Roman" w:hAnsi="Times New Roman" w:cs="Times New Roman"/>
          <w:noProof/>
          <w:color w:val="333333"/>
          <w:sz w:val="28"/>
          <w:szCs w:val="28"/>
          <w:lang w:val="ro-RO"/>
        </w:rPr>
        <w:t xml:space="preserve"> care sunt introduse într-o țară sau într-un teritoriu de origine sau într-o zonă sau un compartiment din acestea provin din altă țară</w:t>
      </w:r>
      <w:r w:rsidR="00556503" w:rsidRPr="00604F1D">
        <w:rPr>
          <w:rFonts w:ascii="Times New Roman" w:eastAsia="Times New Roman" w:hAnsi="Times New Roman" w:cs="Times New Roman"/>
          <w:noProof/>
          <w:color w:val="333333"/>
          <w:sz w:val="28"/>
          <w:szCs w:val="28"/>
          <w:lang w:val="ro-RO"/>
        </w:rPr>
        <w:t xml:space="preserve"> sau</w:t>
      </w:r>
      <w:r w:rsidR="00BA0976" w:rsidRPr="00604F1D">
        <w:rPr>
          <w:rFonts w:ascii="Times New Roman" w:eastAsia="Times New Roman" w:hAnsi="Times New Roman" w:cs="Times New Roman"/>
          <w:noProof/>
          <w:color w:val="333333"/>
          <w:sz w:val="28"/>
          <w:szCs w:val="28"/>
          <w:lang w:val="ro-RO"/>
        </w:rPr>
        <w:t xml:space="preserve"> altă zonă sau din alt compartiment care sunt, de asemenea, indemne de boala respectivă.</w:t>
      </w:r>
    </w:p>
    <w:p w14:paraId="2B626A55" w14:textId="56285DA5" w:rsidR="00BA0976" w:rsidRPr="00604F1D" w:rsidRDefault="008E6D71"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5C0B72">
        <w:rPr>
          <w:rFonts w:ascii="Times New Roman" w:eastAsia="Times New Roman" w:hAnsi="Times New Roman" w:cs="Times New Roman"/>
          <w:noProof/>
          <w:color w:val="333333"/>
          <w:sz w:val="28"/>
          <w:szCs w:val="28"/>
          <w:lang w:val="ro-RO"/>
        </w:rPr>
        <w:t>92</w:t>
      </w:r>
      <w:r w:rsidR="004A3F4C"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Derogările prevăzute la </w:t>
      </w:r>
      <w:r w:rsidR="00D0753E">
        <w:rPr>
          <w:rFonts w:ascii="Times New Roman" w:eastAsia="Times New Roman" w:hAnsi="Times New Roman" w:cs="Times New Roman"/>
          <w:noProof/>
          <w:sz w:val="28"/>
          <w:szCs w:val="28"/>
          <w:lang w:val="ro-RO"/>
        </w:rPr>
        <w:t>pct.</w:t>
      </w:r>
      <w:r w:rsidR="00BA0976" w:rsidRPr="00604F1D">
        <w:rPr>
          <w:rFonts w:ascii="Times New Roman" w:eastAsia="Times New Roman" w:hAnsi="Times New Roman" w:cs="Times New Roman"/>
          <w:noProof/>
          <w:color w:val="333333"/>
          <w:sz w:val="28"/>
          <w:szCs w:val="28"/>
          <w:lang w:val="ro-RO"/>
        </w:rPr>
        <w:t xml:space="preserve"> </w:t>
      </w:r>
      <w:r w:rsidR="00722B21" w:rsidRPr="00722B21">
        <w:rPr>
          <w:rFonts w:ascii="Times New Roman" w:eastAsia="Times New Roman" w:hAnsi="Times New Roman" w:cs="Times New Roman"/>
          <w:noProof/>
          <w:sz w:val="28"/>
          <w:szCs w:val="28"/>
          <w:lang w:val="ro-RO"/>
        </w:rPr>
        <w:t>283</w:t>
      </w:r>
      <w:r w:rsidR="00BA0976" w:rsidRPr="00722B21">
        <w:rPr>
          <w:rFonts w:ascii="Times New Roman" w:eastAsia="Times New Roman" w:hAnsi="Times New Roman" w:cs="Times New Roman"/>
          <w:noProof/>
          <w:sz w:val="28"/>
          <w:szCs w:val="28"/>
          <w:lang w:val="ro-RO"/>
        </w:rPr>
        <w:t xml:space="preserve"> și </w:t>
      </w:r>
      <w:r w:rsidR="00722B21" w:rsidRPr="00722B21">
        <w:rPr>
          <w:rFonts w:ascii="Times New Roman" w:eastAsia="Times New Roman" w:hAnsi="Times New Roman" w:cs="Times New Roman"/>
          <w:noProof/>
          <w:sz w:val="28"/>
          <w:szCs w:val="28"/>
          <w:lang w:val="ro-RO"/>
        </w:rPr>
        <w:t>284</w:t>
      </w:r>
      <w:r w:rsidR="00BA0976" w:rsidRPr="00722B21">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se aplică animalelor acvatice și produselor de origine animală provenite de la animale acvat</w:t>
      </w:r>
      <w:r w:rsidR="00722B21">
        <w:rPr>
          <w:rFonts w:ascii="Times New Roman" w:eastAsia="Times New Roman" w:hAnsi="Times New Roman" w:cs="Times New Roman"/>
          <w:noProof/>
          <w:color w:val="333333"/>
          <w:sz w:val="28"/>
          <w:szCs w:val="28"/>
          <w:lang w:val="ro-RO"/>
        </w:rPr>
        <w:t xml:space="preserve">ice care sunt menționate la </w:t>
      </w:r>
      <w:r w:rsidR="00D0753E">
        <w:rPr>
          <w:rFonts w:ascii="Times New Roman" w:eastAsia="Times New Roman" w:hAnsi="Times New Roman" w:cs="Times New Roman"/>
          <w:noProof/>
          <w:sz w:val="28"/>
          <w:szCs w:val="28"/>
          <w:lang w:val="ro-RO"/>
        </w:rPr>
        <w:t xml:space="preserve">pct. </w:t>
      </w:r>
      <w:r w:rsidR="00722B21">
        <w:rPr>
          <w:rFonts w:ascii="Times New Roman" w:eastAsia="Times New Roman" w:hAnsi="Times New Roman" w:cs="Times New Roman"/>
          <w:noProof/>
          <w:color w:val="333333"/>
          <w:sz w:val="28"/>
          <w:szCs w:val="28"/>
          <w:lang w:val="ro-RO"/>
        </w:rPr>
        <w:t>290</w:t>
      </w:r>
      <w:r w:rsidR="00850C0E" w:rsidRPr="00604F1D">
        <w:rPr>
          <w:rFonts w:ascii="Times New Roman" w:eastAsia="Times New Roman" w:hAnsi="Times New Roman" w:cs="Times New Roman"/>
          <w:noProof/>
          <w:color w:val="333333"/>
          <w:sz w:val="28"/>
          <w:szCs w:val="28"/>
          <w:lang w:val="ro-RO"/>
        </w:rPr>
        <w:t>, în cazul în</w:t>
      </w:r>
      <w:r w:rsidR="00BA0976" w:rsidRPr="00604F1D">
        <w:rPr>
          <w:rFonts w:ascii="Times New Roman" w:eastAsia="Times New Roman" w:hAnsi="Times New Roman" w:cs="Times New Roman"/>
          <w:noProof/>
          <w:color w:val="333333"/>
          <w:sz w:val="28"/>
          <w:szCs w:val="28"/>
          <w:lang w:val="ro-RO"/>
        </w:rPr>
        <w:t xml:space="preserve"> care</w:t>
      </w:r>
      <w:r w:rsidR="00850C0E"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xml:space="preserve"> dispun</w:t>
      </w:r>
      <w:r w:rsidR="00850C0E" w:rsidRPr="00604F1D">
        <w:rPr>
          <w:rFonts w:ascii="Times New Roman" w:eastAsia="Times New Roman" w:hAnsi="Times New Roman" w:cs="Times New Roman"/>
          <w:noProof/>
          <w:color w:val="333333"/>
          <w:sz w:val="28"/>
          <w:szCs w:val="28"/>
          <w:lang w:val="ro-RO"/>
        </w:rPr>
        <w:t>e</w:t>
      </w:r>
      <w:r w:rsidR="00BA0976" w:rsidRPr="00604F1D">
        <w:rPr>
          <w:rFonts w:ascii="Times New Roman" w:eastAsia="Times New Roman" w:hAnsi="Times New Roman" w:cs="Times New Roman"/>
          <w:noProof/>
          <w:color w:val="333333"/>
          <w:sz w:val="28"/>
          <w:szCs w:val="28"/>
          <w:lang w:val="ro-RO"/>
        </w:rPr>
        <w:t xml:space="preserve"> de măsuri naționale împotriva bolilor menționate la </w:t>
      </w:r>
      <w:r w:rsidR="00D0753E">
        <w:rPr>
          <w:rFonts w:ascii="Times New Roman" w:eastAsia="Times New Roman" w:hAnsi="Times New Roman" w:cs="Times New Roman"/>
          <w:noProof/>
          <w:sz w:val="28"/>
          <w:szCs w:val="28"/>
          <w:lang w:val="ro-RO"/>
        </w:rPr>
        <w:t>pct.</w:t>
      </w:r>
      <w:r w:rsidR="00722B21">
        <w:rPr>
          <w:rFonts w:ascii="Times New Roman" w:eastAsia="Times New Roman" w:hAnsi="Times New Roman" w:cs="Times New Roman"/>
          <w:noProof/>
          <w:color w:val="333333"/>
          <w:sz w:val="28"/>
          <w:szCs w:val="28"/>
          <w:lang w:val="ro-RO"/>
        </w:rPr>
        <w:t xml:space="preserve"> 289</w:t>
      </w:r>
      <w:r w:rsidR="00BA0976" w:rsidRPr="00604F1D">
        <w:rPr>
          <w:rFonts w:ascii="Times New Roman" w:eastAsia="Times New Roman" w:hAnsi="Times New Roman" w:cs="Times New Roman"/>
          <w:noProof/>
          <w:color w:val="333333"/>
          <w:sz w:val="28"/>
          <w:szCs w:val="28"/>
          <w:lang w:val="ro-RO"/>
        </w:rPr>
        <w:t xml:space="preserve"> din prezent</w:t>
      </w:r>
      <w:r w:rsidR="00A233CF" w:rsidRPr="00604F1D">
        <w:rPr>
          <w:rFonts w:ascii="Times New Roman" w:eastAsia="Times New Roman" w:hAnsi="Times New Roman" w:cs="Times New Roman"/>
          <w:noProof/>
          <w:color w:val="333333"/>
          <w:sz w:val="28"/>
          <w:szCs w:val="28"/>
          <w:lang w:val="ro-RO"/>
        </w:rPr>
        <w:t xml:space="preserve">a </w:t>
      </w:r>
      <w:r w:rsidR="00722B21" w:rsidRPr="00722B21">
        <w:rPr>
          <w:rFonts w:ascii="Times New Roman" w:eastAsia="Times New Roman" w:hAnsi="Times New Roman" w:cs="Times New Roman"/>
          <w:noProof/>
          <w:sz w:val="28"/>
          <w:szCs w:val="28"/>
          <w:lang w:val="ro-RO"/>
        </w:rPr>
        <w:t>Normă sanitară veterinară</w:t>
      </w:r>
      <w:r w:rsidR="00BA0976" w:rsidRPr="00722B21">
        <w:rPr>
          <w:rFonts w:ascii="Times New Roman" w:eastAsia="Times New Roman" w:hAnsi="Times New Roman" w:cs="Times New Roman"/>
          <w:noProof/>
          <w:sz w:val="28"/>
          <w:szCs w:val="28"/>
          <w:lang w:val="ro-RO"/>
        </w:rPr>
        <w:t>.</w:t>
      </w:r>
    </w:p>
    <w:p w14:paraId="7995F700" w14:textId="4FBC8CEE" w:rsidR="00BA0976" w:rsidRPr="00604F1D" w:rsidRDefault="008E6D71"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5C0B72">
        <w:rPr>
          <w:rFonts w:ascii="Times New Roman" w:eastAsia="Times New Roman" w:hAnsi="Times New Roman" w:cs="Times New Roman"/>
          <w:noProof/>
          <w:color w:val="333333"/>
          <w:sz w:val="28"/>
          <w:szCs w:val="28"/>
          <w:lang w:val="ro-RO"/>
        </w:rPr>
        <w:t>93</w:t>
      </w:r>
      <w:r w:rsidRPr="00604F1D">
        <w:rPr>
          <w:rFonts w:ascii="Times New Roman" w:eastAsia="Times New Roman" w:hAnsi="Times New Roman" w:cs="Times New Roman"/>
          <w:noProof/>
          <w:color w:val="333333"/>
          <w:sz w:val="28"/>
          <w:szCs w:val="28"/>
          <w:lang w:val="ro-RO"/>
        </w:rPr>
        <w:t>.</w:t>
      </w:r>
      <w:r w:rsidR="004157D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Manipularea după intrarea în</w:t>
      </w:r>
      <w:r w:rsidR="00A233CF"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xml:space="preserve"> a animalelor acvatice menționate la </w:t>
      </w:r>
      <w:r w:rsidR="00D0753E">
        <w:rPr>
          <w:rFonts w:ascii="Times New Roman" w:eastAsia="Times New Roman" w:hAnsi="Times New Roman" w:cs="Times New Roman"/>
          <w:noProof/>
          <w:sz w:val="28"/>
          <w:szCs w:val="28"/>
          <w:lang w:val="ro-RO"/>
        </w:rPr>
        <w:t>pct.</w:t>
      </w:r>
      <w:r w:rsidR="00556503" w:rsidRPr="00604F1D">
        <w:rPr>
          <w:rFonts w:ascii="Times New Roman" w:eastAsia="Times New Roman" w:hAnsi="Times New Roman" w:cs="Times New Roman"/>
          <w:noProof/>
          <w:color w:val="333333"/>
          <w:sz w:val="28"/>
          <w:szCs w:val="28"/>
          <w:lang w:val="ro-RO"/>
        </w:rPr>
        <w:t xml:space="preserve"> </w:t>
      </w:r>
      <w:r w:rsidR="00722B21">
        <w:rPr>
          <w:rFonts w:ascii="Times New Roman" w:eastAsia="Times New Roman" w:hAnsi="Times New Roman" w:cs="Times New Roman"/>
          <w:noProof/>
          <w:color w:val="333333"/>
          <w:sz w:val="28"/>
          <w:szCs w:val="28"/>
          <w:lang w:val="ro-RO"/>
        </w:rPr>
        <w:t>290</w:t>
      </w:r>
      <w:r w:rsidR="00BA0976" w:rsidRPr="00604F1D">
        <w:rPr>
          <w:rFonts w:ascii="Times New Roman" w:eastAsia="Times New Roman" w:hAnsi="Times New Roman" w:cs="Times New Roman"/>
          <w:noProof/>
          <w:color w:val="333333"/>
          <w:sz w:val="28"/>
          <w:szCs w:val="28"/>
          <w:lang w:val="ro-RO"/>
        </w:rPr>
        <w:t xml:space="preserve"> </w:t>
      </w:r>
      <w:r w:rsidR="000B5DBC">
        <w:rPr>
          <w:rFonts w:ascii="Times New Roman" w:eastAsia="Times New Roman" w:hAnsi="Times New Roman" w:cs="Times New Roman"/>
          <w:noProof/>
          <w:color w:val="333333"/>
          <w:sz w:val="28"/>
          <w:szCs w:val="28"/>
          <w:lang w:val="ro-RO"/>
        </w:rPr>
        <w:t>la</w:t>
      </w:r>
      <w:r w:rsidR="00A233CF" w:rsidRPr="00604F1D">
        <w:rPr>
          <w:rFonts w:ascii="Times New Roman" w:eastAsia="Times New Roman" w:hAnsi="Times New Roman" w:cs="Times New Roman"/>
          <w:noProof/>
          <w:color w:val="333333"/>
          <w:sz w:val="28"/>
          <w:szCs w:val="28"/>
          <w:lang w:val="ro-RO"/>
        </w:rPr>
        <w:t xml:space="preserve"> </w:t>
      </w:r>
      <w:r w:rsidR="00722B21" w:rsidRPr="00722B21">
        <w:rPr>
          <w:rFonts w:ascii="Times New Roman" w:eastAsia="Times New Roman" w:hAnsi="Times New Roman" w:cs="Times New Roman"/>
          <w:noProof/>
          <w:sz w:val="28"/>
          <w:szCs w:val="28"/>
          <w:lang w:val="ro-RO"/>
        </w:rPr>
        <w:t>Normă sanitară veterinară</w:t>
      </w:r>
      <w:r w:rsidR="00BA0976" w:rsidRPr="00604F1D">
        <w:rPr>
          <w:rFonts w:ascii="Times New Roman" w:eastAsia="Times New Roman" w:hAnsi="Times New Roman" w:cs="Times New Roman"/>
          <w:noProof/>
          <w:color w:val="333333"/>
          <w:sz w:val="28"/>
          <w:szCs w:val="28"/>
          <w:lang w:val="ro-RO"/>
        </w:rPr>
        <w:t xml:space="preserve"> și a produselor provenite de la respectivele animale respectă condițiile prevăzute la </w:t>
      </w:r>
      <w:r w:rsidR="003A7476" w:rsidRPr="00604F1D">
        <w:rPr>
          <w:rFonts w:ascii="Times New Roman" w:eastAsia="Times New Roman" w:hAnsi="Times New Roman" w:cs="Times New Roman"/>
          <w:noProof/>
          <w:color w:val="333333"/>
          <w:sz w:val="28"/>
          <w:szCs w:val="28"/>
          <w:lang w:val="ro-RO"/>
        </w:rPr>
        <w:t>pct.</w:t>
      </w:r>
      <w:r w:rsidR="00A233CF" w:rsidRPr="00604F1D">
        <w:rPr>
          <w:rFonts w:ascii="Times New Roman" w:eastAsia="Times New Roman" w:hAnsi="Times New Roman" w:cs="Times New Roman"/>
          <w:noProof/>
          <w:color w:val="333333"/>
          <w:sz w:val="28"/>
          <w:szCs w:val="28"/>
          <w:lang w:val="ro-RO"/>
        </w:rPr>
        <w:t xml:space="preserve"> </w:t>
      </w:r>
      <w:r w:rsidR="00722B21">
        <w:rPr>
          <w:rFonts w:ascii="Times New Roman" w:eastAsia="Times New Roman" w:hAnsi="Times New Roman" w:cs="Times New Roman"/>
          <w:noProof/>
          <w:color w:val="333333"/>
          <w:sz w:val="28"/>
          <w:szCs w:val="28"/>
          <w:lang w:val="ro-RO"/>
        </w:rPr>
        <w:t>285</w:t>
      </w:r>
      <w:r w:rsidR="00BA0976" w:rsidRPr="00604F1D">
        <w:rPr>
          <w:rFonts w:ascii="Times New Roman" w:eastAsia="Times New Roman" w:hAnsi="Times New Roman" w:cs="Times New Roman"/>
          <w:noProof/>
          <w:color w:val="333333"/>
          <w:sz w:val="28"/>
          <w:szCs w:val="28"/>
          <w:lang w:val="ro-RO"/>
        </w:rPr>
        <w:t>.</w:t>
      </w:r>
    </w:p>
    <w:p w14:paraId="2B873A94" w14:textId="77777777" w:rsidR="00DA52CF" w:rsidRPr="00604F1D" w:rsidRDefault="00DA52CF" w:rsidP="00E34D0F">
      <w:pPr>
        <w:shd w:val="clear" w:color="auto" w:fill="FFFFFF"/>
        <w:spacing w:after="0" w:line="312" w:lineRule="atLeast"/>
        <w:ind w:firstLine="567"/>
        <w:jc w:val="center"/>
        <w:rPr>
          <w:rFonts w:ascii="Times New Roman" w:eastAsia="Times New Roman" w:hAnsi="Times New Roman" w:cs="Times New Roman"/>
          <w:noProof/>
          <w:color w:val="333333"/>
          <w:sz w:val="28"/>
          <w:szCs w:val="28"/>
          <w:lang w:val="ro-RO"/>
        </w:rPr>
      </w:pPr>
    </w:p>
    <w:p w14:paraId="0931A238" w14:textId="491D15D3" w:rsidR="00BA0976" w:rsidRPr="00604F1D" w:rsidRDefault="000B1484" w:rsidP="00E34D0F">
      <w:pPr>
        <w:shd w:val="clear" w:color="auto" w:fill="FFFFFF"/>
        <w:spacing w:after="0" w:line="312" w:lineRule="atLeast"/>
        <w:ind w:firstLine="567"/>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TITLUL</w:t>
      </w:r>
      <w:r w:rsidR="00DA52CF"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VI</w:t>
      </w:r>
    </w:p>
    <w:p w14:paraId="5028E6BB" w14:textId="1526EBAC" w:rsidR="00BA0976" w:rsidRPr="00604F1D" w:rsidRDefault="00BA0976" w:rsidP="00E34D0F">
      <w:pPr>
        <w:shd w:val="clear" w:color="auto" w:fill="FFFFFF"/>
        <w:spacing w:after="120" w:line="312" w:lineRule="atLeast"/>
        <w:ind w:firstLine="567"/>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NORME SPECIALE PRIVIND INTRAREA ANUMITOR MĂRFURI PENTRU CARE </w:t>
      </w:r>
      <w:r w:rsidR="00C95DBF" w:rsidRPr="00604F1D">
        <w:rPr>
          <w:rFonts w:ascii="Times New Roman" w:eastAsia="Times New Roman" w:hAnsi="Times New Roman" w:cs="Times New Roman"/>
          <w:b/>
          <w:bCs/>
          <w:noProof/>
          <w:color w:val="333333"/>
          <w:sz w:val="28"/>
          <w:szCs w:val="28"/>
          <w:lang w:val="ro-RO"/>
        </w:rPr>
        <w:t>REPUBLICA MOLDOVA</w:t>
      </w:r>
      <w:r w:rsidRPr="00604F1D">
        <w:rPr>
          <w:rFonts w:ascii="Times New Roman" w:eastAsia="Times New Roman" w:hAnsi="Times New Roman" w:cs="Times New Roman"/>
          <w:b/>
          <w:bCs/>
          <w:noProof/>
          <w:color w:val="333333"/>
          <w:sz w:val="28"/>
          <w:szCs w:val="28"/>
          <w:lang w:val="ro-RO"/>
        </w:rPr>
        <w:t xml:space="preserve"> NU ESTE DESTINAȚIA FINALĂ ȘI PRIVIND INTRAREA ANUMITOR MĂRFURI </w:t>
      </w:r>
      <w:r w:rsidR="00AB0EA5" w:rsidRPr="00604F1D">
        <w:rPr>
          <w:rFonts w:ascii="Times New Roman" w:eastAsia="Times New Roman" w:hAnsi="Times New Roman" w:cs="Times New Roman"/>
          <w:b/>
          <w:bCs/>
          <w:noProof/>
          <w:color w:val="333333"/>
          <w:sz w:val="28"/>
          <w:szCs w:val="28"/>
          <w:lang w:val="ro-RO"/>
        </w:rPr>
        <w:t>D</w:t>
      </w:r>
      <w:r w:rsidRPr="00604F1D">
        <w:rPr>
          <w:rFonts w:ascii="Times New Roman" w:eastAsia="Times New Roman" w:hAnsi="Times New Roman" w:cs="Times New Roman"/>
          <w:b/>
          <w:bCs/>
          <w:noProof/>
          <w:color w:val="333333"/>
          <w:sz w:val="28"/>
          <w:szCs w:val="28"/>
          <w:lang w:val="ro-RO"/>
        </w:rPr>
        <w:t>E PROVIN</w:t>
      </w:r>
      <w:r w:rsidR="00AB0EA5" w:rsidRPr="00604F1D">
        <w:rPr>
          <w:rFonts w:ascii="Times New Roman" w:eastAsia="Times New Roman" w:hAnsi="Times New Roman" w:cs="Times New Roman"/>
          <w:b/>
          <w:bCs/>
          <w:noProof/>
          <w:color w:val="333333"/>
          <w:sz w:val="28"/>
          <w:szCs w:val="28"/>
          <w:lang w:val="ro-RO"/>
        </w:rPr>
        <w:t>IENȚĂ</w:t>
      </w:r>
      <w:r w:rsidRPr="00604F1D">
        <w:rPr>
          <w:rFonts w:ascii="Times New Roman" w:eastAsia="Times New Roman" w:hAnsi="Times New Roman" w:cs="Times New Roman"/>
          <w:b/>
          <w:bCs/>
          <w:noProof/>
          <w:color w:val="333333"/>
          <w:sz w:val="28"/>
          <w:szCs w:val="28"/>
          <w:lang w:val="ro-RO"/>
        </w:rPr>
        <w:t xml:space="preserve"> ȘI CARE SE </w:t>
      </w:r>
      <w:r w:rsidR="006B79DA" w:rsidRPr="00604F1D">
        <w:rPr>
          <w:rFonts w:ascii="Times New Roman" w:eastAsia="Times New Roman" w:hAnsi="Times New Roman" w:cs="Times New Roman"/>
          <w:b/>
          <w:bCs/>
          <w:noProof/>
          <w:color w:val="333333"/>
          <w:sz w:val="28"/>
          <w:szCs w:val="28"/>
          <w:lang w:val="ro-RO"/>
        </w:rPr>
        <w:t>RE</w:t>
      </w:r>
      <w:r w:rsidRPr="00604F1D">
        <w:rPr>
          <w:rFonts w:ascii="Times New Roman" w:eastAsia="Times New Roman" w:hAnsi="Times New Roman" w:cs="Times New Roman"/>
          <w:b/>
          <w:bCs/>
          <w:noProof/>
          <w:color w:val="333333"/>
          <w:sz w:val="28"/>
          <w:szCs w:val="28"/>
          <w:lang w:val="ro-RO"/>
        </w:rPr>
        <w:t>ÎNTORC</w:t>
      </w:r>
    </w:p>
    <w:p w14:paraId="7DDEFD0E" w14:textId="77777777" w:rsidR="00DA52CF" w:rsidRPr="00604F1D" w:rsidRDefault="00DA52CF" w:rsidP="00E34D0F">
      <w:pPr>
        <w:shd w:val="clear" w:color="auto" w:fill="FFFFFF"/>
        <w:spacing w:after="120" w:line="312" w:lineRule="atLeast"/>
        <w:ind w:firstLine="567"/>
        <w:jc w:val="center"/>
        <w:rPr>
          <w:rFonts w:ascii="Times New Roman" w:eastAsia="Times New Roman" w:hAnsi="Times New Roman" w:cs="Times New Roman"/>
          <w:b/>
          <w:bCs/>
          <w:noProof/>
          <w:color w:val="333333"/>
          <w:sz w:val="28"/>
          <w:szCs w:val="28"/>
          <w:lang w:val="ro-RO"/>
        </w:rPr>
      </w:pPr>
    </w:p>
    <w:p w14:paraId="23DDA6B2" w14:textId="224A4573" w:rsidR="00BA0976" w:rsidRPr="00604F1D" w:rsidRDefault="008E6D71"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5C0B72">
        <w:rPr>
          <w:rFonts w:ascii="Times New Roman" w:eastAsia="Times New Roman" w:hAnsi="Times New Roman" w:cs="Times New Roman"/>
          <w:noProof/>
          <w:color w:val="333333"/>
          <w:sz w:val="28"/>
          <w:szCs w:val="28"/>
          <w:lang w:val="ro-RO"/>
        </w:rPr>
        <w:t>94</w:t>
      </w:r>
      <w:r w:rsidR="003A747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animale, de materiale germinative și de produse de origine animală care fac obiectul prezent</w:t>
      </w:r>
      <w:r w:rsidR="00322552" w:rsidRPr="00604F1D">
        <w:rPr>
          <w:rFonts w:ascii="Times New Roman" w:eastAsia="Times New Roman" w:hAnsi="Times New Roman" w:cs="Times New Roman"/>
          <w:noProof/>
          <w:color w:val="333333"/>
          <w:sz w:val="28"/>
          <w:szCs w:val="28"/>
          <w:lang w:val="ro-RO"/>
        </w:rPr>
        <w:t xml:space="preserve">ei </w:t>
      </w:r>
      <w:r w:rsidR="00A9372E" w:rsidRPr="00604F1D">
        <w:rPr>
          <w:rFonts w:ascii="Times New Roman" w:eastAsia="Times New Roman" w:hAnsi="Times New Roman" w:cs="Times New Roman"/>
          <w:noProof/>
          <w:color w:val="333333"/>
          <w:sz w:val="28"/>
          <w:szCs w:val="28"/>
          <w:lang w:val="ro-RO"/>
        </w:rPr>
        <w:t>N</w:t>
      </w:r>
      <w:r w:rsidR="00322552" w:rsidRPr="00604F1D">
        <w:rPr>
          <w:rFonts w:ascii="Times New Roman" w:eastAsia="Times New Roman" w:hAnsi="Times New Roman" w:cs="Times New Roman"/>
          <w:noProof/>
          <w:color w:val="333333"/>
          <w:sz w:val="28"/>
          <w:szCs w:val="28"/>
          <w:lang w:val="ro-RO"/>
        </w:rPr>
        <w:t>orme</w:t>
      </w:r>
      <w:r w:rsidR="00433283" w:rsidRPr="00433283">
        <w:rPr>
          <w:rFonts w:ascii="Times New Roman" w:eastAsia="Times New Roman" w:hAnsi="Times New Roman" w:cs="Times New Roman"/>
          <w:noProof/>
          <w:color w:val="333333"/>
          <w:sz w:val="28"/>
          <w:szCs w:val="28"/>
          <w:lang w:val="ro-RO"/>
        </w:rPr>
        <w:t xml:space="preserve"> </w:t>
      </w:r>
      <w:r w:rsidR="00433283" w:rsidRPr="00604F1D">
        <w:rPr>
          <w:rFonts w:ascii="Times New Roman" w:eastAsia="Times New Roman" w:hAnsi="Times New Roman" w:cs="Times New Roman"/>
          <w:noProof/>
          <w:color w:val="333333"/>
          <w:sz w:val="28"/>
          <w:szCs w:val="28"/>
          <w:lang w:val="ro-RO"/>
        </w:rPr>
        <w:t>sanitar</w:t>
      </w:r>
      <w:r w:rsidR="00433283">
        <w:rPr>
          <w:rFonts w:ascii="Times New Roman" w:eastAsia="Times New Roman" w:hAnsi="Times New Roman" w:cs="Times New Roman"/>
          <w:noProof/>
          <w:color w:val="333333"/>
          <w:sz w:val="28"/>
          <w:szCs w:val="28"/>
          <w:lang w:val="ro-RO"/>
        </w:rPr>
        <w:t xml:space="preserve">e </w:t>
      </w:r>
      <w:r w:rsidR="00433283" w:rsidRPr="00604F1D">
        <w:rPr>
          <w:rFonts w:ascii="Times New Roman" w:eastAsia="Times New Roman" w:hAnsi="Times New Roman" w:cs="Times New Roman"/>
          <w:noProof/>
          <w:color w:val="333333"/>
          <w:sz w:val="28"/>
          <w:szCs w:val="28"/>
          <w:lang w:val="ro-RO"/>
        </w:rPr>
        <w:t>veterinare</w:t>
      </w:r>
      <w:r w:rsidR="0032255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și care nu provin din </w:t>
      </w:r>
      <w:r w:rsidR="0032255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însă o tranzitează, având o destinație în afara </w:t>
      </w:r>
      <w:r w:rsidR="00322552" w:rsidRPr="00604F1D">
        <w:rPr>
          <w:rFonts w:ascii="Times New Roman" w:eastAsia="Times New Roman" w:hAnsi="Times New Roman" w:cs="Times New Roman"/>
          <w:noProof/>
          <w:color w:val="333333"/>
          <w:sz w:val="28"/>
          <w:szCs w:val="28"/>
          <w:lang w:val="ro-RO"/>
        </w:rPr>
        <w:t>țării</w:t>
      </w:r>
      <w:r w:rsidR="00BA0976" w:rsidRPr="00604F1D">
        <w:rPr>
          <w:rFonts w:ascii="Times New Roman" w:eastAsia="Times New Roman" w:hAnsi="Times New Roman" w:cs="Times New Roman"/>
          <w:noProof/>
          <w:color w:val="333333"/>
          <w:sz w:val="28"/>
          <w:szCs w:val="28"/>
          <w:lang w:val="ro-RO"/>
        </w:rPr>
        <w:t xml:space="preserve">, pot tranzita </w:t>
      </w:r>
      <w:r w:rsidR="0032255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w:t>
      </w:r>
    </w:p>
    <w:p w14:paraId="3B2218C9" w14:textId="3D65C709"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xml:space="preserve">) îndeplinesc toate cerințele relevante pentru intrarea în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respectivei specii și categorii de animale, de materiale germinative sau de produse de origine a</w:t>
      </w:r>
      <w:r w:rsidR="00A9372E" w:rsidRPr="00604F1D">
        <w:rPr>
          <w:rFonts w:ascii="Times New Roman" w:eastAsia="Times New Roman" w:hAnsi="Times New Roman" w:cs="Times New Roman"/>
          <w:noProof/>
          <w:sz w:val="28"/>
          <w:szCs w:val="28"/>
          <w:lang w:val="ro-RO"/>
        </w:rPr>
        <w:t xml:space="preserve">nimală menționate în Capitolele </w:t>
      </w:r>
      <w:r w:rsidR="00162492" w:rsidRPr="00604F1D">
        <w:rPr>
          <w:rFonts w:ascii="Times New Roman" w:eastAsia="Times New Roman" w:hAnsi="Times New Roman" w:cs="Times New Roman"/>
          <w:noProof/>
          <w:sz w:val="28"/>
          <w:szCs w:val="28"/>
          <w:lang w:val="ro-RO"/>
        </w:rPr>
        <w:t>I-V; sau</w:t>
      </w:r>
    </w:p>
    <w:p w14:paraId="33679671" w14:textId="185FAAE0"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fac obiectul unor condiții specifice, atribuite în mod specific de către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în listă țării, teritoriului sau zone</w:t>
      </w:r>
      <w:r w:rsidR="00F02FF7" w:rsidRPr="00604F1D">
        <w:rPr>
          <w:rFonts w:ascii="Times New Roman" w:eastAsia="Times New Roman" w:hAnsi="Times New Roman" w:cs="Times New Roman"/>
          <w:noProof/>
          <w:sz w:val="28"/>
          <w:szCs w:val="28"/>
          <w:lang w:val="ro-RO"/>
        </w:rPr>
        <w:t>i de origine care este listată</w:t>
      </w:r>
      <w:r w:rsidR="00162492" w:rsidRPr="00604F1D">
        <w:rPr>
          <w:rFonts w:ascii="Times New Roman" w:eastAsia="Times New Roman" w:hAnsi="Times New Roman" w:cs="Times New Roman"/>
          <w:noProof/>
          <w:sz w:val="28"/>
          <w:szCs w:val="28"/>
          <w:lang w:val="ro-RO"/>
        </w:rPr>
        <w:t xml:space="preserve"> și speciei și categoriei respective de animale, de materiale germinative și de produse de origine animală, pentru a atenua orice potențiale riscuri pentru sănătatea animală pe care le implică astfel de deplasări.</w:t>
      </w:r>
    </w:p>
    <w:p w14:paraId="56A2925A" w14:textId="77777777" w:rsidR="008E6D71" w:rsidRPr="00604F1D" w:rsidRDefault="008E6D71" w:rsidP="008F0045">
      <w:pPr>
        <w:spacing w:after="0" w:line="312" w:lineRule="atLeast"/>
        <w:ind w:firstLine="567"/>
        <w:jc w:val="center"/>
        <w:rPr>
          <w:rFonts w:ascii="Times New Roman" w:eastAsia="Times New Roman" w:hAnsi="Times New Roman" w:cs="Times New Roman"/>
          <w:noProof/>
          <w:sz w:val="28"/>
          <w:szCs w:val="28"/>
          <w:lang w:val="ro-RO"/>
        </w:rPr>
      </w:pPr>
    </w:p>
    <w:p w14:paraId="36C8111E" w14:textId="517988A4" w:rsidR="00BA0976" w:rsidRPr="00604F1D" w:rsidRDefault="008F0045"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lastRenderedPageBreak/>
        <w:t>295</w:t>
      </w:r>
      <w:r w:rsidR="008E6D7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animale, de materiale germinative și de produse de origine animală care fac obiectul prezent</w:t>
      </w:r>
      <w:r w:rsidR="00686C97" w:rsidRPr="00604F1D">
        <w:rPr>
          <w:rFonts w:ascii="Times New Roman" w:eastAsia="Times New Roman" w:hAnsi="Times New Roman" w:cs="Times New Roman"/>
          <w:noProof/>
          <w:color w:val="333333"/>
          <w:sz w:val="28"/>
          <w:szCs w:val="28"/>
          <w:lang w:val="ro-RO"/>
        </w:rPr>
        <w:t xml:space="preserve">ei </w:t>
      </w:r>
      <w:r w:rsidR="00433283">
        <w:rPr>
          <w:rFonts w:ascii="Times New Roman" w:eastAsia="Times New Roman" w:hAnsi="Times New Roman" w:cs="Times New Roman"/>
          <w:noProof/>
          <w:color w:val="333333"/>
          <w:sz w:val="28"/>
          <w:szCs w:val="28"/>
          <w:lang w:val="ro-RO"/>
        </w:rPr>
        <w:t>N</w:t>
      </w:r>
      <w:r w:rsidR="00686C97" w:rsidRPr="00604F1D">
        <w:rPr>
          <w:rFonts w:ascii="Times New Roman" w:eastAsia="Times New Roman" w:hAnsi="Times New Roman" w:cs="Times New Roman"/>
          <w:noProof/>
          <w:color w:val="333333"/>
          <w:sz w:val="28"/>
          <w:szCs w:val="28"/>
          <w:lang w:val="ro-RO"/>
        </w:rPr>
        <w:t>orme sanitar</w:t>
      </w:r>
      <w:r w:rsidR="00433283">
        <w:rPr>
          <w:rFonts w:ascii="Times New Roman" w:eastAsia="Times New Roman" w:hAnsi="Times New Roman" w:cs="Times New Roman"/>
          <w:noProof/>
          <w:color w:val="333333"/>
          <w:sz w:val="28"/>
          <w:szCs w:val="28"/>
          <w:lang w:val="ro-RO"/>
        </w:rPr>
        <w:t xml:space="preserve">e </w:t>
      </w:r>
      <w:r w:rsidR="00686C97" w:rsidRPr="00604F1D">
        <w:rPr>
          <w:rFonts w:ascii="Times New Roman" w:eastAsia="Times New Roman" w:hAnsi="Times New Roman" w:cs="Times New Roman"/>
          <w:noProof/>
          <w:color w:val="333333"/>
          <w:sz w:val="28"/>
          <w:szCs w:val="28"/>
          <w:lang w:val="ro-RO"/>
        </w:rPr>
        <w:t>veterinare</w:t>
      </w:r>
      <w:r w:rsidR="00BA0976" w:rsidRPr="00604F1D">
        <w:rPr>
          <w:rFonts w:ascii="Times New Roman" w:eastAsia="Times New Roman" w:hAnsi="Times New Roman" w:cs="Times New Roman"/>
          <w:noProof/>
          <w:color w:val="333333"/>
          <w:sz w:val="28"/>
          <w:szCs w:val="28"/>
          <w:lang w:val="ro-RO"/>
        </w:rPr>
        <w:t>, care provin din</w:t>
      </w:r>
      <w:r w:rsidR="00686C97" w:rsidRPr="00604F1D">
        <w:rPr>
          <w:rFonts w:ascii="Times New Roman" w:eastAsia="Times New Roman" w:hAnsi="Times New Roman" w:cs="Times New Roman"/>
          <w:noProof/>
          <w:color w:val="333333"/>
          <w:sz w:val="28"/>
          <w:szCs w:val="28"/>
          <w:lang w:val="ro-RO"/>
        </w:rPr>
        <w:t xml:space="preserve"> Republica Moldova</w:t>
      </w:r>
      <w:r w:rsidR="00BA0976" w:rsidRPr="00604F1D">
        <w:rPr>
          <w:rFonts w:ascii="Times New Roman" w:eastAsia="Times New Roman" w:hAnsi="Times New Roman" w:cs="Times New Roman"/>
          <w:noProof/>
          <w:color w:val="333333"/>
          <w:sz w:val="28"/>
          <w:szCs w:val="28"/>
          <w:lang w:val="ro-RO"/>
        </w:rPr>
        <w:t xml:space="preserve"> și se întorc în aceasta după ce tranzitează o țară sau un teritoriu sau o zonă din acestea, pot reintra în </w:t>
      </w:r>
      <w:r w:rsidR="00052F5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îndeplinesc toate cerințele relevante pentru categoria respectivă de animale, de materiale germinative sau de produse de origine animală pentru intrarea în </w:t>
      </w:r>
      <w:r w:rsidR="00052F5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prevăzute în </w:t>
      </w:r>
      <w:r w:rsidR="00052F56" w:rsidRPr="00604F1D">
        <w:rPr>
          <w:rFonts w:ascii="Times New Roman" w:eastAsia="Times New Roman" w:hAnsi="Times New Roman" w:cs="Times New Roman"/>
          <w:noProof/>
          <w:color w:val="333333"/>
          <w:sz w:val="28"/>
          <w:szCs w:val="28"/>
          <w:lang w:val="ro-RO"/>
        </w:rPr>
        <w:t>Capitolele</w:t>
      </w:r>
      <w:r w:rsidR="00A9372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I-V, cu excepția cazului în care fac obiectul:</w:t>
      </w:r>
    </w:p>
    <w:p w14:paraId="686D4B30" w14:textId="4E9CD85D" w:rsidR="00BA0976"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cerințelor suplimentare menți</w:t>
      </w:r>
      <w:r w:rsidR="00DC1E1C" w:rsidRPr="00604F1D">
        <w:rPr>
          <w:rFonts w:ascii="Times New Roman" w:eastAsia="Times New Roman" w:hAnsi="Times New Roman" w:cs="Times New Roman"/>
          <w:noProof/>
          <w:sz w:val="28"/>
          <w:szCs w:val="28"/>
          <w:lang w:val="ro-RO"/>
        </w:rPr>
        <w:t>onate la p</w:t>
      </w:r>
      <w:r w:rsidR="004157D8" w:rsidRPr="00604F1D">
        <w:rPr>
          <w:rFonts w:ascii="Times New Roman" w:eastAsia="Times New Roman" w:hAnsi="Times New Roman" w:cs="Times New Roman"/>
          <w:noProof/>
          <w:sz w:val="28"/>
          <w:szCs w:val="28"/>
          <w:lang w:val="ro-RO"/>
        </w:rPr>
        <w:t>ct</w:t>
      </w:r>
      <w:r w:rsidR="00DC1E1C" w:rsidRPr="00997349">
        <w:rPr>
          <w:rFonts w:ascii="Times New Roman" w:eastAsia="Times New Roman" w:hAnsi="Times New Roman" w:cs="Times New Roman"/>
          <w:noProof/>
          <w:sz w:val="28"/>
          <w:szCs w:val="28"/>
          <w:lang w:val="ro-RO"/>
        </w:rPr>
        <w:t>.</w:t>
      </w:r>
      <w:r w:rsidR="004157D8" w:rsidRPr="00997349">
        <w:rPr>
          <w:rFonts w:ascii="Times New Roman" w:eastAsia="Times New Roman" w:hAnsi="Times New Roman" w:cs="Times New Roman"/>
          <w:noProof/>
          <w:sz w:val="28"/>
          <w:szCs w:val="28"/>
          <w:lang w:val="ro-RO"/>
        </w:rPr>
        <w:t xml:space="preserve"> </w:t>
      </w:r>
      <w:r w:rsidR="002D13CD" w:rsidRPr="00997349">
        <w:rPr>
          <w:rFonts w:ascii="Times New Roman" w:eastAsia="Times New Roman" w:hAnsi="Times New Roman" w:cs="Times New Roman"/>
          <w:noProof/>
          <w:sz w:val="28"/>
          <w:szCs w:val="28"/>
          <w:lang w:val="ro-RO"/>
        </w:rPr>
        <w:t>297</w:t>
      </w:r>
      <w:r w:rsidR="004157D8" w:rsidRPr="00997349">
        <w:rPr>
          <w:rFonts w:ascii="Times New Roman" w:eastAsia="Times New Roman" w:hAnsi="Times New Roman" w:cs="Times New Roman"/>
          <w:noProof/>
          <w:sz w:val="28"/>
          <w:szCs w:val="28"/>
          <w:lang w:val="ro-RO"/>
        </w:rPr>
        <w:t>-</w:t>
      </w:r>
      <w:r w:rsidR="00997349" w:rsidRPr="00997349">
        <w:rPr>
          <w:rFonts w:ascii="Times New Roman" w:eastAsia="Times New Roman" w:hAnsi="Times New Roman" w:cs="Times New Roman"/>
          <w:noProof/>
          <w:sz w:val="28"/>
          <w:szCs w:val="28"/>
          <w:lang w:val="ro-RO"/>
        </w:rPr>
        <w:t>308</w:t>
      </w:r>
      <w:r w:rsidR="004157D8" w:rsidRPr="00997349">
        <w:rPr>
          <w:rFonts w:ascii="Times New Roman" w:eastAsia="Times New Roman" w:hAnsi="Times New Roman" w:cs="Times New Roman"/>
          <w:noProof/>
          <w:sz w:val="28"/>
          <w:szCs w:val="28"/>
          <w:lang w:val="ro-RO"/>
        </w:rPr>
        <w:t xml:space="preserve">; </w:t>
      </w:r>
      <w:r w:rsidR="00110A02" w:rsidRPr="00997349">
        <w:rPr>
          <w:rFonts w:ascii="Times New Roman" w:eastAsia="Times New Roman" w:hAnsi="Times New Roman" w:cs="Times New Roman"/>
          <w:noProof/>
          <w:sz w:val="28"/>
          <w:szCs w:val="28"/>
          <w:lang w:val="ro-RO"/>
        </w:rPr>
        <w:t>sau</w:t>
      </w:r>
    </w:p>
    <w:p w14:paraId="2CA3D78E" w14:textId="358EDEE0" w:rsidR="00162492"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xml:space="preserve">) al unor condiții specifice, atribuite în mod specific de către </w:t>
      </w:r>
      <w:r w:rsidR="00162492" w:rsidRPr="00604F1D">
        <w:rPr>
          <w:rFonts w:ascii="Times New Roman" w:eastAsia="Times New Roman" w:hAnsi="Times New Roman" w:cs="Times New Roman"/>
          <w:noProof/>
          <w:color w:val="333333"/>
          <w:sz w:val="28"/>
          <w:szCs w:val="28"/>
          <w:lang w:val="ro-RO"/>
        </w:rPr>
        <w:t>Republica Moldova</w:t>
      </w:r>
      <w:r w:rsidR="00162492" w:rsidRPr="00604F1D">
        <w:rPr>
          <w:rFonts w:ascii="Times New Roman" w:eastAsia="Times New Roman" w:hAnsi="Times New Roman" w:cs="Times New Roman"/>
          <w:noProof/>
          <w:sz w:val="28"/>
          <w:szCs w:val="28"/>
          <w:lang w:val="ro-RO"/>
        </w:rPr>
        <w:t xml:space="preserve"> în listă țării sau teritoriului sau zo</w:t>
      </w:r>
      <w:r w:rsidR="00F02FF7" w:rsidRPr="00604F1D">
        <w:rPr>
          <w:rFonts w:ascii="Times New Roman" w:eastAsia="Times New Roman" w:hAnsi="Times New Roman" w:cs="Times New Roman"/>
          <w:noProof/>
          <w:sz w:val="28"/>
          <w:szCs w:val="28"/>
          <w:lang w:val="ro-RO"/>
        </w:rPr>
        <w:t>nei de tranzit care este listată</w:t>
      </w:r>
      <w:r w:rsidR="00162492" w:rsidRPr="00604F1D">
        <w:rPr>
          <w:rFonts w:ascii="Times New Roman" w:eastAsia="Times New Roman" w:hAnsi="Times New Roman" w:cs="Times New Roman"/>
          <w:noProof/>
          <w:sz w:val="28"/>
          <w:szCs w:val="28"/>
          <w:lang w:val="ro-RO"/>
        </w:rPr>
        <w:t xml:space="preserve"> și speciei și categoriei respective de animale, de materiale germinative și de produse de origine animală, pentru a atenua orice potențiale riscuri pentru sănătatea animală pe care le implică astfel de deplasări.</w:t>
      </w:r>
    </w:p>
    <w:p w14:paraId="00D7C291" w14:textId="35B6DA50" w:rsidR="00BA0976" w:rsidRPr="00604F1D" w:rsidRDefault="008F0045"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296</w:t>
      </w:r>
      <w:r w:rsidR="008E6D7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Condițiile specifice menționate la </w:t>
      </w:r>
      <w:r w:rsidR="00D0753E">
        <w:rPr>
          <w:rFonts w:ascii="Times New Roman" w:eastAsia="Times New Roman" w:hAnsi="Times New Roman" w:cs="Times New Roman"/>
          <w:noProof/>
          <w:sz w:val="28"/>
          <w:szCs w:val="28"/>
          <w:lang w:val="ro-RO"/>
        </w:rPr>
        <w:t>pct.</w:t>
      </w:r>
      <w:r w:rsidR="00B71877" w:rsidRPr="00604F1D">
        <w:rPr>
          <w:rFonts w:ascii="Times New Roman" w:eastAsia="Times New Roman" w:hAnsi="Times New Roman" w:cs="Times New Roman"/>
          <w:noProof/>
          <w:color w:val="333333"/>
          <w:sz w:val="28"/>
          <w:szCs w:val="28"/>
          <w:lang w:val="ro-RO"/>
        </w:rPr>
        <w:t xml:space="preserve"> </w:t>
      </w:r>
      <w:r w:rsidR="00EE07DD">
        <w:rPr>
          <w:rFonts w:ascii="Times New Roman" w:eastAsia="Times New Roman" w:hAnsi="Times New Roman" w:cs="Times New Roman"/>
          <w:noProof/>
          <w:color w:val="333333"/>
          <w:sz w:val="28"/>
          <w:szCs w:val="28"/>
          <w:lang w:val="ro-RO"/>
        </w:rPr>
        <w:t>294</w:t>
      </w:r>
      <w:r w:rsidR="00BA0976" w:rsidRPr="00604F1D">
        <w:rPr>
          <w:rFonts w:ascii="Times New Roman" w:eastAsia="Times New Roman" w:hAnsi="Times New Roman" w:cs="Times New Roman"/>
          <w:noProof/>
          <w:color w:val="333333"/>
          <w:sz w:val="28"/>
          <w:szCs w:val="28"/>
          <w:lang w:val="ro-RO"/>
        </w:rPr>
        <w:t xml:space="preserve">) </w:t>
      </w:r>
      <w:r w:rsidR="009053EF">
        <w:rPr>
          <w:rFonts w:ascii="Times New Roman" w:eastAsia="Times New Roman" w:hAnsi="Times New Roman" w:cs="Times New Roman"/>
          <w:noProof/>
          <w:color w:val="333333"/>
          <w:sz w:val="28"/>
          <w:szCs w:val="28"/>
          <w:lang w:val="ro-RO"/>
        </w:rPr>
        <w:t>subpct.</w:t>
      </w:r>
      <w:r w:rsidR="00EE07DD">
        <w:rPr>
          <w:rFonts w:ascii="Times New Roman" w:eastAsia="Times New Roman" w:hAnsi="Times New Roman" w:cs="Times New Roman"/>
          <w:noProof/>
          <w:color w:val="333333"/>
          <w:sz w:val="28"/>
          <w:szCs w:val="28"/>
          <w:lang w:val="ro-RO"/>
        </w:rPr>
        <w:t xml:space="preserve"> 2</w:t>
      </w:r>
      <w:r w:rsidR="00BA0976" w:rsidRPr="00604F1D">
        <w:rPr>
          <w:rFonts w:ascii="Times New Roman" w:eastAsia="Times New Roman" w:hAnsi="Times New Roman" w:cs="Times New Roman"/>
          <w:noProof/>
          <w:color w:val="333333"/>
          <w:sz w:val="28"/>
          <w:szCs w:val="28"/>
          <w:lang w:val="ro-RO"/>
        </w:rPr>
        <w:t>) și la</w:t>
      </w:r>
      <w:r w:rsidR="00EE07DD">
        <w:rPr>
          <w:rFonts w:ascii="Times New Roman" w:eastAsia="Times New Roman" w:hAnsi="Times New Roman" w:cs="Times New Roman"/>
          <w:noProof/>
          <w:color w:val="333333"/>
          <w:sz w:val="28"/>
          <w:szCs w:val="28"/>
          <w:lang w:val="ro-RO"/>
        </w:rPr>
        <w:t xml:space="preserve"> </w:t>
      </w:r>
      <w:r w:rsidR="00D0753E">
        <w:rPr>
          <w:rFonts w:ascii="Times New Roman" w:eastAsia="Times New Roman" w:hAnsi="Times New Roman" w:cs="Times New Roman"/>
          <w:noProof/>
          <w:sz w:val="28"/>
          <w:szCs w:val="28"/>
          <w:lang w:val="ro-RO"/>
        </w:rPr>
        <w:t>pct.</w:t>
      </w:r>
      <w:r w:rsidR="00B7187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2</w:t>
      </w:r>
      <w:r w:rsidR="00EE07DD">
        <w:rPr>
          <w:rFonts w:ascii="Times New Roman" w:eastAsia="Times New Roman" w:hAnsi="Times New Roman" w:cs="Times New Roman"/>
          <w:noProof/>
          <w:color w:val="333333"/>
          <w:sz w:val="28"/>
          <w:szCs w:val="28"/>
          <w:lang w:val="ro-RO"/>
        </w:rPr>
        <w:t>95</w:t>
      </w:r>
      <w:r w:rsidR="00BA0976" w:rsidRPr="00604F1D">
        <w:rPr>
          <w:rFonts w:ascii="Times New Roman" w:eastAsia="Times New Roman" w:hAnsi="Times New Roman" w:cs="Times New Roman"/>
          <w:noProof/>
          <w:color w:val="333333"/>
          <w:sz w:val="28"/>
          <w:szCs w:val="28"/>
          <w:lang w:val="ro-RO"/>
        </w:rPr>
        <w:t xml:space="preserve"> </w:t>
      </w:r>
      <w:r w:rsidR="009053EF">
        <w:rPr>
          <w:rFonts w:ascii="Times New Roman" w:eastAsia="Times New Roman" w:hAnsi="Times New Roman" w:cs="Times New Roman"/>
          <w:noProof/>
          <w:color w:val="333333"/>
          <w:sz w:val="28"/>
          <w:szCs w:val="28"/>
          <w:lang w:val="ro-RO"/>
        </w:rPr>
        <w:t>subpct.</w:t>
      </w:r>
      <w:r w:rsidR="00EE07DD">
        <w:rPr>
          <w:rFonts w:ascii="Times New Roman" w:eastAsia="Times New Roman" w:hAnsi="Times New Roman" w:cs="Times New Roman"/>
          <w:noProof/>
          <w:color w:val="333333"/>
          <w:sz w:val="28"/>
          <w:szCs w:val="28"/>
          <w:lang w:val="ro-RO"/>
        </w:rPr>
        <w:t xml:space="preserve"> 2</w:t>
      </w:r>
      <w:r w:rsidR="00BA0976" w:rsidRPr="00604F1D">
        <w:rPr>
          <w:rFonts w:ascii="Times New Roman" w:eastAsia="Times New Roman" w:hAnsi="Times New Roman" w:cs="Times New Roman"/>
          <w:noProof/>
          <w:color w:val="333333"/>
          <w:sz w:val="28"/>
          <w:szCs w:val="28"/>
          <w:lang w:val="ro-RO"/>
        </w:rPr>
        <w:t>) se stabilesc și se atribuie țării sau teritoriului sau zonei din acestea pe baza unei evaluări a riscurilor și ținând cont de:</w:t>
      </w:r>
    </w:p>
    <w:p w14:paraId="36CE3201" w14:textId="43B4B2BE" w:rsidR="00AB2056" w:rsidRPr="00604F1D" w:rsidRDefault="008E6D71"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AB2056" w:rsidRPr="00604F1D">
        <w:rPr>
          <w:rFonts w:ascii="Times New Roman" w:eastAsia="Times New Roman" w:hAnsi="Times New Roman" w:cs="Times New Roman"/>
          <w:noProof/>
          <w:color w:val="333333"/>
          <w:sz w:val="28"/>
          <w:szCs w:val="28"/>
          <w:lang w:val="ro-RO"/>
        </w:rPr>
        <w:t xml:space="preserve">) </w:t>
      </w:r>
      <w:r w:rsidR="004B4AD1" w:rsidRPr="00604F1D">
        <w:rPr>
          <w:rFonts w:ascii="Times New Roman" w:eastAsia="Times New Roman" w:hAnsi="Times New Roman" w:cs="Times New Roman"/>
          <w:noProof/>
          <w:color w:val="333333"/>
          <w:sz w:val="28"/>
          <w:szCs w:val="28"/>
          <w:lang w:val="ro-RO"/>
        </w:rPr>
        <w:t>criteriile prevăzute</w:t>
      </w:r>
      <w:r w:rsidR="00A9372E" w:rsidRPr="00604F1D">
        <w:rPr>
          <w:rFonts w:ascii="Times New Roman" w:hAnsi="Times New Roman" w:cs="Times New Roman"/>
          <w:noProof/>
          <w:color w:val="333333"/>
          <w:sz w:val="28"/>
          <w:szCs w:val="28"/>
          <w:shd w:val="clear" w:color="auto" w:fill="FFFFFF"/>
          <w:lang w:val="ro-RO"/>
        </w:rPr>
        <w:t xml:space="preserve"> la art</w:t>
      </w:r>
      <w:r w:rsidR="00B413BC">
        <w:rPr>
          <w:rFonts w:ascii="Times New Roman" w:hAnsi="Times New Roman" w:cs="Times New Roman"/>
          <w:noProof/>
          <w:color w:val="333333"/>
          <w:sz w:val="28"/>
          <w:szCs w:val="28"/>
          <w:shd w:val="clear" w:color="auto" w:fill="FFFFFF"/>
          <w:lang w:val="ro-RO"/>
        </w:rPr>
        <w:t>.</w:t>
      </w:r>
      <w:r w:rsidR="00A9372E" w:rsidRPr="00604F1D">
        <w:rPr>
          <w:rFonts w:ascii="Times New Roman" w:hAnsi="Times New Roman" w:cs="Times New Roman"/>
          <w:noProof/>
          <w:color w:val="333333"/>
          <w:sz w:val="28"/>
          <w:szCs w:val="28"/>
          <w:shd w:val="clear" w:color="auto" w:fill="FFFFFF"/>
          <w:lang w:val="ro-RO"/>
        </w:rPr>
        <w:t xml:space="preserve"> </w:t>
      </w:r>
      <w:r w:rsidR="004B4AD1" w:rsidRPr="00604F1D">
        <w:rPr>
          <w:rFonts w:ascii="Times New Roman" w:hAnsi="Times New Roman" w:cs="Times New Roman"/>
          <w:noProof/>
          <w:color w:val="333333"/>
          <w:sz w:val="28"/>
          <w:szCs w:val="28"/>
          <w:shd w:val="clear" w:color="auto" w:fill="FFFFFF"/>
          <w:lang w:val="ro-RO"/>
        </w:rPr>
        <w:t xml:space="preserve">230 din </w:t>
      </w:r>
      <w:r w:rsidR="00A9372E" w:rsidRPr="00604F1D">
        <w:rPr>
          <w:rFonts w:ascii="Times New Roman" w:hAnsi="Times New Roman" w:cs="Times New Roman"/>
          <w:noProof/>
          <w:color w:val="333333"/>
          <w:sz w:val="28"/>
          <w:szCs w:val="28"/>
          <w:shd w:val="clear" w:color="auto" w:fill="FFFFFF"/>
          <w:lang w:val="ro-RO"/>
        </w:rPr>
        <w:t>Legea nr. 196/2024</w:t>
      </w:r>
      <w:r w:rsidR="00B413BC">
        <w:rPr>
          <w:rFonts w:ascii="Times New Roman" w:hAnsi="Times New Roman" w:cs="Times New Roman"/>
          <w:noProof/>
          <w:color w:val="333333"/>
          <w:sz w:val="28"/>
          <w:szCs w:val="28"/>
          <w:shd w:val="clear" w:color="auto" w:fill="FFFFFF"/>
          <w:lang w:val="ro-RO"/>
        </w:rPr>
        <w:t xml:space="preserve"> privind sănătatea animală</w:t>
      </w:r>
      <w:r w:rsidR="00A9372E" w:rsidRPr="00604F1D">
        <w:rPr>
          <w:rFonts w:ascii="Times New Roman" w:eastAsia="Times New Roman" w:hAnsi="Times New Roman" w:cs="Times New Roman"/>
          <w:noProof/>
          <w:sz w:val="28"/>
          <w:szCs w:val="28"/>
          <w:lang w:val="ro-RO"/>
        </w:rPr>
        <w:t>;</w:t>
      </w:r>
    </w:p>
    <w:p w14:paraId="7D0925E5" w14:textId="14CA8A00" w:rsidR="00180B17" w:rsidRPr="00604F1D" w:rsidRDefault="008E6D71" w:rsidP="007665A2">
      <w:pPr>
        <w:shd w:val="clear" w:color="auto" w:fill="FFFFFF"/>
        <w:spacing w:after="0" w:line="312" w:lineRule="atLeast"/>
        <w:ind w:firstLine="567"/>
        <w:jc w:val="both"/>
        <w:rPr>
          <w:rFonts w:ascii="Times New Roman" w:hAnsi="Times New Roman" w:cs="Times New Roman"/>
          <w:noProof/>
          <w:color w:val="333333"/>
          <w:sz w:val="28"/>
          <w:szCs w:val="28"/>
          <w:shd w:val="clear" w:color="auto" w:fill="FFFFFF"/>
          <w:lang w:val="ro-RO"/>
        </w:rPr>
      </w:pPr>
      <w:r w:rsidRPr="00604F1D">
        <w:rPr>
          <w:rFonts w:ascii="Times New Roman" w:eastAsia="Times New Roman" w:hAnsi="Times New Roman" w:cs="Times New Roman"/>
          <w:noProof/>
          <w:color w:val="333333"/>
          <w:sz w:val="28"/>
          <w:szCs w:val="28"/>
          <w:lang w:val="ro-RO"/>
        </w:rPr>
        <w:t>2</w:t>
      </w:r>
      <w:r w:rsidR="00180B17" w:rsidRPr="00604F1D">
        <w:rPr>
          <w:rFonts w:ascii="Times New Roman" w:eastAsia="Times New Roman" w:hAnsi="Times New Roman" w:cs="Times New Roman"/>
          <w:noProof/>
          <w:color w:val="333333"/>
          <w:sz w:val="28"/>
          <w:szCs w:val="28"/>
          <w:lang w:val="ro-RO"/>
        </w:rPr>
        <w:t xml:space="preserve">) </w:t>
      </w:r>
      <w:r w:rsidR="00180B17" w:rsidRPr="00604F1D">
        <w:rPr>
          <w:rFonts w:ascii="Times New Roman" w:hAnsi="Times New Roman" w:cs="Times New Roman"/>
          <w:noProof/>
          <w:color w:val="333333"/>
          <w:sz w:val="28"/>
          <w:szCs w:val="28"/>
          <w:shd w:val="clear" w:color="auto" w:fill="FFFFFF"/>
          <w:lang w:val="ro-RO"/>
        </w:rPr>
        <w:t>specia și categoria respectivă de animale, de materiale germinative și de produse de origine animală destinate tranzitului și de riscurile aferente pentru sănătatea animală;</w:t>
      </w:r>
    </w:p>
    <w:p w14:paraId="478DF6A7" w14:textId="661EB135" w:rsidR="00730B31" w:rsidRPr="00604F1D" w:rsidRDefault="008E6D71"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hAnsi="Times New Roman" w:cs="Times New Roman"/>
          <w:noProof/>
          <w:color w:val="333333"/>
          <w:sz w:val="28"/>
          <w:szCs w:val="28"/>
          <w:shd w:val="clear" w:color="auto" w:fill="FFFFFF"/>
          <w:lang w:val="ro-RO"/>
        </w:rPr>
        <w:t>3</w:t>
      </w:r>
      <w:r w:rsidR="00730B31" w:rsidRPr="00604F1D">
        <w:rPr>
          <w:rFonts w:ascii="Times New Roman" w:eastAsia="Times New Roman" w:hAnsi="Times New Roman" w:cs="Times New Roman"/>
          <w:noProof/>
          <w:color w:val="333333"/>
          <w:sz w:val="28"/>
          <w:szCs w:val="28"/>
          <w:lang w:val="ro-RO"/>
        </w:rPr>
        <w:t>) constrîngerile geografice</w:t>
      </w:r>
      <w:r w:rsidR="00407174" w:rsidRPr="00604F1D">
        <w:rPr>
          <w:rFonts w:ascii="Times New Roman" w:hAnsi="Times New Roman" w:cs="Times New Roman"/>
          <w:noProof/>
          <w:color w:val="333333"/>
          <w:sz w:val="28"/>
          <w:szCs w:val="28"/>
          <w:shd w:val="clear" w:color="auto" w:fill="FFFFFF"/>
          <w:lang w:val="ro-RO"/>
        </w:rPr>
        <w:t>;</w:t>
      </w:r>
    </w:p>
    <w:p w14:paraId="22482CD2" w14:textId="6DA8A0D6" w:rsidR="00730B31" w:rsidRPr="00604F1D" w:rsidRDefault="008E6D71"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hAnsi="Times New Roman" w:cs="Times New Roman"/>
          <w:noProof/>
          <w:color w:val="333333"/>
          <w:sz w:val="28"/>
          <w:szCs w:val="28"/>
          <w:shd w:val="clear" w:color="auto" w:fill="FFFFFF"/>
          <w:lang w:val="ro-RO"/>
        </w:rPr>
        <w:t>4</w:t>
      </w:r>
      <w:r w:rsidR="00730B31" w:rsidRPr="00604F1D">
        <w:rPr>
          <w:rFonts w:ascii="Times New Roman" w:eastAsia="Times New Roman" w:hAnsi="Times New Roman" w:cs="Times New Roman"/>
          <w:noProof/>
          <w:color w:val="333333"/>
          <w:sz w:val="28"/>
          <w:szCs w:val="28"/>
          <w:lang w:val="ro-RO"/>
        </w:rPr>
        <w:t>) rutele comerciale consacrate</w:t>
      </w:r>
      <w:r w:rsidR="00507B79" w:rsidRPr="00604F1D">
        <w:rPr>
          <w:rFonts w:ascii="Times New Roman" w:hAnsi="Times New Roman" w:cs="Times New Roman"/>
          <w:noProof/>
          <w:color w:val="333333"/>
          <w:sz w:val="28"/>
          <w:szCs w:val="28"/>
          <w:shd w:val="clear" w:color="auto" w:fill="FFFFFF"/>
          <w:lang w:val="ro-RO"/>
        </w:rPr>
        <w:t>;</w:t>
      </w:r>
    </w:p>
    <w:p w14:paraId="5B367D65" w14:textId="20E13694" w:rsidR="00730B31" w:rsidRPr="00604F1D" w:rsidRDefault="008E6D71" w:rsidP="007665A2">
      <w:pPr>
        <w:shd w:val="clear" w:color="auto" w:fill="FFFFFF"/>
        <w:spacing w:after="0" w:line="312" w:lineRule="atLeast"/>
        <w:ind w:firstLine="567"/>
        <w:jc w:val="both"/>
        <w:rPr>
          <w:rFonts w:ascii="Times New Roman" w:hAnsi="Times New Roman" w:cs="Times New Roman"/>
          <w:noProof/>
          <w:color w:val="333333"/>
          <w:sz w:val="28"/>
          <w:szCs w:val="28"/>
          <w:shd w:val="clear" w:color="auto" w:fill="FFFFFF"/>
          <w:lang w:val="ro-RO"/>
        </w:rPr>
      </w:pPr>
      <w:r w:rsidRPr="00604F1D">
        <w:rPr>
          <w:rFonts w:ascii="Times New Roman" w:hAnsi="Times New Roman" w:cs="Times New Roman"/>
          <w:noProof/>
          <w:color w:val="333333"/>
          <w:sz w:val="28"/>
          <w:szCs w:val="28"/>
          <w:shd w:val="clear" w:color="auto" w:fill="FFFFFF"/>
          <w:lang w:val="ro-RO"/>
        </w:rPr>
        <w:t>5</w:t>
      </w:r>
      <w:r w:rsidR="00407174" w:rsidRPr="00604F1D">
        <w:rPr>
          <w:rFonts w:ascii="Times New Roman" w:eastAsia="Times New Roman" w:hAnsi="Times New Roman" w:cs="Times New Roman"/>
          <w:noProof/>
          <w:color w:val="333333"/>
          <w:sz w:val="28"/>
          <w:szCs w:val="28"/>
          <w:lang w:val="ro-RO"/>
        </w:rPr>
        <w:t>) alți factori relevanți.</w:t>
      </w:r>
    </w:p>
    <w:p w14:paraId="41437FBD" w14:textId="2C600CAC" w:rsidR="00BA0976" w:rsidRPr="00604F1D" w:rsidRDefault="008F0045"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297</w:t>
      </w:r>
      <w:r w:rsidR="0080380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cai înregistrați exportați temporar din</w:t>
      </w:r>
      <w:r w:rsidR="00855729" w:rsidRPr="00604F1D">
        <w:rPr>
          <w:rFonts w:ascii="Times New Roman" w:eastAsia="Times New Roman" w:hAnsi="Times New Roman" w:cs="Times New Roman"/>
          <w:noProof/>
          <w:color w:val="333333"/>
          <w:sz w:val="28"/>
          <w:szCs w:val="28"/>
          <w:lang w:val="ro-RO"/>
        </w:rPr>
        <w:t xml:space="preserve"> </w:t>
      </w:r>
      <w:r w:rsidR="00855729" w:rsidRPr="00604F1D">
        <w:rPr>
          <w:rFonts w:ascii="Times New Roman" w:hAnsi="Times New Roman" w:cs="Times New Roman"/>
          <w:noProof/>
          <w:sz w:val="28"/>
          <w:szCs w:val="28"/>
          <w:lang w:val="ro-RO"/>
        </w:rPr>
        <w:t>Republic</w:t>
      </w:r>
      <w:r w:rsidR="00BF6AC7" w:rsidRPr="00604F1D">
        <w:rPr>
          <w:rFonts w:ascii="Times New Roman" w:hAnsi="Times New Roman" w:cs="Times New Roman"/>
          <w:noProof/>
          <w:sz w:val="28"/>
          <w:szCs w:val="28"/>
          <w:lang w:val="ro-RO"/>
        </w:rPr>
        <w:t>a</w:t>
      </w:r>
      <w:r w:rsidR="00855729" w:rsidRPr="00604F1D">
        <w:rPr>
          <w:rFonts w:ascii="Times New Roman" w:hAnsi="Times New Roman" w:cs="Times New Roman"/>
          <w:noProof/>
          <w:sz w:val="28"/>
          <w:szCs w:val="28"/>
          <w:lang w:val="ro-RO"/>
        </w:rPr>
        <w:t xml:space="preserve"> Moldova</w:t>
      </w:r>
      <w:r w:rsidR="00BA0976" w:rsidRPr="00604F1D">
        <w:rPr>
          <w:rFonts w:ascii="Times New Roman" w:eastAsia="Times New Roman" w:hAnsi="Times New Roman" w:cs="Times New Roman"/>
          <w:noProof/>
          <w:color w:val="333333"/>
          <w:sz w:val="28"/>
          <w:szCs w:val="28"/>
          <w:lang w:val="ro-RO"/>
        </w:rPr>
        <w:t xml:space="preserve"> în țăr</w:t>
      </w:r>
      <w:r w:rsidR="006211C2" w:rsidRPr="00604F1D">
        <w:rPr>
          <w:rFonts w:ascii="Times New Roman" w:eastAsia="Times New Roman" w:hAnsi="Times New Roman" w:cs="Times New Roman"/>
          <w:noProof/>
          <w:color w:val="333333"/>
          <w:sz w:val="28"/>
          <w:szCs w:val="28"/>
          <w:lang w:val="ro-RO"/>
        </w:rPr>
        <w:t>i sau teritorii</w:t>
      </w:r>
      <w:r w:rsidR="00BA0976" w:rsidRPr="00604F1D">
        <w:rPr>
          <w:rFonts w:ascii="Times New Roman" w:eastAsia="Times New Roman" w:hAnsi="Times New Roman" w:cs="Times New Roman"/>
          <w:noProof/>
          <w:color w:val="333333"/>
          <w:sz w:val="28"/>
          <w:szCs w:val="28"/>
          <w:lang w:val="ro-RO"/>
        </w:rPr>
        <w:t xml:space="preserve"> sau în zone din acestea care sunt listate pentru intrarea ecvinelor în </w:t>
      </w:r>
      <w:r w:rsidR="00855729" w:rsidRPr="00604F1D">
        <w:rPr>
          <w:rFonts w:ascii="Times New Roman" w:hAnsi="Times New Roman" w:cs="Times New Roman"/>
          <w:noProof/>
          <w:sz w:val="28"/>
          <w:szCs w:val="28"/>
          <w:lang w:val="ro-RO"/>
        </w:rPr>
        <w:t>Republic</w:t>
      </w:r>
      <w:r w:rsidR="00BF6AC7" w:rsidRPr="00604F1D">
        <w:rPr>
          <w:rFonts w:ascii="Times New Roman" w:hAnsi="Times New Roman" w:cs="Times New Roman"/>
          <w:noProof/>
          <w:sz w:val="28"/>
          <w:szCs w:val="28"/>
          <w:lang w:val="ro-RO"/>
        </w:rPr>
        <w:t>a</w:t>
      </w:r>
      <w:r w:rsidR="00855729" w:rsidRPr="00604F1D">
        <w:rPr>
          <w:rFonts w:ascii="Times New Roman" w:hAnsi="Times New Roman" w:cs="Times New Roman"/>
          <w:noProof/>
          <w:sz w:val="28"/>
          <w:szCs w:val="28"/>
          <w:lang w:val="ro-RO"/>
        </w:rPr>
        <w:t xml:space="preserve"> Moldova</w:t>
      </w:r>
      <w:r w:rsidR="00BA0976" w:rsidRPr="00604F1D">
        <w:rPr>
          <w:rFonts w:ascii="Times New Roman" w:eastAsia="Times New Roman" w:hAnsi="Times New Roman" w:cs="Times New Roman"/>
          <w:noProof/>
          <w:color w:val="333333"/>
          <w:sz w:val="28"/>
          <w:szCs w:val="28"/>
          <w:lang w:val="ro-RO"/>
        </w:rPr>
        <w:t xml:space="preserve"> pot intra în </w:t>
      </w:r>
      <w:r w:rsidR="00BF6AC7"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dacă îndeplinesc următoarele cerințe suplimentare:</w:t>
      </w:r>
    </w:p>
    <w:p w14:paraId="0C966A44" w14:textId="65E7DEBE" w:rsidR="00BA0976"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162492" w:rsidRPr="00604F1D">
        <w:rPr>
          <w:rFonts w:ascii="Times New Roman" w:eastAsia="Times New Roman" w:hAnsi="Times New Roman" w:cs="Times New Roman"/>
          <w:noProof/>
          <w:sz w:val="28"/>
          <w:szCs w:val="28"/>
          <w:lang w:val="ro-RO"/>
        </w:rPr>
        <w:t>) au fost în afar</w:t>
      </w:r>
      <w:r w:rsidR="006B4BB2" w:rsidRPr="00604F1D">
        <w:rPr>
          <w:rFonts w:ascii="Times New Roman" w:eastAsia="Times New Roman" w:hAnsi="Times New Roman" w:cs="Times New Roman"/>
          <w:noProof/>
          <w:sz w:val="28"/>
          <w:szCs w:val="28"/>
          <w:lang w:val="ro-RO"/>
        </w:rPr>
        <w:t>ă</w:t>
      </w:r>
      <w:r w:rsidR="00162492" w:rsidRPr="00604F1D">
        <w:rPr>
          <w:rFonts w:ascii="Times New Roman" w:eastAsia="Times New Roman" w:hAnsi="Times New Roman" w:cs="Times New Roman"/>
          <w:noProof/>
          <w:sz w:val="28"/>
          <w:szCs w:val="28"/>
          <w:lang w:val="ro-RO"/>
        </w:rPr>
        <w:t xml:space="preserve"> </w:t>
      </w:r>
      <w:r w:rsidR="00162492" w:rsidRPr="00604F1D">
        <w:rPr>
          <w:rFonts w:ascii="Times New Roman" w:hAnsi="Times New Roman" w:cs="Times New Roman"/>
          <w:noProof/>
          <w:sz w:val="28"/>
          <w:szCs w:val="28"/>
          <w:lang w:val="ro-RO"/>
        </w:rPr>
        <w:t>Republicii Moldova</w:t>
      </w:r>
      <w:r w:rsidR="00162492" w:rsidRPr="00604F1D">
        <w:rPr>
          <w:rFonts w:ascii="Times New Roman" w:eastAsia="Times New Roman" w:hAnsi="Times New Roman" w:cs="Times New Roman"/>
          <w:noProof/>
          <w:sz w:val="28"/>
          <w:szCs w:val="28"/>
          <w:lang w:val="ro-RO"/>
        </w:rPr>
        <w:t xml:space="preserve"> pentru o perioadă specificată de autoritatea responsabilă în alt scop</w:t>
      </w:r>
      <w:r w:rsidR="00110A02" w:rsidRPr="00604F1D">
        <w:rPr>
          <w:rFonts w:ascii="Times New Roman" w:eastAsia="Times New Roman" w:hAnsi="Times New Roman" w:cs="Times New Roman"/>
          <w:noProof/>
          <w:sz w:val="28"/>
          <w:szCs w:val="28"/>
          <w:lang w:val="ro-RO"/>
        </w:rPr>
        <w:t>, care nu depășește 90 de zile;</w:t>
      </w:r>
    </w:p>
    <w:p w14:paraId="76CE8555" w14:textId="190E2907" w:rsidR="00BA0976"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162492" w:rsidRPr="00604F1D">
        <w:rPr>
          <w:rFonts w:ascii="Times New Roman" w:eastAsia="Times New Roman" w:hAnsi="Times New Roman" w:cs="Times New Roman"/>
          <w:noProof/>
          <w:sz w:val="28"/>
          <w:szCs w:val="28"/>
          <w:lang w:val="ro-RO"/>
        </w:rPr>
        <w:t>) au fost ținuți izolați în țar</w:t>
      </w:r>
      <w:r w:rsidR="00482681" w:rsidRPr="00604F1D">
        <w:rPr>
          <w:rFonts w:ascii="Times New Roman" w:eastAsia="Times New Roman" w:hAnsi="Times New Roman" w:cs="Times New Roman"/>
          <w:noProof/>
          <w:sz w:val="28"/>
          <w:szCs w:val="28"/>
          <w:lang w:val="ro-RO"/>
        </w:rPr>
        <w:t>ă</w:t>
      </w:r>
      <w:r w:rsidR="00162492" w:rsidRPr="00604F1D">
        <w:rPr>
          <w:rFonts w:ascii="Times New Roman" w:eastAsia="Times New Roman" w:hAnsi="Times New Roman" w:cs="Times New Roman"/>
          <w:noProof/>
          <w:sz w:val="28"/>
          <w:szCs w:val="28"/>
          <w:lang w:val="ro-RO"/>
        </w:rPr>
        <w:t xml:space="preserve"> sau în teritoriul sau în zona din acestea, cu excepția perioadei de desfășurare a curselor, competițiilor sau evenimentelor culturale și a activităților aferente (inclusiv pregătir</w:t>
      </w:r>
      <w:r w:rsidRPr="00604F1D">
        <w:rPr>
          <w:rFonts w:ascii="Times New Roman" w:eastAsia="Times New Roman" w:hAnsi="Times New Roman" w:cs="Times New Roman"/>
          <w:noProof/>
          <w:sz w:val="28"/>
          <w:szCs w:val="28"/>
          <w:lang w:val="ro-RO"/>
        </w:rPr>
        <w:t>ea, încălzirea și prezentarea);</w:t>
      </w:r>
    </w:p>
    <w:p w14:paraId="1BC33E8B" w14:textId="7225533B"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62492" w:rsidRPr="00604F1D">
        <w:rPr>
          <w:rFonts w:ascii="Times New Roman" w:eastAsia="Times New Roman" w:hAnsi="Times New Roman" w:cs="Times New Roman"/>
          <w:noProof/>
          <w:sz w:val="28"/>
          <w:szCs w:val="28"/>
          <w:lang w:val="ro-RO"/>
        </w:rPr>
        <w:t>) au fost ținuți doar în țări sau în teritorii ori în zone din acestea care aparțin aceleiași grupe sanitare căreia îi este atribuită țar</w:t>
      </w:r>
      <w:r w:rsidR="00482681" w:rsidRPr="00604F1D">
        <w:rPr>
          <w:rFonts w:ascii="Times New Roman" w:eastAsia="Times New Roman" w:hAnsi="Times New Roman" w:cs="Times New Roman"/>
          <w:noProof/>
          <w:sz w:val="28"/>
          <w:szCs w:val="28"/>
          <w:lang w:val="ro-RO"/>
        </w:rPr>
        <w:t>ă</w:t>
      </w:r>
      <w:r w:rsidR="00162492" w:rsidRPr="00604F1D">
        <w:rPr>
          <w:rFonts w:ascii="Times New Roman" w:eastAsia="Times New Roman" w:hAnsi="Times New Roman" w:cs="Times New Roman"/>
          <w:noProof/>
          <w:sz w:val="28"/>
          <w:szCs w:val="28"/>
          <w:lang w:val="ro-RO"/>
        </w:rPr>
        <w:t xml:space="preserve"> sau teritoriul de expediere către </w:t>
      </w:r>
      <w:r w:rsidR="00162492" w:rsidRPr="00604F1D">
        <w:rPr>
          <w:rFonts w:ascii="Times New Roman" w:hAnsi="Times New Roman" w:cs="Times New Roman"/>
          <w:noProof/>
          <w:sz w:val="28"/>
          <w:szCs w:val="28"/>
          <w:lang w:val="ro-RO"/>
        </w:rPr>
        <w:t>Republica Moldova</w:t>
      </w:r>
      <w:r w:rsidR="00162492" w:rsidRPr="00604F1D">
        <w:rPr>
          <w:rFonts w:ascii="Times New Roman" w:eastAsia="Times New Roman" w:hAnsi="Times New Roman" w:cs="Times New Roman"/>
          <w:noProof/>
          <w:sz w:val="28"/>
          <w:szCs w:val="28"/>
          <w:lang w:val="ro-RO"/>
        </w:rPr>
        <w:t xml:space="preserve">, în conformitate cu cerințele </w:t>
      </w:r>
      <w:r w:rsidR="006211C2" w:rsidRPr="00604F1D">
        <w:rPr>
          <w:rFonts w:ascii="Times New Roman" w:eastAsia="Times New Roman" w:hAnsi="Times New Roman" w:cs="Times New Roman"/>
          <w:noProof/>
          <w:sz w:val="28"/>
          <w:szCs w:val="28"/>
          <w:lang w:val="ro-RO"/>
        </w:rPr>
        <w:t xml:space="preserve">specifice din </w:t>
      </w:r>
      <w:r w:rsidR="004F5BC0">
        <w:rPr>
          <w:rFonts w:ascii="Times New Roman" w:eastAsia="Times New Roman" w:hAnsi="Times New Roman" w:cs="Times New Roman"/>
          <w:noProof/>
          <w:sz w:val="28"/>
          <w:szCs w:val="28"/>
          <w:lang w:val="ro-RO"/>
        </w:rPr>
        <w:t>anexa</w:t>
      </w:r>
      <w:r w:rsidR="006211C2" w:rsidRPr="00604F1D">
        <w:rPr>
          <w:rFonts w:ascii="Times New Roman" w:eastAsia="Times New Roman" w:hAnsi="Times New Roman" w:cs="Times New Roman"/>
          <w:noProof/>
          <w:sz w:val="28"/>
          <w:szCs w:val="28"/>
          <w:lang w:val="ro-RO"/>
        </w:rPr>
        <w:t xml:space="preserve"> nr. 11</w:t>
      </w:r>
      <w:r w:rsidR="00162492" w:rsidRPr="00604F1D">
        <w:rPr>
          <w:rFonts w:ascii="Times New Roman" w:eastAsia="Times New Roman" w:hAnsi="Times New Roman" w:cs="Times New Roman"/>
          <w:noProof/>
          <w:sz w:val="28"/>
          <w:szCs w:val="28"/>
          <w:lang w:val="ro-RO"/>
        </w:rPr>
        <w:t xml:space="preserve"> și au fost </w:t>
      </w:r>
      <w:r w:rsidR="00482681" w:rsidRPr="00604F1D">
        <w:rPr>
          <w:rFonts w:ascii="Times New Roman" w:eastAsia="Times New Roman" w:hAnsi="Times New Roman" w:cs="Times New Roman"/>
          <w:noProof/>
          <w:sz w:val="28"/>
          <w:szCs w:val="28"/>
          <w:lang w:val="ro-RO"/>
        </w:rPr>
        <w:t>deplasați în țară</w:t>
      </w:r>
      <w:r w:rsidR="00162492" w:rsidRPr="00604F1D">
        <w:rPr>
          <w:rFonts w:ascii="Times New Roman" w:eastAsia="Times New Roman" w:hAnsi="Times New Roman" w:cs="Times New Roman"/>
          <w:noProof/>
          <w:sz w:val="28"/>
          <w:szCs w:val="28"/>
          <w:lang w:val="ro-RO"/>
        </w:rPr>
        <w:t xml:space="preserve"> sau în teritoriul sau direct în zona de expediere în condiții cel puțin la fel de stricte ca și cum ar fi fost deplasați direct către </w:t>
      </w:r>
      <w:r w:rsidR="00162492" w:rsidRPr="00604F1D">
        <w:rPr>
          <w:rFonts w:ascii="Times New Roman" w:hAnsi="Times New Roman" w:cs="Times New Roman"/>
          <w:noProof/>
          <w:sz w:val="28"/>
          <w:szCs w:val="28"/>
          <w:lang w:val="ro-RO"/>
        </w:rPr>
        <w:t>Republica Moldova</w:t>
      </w:r>
      <w:r w:rsidR="00162492" w:rsidRPr="00604F1D">
        <w:rPr>
          <w:rFonts w:ascii="Times New Roman" w:eastAsia="Times New Roman" w:hAnsi="Times New Roman" w:cs="Times New Roman"/>
          <w:noProof/>
          <w:sz w:val="28"/>
          <w:szCs w:val="28"/>
          <w:lang w:val="ro-RO"/>
        </w:rPr>
        <w:t>.</w:t>
      </w:r>
    </w:p>
    <w:p w14:paraId="22F4AEE8" w14:textId="0BE6B6AF" w:rsidR="00BA0976" w:rsidRPr="00604F1D" w:rsidRDefault="008F0045"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298</w:t>
      </w:r>
      <w:r w:rsidR="008E6D7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Prin </w:t>
      </w:r>
      <w:r w:rsidR="00891FF3">
        <w:rPr>
          <w:rFonts w:ascii="Times New Roman" w:eastAsia="Times New Roman" w:hAnsi="Times New Roman" w:cs="Times New Roman"/>
          <w:noProof/>
          <w:color w:val="333333"/>
          <w:sz w:val="28"/>
          <w:szCs w:val="28"/>
          <w:lang w:val="ro-RO"/>
        </w:rPr>
        <w:t>derogare de la dispozițiile pct</w:t>
      </w:r>
      <w:r w:rsidR="00A87330" w:rsidRPr="00604F1D">
        <w:rPr>
          <w:rFonts w:ascii="Times New Roman" w:eastAsia="Times New Roman" w:hAnsi="Times New Roman" w:cs="Times New Roman"/>
          <w:noProof/>
          <w:color w:val="333333"/>
          <w:sz w:val="28"/>
          <w:szCs w:val="28"/>
          <w:lang w:val="ro-RO"/>
        </w:rPr>
        <w:t xml:space="preserve">. </w:t>
      </w:r>
      <w:r w:rsidR="00891FF3">
        <w:rPr>
          <w:rFonts w:ascii="Times New Roman" w:eastAsia="Times New Roman" w:hAnsi="Times New Roman" w:cs="Times New Roman"/>
          <w:noProof/>
          <w:color w:val="333333"/>
          <w:sz w:val="28"/>
          <w:szCs w:val="28"/>
          <w:lang w:val="ro-RO"/>
        </w:rPr>
        <w:t>297</w:t>
      </w:r>
      <w:r w:rsidR="007F291E">
        <w:rPr>
          <w:rFonts w:ascii="Times New Roman" w:eastAsia="Times New Roman" w:hAnsi="Times New Roman" w:cs="Times New Roman"/>
          <w:noProof/>
          <w:color w:val="333333"/>
          <w:sz w:val="28"/>
          <w:szCs w:val="28"/>
          <w:lang w:val="ro-RO"/>
        </w:rPr>
        <w:t xml:space="preserve"> </w:t>
      </w:r>
      <w:r w:rsidR="00891FF3">
        <w:rPr>
          <w:rFonts w:ascii="Times New Roman" w:eastAsia="Times New Roman" w:hAnsi="Times New Roman" w:cs="Times New Roman"/>
          <w:noProof/>
          <w:color w:val="333333"/>
          <w:sz w:val="28"/>
          <w:szCs w:val="28"/>
          <w:lang w:val="ro-RO"/>
        </w:rPr>
        <w:t>subpct</w:t>
      </w:r>
      <w:r w:rsidR="007F291E">
        <w:rPr>
          <w:rFonts w:ascii="Times New Roman" w:eastAsia="Times New Roman" w:hAnsi="Times New Roman" w:cs="Times New Roman"/>
          <w:noProof/>
          <w:color w:val="333333"/>
          <w:sz w:val="28"/>
          <w:szCs w:val="28"/>
          <w:lang w:val="ro-RO"/>
        </w:rPr>
        <w:t>.</w:t>
      </w:r>
      <w:r w:rsidR="00891FF3">
        <w:rPr>
          <w:rFonts w:ascii="Times New Roman" w:eastAsia="Times New Roman" w:hAnsi="Times New Roman" w:cs="Times New Roman"/>
          <w:noProof/>
          <w:color w:val="333333"/>
          <w:sz w:val="28"/>
          <w:szCs w:val="28"/>
          <w:lang w:val="ro-RO"/>
        </w:rPr>
        <w:t xml:space="preserve"> 3</w:t>
      </w:r>
      <w:r w:rsidR="00BA0976" w:rsidRPr="00604F1D">
        <w:rPr>
          <w:rFonts w:ascii="Times New Roman" w:eastAsia="Times New Roman" w:hAnsi="Times New Roman" w:cs="Times New Roman"/>
          <w:noProof/>
          <w:color w:val="333333"/>
          <w:sz w:val="28"/>
          <w:szCs w:val="28"/>
          <w:lang w:val="ro-RO"/>
        </w:rPr>
        <w:t xml:space="preserve">), intrarea în </w:t>
      </w:r>
      <w:r w:rsidR="00144EAD"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cailor înregistrați după export temporar în țări sau în teritorii sau în zone din </w:t>
      </w:r>
      <w:r w:rsidR="00BA0976" w:rsidRPr="00604F1D">
        <w:rPr>
          <w:rFonts w:ascii="Times New Roman" w:eastAsia="Times New Roman" w:hAnsi="Times New Roman" w:cs="Times New Roman"/>
          <w:noProof/>
          <w:color w:val="333333"/>
          <w:sz w:val="28"/>
          <w:szCs w:val="28"/>
          <w:lang w:val="ro-RO"/>
        </w:rPr>
        <w:lastRenderedPageBreak/>
        <w:t>acestea care aparțin mai multor grupe sanitare se autorizează pentru caii înregistrați care au participat exclusiv la competiții sau curse specificate de nivel înalt.</w:t>
      </w:r>
    </w:p>
    <w:p w14:paraId="4CBC9DD7" w14:textId="5180C284" w:rsidR="00DC1E1C" w:rsidRPr="00604F1D" w:rsidRDefault="008F0045"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299</w:t>
      </w:r>
      <w:r w:rsidR="00DC1E1C" w:rsidRPr="00604F1D">
        <w:rPr>
          <w:rFonts w:ascii="Times New Roman" w:eastAsia="Times New Roman" w:hAnsi="Times New Roman" w:cs="Times New Roman"/>
          <w:noProof/>
          <w:color w:val="333333"/>
          <w:sz w:val="28"/>
          <w:szCs w:val="28"/>
          <w:lang w:val="ro-RO"/>
        </w:rPr>
        <w:t xml:space="preserve">. Prin derogare de la </w:t>
      </w:r>
      <w:r w:rsidR="00D0753E">
        <w:rPr>
          <w:rFonts w:ascii="Times New Roman" w:eastAsia="Times New Roman" w:hAnsi="Times New Roman" w:cs="Times New Roman"/>
          <w:noProof/>
          <w:sz w:val="28"/>
          <w:szCs w:val="28"/>
          <w:lang w:val="ro-RO"/>
        </w:rPr>
        <w:t>pct.</w:t>
      </w:r>
      <w:r w:rsidR="00EE07DD">
        <w:rPr>
          <w:rFonts w:ascii="Times New Roman" w:eastAsia="Times New Roman" w:hAnsi="Times New Roman" w:cs="Times New Roman"/>
          <w:noProof/>
          <w:color w:val="333333"/>
          <w:sz w:val="28"/>
          <w:szCs w:val="28"/>
          <w:lang w:val="ro-RO"/>
        </w:rPr>
        <w:t xml:space="preserve"> 18</w:t>
      </w:r>
      <w:r w:rsidR="00DC1E1C" w:rsidRPr="00604F1D">
        <w:rPr>
          <w:rFonts w:ascii="Times New Roman" w:eastAsia="Times New Roman" w:hAnsi="Times New Roman" w:cs="Times New Roman"/>
          <w:noProof/>
          <w:color w:val="333333"/>
          <w:sz w:val="28"/>
          <w:szCs w:val="28"/>
          <w:lang w:val="ro-RO"/>
        </w:rPr>
        <w:t xml:space="preserve">, transporturile de bovine, ovine și caprine care provin din </w:t>
      </w:r>
      <w:r w:rsidR="00D31B86" w:rsidRPr="00604F1D">
        <w:rPr>
          <w:rFonts w:ascii="Times New Roman" w:eastAsia="Times New Roman" w:hAnsi="Times New Roman" w:cs="Times New Roman"/>
          <w:noProof/>
          <w:color w:val="333333"/>
          <w:sz w:val="28"/>
          <w:szCs w:val="28"/>
          <w:lang w:val="ro-RO"/>
        </w:rPr>
        <w:t>Republica Moldova</w:t>
      </w:r>
      <w:r w:rsidR="00DC1E1C" w:rsidRPr="00604F1D">
        <w:rPr>
          <w:rFonts w:ascii="Times New Roman" w:eastAsia="Times New Roman" w:hAnsi="Times New Roman" w:cs="Times New Roman"/>
          <w:noProof/>
          <w:color w:val="333333"/>
          <w:sz w:val="28"/>
          <w:szCs w:val="28"/>
          <w:lang w:val="ro-RO"/>
        </w:rPr>
        <w:t xml:space="preserve"> și sunt deplasate pentru o perioadă de maximum 15 zile într-o țară, într-un teritoriu sau într-o zonă din acestea pentru a participa la evenimente, expoziții, prezentări sau spectacole (denumite în continuare „evenimente”) sunt autori</w:t>
      </w:r>
      <w:r w:rsidR="00482681" w:rsidRPr="00604F1D">
        <w:rPr>
          <w:rFonts w:ascii="Times New Roman" w:eastAsia="Times New Roman" w:hAnsi="Times New Roman" w:cs="Times New Roman"/>
          <w:noProof/>
          <w:color w:val="333333"/>
          <w:sz w:val="28"/>
          <w:szCs w:val="28"/>
          <w:lang w:val="ro-RO"/>
        </w:rPr>
        <w:t xml:space="preserve">zate să intre în </w:t>
      </w:r>
      <w:r w:rsidR="00D31B86" w:rsidRPr="00604F1D">
        <w:rPr>
          <w:rFonts w:ascii="Times New Roman" w:eastAsia="Times New Roman" w:hAnsi="Times New Roman" w:cs="Times New Roman"/>
          <w:noProof/>
          <w:color w:val="333333"/>
          <w:sz w:val="28"/>
          <w:szCs w:val="28"/>
          <w:lang w:val="ro-RO"/>
        </w:rPr>
        <w:t>Republica Moldova</w:t>
      </w:r>
      <w:r w:rsidR="00482681" w:rsidRPr="00604F1D">
        <w:rPr>
          <w:rFonts w:ascii="Times New Roman" w:eastAsia="Times New Roman" w:hAnsi="Times New Roman" w:cs="Times New Roman"/>
          <w:noProof/>
          <w:color w:val="333333"/>
          <w:sz w:val="28"/>
          <w:szCs w:val="28"/>
          <w:lang w:val="ro-RO"/>
        </w:rPr>
        <w:t xml:space="preserve"> din țară</w:t>
      </w:r>
      <w:r w:rsidR="00DC1E1C" w:rsidRPr="00604F1D">
        <w:rPr>
          <w:rFonts w:ascii="Times New Roman" w:eastAsia="Times New Roman" w:hAnsi="Times New Roman" w:cs="Times New Roman"/>
          <w:noProof/>
          <w:color w:val="333333"/>
          <w:sz w:val="28"/>
          <w:szCs w:val="28"/>
          <w:lang w:val="ro-RO"/>
        </w:rPr>
        <w:t xml:space="preserve"> respectivă sau din teritoriul respectiv, cu condiția să respecte următoarele condiții:</w:t>
      </w:r>
    </w:p>
    <w:p w14:paraId="50CE284A" w14:textId="7941210A" w:rsidR="00DC1E1C" w:rsidRPr="00604F1D" w:rsidRDefault="00DC1E1C"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482681" w:rsidRPr="00604F1D">
        <w:rPr>
          <w:rFonts w:ascii="Times New Roman" w:eastAsia="Times New Roman" w:hAnsi="Times New Roman" w:cs="Times New Roman"/>
          <w:noProof/>
          <w:color w:val="333333"/>
          <w:sz w:val="28"/>
          <w:szCs w:val="28"/>
          <w:lang w:val="ro-RO"/>
        </w:rPr>
        <w:t>într-o țară sau într-un</w:t>
      </w:r>
      <w:r w:rsidRPr="00604F1D">
        <w:rPr>
          <w:rFonts w:ascii="Times New Roman" w:eastAsia="Times New Roman" w:hAnsi="Times New Roman" w:cs="Times New Roman"/>
          <w:noProof/>
          <w:color w:val="333333"/>
          <w:sz w:val="28"/>
          <w:szCs w:val="28"/>
          <w:lang w:val="ro-RO"/>
        </w:rPr>
        <w:t xml:space="preserve"> teritoriul sau zona din acestea în care are loc evenimentul să fie listată pentru intrarea în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 xml:space="preserve"> a speciilor de animale vizate;</w:t>
      </w:r>
    </w:p>
    <w:p w14:paraId="7DD4A365" w14:textId="7219600A" w:rsidR="00DC1E1C" w:rsidRPr="00604F1D" w:rsidRDefault="00DC1E1C"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 unitatea în care are loc evenimentul:</w:t>
      </w:r>
    </w:p>
    <w:p w14:paraId="0365DE7B" w14:textId="67AE9BED" w:rsidR="00DC1E1C" w:rsidRPr="00604F1D" w:rsidRDefault="00DC1E1C"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a) respectă cerințele aplicabile unităților în care se efectuează operațiuni de colectare de ungulate, prevăzute la</w:t>
      </w:r>
      <w:r w:rsidR="00D0753E" w:rsidRPr="00D0753E">
        <w:rPr>
          <w:rFonts w:ascii="Times New Roman" w:eastAsia="Times New Roman" w:hAnsi="Times New Roman" w:cs="Times New Roman"/>
          <w:noProof/>
          <w:sz w:val="28"/>
          <w:szCs w:val="28"/>
          <w:lang w:val="ro-RO"/>
        </w:rPr>
        <w:t xml:space="preserve"> </w:t>
      </w:r>
      <w:r w:rsidR="00D0753E">
        <w:rPr>
          <w:rFonts w:ascii="Times New Roman" w:eastAsia="Times New Roman" w:hAnsi="Times New Roman" w:cs="Times New Roman"/>
          <w:noProof/>
          <w:sz w:val="28"/>
          <w:szCs w:val="28"/>
          <w:lang w:val="ro-RO"/>
        </w:rPr>
        <w:t xml:space="preserve">pct. </w:t>
      </w:r>
      <w:r w:rsidR="00607299">
        <w:rPr>
          <w:rFonts w:ascii="Times New Roman" w:eastAsia="Times New Roman" w:hAnsi="Times New Roman" w:cs="Times New Roman"/>
          <w:noProof/>
          <w:color w:val="333333"/>
          <w:sz w:val="28"/>
          <w:szCs w:val="28"/>
          <w:lang w:val="ro-RO"/>
        </w:rPr>
        <w:t>4</w:t>
      </w:r>
      <w:r w:rsidRPr="00604F1D">
        <w:rPr>
          <w:rFonts w:ascii="Times New Roman" w:eastAsia="Times New Roman" w:hAnsi="Times New Roman" w:cs="Times New Roman"/>
          <w:noProof/>
          <w:color w:val="333333"/>
          <w:sz w:val="28"/>
          <w:szCs w:val="28"/>
          <w:lang w:val="ro-RO"/>
        </w:rPr>
        <w:t xml:space="preserve">0 </w:t>
      </w:r>
      <w:r w:rsidR="009053EF">
        <w:rPr>
          <w:rFonts w:ascii="Times New Roman" w:eastAsia="Times New Roman" w:hAnsi="Times New Roman" w:cs="Times New Roman"/>
          <w:noProof/>
          <w:color w:val="333333"/>
          <w:sz w:val="28"/>
          <w:szCs w:val="28"/>
          <w:lang w:val="ro-RO"/>
        </w:rPr>
        <w:t>subpct.</w:t>
      </w:r>
      <w:r w:rsidR="00607299">
        <w:rPr>
          <w:rFonts w:ascii="Times New Roman" w:eastAsia="Times New Roman" w:hAnsi="Times New Roman" w:cs="Times New Roman"/>
          <w:noProof/>
          <w:color w:val="333333"/>
          <w:sz w:val="28"/>
          <w:szCs w:val="28"/>
          <w:lang w:val="ro-RO"/>
        </w:rPr>
        <w:t xml:space="preserve"> 2</w:t>
      </w:r>
      <w:r w:rsidRPr="00604F1D">
        <w:rPr>
          <w:rFonts w:ascii="Times New Roman" w:eastAsia="Times New Roman" w:hAnsi="Times New Roman" w:cs="Times New Roman"/>
          <w:noProof/>
          <w:color w:val="333333"/>
          <w:sz w:val="28"/>
          <w:szCs w:val="28"/>
          <w:lang w:val="ro-RO"/>
        </w:rPr>
        <w:t>);</w:t>
      </w:r>
    </w:p>
    <w:p w14:paraId="175AF28B" w14:textId="309B4ED9" w:rsidR="00DC1E1C" w:rsidRPr="00604F1D" w:rsidRDefault="00DC1E1C"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b) la sosirea transportului în unitate și pe întreaga durată a evenimentului, nu deține decât bovine, ovine și caprine care respectă toate cerințele relevante stabilite în legislația Uniunii pentru intrarea acestor animale în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w:t>
      </w:r>
    </w:p>
    <w:p w14:paraId="797C2F20" w14:textId="06A99AD5" w:rsidR="00DC1E1C" w:rsidRPr="00604F1D" w:rsidRDefault="00DC1E1C"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3) expedierea transportului de animale din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 xml:space="preserve"> către unitatea menționată la </w:t>
      </w:r>
      <w:r w:rsidR="009053EF">
        <w:rPr>
          <w:rFonts w:ascii="Times New Roman" w:eastAsia="Times New Roman" w:hAnsi="Times New Roman" w:cs="Times New Roman"/>
          <w:noProof/>
          <w:color w:val="333333"/>
          <w:sz w:val="28"/>
          <w:szCs w:val="28"/>
          <w:lang w:val="ro-RO"/>
        </w:rPr>
        <w:t>subpct.</w:t>
      </w:r>
      <w:r w:rsidR="00607299">
        <w:rPr>
          <w:rFonts w:ascii="Times New Roman" w:eastAsia="Times New Roman" w:hAnsi="Times New Roman" w:cs="Times New Roman"/>
          <w:noProof/>
          <w:color w:val="333333"/>
          <w:sz w:val="28"/>
          <w:szCs w:val="28"/>
          <w:lang w:val="ro-RO"/>
        </w:rPr>
        <w:t xml:space="preserve"> 2</w:t>
      </w:r>
      <w:r w:rsidR="00607299" w:rsidRPr="00604F1D">
        <w:rPr>
          <w:rFonts w:ascii="Times New Roman" w:eastAsia="Times New Roman" w:hAnsi="Times New Roman" w:cs="Times New Roman"/>
          <w:noProof/>
          <w:color w:val="333333"/>
          <w:sz w:val="28"/>
          <w:szCs w:val="28"/>
          <w:lang w:val="ro-RO"/>
        </w:rPr>
        <w:t>)</w:t>
      </w:r>
      <w:r w:rsidRPr="00604F1D">
        <w:rPr>
          <w:rFonts w:ascii="Times New Roman" w:eastAsia="Times New Roman" w:hAnsi="Times New Roman" w:cs="Times New Roman"/>
          <w:noProof/>
          <w:color w:val="333333"/>
          <w:sz w:val="28"/>
          <w:szCs w:val="28"/>
          <w:lang w:val="ro-RO"/>
        </w:rPr>
        <w:t xml:space="preserve"> și de la unitatea respectivă către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color w:val="333333"/>
          <w:sz w:val="28"/>
          <w:szCs w:val="28"/>
          <w:lang w:val="ro-RO"/>
        </w:rPr>
        <w:t xml:space="preserve"> se realizează cu mijloace de transport care respectă cerințele generale privind mijloacele de transport pentru animale terestre stabilite la </w:t>
      </w:r>
      <w:r w:rsidR="00D0753E">
        <w:rPr>
          <w:rFonts w:ascii="Times New Roman" w:eastAsia="Times New Roman" w:hAnsi="Times New Roman" w:cs="Times New Roman"/>
          <w:noProof/>
          <w:sz w:val="28"/>
          <w:szCs w:val="28"/>
          <w:lang w:val="ro-RO"/>
        </w:rPr>
        <w:t>pct.</w:t>
      </w:r>
      <w:r w:rsidR="00607299">
        <w:rPr>
          <w:rFonts w:ascii="Times New Roman" w:eastAsia="Times New Roman" w:hAnsi="Times New Roman" w:cs="Times New Roman"/>
          <w:noProof/>
          <w:color w:val="333333"/>
          <w:sz w:val="28"/>
          <w:szCs w:val="28"/>
          <w:lang w:val="ro-RO"/>
        </w:rPr>
        <w:t xml:space="preserve"> 31</w:t>
      </w:r>
      <w:r w:rsidRPr="00604F1D">
        <w:rPr>
          <w:rFonts w:ascii="Times New Roman" w:eastAsia="Times New Roman" w:hAnsi="Times New Roman" w:cs="Times New Roman"/>
          <w:noProof/>
          <w:color w:val="333333"/>
          <w:sz w:val="28"/>
          <w:szCs w:val="28"/>
          <w:lang w:val="ro-RO"/>
        </w:rPr>
        <w:t xml:space="preserve"> și fără a le descărca în nicio altă țară, în niciun alt teritoriu sau în nicio zonă din acestea;</w:t>
      </w:r>
    </w:p>
    <w:p w14:paraId="5A56DB23" w14:textId="181C3DA0" w:rsidR="00DC1E1C" w:rsidRPr="00604F1D" w:rsidRDefault="00DC1E1C"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4) animalele incluse în transport nu au avut niciun contact cu alte animale cu statut sanitar inferior, începând din momentul încărcării în vederea expedierii din</w:t>
      </w:r>
      <w:r w:rsidR="00D31B86" w:rsidRPr="00604F1D">
        <w:rPr>
          <w:rFonts w:ascii="Times New Roman" w:eastAsia="Times New Roman" w:hAnsi="Times New Roman" w:cs="Times New Roman"/>
          <w:noProof/>
          <w:color w:val="333333"/>
          <w:sz w:val="28"/>
          <w:szCs w:val="28"/>
          <w:lang w:val="ro-RO"/>
        </w:rPr>
        <w:t xml:space="preserve"> Republica Moldova</w:t>
      </w:r>
      <w:r w:rsidRPr="00604F1D">
        <w:rPr>
          <w:rFonts w:ascii="Times New Roman" w:eastAsia="Times New Roman" w:hAnsi="Times New Roman" w:cs="Times New Roman"/>
          <w:noProof/>
          <w:color w:val="333333"/>
          <w:sz w:val="28"/>
          <w:szCs w:val="28"/>
          <w:lang w:val="ro-RO"/>
        </w:rPr>
        <w:t xml:space="preserve"> către unitatea menționată la </w:t>
      </w:r>
      <w:r w:rsidR="009053EF">
        <w:rPr>
          <w:rFonts w:ascii="Times New Roman" w:eastAsia="Times New Roman" w:hAnsi="Times New Roman" w:cs="Times New Roman"/>
          <w:noProof/>
          <w:color w:val="333333"/>
          <w:sz w:val="28"/>
          <w:szCs w:val="28"/>
          <w:lang w:val="ro-RO"/>
        </w:rPr>
        <w:t>subpct.</w:t>
      </w:r>
      <w:r w:rsidR="00187AD5">
        <w:rPr>
          <w:rFonts w:ascii="Times New Roman" w:eastAsia="Times New Roman" w:hAnsi="Times New Roman" w:cs="Times New Roman"/>
          <w:noProof/>
          <w:color w:val="333333"/>
          <w:sz w:val="28"/>
          <w:szCs w:val="28"/>
          <w:lang w:val="ro-RO"/>
        </w:rPr>
        <w:t xml:space="preserve"> 2</w:t>
      </w:r>
      <w:r w:rsidR="00187AD5" w:rsidRPr="00604F1D">
        <w:rPr>
          <w:rFonts w:ascii="Times New Roman" w:eastAsia="Times New Roman" w:hAnsi="Times New Roman" w:cs="Times New Roman"/>
          <w:noProof/>
          <w:color w:val="333333"/>
          <w:sz w:val="28"/>
          <w:szCs w:val="28"/>
          <w:lang w:val="ro-RO"/>
        </w:rPr>
        <w:t xml:space="preserve">) </w:t>
      </w:r>
      <w:r w:rsidRPr="00604F1D">
        <w:rPr>
          <w:rFonts w:ascii="Times New Roman" w:eastAsia="Times New Roman" w:hAnsi="Times New Roman" w:cs="Times New Roman"/>
          <w:noProof/>
          <w:color w:val="333333"/>
          <w:sz w:val="28"/>
          <w:szCs w:val="28"/>
          <w:lang w:val="ro-RO"/>
        </w:rPr>
        <w:t>și pe întreaga durată a evenimentului, până la sosirea lor înapoi în</w:t>
      </w:r>
      <w:r w:rsidR="00D31B86" w:rsidRPr="00604F1D">
        <w:rPr>
          <w:rFonts w:ascii="Times New Roman" w:eastAsia="Times New Roman" w:hAnsi="Times New Roman" w:cs="Times New Roman"/>
          <w:noProof/>
          <w:color w:val="333333"/>
          <w:sz w:val="28"/>
          <w:szCs w:val="28"/>
          <w:lang w:val="ro-RO"/>
        </w:rPr>
        <w:t xml:space="preserve"> Republica Moldova</w:t>
      </w:r>
      <w:r w:rsidRPr="00604F1D">
        <w:rPr>
          <w:rFonts w:ascii="Times New Roman" w:eastAsia="Times New Roman" w:hAnsi="Times New Roman" w:cs="Times New Roman"/>
          <w:noProof/>
          <w:color w:val="333333"/>
          <w:sz w:val="28"/>
          <w:szCs w:val="28"/>
          <w:lang w:val="ro-RO"/>
        </w:rPr>
        <w:t>.</w:t>
      </w:r>
    </w:p>
    <w:p w14:paraId="71F18EDD" w14:textId="61EDFBF6" w:rsidR="00BA0976" w:rsidRPr="00604F1D" w:rsidRDefault="008F0045"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300</w:t>
      </w:r>
      <w:r w:rsidR="00D90DC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ungulate, de păsări de curte și de animale acvatice care provin din </w:t>
      </w:r>
      <w:r w:rsidR="005428F2"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 se întorc în aceasta, după ce le-a fost refuzată intrarea de către autoritatea competentă a unei</w:t>
      </w:r>
      <w:r w:rsidR="00D90DCA" w:rsidRPr="00604F1D">
        <w:rPr>
          <w:rFonts w:ascii="Times New Roman" w:eastAsia="Times New Roman" w:hAnsi="Times New Roman" w:cs="Times New Roman"/>
          <w:noProof/>
          <w:color w:val="333333"/>
          <w:sz w:val="28"/>
          <w:szCs w:val="28"/>
          <w:lang w:val="ro-RO"/>
        </w:rPr>
        <w:t xml:space="preserve"> alte</w:t>
      </w:r>
      <w:r w:rsidR="00BA0976" w:rsidRPr="00604F1D">
        <w:rPr>
          <w:rFonts w:ascii="Times New Roman" w:eastAsia="Times New Roman" w:hAnsi="Times New Roman" w:cs="Times New Roman"/>
          <w:noProof/>
          <w:color w:val="333333"/>
          <w:sz w:val="28"/>
          <w:szCs w:val="28"/>
          <w:lang w:val="ro-RO"/>
        </w:rPr>
        <w:t xml:space="preserve"> țări sau a unui teritoriu, pot reintra în </w:t>
      </w:r>
      <w:r w:rsidR="005428F2"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sunt îndeplinite următoarele cerințe:</w:t>
      </w:r>
    </w:p>
    <w:p w14:paraId="229EB963" w14:textId="1C45D6A1"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382CF1" w:rsidRPr="00604F1D">
        <w:rPr>
          <w:rFonts w:ascii="Times New Roman" w:eastAsia="Times New Roman" w:hAnsi="Times New Roman" w:cs="Times New Roman"/>
          <w:noProof/>
          <w:sz w:val="28"/>
          <w:szCs w:val="28"/>
          <w:lang w:val="ro-RO"/>
        </w:rPr>
        <w:t xml:space="preserve"> o altă țară</w:t>
      </w:r>
      <w:r w:rsidR="00162492" w:rsidRPr="00604F1D">
        <w:rPr>
          <w:rFonts w:ascii="Times New Roman" w:eastAsia="Times New Roman" w:hAnsi="Times New Roman" w:cs="Times New Roman"/>
          <w:noProof/>
          <w:sz w:val="28"/>
          <w:szCs w:val="28"/>
          <w:lang w:val="ro-RO"/>
        </w:rPr>
        <w:t xml:space="preserve"> sau teritoriul care refuză este o țară sau un teritoriu sau o zonă</w:t>
      </w:r>
      <w:r w:rsidR="00382CF1" w:rsidRPr="00604F1D">
        <w:rPr>
          <w:rFonts w:ascii="Times New Roman" w:eastAsia="Times New Roman" w:hAnsi="Times New Roman" w:cs="Times New Roman"/>
          <w:noProof/>
          <w:sz w:val="28"/>
          <w:szCs w:val="28"/>
          <w:lang w:val="ro-RO"/>
        </w:rPr>
        <w:t xml:space="preserve"> din acestea care este listată</w:t>
      </w:r>
      <w:r w:rsidR="00162492" w:rsidRPr="00604F1D">
        <w:rPr>
          <w:rFonts w:ascii="Times New Roman" w:eastAsia="Times New Roman" w:hAnsi="Times New Roman" w:cs="Times New Roman"/>
          <w:noProof/>
          <w:sz w:val="28"/>
          <w:szCs w:val="28"/>
          <w:lang w:val="ro-RO"/>
        </w:rPr>
        <w:t xml:space="preserve"> pentru intrarea în </w:t>
      </w:r>
      <w:r w:rsidR="00162492" w:rsidRPr="00604F1D">
        <w:rPr>
          <w:rFonts w:ascii="Times New Roman" w:hAnsi="Times New Roman" w:cs="Times New Roman"/>
          <w:noProof/>
          <w:sz w:val="28"/>
          <w:szCs w:val="28"/>
          <w:lang w:val="ro-RO"/>
        </w:rPr>
        <w:t>Republica Moldova</w:t>
      </w:r>
      <w:r w:rsidR="00162492" w:rsidRPr="00604F1D">
        <w:rPr>
          <w:rFonts w:ascii="Times New Roman" w:eastAsia="Times New Roman" w:hAnsi="Times New Roman" w:cs="Times New Roman"/>
          <w:noProof/>
          <w:sz w:val="28"/>
          <w:szCs w:val="28"/>
          <w:lang w:val="ro-RO"/>
        </w:rPr>
        <w:t xml:space="preserve"> a speciei și a categoriei de animale care se returnează;</w:t>
      </w:r>
    </w:p>
    <w:p w14:paraId="28A72C14" w14:textId="616C91FC"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162492" w:rsidRPr="00604F1D">
        <w:rPr>
          <w:rFonts w:ascii="Times New Roman" w:eastAsia="Times New Roman" w:hAnsi="Times New Roman" w:cs="Times New Roman"/>
          <w:noProof/>
          <w:sz w:val="28"/>
          <w:szCs w:val="28"/>
          <w:lang w:val="ro-RO"/>
        </w:rPr>
        <w:t xml:space="preserve">animalele menționate la </w:t>
      </w:r>
      <w:r w:rsidR="009053EF">
        <w:rPr>
          <w:rFonts w:ascii="Times New Roman" w:eastAsia="Times New Roman" w:hAnsi="Times New Roman" w:cs="Times New Roman"/>
          <w:noProof/>
          <w:color w:val="333333"/>
          <w:sz w:val="28"/>
          <w:szCs w:val="28"/>
          <w:lang w:val="ro-RO"/>
        </w:rPr>
        <w:t>subpct.</w:t>
      </w:r>
      <w:r w:rsidR="00187AD5">
        <w:rPr>
          <w:rFonts w:ascii="Times New Roman" w:eastAsia="Times New Roman" w:hAnsi="Times New Roman" w:cs="Times New Roman"/>
          <w:noProof/>
          <w:color w:val="333333"/>
          <w:sz w:val="28"/>
          <w:szCs w:val="28"/>
          <w:lang w:val="ro-RO"/>
        </w:rPr>
        <w:t xml:space="preserve"> 1</w:t>
      </w:r>
      <w:r w:rsidR="00187AD5" w:rsidRPr="00604F1D">
        <w:rPr>
          <w:rFonts w:ascii="Times New Roman" w:eastAsia="Times New Roman" w:hAnsi="Times New Roman" w:cs="Times New Roman"/>
          <w:noProof/>
          <w:color w:val="333333"/>
          <w:sz w:val="28"/>
          <w:szCs w:val="28"/>
          <w:lang w:val="ro-RO"/>
        </w:rPr>
        <w:t>)</w:t>
      </w:r>
      <w:r w:rsidR="00187AD5">
        <w:rPr>
          <w:rFonts w:ascii="Times New Roman" w:eastAsia="Times New Roman" w:hAnsi="Times New Roman" w:cs="Times New Roman"/>
          <w:noProof/>
          <w:color w:val="333333"/>
          <w:sz w:val="28"/>
          <w:szCs w:val="28"/>
          <w:lang w:val="ro-RO"/>
        </w:rPr>
        <w:t xml:space="preserve"> </w:t>
      </w:r>
      <w:r w:rsidR="00162492" w:rsidRPr="00604F1D">
        <w:rPr>
          <w:rFonts w:ascii="Times New Roman" w:eastAsia="Times New Roman" w:hAnsi="Times New Roman" w:cs="Times New Roman"/>
          <w:noProof/>
          <w:sz w:val="28"/>
          <w:szCs w:val="28"/>
          <w:lang w:val="ro-RO"/>
        </w:rPr>
        <w:t xml:space="preserve">nu au tranzitat printr-o țară, un teritoriu sau o zonă din acestea, altele decât cele menționate la </w:t>
      </w:r>
      <w:r w:rsidR="009053EF">
        <w:rPr>
          <w:rFonts w:ascii="Times New Roman" w:eastAsia="Times New Roman" w:hAnsi="Times New Roman" w:cs="Times New Roman"/>
          <w:noProof/>
          <w:color w:val="333333"/>
          <w:sz w:val="28"/>
          <w:szCs w:val="28"/>
          <w:lang w:val="ro-RO"/>
        </w:rPr>
        <w:t>subpct.</w:t>
      </w:r>
      <w:r w:rsidR="00187AD5">
        <w:rPr>
          <w:rFonts w:ascii="Times New Roman" w:eastAsia="Times New Roman" w:hAnsi="Times New Roman" w:cs="Times New Roman"/>
          <w:noProof/>
          <w:color w:val="333333"/>
          <w:sz w:val="28"/>
          <w:szCs w:val="28"/>
          <w:lang w:val="ro-RO"/>
        </w:rPr>
        <w:t xml:space="preserve"> 1</w:t>
      </w:r>
      <w:r w:rsidR="00187AD5" w:rsidRPr="00604F1D">
        <w:rPr>
          <w:rFonts w:ascii="Times New Roman" w:eastAsia="Times New Roman" w:hAnsi="Times New Roman" w:cs="Times New Roman"/>
          <w:noProof/>
          <w:color w:val="333333"/>
          <w:sz w:val="28"/>
          <w:szCs w:val="28"/>
          <w:lang w:val="ro-RO"/>
        </w:rPr>
        <w:t>)</w:t>
      </w:r>
      <w:r w:rsidR="00162492" w:rsidRPr="00604F1D">
        <w:rPr>
          <w:rFonts w:ascii="Times New Roman" w:eastAsia="Times New Roman" w:hAnsi="Times New Roman" w:cs="Times New Roman"/>
          <w:noProof/>
          <w:sz w:val="28"/>
          <w:szCs w:val="28"/>
          <w:lang w:val="ro-RO"/>
        </w:rPr>
        <w:t>;</w:t>
      </w:r>
    </w:p>
    <w:p w14:paraId="42C2792D" w14:textId="2B05D9E8"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162492" w:rsidRPr="00604F1D">
        <w:rPr>
          <w:rFonts w:ascii="Times New Roman" w:eastAsia="Times New Roman" w:hAnsi="Times New Roman" w:cs="Times New Roman"/>
          <w:noProof/>
          <w:sz w:val="28"/>
          <w:szCs w:val="28"/>
          <w:lang w:val="ro-RO"/>
        </w:rPr>
        <w:t xml:space="preserve"> animalele sunt însoțite de următoarele documente:</w:t>
      </w:r>
    </w:p>
    <w:p w14:paraId="39AF9761" w14:textId="4E7E051F" w:rsidR="00162492" w:rsidRPr="00604F1D" w:rsidRDefault="008E6D71"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certificatul de sănătate animală, în original, eliberat de autoritatea competentă a </w:t>
      </w:r>
      <w:r w:rsidR="00F41D12" w:rsidRPr="00604F1D">
        <w:rPr>
          <w:rFonts w:ascii="Times New Roman" w:eastAsia="Times New Roman" w:hAnsi="Times New Roman" w:cs="Times New Roman"/>
          <w:noProof/>
          <w:sz w:val="28"/>
          <w:szCs w:val="28"/>
          <w:lang w:val="ro-RO"/>
        </w:rPr>
        <w:t>țării de origine</w:t>
      </w:r>
      <w:r w:rsidR="00162492" w:rsidRPr="00604F1D">
        <w:rPr>
          <w:rFonts w:ascii="Times New Roman" w:eastAsia="Times New Roman" w:hAnsi="Times New Roman" w:cs="Times New Roman"/>
          <w:noProof/>
          <w:sz w:val="28"/>
          <w:szCs w:val="28"/>
          <w:lang w:val="ro-RO"/>
        </w:rPr>
        <w:t xml:space="preserve"> sau echivalentele sale electronice încărcate în IMSOC sau o copie autentificată a certificatului oficial de sănătate animală furnizat de autoritatea competentă a statului de origine;</w:t>
      </w:r>
    </w:p>
    <w:p w14:paraId="181F18B2" w14:textId="24CE6ACF" w:rsidR="00162492"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b)</w:t>
      </w:r>
      <w:r w:rsidR="00162492" w:rsidRPr="00604F1D">
        <w:rPr>
          <w:rFonts w:ascii="Times New Roman" w:eastAsia="Times New Roman" w:hAnsi="Times New Roman" w:cs="Times New Roman"/>
          <w:noProof/>
          <w:sz w:val="28"/>
          <w:szCs w:val="28"/>
          <w:lang w:val="ro-RO"/>
        </w:rPr>
        <w:t xml:space="preserve"> una dintre următoarele:</w:t>
      </w:r>
    </w:p>
    <w:p w14:paraId="4D8475CB" w14:textId="65DD76E1" w:rsidR="00162492" w:rsidRPr="00604F1D" w:rsidRDefault="00DC1E1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162492" w:rsidRPr="00604F1D">
        <w:rPr>
          <w:rFonts w:ascii="Times New Roman" w:eastAsia="Times New Roman" w:hAnsi="Times New Roman" w:cs="Times New Roman"/>
          <w:noProof/>
          <w:sz w:val="28"/>
          <w:szCs w:val="28"/>
          <w:lang w:val="ro-RO"/>
        </w:rPr>
        <w:t xml:space="preserve"> o declarație oficială a autorității competente sau a altei autorități publice a țării sau a teritoriului, în care se indică motivul refuzului și, dacă este cazul, care confirmă că au fost respec</w:t>
      </w:r>
      <w:r w:rsidR="0019224A" w:rsidRPr="00604F1D">
        <w:rPr>
          <w:rFonts w:ascii="Times New Roman" w:eastAsia="Times New Roman" w:hAnsi="Times New Roman" w:cs="Times New Roman"/>
          <w:noProof/>
          <w:sz w:val="28"/>
          <w:szCs w:val="28"/>
          <w:lang w:val="ro-RO"/>
        </w:rPr>
        <w:t xml:space="preserve">tate cerințele de la </w:t>
      </w:r>
      <w:r w:rsidR="009053EF">
        <w:rPr>
          <w:rFonts w:ascii="Times New Roman" w:eastAsia="Times New Roman" w:hAnsi="Times New Roman" w:cs="Times New Roman"/>
          <w:noProof/>
          <w:color w:val="333333"/>
          <w:sz w:val="28"/>
          <w:szCs w:val="28"/>
          <w:lang w:val="ro-RO"/>
        </w:rPr>
        <w:t>subpct.</w:t>
      </w:r>
      <w:r w:rsidR="0019224A" w:rsidRPr="00604F1D">
        <w:rPr>
          <w:rFonts w:ascii="Times New Roman" w:eastAsia="Times New Roman" w:hAnsi="Times New Roman" w:cs="Times New Roman"/>
          <w:noProof/>
          <w:sz w:val="28"/>
          <w:szCs w:val="28"/>
          <w:lang w:val="ro-RO"/>
        </w:rPr>
        <w:t xml:space="preserve"> </w:t>
      </w:r>
      <w:r w:rsidR="00187AD5">
        <w:rPr>
          <w:rFonts w:ascii="Times New Roman" w:eastAsia="Times New Roman" w:hAnsi="Times New Roman" w:cs="Times New Roman"/>
          <w:noProof/>
          <w:sz w:val="28"/>
          <w:szCs w:val="28"/>
          <w:lang w:val="ro-RO"/>
        </w:rPr>
        <w:t>4</w:t>
      </w:r>
      <w:r w:rsidR="0019224A" w:rsidRPr="00604F1D">
        <w:rPr>
          <w:rFonts w:ascii="Times New Roman" w:eastAsia="Times New Roman" w:hAnsi="Times New Roman" w:cs="Times New Roman"/>
          <w:noProof/>
          <w:sz w:val="28"/>
          <w:szCs w:val="28"/>
          <w:lang w:val="ro-RO"/>
        </w:rPr>
        <w:t>); sau</w:t>
      </w:r>
    </w:p>
    <w:p w14:paraId="2EE97465" w14:textId="35A201FD" w:rsidR="00162492" w:rsidRPr="00604F1D" w:rsidRDefault="00DC1E1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CE418C">
        <w:rPr>
          <w:rFonts w:ascii="Times New Roman" w:eastAsia="Times New Roman" w:hAnsi="Times New Roman" w:cs="Times New Roman"/>
          <w:noProof/>
          <w:sz w:val="28"/>
          <w:szCs w:val="28"/>
          <w:lang w:val="ro-RO"/>
        </w:rPr>
        <w:t xml:space="preserve"> </w:t>
      </w:r>
      <w:r w:rsidR="00162492" w:rsidRPr="00604F1D">
        <w:rPr>
          <w:rFonts w:ascii="Times New Roman" w:eastAsia="Times New Roman" w:hAnsi="Times New Roman" w:cs="Times New Roman"/>
          <w:noProof/>
          <w:sz w:val="28"/>
          <w:szCs w:val="28"/>
          <w:lang w:val="ro-RO"/>
        </w:rPr>
        <w:t>în cazul transporturilor sigilate cu sigiliul original intact, o declarație a operatorului responsabil de transport în care se confirmă că transportul s-a efectuat în conformitate cu</w:t>
      </w:r>
      <w:r w:rsidR="00187AD5" w:rsidRPr="00187AD5">
        <w:rPr>
          <w:rFonts w:ascii="Times New Roman" w:eastAsia="Times New Roman" w:hAnsi="Times New Roman" w:cs="Times New Roman"/>
          <w:noProof/>
          <w:sz w:val="28"/>
          <w:szCs w:val="28"/>
          <w:lang w:val="ro-RO"/>
        </w:rPr>
        <w:t xml:space="preserve"> </w:t>
      </w:r>
      <w:r w:rsidR="009053EF">
        <w:rPr>
          <w:rFonts w:ascii="Times New Roman" w:eastAsia="Times New Roman" w:hAnsi="Times New Roman" w:cs="Times New Roman"/>
          <w:noProof/>
          <w:color w:val="333333"/>
          <w:sz w:val="28"/>
          <w:szCs w:val="28"/>
          <w:lang w:val="ro-RO"/>
        </w:rPr>
        <w:t>subpct.</w:t>
      </w:r>
      <w:r w:rsidR="00187AD5" w:rsidRPr="00604F1D">
        <w:rPr>
          <w:rFonts w:ascii="Times New Roman" w:eastAsia="Times New Roman" w:hAnsi="Times New Roman" w:cs="Times New Roman"/>
          <w:noProof/>
          <w:sz w:val="28"/>
          <w:szCs w:val="28"/>
          <w:lang w:val="ro-RO"/>
        </w:rPr>
        <w:t xml:space="preserve"> </w:t>
      </w:r>
      <w:r w:rsidR="00187AD5">
        <w:rPr>
          <w:rFonts w:ascii="Times New Roman" w:eastAsia="Times New Roman" w:hAnsi="Times New Roman" w:cs="Times New Roman"/>
          <w:noProof/>
          <w:sz w:val="28"/>
          <w:szCs w:val="28"/>
          <w:lang w:val="ro-RO"/>
        </w:rPr>
        <w:t>4</w:t>
      </w:r>
      <w:r w:rsidR="00187AD5" w:rsidRPr="00604F1D">
        <w:rPr>
          <w:rFonts w:ascii="Times New Roman" w:eastAsia="Times New Roman" w:hAnsi="Times New Roman" w:cs="Times New Roman"/>
          <w:noProof/>
          <w:sz w:val="28"/>
          <w:szCs w:val="28"/>
          <w:lang w:val="ro-RO"/>
        </w:rPr>
        <w:t>)</w:t>
      </w:r>
      <w:r w:rsidR="00162492" w:rsidRPr="00604F1D">
        <w:rPr>
          <w:rFonts w:ascii="Times New Roman" w:eastAsia="Times New Roman" w:hAnsi="Times New Roman" w:cs="Times New Roman"/>
          <w:noProof/>
          <w:sz w:val="28"/>
          <w:szCs w:val="28"/>
          <w:lang w:val="ro-RO"/>
        </w:rPr>
        <w:t xml:space="preserve"> l</w:t>
      </w:r>
      <w:r w:rsidR="00911ECE" w:rsidRPr="00911ECE">
        <w:rPr>
          <w:rFonts w:ascii="Times New Roman" w:eastAsia="Times New Roman" w:hAnsi="Times New Roman" w:cs="Times New Roman"/>
          <w:noProof/>
          <w:sz w:val="28"/>
          <w:szCs w:val="28"/>
          <w:lang w:val="ro-RO"/>
        </w:rPr>
        <w:t xml:space="preserve"> </w:t>
      </w:r>
      <w:r w:rsidR="00911ECE" w:rsidRPr="00604F1D">
        <w:rPr>
          <w:rFonts w:ascii="Times New Roman" w:eastAsia="Times New Roman" w:hAnsi="Times New Roman" w:cs="Times New Roman"/>
          <w:noProof/>
          <w:sz w:val="28"/>
          <w:szCs w:val="28"/>
          <w:lang w:val="ro-RO"/>
        </w:rPr>
        <w:t>lit</w:t>
      </w:r>
      <w:r w:rsidR="009053EF">
        <w:rPr>
          <w:rFonts w:ascii="Times New Roman" w:eastAsia="Times New Roman" w:hAnsi="Times New Roman" w:cs="Times New Roman"/>
          <w:noProof/>
          <w:sz w:val="28"/>
          <w:szCs w:val="28"/>
          <w:lang w:val="ro-RO"/>
        </w:rPr>
        <w:t>.</w:t>
      </w:r>
      <w:r w:rsidR="00911ECE" w:rsidRPr="00604F1D">
        <w:rPr>
          <w:rFonts w:ascii="Times New Roman" w:eastAsia="Times New Roman" w:hAnsi="Times New Roman" w:cs="Times New Roman"/>
          <w:noProof/>
          <w:sz w:val="28"/>
          <w:szCs w:val="28"/>
          <w:lang w:val="ro-RO"/>
        </w:rPr>
        <w:t xml:space="preserve"> </w:t>
      </w:r>
      <w:r w:rsidR="00911ECE">
        <w:rPr>
          <w:rFonts w:ascii="Times New Roman" w:eastAsia="Times New Roman" w:hAnsi="Times New Roman" w:cs="Times New Roman"/>
          <w:noProof/>
          <w:sz w:val="28"/>
          <w:szCs w:val="28"/>
          <w:lang w:val="ro-RO"/>
        </w:rPr>
        <w:t>b</w:t>
      </w:r>
      <w:r w:rsidR="00911ECE" w:rsidRPr="00604F1D">
        <w:rPr>
          <w:rFonts w:ascii="Times New Roman" w:eastAsia="Times New Roman" w:hAnsi="Times New Roman" w:cs="Times New Roman"/>
          <w:noProof/>
          <w:sz w:val="28"/>
          <w:szCs w:val="28"/>
          <w:lang w:val="ro-RO"/>
        </w:rPr>
        <w:t xml:space="preserve">) </w:t>
      </w:r>
      <w:r w:rsidR="00162492" w:rsidRPr="00604F1D">
        <w:rPr>
          <w:rFonts w:ascii="Times New Roman" w:eastAsia="Times New Roman" w:hAnsi="Times New Roman" w:cs="Times New Roman"/>
          <w:noProof/>
          <w:sz w:val="28"/>
          <w:szCs w:val="28"/>
          <w:lang w:val="ro-RO"/>
        </w:rPr>
        <w:t>și, dacă este ca</w:t>
      </w:r>
      <w:r w:rsidR="0019224A" w:rsidRPr="00604F1D">
        <w:rPr>
          <w:rFonts w:ascii="Times New Roman" w:eastAsia="Times New Roman" w:hAnsi="Times New Roman" w:cs="Times New Roman"/>
          <w:noProof/>
          <w:sz w:val="28"/>
          <w:szCs w:val="28"/>
          <w:lang w:val="ro-RO"/>
        </w:rPr>
        <w:t xml:space="preserve">zul, cu </w:t>
      </w:r>
      <w:r w:rsidR="009053EF">
        <w:rPr>
          <w:rFonts w:ascii="Times New Roman" w:eastAsia="Times New Roman" w:hAnsi="Times New Roman" w:cs="Times New Roman"/>
          <w:noProof/>
          <w:color w:val="333333"/>
          <w:sz w:val="28"/>
          <w:szCs w:val="28"/>
          <w:lang w:val="ro-RO"/>
        </w:rPr>
        <w:t>subpct.</w:t>
      </w:r>
      <w:r w:rsidR="00911ECE" w:rsidRPr="00604F1D">
        <w:rPr>
          <w:rFonts w:ascii="Times New Roman" w:eastAsia="Times New Roman" w:hAnsi="Times New Roman" w:cs="Times New Roman"/>
          <w:noProof/>
          <w:sz w:val="28"/>
          <w:szCs w:val="28"/>
          <w:lang w:val="ro-RO"/>
        </w:rPr>
        <w:t xml:space="preserve"> </w:t>
      </w:r>
      <w:r w:rsidR="00911ECE">
        <w:rPr>
          <w:rFonts w:ascii="Times New Roman" w:eastAsia="Times New Roman" w:hAnsi="Times New Roman" w:cs="Times New Roman"/>
          <w:noProof/>
          <w:sz w:val="28"/>
          <w:szCs w:val="28"/>
          <w:lang w:val="ro-RO"/>
        </w:rPr>
        <w:t>4</w:t>
      </w:r>
      <w:r w:rsidR="00911ECE" w:rsidRPr="00604F1D">
        <w:rPr>
          <w:rFonts w:ascii="Times New Roman" w:eastAsia="Times New Roman" w:hAnsi="Times New Roman" w:cs="Times New Roman"/>
          <w:noProof/>
          <w:sz w:val="28"/>
          <w:szCs w:val="28"/>
          <w:lang w:val="ro-RO"/>
        </w:rPr>
        <w:t>)</w:t>
      </w:r>
      <w:r w:rsidR="00911ECE">
        <w:rPr>
          <w:rFonts w:ascii="Times New Roman" w:eastAsia="Times New Roman" w:hAnsi="Times New Roman" w:cs="Times New Roman"/>
          <w:noProof/>
          <w:sz w:val="28"/>
          <w:szCs w:val="28"/>
          <w:lang w:val="ro-RO"/>
        </w:rPr>
        <w:t xml:space="preserve"> lit</w:t>
      </w:r>
      <w:r w:rsidR="009053EF">
        <w:rPr>
          <w:rFonts w:ascii="Times New Roman" w:eastAsia="Times New Roman" w:hAnsi="Times New Roman" w:cs="Times New Roman"/>
          <w:noProof/>
          <w:sz w:val="28"/>
          <w:szCs w:val="28"/>
          <w:lang w:val="ro-RO"/>
        </w:rPr>
        <w:t>.</w:t>
      </w:r>
      <w:r w:rsidR="00911ECE">
        <w:rPr>
          <w:rFonts w:ascii="Times New Roman" w:eastAsia="Times New Roman" w:hAnsi="Times New Roman" w:cs="Times New Roman"/>
          <w:noProof/>
          <w:sz w:val="28"/>
          <w:szCs w:val="28"/>
          <w:lang w:val="ro-RO"/>
        </w:rPr>
        <w:t xml:space="preserve"> c)</w:t>
      </w:r>
      <w:r w:rsidR="0019224A" w:rsidRPr="00604F1D">
        <w:rPr>
          <w:rFonts w:ascii="Times New Roman" w:eastAsia="Times New Roman" w:hAnsi="Times New Roman" w:cs="Times New Roman"/>
          <w:noProof/>
          <w:sz w:val="28"/>
          <w:szCs w:val="28"/>
          <w:lang w:val="ro-RO"/>
        </w:rPr>
        <w:t>;</w:t>
      </w:r>
    </w:p>
    <w:p w14:paraId="057CE222" w14:textId="791C20A3" w:rsidR="00BA0976" w:rsidRPr="00604F1D" w:rsidRDefault="00DC1E1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162492" w:rsidRPr="00604F1D">
        <w:rPr>
          <w:rFonts w:ascii="Times New Roman" w:eastAsia="Times New Roman" w:hAnsi="Times New Roman" w:cs="Times New Roman"/>
          <w:noProof/>
          <w:sz w:val="28"/>
          <w:szCs w:val="28"/>
          <w:lang w:val="ro-RO"/>
        </w:rPr>
        <w:t>o declarație din partea autorității competente a statului de origine prin care se precizează că este de acord să accepte transportul și indică locul de destin</w:t>
      </w:r>
      <w:r w:rsidR="00F64096" w:rsidRPr="00604F1D">
        <w:rPr>
          <w:rFonts w:ascii="Times New Roman" w:eastAsia="Times New Roman" w:hAnsi="Times New Roman" w:cs="Times New Roman"/>
          <w:noProof/>
          <w:sz w:val="28"/>
          <w:szCs w:val="28"/>
          <w:lang w:val="ro-RO"/>
        </w:rPr>
        <w:t>ație pentru returnare;</w:t>
      </w:r>
    </w:p>
    <w:p w14:paraId="398F1AB8" w14:textId="455D93CC" w:rsidR="00162492" w:rsidRPr="00604F1D" w:rsidRDefault="00DC1E1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F64096" w:rsidRPr="00604F1D">
        <w:rPr>
          <w:rFonts w:ascii="Times New Roman" w:eastAsia="Times New Roman" w:hAnsi="Times New Roman" w:cs="Times New Roman"/>
          <w:noProof/>
          <w:sz w:val="28"/>
          <w:szCs w:val="28"/>
          <w:lang w:val="ro-RO"/>
        </w:rPr>
        <w:t xml:space="preserve">) </w:t>
      </w:r>
      <w:r w:rsidR="00162492" w:rsidRPr="00604F1D">
        <w:rPr>
          <w:rFonts w:ascii="Times New Roman" w:eastAsia="Times New Roman" w:hAnsi="Times New Roman" w:cs="Times New Roman"/>
          <w:noProof/>
          <w:sz w:val="28"/>
          <w:szCs w:val="28"/>
          <w:lang w:val="ro-RO"/>
        </w:rPr>
        <w:t>dac</w:t>
      </w:r>
      <w:r w:rsidR="00382CF1" w:rsidRPr="00604F1D">
        <w:rPr>
          <w:rFonts w:ascii="Times New Roman" w:eastAsia="Times New Roman" w:hAnsi="Times New Roman" w:cs="Times New Roman"/>
          <w:noProof/>
          <w:sz w:val="28"/>
          <w:szCs w:val="28"/>
          <w:lang w:val="ro-RO"/>
        </w:rPr>
        <w:t>ă ele au fost descărcate în țară</w:t>
      </w:r>
      <w:r w:rsidR="00162492" w:rsidRPr="00604F1D">
        <w:rPr>
          <w:rFonts w:ascii="Times New Roman" w:eastAsia="Times New Roman" w:hAnsi="Times New Roman" w:cs="Times New Roman"/>
          <w:noProof/>
          <w:sz w:val="28"/>
          <w:szCs w:val="28"/>
          <w:lang w:val="ro-RO"/>
        </w:rPr>
        <w:t xml:space="preserve"> sau în teritoriul ori în zona din acestea, autoritatea competentă a țării sau a teritoriului certifică următoarele:</w:t>
      </w:r>
    </w:p>
    <w:p w14:paraId="34B3E509" w14:textId="50C4697B" w:rsidR="00162492"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162492" w:rsidRPr="00604F1D">
        <w:rPr>
          <w:rFonts w:ascii="Times New Roman" w:eastAsia="Times New Roman" w:hAnsi="Times New Roman" w:cs="Times New Roman"/>
          <w:noProof/>
          <w:sz w:val="28"/>
          <w:szCs w:val="28"/>
          <w:lang w:val="ro-RO"/>
        </w:rPr>
        <w:t xml:space="preserve"> a autorizat și a supravegheat descărcarea animalelor direct în compartimente adecvate pentru izolarea și manipularea lor temporară situate în arealul postului de </w:t>
      </w:r>
      <w:r w:rsidR="006211C2" w:rsidRPr="00604F1D">
        <w:rPr>
          <w:rFonts w:ascii="Times New Roman" w:eastAsia="Times New Roman" w:hAnsi="Times New Roman" w:cs="Times New Roman"/>
          <w:noProof/>
          <w:sz w:val="28"/>
          <w:szCs w:val="28"/>
          <w:lang w:val="ro-RO"/>
        </w:rPr>
        <w:t xml:space="preserve">control </w:t>
      </w:r>
      <w:r w:rsidR="00162492" w:rsidRPr="00604F1D">
        <w:rPr>
          <w:rFonts w:ascii="Times New Roman" w:eastAsia="Times New Roman" w:hAnsi="Times New Roman" w:cs="Times New Roman"/>
          <w:noProof/>
          <w:sz w:val="28"/>
          <w:szCs w:val="28"/>
          <w:lang w:val="ro-RO"/>
        </w:rPr>
        <w:t xml:space="preserve">la frontieră </w:t>
      </w:r>
      <w:r w:rsidR="00382CF1" w:rsidRPr="00604F1D">
        <w:rPr>
          <w:rFonts w:ascii="Times New Roman" w:eastAsia="Times New Roman" w:hAnsi="Times New Roman" w:cs="Times New Roman"/>
          <w:noProof/>
          <w:sz w:val="28"/>
          <w:szCs w:val="28"/>
          <w:lang w:val="ro-RO"/>
        </w:rPr>
        <w:t>din țară</w:t>
      </w:r>
      <w:r w:rsidRPr="00604F1D">
        <w:rPr>
          <w:rFonts w:ascii="Times New Roman" w:eastAsia="Times New Roman" w:hAnsi="Times New Roman" w:cs="Times New Roman"/>
          <w:noProof/>
          <w:sz w:val="28"/>
          <w:szCs w:val="28"/>
          <w:lang w:val="ro-RO"/>
        </w:rPr>
        <w:t xml:space="preserve"> sau din alt teritoriu;</w:t>
      </w:r>
    </w:p>
    <w:p w14:paraId="74664E00" w14:textId="3070E15A" w:rsidR="00162492"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162492" w:rsidRPr="00604F1D">
        <w:rPr>
          <w:rFonts w:ascii="Times New Roman" w:eastAsia="Times New Roman" w:hAnsi="Times New Roman" w:cs="Times New Roman"/>
          <w:noProof/>
          <w:sz w:val="28"/>
          <w:szCs w:val="28"/>
          <w:lang w:val="ro-RO"/>
        </w:rPr>
        <w:t xml:space="preserve"> au fost instituite măsuri eficace pentru a evita contactul direct și indirect între animalele din transport și orice alte animale;</w:t>
      </w:r>
    </w:p>
    <w:p w14:paraId="15C6436F" w14:textId="7215C0BA" w:rsidR="00F64096"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162492" w:rsidRPr="00604F1D">
        <w:rPr>
          <w:rFonts w:ascii="Times New Roman" w:eastAsia="Times New Roman" w:hAnsi="Times New Roman" w:cs="Times New Roman"/>
          <w:noProof/>
          <w:sz w:val="28"/>
          <w:szCs w:val="28"/>
          <w:lang w:val="ro-RO"/>
        </w:rPr>
        <w:t xml:space="preserve"> în cazul în care este necesar, au fost aplicate măsuri eficace de protecție împotriva vectorilor bolilor relevante ale animalelor.</w:t>
      </w:r>
    </w:p>
    <w:p w14:paraId="7D342D4C" w14:textId="1737E73A" w:rsidR="00F64096" w:rsidRPr="00497569" w:rsidRDefault="008F0045" w:rsidP="00497569">
      <w:pPr>
        <w:spacing w:after="0" w:line="240" w:lineRule="auto"/>
        <w:ind w:firstLine="567"/>
        <w:jc w:val="both"/>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color w:val="333333"/>
          <w:sz w:val="28"/>
          <w:szCs w:val="28"/>
          <w:lang w:val="ro-RO"/>
        </w:rPr>
        <w:t>301</w:t>
      </w:r>
      <w:r w:rsidR="00F6409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Transportul spre și sosirea la locul de destinație al transportului se monitorizează în conformitate </w:t>
      </w:r>
      <w:r w:rsidR="00E370C1">
        <w:rPr>
          <w:rFonts w:ascii="Times New Roman" w:hAnsi="Times New Roman" w:cs="Times New Roman"/>
          <w:noProof/>
          <w:color w:val="333333"/>
          <w:sz w:val="28"/>
          <w:szCs w:val="28"/>
          <w:shd w:val="clear" w:color="auto" w:fill="FFFFFF"/>
          <w:lang w:val="ro-RO"/>
        </w:rPr>
        <w:t>cu art.</w:t>
      </w:r>
      <w:r w:rsidR="00ED2B5B" w:rsidRPr="00604F1D">
        <w:rPr>
          <w:rFonts w:ascii="Times New Roman" w:hAnsi="Times New Roman" w:cs="Times New Roman"/>
          <w:noProof/>
          <w:color w:val="333333"/>
          <w:sz w:val="28"/>
          <w:szCs w:val="28"/>
          <w:shd w:val="clear" w:color="auto" w:fill="FFFFFF"/>
          <w:lang w:val="ro-RO"/>
        </w:rPr>
        <w:t xml:space="preserve"> </w:t>
      </w:r>
      <w:r w:rsidR="00ED2B5B" w:rsidRPr="00E370C1">
        <w:rPr>
          <w:rFonts w:ascii="Times New Roman" w:hAnsi="Times New Roman" w:cs="Times New Roman"/>
          <w:noProof/>
          <w:sz w:val="28"/>
          <w:szCs w:val="28"/>
          <w:shd w:val="clear" w:color="auto" w:fill="FFFFFF"/>
          <w:lang w:val="ro-RO"/>
        </w:rPr>
        <w:t xml:space="preserve">68 din </w:t>
      </w:r>
      <w:r w:rsidR="00ED2B5B" w:rsidRPr="00604F1D">
        <w:rPr>
          <w:rFonts w:ascii="Times New Roman" w:hAnsi="Times New Roman" w:cs="Times New Roman"/>
          <w:noProof/>
          <w:color w:val="333333"/>
          <w:sz w:val="28"/>
          <w:szCs w:val="28"/>
          <w:shd w:val="clear" w:color="auto" w:fill="FFFFFF"/>
          <w:lang w:val="ro-RO"/>
        </w:rPr>
        <w:t>Legea nr. 82/</w:t>
      </w:r>
      <w:r w:rsidR="00C938E0">
        <w:rPr>
          <w:rFonts w:ascii="Times New Roman" w:hAnsi="Times New Roman" w:cs="Times New Roman"/>
          <w:noProof/>
          <w:color w:val="333333"/>
          <w:sz w:val="28"/>
          <w:szCs w:val="28"/>
          <w:shd w:val="clear" w:color="auto" w:fill="FFFFFF"/>
          <w:lang w:val="ro-RO"/>
        </w:rPr>
        <w:t>2024</w:t>
      </w:r>
      <w:r w:rsidR="00497569" w:rsidRPr="00497569">
        <w:rPr>
          <w:rFonts w:ascii="Times New Roman" w:hAnsi="Times New Roman" w:cs="Times New Roman"/>
          <w:noProof/>
          <w:sz w:val="28"/>
          <w:szCs w:val="28"/>
          <w:shd w:val="clear" w:color="auto" w:fill="FFFFFF"/>
          <w:lang w:val="ro-RO"/>
        </w:rPr>
        <w:t xml:space="preserve"> </w:t>
      </w:r>
      <w:r w:rsidR="00497569" w:rsidRPr="005956BF">
        <w:rPr>
          <w:rFonts w:ascii="Times New Roman" w:hAnsi="Times New Roman" w:cs="Times New Roman"/>
          <w:noProof/>
          <w:sz w:val="28"/>
          <w:szCs w:val="28"/>
          <w:shd w:val="clear" w:color="auto" w:fill="FFFFFF"/>
          <w:lang w:val="ro-RO"/>
        </w:rPr>
        <w:t>privind controalele oficiale în domeniul agroalimentar</w:t>
      </w:r>
      <w:r w:rsidR="00497569" w:rsidRPr="00326EBF">
        <w:rPr>
          <w:rFonts w:ascii="Times New Roman" w:hAnsi="Times New Roman" w:cs="Times New Roman"/>
          <w:noProof/>
          <w:sz w:val="28"/>
          <w:szCs w:val="28"/>
          <w:shd w:val="clear" w:color="auto" w:fill="FFFFFF"/>
          <w:lang w:val="ro-RO"/>
        </w:rPr>
        <w:t>.</w:t>
      </w:r>
    </w:p>
    <w:p w14:paraId="7F2E8C99" w14:textId="1B2174F5" w:rsidR="00BA0976" w:rsidRPr="00604F1D" w:rsidRDefault="008F0045"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302</w:t>
      </w:r>
      <w:r w:rsidR="00F6409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alte animale decât ungulatele, păsările de curte și animalele acvatice care provin din </w:t>
      </w:r>
      <w:r w:rsidR="00F42FB3"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 se </w:t>
      </w:r>
      <w:r w:rsidR="00F42FB3" w:rsidRPr="00604F1D">
        <w:rPr>
          <w:rFonts w:ascii="Times New Roman" w:eastAsia="Times New Roman" w:hAnsi="Times New Roman" w:cs="Times New Roman"/>
          <w:noProof/>
          <w:color w:val="333333"/>
          <w:sz w:val="28"/>
          <w:szCs w:val="28"/>
          <w:lang w:val="ro-RO"/>
        </w:rPr>
        <w:t>re</w:t>
      </w:r>
      <w:r w:rsidR="00BA0976" w:rsidRPr="00604F1D">
        <w:rPr>
          <w:rFonts w:ascii="Times New Roman" w:eastAsia="Times New Roman" w:hAnsi="Times New Roman" w:cs="Times New Roman"/>
          <w:noProof/>
          <w:color w:val="333333"/>
          <w:sz w:val="28"/>
          <w:szCs w:val="28"/>
          <w:lang w:val="ro-RO"/>
        </w:rPr>
        <w:t xml:space="preserve">întorc după ce le-a fost refuzată intrarea de către autoritatea competentă a unei țări sau a unui teritoriu, pot reintra în </w:t>
      </w:r>
      <w:r w:rsidR="00F42FB3"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animalele din transport sunt însoțite de următoarele documente:</w:t>
      </w:r>
    </w:p>
    <w:p w14:paraId="7C93560A" w14:textId="79295B07"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95928" w:rsidRPr="00604F1D">
        <w:rPr>
          <w:rFonts w:ascii="Times New Roman" w:eastAsia="Times New Roman" w:hAnsi="Times New Roman" w:cs="Times New Roman"/>
          <w:noProof/>
          <w:sz w:val="28"/>
          <w:szCs w:val="28"/>
          <w:lang w:val="ro-RO"/>
        </w:rPr>
        <w:t>) certificatul de sănătate animală, în original, eliberat de autoritatea competentă sau de echivalentele sale electronice sau de o copie autentificată a certificatului oficial de sănătate animală furnizat de autoritatea competentă;</w:t>
      </w:r>
    </w:p>
    <w:p w14:paraId="1481DD6D" w14:textId="1069061B"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95928" w:rsidRPr="00604F1D">
        <w:rPr>
          <w:rFonts w:ascii="Times New Roman" w:eastAsia="Times New Roman" w:hAnsi="Times New Roman" w:cs="Times New Roman"/>
          <w:noProof/>
          <w:sz w:val="28"/>
          <w:szCs w:val="28"/>
          <w:lang w:val="ro-RO"/>
        </w:rPr>
        <w:t>) una dintre următoarele:</w:t>
      </w:r>
    </w:p>
    <w:p w14:paraId="62A7A554" w14:textId="1BA14F6D"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95928" w:rsidRPr="00604F1D">
        <w:rPr>
          <w:rFonts w:ascii="Times New Roman" w:eastAsia="Times New Roman" w:hAnsi="Times New Roman" w:cs="Times New Roman"/>
          <w:noProof/>
          <w:sz w:val="28"/>
          <w:szCs w:val="28"/>
          <w:lang w:val="ro-RO"/>
        </w:rPr>
        <w:t xml:space="preserve"> o declarație oficială a autorității competente sau a altei autorități publice a țării sau a teritoriului, în ca</w:t>
      </w:r>
      <w:r w:rsidR="0019224A" w:rsidRPr="00604F1D">
        <w:rPr>
          <w:rFonts w:ascii="Times New Roman" w:eastAsia="Times New Roman" w:hAnsi="Times New Roman" w:cs="Times New Roman"/>
          <w:noProof/>
          <w:sz w:val="28"/>
          <w:szCs w:val="28"/>
          <w:lang w:val="ro-RO"/>
        </w:rPr>
        <w:t>re se indică motivul refuzului; sau</w:t>
      </w:r>
    </w:p>
    <w:p w14:paraId="38442BFD" w14:textId="4E69C349" w:rsidR="00BA0976"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95928" w:rsidRPr="00604F1D">
        <w:rPr>
          <w:rFonts w:ascii="Times New Roman" w:eastAsia="Times New Roman" w:hAnsi="Times New Roman" w:cs="Times New Roman"/>
          <w:noProof/>
          <w:sz w:val="28"/>
          <w:szCs w:val="28"/>
          <w:lang w:val="ro-RO"/>
        </w:rPr>
        <w:t xml:space="preserve"> în cazul transporturilor sigilate sau al containerelor nedeschise, o declarație din partea operatorului responsabil de transport, în ca</w:t>
      </w:r>
      <w:r w:rsidRPr="00604F1D">
        <w:rPr>
          <w:rFonts w:ascii="Times New Roman" w:eastAsia="Times New Roman" w:hAnsi="Times New Roman" w:cs="Times New Roman"/>
          <w:noProof/>
          <w:sz w:val="28"/>
          <w:szCs w:val="28"/>
          <w:lang w:val="ro-RO"/>
        </w:rPr>
        <w:t>re se indică motivul refuzului;</w:t>
      </w:r>
    </w:p>
    <w:p w14:paraId="183B6BB6" w14:textId="7F83ED1B"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F95928" w:rsidRPr="00604F1D">
        <w:rPr>
          <w:rFonts w:ascii="Times New Roman" w:eastAsia="Times New Roman" w:hAnsi="Times New Roman" w:cs="Times New Roman"/>
          <w:noProof/>
          <w:sz w:val="28"/>
          <w:szCs w:val="28"/>
          <w:lang w:val="ro-RO"/>
        </w:rPr>
        <w:t xml:space="preserve">) o declarație din partea autorității competente a </w:t>
      </w:r>
      <w:r w:rsidR="00F95928" w:rsidRPr="00604F1D">
        <w:rPr>
          <w:rFonts w:ascii="Times New Roman" w:hAnsi="Times New Roman" w:cs="Times New Roman"/>
          <w:noProof/>
          <w:sz w:val="28"/>
          <w:szCs w:val="28"/>
          <w:lang w:val="ro-RO"/>
        </w:rPr>
        <w:t>Republicii Moldova</w:t>
      </w:r>
      <w:r w:rsidR="00F95928" w:rsidRPr="00604F1D">
        <w:rPr>
          <w:rFonts w:ascii="Times New Roman" w:eastAsia="Times New Roman" w:hAnsi="Times New Roman" w:cs="Times New Roman"/>
          <w:noProof/>
          <w:color w:val="333333"/>
          <w:sz w:val="28"/>
          <w:szCs w:val="28"/>
          <w:lang w:val="ro-RO"/>
        </w:rPr>
        <w:t xml:space="preserve"> </w:t>
      </w:r>
      <w:r w:rsidR="00F95928" w:rsidRPr="00604F1D">
        <w:rPr>
          <w:rFonts w:ascii="Times New Roman" w:eastAsia="Times New Roman" w:hAnsi="Times New Roman" w:cs="Times New Roman"/>
          <w:noProof/>
          <w:sz w:val="28"/>
          <w:szCs w:val="28"/>
          <w:lang w:val="ro-RO"/>
        </w:rPr>
        <w:t>prin care se precizează că este de acord să accepte transportul și indică locul de destinație pentru returnare.</w:t>
      </w:r>
    </w:p>
    <w:p w14:paraId="6D6C740E" w14:textId="61C80059" w:rsidR="00ED2B5B" w:rsidRPr="00497569" w:rsidRDefault="008F0045" w:rsidP="00497569">
      <w:pPr>
        <w:spacing w:after="0" w:line="240" w:lineRule="auto"/>
        <w:ind w:firstLine="567"/>
        <w:jc w:val="both"/>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color w:val="333333"/>
          <w:sz w:val="28"/>
          <w:szCs w:val="28"/>
          <w:lang w:val="ro-RO"/>
        </w:rPr>
        <w:lastRenderedPageBreak/>
        <w:t>303</w:t>
      </w:r>
      <w:r w:rsidR="00F6409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Transportul spre și sosirea la locul de destinație al transportului se monitorizează în conformitate</w:t>
      </w:r>
      <w:r w:rsidR="00DE1BDD" w:rsidRPr="00604F1D">
        <w:rPr>
          <w:rFonts w:ascii="Times New Roman" w:eastAsia="Times New Roman" w:hAnsi="Times New Roman" w:cs="Times New Roman"/>
          <w:noProof/>
          <w:color w:val="333333"/>
          <w:sz w:val="28"/>
          <w:szCs w:val="28"/>
          <w:lang w:val="ro-RO"/>
        </w:rPr>
        <w:t xml:space="preserve"> </w:t>
      </w:r>
      <w:r w:rsidR="00E370C1">
        <w:rPr>
          <w:rFonts w:ascii="Times New Roman" w:hAnsi="Times New Roman" w:cs="Times New Roman"/>
          <w:noProof/>
          <w:color w:val="333333"/>
          <w:sz w:val="28"/>
          <w:szCs w:val="28"/>
          <w:shd w:val="clear" w:color="auto" w:fill="FFFFFF"/>
          <w:lang w:val="ro-RO"/>
        </w:rPr>
        <w:t>cu art.</w:t>
      </w:r>
      <w:r w:rsidR="00ED2B5B" w:rsidRPr="00E370C1">
        <w:rPr>
          <w:rFonts w:ascii="Times New Roman" w:hAnsi="Times New Roman" w:cs="Times New Roman"/>
          <w:noProof/>
          <w:sz w:val="28"/>
          <w:szCs w:val="28"/>
          <w:shd w:val="clear" w:color="auto" w:fill="FFFFFF"/>
          <w:lang w:val="ro-RO"/>
        </w:rPr>
        <w:t xml:space="preserve"> 68 </w:t>
      </w:r>
      <w:r w:rsidR="00ED2B5B" w:rsidRPr="00604F1D">
        <w:rPr>
          <w:rFonts w:ascii="Times New Roman" w:hAnsi="Times New Roman" w:cs="Times New Roman"/>
          <w:noProof/>
          <w:color w:val="333333"/>
          <w:sz w:val="28"/>
          <w:szCs w:val="28"/>
          <w:shd w:val="clear" w:color="auto" w:fill="FFFFFF"/>
          <w:lang w:val="ro-RO"/>
        </w:rPr>
        <w:t>din Legea nr. 82/2024</w:t>
      </w:r>
      <w:r w:rsidR="00497569" w:rsidRPr="00497569">
        <w:rPr>
          <w:rFonts w:ascii="Times New Roman" w:hAnsi="Times New Roman" w:cs="Times New Roman"/>
          <w:noProof/>
          <w:sz w:val="28"/>
          <w:szCs w:val="28"/>
          <w:shd w:val="clear" w:color="auto" w:fill="FFFFFF"/>
          <w:lang w:val="ro-RO"/>
        </w:rPr>
        <w:t xml:space="preserve"> </w:t>
      </w:r>
      <w:r w:rsidR="00497569" w:rsidRPr="005956BF">
        <w:rPr>
          <w:rFonts w:ascii="Times New Roman" w:hAnsi="Times New Roman" w:cs="Times New Roman"/>
          <w:noProof/>
          <w:sz w:val="28"/>
          <w:szCs w:val="28"/>
          <w:shd w:val="clear" w:color="auto" w:fill="FFFFFF"/>
          <w:lang w:val="ro-RO"/>
        </w:rPr>
        <w:t>privind controalele oficiale în domeniul agroalimentar</w:t>
      </w:r>
      <w:r w:rsidR="00497569" w:rsidRPr="00326EBF">
        <w:rPr>
          <w:rFonts w:ascii="Times New Roman" w:hAnsi="Times New Roman" w:cs="Times New Roman"/>
          <w:noProof/>
          <w:sz w:val="28"/>
          <w:szCs w:val="28"/>
          <w:shd w:val="clear" w:color="auto" w:fill="FFFFFF"/>
          <w:lang w:val="ro-RO"/>
        </w:rPr>
        <w:t>.</w:t>
      </w:r>
    </w:p>
    <w:p w14:paraId="70D258C2" w14:textId="03157483" w:rsidR="00BA0976" w:rsidRPr="00604F1D" w:rsidRDefault="008F0045"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304</w:t>
      </w:r>
      <w:r w:rsidR="00F6409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materiale germinative și de produse ambalate de origine animală, care provin din </w:t>
      </w:r>
      <w:r w:rsidR="00631B21"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 se </w:t>
      </w:r>
      <w:r w:rsidR="00631B21" w:rsidRPr="00604F1D">
        <w:rPr>
          <w:rFonts w:ascii="Times New Roman" w:eastAsia="Times New Roman" w:hAnsi="Times New Roman" w:cs="Times New Roman"/>
          <w:noProof/>
          <w:color w:val="333333"/>
          <w:sz w:val="28"/>
          <w:szCs w:val="28"/>
          <w:lang w:val="ro-RO"/>
        </w:rPr>
        <w:t>re</w:t>
      </w:r>
      <w:r w:rsidR="00BA0976" w:rsidRPr="00604F1D">
        <w:rPr>
          <w:rFonts w:ascii="Times New Roman" w:eastAsia="Times New Roman" w:hAnsi="Times New Roman" w:cs="Times New Roman"/>
          <w:noProof/>
          <w:color w:val="333333"/>
          <w:sz w:val="28"/>
          <w:szCs w:val="28"/>
          <w:lang w:val="ro-RO"/>
        </w:rPr>
        <w:t xml:space="preserve">întorc după ce le-a fost refuzată intrarea de către autoritatea competentă a unei țări sau a unui teritoriu, pot reintra în </w:t>
      </w:r>
      <w:r w:rsidR="00631B21"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sunt îndeplinite următoarele cerințe:</w:t>
      </w:r>
    </w:p>
    <w:p w14:paraId="26CF6B40" w14:textId="6DC0A57F"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95928" w:rsidRPr="00604F1D">
        <w:rPr>
          <w:rFonts w:ascii="Times New Roman" w:eastAsia="Times New Roman" w:hAnsi="Times New Roman" w:cs="Times New Roman"/>
          <w:noProof/>
          <w:sz w:val="28"/>
          <w:szCs w:val="28"/>
          <w:lang w:val="ro-RO"/>
        </w:rPr>
        <w:t>) dacă materialele germinative rămân în containerul original și ambalajul produselor de origine animală este intact;</w:t>
      </w:r>
    </w:p>
    <w:p w14:paraId="03962E30" w14:textId="7678ED14"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95928" w:rsidRPr="00604F1D">
        <w:rPr>
          <w:rFonts w:ascii="Times New Roman" w:eastAsia="Times New Roman" w:hAnsi="Times New Roman" w:cs="Times New Roman"/>
          <w:noProof/>
          <w:sz w:val="28"/>
          <w:szCs w:val="28"/>
          <w:lang w:val="ro-RO"/>
        </w:rPr>
        <w:t>) materialele germinative și produsele de origine animală sunt însoțite de:</w:t>
      </w:r>
    </w:p>
    <w:p w14:paraId="33768FAD" w14:textId="23D8A615"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95928" w:rsidRPr="00604F1D">
        <w:rPr>
          <w:rFonts w:ascii="Times New Roman" w:eastAsia="Times New Roman" w:hAnsi="Times New Roman" w:cs="Times New Roman"/>
          <w:noProof/>
          <w:sz w:val="28"/>
          <w:szCs w:val="28"/>
          <w:lang w:val="ro-RO"/>
        </w:rPr>
        <w:t xml:space="preserve"> certificatul de sănătate animală, în original, eliberat de autoritatea competentă sau echivalentele sale electronice, sau o copie autentificată a certificatului oficial de sănătate animală furnizat de autoritatea competentă;</w:t>
      </w:r>
    </w:p>
    <w:p w14:paraId="57A6E500" w14:textId="08AD4ACD"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95928" w:rsidRPr="00604F1D">
        <w:rPr>
          <w:rFonts w:ascii="Times New Roman" w:eastAsia="Times New Roman" w:hAnsi="Times New Roman" w:cs="Times New Roman"/>
          <w:noProof/>
          <w:sz w:val="28"/>
          <w:szCs w:val="28"/>
          <w:lang w:val="ro-RO"/>
        </w:rPr>
        <w:t xml:space="preserve"> unul dintre următoarele documente care indică motivul refuzului și, dacă este cazul, locul și data descărcării, dep</w:t>
      </w:r>
      <w:r w:rsidR="00382CF1" w:rsidRPr="00604F1D">
        <w:rPr>
          <w:rFonts w:ascii="Times New Roman" w:eastAsia="Times New Roman" w:hAnsi="Times New Roman" w:cs="Times New Roman"/>
          <w:noProof/>
          <w:sz w:val="28"/>
          <w:szCs w:val="28"/>
          <w:lang w:val="ro-RO"/>
        </w:rPr>
        <w:t>ozitării și reîncărcării în țară</w:t>
      </w:r>
      <w:r w:rsidR="00F95928" w:rsidRPr="00604F1D">
        <w:rPr>
          <w:rFonts w:ascii="Times New Roman" w:eastAsia="Times New Roman" w:hAnsi="Times New Roman" w:cs="Times New Roman"/>
          <w:noProof/>
          <w:sz w:val="28"/>
          <w:szCs w:val="28"/>
          <w:lang w:val="ro-RO"/>
        </w:rPr>
        <w:t xml:space="preserve"> sau în teritoriu acesteia și prin care se confirmă că au fost îndeplinite cerințele de la </w:t>
      </w:r>
      <w:r w:rsidR="009053EF">
        <w:rPr>
          <w:rFonts w:ascii="Times New Roman" w:eastAsia="Times New Roman" w:hAnsi="Times New Roman" w:cs="Times New Roman"/>
          <w:noProof/>
          <w:color w:val="333333"/>
          <w:sz w:val="28"/>
          <w:szCs w:val="28"/>
          <w:lang w:val="ro-RO"/>
        </w:rPr>
        <w:t>subpct.</w:t>
      </w:r>
      <w:r w:rsidR="00911ECE">
        <w:rPr>
          <w:rFonts w:ascii="Times New Roman" w:eastAsia="Times New Roman" w:hAnsi="Times New Roman" w:cs="Times New Roman"/>
          <w:noProof/>
          <w:sz w:val="28"/>
          <w:szCs w:val="28"/>
          <w:lang w:val="ro-RO"/>
        </w:rPr>
        <w:t xml:space="preserve"> 3</w:t>
      </w:r>
      <w:r w:rsidR="00F95928" w:rsidRPr="00604F1D">
        <w:rPr>
          <w:rFonts w:ascii="Times New Roman" w:eastAsia="Times New Roman" w:hAnsi="Times New Roman" w:cs="Times New Roman"/>
          <w:noProof/>
          <w:sz w:val="28"/>
          <w:szCs w:val="28"/>
          <w:lang w:val="ro-RO"/>
        </w:rPr>
        <w:t>):</w:t>
      </w:r>
    </w:p>
    <w:p w14:paraId="3C7EBC63" w14:textId="69237F6F"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8F0045">
        <w:rPr>
          <w:rFonts w:ascii="Times New Roman" w:eastAsia="Times New Roman" w:hAnsi="Times New Roman" w:cs="Times New Roman"/>
          <w:noProof/>
          <w:sz w:val="28"/>
          <w:szCs w:val="28"/>
          <w:lang w:val="ro-RO"/>
        </w:rPr>
        <w:t xml:space="preserve"> </w:t>
      </w:r>
      <w:r w:rsidR="00F95928" w:rsidRPr="00604F1D">
        <w:rPr>
          <w:rFonts w:ascii="Times New Roman" w:eastAsia="Times New Roman" w:hAnsi="Times New Roman" w:cs="Times New Roman"/>
          <w:noProof/>
          <w:sz w:val="28"/>
          <w:szCs w:val="28"/>
          <w:lang w:val="ro-RO"/>
        </w:rPr>
        <w:t xml:space="preserve">o declarație a autorității competente sau a altei autorități publice </w:t>
      </w:r>
      <w:r w:rsidR="0019224A" w:rsidRPr="00604F1D">
        <w:rPr>
          <w:rFonts w:ascii="Times New Roman" w:eastAsia="Times New Roman" w:hAnsi="Times New Roman" w:cs="Times New Roman"/>
          <w:noProof/>
          <w:sz w:val="28"/>
          <w:szCs w:val="28"/>
          <w:lang w:val="ro-RO"/>
        </w:rPr>
        <w:t>a țării sau a teritoriului; sau</w:t>
      </w:r>
    </w:p>
    <w:p w14:paraId="650E03AB" w14:textId="11DCA7DC"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8F0045">
        <w:rPr>
          <w:rFonts w:ascii="Times New Roman" w:eastAsia="Times New Roman" w:hAnsi="Times New Roman" w:cs="Times New Roman"/>
          <w:noProof/>
          <w:sz w:val="28"/>
          <w:szCs w:val="28"/>
          <w:lang w:val="ro-RO"/>
        </w:rPr>
        <w:t xml:space="preserve"> </w:t>
      </w:r>
      <w:r w:rsidR="00F95928" w:rsidRPr="00604F1D">
        <w:rPr>
          <w:rFonts w:ascii="Times New Roman" w:eastAsia="Times New Roman" w:hAnsi="Times New Roman" w:cs="Times New Roman"/>
          <w:noProof/>
          <w:sz w:val="28"/>
          <w:szCs w:val="28"/>
          <w:lang w:val="ro-RO"/>
        </w:rPr>
        <w:t>în cazul containerelor cu sigiliul original intact, o declarație din partea operatorului responsabil de transport;</w:t>
      </w:r>
    </w:p>
    <w:p w14:paraId="29C719A0" w14:textId="1ECD85A8"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F64096"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o declarație din partea autorității competente a </w:t>
      </w:r>
      <w:r w:rsidR="00F95928" w:rsidRPr="00604F1D">
        <w:rPr>
          <w:rFonts w:ascii="Times New Roman" w:hAnsi="Times New Roman" w:cs="Times New Roman"/>
          <w:noProof/>
          <w:sz w:val="28"/>
          <w:szCs w:val="28"/>
          <w:lang w:val="ro-RO"/>
        </w:rPr>
        <w:t>Republicii Moldova</w:t>
      </w:r>
      <w:r w:rsidR="00F95928" w:rsidRPr="00604F1D">
        <w:rPr>
          <w:rFonts w:ascii="Times New Roman" w:eastAsia="Times New Roman" w:hAnsi="Times New Roman" w:cs="Times New Roman"/>
          <w:noProof/>
          <w:color w:val="333333"/>
          <w:sz w:val="28"/>
          <w:szCs w:val="28"/>
          <w:lang w:val="ro-RO"/>
        </w:rPr>
        <w:t xml:space="preserve"> </w:t>
      </w:r>
      <w:r w:rsidR="00F95928" w:rsidRPr="00604F1D">
        <w:rPr>
          <w:rFonts w:ascii="Times New Roman" w:eastAsia="Times New Roman" w:hAnsi="Times New Roman" w:cs="Times New Roman"/>
          <w:noProof/>
          <w:sz w:val="28"/>
          <w:szCs w:val="28"/>
          <w:lang w:val="ro-RO"/>
        </w:rPr>
        <w:t>în care se precizează că este de acord să accepte transportul și indică locul de de</w:t>
      </w:r>
      <w:r w:rsidR="0019224A" w:rsidRPr="00604F1D">
        <w:rPr>
          <w:rFonts w:ascii="Times New Roman" w:eastAsia="Times New Roman" w:hAnsi="Times New Roman" w:cs="Times New Roman"/>
          <w:noProof/>
          <w:sz w:val="28"/>
          <w:szCs w:val="28"/>
          <w:lang w:val="ro-RO"/>
        </w:rPr>
        <w:t>stinație pentru returnarea lui;</w:t>
      </w:r>
    </w:p>
    <w:p w14:paraId="13184E0B" w14:textId="1C4087E8"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F95928" w:rsidRPr="00604F1D">
        <w:rPr>
          <w:rFonts w:ascii="Times New Roman" w:eastAsia="Times New Roman" w:hAnsi="Times New Roman" w:cs="Times New Roman"/>
          <w:noProof/>
          <w:sz w:val="28"/>
          <w:szCs w:val="28"/>
          <w:lang w:val="ro-RO"/>
        </w:rPr>
        <w:t xml:space="preserve"> în cazul în care materialele germinative sau produsele de origine animală menționate la </w:t>
      </w:r>
      <w:r w:rsidR="009053EF">
        <w:rPr>
          <w:rFonts w:ascii="Times New Roman" w:eastAsia="Times New Roman" w:hAnsi="Times New Roman" w:cs="Times New Roman"/>
          <w:noProof/>
          <w:color w:val="333333"/>
          <w:sz w:val="28"/>
          <w:szCs w:val="28"/>
          <w:lang w:val="ro-RO"/>
        </w:rPr>
        <w:t>subpct.</w:t>
      </w:r>
      <w:r w:rsidR="00911ECE">
        <w:rPr>
          <w:rFonts w:ascii="Times New Roman" w:eastAsia="Times New Roman" w:hAnsi="Times New Roman" w:cs="Times New Roman"/>
          <w:noProof/>
          <w:sz w:val="28"/>
          <w:szCs w:val="28"/>
          <w:lang w:val="ro-RO"/>
        </w:rPr>
        <w:t xml:space="preserve"> 1</w:t>
      </w:r>
      <w:r w:rsidR="00911ECE"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și </w:t>
      </w:r>
      <w:r w:rsidR="00911ECE">
        <w:rPr>
          <w:rFonts w:ascii="Times New Roman" w:eastAsia="Times New Roman" w:hAnsi="Times New Roman" w:cs="Times New Roman"/>
          <w:noProof/>
          <w:sz w:val="28"/>
          <w:szCs w:val="28"/>
          <w:lang w:val="ro-RO"/>
        </w:rPr>
        <w:t>2</w:t>
      </w:r>
      <w:r w:rsidR="00F95928" w:rsidRPr="00604F1D">
        <w:rPr>
          <w:rFonts w:ascii="Times New Roman" w:eastAsia="Times New Roman" w:hAnsi="Times New Roman" w:cs="Times New Roman"/>
          <w:noProof/>
          <w:sz w:val="28"/>
          <w:szCs w:val="28"/>
          <w:lang w:val="ro-RO"/>
        </w:rPr>
        <w:t>) au fost descărcate în ț</w:t>
      </w:r>
      <w:r w:rsidR="00382CF1" w:rsidRPr="00604F1D">
        <w:rPr>
          <w:rFonts w:ascii="Times New Roman" w:eastAsia="Times New Roman" w:hAnsi="Times New Roman" w:cs="Times New Roman"/>
          <w:noProof/>
          <w:sz w:val="28"/>
          <w:szCs w:val="28"/>
          <w:lang w:val="ro-RO"/>
        </w:rPr>
        <w:t>ară</w:t>
      </w:r>
      <w:r w:rsidR="00F95928" w:rsidRPr="00604F1D">
        <w:rPr>
          <w:rFonts w:ascii="Times New Roman" w:eastAsia="Times New Roman" w:hAnsi="Times New Roman" w:cs="Times New Roman"/>
          <w:noProof/>
          <w:sz w:val="28"/>
          <w:szCs w:val="28"/>
          <w:lang w:val="ro-RO"/>
        </w:rPr>
        <w:t xml:space="preserve"> sau într-un teritoriu al acesteia, autoritatea competentă a țării respective  sau a teritoriului, certifică următoarele:</w:t>
      </w:r>
    </w:p>
    <w:p w14:paraId="2676C02F" w14:textId="20F54C07"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95928" w:rsidRPr="00604F1D">
        <w:rPr>
          <w:rFonts w:ascii="Times New Roman" w:eastAsia="Times New Roman" w:hAnsi="Times New Roman" w:cs="Times New Roman"/>
          <w:noProof/>
          <w:sz w:val="28"/>
          <w:szCs w:val="28"/>
          <w:lang w:val="ro-RO"/>
        </w:rPr>
        <w:t xml:space="preserve"> materialele germinative sau produsele de origine animală nu au fost supuse niciunei alte operațiuni de manipulare în afara descărcării, a depozitării și a reîncărcării;</w:t>
      </w:r>
    </w:p>
    <w:p w14:paraId="002DE580" w14:textId="6CB79250"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95928" w:rsidRPr="00604F1D">
        <w:rPr>
          <w:rFonts w:ascii="Times New Roman" w:eastAsia="Times New Roman" w:hAnsi="Times New Roman" w:cs="Times New Roman"/>
          <w:noProof/>
          <w:sz w:val="28"/>
          <w:szCs w:val="28"/>
          <w:lang w:val="ro-RO"/>
        </w:rPr>
        <w:t xml:space="preserve"> au fost instituite măsuri eficace pentru a evita contaminarea containerului în care materialele germinative sunt plasate sau a ambalajelor produselor de origine animală cu patogeni ai bolilor listate în timpul descărcării, al depozitării și al reîncărcării.</w:t>
      </w:r>
    </w:p>
    <w:p w14:paraId="1EFCCE1B" w14:textId="345D36D0" w:rsidR="00F64096" w:rsidRPr="00497569" w:rsidRDefault="00562E4C" w:rsidP="00497569">
      <w:pPr>
        <w:spacing w:after="0" w:line="240" w:lineRule="auto"/>
        <w:ind w:firstLine="567"/>
        <w:jc w:val="both"/>
        <w:rPr>
          <w:rFonts w:ascii="Times New Roman" w:hAnsi="Times New Roman" w:cs="Times New Roman"/>
          <w:noProof/>
          <w:sz w:val="28"/>
          <w:szCs w:val="28"/>
          <w:shd w:val="clear" w:color="auto" w:fill="FFFFFF"/>
          <w:lang w:val="ro-RO"/>
        </w:rPr>
      </w:pPr>
      <w:r w:rsidRPr="00604F1D">
        <w:rPr>
          <w:rFonts w:ascii="Times New Roman" w:eastAsia="Times New Roman" w:hAnsi="Times New Roman" w:cs="Times New Roman"/>
          <w:noProof/>
          <w:color w:val="333333"/>
          <w:sz w:val="28"/>
          <w:szCs w:val="28"/>
          <w:lang w:val="ro-RO"/>
        </w:rPr>
        <w:t>3</w:t>
      </w:r>
      <w:r w:rsidR="003D72B2">
        <w:rPr>
          <w:rFonts w:ascii="Times New Roman" w:eastAsia="Times New Roman" w:hAnsi="Times New Roman" w:cs="Times New Roman"/>
          <w:noProof/>
          <w:color w:val="333333"/>
          <w:sz w:val="28"/>
          <w:szCs w:val="28"/>
          <w:lang w:val="ro-RO"/>
        </w:rPr>
        <w:t>05</w:t>
      </w:r>
      <w:r w:rsidR="00BA0976" w:rsidRPr="00604F1D">
        <w:rPr>
          <w:rFonts w:ascii="Times New Roman" w:eastAsia="Times New Roman" w:hAnsi="Times New Roman" w:cs="Times New Roman"/>
          <w:noProof/>
          <w:color w:val="333333"/>
          <w:sz w:val="28"/>
          <w:szCs w:val="28"/>
          <w:lang w:val="ro-RO"/>
        </w:rPr>
        <w:t>.</w:t>
      </w:r>
      <w:r w:rsidR="00F6409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Transportul spre și sosirea la locul de destinație al transportului se monitorizează în conformitate </w:t>
      </w:r>
      <w:r w:rsidR="0044250A" w:rsidRPr="00604F1D">
        <w:rPr>
          <w:rFonts w:ascii="Times New Roman" w:hAnsi="Times New Roman" w:cs="Times New Roman"/>
          <w:noProof/>
          <w:color w:val="333333"/>
          <w:sz w:val="28"/>
          <w:szCs w:val="28"/>
          <w:shd w:val="clear" w:color="auto" w:fill="FFFFFF"/>
          <w:lang w:val="ro-RO"/>
        </w:rPr>
        <w:t xml:space="preserve">cu </w:t>
      </w:r>
      <w:r w:rsidR="00E370C1">
        <w:rPr>
          <w:rFonts w:ascii="Times New Roman" w:hAnsi="Times New Roman" w:cs="Times New Roman"/>
          <w:noProof/>
          <w:color w:val="333333"/>
          <w:sz w:val="28"/>
          <w:szCs w:val="28"/>
          <w:shd w:val="clear" w:color="auto" w:fill="FFFFFF"/>
          <w:lang w:val="ro-RO"/>
        </w:rPr>
        <w:t>cu art</w:t>
      </w:r>
      <w:r w:rsidR="00E370C1" w:rsidRPr="00E370C1">
        <w:rPr>
          <w:rFonts w:ascii="Times New Roman" w:hAnsi="Times New Roman" w:cs="Times New Roman"/>
          <w:noProof/>
          <w:sz w:val="28"/>
          <w:szCs w:val="28"/>
          <w:shd w:val="clear" w:color="auto" w:fill="FFFFFF"/>
          <w:lang w:val="ro-RO"/>
        </w:rPr>
        <w:t xml:space="preserve">. </w:t>
      </w:r>
      <w:r w:rsidR="00ED2B5B" w:rsidRPr="00E370C1">
        <w:rPr>
          <w:rFonts w:ascii="Times New Roman" w:hAnsi="Times New Roman" w:cs="Times New Roman"/>
          <w:noProof/>
          <w:sz w:val="28"/>
          <w:szCs w:val="28"/>
          <w:shd w:val="clear" w:color="auto" w:fill="FFFFFF"/>
          <w:lang w:val="ro-RO"/>
        </w:rPr>
        <w:t xml:space="preserve">68 </w:t>
      </w:r>
      <w:r w:rsidR="00ED2B5B" w:rsidRPr="00604F1D">
        <w:rPr>
          <w:rFonts w:ascii="Times New Roman" w:hAnsi="Times New Roman" w:cs="Times New Roman"/>
          <w:noProof/>
          <w:color w:val="333333"/>
          <w:sz w:val="28"/>
          <w:szCs w:val="28"/>
          <w:shd w:val="clear" w:color="auto" w:fill="FFFFFF"/>
          <w:lang w:val="ro-RO"/>
        </w:rPr>
        <w:t>din Legea nr. 82/2024</w:t>
      </w:r>
      <w:r w:rsidR="00497569" w:rsidRPr="00497569">
        <w:rPr>
          <w:rFonts w:ascii="Times New Roman" w:hAnsi="Times New Roman" w:cs="Times New Roman"/>
          <w:noProof/>
          <w:sz w:val="28"/>
          <w:szCs w:val="28"/>
          <w:shd w:val="clear" w:color="auto" w:fill="FFFFFF"/>
          <w:lang w:val="ro-RO"/>
        </w:rPr>
        <w:t xml:space="preserve"> </w:t>
      </w:r>
      <w:r w:rsidR="00497569" w:rsidRPr="005956BF">
        <w:rPr>
          <w:rFonts w:ascii="Times New Roman" w:hAnsi="Times New Roman" w:cs="Times New Roman"/>
          <w:noProof/>
          <w:sz w:val="28"/>
          <w:szCs w:val="28"/>
          <w:shd w:val="clear" w:color="auto" w:fill="FFFFFF"/>
          <w:lang w:val="ro-RO"/>
        </w:rPr>
        <w:t>privind controalele oficiale în domeniul agroalimentar</w:t>
      </w:r>
      <w:r w:rsidR="00497569" w:rsidRPr="00326EBF">
        <w:rPr>
          <w:rFonts w:ascii="Times New Roman" w:hAnsi="Times New Roman" w:cs="Times New Roman"/>
          <w:noProof/>
          <w:sz w:val="28"/>
          <w:szCs w:val="28"/>
          <w:shd w:val="clear" w:color="auto" w:fill="FFFFFF"/>
          <w:lang w:val="ro-RO"/>
        </w:rPr>
        <w:t>.</w:t>
      </w:r>
    </w:p>
    <w:p w14:paraId="027B97A1" w14:textId="75826F9E" w:rsidR="00BA0976" w:rsidRPr="00604F1D" w:rsidRDefault="00D34EAB"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w:t>
      </w:r>
      <w:r w:rsidR="003D72B2">
        <w:rPr>
          <w:rFonts w:ascii="Times New Roman" w:eastAsia="Times New Roman" w:hAnsi="Times New Roman" w:cs="Times New Roman"/>
          <w:noProof/>
          <w:color w:val="333333"/>
          <w:sz w:val="28"/>
          <w:szCs w:val="28"/>
          <w:lang w:val="ro-RO"/>
        </w:rPr>
        <w:t>06</w:t>
      </w:r>
      <w:r w:rsidR="00A95D09"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Transporturile de produse de origine animală neambalate sau în vrac care provin din </w:t>
      </w:r>
      <w:r w:rsidR="004F034D"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 se </w:t>
      </w:r>
      <w:r w:rsidR="004F034D" w:rsidRPr="00604F1D">
        <w:rPr>
          <w:rFonts w:ascii="Times New Roman" w:eastAsia="Times New Roman" w:hAnsi="Times New Roman" w:cs="Times New Roman"/>
          <w:noProof/>
          <w:color w:val="333333"/>
          <w:sz w:val="28"/>
          <w:szCs w:val="28"/>
          <w:lang w:val="ro-RO"/>
        </w:rPr>
        <w:t>re</w:t>
      </w:r>
      <w:r w:rsidR="00BA0976" w:rsidRPr="00604F1D">
        <w:rPr>
          <w:rFonts w:ascii="Times New Roman" w:eastAsia="Times New Roman" w:hAnsi="Times New Roman" w:cs="Times New Roman"/>
          <w:noProof/>
          <w:color w:val="333333"/>
          <w:sz w:val="28"/>
          <w:szCs w:val="28"/>
          <w:lang w:val="ro-RO"/>
        </w:rPr>
        <w:t xml:space="preserve">întorc după ce le-a fost refuzată intrarea de către autoritatea competentă a unei țări listate sau a unui teritoriu, pot reintra în </w:t>
      </w:r>
      <w:r w:rsidR="004F034D"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sunt îndeplinite următoarele cerințe:</w:t>
      </w:r>
    </w:p>
    <w:p w14:paraId="120DBE73" w14:textId="6DAE2826" w:rsidR="00BA0976"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1</w:t>
      </w:r>
      <w:r w:rsidR="00F95928" w:rsidRPr="00604F1D">
        <w:rPr>
          <w:rFonts w:ascii="Times New Roman" w:eastAsia="Times New Roman" w:hAnsi="Times New Roman" w:cs="Times New Roman"/>
          <w:noProof/>
          <w:sz w:val="28"/>
          <w:szCs w:val="28"/>
          <w:lang w:val="ro-RO"/>
        </w:rPr>
        <w:t>) țara sau teritoriul car</w:t>
      </w:r>
      <w:r w:rsidR="00382CF1" w:rsidRPr="00604F1D">
        <w:rPr>
          <w:rFonts w:ascii="Times New Roman" w:eastAsia="Times New Roman" w:hAnsi="Times New Roman" w:cs="Times New Roman"/>
          <w:noProof/>
          <w:sz w:val="28"/>
          <w:szCs w:val="28"/>
          <w:lang w:val="ro-RO"/>
        </w:rPr>
        <w:t>e refuză intrarea este listată</w:t>
      </w:r>
      <w:r w:rsidR="00F95928" w:rsidRPr="00604F1D">
        <w:rPr>
          <w:rFonts w:ascii="Times New Roman" w:eastAsia="Times New Roman" w:hAnsi="Times New Roman" w:cs="Times New Roman"/>
          <w:noProof/>
          <w:sz w:val="28"/>
          <w:szCs w:val="28"/>
          <w:lang w:val="ro-RO"/>
        </w:rPr>
        <w:t xml:space="preserve"> pentru intrarea în </w:t>
      </w:r>
      <w:r w:rsidR="00F95928" w:rsidRPr="00604F1D">
        <w:rPr>
          <w:rFonts w:ascii="Times New Roman" w:hAnsi="Times New Roman" w:cs="Times New Roman"/>
          <w:noProof/>
          <w:sz w:val="28"/>
          <w:szCs w:val="28"/>
          <w:lang w:val="ro-RO"/>
        </w:rPr>
        <w:t>Republica Moldova</w:t>
      </w:r>
      <w:r w:rsidR="00F95928" w:rsidRPr="00604F1D">
        <w:rPr>
          <w:rFonts w:ascii="Times New Roman" w:eastAsia="Times New Roman" w:hAnsi="Times New Roman" w:cs="Times New Roman"/>
          <w:noProof/>
          <w:sz w:val="28"/>
          <w:szCs w:val="28"/>
          <w:lang w:val="ro-RO"/>
        </w:rPr>
        <w:t xml:space="preserve"> a speciei și categoriei respective de produse de origi</w:t>
      </w:r>
      <w:r w:rsidR="0019224A" w:rsidRPr="00604F1D">
        <w:rPr>
          <w:rFonts w:ascii="Times New Roman" w:eastAsia="Times New Roman" w:hAnsi="Times New Roman" w:cs="Times New Roman"/>
          <w:noProof/>
          <w:sz w:val="28"/>
          <w:szCs w:val="28"/>
          <w:lang w:val="ro-RO"/>
        </w:rPr>
        <w:t>ne animală care sunt returnate;</w:t>
      </w:r>
    </w:p>
    <w:p w14:paraId="7B6C386D" w14:textId="2C842AE8"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95928" w:rsidRPr="00604F1D">
        <w:rPr>
          <w:rFonts w:ascii="Times New Roman" w:eastAsia="Times New Roman" w:hAnsi="Times New Roman" w:cs="Times New Roman"/>
          <w:noProof/>
          <w:sz w:val="28"/>
          <w:szCs w:val="28"/>
          <w:lang w:val="ro-RO"/>
        </w:rPr>
        <w:t>) produsele de origine animală sunt însoțite de:</w:t>
      </w:r>
    </w:p>
    <w:p w14:paraId="6476A694" w14:textId="7EAFE71F"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95928" w:rsidRPr="00604F1D">
        <w:rPr>
          <w:rFonts w:ascii="Times New Roman" w:eastAsia="Times New Roman" w:hAnsi="Times New Roman" w:cs="Times New Roman"/>
          <w:noProof/>
          <w:sz w:val="28"/>
          <w:szCs w:val="28"/>
          <w:lang w:val="ro-RO"/>
        </w:rPr>
        <w:t xml:space="preserve"> certificatul de sănătate animală, în original, eliberat de autoritatea competentă a </w:t>
      </w:r>
      <w:r w:rsidR="00F95928" w:rsidRPr="00604F1D">
        <w:rPr>
          <w:rFonts w:ascii="Times New Roman" w:hAnsi="Times New Roman" w:cs="Times New Roman"/>
          <w:noProof/>
          <w:sz w:val="28"/>
          <w:szCs w:val="28"/>
          <w:lang w:val="ro-RO"/>
        </w:rPr>
        <w:t>Republicii Moldova</w:t>
      </w:r>
      <w:r w:rsidR="00F95928" w:rsidRPr="00604F1D">
        <w:rPr>
          <w:rFonts w:ascii="Times New Roman" w:eastAsia="Times New Roman" w:hAnsi="Times New Roman" w:cs="Times New Roman"/>
          <w:noProof/>
          <w:sz w:val="28"/>
          <w:szCs w:val="28"/>
          <w:lang w:val="ro-RO"/>
        </w:rPr>
        <w:t xml:space="preserve"> sau de echivalentele sale electronice, sau de o copie autentificată a certificatului oficial furn</w:t>
      </w:r>
      <w:r w:rsidR="0019224A" w:rsidRPr="00604F1D">
        <w:rPr>
          <w:rFonts w:ascii="Times New Roman" w:eastAsia="Times New Roman" w:hAnsi="Times New Roman" w:cs="Times New Roman"/>
          <w:noProof/>
          <w:sz w:val="28"/>
          <w:szCs w:val="28"/>
          <w:lang w:val="ro-RO"/>
        </w:rPr>
        <w:t>izat de autoritatea competentă;</w:t>
      </w:r>
    </w:p>
    <w:p w14:paraId="36E17A8C" w14:textId="45706ABC"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95928" w:rsidRPr="00604F1D">
        <w:rPr>
          <w:rFonts w:ascii="Times New Roman" w:eastAsia="Times New Roman" w:hAnsi="Times New Roman" w:cs="Times New Roman"/>
          <w:noProof/>
          <w:sz w:val="28"/>
          <w:szCs w:val="28"/>
          <w:lang w:val="ro-RO"/>
        </w:rPr>
        <w:t xml:space="preserve"> una dintre următoarele:</w:t>
      </w:r>
    </w:p>
    <w:p w14:paraId="0FA596F8" w14:textId="496EFAD4"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o declarație oficială a autorității competente sau a altei autorități publice a țării sau a teritoriului, în care se indică motivul refuzului și care confirmă că sigiliul vehiculului sau al containerului transportului a fost deschis doar în scopuri oficiale, iar produsele au fost manipulate în cea mai mică măsură posibilă pentru scopurile respective și în special fără a le descărca, iar vehiculul sau containerul a fost re</w:t>
      </w:r>
      <w:r w:rsidR="0019224A" w:rsidRPr="00604F1D">
        <w:rPr>
          <w:rFonts w:ascii="Times New Roman" w:eastAsia="Times New Roman" w:hAnsi="Times New Roman" w:cs="Times New Roman"/>
          <w:noProof/>
          <w:sz w:val="28"/>
          <w:szCs w:val="28"/>
          <w:lang w:val="ro-RO"/>
        </w:rPr>
        <w:t>sigilat imediat după aceea; sau</w:t>
      </w:r>
    </w:p>
    <w:p w14:paraId="5E9D7007" w14:textId="419979D9"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în cazul transporturilor sigilate, o declarație din partea operatorului responsabil de transport în care se indică motivul refuzului;</w:t>
      </w:r>
    </w:p>
    <w:p w14:paraId="32F2993E" w14:textId="070EA658"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F64096"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o declarație din partea </w:t>
      </w:r>
      <w:r w:rsidR="005F209E" w:rsidRPr="00604F1D">
        <w:rPr>
          <w:rFonts w:ascii="Times New Roman" w:eastAsia="Times New Roman" w:hAnsi="Times New Roman" w:cs="Times New Roman"/>
          <w:noProof/>
          <w:sz w:val="28"/>
          <w:szCs w:val="28"/>
          <w:lang w:val="ro-RO"/>
        </w:rPr>
        <w:t>Agenției</w:t>
      </w:r>
      <w:r w:rsidR="00F95928" w:rsidRPr="00604F1D">
        <w:rPr>
          <w:rFonts w:ascii="Times New Roman" w:eastAsia="Times New Roman" w:hAnsi="Times New Roman" w:cs="Times New Roman"/>
          <w:noProof/>
          <w:sz w:val="28"/>
          <w:szCs w:val="28"/>
          <w:lang w:val="ro-RO"/>
        </w:rPr>
        <w:t xml:space="preserve"> a </w:t>
      </w:r>
      <w:r w:rsidR="00F95928" w:rsidRPr="00604F1D">
        <w:rPr>
          <w:rFonts w:ascii="Times New Roman" w:hAnsi="Times New Roman" w:cs="Times New Roman"/>
          <w:noProof/>
          <w:sz w:val="28"/>
          <w:szCs w:val="28"/>
          <w:lang w:val="ro-RO"/>
        </w:rPr>
        <w:t>Republicii Moldova</w:t>
      </w:r>
      <w:r w:rsidR="00F95928" w:rsidRPr="00604F1D">
        <w:rPr>
          <w:rFonts w:ascii="Times New Roman" w:eastAsia="Times New Roman" w:hAnsi="Times New Roman" w:cs="Times New Roman"/>
          <w:noProof/>
          <w:color w:val="333333"/>
          <w:sz w:val="28"/>
          <w:szCs w:val="28"/>
          <w:lang w:val="ro-RO"/>
        </w:rPr>
        <w:t xml:space="preserve"> </w:t>
      </w:r>
      <w:r w:rsidR="00F95928" w:rsidRPr="00604F1D">
        <w:rPr>
          <w:rFonts w:ascii="Times New Roman" w:eastAsia="Times New Roman" w:hAnsi="Times New Roman" w:cs="Times New Roman"/>
          <w:noProof/>
          <w:sz w:val="28"/>
          <w:szCs w:val="28"/>
          <w:lang w:val="ro-RO"/>
        </w:rPr>
        <w:t>prin care se precizează că este de acord să accepte transportul și indică locul de destinație pentru returnare.</w:t>
      </w:r>
    </w:p>
    <w:p w14:paraId="144B5BE5" w14:textId="2A110E46" w:rsidR="00497569" w:rsidRDefault="008159A1" w:rsidP="00497569">
      <w:pPr>
        <w:spacing w:after="0" w:line="240" w:lineRule="auto"/>
        <w:ind w:firstLine="567"/>
        <w:jc w:val="both"/>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color w:val="333333"/>
          <w:sz w:val="28"/>
          <w:szCs w:val="28"/>
          <w:lang w:val="ro-RO"/>
        </w:rPr>
        <w:t>307</w:t>
      </w:r>
      <w:r w:rsidR="00F6409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Transportul spre și sosirea </w:t>
      </w:r>
      <w:r w:rsidR="00BA0976" w:rsidRPr="00E370C1">
        <w:rPr>
          <w:rFonts w:ascii="Times New Roman" w:eastAsia="Times New Roman" w:hAnsi="Times New Roman" w:cs="Times New Roman"/>
          <w:noProof/>
          <w:sz w:val="28"/>
          <w:szCs w:val="28"/>
          <w:lang w:val="ro-RO"/>
        </w:rPr>
        <w:t xml:space="preserve">la locul de destinație al transportului se monitorizează în conformitate </w:t>
      </w:r>
      <w:r w:rsidR="00E370C1" w:rsidRPr="00E370C1">
        <w:rPr>
          <w:rFonts w:ascii="Times New Roman" w:hAnsi="Times New Roman" w:cs="Times New Roman"/>
          <w:noProof/>
          <w:sz w:val="28"/>
          <w:szCs w:val="28"/>
          <w:shd w:val="clear" w:color="auto" w:fill="FFFFFF"/>
          <w:lang w:val="ro-RO"/>
        </w:rPr>
        <w:t>cu art.</w:t>
      </w:r>
      <w:r w:rsidR="0044250A" w:rsidRPr="00E370C1">
        <w:rPr>
          <w:rFonts w:ascii="Times New Roman" w:hAnsi="Times New Roman" w:cs="Times New Roman"/>
          <w:noProof/>
          <w:sz w:val="28"/>
          <w:szCs w:val="28"/>
          <w:shd w:val="clear" w:color="auto" w:fill="FFFFFF"/>
          <w:lang w:val="ro-RO"/>
        </w:rPr>
        <w:t xml:space="preserve"> </w:t>
      </w:r>
      <w:r w:rsidR="00ED2B5B" w:rsidRPr="00E370C1">
        <w:rPr>
          <w:rFonts w:ascii="Times New Roman" w:hAnsi="Times New Roman" w:cs="Times New Roman"/>
          <w:noProof/>
          <w:sz w:val="28"/>
          <w:szCs w:val="28"/>
          <w:shd w:val="clear" w:color="auto" w:fill="FFFFFF"/>
          <w:lang w:val="ro-RO"/>
        </w:rPr>
        <w:t>68</w:t>
      </w:r>
      <w:r w:rsidR="0044250A" w:rsidRPr="00E370C1">
        <w:rPr>
          <w:rFonts w:ascii="Times New Roman" w:hAnsi="Times New Roman" w:cs="Times New Roman"/>
          <w:noProof/>
          <w:sz w:val="28"/>
          <w:szCs w:val="28"/>
          <w:shd w:val="clear" w:color="auto" w:fill="FFFFFF"/>
          <w:lang w:val="ro-RO"/>
        </w:rPr>
        <w:t xml:space="preserve"> din </w:t>
      </w:r>
      <w:r w:rsidR="00C938E0">
        <w:rPr>
          <w:rFonts w:ascii="Times New Roman" w:hAnsi="Times New Roman" w:cs="Times New Roman"/>
          <w:noProof/>
          <w:color w:val="333333"/>
          <w:sz w:val="28"/>
          <w:szCs w:val="28"/>
          <w:shd w:val="clear" w:color="auto" w:fill="FFFFFF"/>
          <w:lang w:val="ro-RO"/>
        </w:rPr>
        <w:t>Legea nr. 82/2024</w:t>
      </w:r>
      <w:r w:rsidR="00497569" w:rsidRPr="00497569">
        <w:rPr>
          <w:rFonts w:ascii="Times New Roman" w:hAnsi="Times New Roman" w:cs="Times New Roman"/>
          <w:noProof/>
          <w:sz w:val="28"/>
          <w:szCs w:val="28"/>
          <w:shd w:val="clear" w:color="auto" w:fill="FFFFFF"/>
          <w:lang w:val="ro-RO"/>
        </w:rPr>
        <w:t xml:space="preserve"> </w:t>
      </w:r>
      <w:r w:rsidR="00497569" w:rsidRPr="005956BF">
        <w:rPr>
          <w:rFonts w:ascii="Times New Roman" w:hAnsi="Times New Roman" w:cs="Times New Roman"/>
          <w:noProof/>
          <w:sz w:val="28"/>
          <w:szCs w:val="28"/>
          <w:shd w:val="clear" w:color="auto" w:fill="FFFFFF"/>
          <w:lang w:val="ro-RO"/>
        </w:rPr>
        <w:t>privind controalele oficiale în domeniul agroalimentar</w:t>
      </w:r>
      <w:r w:rsidR="00497569" w:rsidRPr="00326EBF">
        <w:rPr>
          <w:rFonts w:ascii="Times New Roman" w:hAnsi="Times New Roman" w:cs="Times New Roman"/>
          <w:noProof/>
          <w:sz w:val="28"/>
          <w:szCs w:val="28"/>
          <w:shd w:val="clear" w:color="auto" w:fill="FFFFFF"/>
          <w:lang w:val="ro-RO"/>
        </w:rPr>
        <w:t>.</w:t>
      </w:r>
    </w:p>
    <w:p w14:paraId="483B0FDB" w14:textId="6854DE1A" w:rsidR="00BA0976" w:rsidRPr="00604F1D" w:rsidRDefault="008159A1" w:rsidP="007665A2">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308</w:t>
      </w:r>
      <w:r w:rsidR="0019224A"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Transporturile de produse de origine animală neambalate sau în vrac care provin din</w:t>
      </w:r>
      <w:r w:rsidR="00D75662" w:rsidRPr="00604F1D">
        <w:rPr>
          <w:rFonts w:ascii="Times New Roman" w:eastAsia="Times New Roman" w:hAnsi="Times New Roman" w:cs="Times New Roman"/>
          <w:noProof/>
          <w:color w:val="333333"/>
          <w:sz w:val="28"/>
          <w:szCs w:val="28"/>
          <w:lang w:val="ro-RO"/>
        </w:rPr>
        <w:t xml:space="preserve"> </w:t>
      </w:r>
      <w:r w:rsidR="00D75662"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 se </w:t>
      </w:r>
      <w:r w:rsidR="00D75662" w:rsidRPr="00604F1D">
        <w:rPr>
          <w:rFonts w:ascii="Times New Roman" w:eastAsia="Times New Roman" w:hAnsi="Times New Roman" w:cs="Times New Roman"/>
          <w:noProof/>
          <w:color w:val="333333"/>
          <w:sz w:val="28"/>
          <w:szCs w:val="28"/>
          <w:lang w:val="ro-RO"/>
        </w:rPr>
        <w:t>re</w:t>
      </w:r>
      <w:r w:rsidR="00BA0976" w:rsidRPr="00604F1D">
        <w:rPr>
          <w:rFonts w:ascii="Times New Roman" w:eastAsia="Times New Roman" w:hAnsi="Times New Roman" w:cs="Times New Roman"/>
          <w:noProof/>
          <w:color w:val="333333"/>
          <w:sz w:val="28"/>
          <w:szCs w:val="28"/>
          <w:lang w:val="ro-RO"/>
        </w:rPr>
        <w:t>întorc</w:t>
      </w:r>
      <w:r w:rsidR="00D75662"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după ce le-a fost refuzată intrarea de către autoritatea competentă a unei țări sau a unui t</w:t>
      </w:r>
      <w:r w:rsidR="00F02FF7" w:rsidRPr="00604F1D">
        <w:rPr>
          <w:rFonts w:ascii="Times New Roman" w:eastAsia="Times New Roman" w:hAnsi="Times New Roman" w:cs="Times New Roman"/>
          <w:noProof/>
          <w:color w:val="333333"/>
          <w:sz w:val="28"/>
          <w:szCs w:val="28"/>
          <w:lang w:val="ro-RO"/>
        </w:rPr>
        <w:t>eritoriu, care nu este listată</w:t>
      </w:r>
      <w:r w:rsidR="00BA0976" w:rsidRPr="00604F1D">
        <w:rPr>
          <w:rFonts w:ascii="Times New Roman" w:eastAsia="Times New Roman" w:hAnsi="Times New Roman" w:cs="Times New Roman"/>
          <w:noProof/>
          <w:color w:val="333333"/>
          <w:sz w:val="28"/>
          <w:szCs w:val="28"/>
          <w:lang w:val="ro-RO"/>
        </w:rPr>
        <w:t xml:space="preserve"> pentru intrarea în </w:t>
      </w:r>
      <w:r w:rsidR="00D75662"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a speciei și a categoriei respective de produse de origine animală, care sunt returnate, pot reintra în </w:t>
      </w:r>
      <w:r w:rsidR="00D75662" w:rsidRPr="00604F1D">
        <w:rPr>
          <w:rFonts w:ascii="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doar dacă sunt îndeplinite următoarele cerințe:</w:t>
      </w:r>
    </w:p>
    <w:p w14:paraId="6CFD0EF2" w14:textId="5EEDD7C4" w:rsidR="00BA0976"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95928" w:rsidRPr="00604F1D">
        <w:rPr>
          <w:rFonts w:ascii="Times New Roman" w:eastAsia="Times New Roman" w:hAnsi="Times New Roman" w:cs="Times New Roman"/>
          <w:noProof/>
          <w:sz w:val="28"/>
          <w:szCs w:val="28"/>
          <w:lang w:val="ro-RO"/>
        </w:rPr>
        <w:t>) transportul este sigil</w:t>
      </w:r>
      <w:r w:rsidR="0019224A" w:rsidRPr="00604F1D">
        <w:rPr>
          <w:rFonts w:ascii="Times New Roman" w:eastAsia="Times New Roman" w:hAnsi="Times New Roman" w:cs="Times New Roman"/>
          <w:noProof/>
          <w:sz w:val="28"/>
          <w:szCs w:val="28"/>
          <w:lang w:val="ro-RO"/>
        </w:rPr>
        <w:t>at cu sigiliul original intact;</w:t>
      </w:r>
    </w:p>
    <w:p w14:paraId="7FD89F5D" w14:textId="48DDD856"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F95928" w:rsidRPr="00604F1D">
        <w:rPr>
          <w:rFonts w:ascii="Times New Roman" w:eastAsia="Times New Roman" w:hAnsi="Times New Roman" w:cs="Times New Roman"/>
          <w:noProof/>
          <w:sz w:val="28"/>
          <w:szCs w:val="28"/>
          <w:lang w:val="ro-RO"/>
        </w:rPr>
        <w:t>) produsele de origine animală sunt însoțite de:</w:t>
      </w:r>
    </w:p>
    <w:p w14:paraId="6066A2D4" w14:textId="024F7D2F"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95928" w:rsidRPr="00604F1D">
        <w:rPr>
          <w:rFonts w:ascii="Times New Roman" w:eastAsia="Times New Roman" w:hAnsi="Times New Roman" w:cs="Times New Roman"/>
          <w:noProof/>
          <w:sz w:val="28"/>
          <w:szCs w:val="28"/>
          <w:lang w:val="ro-RO"/>
        </w:rPr>
        <w:t xml:space="preserve"> certificatul de sănătate animală, în original, eliberat de </w:t>
      </w:r>
      <w:r w:rsidR="005F209E" w:rsidRPr="00604F1D">
        <w:rPr>
          <w:rFonts w:ascii="Times New Roman" w:eastAsia="Times New Roman" w:hAnsi="Times New Roman" w:cs="Times New Roman"/>
          <w:noProof/>
          <w:sz w:val="28"/>
          <w:szCs w:val="28"/>
          <w:lang w:val="ro-RO"/>
        </w:rPr>
        <w:t>Agenție</w:t>
      </w:r>
      <w:r w:rsidR="00F95928" w:rsidRPr="00604F1D">
        <w:rPr>
          <w:rFonts w:ascii="Times New Roman" w:eastAsia="Times New Roman" w:hAnsi="Times New Roman" w:cs="Times New Roman"/>
          <w:noProof/>
          <w:sz w:val="28"/>
          <w:szCs w:val="28"/>
          <w:lang w:val="ro-RO"/>
        </w:rPr>
        <w:t xml:space="preserve"> a </w:t>
      </w:r>
      <w:r w:rsidR="00F95928" w:rsidRPr="00604F1D">
        <w:rPr>
          <w:rFonts w:ascii="Times New Roman" w:hAnsi="Times New Roman" w:cs="Times New Roman"/>
          <w:noProof/>
          <w:sz w:val="28"/>
          <w:szCs w:val="28"/>
          <w:lang w:val="ro-RO"/>
        </w:rPr>
        <w:t>Republicii Moldova,</w:t>
      </w:r>
      <w:r w:rsidR="00F95928" w:rsidRPr="00604F1D">
        <w:rPr>
          <w:rFonts w:ascii="Times New Roman" w:eastAsia="Times New Roman" w:hAnsi="Times New Roman" w:cs="Times New Roman"/>
          <w:noProof/>
          <w:color w:val="333333"/>
          <w:sz w:val="28"/>
          <w:szCs w:val="28"/>
          <w:lang w:val="ro-RO"/>
        </w:rPr>
        <w:t xml:space="preserve"> </w:t>
      </w:r>
      <w:r w:rsidR="00F95928" w:rsidRPr="00604F1D">
        <w:rPr>
          <w:rFonts w:ascii="Times New Roman" w:eastAsia="Times New Roman" w:hAnsi="Times New Roman" w:cs="Times New Roman"/>
          <w:noProof/>
          <w:sz w:val="28"/>
          <w:szCs w:val="28"/>
          <w:lang w:val="ro-RO"/>
        </w:rPr>
        <w:t>sau de echivalentele sale electronice, sau de o copie autentificată a certificatului oficial de sănătate animală furn</w:t>
      </w:r>
      <w:r w:rsidR="0019224A" w:rsidRPr="00604F1D">
        <w:rPr>
          <w:rFonts w:ascii="Times New Roman" w:eastAsia="Times New Roman" w:hAnsi="Times New Roman" w:cs="Times New Roman"/>
          <w:noProof/>
          <w:sz w:val="28"/>
          <w:szCs w:val="28"/>
          <w:lang w:val="ro-RO"/>
        </w:rPr>
        <w:t>izat de autoritatea competentă;</w:t>
      </w:r>
    </w:p>
    <w:p w14:paraId="5C818CDC" w14:textId="2C2885C1" w:rsidR="00F95928" w:rsidRPr="00604F1D" w:rsidRDefault="00F64096"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95928" w:rsidRPr="00604F1D">
        <w:rPr>
          <w:rFonts w:ascii="Times New Roman" w:eastAsia="Times New Roman" w:hAnsi="Times New Roman" w:cs="Times New Roman"/>
          <w:noProof/>
          <w:sz w:val="28"/>
          <w:szCs w:val="28"/>
          <w:lang w:val="ro-RO"/>
        </w:rPr>
        <w:t xml:space="preserve"> una dintre următoarele:</w:t>
      </w:r>
    </w:p>
    <w:p w14:paraId="038B90A2" w14:textId="0437DA23"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o declarație oficială a autorității competente sau a altei autorități publice a țării sau a teritoriului, în care s</w:t>
      </w:r>
      <w:r w:rsidR="0019224A" w:rsidRPr="00604F1D">
        <w:rPr>
          <w:rFonts w:ascii="Times New Roman" w:eastAsia="Times New Roman" w:hAnsi="Times New Roman" w:cs="Times New Roman"/>
          <w:noProof/>
          <w:sz w:val="28"/>
          <w:szCs w:val="28"/>
          <w:lang w:val="ro-RO"/>
        </w:rPr>
        <w:t>e indică motivul refuzului; sau</w:t>
      </w:r>
    </w:p>
    <w:p w14:paraId="587B73C5" w14:textId="4E4846D7"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o declarație din partea operatorului responsabil de transport, în care se indică motivul re</w:t>
      </w:r>
      <w:r w:rsidR="0019224A" w:rsidRPr="00604F1D">
        <w:rPr>
          <w:rFonts w:ascii="Times New Roman" w:eastAsia="Times New Roman" w:hAnsi="Times New Roman" w:cs="Times New Roman"/>
          <w:noProof/>
          <w:sz w:val="28"/>
          <w:szCs w:val="28"/>
          <w:lang w:val="ro-RO"/>
        </w:rPr>
        <w:t>fuzului;</w:t>
      </w:r>
    </w:p>
    <w:p w14:paraId="2EB406D7" w14:textId="4DF4E382" w:rsidR="00F95928" w:rsidRPr="00604F1D" w:rsidRDefault="00562E4C"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F64096"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o declarație din partea autorității competente a un</w:t>
      </w:r>
      <w:r w:rsidR="000E7EFD" w:rsidRPr="00604F1D">
        <w:rPr>
          <w:rFonts w:ascii="Times New Roman" w:eastAsia="Times New Roman" w:hAnsi="Times New Roman" w:cs="Times New Roman"/>
          <w:noProof/>
          <w:sz w:val="28"/>
          <w:szCs w:val="28"/>
          <w:lang w:val="ro-RO"/>
        </w:rPr>
        <w:t xml:space="preserve">ei țări de origine </w:t>
      </w:r>
      <w:r w:rsidR="00F95928" w:rsidRPr="00604F1D">
        <w:rPr>
          <w:rFonts w:ascii="Times New Roman" w:eastAsia="Times New Roman" w:hAnsi="Times New Roman" w:cs="Times New Roman"/>
          <w:noProof/>
          <w:sz w:val="28"/>
          <w:szCs w:val="28"/>
          <w:lang w:val="ro-RO"/>
        </w:rPr>
        <w:t>prin care ea precizează că este de acord să accepte transportul și indică locul de d</w:t>
      </w:r>
      <w:r w:rsidR="0019224A" w:rsidRPr="00604F1D">
        <w:rPr>
          <w:rFonts w:ascii="Times New Roman" w:eastAsia="Times New Roman" w:hAnsi="Times New Roman" w:cs="Times New Roman"/>
          <w:noProof/>
          <w:sz w:val="28"/>
          <w:szCs w:val="28"/>
          <w:lang w:val="ro-RO"/>
        </w:rPr>
        <w:t>estinație pentru returnarea sa.</w:t>
      </w:r>
    </w:p>
    <w:p w14:paraId="6921421F" w14:textId="3BF2932D" w:rsidR="005956BF" w:rsidRDefault="008159A1" w:rsidP="005956BF">
      <w:pPr>
        <w:spacing w:after="0" w:line="240" w:lineRule="auto"/>
        <w:ind w:firstLine="567"/>
        <w:jc w:val="both"/>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color w:val="333333"/>
          <w:sz w:val="28"/>
          <w:szCs w:val="28"/>
          <w:lang w:val="ro-RO"/>
        </w:rPr>
        <w:lastRenderedPageBreak/>
        <w:t>309</w:t>
      </w:r>
      <w:r w:rsidR="00F64096"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Transportul spre și sosirea la locul de destinație al transportului se monitorizează în conformitate </w:t>
      </w:r>
      <w:r w:rsidR="00E370C1">
        <w:rPr>
          <w:rFonts w:ascii="Times New Roman" w:hAnsi="Times New Roman" w:cs="Times New Roman"/>
          <w:noProof/>
          <w:color w:val="333333"/>
          <w:sz w:val="28"/>
          <w:szCs w:val="28"/>
          <w:shd w:val="clear" w:color="auto" w:fill="FFFFFF"/>
          <w:lang w:val="ro-RO"/>
        </w:rPr>
        <w:t>cu art</w:t>
      </w:r>
      <w:r w:rsidR="00E370C1" w:rsidRPr="00E370C1">
        <w:rPr>
          <w:rFonts w:ascii="Times New Roman" w:hAnsi="Times New Roman" w:cs="Times New Roman"/>
          <w:noProof/>
          <w:sz w:val="28"/>
          <w:szCs w:val="28"/>
          <w:shd w:val="clear" w:color="auto" w:fill="FFFFFF"/>
          <w:lang w:val="ro-RO"/>
        </w:rPr>
        <w:t>.</w:t>
      </w:r>
      <w:r w:rsidR="00ED2B5B" w:rsidRPr="00E370C1">
        <w:rPr>
          <w:rFonts w:ascii="Times New Roman" w:hAnsi="Times New Roman" w:cs="Times New Roman"/>
          <w:noProof/>
          <w:sz w:val="28"/>
          <w:szCs w:val="28"/>
          <w:shd w:val="clear" w:color="auto" w:fill="FFFFFF"/>
          <w:lang w:val="ro-RO"/>
        </w:rPr>
        <w:t xml:space="preserve"> 68 din Legea nr. 82/2024</w:t>
      </w:r>
      <w:r w:rsidR="005956BF" w:rsidRPr="005956BF">
        <w:rPr>
          <w:rFonts w:ascii="Times New Roman" w:hAnsi="Times New Roman" w:cs="Times New Roman"/>
          <w:noProof/>
          <w:sz w:val="28"/>
          <w:szCs w:val="28"/>
          <w:shd w:val="clear" w:color="auto" w:fill="FFFFFF"/>
          <w:lang w:val="ro-RO"/>
        </w:rPr>
        <w:t xml:space="preserve"> privind controalele oficiale în domeniul agroalimentar</w:t>
      </w:r>
      <w:r w:rsidR="005956BF" w:rsidRPr="00326EBF">
        <w:rPr>
          <w:rFonts w:ascii="Times New Roman" w:hAnsi="Times New Roman" w:cs="Times New Roman"/>
          <w:noProof/>
          <w:sz w:val="28"/>
          <w:szCs w:val="28"/>
          <w:shd w:val="clear" w:color="auto" w:fill="FFFFFF"/>
          <w:lang w:val="ro-RO"/>
        </w:rPr>
        <w:t>.</w:t>
      </w:r>
    </w:p>
    <w:p w14:paraId="2C3466D6" w14:textId="77777777" w:rsidR="00D72FAB" w:rsidRPr="00604F1D" w:rsidRDefault="00D72FAB" w:rsidP="00131445">
      <w:pPr>
        <w:shd w:val="clear" w:color="auto" w:fill="FFFFFF"/>
        <w:spacing w:after="120" w:line="240" w:lineRule="auto"/>
        <w:ind w:firstLine="567"/>
        <w:jc w:val="center"/>
        <w:rPr>
          <w:rFonts w:ascii="Times New Roman" w:eastAsia="Times New Roman" w:hAnsi="Times New Roman" w:cs="Times New Roman"/>
          <w:noProof/>
          <w:color w:val="333333"/>
          <w:sz w:val="28"/>
          <w:szCs w:val="28"/>
          <w:lang w:val="ro-RO"/>
        </w:rPr>
      </w:pPr>
    </w:p>
    <w:p w14:paraId="2CDD9F32" w14:textId="3E2267B0" w:rsidR="00BA0801" w:rsidRPr="00B731F9" w:rsidRDefault="00BA0801" w:rsidP="00BA0801">
      <w:pPr>
        <w:rPr>
          <w:rFonts w:ascii="Times New Roman" w:eastAsia="Times New Roman" w:hAnsi="Times New Roman" w:cs="Times New Roman"/>
          <w:noProof/>
          <w:sz w:val="28"/>
          <w:szCs w:val="28"/>
          <w:lang w:val="ro-RO"/>
        </w:rPr>
      </w:pPr>
      <w:r w:rsidRPr="007648C0">
        <w:rPr>
          <w:rFonts w:ascii="Times New Roman" w:eastAsia="Times New Roman" w:hAnsi="Times New Roman" w:cs="Times New Roman"/>
          <w:noProof/>
          <w:color w:val="FF0000"/>
          <w:sz w:val="28"/>
          <w:szCs w:val="28"/>
          <w:lang w:val="ro-RO"/>
        </w:rPr>
        <w:br w:type="page"/>
      </w:r>
    </w:p>
    <w:p w14:paraId="38EB05F0" w14:textId="5776A26B" w:rsidR="00BA0976" w:rsidRPr="00A6542F" w:rsidRDefault="00BA0976" w:rsidP="006F60C7">
      <w:pPr>
        <w:shd w:val="clear" w:color="auto" w:fill="FFFFFF"/>
        <w:spacing w:after="0" w:line="240" w:lineRule="auto"/>
        <w:jc w:val="right"/>
        <w:rPr>
          <w:rFonts w:ascii="Times New Roman" w:eastAsia="Times New Roman" w:hAnsi="Times New Roman" w:cs="Times New Roman"/>
          <w:bCs/>
          <w:noProof/>
          <w:sz w:val="28"/>
          <w:szCs w:val="28"/>
          <w:lang w:val="ro-RO"/>
        </w:rPr>
      </w:pPr>
      <w:r w:rsidRPr="00A6542F">
        <w:rPr>
          <w:rFonts w:ascii="Times New Roman" w:eastAsia="Times New Roman" w:hAnsi="Times New Roman" w:cs="Times New Roman"/>
          <w:bCs/>
          <w:noProof/>
          <w:sz w:val="28"/>
          <w:szCs w:val="28"/>
          <w:lang w:val="ro-RO"/>
        </w:rPr>
        <w:lastRenderedPageBreak/>
        <w:t>A</w:t>
      </w:r>
      <w:r w:rsidR="00D72FAB" w:rsidRPr="00A6542F">
        <w:rPr>
          <w:rFonts w:ascii="Times New Roman" w:eastAsia="Times New Roman" w:hAnsi="Times New Roman" w:cs="Times New Roman"/>
          <w:bCs/>
          <w:noProof/>
          <w:sz w:val="28"/>
          <w:szCs w:val="28"/>
          <w:lang w:val="ro-RO"/>
        </w:rPr>
        <w:t>nexa nr.1</w:t>
      </w:r>
    </w:p>
    <w:p w14:paraId="69E8DE6C" w14:textId="632AE606"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D72FAB"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35773D">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25A9C375" w14:textId="64149672"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D41BE5B" w14:textId="77777777" w:rsidR="00D72FAB" w:rsidRPr="00604F1D" w:rsidRDefault="00D72FAB" w:rsidP="009B0333">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p>
    <w:p w14:paraId="5E30A0F1" w14:textId="2E4B368C" w:rsidR="00D72FAB" w:rsidRPr="00DC62A9" w:rsidRDefault="00896A75" w:rsidP="009B0333">
      <w:pPr>
        <w:shd w:val="clear" w:color="auto" w:fill="FFFFFF"/>
        <w:spacing w:after="0" w:line="240" w:lineRule="auto"/>
        <w:jc w:val="center"/>
        <w:rPr>
          <w:rFonts w:ascii="Times New Roman" w:eastAsia="Times New Roman" w:hAnsi="Times New Roman" w:cs="Times New Roman"/>
          <w:b/>
          <w:bCs/>
          <w:noProof/>
          <w:color w:val="333333"/>
          <w:sz w:val="28"/>
          <w:szCs w:val="28"/>
          <w:lang w:val="ro-RO"/>
        </w:rPr>
      </w:pPr>
      <w:r w:rsidRPr="00DC62A9">
        <w:rPr>
          <w:rFonts w:ascii="Times New Roman" w:eastAsia="Times New Roman" w:hAnsi="Times New Roman" w:cs="Times New Roman"/>
          <w:b/>
          <w:bCs/>
          <w:noProof/>
          <w:color w:val="333333"/>
          <w:sz w:val="28"/>
          <w:szCs w:val="28"/>
          <w:lang w:val="ro-RO"/>
        </w:rPr>
        <w:t xml:space="preserve">Lista bolilor care </w:t>
      </w:r>
      <w:r w:rsidR="001134ED" w:rsidRPr="00DC62A9">
        <w:rPr>
          <w:rFonts w:ascii="Times New Roman" w:eastAsia="Times New Roman" w:hAnsi="Times New Roman" w:cs="Times New Roman"/>
          <w:b/>
          <w:bCs/>
          <w:noProof/>
          <w:color w:val="333333"/>
          <w:sz w:val="28"/>
          <w:szCs w:val="28"/>
          <w:lang w:val="ro-RO"/>
        </w:rPr>
        <w:t xml:space="preserve">trebuie să fie notificate și raportate în țară </w:t>
      </w:r>
      <w:r w:rsidR="00DC62A9" w:rsidRPr="00DC62A9">
        <w:rPr>
          <w:rFonts w:ascii="Times New Roman" w:eastAsia="Times New Roman" w:hAnsi="Times New Roman" w:cs="Times New Roman"/>
          <w:b/>
          <w:bCs/>
          <w:noProof/>
          <w:color w:val="333333"/>
          <w:sz w:val="28"/>
          <w:szCs w:val="28"/>
          <w:lang w:val="ro-RO"/>
        </w:rPr>
        <w:t>exportatoare sau în teritoriul exprtator</w:t>
      </w:r>
    </w:p>
    <w:p w14:paraId="25CAE37E" w14:textId="106441FF" w:rsidR="004F7618" w:rsidRPr="00F546C0" w:rsidRDefault="00D8297E" w:rsidP="009F0001">
      <w:pPr>
        <w:shd w:val="clear" w:color="auto" w:fill="FFFFFF"/>
        <w:spacing w:before="120" w:after="0" w:line="240" w:lineRule="auto"/>
        <w:ind w:firstLine="567"/>
        <w:jc w:val="both"/>
        <w:rPr>
          <w:rFonts w:ascii="Times New Roman" w:eastAsia="Times New Roman" w:hAnsi="Times New Roman" w:cs="Times New Roman"/>
          <w:noProof/>
          <w:sz w:val="28"/>
          <w:szCs w:val="28"/>
          <w:lang w:val="ro-RO"/>
        </w:rPr>
      </w:pPr>
      <w:r w:rsidRPr="00E87E05">
        <w:rPr>
          <w:rFonts w:ascii="Times New Roman" w:eastAsia="Times New Roman" w:hAnsi="Times New Roman" w:cs="Times New Roman"/>
          <w:b/>
          <w:noProof/>
          <w:color w:val="333333"/>
          <w:sz w:val="28"/>
          <w:szCs w:val="28"/>
          <w:lang w:val="ro-RO"/>
        </w:rPr>
        <w:t>1.</w:t>
      </w:r>
      <w:r w:rsidRPr="00604F1D">
        <w:rPr>
          <w:rFonts w:ascii="Times New Roman" w:eastAsia="Times New Roman" w:hAnsi="Times New Roman" w:cs="Times New Roman"/>
          <w:noProof/>
          <w:color w:val="333333"/>
          <w:sz w:val="28"/>
          <w:szCs w:val="28"/>
          <w:lang w:val="ro-RO"/>
        </w:rPr>
        <w:t xml:space="preserve"> </w:t>
      </w:r>
      <w:r w:rsidR="00323634" w:rsidRPr="00323634">
        <w:rPr>
          <w:rFonts w:ascii="Times New Roman" w:eastAsia="Times New Roman" w:hAnsi="Times New Roman" w:cs="Times New Roman"/>
          <w:b/>
          <w:noProof/>
          <w:color w:val="333333"/>
          <w:sz w:val="28"/>
          <w:szCs w:val="28"/>
          <w:lang w:val="ro-RO"/>
        </w:rPr>
        <w:t>Animale terestre</w:t>
      </w:r>
      <w:r w:rsidR="00323634">
        <w:rPr>
          <w:rFonts w:ascii="Times New Roman" w:eastAsia="Times New Roman" w:hAnsi="Times New Roman" w:cs="Times New Roman"/>
          <w:noProof/>
          <w:color w:val="333333"/>
          <w:sz w:val="28"/>
          <w:szCs w:val="28"/>
          <w:lang w:val="ro-RO"/>
        </w:rPr>
        <w:t xml:space="preserve">. </w:t>
      </w:r>
      <w:r w:rsidR="00173CDD" w:rsidRPr="00604F1D">
        <w:rPr>
          <w:rFonts w:ascii="Times New Roman" w:eastAsia="Times New Roman" w:hAnsi="Times New Roman" w:cs="Times New Roman"/>
          <w:noProof/>
          <w:color w:val="333333"/>
          <w:sz w:val="28"/>
          <w:szCs w:val="28"/>
          <w:lang w:val="ro-RO"/>
        </w:rPr>
        <w:t xml:space="preserve">Toate bolile listate </w:t>
      </w:r>
      <w:r w:rsidRPr="00604F1D">
        <w:rPr>
          <w:rFonts w:ascii="Times New Roman" w:eastAsia="Times New Roman" w:hAnsi="Times New Roman" w:cs="Times New Roman"/>
          <w:noProof/>
          <w:color w:val="333333"/>
          <w:sz w:val="28"/>
          <w:szCs w:val="28"/>
          <w:lang w:val="ro-RO"/>
        </w:rPr>
        <w:t xml:space="preserve">pentru animale terestre </w:t>
      </w:r>
      <w:r w:rsidR="00173CDD" w:rsidRPr="00604F1D">
        <w:rPr>
          <w:rFonts w:ascii="Times New Roman" w:eastAsia="Times New Roman" w:hAnsi="Times New Roman" w:cs="Times New Roman"/>
          <w:noProof/>
          <w:color w:val="333333"/>
          <w:sz w:val="28"/>
          <w:szCs w:val="28"/>
          <w:lang w:val="ro-RO"/>
        </w:rPr>
        <w:t>menționate la art</w:t>
      </w:r>
      <w:r w:rsidR="00B413BC">
        <w:rPr>
          <w:rFonts w:ascii="Times New Roman" w:eastAsia="Times New Roman" w:hAnsi="Times New Roman" w:cs="Times New Roman"/>
          <w:noProof/>
          <w:color w:val="333333"/>
          <w:sz w:val="28"/>
          <w:szCs w:val="28"/>
          <w:lang w:val="ro-RO"/>
        </w:rPr>
        <w:t>.</w:t>
      </w:r>
      <w:r w:rsidR="00173CDD" w:rsidRPr="00604F1D">
        <w:rPr>
          <w:rFonts w:ascii="Times New Roman" w:eastAsia="Times New Roman" w:hAnsi="Times New Roman" w:cs="Times New Roman"/>
          <w:noProof/>
          <w:color w:val="333333"/>
          <w:sz w:val="28"/>
          <w:szCs w:val="28"/>
          <w:lang w:val="ro-RO"/>
        </w:rPr>
        <w:t xml:space="preserve"> 5 din </w:t>
      </w:r>
      <w:r w:rsidRPr="00604F1D">
        <w:rPr>
          <w:rFonts w:ascii="Times New Roman" w:hAnsi="Times New Roman" w:cs="Times New Roman"/>
          <w:noProof/>
          <w:color w:val="333333"/>
          <w:sz w:val="28"/>
          <w:szCs w:val="28"/>
          <w:shd w:val="clear" w:color="auto" w:fill="FFFFFF"/>
          <w:lang w:val="ro-RO"/>
        </w:rPr>
        <w:t>Legea nr. 196/</w:t>
      </w:r>
      <w:r w:rsidRPr="004E1100">
        <w:rPr>
          <w:rFonts w:ascii="Times New Roman" w:hAnsi="Times New Roman" w:cs="Times New Roman"/>
          <w:noProof/>
          <w:sz w:val="28"/>
          <w:szCs w:val="28"/>
          <w:shd w:val="clear" w:color="auto" w:fill="FFFFFF"/>
          <w:lang w:val="ro-RO"/>
        </w:rPr>
        <w:t>2024</w:t>
      </w:r>
      <w:r w:rsidR="00A46505">
        <w:rPr>
          <w:rFonts w:ascii="Times New Roman" w:hAnsi="Times New Roman" w:cs="Times New Roman"/>
          <w:noProof/>
          <w:color w:val="333333"/>
          <w:sz w:val="28"/>
          <w:szCs w:val="28"/>
          <w:shd w:val="clear" w:color="auto" w:fill="FFFFFF"/>
          <w:lang w:val="ro-RO"/>
        </w:rPr>
        <w:t xml:space="preserve"> privind sănătatea animală</w:t>
      </w:r>
      <w:r w:rsidR="00B413BC">
        <w:rPr>
          <w:rFonts w:ascii="Times New Roman" w:hAnsi="Times New Roman" w:cs="Times New Roman"/>
          <w:noProof/>
          <w:color w:val="333333"/>
          <w:sz w:val="28"/>
          <w:szCs w:val="28"/>
          <w:shd w:val="clear" w:color="auto" w:fill="FFFFFF"/>
          <w:lang w:val="ro-RO"/>
        </w:rPr>
        <w:t>,</w:t>
      </w:r>
      <w:r w:rsidRPr="004E1100">
        <w:rPr>
          <w:rFonts w:ascii="Times New Roman" w:hAnsi="Times New Roman" w:cs="Times New Roman"/>
          <w:noProof/>
          <w:sz w:val="28"/>
          <w:szCs w:val="28"/>
          <w:shd w:val="clear" w:color="auto" w:fill="FFFFFF"/>
          <w:lang w:val="ro-RO"/>
        </w:rPr>
        <w:t xml:space="preserve"> </w:t>
      </w:r>
      <w:r w:rsidR="00173CDD" w:rsidRPr="004E1100">
        <w:rPr>
          <w:rFonts w:ascii="Times New Roman" w:eastAsia="Times New Roman" w:hAnsi="Times New Roman" w:cs="Times New Roman"/>
          <w:noProof/>
          <w:sz w:val="28"/>
          <w:szCs w:val="28"/>
          <w:lang w:val="ro-RO"/>
        </w:rPr>
        <w:t xml:space="preserve">și listate în anexa sa </w:t>
      </w:r>
      <w:r w:rsidR="004E1100" w:rsidRPr="004E1100">
        <w:rPr>
          <w:rFonts w:ascii="Times New Roman" w:eastAsia="Times New Roman" w:hAnsi="Times New Roman" w:cs="Times New Roman"/>
          <w:noProof/>
          <w:sz w:val="28"/>
          <w:szCs w:val="28"/>
          <w:lang w:val="ro-RO"/>
        </w:rPr>
        <w:t>2</w:t>
      </w:r>
      <w:r w:rsidR="00173CDD" w:rsidRPr="00C938E0">
        <w:rPr>
          <w:rFonts w:ascii="Times New Roman" w:eastAsia="Times New Roman" w:hAnsi="Times New Roman" w:cs="Times New Roman"/>
          <w:noProof/>
          <w:color w:val="FF0000"/>
          <w:sz w:val="28"/>
          <w:szCs w:val="28"/>
          <w:lang w:val="ro-RO"/>
        </w:rPr>
        <w:t xml:space="preserve"> </w:t>
      </w:r>
      <w:r w:rsidR="00173CDD" w:rsidRPr="00604F1D">
        <w:rPr>
          <w:rFonts w:ascii="Times New Roman" w:eastAsia="Times New Roman" w:hAnsi="Times New Roman" w:cs="Times New Roman"/>
          <w:noProof/>
          <w:color w:val="333333"/>
          <w:sz w:val="28"/>
          <w:szCs w:val="28"/>
          <w:lang w:val="ro-RO"/>
        </w:rPr>
        <w:t xml:space="preserve">pentru speciile listate de materiale terestre din anexa </w:t>
      </w:r>
      <w:r w:rsidR="00F546C0" w:rsidRPr="00604F1D">
        <w:rPr>
          <w:rFonts w:ascii="Times New Roman" w:eastAsia="Times New Roman" w:hAnsi="Times New Roman" w:cs="Times New Roman"/>
          <w:noProof/>
          <w:color w:val="333333"/>
          <w:sz w:val="28"/>
          <w:szCs w:val="28"/>
          <w:lang w:val="ro-RO"/>
        </w:rPr>
        <w:t xml:space="preserve">la </w:t>
      </w:r>
      <w:r w:rsidR="00F546C0">
        <w:rPr>
          <w:rFonts w:ascii="Times New Roman" w:eastAsia="Times New Roman" w:hAnsi="Times New Roman" w:cs="Times New Roman"/>
          <w:noProof/>
          <w:color w:val="333333"/>
          <w:sz w:val="28"/>
          <w:szCs w:val="28"/>
          <w:lang w:val="ro-RO"/>
        </w:rPr>
        <w:t xml:space="preserve">Norma sanitară veterinară </w:t>
      </w:r>
      <w:r w:rsidR="00F546C0" w:rsidRPr="003C26DC">
        <w:rPr>
          <w:rFonts w:ascii="Times New Roman" w:eastAsia="Times New Roman" w:hAnsi="Times New Roman" w:cs="Times New Roman"/>
          <w:noProof/>
          <w:color w:val="333333"/>
          <w:sz w:val="28"/>
          <w:szCs w:val="28"/>
          <w:lang w:val="ro-RO"/>
        </w:rPr>
        <w:t xml:space="preserve">privind supravegherea, programele de eradicare și statutul de indemn de boală pentru anumite boli listate și </w:t>
      </w:r>
      <w:r w:rsidR="00F546C0" w:rsidRPr="00F546C0">
        <w:rPr>
          <w:rFonts w:ascii="Times New Roman" w:eastAsia="Times New Roman" w:hAnsi="Times New Roman" w:cs="Times New Roman"/>
          <w:noProof/>
          <w:sz w:val="28"/>
          <w:szCs w:val="28"/>
          <w:lang w:val="ro-RO"/>
        </w:rPr>
        <w:t>emergente</w:t>
      </w:r>
      <w:r w:rsidR="00D31B86" w:rsidRPr="00F546C0">
        <w:rPr>
          <w:rFonts w:ascii="Times New Roman" w:eastAsia="Times New Roman" w:hAnsi="Times New Roman" w:cs="Times New Roman"/>
          <w:noProof/>
          <w:sz w:val="28"/>
          <w:szCs w:val="28"/>
          <w:lang w:val="ro-RO"/>
        </w:rPr>
        <w:t>.</w:t>
      </w:r>
    </w:p>
    <w:p w14:paraId="51C43291" w14:textId="7C38C364" w:rsidR="00BA0976" w:rsidRPr="00604F1D" w:rsidRDefault="004F7618" w:rsidP="00D8297E">
      <w:pPr>
        <w:shd w:val="clear" w:color="auto" w:fill="FFFFFF"/>
        <w:spacing w:after="0" w:line="240" w:lineRule="auto"/>
        <w:ind w:firstLine="567"/>
        <w:rPr>
          <w:rFonts w:ascii="Times New Roman" w:eastAsia="Times New Roman" w:hAnsi="Times New Roman" w:cs="Times New Roman"/>
          <w:b/>
          <w:bCs/>
          <w:noProof/>
          <w:color w:val="333333"/>
          <w:sz w:val="28"/>
          <w:szCs w:val="28"/>
          <w:lang w:val="ro-RO"/>
        </w:rPr>
      </w:pPr>
      <w:r w:rsidRPr="00E87E05">
        <w:rPr>
          <w:rFonts w:ascii="Times New Roman" w:eastAsia="Times New Roman" w:hAnsi="Times New Roman" w:cs="Times New Roman"/>
          <w:b/>
          <w:bCs/>
          <w:noProof/>
          <w:color w:val="333333"/>
          <w:sz w:val="28"/>
          <w:szCs w:val="28"/>
          <w:lang w:val="ro-RO"/>
        </w:rPr>
        <w:t>2</w:t>
      </w:r>
      <w:r w:rsidRPr="00604F1D">
        <w:rPr>
          <w:rFonts w:ascii="Times New Roman" w:eastAsia="Times New Roman" w:hAnsi="Times New Roman" w:cs="Times New Roman"/>
          <w:bCs/>
          <w:noProof/>
          <w:color w:val="333333"/>
          <w:sz w:val="28"/>
          <w:szCs w:val="28"/>
          <w:lang w:val="ro-RO"/>
        </w:rPr>
        <w:t xml:space="preserve">. </w:t>
      </w:r>
      <w:r w:rsidR="00D8297E" w:rsidRPr="00323634">
        <w:rPr>
          <w:rFonts w:ascii="Times New Roman" w:eastAsia="Times New Roman" w:hAnsi="Times New Roman" w:cs="Times New Roman"/>
          <w:b/>
          <w:bCs/>
          <w:noProof/>
          <w:color w:val="333333"/>
          <w:sz w:val="28"/>
          <w:szCs w:val="28"/>
          <w:lang w:val="ro-RO"/>
        </w:rPr>
        <w:t>Materiale germinative p</w:t>
      </w:r>
      <w:r w:rsidR="00BA0976" w:rsidRPr="00323634">
        <w:rPr>
          <w:rFonts w:ascii="Times New Roman" w:eastAsia="Times New Roman" w:hAnsi="Times New Roman" w:cs="Times New Roman"/>
          <w:b/>
          <w:bCs/>
          <w:noProof/>
          <w:color w:val="333333"/>
          <w:sz w:val="28"/>
          <w:szCs w:val="28"/>
          <w:lang w:val="ro-RO"/>
        </w:rPr>
        <w:t>rovenite de la ungulate</w:t>
      </w:r>
      <w:r w:rsidR="00B4105D" w:rsidRPr="00604F1D">
        <w:rPr>
          <w:rFonts w:ascii="Times New Roman" w:eastAsia="Times New Roman" w:hAnsi="Times New Roman" w:cs="Times New Roman"/>
          <w:bCs/>
          <w:noProof/>
          <w:color w:val="333333"/>
          <w:sz w:val="28"/>
          <w:szCs w:val="28"/>
          <w:lang w:val="ro-RO"/>
        </w:rPr>
        <w:t>:</w:t>
      </w:r>
    </w:p>
    <w:p w14:paraId="104C3B1E" w14:textId="1418BD48"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Febra aftoasă</w:t>
      </w:r>
    </w:p>
    <w:p w14:paraId="5784A50B" w14:textId="68BF75D8"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Infecția cu Brucella abortus, B. melitensis și B. suis</w:t>
      </w:r>
    </w:p>
    <w:p w14:paraId="5A3565E4" w14:textId="11BBB29A"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Infecția cu complexul Mycobacterium tuberculosis (M. bovis, M. caprae și M. tuberculosis)</w:t>
      </w:r>
    </w:p>
    <w:p w14:paraId="1152E728" w14:textId="2A582CE4"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 Infecția cu virusul bolii limbii albastre (serotipurile 1-24)</w:t>
      </w:r>
    </w:p>
    <w:p w14:paraId="60BD9230" w14:textId="5C6A8309"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 Infecția cu virusul bolii hemoragice epizootice</w:t>
      </w:r>
    </w:p>
    <w:p w14:paraId="44C53DE5" w14:textId="69C4506D"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Rinotraheita infecțioasă bovină/vulvovaginita pustuloasă infecțioasă</w:t>
      </w:r>
    </w:p>
    <w:p w14:paraId="190BA484" w14:textId="28EE45EB"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7) Diareea virală bovină</w:t>
      </w:r>
    </w:p>
    <w:p w14:paraId="677D73F5" w14:textId="139E5E95"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8) Campilobacterioza genitală bovină</w:t>
      </w:r>
    </w:p>
    <w:p w14:paraId="069B2CA0" w14:textId="75132CB0"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9) Trichomonoza</w:t>
      </w:r>
    </w:p>
    <w:p w14:paraId="7A5FA2AB" w14:textId="6E0C29E4" w:rsidR="0032154F" w:rsidRPr="00604F1D" w:rsidRDefault="0032154F" w:rsidP="00D0154C">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Leucoza enzootică bovină</w:t>
      </w:r>
    </w:p>
    <w:p w14:paraId="416395F8" w14:textId="4039739F" w:rsidR="0032154F" w:rsidRPr="00604F1D" w:rsidRDefault="0032154F" w:rsidP="0032154F">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11) Epididimita ovină (Brucella ovis)</w:t>
      </w:r>
    </w:p>
    <w:p w14:paraId="6F5ADDDD" w14:textId="7715684F" w:rsidR="0032154F" w:rsidRPr="00604F1D" w:rsidRDefault="0032154F" w:rsidP="0032154F">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Infecția cu virusul arteritei ecvine</w:t>
      </w:r>
    </w:p>
    <w:p w14:paraId="3A78D0B6" w14:textId="0B4F9ED5" w:rsidR="0032154F" w:rsidRPr="00604F1D" w:rsidRDefault="0032154F" w:rsidP="0032154F">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13) Anemia infecțioasă ecvină</w:t>
      </w:r>
    </w:p>
    <w:p w14:paraId="3703C49A" w14:textId="088CF5DF" w:rsidR="0032154F" w:rsidRPr="00604F1D" w:rsidRDefault="0032154F" w:rsidP="0032154F">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14) Metrita contagioasă ecvină</w:t>
      </w:r>
    </w:p>
    <w:p w14:paraId="7E9C7564" w14:textId="22C13119" w:rsidR="0032154F" w:rsidRPr="00604F1D" w:rsidRDefault="0032154F" w:rsidP="0032154F">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 Pesta porcină clasică</w:t>
      </w:r>
    </w:p>
    <w:p w14:paraId="51BBBE6D" w14:textId="688551B0" w:rsidR="0032154F" w:rsidRPr="00604F1D" w:rsidRDefault="0032154F" w:rsidP="0032154F">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16) Infecția cu virusul bolii Aujeszky</w:t>
      </w:r>
    </w:p>
    <w:p w14:paraId="3AC9153A" w14:textId="5D9BC353" w:rsidR="0032154F" w:rsidRPr="00604F1D" w:rsidRDefault="0032154F" w:rsidP="0032154F">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17) Infecția cu virusul sindromului respirator și de reproducție porcin.</w:t>
      </w:r>
    </w:p>
    <w:p w14:paraId="051A59D9" w14:textId="2A080ABA" w:rsidR="004C32BA" w:rsidRPr="00604F1D" w:rsidRDefault="00B4105D" w:rsidP="009F0001">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E87E05">
        <w:rPr>
          <w:rFonts w:ascii="Times New Roman" w:eastAsia="Times New Roman" w:hAnsi="Times New Roman" w:cs="Times New Roman"/>
          <w:b/>
          <w:noProof/>
          <w:color w:val="333333"/>
          <w:sz w:val="28"/>
          <w:szCs w:val="28"/>
          <w:lang w:val="ro-RO"/>
        </w:rPr>
        <w:t>3</w:t>
      </w:r>
      <w:r w:rsidRPr="00604F1D">
        <w:rPr>
          <w:rFonts w:ascii="Times New Roman" w:eastAsia="Times New Roman" w:hAnsi="Times New Roman" w:cs="Times New Roman"/>
          <w:noProof/>
          <w:color w:val="333333"/>
          <w:sz w:val="28"/>
          <w:szCs w:val="28"/>
          <w:lang w:val="ro-RO"/>
        </w:rPr>
        <w:t xml:space="preserve">. </w:t>
      </w:r>
      <w:r w:rsidR="00E87E05" w:rsidRPr="00E87E05">
        <w:rPr>
          <w:rFonts w:ascii="Times New Roman" w:eastAsia="Times New Roman" w:hAnsi="Times New Roman" w:cs="Times New Roman"/>
          <w:b/>
          <w:noProof/>
          <w:color w:val="333333"/>
          <w:sz w:val="28"/>
          <w:szCs w:val="28"/>
          <w:lang w:val="ro-RO"/>
        </w:rPr>
        <w:t>Provenite de la păsări de curte și păsări captive</w:t>
      </w:r>
      <w:r w:rsidR="009F0001">
        <w:rPr>
          <w:rFonts w:ascii="Times New Roman" w:eastAsia="Times New Roman" w:hAnsi="Times New Roman" w:cs="Times New Roman"/>
          <w:noProof/>
          <w:color w:val="333333"/>
          <w:sz w:val="28"/>
          <w:szCs w:val="28"/>
          <w:lang w:val="ro-RO"/>
        </w:rPr>
        <w:t xml:space="preserve">. </w:t>
      </w:r>
      <w:r w:rsidR="00D14BE6" w:rsidRPr="00604F1D">
        <w:rPr>
          <w:rFonts w:ascii="Times New Roman" w:eastAsia="Times New Roman" w:hAnsi="Times New Roman" w:cs="Times New Roman"/>
          <w:noProof/>
          <w:color w:val="333333"/>
          <w:sz w:val="28"/>
          <w:szCs w:val="28"/>
          <w:lang w:val="ro-RO"/>
        </w:rPr>
        <w:t>Toate bolile listate menționate la art</w:t>
      </w:r>
      <w:r w:rsidR="00A46505">
        <w:rPr>
          <w:rFonts w:ascii="Times New Roman" w:eastAsia="Times New Roman" w:hAnsi="Times New Roman" w:cs="Times New Roman"/>
          <w:noProof/>
          <w:color w:val="333333"/>
          <w:sz w:val="28"/>
          <w:szCs w:val="28"/>
          <w:lang w:val="ro-RO"/>
        </w:rPr>
        <w:t>.</w:t>
      </w:r>
      <w:r w:rsidR="00D14BE6" w:rsidRPr="00604F1D">
        <w:rPr>
          <w:rFonts w:ascii="Times New Roman" w:eastAsia="Times New Roman" w:hAnsi="Times New Roman" w:cs="Times New Roman"/>
          <w:noProof/>
          <w:color w:val="333333"/>
          <w:sz w:val="28"/>
          <w:szCs w:val="28"/>
          <w:lang w:val="ro-RO"/>
        </w:rPr>
        <w:t xml:space="preserve"> 5 din </w:t>
      </w:r>
      <w:r w:rsidR="00D14BE6" w:rsidRPr="00604F1D">
        <w:rPr>
          <w:rFonts w:ascii="Times New Roman" w:hAnsi="Times New Roman" w:cs="Times New Roman"/>
          <w:noProof/>
          <w:color w:val="333333"/>
          <w:sz w:val="28"/>
          <w:szCs w:val="28"/>
          <w:shd w:val="clear" w:color="auto" w:fill="FFFFFF"/>
          <w:lang w:val="ro-RO"/>
        </w:rPr>
        <w:t xml:space="preserve">Legea nr. 196/2024 </w:t>
      </w:r>
      <w:r w:rsidR="00A46505">
        <w:rPr>
          <w:rFonts w:ascii="Times New Roman" w:hAnsi="Times New Roman" w:cs="Times New Roman"/>
          <w:noProof/>
          <w:color w:val="333333"/>
          <w:sz w:val="28"/>
          <w:szCs w:val="28"/>
          <w:shd w:val="clear" w:color="auto" w:fill="FFFFFF"/>
          <w:lang w:val="ro-RO"/>
        </w:rPr>
        <w:t>privind sănătatea animală</w:t>
      </w:r>
      <w:r w:rsidR="00A46505">
        <w:rPr>
          <w:rFonts w:ascii="Times New Roman" w:eastAsia="Times New Roman" w:hAnsi="Times New Roman" w:cs="Times New Roman"/>
          <w:noProof/>
          <w:color w:val="333333"/>
          <w:sz w:val="28"/>
          <w:szCs w:val="28"/>
          <w:lang w:val="ro-RO"/>
        </w:rPr>
        <w:t xml:space="preserve">, </w:t>
      </w:r>
      <w:r w:rsidR="00D14BE6" w:rsidRPr="00604F1D">
        <w:rPr>
          <w:rFonts w:ascii="Times New Roman" w:eastAsia="Times New Roman" w:hAnsi="Times New Roman" w:cs="Times New Roman"/>
          <w:noProof/>
          <w:color w:val="333333"/>
          <w:sz w:val="28"/>
          <w:szCs w:val="28"/>
          <w:lang w:val="ro-RO"/>
        </w:rPr>
        <w:t xml:space="preserve">și listate în anexa sa 2 care sunt relevante pentru speciile listate de păsări de curte și de păsări captive din anexa </w:t>
      </w:r>
      <w:r w:rsidR="00F546C0" w:rsidRPr="00604F1D">
        <w:rPr>
          <w:rFonts w:ascii="Times New Roman" w:eastAsia="Times New Roman" w:hAnsi="Times New Roman" w:cs="Times New Roman"/>
          <w:noProof/>
          <w:color w:val="333333"/>
          <w:sz w:val="28"/>
          <w:szCs w:val="28"/>
          <w:lang w:val="ro-RO"/>
        </w:rPr>
        <w:t xml:space="preserve">la </w:t>
      </w:r>
      <w:r w:rsidR="00F546C0">
        <w:rPr>
          <w:rFonts w:ascii="Times New Roman" w:eastAsia="Times New Roman" w:hAnsi="Times New Roman" w:cs="Times New Roman"/>
          <w:noProof/>
          <w:color w:val="333333"/>
          <w:sz w:val="28"/>
          <w:szCs w:val="28"/>
          <w:lang w:val="ro-RO"/>
        </w:rPr>
        <w:t xml:space="preserve">Norma sanitară veterinară </w:t>
      </w:r>
      <w:r w:rsidR="00F546C0" w:rsidRPr="003C26DC">
        <w:rPr>
          <w:rFonts w:ascii="Times New Roman" w:eastAsia="Times New Roman" w:hAnsi="Times New Roman" w:cs="Times New Roman"/>
          <w:noProof/>
          <w:color w:val="333333"/>
          <w:sz w:val="28"/>
          <w:szCs w:val="28"/>
          <w:lang w:val="ro-RO"/>
        </w:rPr>
        <w:t xml:space="preserve">privind supravegherea, programele de eradicare și statutul de </w:t>
      </w:r>
      <w:r w:rsidR="00F546C0" w:rsidRPr="003C26DC">
        <w:rPr>
          <w:rFonts w:ascii="Times New Roman" w:eastAsia="Times New Roman" w:hAnsi="Times New Roman" w:cs="Times New Roman"/>
          <w:noProof/>
          <w:color w:val="333333"/>
          <w:sz w:val="28"/>
          <w:szCs w:val="28"/>
          <w:lang w:val="ro-RO"/>
        </w:rPr>
        <w:lastRenderedPageBreak/>
        <w:t>indemn de boală pentru anumite boli listate și emergente</w:t>
      </w:r>
      <w:r w:rsidR="00D14BE6" w:rsidRPr="00604F1D">
        <w:rPr>
          <w:rFonts w:ascii="Times New Roman" w:eastAsia="Times New Roman" w:hAnsi="Times New Roman" w:cs="Times New Roman"/>
          <w:noProof/>
          <w:color w:val="333333"/>
          <w:sz w:val="28"/>
          <w:szCs w:val="28"/>
          <w:lang w:val="ro-RO"/>
        </w:rPr>
        <w:t xml:space="preserve">, de la care se obțin materiale germinative autorizate pentru intrarea în </w:t>
      </w:r>
      <w:r w:rsidR="00D14BE6" w:rsidRPr="00604F1D">
        <w:rPr>
          <w:rFonts w:ascii="Times New Roman" w:hAnsi="Times New Roman" w:cs="Times New Roman"/>
          <w:noProof/>
          <w:sz w:val="28"/>
          <w:szCs w:val="28"/>
          <w:lang w:val="ro-RO"/>
        </w:rPr>
        <w:t>Republica Moldova</w:t>
      </w:r>
      <w:r w:rsidR="00D14BE6" w:rsidRPr="00604F1D">
        <w:rPr>
          <w:rFonts w:ascii="Times New Roman" w:eastAsia="Times New Roman" w:hAnsi="Times New Roman" w:cs="Times New Roman"/>
          <w:noProof/>
          <w:color w:val="333333"/>
          <w:sz w:val="28"/>
          <w:szCs w:val="28"/>
          <w:lang w:val="ro-RO"/>
        </w:rPr>
        <w:t>.</w:t>
      </w:r>
    </w:p>
    <w:p w14:paraId="4175A0DE" w14:textId="651DB4DF" w:rsidR="00BA0976" w:rsidRPr="00604F1D" w:rsidRDefault="00B4105D" w:rsidP="00D0154C">
      <w:pPr>
        <w:shd w:val="clear" w:color="auto" w:fill="FFFFFF"/>
        <w:spacing w:after="120" w:line="312" w:lineRule="atLeast"/>
        <w:ind w:firstLine="567"/>
        <w:jc w:val="both"/>
        <w:rPr>
          <w:rFonts w:ascii="Times New Roman" w:eastAsia="Times New Roman" w:hAnsi="Times New Roman" w:cs="Times New Roman"/>
          <w:b/>
          <w:bCs/>
          <w:noProof/>
          <w:sz w:val="28"/>
          <w:szCs w:val="28"/>
          <w:lang w:val="ro-RO"/>
        </w:rPr>
      </w:pPr>
      <w:r w:rsidRPr="00E87E05">
        <w:rPr>
          <w:rFonts w:ascii="Times New Roman" w:eastAsia="Times New Roman" w:hAnsi="Times New Roman" w:cs="Times New Roman"/>
          <w:b/>
          <w:bCs/>
          <w:noProof/>
          <w:sz w:val="28"/>
          <w:szCs w:val="28"/>
          <w:lang w:val="ro-RO"/>
        </w:rPr>
        <w:t>4.</w:t>
      </w:r>
      <w:r w:rsidRPr="00604F1D">
        <w:rPr>
          <w:rFonts w:ascii="Times New Roman" w:eastAsia="Times New Roman" w:hAnsi="Times New Roman" w:cs="Times New Roman"/>
          <w:b/>
          <w:bCs/>
          <w:noProof/>
          <w:sz w:val="28"/>
          <w:szCs w:val="28"/>
          <w:lang w:val="ro-RO"/>
        </w:rPr>
        <w:t xml:space="preserve"> </w:t>
      </w:r>
      <w:r w:rsidR="00BA0976" w:rsidRPr="00E87E05">
        <w:rPr>
          <w:rFonts w:ascii="Times New Roman" w:eastAsia="Times New Roman" w:hAnsi="Times New Roman" w:cs="Times New Roman"/>
          <w:b/>
          <w:bCs/>
          <w:noProof/>
          <w:sz w:val="28"/>
          <w:szCs w:val="28"/>
          <w:lang w:val="ro-RO"/>
        </w:rPr>
        <w:t xml:space="preserve">Carne proaspătă </w:t>
      </w:r>
      <w:r w:rsidR="00094DC1" w:rsidRPr="00E87E05">
        <w:rPr>
          <w:rFonts w:ascii="Times New Roman" w:eastAsia="Times New Roman" w:hAnsi="Times New Roman" w:cs="Times New Roman"/>
          <w:b/>
          <w:bCs/>
          <w:noProof/>
          <w:sz w:val="28"/>
          <w:szCs w:val="28"/>
          <w:lang w:val="ro-RO"/>
        </w:rPr>
        <w:t xml:space="preserve">și produse de origine animală </w:t>
      </w:r>
      <w:r w:rsidR="00BA0976" w:rsidRPr="00E87E05">
        <w:rPr>
          <w:rFonts w:ascii="Times New Roman" w:eastAsia="Times New Roman" w:hAnsi="Times New Roman" w:cs="Times New Roman"/>
          <w:b/>
          <w:bCs/>
          <w:noProof/>
          <w:sz w:val="28"/>
          <w:szCs w:val="28"/>
          <w:lang w:val="ro-RO"/>
        </w:rPr>
        <w:t>provenită de la ungulate</w:t>
      </w:r>
      <w:r w:rsidR="00094DC1" w:rsidRPr="00E87E05">
        <w:rPr>
          <w:rFonts w:ascii="Times New Roman" w:eastAsia="Times New Roman" w:hAnsi="Times New Roman" w:cs="Times New Roman"/>
          <w:b/>
          <w:bCs/>
          <w:noProof/>
          <w:sz w:val="28"/>
          <w:szCs w:val="28"/>
          <w:lang w:val="ro-RO"/>
        </w:rPr>
        <w:t>, păsări de curte și vânat sălbatic cu pene</w:t>
      </w:r>
      <w:r w:rsidRPr="00604F1D">
        <w:rPr>
          <w:rFonts w:ascii="Times New Roman" w:eastAsia="Times New Roman" w:hAnsi="Times New Roman" w:cs="Times New Roman"/>
          <w:bCs/>
          <w:noProof/>
          <w:sz w:val="28"/>
          <w:szCs w:val="28"/>
          <w:lang w:val="ro-RO"/>
        </w:rPr>
        <w:t>:</w:t>
      </w:r>
    </w:p>
    <w:p w14:paraId="045D0C03" w14:textId="40549398"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FB7B1A" w:rsidRPr="00604F1D">
        <w:rPr>
          <w:rFonts w:ascii="Times New Roman" w:eastAsia="Times New Roman" w:hAnsi="Times New Roman" w:cs="Times New Roman"/>
          <w:noProof/>
          <w:sz w:val="28"/>
          <w:szCs w:val="28"/>
          <w:lang w:val="ro-RO"/>
        </w:rPr>
        <w:t>Febra aftoasă</w:t>
      </w:r>
    </w:p>
    <w:p w14:paraId="79E42D8B" w14:textId="07AF0C42"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FB7B1A" w:rsidRPr="00604F1D">
        <w:rPr>
          <w:rFonts w:ascii="Times New Roman" w:eastAsia="Times New Roman" w:hAnsi="Times New Roman" w:cs="Times New Roman"/>
          <w:noProof/>
          <w:sz w:val="28"/>
          <w:szCs w:val="28"/>
          <w:lang w:val="ro-RO"/>
        </w:rPr>
        <w:t>Infecția cu virusul pestei bovine</w:t>
      </w:r>
    </w:p>
    <w:p w14:paraId="1ED306E4" w14:textId="6175F1E1"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w:t>
      </w:r>
      <w:r w:rsidR="00FB7B1A" w:rsidRPr="00604F1D">
        <w:rPr>
          <w:rFonts w:ascii="Times New Roman" w:eastAsia="Times New Roman" w:hAnsi="Times New Roman" w:cs="Times New Roman"/>
          <w:noProof/>
          <w:sz w:val="28"/>
          <w:szCs w:val="28"/>
          <w:lang w:val="ro-RO"/>
        </w:rPr>
        <w:t>Infecția cu virusul febrei Văii de Rift</w:t>
      </w:r>
    </w:p>
    <w:p w14:paraId="623F776E" w14:textId="04CD1D88"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r w:rsidR="00FB7B1A" w:rsidRPr="00604F1D">
        <w:rPr>
          <w:rFonts w:ascii="Times New Roman" w:eastAsia="Times New Roman" w:hAnsi="Times New Roman" w:cs="Times New Roman"/>
          <w:noProof/>
          <w:sz w:val="28"/>
          <w:szCs w:val="28"/>
          <w:lang w:val="ro-RO"/>
        </w:rPr>
        <w:t>Variola ovină și caprină</w:t>
      </w:r>
    </w:p>
    <w:p w14:paraId="7A4BA723" w14:textId="4BF2A73F"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5) </w:t>
      </w:r>
      <w:r w:rsidR="00FB7B1A" w:rsidRPr="00604F1D">
        <w:rPr>
          <w:rFonts w:ascii="Times New Roman" w:eastAsia="Times New Roman" w:hAnsi="Times New Roman" w:cs="Times New Roman"/>
          <w:noProof/>
          <w:sz w:val="28"/>
          <w:szCs w:val="28"/>
          <w:lang w:val="ro-RO"/>
        </w:rPr>
        <w:t>Pesta micilor rumegătoare</w:t>
      </w:r>
    </w:p>
    <w:p w14:paraId="18498D29" w14:textId="3707089C"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w:t>
      </w:r>
      <w:r w:rsidR="00FB7B1A" w:rsidRPr="00604F1D">
        <w:rPr>
          <w:rFonts w:ascii="Times New Roman" w:eastAsia="Times New Roman" w:hAnsi="Times New Roman" w:cs="Times New Roman"/>
          <w:noProof/>
          <w:sz w:val="28"/>
          <w:szCs w:val="28"/>
          <w:lang w:val="ro-RO"/>
        </w:rPr>
        <w:t>Pesta porcină clasică</w:t>
      </w:r>
    </w:p>
    <w:p w14:paraId="47E0A94E" w14:textId="23E211A7"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7) </w:t>
      </w:r>
      <w:r w:rsidR="00FB7B1A" w:rsidRPr="00604F1D">
        <w:rPr>
          <w:rFonts w:ascii="Times New Roman" w:eastAsia="Times New Roman" w:hAnsi="Times New Roman" w:cs="Times New Roman"/>
          <w:noProof/>
          <w:sz w:val="28"/>
          <w:szCs w:val="28"/>
          <w:lang w:val="ro-RO"/>
        </w:rPr>
        <w:t>Pesta porcină africană</w:t>
      </w:r>
      <w:r w:rsidR="00EE5412" w:rsidRPr="00604F1D">
        <w:rPr>
          <w:rFonts w:ascii="Times New Roman" w:eastAsia="Times New Roman" w:hAnsi="Times New Roman" w:cs="Times New Roman"/>
          <w:noProof/>
          <w:sz w:val="28"/>
          <w:szCs w:val="28"/>
          <w:lang w:val="ro-RO"/>
        </w:rPr>
        <w:t>.</w:t>
      </w:r>
    </w:p>
    <w:p w14:paraId="7BBD3649" w14:textId="6DA7100E" w:rsidR="00BA0976" w:rsidRPr="00E87E05" w:rsidRDefault="00B4105D" w:rsidP="00D0154C">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E87E05">
        <w:rPr>
          <w:rFonts w:ascii="Times New Roman" w:eastAsia="Times New Roman" w:hAnsi="Times New Roman" w:cs="Times New Roman"/>
          <w:b/>
          <w:bCs/>
          <w:noProof/>
          <w:color w:val="333333"/>
          <w:sz w:val="28"/>
          <w:szCs w:val="28"/>
          <w:lang w:val="ro-RO"/>
        </w:rPr>
        <w:t xml:space="preserve">5. </w:t>
      </w:r>
      <w:r w:rsidR="00BA0976" w:rsidRPr="00E87E05">
        <w:rPr>
          <w:rFonts w:ascii="Times New Roman" w:eastAsia="Times New Roman" w:hAnsi="Times New Roman" w:cs="Times New Roman"/>
          <w:b/>
          <w:bCs/>
          <w:noProof/>
          <w:color w:val="333333"/>
          <w:sz w:val="28"/>
          <w:szCs w:val="28"/>
          <w:lang w:val="ro-RO"/>
        </w:rPr>
        <w:t>Carne proaspătă provenită de la păsări de curte și vânat sălbatic cu pene</w:t>
      </w:r>
      <w:r w:rsidRPr="00E87E05">
        <w:rPr>
          <w:rFonts w:ascii="Times New Roman" w:eastAsia="Times New Roman" w:hAnsi="Times New Roman" w:cs="Times New Roman"/>
          <w:b/>
          <w:bCs/>
          <w:noProof/>
          <w:color w:val="333333"/>
          <w:sz w:val="28"/>
          <w:szCs w:val="28"/>
          <w:lang w:val="ro-RO"/>
        </w:rPr>
        <w:t>:</w:t>
      </w:r>
    </w:p>
    <w:p w14:paraId="1E590C53" w14:textId="31DF29EA"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FB7B1A" w:rsidRPr="00604F1D">
        <w:rPr>
          <w:rFonts w:ascii="Times New Roman" w:eastAsia="Times New Roman" w:hAnsi="Times New Roman" w:cs="Times New Roman"/>
          <w:noProof/>
          <w:sz w:val="28"/>
          <w:szCs w:val="28"/>
          <w:lang w:val="ro-RO"/>
        </w:rPr>
        <w:t>Gripa aviară înalt patogenă</w:t>
      </w:r>
    </w:p>
    <w:p w14:paraId="09AF9456" w14:textId="29977138"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FB7B1A" w:rsidRPr="00604F1D">
        <w:rPr>
          <w:rFonts w:ascii="Times New Roman" w:eastAsia="Times New Roman" w:hAnsi="Times New Roman" w:cs="Times New Roman"/>
          <w:noProof/>
          <w:sz w:val="28"/>
          <w:szCs w:val="28"/>
          <w:lang w:val="ro-RO"/>
        </w:rPr>
        <w:t>Infecția cu virusul bolii Newcastle</w:t>
      </w:r>
      <w:r w:rsidR="00EE5412" w:rsidRPr="00604F1D">
        <w:rPr>
          <w:rFonts w:ascii="Times New Roman" w:eastAsia="Times New Roman" w:hAnsi="Times New Roman" w:cs="Times New Roman"/>
          <w:noProof/>
          <w:sz w:val="28"/>
          <w:szCs w:val="28"/>
          <w:lang w:val="ro-RO"/>
        </w:rPr>
        <w:t>.</w:t>
      </w:r>
    </w:p>
    <w:p w14:paraId="5EF04880" w14:textId="302C0F61" w:rsidR="00BA0976" w:rsidRPr="00E87E05" w:rsidRDefault="00B4105D" w:rsidP="00D0154C">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E87E05">
        <w:rPr>
          <w:rFonts w:ascii="Times New Roman" w:eastAsia="Times New Roman" w:hAnsi="Times New Roman" w:cs="Times New Roman"/>
          <w:b/>
          <w:bCs/>
          <w:noProof/>
          <w:color w:val="333333"/>
          <w:sz w:val="28"/>
          <w:szCs w:val="28"/>
          <w:lang w:val="ro-RO"/>
        </w:rPr>
        <w:t xml:space="preserve">6. </w:t>
      </w:r>
      <w:r w:rsidR="00BA0976" w:rsidRPr="00E87E05">
        <w:rPr>
          <w:rFonts w:ascii="Times New Roman" w:eastAsia="Times New Roman" w:hAnsi="Times New Roman" w:cs="Times New Roman"/>
          <w:b/>
          <w:bCs/>
          <w:noProof/>
          <w:color w:val="333333"/>
          <w:sz w:val="28"/>
          <w:szCs w:val="28"/>
          <w:lang w:val="ro-RO"/>
        </w:rPr>
        <w:t>Produse din carne de ungulate</w:t>
      </w:r>
      <w:r w:rsidRPr="00E87E05">
        <w:rPr>
          <w:rFonts w:ascii="Times New Roman" w:eastAsia="Times New Roman" w:hAnsi="Times New Roman" w:cs="Times New Roman"/>
          <w:b/>
          <w:bCs/>
          <w:noProof/>
          <w:color w:val="333333"/>
          <w:sz w:val="28"/>
          <w:szCs w:val="28"/>
          <w:lang w:val="ro-RO"/>
        </w:rPr>
        <w:t>:</w:t>
      </w:r>
    </w:p>
    <w:p w14:paraId="4F786B9C" w14:textId="53E23BC5"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FB7B1A" w:rsidRPr="00604F1D">
        <w:rPr>
          <w:rFonts w:ascii="Times New Roman" w:eastAsia="Times New Roman" w:hAnsi="Times New Roman" w:cs="Times New Roman"/>
          <w:noProof/>
          <w:sz w:val="28"/>
          <w:szCs w:val="28"/>
          <w:lang w:val="ro-RO"/>
        </w:rPr>
        <w:t>Febra aftoasă</w:t>
      </w:r>
    </w:p>
    <w:p w14:paraId="11059827" w14:textId="291BCB43"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FB7B1A" w:rsidRPr="00604F1D">
        <w:rPr>
          <w:rFonts w:ascii="Times New Roman" w:eastAsia="Times New Roman" w:hAnsi="Times New Roman" w:cs="Times New Roman"/>
          <w:noProof/>
          <w:sz w:val="28"/>
          <w:szCs w:val="28"/>
          <w:lang w:val="ro-RO"/>
        </w:rPr>
        <w:t>Infecția cu virusul pestei bovine</w:t>
      </w:r>
    </w:p>
    <w:p w14:paraId="3DFF2D1C" w14:textId="2A5182E3"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w:t>
      </w:r>
      <w:r w:rsidR="00FB7B1A" w:rsidRPr="00604F1D">
        <w:rPr>
          <w:rFonts w:ascii="Times New Roman" w:eastAsia="Times New Roman" w:hAnsi="Times New Roman" w:cs="Times New Roman"/>
          <w:noProof/>
          <w:sz w:val="28"/>
          <w:szCs w:val="28"/>
          <w:lang w:val="ro-RO"/>
        </w:rPr>
        <w:t>Pesta porcină clasică</w:t>
      </w:r>
    </w:p>
    <w:p w14:paraId="0C85307D" w14:textId="14170520"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r w:rsidR="00FB7B1A" w:rsidRPr="00604F1D">
        <w:rPr>
          <w:rFonts w:ascii="Times New Roman" w:eastAsia="Times New Roman" w:hAnsi="Times New Roman" w:cs="Times New Roman"/>
          <w:noProof/>
          <w:sz w:val="28"/>
          <w:szCs w:val="28"/>
          <w:lang w:val="ro-RO"/>
        </w:rPr>
        <w:t>Pesta porcină africană</w:t>
      </w:r>
      <w:r w:rsidR="00EE5412" w:rsidRPr="00604F1D">
        <w:rPr>
          <w:rFonts w:ascii="Times New Roman" w:eastAsia="Times New Roman" w:hAnsi="Times New Roman" w:cs="Times New Roman"/>
          <w:noProof/>
          <w:sz w:val="28"/>
          <w:szCs w:val="28"/>
          <w:lang w:val="ro-RO"/>
        </w:rPr>
        <w:t>.</w:t>
      </w:r>
    </w:p>
    <w:p w14:paraId="5AFFAFD6" w14:textId="7DDDE5EB" w:rsidR="00BA0976" w:rsidRPr="00E87E05" w:rsidRDefault="00B4105D" w:rsidP="00D0154C">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E87E05">
        <w:rPr>
          <w:rFonts w:ascii="Times New Roman" w:eastAsia="Times New Roman" w:hAnsi="Times New Roman" w:cs="Times New Roman"/>
          <w:b/>
          <w:bCs/>
          <w:noProof/>
          <w:color w:val="333333"/>
          <w:sz w:val="28"/>
          <w:szCs w:val="28"/>
          <w:lang w:val="ro-RO"/>
        </w:rPr>
        <w:t xml:space="preserve">7. </w:t>
      </w:r>
      <w:r w:rsidR="00BA0976" w:rsidRPr="00E87E05">
        <w:rPr>
          <w:rFonts w:ascii="Times New Roman" w:eastAsia="Times New Roman" w:hAnsi="Times New Roman" w:cs="Times New Roman"/>
          <w:b/>
          <w:bCs/>
          <w:noProof/>
          <w:color w:val="333333"/>
          <w:sz w:val="28"/>
          <w:szCs w:val="28"/>
          <w:lang w:val="ro-RO"/>
        </w:rPr>
        <w:t>Produse din carne de păsări de curte și vânat sălbatic cu pene</w:t>
      </w:r>
      <w:r w:rsidRPr="00E87E05">
        <w:rPr>
          <w:rFonts w:ascii="Times New Roman" w:eastAsia="Times New Roman" w:hAnsi="Times New Roman" w:cs="Times New Roman"/>
          <w:b/>
          <w:bCs/>
          <w:noProof/>
          <w:color w:val="333333"/>
          <w:sz w:val="28"/>
          <w:szCs w:val="28"/>
          <w:lang w:val="ro-RO"/>
        </w:rPr>
        <w:t>:</w:t>
      </w:r>
    </w:p>
    <w:p w14:paraId="4622770F" w14:textId="4624069F"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FB7B1A" w:rsidRPr="00604F1D">
        <w:rPr>
          <w:rFonts w:ascii="Times New Roman" w:eastAsia="Times New Roman" w:hAnsi="Times New Roman" w:cs="Times New Roman"/>
          <w:noProof/>
          <w:sz w:val="28"/>
          <w:szCs w:val="28"/>
          <w:lang w:val="ro-RO"/>
        </w:rPr>
        <w:t>Gripa aviară înalt patogenă</w:t>
      </w:r>
    </w:p>
    <w:p w14:paraId="666A6FE5" w14:textId="03254B43"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FB7B1A" w:rsidRPr="00604F1D">
        <w:rPr>
          <w:rFonts w:ascii="Times New Roman" w:eastAsia="Times New Roman" w:hAnsi="Times New Roman" w:cs="Times New Roman"/>
          <w:noProof/>
          <w:sz w:val="28"/>
          <w:szCs w:val="28"/>
          <w:lang w:val="ro-RO"/>
        </w:rPr>
        <w:t>Infecția cu virusul bolii Newcastle</w:t>
      </w:r>
      <w:r w:rsidR="00EE5412" w:rsidRPr="00604F1D">
        <w:rPr>
          <w:rFonts w:ascii="Times New Roman" w:eastAsia="Times New Roman" w:hAnsi="Times New Roman" w:cs="Times New Roman"/>
          <w:noProof/>
          <w:sz w:val="28"/>
          <w:szCs w:val="28"/>
          <w:lang w:val="ro-RO"/>
        </w:rPr>
        <w:t>.</w:t>
      </w:r>
    </w:p>
    <w:p w14:paraId="0DFB6CF4" w14:textId="3FB0AE3F" w:rsidR="00BA0976" w:rsidRPr="00E87E05" w:rsidRDefault="00C1249B" w:rsidP="00D0154C">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E87E05">
        <w:rPr>
          <w:rFonts w:ascii="Times New Roman" w:eastAsia="Times New Roman" w:hAnsi="Times New Roman" w:cs="Times New Roman"/>
          <w:b/>
          <w:bCs/>
          <w:noProof/>
          <w:color w:val="333333"/>
          <w:sz w:val="28"/>
          <w:szCs w:val="28"/>
          <w:lang w:val="ro-RO"/>
        </w:rPr>
        <w:t>8</w:t>
      </w:r>
      <w:r w:rsidR="00B4105D" w:rsidRPr="00E87E05">
        <w:rPr>
          <w:rFonts w:ascii="Times New Roman" w:eastAsia="Times New Roman" w:hAnsi="Times New Roman" w:cs="Times New Roman"/>
          <w:b/>
          <w:bCs/>
          <w:noProof/>
          <w:color w:val="333333"/>
          <w:sz w:val="28"/>
          <w:szCs w:val="28"/>
          <w:lang w:val="ro-RO"/>
        </w:rPr>
        <w:t xml:space="preserve">. </w:t>
      </w:r>
      <w:r w:rsidR="00BA0976" w:rsidRPr="00E87E05">
        <w:rPr>
          <w:rFonts w:ascii="Times New Roman" w:eastAsia="Times New Roman" w:hAnsi="Times New Roman" w:cs="Times New Roman"/>
          <w:b/>
          <w:bCs/>
          <w:noProof/>
          <w:color w:val="333333"/>
          <w:sz w:val="28"/>
          <w:szCs w:val="28"/>
          <w:lang w:val="ro-RO"/>
        </w:rPr>
        <w:t xml:space="preserve">Lapte, </w:t>
      </w:r>
      <w:r w:rsidR="009E7D51" w:rsidRPr="00E87E05">
        <w:rPr>
          <w:rFonts w:ascii="Times New Roman" w:eastAsia="Times New Roman" w:hAnsi="Times New Roman" w:cs="Times New Roman"/>
          <w:b/>
          <w:bCs/>
          <w:noProof/>
          <w:color w:val="333333"/>
          <w:sz w:val="28"/>
          <w:szCs w:val="28"/>
          <w:lang w:val="ro-RO"/>
        </w:rPr>
        <w:t>c</w:t>
      </w:r>
      <w:r w:rsidR="00970D20" w:rsidRPr="00E87E05">
        <w:rPr>
          <w:rFonts w:ascii="Times New Roman" w:eastAsia="Times New Roman" w:hAnsi="Times New Roman" w:cs="Times New Roman"/>
          <w:b/>
          <w:bCs/>
          <w:noProof/>
          <w:color w:val="333333"/>
          <w:sz w:val="28"/>
          <w:szCs w:val="28"/>
          <w:lang w:val="ro-RO"/>
        </w:rPr>
        <w:t>olostru</w:t>
      </w:r>
      <w:r w:rsidR="00BA0976" w:rsidRPr="00E87E05">
        <w:rPr>
          <w:rFonts w:ascii="Times New Roman" w:eastAsia="Times New Roman" w:hAnsi="Times New Roman" w:cs="Times New Roman"/>
          <w:b/>
          <w:bCs/>
          <w:noProof/>
          <w:color w:val="333333"/>
          <w:sz w:val="28"/>
          <w:szCs w:val="28"/>
          <w:lang w:val="ro-RO"/>
        </w:rPr>
        <w:t xml:space="preserve">, produse lactate și produse pe bază de </w:t>
      </w:r>
      <w:r w:rsidR="009E7D51" w:rsidRPr="00E87E05">
        <w:rPr>
          <w:rFonts w:ascii="Times New Roman" w:eastAsia="Times New Roman" w:hAnsi="Times New Roman" w:cs="Times New Roman"/>
          <w:b/>
          <w:bCs/>
          <w:noProof/>
          <w:color w:val="333333"/>
          <w:sz w:val="28"/>
          <w:szCs w:val="28"/>
          <w:lang w:val="ro-RO"/>
        </w:rPr>
        <w:t>c</w:t>
      </w:r>
      <w:r w:rsidR="00970D20" w:rsidRPr="00E87E05">
        <w:rPr>
          <w:rFonts w:ascii="Times New Roman" w:eastAsia="Times New Roman" w:hAnsi="Times New Roman" w:cs="Times New Roman"/>
          <w:b/>
          <w:bCs/>
          <w:noProof/>
          <w:color w:val="333333"/>
          <w:sz w:val="28"/>
          <w:szCs w:val="28"/>
          <w:lang w:val="ro-RO"/>
        </w:rPr>
        <w:t>olostru</w:t>
      </w:r>
      <w:r w:rsidR="00094DC1" w:rsidRPr="00E87E05">
        <w:rPr>
          <w:rFonts w:ascii="Times New Roman" w:eastAsia="Times New Roman" w:hAnsi="Times New Roman" w:cs="Times New Roman"/>
          <w:b/>
          <w:bCs/>
          <w:noProof/>
          <w:color w:val="333333"/>
          <w:sz w:val="28"/>
          <w:szCs w:val="28"/>
          <w:lang w:val="ro-RO"/>
        </w:rPr>
        <w:t>:</w:t>
      </w:r>
    </w:p>
    <w:p w14:paraId="6C3051D7" w14:textId="0F7D96D0"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FB7B1A" w:rsidRPr="00604F1D">
        <w:rPr>
          <w:rFonts w:ascii="Times New Roman" w:eastAsia="Times New Roman" w:hAnsi="Times New Roman" w:cs="Times New Roman"/>
          <w:noProof/>
          <w:sz w:val="28"/>
          <w:szCs w:val="28"/>
          <w:lang w:val="ro-RO"/>
        </w:rPr>
        <w:t>Febra aftoasă</w:t>
      </w:r>
    </w:p>
    <w:p w14:paraId="34EA1146" w14:textId="6D845636" w:rsidR="004C32BA" w:rsidRPr="00604F1D" w:rsidRDefault="00970D20" w:rsidP="00094DC1">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FB7B1A" w:rsidRPr="00604F1D">
        <w:rPr>
          <w:rFonts w:ascii="Times New Roman" w:eastAsia="Times New Roman" w:hAnsi="Times New Roman" w:cs="Times New Roman"/>
          <w:noProof/>
          <w:sz w:val="28"/>
          <w:szCs w:val="28"/>
          <w:lang w:val="ro-RO"/>
        </w:rPr>
        <w:t>Infecția cu virusul pestei bovine</w:t>
      </w:r>
      <w:r w:rsidR="00EE5412" w:rsidRPr="00604F1D">
        <w:rPr>
          <w:rFonts w:ascii="Times New Roman" w:eastAsia="Times New Roman" w:hAnsi="Times New Roman" w:cs="Times New Roman"/>
          <w:noProof/>
          <w:sz w:val="28"/>
          <w:szCs w:val="28"/>
          <w:lang w:val="ro-RO"/>
        </w:rPr>
        <w:t>.</w:t>
      </w:r>
    </w:p>
    <w:p w14:paraId="0667C29F" w14:textId="24B9231A" w:rsidR="00970D20" w:rsidRPr="00E87E05" w:rsidRDefault="00C1249B" w:rsidP="00D0154C">
      <w:pPr>
        <w:spacing w:after="0" w:line="312" w:lineRule="atLeast"/>
        <w:ind w:firstLine="567"/>
        <w:jc w:val="both"/>
        <w:rPr>
          <w:rFonts w:ascii="Times New Roman" w:eastAsia="Times New Roman" w:hAnsi="Times New Roman" w:cs="Times New Roman"/>
          <w:b/>
          <w:bCs/>
          <w:noProof/>
          <w:sz w:val="28"/>
          <w:szCs w:val="28"/>
          <w:lang w:val="ro-RO"/>
        </w:rPr>
      </w:pPr>
      <w:r w:rsidRPr="00E87E05">
        <w:rPr>
          <w:rFonts w:ascii="Times New Roman" w:eastAsia="Times New Roman" w:hAnsi="Times New Roman" w:cs="Times New Roman"/>
          <w:b/>
          <w:noProof/>
          <w:sz w:val="28"/>
          <w:szCs w:val="28"/>
          <w:lang w:val="ro-RO"/>
        </w:rPr>
        <w:t>9</w:t>
      </w:r>
      <w:r w:rsidR="00970D20" w:rsidRPr="00E87E05">
        <w:rPr>
          <w:rFonts w:ascii="Times New Roman" w:eastAsia="Times New Roman" w:hAnsi="Times New Roman" w:cs="Times New Roman"/>
          <w:b/>
          <w:noProof/>
          <w:sz w:val="28"/>
          <w:szCs w:val="28"/>
          <w:lang w:val="ro-RO"/>
        </w:rPr>
        <w:t xml:space="preserve">. </w:t>
      </w:r>
      <w:r w:rsidR="00970D20" w:rsidRPr="00E87E05">
        <w:rPr>
          <w:rFonts w:ascii="Times New Roman" w:eastAsia="Times New Roman" w:hAnsi="Times New Roman" w:cs="Times New Roman"/>
          <w:b/>
          <w:bCs/>
          <w:noProof/>
          <w:sz w:val="28"/>
          <w:szCs w:val="28"/>
          <w:lang w:val="ro-RO"/>
        </w:rPr>
        <w:t xml:space="preserve">Carne proaspătă </w:t>
      </w:r>
      <w:r w:rsidR="00094DC1" w:rsidRPr="00E87E05">
        <w:rPr>
          <w:rFonts w:ascii="Times New Roman" w:eastAsia="Times New Roman" w:hAnsi="Times New Roman" w:cs="Times New Roman"/>
          <w:b/>
          <w:bCs/>
          <w:noProof/>
          <w:sz w:val="28"/>
          <w:szCs w:val="28"/>
          <w:lang w:val="ro-RO"/>
        </w:rPr>
        <w:t>și produse de origine animală provenite de la animale acvatice</w:t>
      </w:r>
      <w:r w:rsidR="00970D20" w:rsidRPr="00E87E05">
        <w:rPr>
          <w:rFonts w:ascii="Times New Roman" w:eastAsia="Times New Roman" w:hAnsi="Times New Roman" w:cs="Times New Roman"/>
          <w:b/>
          <w:bCs/>
          <w:noProof/>
          <w:sz w:val="28"/>
          <w:szCs w:val="28"/>
          <w:lang w:val="ro-RO"/>
        </w:rPr>
        <w:t>:</w:t>
      </w:r>
    </w:p>
    <w:p w14:paraId="1681FB9E" w14:textId="1B4EC50F"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FB7B1A" w:rsidRPr="00604F1D">
        <w:rPr>
          <w:rFonts w:ascii="Times New Roman" w:eastAsia="Times New Roman" w:hAnsi="Times New Roman" w:cs="Times New Roman"/>
          <w:noProof/>
          <w:sz w:val="28"/>
          <w:szCs w:val="28"/>
          <w:lang w:val="ro-RO"/>
        </w:rPr>
        <w:t>Necroza hematopoietică epizootică</w:t>
      </w:r>
    </w:p>
    <w:p w14:paraId="1378AD22" w14:textId="522B62E3"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FB7B1A" w:rsidRPr="00604F1D">
        <w:rPr>
          <w:rFonts w:ascii="Times New Roman" w:eastAsia="Times New Roman" w:hAnsi="Times New Roman" w:cs="Times New Roman"/>
          <w:noProof/>
          <w:sz w:val="28"/>
          <w:szCs w:val="28"/>
          <w:lang w:val="ro-RO"/>
        </w:rPr>
        <w:t>Septicemia hemoragică virală</w:t>
      </w:r>
    </w:p>
    <w:p w14:paraId="0EE94175" w14:textId="16EA16D4"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w:t>
      </w:r>
      <w:r w:rsidR="00FB7B1A" w:rsidRPr="00604F1D">
        <w:rPr>
          <w:rFonts w:ascii="Times New Roman" w:eastAsia="Times New Roman" w:hAnsi="Times New Roman" w:cs="Times New Roman"/>
          <w:noProof/>
          <w:sz w:val="28"/>
          <w:szCs w:val="28"/>
          <w:lang w:val="ro-RO"/>
        </w:rPr>
        <w:t>Necroza hematopoietică infecțioasă</w:t>
      </w:r>
    </w:p>
    <w:p w14:paraId="3D610CA1" w14:textId="164DCCB7"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r w:rsidR="00FB7B1A" w:rsidRPr="00604F1D">
        <w:rPr>
          <w:rFonts w:ascii="Times New Roman" w:eastAsia="Times New Roman" w:hAnsi="Times New Roman" w:cs="Times New Roman"/>
          <w:noProof/>
          <w:sz w:val="28"/>
          <w:szCs w:val="28"/>
          <w:lang w:val="ro-RO"/>
        </w:rPr>
        <w:t>Infecția cu virusul anemiei infecțioase a somonului cu deleție HPR (regiunea înalt polimorfică)</w:t>
      </w:r>
    </w:p>
    <w:p w14:paraId="3C8EF0A5" w14:textId="0CF1760D"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5) </w:t>
      </w:r>
      <w:r w:rsidR="00EE5412" w:rsidRPr="00604F1D">
        <w:rPr>
          <w:rFonts w:ascii="Times New Roman" w:eastAsia="Times New Roman" w:hAnsi="Times New Roman" w:cs="Times New Roman"/>
          <w:noProof/>
          <w:sz w:val="28"/>
          <w:szCs w:val="28"/>
          <w:lang w:val="ro-RO"/>
        </w:rPr>
        <w:t>V</w:t>
      </w:r>
      <w:r w:rsidR="00FB7B1A" w:rsidRPr="00604F1D">
        <w:rPr>
          <w:rFonts w:ascii="Times New Roman" w:eastAsia="Times New Roman" w:hAnsi="Times New Roman" w:cs="Times New Roman"/>
          <w:noProof/>
          <w:sz w:val="28"/>
          <w:szCs w:val="28"/>
          <w:lang w:val="ro-RO"/>
        </w:rPr>
        <w:t>irus herpetic al crapului koi</w:t>
      </w:r>
    </w:p>
    <w:p w14:paraId="32B74120" w14:textId="6A60F9F8"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w:t>
      </w:r>
      <w:r w:rsidR="00FB7B1A" w:rsidRPr="00604F1D">
        <w:rPr>
          <w:rFonts w:ascii="Times New Roman" w:eastAsia="Times New Roman" w:hAnsi="Times New Roman" w:cs="Times New Roman"/>
          <w:noProof/>
          <w:sz w:val="28"/>
          <w:szCs w:val="28"/>
          <w:lang w:val="ro-RO"/>
        </w:rPr>
        <w:t>Infecț</w:t>
      </w:r>
      <w:r w:rsidR="00730A98" w:rsidRPr="00604F1D">
        <w:rPr>
          <w:rFonts w:ascii="Times New Roman" w:eastAsia="Times New Roman" w:hAnsi="Times New Roman" w:cs="Times New Roman"/>
          <w:noProof/>
          <w:sz w:val="28"/>
          <w:szCs w:val="28"/>
          <w:lang w:val="ro-RO"/>
        </w:rPr>
        <w:t xml:space="preserve">ia cu </w:t>
      </w:r>
      <w:r w:rsidR="00FB7B1A" w:rsidRPr="00604F1D">
        <w:rPr>
          <w:rFonts w:ascii="Times New Roman" w:eastAsia="Times New Roman" w:hAnsi="Times New Roman" w:cs="Times New Roman"/>
          <w:i/>
          <w:iCs/>
          <w:noProof/>
          <w:sz w:val="28"/>
          <w:szCs w:val="28"/>
          <w:lang w:val="ro-RO"/>
        </w:rPr>
        <w:t>Mikrocytos mackini</w:t>
      </w:r>
    </w:p>
    <w:p w14:paraId="274E1A4F" w14:textId="4E9AF0ED"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7) </w:t>
      </w:r>
      <w:r w:rsidR="00730A98" w:rsidRPr="00604F1D">
        <w:rPr>
          <w:rFonts w:ascii="Times New Roman" w:eastAsia="Times New Roman" w:hAnsi="Times New Roman" w:cs="Times New Roman"/>
          <w:noProof/>
          <w:sz w:val="28"/>
          <w:szCs w:val="28"/>
          <w:lang w:val="ro-RO"/>
        </w:rPr>
        <w:t xml:space="preserve">Infecția cu </w:t>
      </w:r>
      <w:r w:rsidR="00FB7B1A" w:rsidRPr="00604F1D">
        <w:rPr>
          <w:rFonts w:ascii="Times New Roman" w:eastAsia="Times New Roman" w:hAnsi="Times New Roman" w:cs="Times New Roman"/>
          <w:i/>
          <w:iCs/>
          <w:noProof/>
          <w:sz w:val="28"/>
          <w:szCs w:val="28"/>
          <w:lang w:val="ro-RO"/>
        </w:rPr>
        <w:t>Perkinsus marinus</w:t>
      </w:r>
    </w:p>
    <w:p w14:paraId="082CDE66" w14:textId="54A07F46"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8) </w:t>
      </w:r>
      <w:r w:rsidR="00730A98" w:rsidRPr="00604F1D">
        <w:rPr>
          <w:rFonts w:ascii="Times New Roman" w:eastAsia="Times New Roman" w:hAnsi="Times New Roman" w:cs="Times New Roman"/>
          <w:noProof/>
          <w:sz w:val="28"/>
          <w:szCs w:val="28"/>
          <w:lang w:val="ro-RO"/>
        </w:rPr>
        <w:t xml:space="preserve">Infecția cu </w:t>
      </w:r>
      <w:r w:rsidR="00FB7B1A" w:rsidRPr="00604F1D">
        <w:rPr>
          <w:rFonts w:ascii="Times New Roman" w:eastAsia="Times New Roman" w:hAnsi="Times New Roman" w:cs="Times New Roman"/>
          <w:i/>
          <w:iCs/>
          <w:noProof/>
          <w:sz w:val="28"/>
          <w:szCs w:val="28"/>
          <w:lang w:val="ro-RO"/>
        </w:rPr>
        <w:t>Bonamia ostreae</w:t>
      </w:r>
    </w:p>
    <w:p w14:paraId="0BDCAAF2" w14:textId="1956C558"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9) </w:t>
      </w:r>
      <w:r w:rsidR="00730A98" w:rsidRPr="00604F1D">
        <w:rPr>
          <w:rFonts w:ascii="Times New Roman" w:eastAsia="Times New Roman" w:hAnsi="Times New Roman" w:cs="Times New Roman"/>
          <w:noProof/>
          <w:sz w:val="28"/>
          <w:szCs w:val="28"/>
          <w:lang w:val="ro-RO"/>
        </w:rPr>
        <w:t xml:space="preserve">Infecția cu </w:t>
      </w:r>
      <w:r w:rsidR="00FB7B1A" w:rsidRPr="00604F1D">
        <w:rPr>
          <w:rFonts w:ascii="Times New Roman" w:eastAsia="Times New Roman" w:hAnsi="Times New Roman" w:cs="Times New Roman"/>
          <w:i/>
          <w:iCs/>
          <w:noProof/>
          <w:sz w:val="28"/>
          <w:szCs w:val="28"/>
          <w:lang w:val="ro-RO"/>
        </w:rPr>
        <w:t>Bonamia exitiosa</w:t>
      </w:r>
    </w:p>
    <w:p w14:paraId="1B9F9120" w14:textId="3F5DD652"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10) </w:t>
      </w:r>
      <w:r w:rsidR="00730A98" w:rsidRPr="00604F1D">
        <w:rPr>
          <w:rFonts w:ascii="Times New Roman" w:eastAsia="Times New Roman" w:hAnsi="Times New Roman" w:cs="Times New Roman"/>
          <w:noProof/>
          <w:sz w:val="28"/>
          <w:szCs w:val="28"/>
          <w:lang w:val="ro-RO"/>
        </w:rPr>
        <w:t xml:space="preserve">Infecția cu </w:t>
      </w:r>
      <w:r w:rsidR="00FB7B1A" w:rsidRPr="00604F1D">
        <w:rPr>
          <w:rFonts w:ascii="Times New Roman" w:eastAsia="Times New Roman" w:hAnsi="Times New Roman" w:cs="Times New Roman"/>
          <w:i/>
          <w:iCs/>
          <w:noProof/>
          <w:sz w:val="28"/>
          <w:szCs w:val="28"/>
          <w:lang w:val="ro-RO"/>
        </w:rPr>
        <w:t>Marteilia refringens</w:t>
      </w:r>
    </w:p>
    <w:p w14:paraId="137378E5" w14:textId="5E91D7E2"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11) </w:t>
      </w:r>
      <w:r w:rsidR="00FB7B1A" w:rsidRPr="00604F1D">
        <w:rPr>
          <w:rFonts w:ascii="Times New Roman" w:eastAsia="Times New Roman" w:hAnsi="Times New Roman" w:cs="Times New Roman"/>
          <w:noProof/>
          <w:sz w:val="28"/>
          <w:szCs w:val="28"/>
          <w:lang w:val="ro-RO"/>
        </w:rPr>
        <w:t>Infecția cu virusul sindromului Taura</w:t>
      </w:r>
    </w:p>
    <w:p w14:paraId="0E470B52" w14:textId="6EA21BFF" w:rsidR="00FB7B1A"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12) </w:t>
      </w:r>
      <w:r w:rsidR="00FB7B1A" w:rsidRPr="00604F1D">
        <w:rPr>
          <w:rFonts w:ascii="Times New Roman" w:eastAsia="Times New Roman" w:hAnsi="Times New Roman" w:cs="Times New Roman"/>
          <w:noProof/>
          <w:sz w:val="28"/>
          <w:szCs w:val="28"/>
          <w:lang w:val="ro-RO"/>
        </w:rPr>
        <w:t>Infecția cu virusul bolii „cap galben”</w:t>
      </w:r>
    </w:p>
    <w:p w14:paraId="100D7108" w14:textId="5C190038" w:rsidR="00BA0976" w:rsidRPr="00604F1D" w:rsidRDefault="00970D20" w:rsidP="00D0154C">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13) </w:t>
      </w:r>
      <w:r w:rsidR="00FB7B1A" w:rsidRPr="00604F1D">
        <w:rPr>
          <w:rFonts w:ascii="Times New Roman" w:eastAsia="Times New Roman" w:hAnsi="Times New Roman" w:cs="Times New Roman"/>
          <w:noProof/>
          <w:sz w:val="28"/>
          <w:szCs w:val="28"/>
          <w:lang w:val="ro-RO"/>
        </w:rPr>
        <w:t>Infecția</w:t>
      </w:r>
      <w:r w:rsidR="00110A02" w:rsidRPr="00604F1D">
        <w:rPr>
          <w:rFonts w:ascii="Times New Roman" w:eastAsia="Times New Roman" w:hAnsi="Times New Roman" w:cs="Times New Roman"/>
          <w:noProof/>
          <w:sz w:val="28"/>
          <w:szCs w:val="28"/>
          <w:lang w:val="ro-RO"/>
        </w:rPr>
        <w:t xml:space="preserve"> cu virusul bolii petelor albe.</w:t>
      </w:r>
    </w:p>
    <w:p w14:paraId="5735C4A7" w14:textId="4FA75E1C" w:rsidR="009F0001" w:rsidRDefault="000E6547" w:rsidP="000E6547">
      <w:pPr>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br w:type="page"/>
      </w:r>
    </w:p>
    <w:p w14:paraId="0172CC44" w14:textId="573DDB67" w:rsidR="003A2E89" w:rsidRPr="00A6542F" w:rsidRDefault="00BA0976" w:rsidP="0079777A">
      <w:pPr>
        <w:shd w:val="clear" w:color="auto" w:fill="FFFFFF"/>
        <w:spacing w:after="0" w:line="240" w:lineRule="auto"/>
        <w:jc w:val="right"/>
        <w:rPr>
          <w:rFonts w:ascii="Times New Roman" w:eastAsia="Times New Roman" w:hAnsi="Times New Roman" w:cs="Times New Roman"/>
          <w:bCs/>
          <w:noProof/>
          <w:sz w:val="28"/>
          <w:szCs w:val="28"/>
          <w:lang w:val="ro-RO"/>
        </w:rPr>
      </w:pPr>
      <w:r w:rsidRPr="00A6542F">
        <w:rPr>
          <w:rFonts w:ascii="Times New Roman" w:eastAsia="Times New Roman" w:hAnsi="Times New Roman" w:cs="Times New Roman"/>
          <w:bCs/>
          <w:noProof/>
          <w:sz w:val="28"/>
          <w:szCs w:val="28"/>
          <w:lang w:val="ro-RO"/>
        </w:rPr>
        <w:lastRenderedPageBreak/>
        <w:t>A</w:t>
      </w:r>
      <w:r w:rsidR="004C32BA" w:rsidRPr="00A6542F">
        <w:rPr>
          <w:rFonts w:ascii="Times New Roman" w:eastAsia="Times New Roman" w:hAnsi="Times New Roman" w:cs="Times New Roman"/>
          <w:bCs/>
          <w:noProof/>
          <w:sz w:val="28"/>
          <w:szCs w:val="28"/>
          <w:lang w:val="ro-RO"/>
        </w:rPr>
        <w:t>nexa nr.2</w:t>
      </w:r>
    </w:p>
    <w:p w14:paraId="29AAF96B" w14:textId="1D5EF81A"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4C32BA"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35773D">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1F2F534B"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2A807EB" w14:textId="77777777" w:rsidR="003A2E89" w:rsidRPr="00604F1D" w:rsidRDefault="003A2E89" w:rsidP="009B033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C2935F7" w14:textId="6E84C40A" w:rsidR="00EE5412" w:rsidRPr="00604F1D" w:rsidRDefault="008673A7" w:rsidP="009B033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Informații minime pentru programele de supravaghere a bolilor</w:t>
      </w:r>
    </w:p>
    <w:p w14:paraId="60F004F4" w14:textId="0E48DBE9" w:rsidR="00BA0976" w:rsidRPr="00604F1D" w:rsidRDefault="00EE5412" w:rsidP="007665A2">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bCs/>
          <w:noProof/>
          <w:color w:val="333333"/>
          <w:sz w:val="28"/>
          <w:szCs w:val="28"/>
          <w:lang w:val="ro-RO"/>
        </w:rPr>
        <w:t>1.</w:t>
      </w:r>
      <w:r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Atunci când se transmite un program de supraveghere a bolilor trebuie incluse cel puțin următoarele informații:</w:t>
      </w:r>
    </w:p>
    <w:p w14:paraId="0C44A92E" w14:textId="39A5115A"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FB7B1A" w:rsidRPr="00604F1D">
        <w:rPr>
          <w:rFonts w:ascii="Times New Roman" w:eastAsia="Times New Roman" w:hAnsi="Times New Roman" w:cs="Times New Roman"/>
          <w:noProof/>
          <w:sz w:val="28"/>
          <w:szCs w:val="28"/>
          <w:lang w:val="ro-RO"/>
        </w:rPr>
        <w:t xml:space="preserve"> o descriere a situației epidemiologice a bolii înainte de data de începere a punerii în aplicare a programului de supraveghere și date privind evoluția epidemiologică a bolii;</w:t>
      </w:r>
    </w:p>
    <w:p w14:paraId="1F1181F6" w14:textId="2CF1212F"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00FB7B1A" w:rsidRPr="00604F1D">
        <w:rPr>
          <w:rFonts w:ascii="Times New Roman" w:eastAsia="Times New Roman" w:hAnsi="Times New Roman" w:cs="Times New Roman"/>
          <w:noProof/>
          <w:sz w:val="28"/>
          <w:szCs w:val="28"/>
          <w:lang w:val="ro-RO"/>
        </w:rPr>
        <w:t>populația de animale vizată, unitățile epidemiologice și zonele programului de supraveghere;</w:t>
      </w:r>
    </w:p>
    <w:p w14:paraId="2ED341CA" w14:textId="4EFDCD34"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w:t>
      </w:r>
      <w:r w:rsidR="00FB7B1A" w:rsidRPr="00604F1D">
        <w:rPr>
          <w:rFonts w:ascii="Times New Roman" w:eastAsia="Times New Roman" w:hAnsi="Times New Roman" w:cs="Times New Roman"/>
          <w:noProof/>
          <w:sz w:val="28"/>
          <w:szCs w:val="28"/>
          <w:lang w:val="ro-RO"/>
        </w:rPr>
        <w:t>o descriere a:</w:t>
      </w:r>
    </w:p>
    <w:p w14:paraId="798FBE04" w14:textId="72AEF391"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FB7B1A" w:rsidRPr="00604F1D">
        <w:rPr>
          <w:rFonts w:ascii="Times New Roman" w:eastAsia="Times New Roman" w:hAnsi="Times New Roman" w:cs="Times New Roman"/>
          <w:noProof/>
          <w:sz w:val="28"/>
          <w:szCs w:val="28"/>
          <w:lang w:val="ro-RO"/>
        </w:rPr>
        <w:t>organizării autorității competente;</w:t>
      </w:r>
    </w:p>
    <w:p w14:paraId="47C65827" w14:textId="5F94D67A"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FB7B1A" w:rsidRPr="00604F1D">
        <w:rPr>
          <w:rFonts w:ascii="Times New Roman" w:eastAsia="Times New Roman" w:hAnsi="Times New Roman" w:cs="Times New Roman"/>
          <w:noProof/>
          <w:sz w:val="28"/>
          <w:szCs w:val="28"/>
          <w:lang w:val="ro-RO"/>
        </w:rPr>
        <w:t>modului de supraveghere a punerii în aplicare a programului de supraveghere;</w:t>
      </w:r>
    </w:p>
    <w:p w14:paraId="2AA8ECDF" w14:textId="654B3A1D"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FB7B1A" w:rsidRPr="00604F1D">
        <w:rPr>
          <w:rFonts w:ascii="Times New Roman" w:eastAsia="Times New Roman" w:hAnsi="Times New Roman" w:cs="Times New Roman"/>
          <w:noProof/>
          <w:sz w:val="28"/>
          <w:szCs w:val="28"/>
          <w:lang w:val="ro-RO"/>
        </w:rPr>
        <w:t>controalelor oficiale care vor fi aplicate în timpul punerii în aplicare a programului;</w:t>
      </w:r>
    </w:p>
    <w:p w14:paraId="209B6C42" w14:textId="4E7624FA"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w:t>
      </w:r>
      <w:r w:rsidR="00FB7B1A" w:rsidRPr="00604F1D">
        <w:rPr>
          <w:rFonts w:ascii="Times New Roman" w:eastAsia="Times New Roman" w:hAnsi="Times New Roman" w:cs="Times New Roman"/>
          <w:noProof/>
          <w:sz w:val="28"/>
          <w:szCs w:val="28"/>
          <w:lang w:val="ro-RO"/>
        </w:rPr>
        <w:t>rolului tuturor operatorilor relevanți, al specialiștilor în domeniul sănătății animale, al medicilor veterinari, al laboratoarelor de sănătate animală și al altor persoane fizice sau juridice implicate;</w:t>
      </w:r>
    </w:p>
    <w:p w14:paraId="5C33F8F2" w14:textId="2575241E"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r w:rsidR="00FB7B1A" w:rsidRPr="00604F1D">
        <w:rPr>
          <w:rFonts w:ascii="Times New Roman" w:eastAsia="Times New Roman" w:hAnsi="Times New Roman" w:cs="Times New Roman"/>
          <w:noProof/>
          <w:sz w:val="28"/>
          <w:szCs w:val="28"/>
          <w:lang w:val="ro-RO"/>
        </w:rPr>
        <w:t>o descriere și o delimitare a zonelor geografice și administrative în care trebuie să fie pus în aplicare programul de supraveghere;</w:t>
      </w:r>
    </w:p>
    <w:p w14:paraId="6B537A30" w14:textId="41B1FBC0"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w:t>
      </w:r>
      <w:r w:rsidR="00FB7B1A" w:rsidRPr="00604F1D">
        <w:rPr>
          <w:rFonts w:ascii="Times New Roman" w:eastAsia="Times New Roman" w:hAnsi="Times New Roman" w:cs="Times New Roman"/>
          <w:noProof/>
          <w:sz w:val="28"/>
          <w:szCs w:val="28"/>
          <w:lang w:val="ro-RO"/>
        </w:rPr>
        <w:t xml:space="preserve"> indicatorii de măsurare a progresului programului;</w:t>
      </w:r>
    </w:p>
    <w:p w14:paraId="088B75F3" w14:textId="658A984E"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w:t>
      </w:r>
      <w:r w:rsidR="00FB7B1A" w:rsidRPr="00604F1D">
        <w:rPr>
          <w:rFonts w:ascii="Times New Roman" w:eastAsia="Times New Roman" w:hAnsi="Times New Roman" w:cs="Times New Roman"/>
          <w:noProof/>
          <w:sz w:val="28"/>
          <w:szCs w:val="28"/>
          <w:lang w:val="ro-RO"/>
        </w:rPr>
        <w:t xml:space="preserve"> metodele de diagnostic utilizate, numărul eșantioanelor care urmează să fie testate, frecvența testării și modelele de eșantionare;</w:t>
      </w:r>
    </w:p>
    <w:p w14:paraId="41DFBA06" w14:textId="0C0D03D1" w:rsidR="00FB7B1A" w:rsidRPr="00604F1D" w:rsidRDefault="00EE5412" w:rsidP="007665A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7)</w:t>
      </w:r>
      <w:r w:rsidR="00FB7B1A" w:rsidRPr="00604F1D">
        <w:rPr>
          <w:rFonts w:ascii="Times New Roman" w:eastAsia="Times New Roman" w:hAnsi="Times New Roman" w:cs="Times New Roman"/>
          <w:noProof/>
          <w:sz w:val="28"/>
          <w:szCs w:val="28"/>
          <w:lang w:val="ro-RO"/>
        </w:rPr>
        <w:t xml:space="preserve"> factorii de risc care trebuie luați în considerare la conceperea unei supravegheri țintite bazată pe riscuri.</w:t>
      </w:r>
    </w:p>
    <w:p w14:paraId="2C692F67" w14:textId="62C26ADC" w:rsidR="00525F18" w:rsidRDefault="00525F18">
      <w:pP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br w:type="page"/>
      </w:r>
    </w:p>
    <w:p w14:paraId="757AC466" w14:textId="587ADE0C" w:rsidR="00F51174" w:rsidRPr="00A6542F" w:rsidRDefault="004C32BA" w:rsidP="00357E81">
      <w:pPr>
        <w:shd w:val="clear" w:color="auto" w:fill="FFFFFF"/>
        <w:spacing w:after="0" w:line="240" w:lineRule="auto"/>
        <w:jc w:val="right"/>
        <w:rPr>
          <w:rFonts w:ascii="Times New Roman" w:eastAsia="Times New Roman" w:hAnsi="Times New Roman" w:cs="Times New Roman"/>
          <w:bCs/>
          <w:noProof/>
          <w:sz w:val="28"/>
          <w:szCs w:val="28"/>
          <w:lang w:val="ro-RO"/>
        </w:rPr>
      </w:pPr>
      <w:r w:rsidRPr="00A6542F">
        <w:rPr>
          <w:rFonts w:ascii="Times New Roman" w:eastAsia="Times New Roman" w:hAnsi="Times New Roman" w:cs="Times New Roman"/>
          <w:bCs/>
          <w:noProof/>
          <w:sz w:val="28"/>
          <w:szCs w:val="28"/>
          <w:lang w:val="ro-RO"/>
        </w:rPr>
        <w:lastRenderedPageBreak/>
        <w:t>Anexa nr. 3</w:t>
      </w:r>
    </w:p>
    <w:p w14:paraId="759B1A6B" w14:textId="7D6645B3"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A6542F">
        <w:rPr>
          <w:rFonts w:ascii="Times New Roman" w:eastAsia="Times New Roman" w:hAnsi="Times New Roman" w:cs="Times New Roman"/>
          <w:bCs/>
          <w:noProof/>
          <w:sz w:val="28"/>
          <w:szCs w:val="28"/>
          <w:lang w:val="ro-RO"/>
        </w:rPr>
        <w:t xml:space="preserve">la </w:t>
      </w:r>
      <w:r w:rsidR="004C32BA" w:rsidRPr="00A6542F">
        <w:rPr>
          <w:rFonts w:ascii="Times New Roman" w:eastAsia="Times New Roman" w:hAnsi="Times New Roman" w:cs="Times New Roman"/>
          <w:bCs/>
          <w:noProof/>
          <w:sz w:val="28"/>
          <w:szCs w:val="28"/>
          <w:lang w:val="ro-RO"/>
        </w:rPr>
        <w:t>N</w:t>
      </w:r>
      <w:r w:rsidRPr="00A6542F">
        <w:rPr>
          <w:rFonts w:ascii="Times New Roman" w:eastAsia="Times New Roman" w:hAnsi="Times New Roman" w:cs="Times New Roman"/>
          <w:bCs/>
          <w:noProof/>
          <w:sz w:val="28"/>
          <w:szCs w:val="28"/>
          <w:lang w:val="ro-RO"/>
        </w:rPr>
        <w:t>orma sanitar</w:t>
      </w:r>
      <w:r w:rsidR="0035773D" w:rsidRPr="00A6542F">
        <w:rPr>
          <w:rFonts w:ascii="Times New Roman" w:eastAsia="Times New Roman" w:hAnsi="Times New Roman" w:cs="Times New Roman"/>
          <w:bCs/>
          <w:noProof/>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5A516139"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61DB1B76" w14:textId="77777777" w:rsidR="009B0333" w:rsidRDefault="009B0333" w:rsidP="00985B50">
      <w:pPr>
        <w:shd w:val="clear" w:color="auto" w:fill="FFFFFF"/>
        <w:spacing w:after="120" w:line="312" w:lineRule="atLeast"/>
        <w:jc w:val="center"/>
        <w:rPr>
          <w:rFonts w:ascii="Times New Roman" w:eastAsia="Times New Roman" w:hAnsi="Times New Roman" w:cs="Times New Roman"/>
          <w:i/>
          <w:iCs/>
          <w:noProof/>
          <w:color w:val="333333"/>
          <w:sz w:val="28"/>
          <w:szCs w:val="28"/>
          <w:lang w:val="ro-RO"/>
        </w:rPr>
      </w:pPr>
    </w:p>
    <w:p w14:paraId="2A4BF273" w14:textId="77777777" w:rsidR="000B6A78" w:rsidRPr="00604F1D" w:rsidRDefault="000B6A78" w:rsidP="00985B50">
      <w:pPr>
        <w:shd w:val="clear" w:color="auto" w:fill="FFFFFF"/>
        <w:spacing w:after="120" w:line="312" w:lineRule="atLeast"/>
        <w:jc w:val="center"/>
        <w:rPr>
          <w:rFonts w:ascii="Times New Roman" w:eastAsia="Times New Roman" w:hAnsi="Times New Roman" w:cs="Times New Roman"/>
          <w:i/>
          <w:iCs/>
          <w:noProof/>
          <w:color w:val="333333"/>
          <w:sz w:val="28"/>
          <w:szCs w:val="28"/>
          <w:lang w:val="ro-RO"/>
        </w:rPr>
      </w:pPr>
    </w:p>
    <w:p w14:paraId="2DB95AB5" w14:textId="7D3A7F88" w:rsidR="009B0333" w:rsidRDefault="00BA0976" w:rsidP="0035773D">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în ceea ce privește perioada de reședință pentru ungulate, albine și bondari înainte de intrarea lor în </w:t>
      </w:r>
      <w:r w:rsidR="00F51174" w:rsidRPr="00604F1D">
        <w:rPr>
          <w:rFonts w:ascii="Times New Roman" w:eastAsia="Times New Roman" w:hAnsi="Times New Roman" w:cs="Times New Roman"/>
          <w:b/>
          <w:bCs/>
          <w:noProof/>
          <w:color w:val="333333"/>
          <w:sz w:val="28"/>
          <w:szCs w:val="28"/>
          <w:lang w:val="ro-RO"/>
        </w:rPr>
        <w:t>Re</w:t>
      </w:r>
      <w:r w:rsidR="00826AF2" w:rsidRPr="00604F1D">
        <w:rPr>
          <w:rFonts w:ascii="Times New Roman" w:eastAsia="Times New Roman" w:hAnsi="Times New Roman" w:cs="Times New Roman"/>
          <w:b/>
          <w:bCs/>
          <w:noProof/>
          <w:color w:val="333333"/>
          <w:sz w:val="28"/>
          <w:szCs w:val="28"/>
          <w:lang w:val="ro-RO"/>
        </w:rPr>
        <w:t>publica Moldova</w:t>
      </w:r>
    </w:p>
    <w:p w14:paraId="7338D119" w14:textId="77777777" w:rsidR="00A81414" w:rsidRDefault="00A81414" w:rsidP="00985B5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4B5860D" w14:textId="77777777" w:rsidR="00A81414" w:rsidRPr="0035773D" w:rsidRDefault="00A81414" w:rsidP="00A81414">
      <w:pPr>
        <w:shd w:val="clear" w:color="auto" w:fill="FFFFFF"/>
        <w:spacing w:after="120" w:line="312" w:lineRule="atLeast"/>
        <w:jc w:val="center"/>
        <w:rPr>
          <w:rFonts w:ascii="Times New Roman" w:eastAsia="Times New Roman" w:hAnsi="Times New Roman" w:cs="Times New Roman"/>
          <w:b/>
          <w:noProof/>
          <w:color w:val="333333"/>
          <w:sz w:val="28"/>
          <w:szCs w:val="28"/>
          <w:lang w:val="ro-RO"/>
        </w:rPr>
      </w:pPr>
      <w:r w:rsidRPr="0035773D">
        <w:rPr>
          <w:rFonts w:ascii="Times New Roman" w:eastAsia="Times New Roman" w:hAnsi="Times New Roman" w:cs="Times New Roman"/>
          <w:b/>
          <w:iCs/>
          <w:noProof/>
          <w:color w:val="333333"/>
          <w:sz w:val="28"/>
          <w:szCs w:val="28"/>
          <w:lang w:val="ro-RO"/>
        </w:rPr>
        <w:t>Tabelul 1</w:t>
      </w:r>
    </w:p>
    <w:p w14:paraId="65BAAA7C" w14:textId="4CEDC2DB" w:rsidR="00A81414" w:rsidRPr="0035773D" w:rsidRDefault="00A81414" w:rsidP="0035773D">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P</w:t>
      </w:r>
      <w:r w:rsidRPr="00604F1D">
        <w:rPr>
          <w:rFonts w:ascii="Times New Roman" w:eastAsia="Times New Roman" w:hAnsi="Times New Roman" w:cs="Times New Roman"/>
          <w:b/>
          <w:bCs/>
          <w:noProof/>
          <w:color w:val="333333"/>
          <w:sz w:val="28"/>
          <w:szCs w:val="28"/>
          <w:lang w:val="ro-RO"/>
        </w:rPr>
        <w:t>erioada de reședință pentru ungulate, albine și bondari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79"/>
        <w:gridCol w:w="3154"/>
        <w:gridCol w:w="3033"/>
        <w:gridCol w:w="2040"/>
      </w:tblGrid>
      <w:tr w:rsidR="00357E81" w:rsidRPr="00604F1D" w14:paraId="2DDDD95D" w14:textId="77777777" w:rsidTr="00FB7B1A">
        <w:trPr>
          <w:trHeight w:val="2126"/>
        </w:trPr>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09D32B" w14:textId="77777777" w:rsidR="00BA0976" w:rsidRPr="00604F1D" w:rsidRDefault="00BA0976" w:rsidP="00FB7B1A">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Speciile și categoriile de animale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FED3" w14:textId="4AD7D7B6"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de reședință în țar</w:t>
            </w:r>
            <w:r w:rsidR="00382CF1" w:rsidRPr="00604F1D">
              <w:rPr>
                <w:rFonts w:ascii="Times New Roman" w:eastAsia="Times New Roman" w:hAnsi="Times New Roman" w:cs="Times New Roman"/>
                <w:b/>
                <w:bCs/>
                <w:iCs/>
                <w:noProof/>
                <w:sz w:val="28"/>
                <w:szCs w:val="28"/>
                <w:lang w:val="ro-RO"/>
              </w:rPr>
              <w:t>ă de origine</w:t>
            </w:r>
            <w:r w:rsidRPr="00604F1D">
              <w:rPr>
                <w:rFonts w:ascii="Times New Roman" w:eastAsia="Times New Roman" w:hAnsi="Times New Roman" w:cs="Times New Roman"/>
                <w:b/>
                <w:bCs/>
                <w:iCs/>
                <w:noProof/>
                <w:sz w:val="28"/>
                <w:szCs w:val="28"/>
                <w:lang w:val="ro-RO"/>
              </w:rPr>
              <w:t xml:space="preserve"> sau în teritoriul de origine sau în zona din acestea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9AB533" w14:textId="557B4EAA"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de reședință în unitatea de origine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6497B" w14:textId="7685A420"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fără contact cu animale cu un statut sanitar inferior</w:t>
            </w:r>
          </w:p>
        </w:tc>
      </w:tr>
      <w:tr w:rsidR="00357E81" w:rsidRPr="00604F1D" w14:paraId="1CD2ED48" w14:textId="77777777" w:rsidTr="00FB7B1A">
        <w:trPr>
          <w:trHeight w:val="1316"/>
        </w:trPr>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88AE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Bovine, ovine, caprine și porcine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633D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 sau de la naștere, dacă animalele au vârsta mai mică de 6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E6F4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40 de zile sau de la naștere, dacă animalele au vârsta mai mică de 40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EEF6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 sau de la naștere, dacă animalele au vârsta mai mică de 30 de zile</w:t>
            </w:r>
          </w:p>
        </w:tc>
      </w:tr>
      <w:tr w:rsidR="00357E81" w:rsidRPr="00604F1D" w14:paraId="39F3B7C5" w14:textId="77777777" w:rsidTr="00FB7B1A">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592B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Bovine, ovine, caprine și porcine destinate sacrificării</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B1D4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luni sau de la naștere, dacă animalele au vârsta mai mică de 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DDE9C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40 de zile sau de la naștere, dacă animalele au vârsta mai mică de 40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D723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 sau de la naștere, dacă animalele au vârsta mai mică de 30 de zile</w:t>
            </w:r>
          </w:p>
        </w:tc>
      </w:tr>
      <w:tr w:rsidR="00006F9F" w:rsidRPr="00604F1D" w14:paraId="0579890F" w14:textId="77777777" w:rsidTr="00FB7B1A">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DC9D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Ecvine, altele decât cele înregistrate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95560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luni sau de la naștere, dacă animalele au vârsta mai mică de 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1266B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 sau de la naștere, în cazul în care animalele au vârsta mai mică de 30 de zile, cu excepția zonelor de risc pentru pesta ecvină africană, caz în care perioada este de 40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A82D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 zile</w:t>
            </w:r>
          </w:p>
        </w:tc>
      </w:tr>
      <w:tr w:rsidR="00006F9F" w:rsidRPr="00604F1D" w14:paraId="38D8348B" w14:textId="77777777" w:rsidTr="00FB7B1A">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8BC4F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Ecvine înregistrate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FFA4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40 de zile sau de la naștere, dacă animalele au vârsta mai mică de 40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0E7E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 sau de la naștere, dacă animalele au vârsta mai mică de 30 de zile cu excepția zonelor de risc pentru pesta ecvină africană, caz în care perioada este de 40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E7E8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 zile</w:t>
            </w:r>
          </w:p>
        </w:tc>
      </w:tr>
      <w:tr w:rsidR="00006F9F" w:rsidRPr="00604F1D" w14:paraId="0FAC5BF0" w14:textId="77777777" w:rsidTr="00FB7B1A">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6480E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Cai înregistrați care reintră după export temporar pentru competiții, curse sau manifestări culturale ecvestre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0FD0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până la 30 de zile sau până la 90 de zile în cazul unor competiții, curse sau manifestări culturale ecvestre specifice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E88FD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Nestabilite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4480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 întreaga perioadă a exportului temporar</w:t>
            </w:r>
          </w:p>
        </w:tc>
      </w:tr>
      <w:tr w:rsidR="00357E81" w:rsidRPr="00604F1D" w14:paraId="1841BDE6" w14:textId="77777777" w:rsidTr="00FB7B1A">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4FB16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Alte ungulate decât bovinele, ovinele, caprinele, porcinele și ecvinele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64EA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 sau de la naștere, dacă animalele au vârsta mai mică de 6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4556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40 de zile sau de la naștere, dacă animalele au vârsta mai mică de 40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1C359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 sau de la naștere, dacă animalele au vârsta mai mică de 6 luni</w:t>
            </w:r>
          </w:p>
        </w:tc>
      </w:tr>
      <w:tr w:rsidR="00006F9F" w:rsidRPr="00604F1D" w14:paraId="30A51064" w14:textId="77777777" w:rsidTr="00FB7B1A">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1EEFA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Albine și bondari</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DB8D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990C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053A9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r>
    </w:tbl>
    <w:p w14:paraId="181FE17B" w14:textId="77777777" w:rsidR="009E5CB4" w:rsidRDefault="009E5CB4" w:rsidP="0031402C">
      <w:pPr>
        <w:shd w:val="clear" w:color="auto" w:fill="FFFFFF"/>
        <w:spacing w:after="0" w:line="312" w:lineRule="atLeast"/>
        <w:jc w:val="center"/>
        <w:rPr>
          <w:rFonts w:ascii="Times New Roman" w:eastAsia="Times New Roman" w:hAnsi="Times New Roman" w:cs="Times New Roman"/>
          <w:noProof/>
          <w:color w:val="333333"/>
          <w:sz w:val="28"/>
          <w:szCs w:val="28"/>
          <w:lang w:val="ro-RO"/>
        </w:rPr>
      </w:pPr>
    </w:p>
    <w:p w14:paraId="528CC3A5" w14:textId="77777777" w:rsidR="0035773D" w:rsidRPr="00604F1D" w:rsidRDefault="0035773D" w:rsidP="0031402C">
      <w:pPr>
        <w:shd w:val="clear" w:color="auto" w:fill="FFFFFF"/>
        <w:spacing w:after="0" w:line="312" w:lineRule="atLeast"/>
        <w:jc w:val="center"/>
        <w:rPr>
          <w:rFonts w:ascii="Times New Roman" w:eastAsia="Times New Roman" w:hAnsi="Times New Roman" w:cs="Times New Roman"/>
          <w:noProof/>
          <w:color w:val="333333"/>
          <w:sz w:val="28"/>
          <w:szCs w:val="28"/>
          <w:lang w:val="ro-RO"/>
        </w:rPr>
      </w:pPr>
    </w:p>
    <w:p w14:paraId="112D3606" w14:textId="77777777" w:rsidR="00BA0976" w:rsidRPr="0035773D" w:rsidRDefault="00BA0976" w:rsidP="007074D3">
      <w:pPr>
        <w:shd w:val="clear" w:color="auto" w:fill="FFFFFF"/>
        <w:spacing w:after="120" w:line="312" w:lineRule="atLeast"/>
        <w:jc w:val="center"/>
        <w:rPr>
          <w:rFonts w:ascii="Times New Roman" w:eastAsia="Times New Roman" w:hAnsi="Times New Roman" w:cs="Times New Roman"/>
          <w:b/>
          <w:noProof/>
          <w:color w:val="333333"/>
          <w:sz w:val="28"/>
          <w:szCs w:val="28"/>
          <w:lang w:val="ro-RO"/>
        </w:rPr>
      </w:pPr>
      <w:r w:rsidRPr="0035773D">
        <w:rPr>
          <w:rFonts w:ascii="Times New Roman" w:eastAsia="Times New Roman" w:hAnsi="Times New Roman" w:cs="Times New Roman"/>
          <w:b/>
          <w:iCs/>
          <w:noProof/>
          <w:color w:val="333333"/>
          <w:sz w:val="28"/>
          <w:szCs w:val="28"/>
          <w:lang w:val="ro-RO"/>
        </w:rPr>
        <w:t>Tabelul 2</w:t>
      </w:r>
    </w:p>
    <w:p w14:paraId="5487E54C" w14:textId="77F2ED34" w:rsidR="0031402C" w:rsidRPr="0035773D" w:rsidRDefault="00AD4B4A" w:rsidP="0035773D">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P</w:t>
      </w:r>
      <w:r w:rsidR="00BA0976" w:rsidRPr="00604F1D">
        <w:rPr>
          <w:rFonts w:ascii="Times New Roman" w:eastAsia="Times New Roman" w:hAnsi="Times New Roman" w:cs="Times New Roman"/>
          <w:b/>
          <w:bCs/>
          <w:noProof/>
          <w:color w:val="333333"/>
          <w:sz w:val="28"/>
          <w:szCs w:val="28"/>
          <w:lang w:val="ro-RO"/>
        </w:rPr>
        <w:t>erioada de reședință pentru pă</w:t>
      </w:r>
      <w:r>
        <w:rPr>
          <w:rFonts w:ascii="Times New Roman" w:eastAsia="Times New Roman" w:hAnsi="Times New Roman" w:cs="Times New Roman"/>
          <w:b/>
          <w:bCs/>
          <w:noProof/>
          <w:color w:val="333333"/>
          <w:sz w:val="28"/>
          <w:szCs w:val="28"/>
          <w:lang w:val="ro-RO"/>
        </w:rPr>
        <w:t>sări de curte și păsări captive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20"/>
        <w:gridCol w:w="1709"/>
        <w:gridCol w:w="2059"/>
        <w:gridCol w:w="1924"/>
        <w:gridCol w:w="1894"/>
      </w:tblGrid>
      <w:tr w:rsidR="00D13962" w:rsidRPr="00604F1D" w14:paraId="0C3D9EE3"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418DB"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Categoria de păsări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3A5803"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de reședință se aplică pentru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F2562" w14:textId="7FF64DB1"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de reședință în țar</w:t>
            </w:r>
            <w:r w:rsidR="00832BBF" w:rsidRPr="00604F1D">
              <w:rPr>
                <w:rFonts w:ascii="Times New Roman" w:eastAsia="Times New Roman" w:hAnsi="Times New Roman" w:cs="Times New Roman"/>
                <w:b/>
                <w:bCs/>
                <w:iCs/>
                <w:noProof/>
                <w:sz w:val="28"/>
                <w:szCs w:val="28"/>
                <w:lang w:val="ro-RO"/>
              </w:rPr>
              <w:t xml:space="preserve">ă de origine </w:t>
            </w:r>
            <w:r w:rsidRPr="00604F1D">
              <w:rPr>
                <w:rFonts w:ascii="Times New Roman" w:eastAsia="Times New Roman" w:hAnsi="Times New Roman" w:cs="Times New Roman"/>
                <w:b/>
                <w:bCs/>
                <w:iCs/>
                <w:noProof/>
                <w:sz w:val="28"/>
                <w:szCs w:val="28"/>
                <w:lang w:val="ro-RO"/>
              </w:rPr>
              <w:t>sau în teritoriul de origine sau în zona din acestea</w:t>
            </w:r>
            <w:r w:rsidR="00F146C6" w:rsidRPr="00604F1D">
              <w:rPr>
                <w:rFonts w:ascii="Times New Roman" w:eastAsia="Times New Roman" w:hAnsi="Times New Roman" w:cs="Times New Roman"/>
                <w:b/>
                <w:bCs/>
                <w:iCs/>
                <w:noProof/>
                <w:sz w:val="28"/>
                <w:szCs w:val="28"/>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A0694" w14:textId="270F7910"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de reședință în unitatea de origine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B3DC6" w14:textId="17A414BC"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fără contact cu animale cu un statut sanitar inferior</w:t>
            </w:r>
          </w:p>
        </w:tc>
      </w:tr>
      <w:tr w:rsidR="00D13962" w:rsidRPr="00604F1D" w14:paraId="570308BD"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528A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Păsări de curte de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F585B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182276" w14:textId="35FFE452"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luni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EE64E" w14:textId="1AAE3910"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săptămâni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6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060538" w14:textId="466C071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săptămâni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6 săptămâni</w:t>
            </w:r>
          </w:p>
        </w:tc>
      </w:tr>
      <w:tr w:rsidR="00D13962" w:rsidRPr="00604F1D" w14:paraId="25E8268E"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31AD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Păsări pentru producția de carne și de ouă destinate consumului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A992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334E15" w14:textId="20B765AA"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luni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74357" w14:textId="172B07B1"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săptămâni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6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F0D91" w14:textId="789A5A8C"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săptămâni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6 săptămâni</w:t>
            </w:r>
          </w:p>
        </w:tc>
      </w:tr>
      <w:tr w:rsidR="00D13962" w:rsidRPr="00604F1D" w14:paraId="11EE69B1"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BD5E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Păsări pentru producție, pentru refacerea efectivelor de vânat cu pene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E8C66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EF5BD" w14:textId="4E154782"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săptămâni sau de la eclozare, dacă animalele au vârsta mai </w:t>
            </w:r>
            <w:r w:rsidR="00DD64C4" w:rsidRPr="00604F1D">
              <w:rPr>
                <w:rFonts w:ascii="Times New Roman" w:eastAsia="Times New Roman" w:hAnsi="Times New Roman" w:cs="Times New Roman"/>
                <w:noProof/>
                <w:sz w:val="28"/>
                <w:szCs w:val="28"/>
                <w:lang w:val="ro-RO"/>
              </w:rPr>
              <w:lastRenderedPageBreak/>
              <w:t>mi</w:t>
            </w:r>
            <w:r w:rsidR="000C5861" w:rsidRPr="00604F1D">
              <w:rPr>
                <w:rFonts w:ascii="Times New Roman" w:eastAsia="Times New Roman" w:hAnsi="Times New Roman" w:cs="Times New Roman"/>
                <w:noProof/>
                <w:sz w:val="28"/>
                <w:szCs w:val="28"/>
                <w:lang w:val="ro-RO"/>
              </w:rPr>
              <w:t>ca</w:t>
            </w:r>
            <w:r w:rsidRPr="00604F1D">
              <w:rPr>
                <w:rFonts w:ascii="Times New Roman" w:eastAsia="Times New Roman" w:hAnsi="Times New Roman" w:cs="Times New Roman"/>
                <w:noProof/>
                <w:sz w:val="28"/>
                <w:szCs w:val="28"/>
                <w:lang w:val="ro-RO"/>
              </w:rPr>
              <w:t xml:space="preserve"> de 6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63B9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30 de zile sau 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8C0E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 sau de la eclozare</w:t>
            </w:r>
          </w:p>
        </w:tc>
      </w:tr>
      <w:tr w:rsidR="00D13962" w:rsidRPr="00604F1D" w14:paraId="037ACD47"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96F1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Păsări de curte destinate sacrificării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86DC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80E4A" w14:textId="3D8974FF"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săptămâni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6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F8F0B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 sau 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369EE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 sau de la eclozare</w:t>
            </w:r>
          </w:p>
        </w:tc>
      </w:tr>
      <w:tr w:rsidR="00D13962" w:rsidRPr="00604F1D" w14:paraId="5EF80E28"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1C99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Pui de o 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3FE44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433C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352E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03A4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r>
      <w:tr w:rsidR="00D13962" w:rsidRPr="00604F1D" w14:paraId="5531F45E"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3EAFF"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B2A0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73B7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0E23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12B18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r>
      <w:tr w:rsidR="00D13962" w:rsidRPr="00604F1D" w14:paraId="7F0EA547"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88FF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Mai puțin de 20 de păsări de curte de reproducție, păsări de curte pentru producție și păsări de curte destinate sacrificării, altele decât ratitele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6E99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AB316D" w14:textId="69DB0FA2"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luni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3DC99" w14:textId="0894587E"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săptămâni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3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27D53" w14:textId="11AB2491"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săptămâni sau de la eclozare, dacă animalele au vârsta mai </w:t>
            </w:r>
            <w:r w:rsidR="00DD64C4" w:rsidRPr="00604F1D">
              <w:rPr>
                <w:rFonts w:ascii="Times New Roman" w:eastAsia="Times New Roman" w:hAnsi="Times New Roman" w:cs="Times New Roman"/>
                <w:noProof/>
                <w:sz w:val="28"/>
                <w:szCs w:val="28"/>
                <w:lang w:val="ro-RO"/>
              </w:rPr>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3 săptămâni</w:t>
            </w:r>
          </w:p>
        </w:tc>
      </w:tr>
      <w:tr w:rsidR="00D13962" w:rsidRPr="00604F1D" w14:paraId="79BEAE5A"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7839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Mai puțin de 20 de pui de o zi, alții decât cei de ratite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B0EA6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CB56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7F74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87185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De la eclozare</w:t>
            </w:r>
          </w:p>
        </w:tc>
      </w:tr>
      <w:tr w:rsidR="00D13962" w:rsidRPr="00604F1D" w14:paraId="3EE4A473"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3BB97"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0644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4ACA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02B8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1CD7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săptămâni înaintea datei colectării ouălor din care au eclozat puii de o zi</w:t>
            </w:r>
          </w:p>
        </w:tc>
      </w:tr>
      <w:tr w:rsidR="00D13962" w:rsidRPr="00604F1D" w14:paraId="7491928D"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5B58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Păsări captive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1EF8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E248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CCBE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săptămâni sau de la eclozare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81E5C" w14:textId="2B541BE1"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săptămâni sau de la eclozare, dacă animalele au vârsta mai </w:t>
            </w:r>
            <w:r w:rsidR="00DD64C4" w:rsidRPr="00604F1D">
              <w:rPr>
                <w:rFonts w:ascii="Times New Roman" w:eastAsia="Times New Roman" w:hAnsi="Times New Roman" w:cs="Times New Roman"/>
                <w:noProof/>
                <w:sz w:val="28"/>
                <w:szCs w:val="28"/>
                <w:lang w:val="ro-RO"/>
              </w:rPr>
              <w:lastRenderedPageBreak/>
              <w:t>m</w:t>
            </w:r>
            <w:r w:rsidR="000C5861" w:rsidRPr="00604F1D">
              <w:rPr>
                <w:rFonts w:ascii="Times New Roman" w:eastAsia="Times New Roman" w:hAnsi="Times New Roman" w:cs="Times New Roman"/>
                <w:noProof/>
                <w:sz w:val="28"/>
                <w:szCs w:val="28"/>
                <w:lang w:val="ro-RO"/>
              </w:rPr>
              <w:t>ica</w:t>
            </w:r>
            <w:r w:rsidRPr="00604F1D">
              <w:rPr>
                <w:rFonts w:ascii="Times New Roman" w:eastAsia="Times New Roman" w:hAnsi="Times New Roman" w:cs="Times New Roman"/>
                <w:noProof/>
                <w:sz w:val="28"/>
                <w:szCs w:val="28"/>
                <w:lang w:val="ro-RO"/>
              </w:rPr>
              <w:t xml:space="preserve"> de 3 săptămâni</w:t>
            </w:r>
          </w:p>
        </w:tc>
      </w:tr>
      <w:tr w:rsidR="00BA0976" w:rsidRPr="00604F1D" w14:paraId="537B1C46" w14:textId="77777777" w:rsidTr="00BA0976">
        <w:tc>
          <w:tcPr>
            <w:tcW w:w="0" w:type="auto"/>
            <w:gridSpan w:val="5"/>
            <w:tcBorders>
              <w:top w:val="single" w:sz="6" w:space="0" w:color="DDDDDD"/>
            </w:tcBorders>
            <w:shd w:val="clear" w:color="auto" w:fill="auto"/>
            <w:tcMar>
              <w:top w:w="120" w:type="dxa"/>
              <w:left w:w="120" w:type="dxa"/>
              <w:bottom w:w="120" w:type="dxa"/>
              <w:right w:w="120" w:type="dxa"/>
            </w:tcMar>
            <w:hideMark/>
          </w:tcPr>
          <w:p w14:paraId="7DB47915" w14:textId="687BD223" w:rsidR="00BA0976" w:rsidRPr="00604F1D" w:rsidRDefault="00BE2A70" w:rsidP="00BE2A70">
            <w:pPr>
              <w:spacing w:after="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AT - animalele din transport</w:t>
            </w:r>
          </w:p>
          <w:p w14:paraId="0BA4F153" w14:textId="44219541" w:rsidR="00BA0976" w:rsidRPr="00604F1D" w:rsidRDefault="00BE2A70" w:rsidP="00BE2A70">
            <w:pPr>
              <w:spacing w:after="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EO - efectivul de origine</w:t>
            </w:r>
          </w:p>
          <w:p w14:paraId="5C01FE06" w14:textId="41838728" w:rsidR="00BA0976" w:rsidRPr="00604F1D" w:rsidRDefault="00BE2A70" w:rsidP="00BE2A70">
            <w:pPr>
              <w:spacing w:after="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 - nu se aplică</w:t>
            </w:r>
          </w:p>
        </w:tc>
      </w:tr>
    </w:tbl>
    <w:p w14:paraId="02816DD2" w14:textId="4F61399F" w:rsidR="00525F18" w:rsidRDefault="00525F18" w:rsidP="00F95928">
      <w:pPr>
        <w:shd w:val="clear" w:color="auto" w:fill="FFFFFF"/>
        <w:spacing w:after="0" w:line="240" w:lineRule="auto"/>
        <w:rPr>
          <w:rFonts w:ascii="Times New Roman" w:eastAsia="Times New Roman" w:hAnsi="Times New Roman" w:cs="Times New Roman"/>
          <w:b/>
          <w:bCs/>
          <w:noProof/>
          <w:color w:val="333333"/>
          <w:sz w:val="28"/>
          <w:szCs w:val="28"/>
          <w:lang w:val="ro-RO"/>
        </w:rPr>
      </w:pPr>
    </w:p>
    <w:p w14:paraId="5FEC6E83" w14:textId="77777777" w:rsidR="00525F18" w:rsidRDefault="00525F18">
      <w:pP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br w:type="page"/>
      </w:r>
    </w:p>
    <w:p w14:paraId="6EE3A353" w14:textId="71628CBE" w:rsidR="000C5861" w:rsidRPr="00A6542F" w:rsidRDefault="00BA0976" w:rsidP="00D13962">
      <w:pPr>
        <w:shd w:val="clear" w:color="auto" w:fill="FFFFFF"/>
        <w:spacing w:after="0" w:line="240" w:lineRule="auto"/>
        <w:jc w:val="right"/>
        <w:rPr>
          <w:rFonts w:ascii="Times New Roman" w:eastAsia="Times New Roman" w:hAnsi="Times New Roman" w:cs="Times New Roman"/>
          <w:bCs/>
          <w:noProof/>
          <w:sz w:val="28"/>
          <w:szCs w:val="28"/>
          <w:lang w:val="ro-RO"/>
        </w:rPr>
      </w:pPr>
      <w:r w:rsidRPr="00A6542F">
        <w:rPr>
          <w:rFonts w:ascii="Times New Roman" w:eastAsia="Times New Roman" w:hAnsi="Times New Roman" w:cs="Times New Roman"/>
          <w:bCs/>
          <w:noProof/>
          <w:sz w:val="28"/>
          <w:szCs w:val="28"/>
          <w:lang w:val="ro-RO"/>
        </w:rPr>
        <w:lastRenderedPageBreak/>
        <w:t>A</w:t>
      </w:r>
      <w:r w:rsidR="0082465A" w:rsidRPr="00A6542F">
        <w:rPr>
          <w:rFonts w:ascii="Times New Roman" w:eastAsia="Times New Roman" w:hAnsi="Times New Roman" w:cs="Times New Roman"/>
          <w:bCs/>
          <w:noProof/>
          <w:sz w:val="28"/>
          <w:szCs w:val="28"/>
          <w:lang w:val="ro-RO"/>
        </w:rPr>
        <w:t>nexa 4</w:t>
      </w:r>
    </w:p>
    <w:p w14:paraId="7F0BA657" w14:textId="33DD32A5"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82465A"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1D6535">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7CF94140"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1095F8F" w14:textId="77777777" w:rsidR="000C5861" w:rsidRDefault="000C5861" w:rsidP="00E51DE0">
      <w:pPr>
        <w:shd w:val="clear" w:color="auto" w:fill="FFFFFF"/>
        <w:spacing w:after="120" w:line="312" w:lineRule="atLeast"/>
        <w:jc w:val="center"/>
        <w:rPr>
          <w:rFonts w:ascii="Times New Roman" w:eastAsia="Times New Roman" w:hAnsi="Times New Roman" w:cs="Times New Roman"/>
          <w:bCs/>
          <w:noProof/>
          <w:color w:val="333333"/>
          <w:sz w:val="28"/>
          <w:szCs w:val="28"/>
          <w:lang w:val="ro-RO"/>
        </w:rPr>
      </w:pPr>
    </w:p>
    <w:p w14:paraId="64146AB9" w14:textId="072B7EDD" w:rsidR="00E51DE0" w:rsidRDefault="00E31BEE" w:rsidP="00E51DE0">
      <w:pPr>
        <w:shd w:val="clear" w:color="auto" w:fill="FFFFFF"/>
        <w:spacing w:after="120" w:line="312" w:lineRule="atLeast"/>
        <w:jc w:val="center"/>
        <w:rPr>
          <w:rFonts w:ascii="Times New Roman" w:eastAsia="Times New Roman" w:hAnsi="Times New Roman" w:cs="Times New Roman"/>
          <w:b/>
          <w:color w:val="000000"/>
          <w:sz w:val="28"/>
          <w:szCs w:val="28"/>
          <w:lang w:val="ro-RO" w:eastAsia="ro-RO"/>
        </w:rPr>
      </w:pPr>
      <w:r w:rsidRPr="00E31BEE">
        <w:rPr>
          <w:rFonts w:ascii="Times New Roman" w:eastAsia="Times New Roman" w:hAnsi="Times New Roman" w:cs="Times New Roman"/>
          <w:b/>
          <w:color w:val="000000"/>
          <w:sz w:val="28"/>
          <w:szCs w:val="28"/>
          <w:lang w:eastAsia="ro-RO"/>
        </w:rPr>
        <w:t>Perioadele</w:t>
      </w:r>
      <w:r w:rsidRPr="00E31BEE">
        <w:rPr>
          <w:rFonts w:ascii="Times New Roman" w:eastAsia="Times New Roman" w:hAnsi="Times New Roman" w:cs="Times New Roman"/>
          <w:b/>
          <w:color w:val="000000"/>
          <w:sz w:val="28"/>
          <w:szCs w:val="28"/>
          <w:lang w:val="ro-RO" w:eastAsia="ro-RO"/>
        </w:rPr>
        <w:t xml:space="preserve"> minime</w:t>
      </w:r>
      <w:r w:rsidR="008E39E8">
        <w:rPr>
          <w:rFonts w:ascii="Times New Roman" w:eastAsia="Times New Roman" w:hAnsi="Times New Roman" w:cs="Times New Roman"/>
          <w:b/>
          <w:color w:val="000000"/>
          <w:sz w:val="28"/>
          <w:szCs w:val="28"/>
          <w:lang w:val="ro-RO" w:eastAsia="ro-RO"/>
        </w:rPr>
        <w:t xml:space="preserve"> </w:t>
      </w:r>
      <w:r w:rsidR="008E39E8" w:rsidRPr="008E39E8">
        <w:rPr>
          <w:rFonts w:ascii="Times New Roman" w:eastAsia="Times New Roman" w:hAnsi="Times New Roman" w:cs="Times New Roman"/>
          <w:b/>
          <w:color w:val="000000"/>
          <w:sz w:val="28"/>
          <w:szCs w:val="28"/>
          <w:lang w:val="ro-RO" w:eastAsia="ro-RO"/>
        </w:rPr>
        <w:t>de indemne de boală</w:t>
      </w:r>
      <w:r w:rsidR="008E39E8">
        <w:rPr>
          <w:rFonts w:ascii="Times New Roman" w:eastAsia="Times New Roman" w:hAnsi="Times New Roman" w:cs="Times New Roman"/>
          <w:b/>
          <w:color w:val="000000"/>
          <w:sz w:val="28"/>
          <w:szCs w:val="28"/>
          <w:lang w:val="ro-RO" w:eastAsia="ro-RO"/>
        </w:rPr>
        <w:t xml:space="preserve">, </w:t>
      </w:r>
      <w:r w:rsidR="00D4124C">
        <w:rPr>
          <w:rFonts w:ascii="Times New Roman" w:eastAsia="Times New Roman" w:hAnsi="Times New Roman" w:cs="Times New Roman"/>
          <w:b/>
          <w:color w:val="000000"/>
          <w:sz w:val="28"/>
          <w:szCs w:val="28"/>
          <w:lang w:val="ro-RO" w:eastAsia="ro-RO"/>
        </w:rPr>
        <w:t>c</w:t>
      </w:r>
      <w:r w:rsidR="008E39E8" w:rsidRPr="008E39E8">
        <w:rPr>
          <w:rFonts w:ascii="Times New Roman" w:eastAsia="Times New Roman" w:hAnsi="Times New Roman" w:cs="Times New Roman"/>
          <w:b/>
          <w:color w:val="000000"/>
          <w:sz w:val="28"/>
          <w:szCs w:val="28"/>
          <w:lang w:val="ro-RO" w:eastAsia="ro-RO"/>
        </w:rPr>
        <w:t>ondiții specifice</w:t>
      </w:r>
      <w:r w:rsidR="00D4124C">
        <w:rPr>
          <w:rFonts w:ascii="Times New Roman" w:eastAsia="Times New Roman" w:hAnsi="Times New Roman" w:cs="Times New Roman"/>
          <w:b/>
          <w:color w:val="000000"/>
          <w:sz w:val="28"/>
          <w:szCs w:val="28"/>
          <w:lang w:val="ro-RO" w:eastAsia="ro-RO"/>
        </w:rPr>
        <w:t xml:space="preserve"> și </w:t>
      </w:r>
      <w:r w:rsidR="00656F5E">
        <w:rPr>
          <w:rFonts w:ascii="Times New Roman" w:eastAsia="Times New Roman" w:hAnsi="Times New Roman" w:cs="Times New Roman"/>
          <w:b/>
          <w:color w:val="000000"/>
          <w:sz w:val="28"/>
          <w:szCs w:val="28"/>
          <w:lang w:val="ro-RO" w:eastAsia="ro-RO"/>
        </w:rPr>
        <w:t xml:space="preserve">cerințe </w:t>
      </w:r>
      <w:r w:rsidR="00D4124C" w:rsidRPr="00D4124C">
        <w:rPr>
          <w:rFonts w:ascii="Times New Roman" w:eastAsia="Times New Roman" w:hAnsi="Times New Roman" w:cs="Times New Roman"/>
          <w:b/>
          <w:color w:val="000000"/>
          <w:sz w:val="28"/>
          <w:szCs w:val="28"/>
          <w:lang w:val="ro-RO" w:eastAsia="ro-RO"/>
        </w:rPr>
        <w:t>în ceea ce privește absența vaccinării</w:t>
      </w:r>
      <w:r w:rsidR="00656F5E">
        <w:rPr>
          <w:rFonts w:ascii="Times New Roman" w:eastAsia="Times New Roman" w:hAnsi="Times New Roman" w:cs="Times New Roman"/>
          <w:b/>
          <w:color w:val="000000"/>
          <w:sz w:val="28"/>
          <w:szCs w:val="28"/>
          <w:lang w:val="ro-RO" w:eastAsia="ro-RO"/>
        </w:rPr>
        <w:t xml:space="preserve"> </w:t>
      </w:r>
      <w:r w:rsidR="00656F5E" w:rsidRPr="00656F5E">
        <w:rPr>
          <w:rFonts w:ascii="Times New Roman" w:eastAsia="Times New Roman" w:hAnsi="Times New Roman" w:cs="Times New Roman"/>
          <w:b/>
          <w:color w:val="000000"/>
          <w:sz w:val="28"/>
          <w:szCs w:val="28"/>
          <w:lang w:val="ro-RO" w:eastAsia="ro-RO"/>
        </w:rPr>
        <w:t xml:space="preserve">pentru </w:t>
      </w:r>
      <w:r w:rsidR="005663E5" w:rsidRPr="005663E5">
        <w:rPr>
          <w:rFonts w:ascii="Times New Roman" w:eastAsia="Times New Roman" w:hAnsi="Times New Roman" w:cs="Times New Roman"/>
          <w:b/>
          <w:color w:val="000000"/>
          <w:sz w:val="28"/>
          <w:szCs w:val="28"/>
          <w:lang w:val="ro-RO" w:eastAsia="ro-RO"/>
        </w:rPr>
        <w:t xml:space="preserve">ecvine </w:t>
      </w:r>
      <w:r w:rsidR="005663E5">
        <w:rPr>
          <w:rFonts w:ascii="Times New Roman" w:eastAsia="Times New Roman" w:hAnsi="Times New Roman" w:cs="Times New Roman"/>
          <w:b/>
          <w:color w:val="000000"/>
          <w:sz w:val="28"/>
          <w:szCs w:val="28"/>
          <w:lang w:val="ro-RO" w:eastAsia="ro-RO"/>
        </w:rPr>
        <w:t xml:space="preserve">și </w:t>
      </w:r>
      <w:r w:rsidR="00656F5E" w:rsidRPr="00656F5E">
        <w:rPr>
          <w:rFonts w:ascii="Times New Roman" w:eastAsia="Times New Roman" w:hAnsi="Times New Roman" w:cs="Times New Roman"/>
          <w:b/>
          <w:color w:val="000000"/>
          <w:sz w:val="28"/>
          <w:szCs w:val="28"/>
          <w:lang w:val="ro-RO" w:eastAsia="ro-RO"/>
        </w:rPr>
        <w:t>alte ungulate decât ecvinele</w:t>
      </w:r>
    </w:p>
    <w:p w14:paraId="2AAEAB8B" w14:textId="77777777" w:rsidR="005663E5" w:rsidRPr="00E31BEE" w:rsidRDefault="005663E5" w:rsidP="00E51D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526BDBB4" w14:textId="2F2D3255" w:rsidR="00BA3966" w:rsidRPr="0051016C" w:rsidRDefault="0051016C" w:rsidP="0051016C">
      <w:pPr>
        <w:shd w:val="clear" w:color="auto" w:fill="FFFFFF"/>
        <w:spacing w:after="120" w:line="312" w:lineRule="atLeast"/>
        <w:ind w:firstLine="567"/>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 xml:space="preserve">1. </w:t>
      </w:r>
      <w:r w:rsidRPr="0051016C">
        <w:rPr>
          <w:rFonts w:ascii="Times New Roman" w:eastAsia="Times New Roman" w:hAnsi="Times New Roman" w:cs="Times New Roman"/>
          <w:color w:val="000000"/>
          <w:sz w:val="28"/>
          <w:szCs w:val="28"/>
          <w:lang w:eastAsia="ro-RO"/>
        </w:rPr>
        <w:t>Perioadele</w:t>
      </w:r>
      <w:r>
        <w:rPr>
          <w:rFonts w:ascii="Times New Roman" w:eastAsia="Times New Roman" w:hAnsi="Times New Roman" w:cs="Times New Roman"/>
          <w:color w:val="000000"/>
          <w:sz w:val="28"/>
          <w:szCs w:val="28"/>
          <w:lang w:val="ro-RO" w:eastAsia="ro-RO"/>
        </w:rPr>
        <w:t xml:space="preserve"> minime de indemn</w:t>
      </w:r>
      <w:r w:rsidR="00C312AD">
        <w:rPr>
          <w:rFonts w:ascii="Times New Roman" w:eastAsia="Times New Roman" w:hAnsi="Times New Roman" w:cs="Times New Roman"/>
          <w:color w:val="000000"/>
          <w:sz w:val="28"/>
          <w:szCs w:val="28"/>
          <w:lang w:val="ro-RO" w:eastAsia="ro-RO"/>
        </w:rPr>
        <w:t>e</w:t>
      </w:r>
      <w:r w:rsidRPr="006C6051">
        <w:rPr>
          <w:rFonts w:ascii="Times New Roman" w:eastAsia="Times New Roman" w:hAnsi="Times New Roman" w:cs="Times New Roman"/>
          <w:color w:val="000000"/>
          <w:sz w:val="28"/>
          <w:szCs w:val="28"/>
          <w:lang w:val="ro-RO" w:eastAsia="ro-RO"/>
        </w:rPr>
        <w:t xml:space="preserve"> de boală a țării </w:t>
      </w:r>
      <w:r>
        <w:rPr>
          <w:rFonts w:ascii="Times New Roman" w:eastAsia="Times New Roman" w:hAnsi="Times New Roman" w:cs="Times New Roman"/>
          <w:color w:val="000000"/>
          <w:sz w:val="28"/>
          <w:szCs w:val="28"/>
          <w:lang w:val="ro-RO" w:eastAsia="ro-RO"/>
        </w:rPr>
        <w:t>sau teritoriului</w:t>
      </w:r>
      <w:r w:rsidRPr="006C6051">
        <w:rPr>
          <w:rFonts w:ascii="Times New Roman" w:eastAsia="Times New Roman" w:hAnsi="Times New Roman" w:cs="Times New Roman"/>
          <w:color w:val="000000"/>
          <w:sz w:val="28"/>
          <w:szCs w:val="28"/>
          <w:lang w:val="ro-RO" w:eastAsia="ro-RO"/>
        </w:rPr>
        <w:t xml:space="preserve"> de origine sau a zonei din acestea, astfel cum se menționează </w:t>
      </w:r>
      <w:r>
        <w:rPr>
          <w:rFonts w:ascii="Times New Roman" w:eastAsia="Times New Roman" w:hAnsi="Times New Roman" w:cs="Times New Roman"/>
          <w:color w:val="000000"/>
          <w:sz w:val="28"/>
          <w:szCs w:val="28"/>
          <w:lang w:val="ro-RO" w:eastAsia="ro-RO"/>
        </w:rPr>
        <w:t>în pct. 46</w:t>
      </w:r>
      <w:r w:rsidRPr="006C6051">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pentru </w:t>
      </w:r>
      <w:r w:rsidRPr="006C6051">
        <w:rPr>
          <w:rFonts w:ascii="Times New Roman" w:eastAsia="Times New Roman" w:hAnsi="Times New Roman" w:cs="Times New Roman"/>
          <w:b/>
          <w:bCs/>
          <w:color w:val="000000"/>
          <w:sz w:val="28"/>
          <w:szCs w:val="28"/>
          <w:lang w:val="ro-RO" w:eastAsia="ro-RO"/>
        </w:rPr>
        <w:t>alte ungulate decât ecvinele</w:t>
      </w:r>
      <w:r w:rsidRPr="006C6051">
        <w:rPr>
          <w:rFonts w:ascii="Times New Roman" w:eastAsia="Times New Roman" w:hAnsi="Times New Roman" w:cs="Times New Roman"/>
          <w:color w:val="000000"/>
          <w:sz w:val="28"/>
          <w:szCs w:val="28"/>
          <w:lang w:val="ro-RO" w:eastAsia="ro-RO"/>
        </w:rPr>
        <w:t>:</w:t>
      </w:r>
    </w:p>
    <w:tbl>
      <w:tblPr>
        <w:tblW w:w="5000" w:type="pct"/>
        <w:tblCellMar>
          <w:left w:w="0" w:type="dxa"/>
          <w:right w:w="0" w:type="dxa"/>
        </w:tblCellMar>
        <w:tblLook w:val="04A0" w:firstRow="1" w:lastRow="0" w:firstColumn="1" w:lastColumn="0" w:noHBand="0" w:noVBand="1"/>
      </w:tblPr>
      <w:tblGrid>
        <w:gridCol w:w="6"/>
        <w:gridCol w:w="6"/>
        <w:gridCol w:w="9910"/>
      </w:tblGrid>
      <w:tr w:rsidR="00BA0976" w:rsidRPr="00604F1D" w14:paraId="4D622C80" w14:textId="77777777" w:rsidTr="00BA0976">
        <w:tc>
          <w:tcPr>
            <w:tcW w:w="0" w:type="auto"/>
            <w:shd w:val="clear" w:color="auto" w:fill="auto"/>
            <w:hideMark/>
          </w:tcPr>
          <w:p w14:paraId="32EA185F" w14:textId="77777777" w:rsidR="00BA0976" w:rsidRPr="00604F1D" w:rsidRDefault="00BA0976" w:rsidP="007074D3">
            <w:pPr>
              <w:spacing w:after="0" w:line="240" w:lineRule="auto"/>
              <w:rPr>
                <w:rFonts w:ascii="Times New Roman" w:eastAsia="Times New Roman" w:hAnsi="Times New Roman" w:cs="Times New Roman"/>
                <w:b/>
                <w:bCs/>
                <w:noProof/>
                <w:color w:val="333333"/>
                <w:sz w:val="28"/>
                <w:szCs w:val="28"/>
                <w:lang w:val="ro-RO"/>
              </w:rPr>
            </w:pPr>
          </w:p>
        </w:tc>
        <w:tc>
          <w:tcPr>
            <w:tcW w:w="0" w:type="auto"/>
            <w:shd w:val="clear" w:color="auto" w:fill="auto"/>
            <w:hideMark/>
          </w:tcPr>
          <w:p w14:paraId="59B5D2D8" w14:textId="31CABFA5" w:rsidR="00BA0976" w:rsidRPr="00604F1D" w:rsidRDefault="00BA0976" w:rsidP="00BE2A70">
            <w:pPr>
              <w:spacing w:after="0" w:line="312" w:lineRule="atLeast"/>
              <w:ind w:hanging="4"/>
              <w:jc w:val="both"/>
              <w:rPr>
                <w:rFonts w:ascii="Times New Roman" w:eastAsia="Times New Roman" w:hAnsi="Times New Roman" w:cs="Times New Roman"/>
                <w:noProof/>
                <w:sz w:val="28"/>
                <w:szCs w:val="28"/>
                <w:lang w:val="ro-RO"/>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60"/>
              <w:gridCol w:w="956"/>
              <w:gridCol w:w="854"/>
              <w:gridCol w:w="1095"/>
              <w:gridCol w:w="1038"/>
              <w:gridCol w:w="1236"/>
              <w:gridCol w:w="1066"/>
              <w:gridCol w:w="1189"/>
            </w:tblGrid>
            <w:tr w:rsidR="00C1249B" w:rsidRPr="00604F1D" w14:paraId="6CB7D234"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2D4FB"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2A23263C" w14:textId="6FB1295F" w:rsidR="00C1249B" w:rsidRPr="00604F1D" w:rsidRDefault="00C1249B" w:rsidP="007074D3">
                  <w:pPr>
                    <w:spacing w:after="0" w:line="240" w:lineRule="auto"/>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Bovine</w:t>
                  </w:r>
                </w:p>
                <w:p w14:paraId="6BDC5873" w14:textId="77777777" w:rsidR="00BA0976" w:rsidRPr="00604F1D" w:rsidRDefault="00BA0976" w:rsidP="007074D3">
                  <w:pPr>
                    <w:spacing w:after="0" w:line="240" w:lineRule="auto"/>
                    <w:jc w:val="both"/>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42E6F900" w14:textId="12DD609C" w:rsidR="00C1249B" w:rsidRPr="00604F1D" w:rsidRDefault="00C1249B" w:rsidP="007074D3">
                  <w:pPr>
                    <w:spacing w:after="0" w:line="240" w:lineRule="auto"/>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Ovine</w:t>
                  </w:r>
                </w:p>
                <w:p w14:paraId="2A2D79F7" w14:textId="77777777" w:rsidR="00BA0976" w:rsidRPr="00604F1D" w:rsidRDefault="00BA0976" w:rsidP="007074D3">
                  <w:pPr>
                    <w:spacing w:after="0" w:line="240" w:lineRule="auto"/>
                    <w:jc w:val="both"/>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02B4B6EE" w14:textId="29A662DA" w:rsidR="00C1249B" w:rsidRPr="00604F1D" w:rsidRDefault="00C1249B" w:rsidP="007074D3">
                  <w:pPr>
                    <w:spacing w:after="0" w:line="240" w:lineRule="auto"/>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Caprine</w:t>
                  </w:r>
                </w:p>
                <w:p w14:paraId="14E7D771" w14:textId="77777777" w:rsidR="00BA0976" w:rsidRPr="00604F1D" w:rsidRDefault="00BA0976" w:rsidP="007074D3">
                  <w:pPr>
                    <w:spacing w:after="0" w:line="240" w:lineRule="auto"/>
                    <w:jc w:val="both"/>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41F90295" w14:textId="5F47C802" w:rsidR="00C1249B" w:rsidRPr="00604F1D" w:rsidRDefault="00C1249B" w:rsidP="007074D3">
                  <w:pPr>
                    <w:spacing w:after="0" w:line="240" w:lineRule="auto"/>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Porcine</w:t>
                  </w:r>
                </w:p>
                <w:p w14:paraId="21CA20C5" w14:textId="77777777" w:rsidR="00BA0976" w:rsidRPr="00604F1D" w:rsidRDefault="00BA0976" w:rsidP="007074D3">
                  <w:pPr>
                    <w:spacing w:after="0" w:line="240" w:lineRule="auto"/>
                    <w:jc w:val="both"/>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4518B91" w14:textId="69D9139A" w:rsidR="00C1249B" w:rsidRPr="00604F1D" w:rsidRDefault="00C1249B" w:rsidP="007074D3">
                  <w:pPr>
                    <w:spacing w:after="0" w:line="240" w:lineRule="auto"/>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Camelide</w:t>
                  </w:r>
                </w:p>
                <w:p w14:paraId="651D21DD" w14:textId="77777777" w:rsidR="00BA0976" w:rsidRPr="00604F1D" w:rsidRDefault="00BA0976" w:rsidP="007074D3">
                  <w:pPr>
                    <w:spacing w:after="0" w:line="240" w:lineRule="auto"/>
                    <w:jc w:val="both"/>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AE0F726" w14:textId="5C21438C" w:rsidR="00C1249B" w:rsidRPr="00604F1D" w:rsidRDefault="00C1249B" w:rsidP="007074D3">
                  <w:pPr>
                    <w:spacing w:after="0" w:line="240" w:lineRule="auto"/>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Cervide</w:t>
                  </w:r>
                </w:p>
                <w:p w14:paraId="1A9A7AC7" w14:textId="77777777" w:rsidR="00BA0976" w:rsidRPr="00604F1D" w:rsidRDefault="00BA0976" w:rsidP="007074D3">
                  <w:pPr>
                    <w:spacing w:after="0" w:line="240" w:lineRule="auto"/>
                    <w:jc w:val="both"/>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2A71D9A8" w14:textId="16140371" w:rsidR="00BA0976" w:rsidRPr="00604F1D" w:rsidRDefault="00E63142" w:rsidP="00E63142">
                  <w:pPr>
                    <w:spacing w:after="0" w:line="240" w:lineRule="auto"/>
                    <w:rPr>
                      <w:rFonts w:ascii="Times New Roman" w:eastAsia="Times New Roman" w:hAnsi="Times New Roman" w:cs="Times New Roman"/>
                      <w:b/>
                      <w:noProof/>
                      <w:sz w:val="28"/>
                      <w:szCs w:val="28"/>
                      <w:lang w:val="ro-RO"/>
                    </w:rPr>
                  </w:pPr>
                  <w:r>
                    <w:rPr>
                      <w:rFonts w:ascii="Times New Roman" w:eastAsia="Times New Roman" w:hAnsi="Times New Roman" w:cs="Times New Roman"/>
                      <w:b/>
                      <w:iCs/>
                      <w:noProof/>
                      <w:sz w:val="28"/>
                      <w:szCs w:val="28"/>
                      <w:lang w:val="ro-RO"/>
                    </w:rPr>
                    <w:t>Alte ungulate</w:t>
                  </w:r>
                </w:p>
              </w:tc>
            </w:tr>
            <w:tr w:rsidR="00C1249B" w:rsidRPr="00604F1D" w14:paraId="2893BC29"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7FC5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697625" w14:textId="1685B616" w:rsidR="00BA0976" w:rsidRPr="00604F1D" w:rsidRDefault="00BA0976" w:rsidP="004E5F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634AC" w14:textId="22A72BC8" w:rsidR="00BA0976" w:rsidRPr="00604F1D" w:rsidRDefault="00BA0976" w:rsidP="004E5F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7F6C0C" w14:textId="02475D92" w:rsidR="00BA0976" w:rsidRPr="00604F1D" w:rsidRDefault="00BA0976" w:rsidP="004E5F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0DFBA" w14:textId="06DD4937" w:rsidR="00BA0976" w:rsidRPr="00604F1D" w:rsidRDefault="00BA0976" w:rsidP="004E5F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3B478" w14:textId="724E65AC" w:rsidR="00BA0976" w:rsidRPr="00604F1D" w:rsidRDefault="00BA0976" w:rsidP="004E5F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F2787" w14:textId="449F6C23" w:rsidR="00BA0976" w:rsidRPr="00604F1D" w:rsidRDefault="00BA0976" w:rsidP="004E5F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C27E8" w14:textId="33046497" w:rsidR="00BA0976" w:rsidRPr="00604F1D" w:rsidRDefault="00BA0976" w:rsidP="004E5F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r>
            <w:tr w:rsidR="00C1249B" w:rsidRPr="00604F1D" w14:paraId="2D240579"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A6324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bovine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E4CA2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2B2E2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956F3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993C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066B7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54B27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EF54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C1249B" w:rsidRPr="00604F1D" w14:paraId="613FCD30"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2CFA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febrei Văii de Rift</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4BAD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1ACE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2834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38D4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5F4C4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F4E0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61993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C1249B" w:rsidRPr="00604F1D" w14:paraId="48417498"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F8E17" w14:textId="7AEEE81B" w:rsidR="00BA0976" w:rsidRPr="00604F1D" w:rsidRDefault="00730A98"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Mycoplasma mycoides</w:t>
                  </w:r>
                  <w:r w:rsidR="00BA0976" w:rsidRPr="00604F1D">
                    <w:rPr>
                      <w:rFonts w:ascii="Times New Roman" w:eastAsia="Times New Roman" w:hAnsi="Times New Roman" w:cs="Times New Roman"/>
                      <w:noProof/>
                      <w:sz w:val="28"/>
                      <w:szCs w:val="28"/>
                      <w:lang w:val="ro-RO"/>
                    </w:rPr>
                    <w:t> subsp</w:t>
                  </w:r>
                  <w:r w:rsidR="00BA0976" w:rsidRPr="00604F1D">
                    <w:rPr>
                      <w:rFonts w:ascii="Times New Roman" w:eastAsia="Times New Roman" w:hAnsi="Times New Roman" w:cs="Times New Roman"/>
                      <w:i/>
                      <w:iCs/>
                      <w:noProof/>
                      <w:sz w:val="28"/>
                      <w:szCs w:val="28"/>
                      <w:lang w:val="ro-RO"/>
                    </w:rPr>
                    <w:t>. mycoides SC</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(pleuropneumonia contagioasă bovină)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AF88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D034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84538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6130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93CB7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F1F76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D6D2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C1249B" w:rsidRPr="00604F1D" w14:paraId="155D3C1B"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2B5C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micilor rumegătoare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43C8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B1F6F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BE38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499A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816F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6573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C2C5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1249B" w:rsidRPr="00604F1D" w14:paraId="0F4CE2F3"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7840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Variola ovină și caprină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F06DB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AEAEC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4985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05C98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1029A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B236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299BD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1249B" w:rsidRPr="00604F1D" w14:paraId="488627AD"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B353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Pleuropneumonia contagioasă caprină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24FD2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C02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4737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EDFB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96BD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5BC4D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57D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C1249B" w:rsidRPr="00604F1D" w14:paraId="6C57C98F"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CFDC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africană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F89C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D87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DE4A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EAE1C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508E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27B4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91117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1249B" w:rsidRPr="00604F1D" w14:paraId="71079D1D"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C702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7761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A15D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F3B50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7415DE" w14:textId="729B90F8" w:rsidR="00BA0976" w:rsidRPr="00604F1D" w:rsidRDefault="00BA0976" w:rsidP="007531AB">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7E76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0B2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16A6B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C1249B" w:rsidRPr="00604F1D" w14:paraId="0E212932" w14:textId="77777777" w:rsidTr="00730A98">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3566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dermatozei nodulare contagioase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754D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3F5DC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FD7DA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CB334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7B3E7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18A8C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EFD8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14D80728" w14:textId="77777777">
              <w:tc>
                <w:tcPr>
                  <w:tcW w:w="0" w:type="auto"/>
                  <w:gridSpan w:val="8"/>
                  <w:tcBorders>
                    <w:top w:val="single" w:sz="6" w:space="0" w:color="DDDDDD"/>
                  </w:tcBorders>
                  <w:shd w:val="clear" w:color="auto" w:fill="auto"/>
                  <w:tcMar>
                    <w:top w:w="120" w:type="dxa"/>
                    <w:left w:w="120" w:type="dxa"/>
                    <w:bottom w:w="120" w:type="dxa"/>
                    <w:right w:w="120" w:type="dxa"/>
                  </w:tcMar>
                  <w:hideMark/>
                </w:tcPr>
                <w:p w14:paraId="65DF4F49" w14:textId="3BB49CE5" w:rsidR="00657E88" w:rsidRPr="0029314C" w:rsidRDefault="00657E88" w:rsidP="00657E88">
                  <w:pPr>
                    <w:spacing w:after="150" w:line="240" w:lineRule="auto"/>
                    <w:rPr>
                      <w:rFonts w:ascii="Times New Roman" w:eastAsia="Times New Roman" w:hAnsi="Times New Roman" w:cs="Times New Roman"/>
                      <w:sz w:val="28"/>
                      <w:szCs w:val="28"/>
                      <w:lang w:eastAsia="ro-RO"/>
                    </w:rPr>
                  </w:pPr>
                  <w:r w:rsidRPr="0029314C">
                    <w:rPr>
                      <w:rFonts w:ascii="Times New Roman" w:eastAsia="Times New Roman" w:hAnsi="Times New Roman" w:cs="Times New Roman"/>
                      <w:sz w:val="28"/>
                      <w:szCs w:val="28"/>
                      <w:lang w:eastAsia="ro-RO"/>
                    </w:rPr>
                    <w:t xml:space="preserve">se aplică doar speciilor listate, în conformitate cu anexa </w:t>
                  </w:r>
                  <w:r w:rsidR="00F546C0" w:rsidRPr="00604F1D">
                    <w:rPr>
                      <w:rFonts w:ascii="Times New Roman" w:eastAsia="Times New Roman" w:hAnsi="Times New Roman" w:cs="Times New Roman"/>
                      <w:noProof/>
                      <w:color w:val="333333"/>
                      <w:sz w:val="28"/>
                      <w:szCs w:val="28"/>
                      <w:lang w:val="ro-RO"/>
                    </w:rPr>
                    <w:t xml:space="preserve">la </w:t>
                  </w:r>
                  <w:r w:rsidR="00F546C0">
                    <w:rPr>
                      <w:rFonts w:ascii="Times New Roman" w:eastAsia="Times New Roman" w:hAnsi="Times New Roman" w:cs="Times New Roman"/>
                      <w:noProof/>
                      <w:color w:val="333333"/>
                      <w:sz w:val="28"/>
                      <w:szCs w:val="28"/>
                      <w:lang w:val="ro-RO"/>
                    </w:rPr>
                    <w:t xml:space="preserve">Norma sanitară veterinară </w:t>
                  </w:r>
                  <w:r w:rsidR="00F546C0"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F546C0">
                    <w:rPr>
                      <w:rFonts w:ascii="Times New Roman" w:eastAsia="Times New Roman" w:hAnsi="Times New Roman" w:cs="Times New Roman"/>
                      <w:noProof/>
                      <w:color w:val="333333"/>
                      <w:sz w:val="28"/>
                      <w:szCs w:val="28"/>
                      <w:lang w:val="ro-RO"/>
                    </w:rPr>
                    <w:t xml:space="preserve"> </w:t>
                  </w:r>
                  <w:r w:rsidRPr="0029314C">
                    <w:rPr>
                      <w:rFonts w:ascii="Times New Roman" w:eastAsia="Times New Roman" w:hAnsi="Times New Roman" w:cs="Times New Roman"/>
                      <w:sz w:val="28"/>
                      <w:szCs w:val="28"/>
                      <w:lang w:eastAsia="ro-RO"/>
                    </w:rPr>
                    <w:t xml:space="preserve">sau autoritatea competentă </w:t>
                  </w:r>
                  <w:r w:rsidR="006B187B" w:rsidRPr="0029314C">
                    <w:rPr>
                      <w:rFonts w:ascii="Times New Roman" w:eastAsia="Times New Roman" w:hAnsi="Times New Roman" w:cs="Times New Roman"/>
                      <w:sz w:val="28"/>
                      <w:szCs w:val="28"/>
                      <w:lang w:eastAsia="ro-RO"/>
                    </w:rPr>
                    <w:t xml:space="preserve">dintr-o altă țară sau dintr-un  teritoriul </w:t>
                  </w:r>
                  <w:r w:rsidRPr="0029314C">
                    <w:rPr>
                      <w:rFonts w:ascii="Times New Roman" w:eastAsia="Times New Roman" w:hAnsi="Times New Roman" w:cs="Times New Roman"/>
                      <w:sz w:val="28"/>
                      <w:szCs w:val="28"/>
                      <w:lang w:eastAsia="ro-RO"/>
                    </w:rPr>
                    <w:t xml:space="preserve">prevede condiții specifice în conformitate cu partea B astfel cum se menționează </w:t>
                  </w:r>
                  <w:r w:rsidR="0029314C">
                    <w:rPr>
                      <w:rFonts w:ascii="Times New Roman" w:eastAsia="Times New Roman" w:hAnsi="Times New Roman" w:cs="Times New Roman"/>
                      <w:sz w:val="28"/>
                      <w:szCs w:val="28"/>
                      <w:lang w:eastAsia="ro-RO"/>
                    </w:rPr>
                    <w:t>în</w:t>
                  </w:r>
                  <w:r w:rsidRPr="0029314C">
                    <w:rPr>
                      <w:rFonts w:ascii="Times New Roman" w:eastAsia="Times New Roman" w:hAnsi="Times New Roman" w:cs="Times New Roman"/>
                      <w:sz w:val="28"/>
                      <w:szCs w:val="28"/>
                      <w:lang w:eastAsia="ro-RO"/>
                    </w:rPr>
                    <w:t xml:space="preserve"> </w:t>
                  </w:r>
                  <w:r w:rsidR="0029314C">
                    <w:rPr>
                      <w:rFonts w:ascii="Times New Roman" w:eastAsia="Times New Roman" w:hAnsi="Times New Roman" w:cs="Times New Roman"/>
                      <w:color w:val="000000"/>
                      <w:sz w:val="28"/>
                      <w:szCs w:val="28"/>
                      <w:lang w:val="ro-RO" w:eastAsia="ro-RO"/>
                    </w:rPr>
                    <w:t>pct</w:t>
                  </w:r>
                  <w:r w:rsidR="0029314C">
                    <w:rPr>
                      <w:rFonts w:ascii="Times New Roman" w:eastAsia="Times New Roman" w:hAnsi="Times New Roman" w:cs="Times New Roman"/>
                      <w:sz w:val="28"/>
                      <w:szCs w:val="28"/>
                      <w:lang w:val="ro-RO" w:eastAsia="ro-RO"/>
                    </w:rPr>
                    <w:t>. 48</w:t>
                  </w:r>
                </w:p>
                <w:tbl>
                  <w:tblPr>
                    <w:tblW w:w="5000" w:type="pct"/>
                    <w:tblCellMar>
                      <w:left w:w="0" w:type="dxa"/>
                      <w:right w:w="0" w:type="dxa"/>
                    </w:tblCellMar>
                    <w:tblLook w:val="04A0" w:firstRow="1" w:lastRow="0" w:firstColumn="1" w:lastColumn="0" w:noHBand="0" w:noVBand="1"/>
                  </w:tblPr>
                  <w:tblGrid>
                    <w:gridCol w:w="618"/>
                    <w:gridCol w:w="9036"/>
                  </w:tblGrid>
                  <w:tr w:rsidR="00BA0976" w:rsidRPr="0029314C" w14:paraId="2EBDD637" w14:textId="77777777" w:rsidTr="000175AC">
                    <w:tc>
                      <w:tcPr>
                        <w:tcW w:w="320" w:type="pct"/>
                        <w:shd w:val="clear" w:color="auto" w:fill="auto"/>
                        <w:hideMark/>
                      </w:tcPr>
                      <w:p w14:paraId="29360E06" w14:textId="769DABE9" w:rsidR="00BA0976" w:rsidRPr="0029314C" w:rsidRDefault="00BA0976" w:rsidP="000175AC">
                        <w:pPr>
                          <w:spacing w:after="0" w:line="312" w:lineRule="atLeast"/>
                          <w:jc w:val="both"/>
                          <w:rPr>
                            <w:rFonts w:ascii="Times New Roman" w:eastAsia="Times New Roman" w:hAnsi="Times New Roman" w:cs="Times New Roman"/>
                            <w:noProof/>
                            <w:sz w:val="28"/>
                            <w:szCs w:val="28"/>
                            <w:lang w:val="ro-RO"/>
                          </w:rPr>
                        </w:pPr>
                        <w:r w:rsidRPr="0029314C">
                          <w:rPr>
                            <w:rFonts w:ascii="Times New Roman" w:eastAsia="Times New Roman" w:hAnsi="Times New Roman" w:cs="Times New Roman"/>
                            <w:noProof/>
                            <w:sz w:val="28"/>
                            <w:szCs w:val="28"/>
                            <w:lang w:val="ro-RO"/>
                          </w:rPr>
                          <w:t xml:space="preserve">NA </w:t>
                        </w:r>
                        <w:r w:rsidR="000175AC" w:rsidRPr="0029314C">
                          <w:rPr>
                            <w:rFonts w:ascii="Times New Roman" w:eastAsia="Times New Roman" w:hAnsi="Times New Roman" w:cs="Times New Roman"/>
                            <w:noProof/>
                            <w:sz w:val="28"/>
                            <w:szCs w:val="28"/>
                            <w:lang w:val="ro-RO"/>
                          </w:rPr>
                          <w:t xml:space="preserve">-     </w:t>
                        </w:r>
                      </w:p>
                    </w:tc>
                    <w:tc>
                      <w:tcPr>
                        <w:tcW w:w="4680" w:type="pct"/>
                        <w:shd w:val="clear" w:color="auto" w:fill="auto"/>
                        <w:hideMark/>
                      </w:tcPr>
                      <w:p w14:paraId="19C4D220" w14:textId="77777777" w:rsidR="00BA0976" w:rsidRPr="0029314C" w:rsidRDefault="00BA0976" w:rsidP="007074D3">
                        <w:pPr>
                          <w:spacing w:after="0" w:line="312" w:lineRule="atLeast"/>
                          <w:jc w:val="both"/>
                          <w:rPr>
                            <w:rFonts w:ascii="Times New Roman" w:eastAsia="Times New Roman" w:hAnsi="Times New Roman" w:cs="Times New Roman"/>
                            <w:noProof/>
                            <w:sz w:val="28"/>
                            <w:szCs w:val="28"/>
                            <w:lang w:val="ro-RO"/>
                          </w:rPr>
                        </w:pPr>
                        <w:r w:rsidRPr="0029314C">
                          <w:rPr>
                            <w:rFonts w:ascii="Times New Roman" w:eastAsia="Times New Roman" w:hAnsi="Times New Roman" w:cs="Times New Roman"/>
                            <w:noProof/>
                            <w:sz w:val="28"/>
                            <w:szCs w:val="28"/>
                            <w:lang w:val="ro-RO"/>
                          </w:rPr>
                          <w:t>nu se aplică</w:t>
                        </w:r>
                      </w:p>
                    </w:tc>
                  </w:tr>
                </w:tbl>
                <w:p w14:paraId="43CFC57C"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bl>
          <w:p w14:paraId="3E974C98"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bl>
    <w:p w14:paraId="4A51F6B4" w14:textId="77777777" w:rsidR="00BA0976" w:rsidRPr="00604F1D" w:rsidRDefault="00BA0976" w:rsidP="00657E88">
      <w:pPr>
        <w:shd w:val="clear" w:color="auto" w:fill="FFFFFF"/>
        <w:spacing w:after="0" w:line="240" w:lineRule="auto"/>
        <w:jc w:val="center"/>
        <w:rPr>
          <w:rFonts w:ascii="Times New Roman" w:eastAsia="Times New Roman" w:hAnsi="Times New Roman" w:cs="Times New Roman"/>
          <w:noProof/>
          <w:vanish/>
          <w:color w:val="333333"/>
          <w:sz w:val="28"/>
          <w:szCs w:val="28"/>
          <w:lang w:val="ro-RO"/>
        </w:rPr>
      </w:pPr>
    </w:p>
    <w:p w14:paraId="56A40452" w14:textId="1BD7092C" w:rsidR="00214BFE" w:rsidRDefault="003A2831" w:rsidP="00743F36">
      <w:pPr>
        <w:spacing w:after="0" w:line="240" w:lineRule="auto"/>
        <w:ind w:firstLine="555"/>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214BFE" w:rsidRPr="00604F1D">
        <w:rPr>
          <w:rFonts w:ascii="Times New Roman" w:eastAsia="Times New Roman" w:hAnsi="Times New Roman" w:cs="Times New Roman"/>
          <w:noProof/>
          <w:sz w:val="28"/>
          <w:szCs w:val="28"/>
          <w:lang w:val="ro-RO"/>
        </w:rPr>
        <w:t xml:space="preserve">. </w:t>
      </w:r>
      <w:r w:rsidR="005841CD">
        <w:rPr>
          <w:rFonts w:ascii="Times New Roman" w:eastAsia="Times New Roman" w:hAnsi="Times New Roman" w:cs="Times New Roman"/>
          <w:noProof/>
          <w:sz w:val="28"/>
          <w:szCs w:val="28"/>
          <w:lang w:val="ro-RO"/>
        </w:rPr>
        <w:t>Perioadele minime de indemn</w:t>
      </w:r>
      <w:r w:rsidR="00C312AD">
        <w:rPr>
          <w:rFonts w:ascii="Times New Roman" w:eastAsia="Times New Roman" w:hAnsi="Times New Roman" w:cs="Times New Roman"/>
          <w:noProof/>
          <w:sz w:val="28"/>
          <w:szCs w:val="28"/>
          <w:lang w:val="ro-RO"/>
        </w:rPr>
        <w:t>e</w:t>
      </w:r>
      <w:r w:rsidR="00743F36" w:rsidRPr="00604F1D">
        <w:rPr>
          <w:rFonts w:ascii="Times New Roman" w:eastAsia="Times New Roman" w:hAnsi="Times New Roman" w:cs="Times New Roman"/>
          <w:noProof/>
          <w:sz w:val="28"/>
          <w:szCs w:val="28"/>
          <w:lang w:val="ro-RO"/>
        </w:rPr>
        <w:t xml:space="preserve"> de boală a țării </w:t>
      </w:r>
      <w:r w:rsidR="002E0BFD" w:rsidRPr="00604F1D">
        <w:rPr>
          <w:rFonts w:ascii="Times New Roman" w:eastAsia="Times New Roman" w:hAnsi="Times New Roman" w:cs="Times New Roman"/>
          <w:noProof/>
          <w:sz w:val="28"/>
          <w:szCs w:val="28"/>
          <w:lang w:val="ro-RO"/>
        </w:rPr>
        <w:t>de de</w:t>
      </w:r>
      <w:r w:rsidR="00743F36" w:rsidRPr="00604F1D">
        <w:rPr>
          <w:rFonts w:ascii="Times New Roman" w:eastAsia="Times New Roman" w:hAnsi="Times New Roman" w:cs="Times New Roman"/>
          <w:noProof/>
          <w:sz w:val="28"/>
          <w:szCs w:val="28"/>
          <w:lang w:val="ro-RO"/>
        </w:rPr>
        <w:t xml:space="preserve">stinație sau a teritoriului </w:t>
      </w:r>
      <w:r w:rsidR="002E0BFD" w:rsidRPr="00604F1D">
        <w:rPr>
          <w:rFonts w:ascii="Times New Roman" w:eastAsia="Times New Roman" w:hAnsi="Times New Roman" w:cs="Times New Roman"/>
          <w:noProof/>
          <w:sz w:val="28"/>
          <w:szCs w:val="28"/>
          <w:lang w:val="ro-RO"/>
        </w:rPr>
        <w:t xml:space="preserve">sau </w:t>
      </w:r>
      <w:r w:rsidR="00743F36" w:rsidRPr="00604F1D">
        <w:rPr>
          <w:rFonts w:ascii="Times New Roman" w:eastAsia="Times New Roman" w:hAnsi="Times New Roman" w:cs="Times New Roman"/>
          <w:noProof/>
          <w:sz w:val="28"/>
          <w:szCs w:val="28"/>
          <w:lang w:val="ro-RO"/>
        </w:rPr>
        <w:t xml:space="preserve">zonei din acestea în conformitate cu </w:t>
      </w:r>
      <w:r w:rsidR="0051016C">
        <w:rPr>
          <w:rFonts w:ascii="Times New Roman" w:eastAsia="Times New Roman" w:hAnsi="Times New Roman" w:cs="Times New Roman"/>
          <w:color w:val="000000"/>
          <w:sz w:val="28"/>
          <w:szCs w:val="28"/>
          <w:lang w:val="ro-RO" w:eastAsia="ro-RO"/>
        </w:rPr>
        <w:t>pct</w:t>
      </w:r>
      <w:r w:rsidR="0051016C" w:rsidRPr="0051016C">
        <w:rPr>
          <w:rFonts w:ascii="Times New Roman" w:eastAsia="Times New Roman" w:hAnsi="Times New Roman" w:cs="Times New Roman"/>
          <w:sz w:val="28"/>
          <w:szCs w:val="28"/>
          <w:lang w:val="ro-RO" w:eastAsia="ro-RO"/>
        </w:rPr>
        <w:t>. 47</w:t>
      </w:r>
      <w:r w:rsidR="0051016C" w:rsidRPr="0051016C">
        <w:rPr>
          <w:rFonts w:ascii="Times New Roman" w:eastAsia="Times New Roman" w:hAnsi="Times New Roman" w:cs="Times New Roman"/>
          <w:noProof/>
          <w:sz w:val="28"/>
          <w:szCs w:val="28"/>
          <w:lang w:val="ro-RO"/>
        </w:rPr>
        <w:t xml:space="preserve"> </w:t>
      </w:r>
      <w:r w:rsidR="007011FA">
        <w:rPr>
          <w:rFonts w:ascii="Times New Roman" w:eastAsia="Times New Roman" w:hAnsi="Times New Roman" w:cs="Times New Roman"/>
          <w:noProof/>
          <w:color w:val="333333"/>
          <w:sz w:val="28"/>
          <w:szCs w:val="28"/>
          <w:lang w:val="ro-RO"/>
        </w:rPr>
        <w:t>subpct.</w:t>
      </w:r>
      <w:r w:rsidR="0051016C" w:rsidRPr="0051016C">
        <w:rPr>
          <w:rFonts w:ascii="Times New Roman" w:eastAsia="Times New Roman" w:hAnsi="Times New Roman" w:cs="Times New Roman"/>
          <w:noProof/>
          <w:sz w:val="28"/>
          <w:szCs w:val="28"/>
          <w:lang w:val="ro-RO"/>
        </w:rPr>
        <w:t xml:space="preserve"> 1</w:t>
      </w:r>
      <w:r w:rsidR="00743F36" w:rsidRPr="00604F1D">
        <w:rPr>
          <w:rFonts w:ascii="Times New Roman" w:eastAsia="Times New Roman" w:hAnsi="Times New Roman" w:cs="Times New Roman"/>
          <w:noProof/>
          <w:sz w:val="28"/>
          <w:szCs w:val="28"/>
          <w:lang w:val="ro-RO"/>
        </w:rPr>
        <w:t xml:space="preserve">), pentru </w:t>
      </w:r>
      <w:r w:rsidR="00743F36" w:rsidRPr="003A2831">
        <w:rPr>
          <w:rFonts w:ascii="Times New Roman" w:eastAsia="Times New Roman" w:hAnsi="Times New Roman" w:cs="Times New Roman"/>
          <w:b/>
          <w:noProof/>
          <w:sz w:val="28"/>
          <w:szCs w:val="28"/>
          <w:lang w:val="ro-RO"/>
        </w:rPr>
        <w:t>ecvine</w:t>
      </w:r>
      <w:r w:rsidR="00743F36" w:rsidRPr="00604F1D">
        <w:rPr>
          <w:rFonts w:ascii="Times New Roman" w:eastAsia="Times New Roman" w:hAnsi="Times New Roman" w:cs="Times New Roman"/>
          <w:noProof/>
          <w:sz w:val="28"/>
          <w:szCs w:val="28"/>
          <w:lang w:val="ro-RO"/>
        </w:rPr>
        <w:t>:</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7"/>
        <w:gridCol w:w="1163"/>
      </w:tblGrid>
      <w:tr w:rsidR="00743F36" w:rsidRPr="00604F1D" w14:paraId="3FCE3F3F" w14:textId="77777777" w:rsidTr="008654E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93AF7" w14:textId="77777777" w:rsidR="00743F36" w:rsidRPr="00604F1D" w:rsidRDefault="00743F36" w:rsidP="00743F36">
            <w:pPr>
              <w:spacing w:after="60" w:line="312" w:lineRule="atLeast"/>
              <w:jc w:val="center"/>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ecvină africană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7F352" w14:textId="77777777" w:rsidR="00743F36" w:rsidRPr="00604F1D" w:rsidRDefault="00743F36" w:rsidP="00743F36">
            <w:pPr>
              <w:spacing w:after="60" w:line="312" w:lineRule="atLeast"/>
              <w:jc w:val="center"/>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r>
    </w:tbl>
    <w:p w14:paraId="6ABE26AB" w14:textId="77777777" w:rsidR="00BA0976" w:rsidRPr="00604F1D" w:rsidRDefault="00BA0976" w:rsidP="00325570">
      <w:pPr>
        <w:shd w:val="clear" w:color="auto" w:fill="FFFFFF"/>
        <w:spacing w:after="0" w:line="240" w:lineRule="auto"/>
        <w:jc w:val="center"/>
        <w:rPr>
          <w:rFonts w:ascii="Times New Roman" w:eastAsia="Times New Roman" w:hAnsi="Times New Roman" w:cs="Times New Roman"/>
          <w:noProof/>
          <w:vanish/>
          <w:color w:val="333333"/>
          <w:sz w:val="28"/>
          <w:szCs w:val="28"/>
          <w:lang w:val="ro-RO"/>
        </w:rPr>
      </w:pPr>
    </w:p>
    <w:tbl>
      <w:tblPr>
        <w:tblW w:w="5007" w:type="pct"/>
        <w:jc w:val="center"/>
        <w:tblCellMar>
          <w:left w:w="0" w:type="dxa"/>
          <w:right w:w="0" w:type="dxa"/>
        </w:tblCellMar>
        <w:tblLook w:val="04A0" w:firstRow="1" w:lastRow="0" w:firstColumn="1" w:lastColumn="0" w:noHBand="0" w:noVBand="1"/>
      </w:tblPr>
      <w:tblGrid>
        <w:gridCol w:w="20"/>
        <w:gridCol w:w="6"/>
        <w:gridCol w:w="9910"/>
      </w:tblGrid>
      <w:tr w:rsidR="00BA0976" w:rsidRPr="00604F1D" w14:paraId="3BB4C915" w14:textId="77777777" w:rsidTr="00730A98">
        <w:trPr>
          <w:jc w:val="center"/>
        </w:trPr>
        <w:tc>
          <w:tcPr>
            <w:tcW w:w="10" w:type="pct"/>
            <w:shd w:val="clear" w:color="auto" w:fill="auto"/>
            <w:hideMark/>
          </w:tcPr>
          <w:p w14:paraId="1BDE7059" w14:textId="77777777" w:rsidR="00BA0976" w:rsidRPr="00604F1D" w:rsidRDefault="00BA0976" w:rsidP="007074D3">
            <w:pPr>
              <w:shd w:val="clear" w:color="auto" w:fill="FFFFFF"/>
              <w:spacing w:after="0" w:line="240" w:lineRule="auto"/>
              <w:rPr>
                <w:rFonts w:ascii="Times New Roman" w:eastAsia="Times New Roman" w:hAnsi="Times New Roman" w:cs="Times New Roman"/>
                <w:noProof/>
                <w:color w:val="333333"/>
                <w:sz w:val="28"/>
                <w:szCs w:val="28"/>
                <w:lang w:val="ro-RO"/>
              </w:rPr>
            </w:pPr>
          </w:p>
        </w:tc>
        <w:tc>
          <w:tcPr>
            <w:tcW w:w="0" w:type="auto"/>
            <w:shd w:val="clear" w:color="auto" w:fill="auto"/>
            <w:hideMark/>
          </w:tcPr>
          <w:p w14:paraId="3F88D455" w14:textId="38E9484E" w:rsidR="00BA0976" w:rsidRPr="00604F1D" w:rsidRDefault="00BA0976" w:rsidP="00DA7241">
            <w:pPr>
              <w:spacing w:after="0" w:line="312" w:lineRule="atLeast"/>
              <w:ind w:hanging="19"/>
              <w:jc w:val="both"/>
              <w:rPr>
                <w:rFonts w:ascii="Times New Roman" w:eastAsia="Times New Roman" w:hAnsi="Times New Roman" w:cs="Times New Roman"/>
                <w:noProof/>
                <w:sz w:val="28"/>
                <w:szCs w:val="28"/>
                <w:lang w:val="ro-RO"/>
              </w:rPr>
            </w:pPr>
          </w:p>
        </w:tc>
        <w:tc>
          <w:tcPr>
            <w:tcW w:w="0" w:type="auto"/>
            <w:shd w:val="clear" w:color="auto" w:fill="auto"/>
            <w:hideMark/>
          </w:tcPr>
          <w:p w14:paraId="7F469E16" w14:textId="19076A48" w:rsidR="00BA0976" w:rsidRPr="00604F1D" w:rsidRDefault="003A2831" w:rsidP="002E0BFD">
            <w:pPr>
              <w:spacing w:after="0" w:line="240" w:lineRule="auto"/>
              <w:ind w:firstLine="555"/>
              <w:rPr>
                <w:rFonts w:ascii="Times New Roman" w:eastAsia="Times New Roman" w:hAnsi="Times New Roman" w:cs="Times New Roman"/>
                <w:bCs/>
                <w:noProof/>
                <w:sz w:val="28"/>
                <w:szCs w:val="28"/>
                <w:lang w:val="ro-RO"/>
              </w:rPr>
            </w:pPr>
            <w:r>
              <w:rPr>
                <w:rFonts w:ascii="Times New Roman" w:eastAsia="Times New Roman" w:hAnsi="Times New Roman" w:cs="Times New Roman"/>
                <w:noProof/>
                <w:sz w:val="28"/>
                <w:szCs w:val="28"/>
                <w:lang w:val="ro-RO"/>
              </w:rPr>
              <w:t>3</w:t>
            </w:r>
            <w:r w:rsidR="002E0BFD" w:rsidRPr="00604F1D">
              <w:rPr>
                <w:rFonts w:ascii="Times New Roman" w:eastAsia="Times New Roman" w:hAnsi="Times New Roman" w:cs="Times New Roman"/>
                <w:noProof/>
                <w:sz w:val="28"/>
                <w:szCs w:val="28"/>
                <w:lang w:val="ro-RO"/>
              </w:rPr>
              <w:t>. P</w:t>
            </w:r>
            <w:r w:rsidR="00382CF1" w:rsidRPr="00604F1D">
              <w:rPr>
                <w:rFonts w:ascii="Times New Roman" w:eastAsia="Times New Roman" w:hAnsi="Times New Roman" w:cs="Times New Roman"/>
                <w:noProof/>
                <w:sz w:val="28"/>
                <w:szCs w:val="28"/>
                <w:lang w:val="ro-RO"/>
              </w:rPr>
              <w:t>erioadele minime în care în țară</w:t>
            </w:r>
            <w:r w:rsidR="002E0BFD" w:rsidRPr="00604F1D">
              <w:rPr>
                <w:rFonts w:ascii="Times New Roman" w:eastAsia="Times New Roman" w:hAnsi="Times New Roman" w:cs="Times New Roman"/>
                <w:noProof/>
                <w:sz w:val="28"/>
                <w:szCs w:val="28"/>
                <w:lang w:val="ro-RO"/>
              </w:rPr>
              <w:t xml:space="preserve"> de origine sau în teritoriul de origine sau în zona din acestea nu s-a raportat boala în conformitate cu </w:t>
            </w:r>
            <w:r w:rsidR="0051016C">
              <w:rPr>
                <w:rFonts w:ascii="Times New Roman" w:eastAsia="Times New Roman" w:hAnsi="Times New Roman" w:cs="Times New Roman"/>
                <w:color w:val="000000"/>
                <w:sz w:val="28"/>
                <w:szCs w:val="28"/>
                <w:lang w:val="ro-RO" w:eastAsia="ro-RO"/>
              </w:rPr>
              <w:t>pct</w:t>
            </w:r>
            <w:r w:rsidR="0051016C" w:rsidRPr="0051016C">
              <w:rPr>
                <w:rFonts w:ascii="Times New Roman" w:eastAsia="Times New Roman" w:hAnsi="Times New Roman" w:cs="Times New Roman"/>
                <w:sz w:val="28"/>
                <w:szCs w:val="28"/>
                <w:lang w:val="ro-RO" w:eastAsia="ro-RO"/>
              </w:rPr>
              <w:t>. 47</w:t>
            </w:r>
            <w:r w:rsidR="0051016C" w:rsidRPr="0051016C">
              <w:rPr>
                <w:rFonts w:ascii="Times New Roman" w:eastAsia="Times New Roman" w:hAnsi="Times New Roman" w:cs="Times New Roman"/>
                <w:noProof/>
                <w:sz w:val="28"/>
                <w:szCs w:val="28"/>
                <w:lang w:val="ro-RO"/>
              </w:rPr>
              <w:t xml:space="preserve"> </w:t>
            </w:r>
            <w:r w:rsidR="009053EF">
              <w:rPr>
                <w:rFonts w:ascii="Times New Roman" w:eastAsia="Times New Roman" w:hAnsi="Times New Roman" w:cs="Times New Roman"/>
                <w:noProof/>
                <w:color w:val="333333"/>
                <w:sz w:val="28"/>
                <w:szCs w:val="28"/>
                <w:lang w:val="ro-RO"/>
              </w:rPr>
              <w:t>subpct.</w:t>
            </w:r>
            <w:r w:rsidR="0051016C" w:rsidRPr="0051016C">
              <w:rPr>
                <w:rFonts w:ascii="Times New Roman" w:eastAsia="Times New Roman" w:hAnsi="Times New Roman" w:cs="Times New Roman"/>
                <w:noProof/>
                <w:sz w:val="28"/>
                <w:szCs w:val="28"/>
                <w:lang w:val="ro-RO"/>
              </w:rPr>
              <w:t xml:space="preserve"> </w:t>
            </w:r>
            <w:r w:rsidR="0051016C">
              <w:rPr>
                <w:rFonts w:ascii="Times New Roman" w:eastAsia="Times New Roman" w:hAnsi="Times New Roman" w:cs="Times New Roman"/>
                <w:noProof/>
                <w:sz w:val="28"/>
                <w:szCs w:val="28"/>
                <w:lang w:val="ro-RO"/>
              </w:rPr>
              <w:t>2</w:t>
            </w:r>
            <w:r w:rsidR="0051016C" w:rsidRPr="00604F1D">
              <w:rPr>
                <w:rFonts w:ascii="Times New Roman" w:eastAsia="Times New Roman" w:hAnsi="Times New Roman" w:cs="Times New Roman"/>
                <w:noProof/>
                <w:sz w:val="28"/>
                <w:szCs w:val="28"/>
                <w:lang w:val="ro-RO"/>
              </w:rPr>
              <w:t xml:space="preserve">), </w:t>
            </w:r>
            <w:r w:rsidR="002E0BFD" w:rsidRPr="00604F1D">
              <w:rPr>
                <w:rFonts w:ascii="Times New Roman" w:eastAsia="Times New Roman" w:hAnsi="Times New Roman" w:cs="Times New Roman"/>
                <w:noProof/>
                <w:sz w:val="28"/>
                <w:szCs w:val="28"/>
                <w:lang w:val="ro-RO"/>
              </w:rPr>
              <w:t xml:space="preserve"> pentru ecvine</w:t>
            </w:r>
            <w:r w:rsidR="00743F36" w:rsidRPr="00604F1D">
              <w:rPr>
                <w:rFonts w:ascii="Times New Roman" w:eastAsia="Times New Roman" w:hAnsi="Times New Roman" w:cs="Times New Roman"/>
                <w:bCs/>
                <w:noProof/>
                <w:sz w:val="28"/>
                <w:szCs w:val="28"/>
                <w:lang w:val="ro-RO"/>
              </w:rPr>
              <w:t>:</w:t>
            </w:r>
          </w:p>
          <w:tbl>
            <w:tblPr>
              <w:tblW w:w="946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77"/>
              <w:gridCol w:w="7088"/>
            </w:tblGrid>
            <w:tr w:rsidR="00657E88" w:rsidRPr="000E1301" w14:paraId="45AC6E21" w14:textId="77777777" w:rsidTr="00657E88">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DA823E" w14:textId="77777777" w:rsidR="00657E88" w:rsidRPr="0051016C" w:rsidRDefault="00657E88" w:rsidP="00657E88">
                  <w:pPr>
                    <w:spacing w:before="60" w:after="60" w:line="240" w:lineRule="auto"/>
                    <w:jc w:val="both"/>
                    <w:rPr>
                      <w:rFonts w:ascii="Times New Roman" w:eastAsia="Times New Roman" w:hAnsi="Times New Roman" w:cs="Times New Roman"/>
                      <w:sz w:val="28"/>
                      <w:szCs w:val="28"/>
                      <w:lang w:eastAsia="ro-RO"/>
                    </w:rPr>
                  </w:pPr>
                  <w:r w:rsidRPr="0051016C">
                    <w:rPr>
                      <w:rFonts w:ascii="Times New Roman" w:eastAsia="Times New Roman" w:hAnsi="Times New Roman" w:cs="Times New Roman"/>
                      <w:sz w:val="28"/>
                      <w:szCs w:val="28"/>
                      <w:lang w:eastAsia="ro-RO"/>
                    </w:rPr>
                    <w:t>Encefalomielita ecvină venezueleană</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C347F6" w14:textId="77777777" w:rsidR="00657E88" w:rsidRPr="0051016C" w:rsidRDefault="00657E88" w:rsidP="00657E88">
                  <w:pPr>
                    <w:spacing w:before="60" w:after="60" w:line="240" w:lineRule="auto"/>
                    <w:jc w:val="both"/>
                    <w:rPr>
                      <w:rFonts w:ascii="Times New Roman" w:eastAsia="Times New Roman" w:hAnsi="Times New Roman" w:cs="Times New Roman"/>
                      <w:sz w:val="28"/>
                      <w:szCs w:val="28"/>
                      <w:lang w:eastAsia="ro-RO"/>
                    </w:rPr>
                  </w:pPr>
                  <w:r w:rsidRPr="0051016C">
                    <w:rPr>
                      <w:rFonts w:ascii="Times New Roman" w:eastAsia="Times New Roman" w:hAnsi="Times New Roman" w:cs="Times New Roman"/>
                      <w:sz w:val="28"/>
                      <w:szCs w:val="28"/>
                      <w:lang w:eastAsia="ro-RO"/>
                    </w:rPr>
                    <w:t>24 de luni</w:t>
                  </w:r>
                </w:p>
              </w:tc>
            </w:tr>
            <w:tr w:rsidR="00657E88" w:rsidRPr="000E1301" w14:paraId="108134BC" w14:textId="77777777" w:rsidTr="00657E88">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09B698" w14:textId="3CC4DD43" w:rsidR="00657E88" w:rsidRPr="0051016C" w:rsidRDefault="00657E88" w:rsidP="00657E88">
                  <w:pPr>
                    <w:spacing w:before="60" w:after="60" w:line="240" w:lineRule="auto"/>
                    <w:jc w:val="both"/>
                    <w:rPr>
                      <w:rFonts w:ascii="Times New Roman" w:eastAsia="Times New Roman" w:hAnsi="Times New Roman" w:cs="Times New Roman"/>
                      <w:sz w:val="28"/>
                      <w:szCs w:val="28"/>
                      <w:lang w:eastAsia="ro-RO"/>
                    </w:rPr>
                  </w:pPr>
                  <w:r w:rsidRPr="0051016C">
                    <w:rPr>
                      <w:rFonts w:ascii="Times New Roman" w:eastAsia="Times New Roman" w:hAnsi="Times New Roman" w:cs="Times New Roman"/>
                      <w:sz w:val="28"/>
                      <w:szCs w:val="28"/>
                      <w:lang w:eastAsia="ro-RO"/>
                    </w:rPr>
                    <w:t xml:space="preserve">Infecția cu </w:t>
                  </w:r>
                  <w:r w:rsidRPr="0051016C">
                    <w:rPr>
                      <w:rFonts w:ascii="Times New Roman" w:eastAsia="Times New Roman" w:hAnsi="Times New Roman" w:cs="Times New Roman"/>
                      <w:i/>
                      <w:iCs/>
                      <w:sz w:val="28"/>
                      <w:szCs w:val="28"/>
                      <w:lang w:eastAsia="ro-RO"/>
                    </w:rPr>
                    <w:t>Burkholderia mallei</w:t>
                  </w:r>
                  <w:r w:rsidR="003A2831">
                    <w:rPr>
                      <w:rFonts w:ascii="Times New Roman" w:eastAsia="Times New Roman" w:hAnsi="Times New Roman" w:cs="Times New Roman"/>
                      <w:sz w:val="28"/>
                      <w:szCs w:val="28"/>
                      <w:lang w:eastAsia="ro-RO"/>
                    </w:rPr>
                    <w:t xml:space="preserve"> </w:t>
                  </w:r>
                  <w:r w:rsidRPr="0051016C">
                    <w:rPr>
                      <w:rFonts w:ascii="Times New Roman" w:eastAsia="Times New Roman" w:hAnsi="Times New Roman" w:cs="Times New Roman"/>
                      <w:sz w:val="28"/>
                      <w:szCs w:val="28"/>
                      <w:lang w:eastAsia="ro-RO"/>
                    </w:rPr>
                    <w:t>(morvă)</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AE8717" w14:textId="5D790F4C" w:rsidR="00657E88" w:rsidRPr="0051016C" w:rsidRDefault="0051016C" w:rsidP="0051016C">
                  <w:pPr>
                    <w:spacing w:before="60" w:after="6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36 de luni</w:t>
                  </w:r>
                </w:p>
              </w:tc>
            </w:tr>
            <w:tr w:rsidR="00657E88" w:rsidRPr="000E1301" w14:paraId="3C59DEBD" w14:textId="77777777" w:rsidTr="00657E88">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D0BD54" w14:textId="77777777" w:rsidR="00657E88" w:rsidRPr="0051016C" w:rsidRDefault="00657E88" w:rsidP="00657E88">
                  <w:pPr>
                    <w:spacing w:before="60" w:after="60" w:line="240" w:lineRule="auto"/>
                    <w:jc w:val="both"/>
                    <w:rPr>
                      <w:rFonts w:ascii="Times New Roman" w:eastAsia="Times New Roman" w:hAnsi="Times New Roman" w:cs="Times New Roman"/>
                      <w:sz w:val="28"/>
                      <w:szCs w:val="28"/>
                      <w:lang w:eastAsia="ro-RO"/>
                    </w:rPr>
                  </w:pPr>
                  <w:r w:rsidRPr="0051016C">
                    <w:rPr>
                      <w:rFonts w:ascii="Times New Roman" w:eastAsia="Times New Roman" w:hAnsi="Times New Roman" w:cs="Times New Roman"/>
                      <w:sz w:val="28"/>
                      <w:szCs w:val="28"/>
                      <w:lang w:eastAsia="ro-RO"/>
                    </w:rPr>
                    <w:t>Durina</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FC1FBA" w14:textId="6E985A0F" w:rsidR="00657E88" w:rsidRPr="0051016C" w:rsidRDefault="0051016C" w:rsidP="0051016C">
                  <w:pPr>
                    <w:spacing w:before="60" w:after="6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24 de luni</w:t>
                  </w:r>
                </w:p>
              </w:tc>
            </w:tr>
            <w:tr w:rsidR="00657E88" w:rsidRPr="000E1301" w14:paraId="2DA0215B" w14:textId="77777777" w:rsidTr="00657E88">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2CD07" w14:textId="77777777" w:rsidR="00657E88" w:rsidRPr="0051016C" w:rsidRDefault="00657E88" w:rsidP="00657E88">
                  <w:pPr>
                    <w:spacing w:before="60" w:after="60" w:line="240" w:lineRule="auto"/>
                    <w:jc w:val="both"/>
                    <w:rPr>
                      <w:rFonts w:ascii="Times New Roman" w:eastAsia="Times New Roman" w:hAnsi="Times New Roman" w:cs="Times New Roman"/>
                      <w:sz w:val="28"/>
                      <w:szCs w:val="28"/>
                      <w:lang w:eastAsia="ro-RO"/>
                    </w:rPr>
                  </w:pPr>
                  <w:r w:rsidRPr="0051016C">
                    <w:rPr>
                      <w:rFonts w:ascii="Times New Roman" w:eastAsia="Times New Roman" w:hAnsi="Times New Roman" w:cs="Times New Roman"/>
                      <w:sz w:val="28"/>
                      <w:szCs w:val="28"/>
                      <w:lang w:eastAsia="ro-RO"/>
                    </w:rPr>
                    <w:lastRenderedPageBreak/>
                    <w:t>Tripanozomiaza animalelor (</w:t>
                  </w:r>
                  <w:r w:rsidRPr="0051016C">
                    <w:rPr>
                      <w:rFonts w:ascii="Times New Roman" w:eastAsia="Times New Roman" w:hAnsi="Times New Roman" w:cs="Times New Roman"/>
                      <w:i/>
                      <w:iCs/>
                      <w:sz w:val="28"/>
                      <w:szCs w:val="28"/>
                      <w:lang w:eastAsia="ro-RO"/>
                    </w:rPr>
                    <w:t>Trypanosoma evansi</w:t>
                  </w:r>
                  <w:r w:rsidRPr="0051016C">
                    <w:rPr>
                      <w:rFonts w:ascii="Times New Roman" w:eastAsia="Times New Roman" w:hAnsi="Times New Roman" w:cs="Times New Roman"/>
                      <w:sz w:val="28"/>
                      <w:szCs w:val="28"/>
                      <w:lang w:eastAsia="ro-RO"/>
                    </w:rPr>
                    <w:t>)</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40739C" w14:textId="7E13F2B2" w:rsidR="00657E88" w:rsidRPr="0051016C" w:rsidRDefault="0051016C" w:rsidP="0051016C">
                  <w:pPr>
                    <w:spacing w:before="60" w:after="6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24 de luni</w:t>
                  </w:r>
                </w:p>
              </w:tc>
            </w:tr>
            <w:tr w:rsidR="00657E88" w:rsidRPr="000E1301" w14:paraId="1825C17D" w14:textId="77777777" w:rsidTr="00657E88">
              <w:trPr>
                <w:jc w:val="center"/>
              </w:trPr>
              <w:tc>
                <w:tcPr>
                  <w:tcW w:w="946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363F44" w14:textId="744225F2" w:rsidR="00657E88" w:rsidRPr="0051016C" w:rsidRDefault="00657E88" w:rsidP="00924FDA">
                  <w:pPr>
                    <w:spacing w:after="150" w:line="240" w:lineRule="auto"/>
                    <w:rPr>
                      <w:rFonts w:ascii="Times New Roman" w:eastAsia="Times New Roman" w:hAnsi="Times New Roman" w:cs="Times New Roman"/>
                      <w:sz w:val="28"/>
                      <w:szCs w:val="28"/>
                      <w:lang w:eastAsia="ro-RO"/>
                    </w:rPr>
                  </w:pPr>
                  <w:r w:rsidRPr="0051016C">
                    <w:rPr>
                      <w:rFonts w:ascii="Times New Roman" w:eastAsia="Times New Roman" w:hAnsi="Times New Roman" w:cs="Times New Roman"/>
                      <w:sz w:val="28"/>
                      <w:szCs w:val="28"/>
                      <w:lang w:eastAsia="ro-RO"/>
                    </w:rPr>
                    <w:t xml:space="preserve">sau autoritatea competentă </w:t>
                  </w:r>
                  <w:r w:rsidR="006B187B" w:rsidRPr="0051016C">
                    <w:rPr>
                      <w:rFonts w:ascii="Times New Roman" w:eastAsia="Times New Roman" w:hAnsi="Times New Roman" w:cs="Times New Roman"/>
                      <w:sz w:val="28"/>
                      <w:szCs w:val="28"/>
                      <w:lang w:eastAsia="ro-RO"/>
                    </w:rPr>
                    <w:t xml:space="preserve">dintr-o altă țară sau dintr-un  teritoriul </w:t>
                  </w:r>
                  <w:r w:rsidRPr="0051016C">
                    <w:rPr>
                      <w:rFonts w:ascii="Times New Roman" w:eastAsia="Times New Roman" w:hAnsi="Times New Roman" w:cs="Times New Roman"/>
                      <w:sz w:val="28"/>
                      <w:szCs w:val="28"/>
                      <w:lang w:eastAsia="ro-RO"/>
                    </w:rPr>
                    <w:t xml:space="preserve">de origine prevede condiții specifice în conformitate cu </w:t>
                  </w:r>
                  <w:r w:rsidR="00924FDA">
                    <w:rPr>
                      <w:rFonts w:ascii="Times New Roman" w:eastAsia="Times New Roman" w:hAnsi="Times New Roman" w:cs="Times New Roman"/>
                      <w:sz w:val="28"/>
                      <w:szCs w:val="28"/>
                      <w:lang w:eastAsia="ro-RO"/>
                    </w:rPr>
                    <w:t>pct. 4</w:t>
                  </w:r>
                  <w:r w:rsidR="0029314C">
                    <w:rPr>
                      <w:rFonts w:ascii="Times New Roman" w:eastAsia="Times New Roman" w:hAnsi="Times New Roman" w:cs="Times New Roman"/>
                      <w:sz w:val="28"/>
                      <w:szCs w:val="28"/>
                      <w:lang w:eastAsia="ro-RO"/>
                    </w:rPr>
                    <w:t xml:space="preserve"> astfel cum e</w:t>
                  </w:r>
                  <w:r w:rsidR="00924FDA">
                    <w:rPr>
                      <w:rFonts w:ascii="Times New Roman" w:eastAsia="Times New Roman" w:hAnsi="Times New Roman" w:cs="Times New Roman"/>
                      <w:sz w:val="28"/>
                      <w:szCs w:val="28"/>
                      <w:lang w:eastAsia="ro-RO"/>
                    </w:rPr>
                    <w:t>ste menționat</w:t>
                  </w:r>
                  <w:r w:rsidR="0029314C">
                    <w:rPr>
                      <w:rFonts w:ascii="Times New Roman" w:eastAsia="Times New Roman" w:hAnsi="Times New Roman" w:cs="Times New Roman"/>
                      <w:sz w:val="28"/>
                      <w:szCs w:val="28"/>
                      <w:lang w:eastAsia="ro-RO"/>
                    </w:rPr>
                    <w:t xml:space="preserve"> în</w:t>
                  </w:r>
                  <w:r w:rsidRPr="0051016C">
                    <w:rPr>
                      <w:rFonts w:ascii="Times New Roman" w:eastAsia="Times New Roman" w:hAnsi="Times New Roman" w:cs="Times New Roman"/>
                      <w:sz w:val="28"/>
                      <w:szCs w:val="28"/>
                      <w:lang w:eastAsia="ro-RO"/>
                    </w:rPr>
                    <w:t xml:space="preserve"> </w:t>
                  </w:r>
                  <w:r w:rsidR="0051016C" w:rsidRPr="0051016C">
                    <w:rPr>
                      <w:rFonts w:ascii="Times New Roman" w:eastAsia="Times New Roman" w:hAnsi="Times New Roman" w:cs="Times New Roman"/>
                      <w:color w:val="000000"/>
                      <w:sz w:val="28"/>
                      <w:szCs w:val="28"/>
                      <w:lang w:val="ro-RO" w:eastAsia="ro-RO"/>
                    </w:rPr>
                    <w:t>pct</w:t>
                  </w:r>
                  <w:r w:rsidR="0051016C" w:rsidRPr="0051016C">
                    <w:rPr>
                      <w:rFonts w:ascii="Times New Roman" w:eastAsia="Times New Roman" w:hAnsi="Times New Roman" w:cs="Times New Roman"/>
                      <w:sz w:val="28"/>
                      <w:szCs w:val="28"/>
                      <w:lang w:val="ro-RO" w:eastAsia="ro-RO"/>
                    </w:rPr>
                    <w:t>. 48</w:t>
                  </w:r>
                  <w:r w:rsidRPr="0051016C">
                    <w:rPr>
                      <w:rFonts w:ascii="Times New Roman" w:eastAsia="Times New Roman" w:hAnsi="Times New Roman" w:cs="Times New Roman"/>
                      <w:sz w:val="28"/>
                      <w:szCs w:val="28"/>
                      <w:lang w:eastAsia="ro-RO"/>
                    </w:rPr>
                    <w:t>.</w:t>
                  </w:r>
                </w:p>
              </w:tc>
            </w:tr>
          </w:tbl>
          <w:p w14:paraId="116DC895" w14:textId="77777777" w:rsidR="00BA0976" w:rsidRPr="00657E88" w:rsidRDefault="00BA0976" w:rsidP="007074D3">
            <w:pPr>
              <w:spacing w:after="0" w:line="240" w:lineRule="auto"/>
              <w:rPr>
                <w:rFonts w:ascii="Times New Roman" w:eastAsia="Times New Roman" w:hAnsi="Times New Roman" w:cs="Times New Roman"/>
                <w:noProof/>
                <w:sz w:val="28"/>
                <w:szCs w:val="28"/>
              </w:rPr>
            </w:pPr>
          </w:p>
        </w:tc>
      </w:tr>
    </w:tbl>
    <w:p w14:paraId="016C8573" w14:textId="77777777" w:rsidR="00B51D80" w:rsidRPr="00657E88" w:rsidRDefault="00B51D80" w:rsidP="007074D3">
      <w:pPr>
        <w:shd w:val="clear" w:color="auto" w:fill="FFFFFF"/>
        <w:spacing w:after="120" w:line="312" w:lineRule="atLeast"/>
        <w:jc w:val="center"/>
        <w:rPr>
          <w:rFonts w:ascii="Times New Roman" w:eastAsia="Times New Roman" w:hAnsi="Times New Roman" w:cs="Times New Roman"/>
          <w:b/>
          <w:bCs/>
          <w:noProof/>
          <w:color w:val="333333"/>
          <w:sz w:val="28"/>
          <w:szCs w:val="28"/>
        </w:rPr>
      </w:pPr>
    </w:p>
    <w:p w14:paraId="1D817F67" w14:textId="24F301EF" w:rsidR="00BA0976" w:rsidRPr="00604F1D" w:rsidRDefault="003A2831" w:rsidP="00743F36">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bCs/>
          <w:noProof/>
          <w:color w:val="333333"/>
          <w:sz w:val="28"/>
          <w:szCs w:val="28"/>
          <w:lang w:val="ro-RO"/>
        </w:rPr>
        <w:t>4</w:t>
      </w:r>
      <w:r w:rsidR="00743F36"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Condiții specifice</w:t>
      </w:r>
      <w:r w:rsidR="002E0BFD" w:rsidRPr="00604F1D">
        <w:rPr>
          <w:rFonts w:ascii="Times New Roman" w:eastAsia="Times New Roman" w:hAnsi="Times New Roman" w:cs="Times New Roman"/>
          <w:noProof/>
          <w:color w:val="333333"/>
          <w:sz w:val="28"/>
          <w:szCs w:val="28"/>
          <w:lang w:val="ro-RO"/>
        </w:rPr>
        <w:t xml:space="preserve"> pe care trebuie să le prevadă autoritatea competentă a țării de origine sau a teritoriului ale acestea</w:t>
      </w:r>
      <w:r w:rsidR="0056045B" w:rsidRPr="00604F1D">
        <w:rPr>
          <w:rFonts w:ascii="Times New Roman" w:eastAsia="Times New Roman" w:hAnsi="Times New Roman" w:cs="Times New Roman"/>
          <w:noProof/>
          <w:color w:val="333333"/>
          <w:sz w:val="28"/>
          <w:szCs w:val="28"/>
          <w:lang w:val="ro-RO"/>
        </w:rPr>
        <w:t>, dacă țară</w:t>
      </w:r>
      <w:r w:rsidR="002E0BFD" w:rsidRPr="00604F1D">
        <w:rPr>
          <w:rFonts w:ascii="Times New Roman" w:eastAsia="Times New Roman" w:hAnsi="Times New Roman" w:cs="Times New Roman"/>
          <w:noProof/>
          <w:color w:val="333333"/>
          <w:sz w:val="28"/>
          <w:szCs w:val="28"/>
          <w:lang w:val="ro-RO"/>
        </w:rPr>
        <w:t xml:space="preserve"> de origine sau teritoriul ori zona din acestea a avut statut de indemn de anumite boli pentru o perioadă mai mică decât cea prevăzută în tabelul </w:t>
      </w:r>
      <w:r>
        <w:rPr>
          <w:rFonts w:ascii="Times New Roman" w:eastAsia="Times New Roman" w:hAnsi="Times New Roman" w:cs="Times New Roman"/>
          <w:noProof/>
          <w:color w:val="333333"/>
          <w:sz w:val="28"/>
          <w:szCs w:val="28"/>
          <w:lang w:val="ro-RO"/>
        </w:rPr>
        <w:t xml:space="preserve">din </w:t>
      </w:r>
      <w:r>
        <w:rPr>
          <w:rFonts w:ascii="Times New Roman" w:eastAsia="Times New Roman" w:hAnsi="Times New Roman" w:cs="Times New Roman"/>
          <w:color w:val="000000"/>
          <w:sz w:val="28"/>
          <w:szCs w:val="28"/>
          <w:lang w:val="ro-RO" w:eastAsia="ro-RO"/>
        </w:rPr>
        <w:t>pct</w:t>
      </w:r>
      <w:r>
        <w:rPr>
          <w:rFonts w:ascii="Times New Roman" w:eastAsia="Times New Roman" w:hAnsi="Times New Roman" w:cs="Times New Roman"/>
          <w:sz w:val="28"/>
          <w:szCs w:val="28"/>
          <w:lang w:val="ro-RO" w:eastAsia="ro-RO"/>
        </w:rPr>
        <w:t xml:space="preserve">. 1 </w:t>
      </w:r>
      <w:r w:rsidR="002E0BFD" w:rsidRPr="00604F1D">
        <w:rPr>
          <w:rFonts w:ascii="Times New Roman" w:eastAsia="Times New Roman" w:hAnsi="Times New Roman" w:cs="Times New Roman"/>
          <w:noProof/>
          <w:color w:val="333333"/>
          <w:sz w:val="28"/>
          <w:szCs w:val="28"/>
          <w:lang w:val="ro-RO"/>
        </w:rPr>
        <w:t xml:space="preserve">a prezentei anexe astfel cum se menționează la </w:t>
      </w:r>
      <w:r w:rsidR="0051016C">
        <w:rPr>
          <w:rFonts w:ascii="Times New Roman" w:eastAsia="Times New Roman" w:hAnsi="Times New Roman" w:cs="Times New Roman"/>
          <w:color w:val="000000"/>
          <w:sz w:val="28"/>
          <w:szCs w:val="28"/>
          <w:lang w:val="ro-RO" w:eastAsia="ro-RO"/>
        </w:rPr>
        <w:t>pct</w:t>
      </w:r>
      <w:r w:rsidR="0051016C">
        <w:rPr>
          <w:rFonts w:ascii="Times New Roman" w:eastAsia="Times New Roman" w:hAnsi="Times New Roman" w:cs="Times New Roman"/>
          <w:sz w:val="28"/>
          <w:szCs w:val="28"/>
          <w:lang w:val="ro-RO" w:eastAsia="ro-RO"/>
        </w:rPr>
        <w:t>. 48</w:t>
      </w:r>
      <w:r w:rsidR="002E0BFD" w:rsidRPr="00604F1D">
        <w:rPr>
          <w:rFonts w:ascii="Times New Roman" w:eastAsia="Times New Roman" w:hAnsi="Times New Roman" w:cs="Times New Roman"/>
          <w:noProof/>
          <w:sz w:val="28"/>
          <w:szCs w:val="28"/>
          <w:lang w:val="ro-RO"/>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49"/>
        <w:gridCol w:w="6957"/>
      </w:tblGrid>
      <w:tr w:rsidR="00BA0976" w:rsidRPr="00604F1D" w14:paraId="32C337B1"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1469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D12B3" w14:textId="46B884FD"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Informații suplimentare pentru a determina de</w:t>
            </w:r>
            <w:r w:rsidR="00832BBF" w:rsidRPr="00604F1D">
              <w:rPr>
                <w:rFonts w:ascii="Times New Roman" w:eastAsia="Times New Roman" w:hAnsi="Times New Roman" w:cs="Times New Roman"/>
                <w:noProof/>
                <w:sz w:val="28"/>
                <w:szCs w:val="28"/>
                <w:lang w:val="ro-RO"/>
              </w:rPr>
              <w:t xml:space="preserve"> la ce dată se consideră că țară</w:t>
            </w:r>
            <w:r w:rsidRPr="00604F1D">
              <w:rPr>
                <w:rFonts w:ascii="Times New Roman" w:eastAsia="Times New Roman" w:hAnsi="Times New Roman" w:cs="Times New Roman"/>
                <w:noProof/>
                <w:sz w:val="28"/>
                <w:szCs w:val="28"/>
                <w:lang w:val="ro-RO"/>
              </w:rPr>
              <w:t xml:space="preserve"> </w:t>
            </w:r>
            <w:r w:rsidR="00832BBF" w:rsidRPr="00604F1D">
              <w:rPr>
                <w:rFonts w:ascii="Times New Roman" w:eastAsia="Times New Roman" w:hAnsi="Times New Roman" w:cs="Times New Roman"/>
                <w:noProof/>
                <w:sz w:val="28"/>
                <w:szCs w:val="28"/>
                <w:lang w:val="ro-RO"/>
              </w:rPr>
              <w:t>respectiv</w:t>
            </w:r>
            <w:r w:rsidRPr="00604F1D">
              <w:rPr>
                <w:rFonts w:ascii="Times New Roman" w:eastAsia="Times New Roman" w:hAnsi="Times New Roman" w:cs="Times New Roman"/>
                <w:noProof/>
                <w:sz w:val="28"/>
                <w:szCs w:val="28"/>
                <w:lang w:val="ro-RO"/>
              </w:rPr>
              <w:t xml:space="preserve">ă sau teritoriul </w:t>
            </w:r>
            <w:r w:rsidR="00832BBF" w:rsidRPr="00604F1D">
              <w:rPr>
                <w:rFonts w:ascii="Times New Roman" w:eastAsia="Times New Roman" w:hAnsi="Times New Roman" w:cs="Times New Roman"/>
                <w:noProof/>
                <w:sz w:val="28"/>
                <w:szCs w:val="28"/>
                <w:lang w:val="ro-RO"/>
              </w:rPr>
              <w:t>respectiv</w:t>
            </w:r>
            <w:r w:rsidRPr="00604F1D">
              <w:rPr>
                <w:rFonts w:ascii="Times New Roman" w:eastAsia="Times New Roman" w:hAnsi="Times New Roman" w:cs="Times New Roman"/>
                <w:noProof/>
                <w:sz w:val="28"/>
                <w:szCs w:val="28"/>
                <w:lang w:val="ro-RO"/>
              </w:rPr>
              <w:t xml:space="preserve"> ori</w:t>
            </w:r>
            <w:r w:rsidR="00832BBF" w:rsidRPr="00604F1D">
              <w:rPr>
                <w:rFonts w:ascii="Times New Roman" w:eastAsia="Times New Roman" w:hAnsi="Times New Roman" w:cs="Times New Roman"/>
                <w:noProof/>
                <w:sz w:val="28"/>
                <w:szCs w:val="28"/>
                <w:lang w:val="ro-RO"/>
              </w:rPr>
              <w:t xml:space="preserve"> zona din acestea este indemn</w:t>
            </w:r>
            <w:r w:rsidR="005841CD">
              <w:rPr>
                <w:rFonts w:ascii="Times New Roman" w:eastAsia="Times New Roman" w:hAnsi="Times New Roman" w:cs="Times New Roman"/>
                <w:noProof/>
                <w:sz w:val="28"/>
                <w:szCs w:val="28"/>
                <w:lang w:val="ro-RO"/>
              </w:rPr>
              <w:t>ă</w:t>
            </w:r>
            <w:r w:rsidRPr="00604F1D">
              <w:rPr>
                <w:rFonts w:ascii="Times New Roman" w:eastAsia="Times New Roman" w:hAnsi="Times New Roman" w:cs="Times New Roman"/>
                <w:noProof/>
                <w:sz w:val="28"/>
                <w:szCs w:val="28"/>
                <w:lang w:val="ro-RO"/>
              </w:rPr>
              <w:t xml:space="preserve"> de febra aftoasă.</w:t>
            </w:r>
          </w:p>
        </w:tc>
      </w:tr>
      <w:tr w:rsidR="00BA0976" w:rsidRPr="00604F1D" w14:paraId="5AFFE1F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3C52E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8"/>
              <w:gridCol w:w="6499"/>
            </w:tblGrid>
            <w:tr w:rsidR="00BA0976" w:rsidRPr="00604F1D" w14:paraId="0070AD01" w14:textId="77777777">
              <w:tc>
                <w:tcPr>
                  <w:tcW w:w="0" w:type="auto"/>
                  <w:shd w:val="clear" w:color="auto" w:fill="auto"/>
                  <w:hideMark/>
                </w:tcPr>
                <w:p w14:paraId="534513FA" w14:textId="18BCAD6C"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1C1C302B" w14:textId="01236A7A"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informații suplimentare pentru a determina de</w:t>
                  </w:r>
                  <w:r w:rsidR="00832BBF" w:rsidRPr="00604F1D">
                    <w:rPr>
                      <w:rFonts w:ascii="Times New Roman" w:eastAsia="Times New Roman" w:hAnsi="Times New Roman" w:cs="Times New Roman"/>
                      <w:noProof/>
                      <w:sz w:val="28"/>
                      <w:szCs w:val="28"/>
                      <w:lang w:val="ro-RO"/>
                    </w:rPr>
                    <w:t xml:space="preserve"> la ce dată se consideră că țară</w:t>
                  </w:r>
                  <w:r w:rsidRPr="00604F1D">
                    <w:rPr>
                      <w:rFonts w:ascii="Times New Roman" w:eastAsia="Times New Roman" w:hAnsi="Times New Roman" w:cs="Times New Roman"/>
                      <w:noProof/>
                      <w:sz w:val="28"/>
                      <w:szCs w:val="28"/>
                      <w:lang w:val="ro-RO"/>
                    </w:rPr>
                    <w:t xml:space="preserve"> </w:t>
                  </w:r>
                  <w:r w:rsidR="00DA189F" w:rsidRPr="00604F1D">
                    <w:rPr>
                      <w:rFonts w:ascii="Times New Roman" w:eastAsia="Times New Roman" w:hAnsi="Times New Roman" w:cs="Times New Roman"/>
                      <w:noProof/>
                      <w:sz w:val="28"/>
                      <w:szCs w:val="28"/>
                      <w:lang w:val="ro-RO"/>
                    </w:rPr>
                    <w:t xml:space="preserve">respectivă </w:t>
                  </w:r>
                  <w:r w:rsidRPr="00604F1D">
                    <w:rPr>
                      <w:rFonts w:ascii="Times New Roman" w:eastAsia="Times New Roman" w:hAnsi="Times New Roman" w:cs="Times New Roman"/>
                      <w:noProof/>
                      <w:sz w:val="28"/>
                      <w:szCs w:val="28"/>
                      <w:lang w:val="ro-RO"/>
                    </w:rPr>
                    <w:t>sau teritoriul ori</w:t>
                  </w:r>
                  <w:r w:rsidR="00832BBF" w:rsidRPr="00604F1D">
                    <w:rPr>
                      <w:rFonts w:ascii="Times New Roman" w:eastAsia="Times New Roman" w:hAnsi="Times New Roman" w:cs="Times New Roman"/>
                      <w:noProof/>
                      <w:sz w:val="28"/>
                      <w:szCs w:val="28"/>
                      <w:lang w:val="ro-RO"/>
                    </w:rPr>
                    <w:t xml:space="preserve"> zona din acestea este indemn</w:t>
                  </w:r>
                  <w:r w:rsidR="005841CD">
                    <w:rPr>
                      <w:rFonts w:ascii="Times New Roman" w:eastAsia="Times New Roman" w:hAnsi="Times New Roman" w:cs="Times New Roman"/>
                      <w:noProof/>
                      <w:sz w:val="28"/>
                      <w:szCs w:val="28"/>
                      <w:lang w:val="ro-RO"/>
                    </w:rPr>
                    <w:t>ă</w:t>
                  </w:r>
                  <w:r w:rsidRPr="00604F1D">
                    <w:rPr>
                      <w:rFonts w:ascii="Times New Roman" w:eastAsia="Times New Roman" w:hAnsi="Times New Roman" w:cs="Times New Roman"/>
                      <w:noProof/>
                      <w:sz w:val="28"/>
                      <w:szCs w:val="28"/>
                      <w:lang w:val="ro-RO"/>
                    </w:rPr>
                    <w:t xml:space="preserve"> de pesta porcină clasică;</w:t>
                  </w:r>
                </w:p>
              </w:tc>
            </w:tr>
          </w:tbl>
          <w:p w14:paraId="7DA9A87F"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34"/>
              <w:gridCol w:w="6483"/>
            </w:tblGrid>
            <w:tr w:rsidR="00BA0976" w:rsidRPr="00604F1D" w14:paraId="140221FB" w14:textId="77777777">
              <w:tc>
                <w:tcPr>
                  <w:tcW w:w="0" w:type="auto"/>
                  <w:shd w:val="clear" w:color="auto" w:fill="auto"/>
                  <w:hideMark/>
                </w:tcPr>
                <w:p w14:paraId="70B2059F" w14:textId="1955C9F3"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788EA94F" w14:textId="72E9F701"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animalele destinate intrării în </w:t>
                  </w:r>
                  <w:r w:rsidR="00AF49FD"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 xml:space="preserve"> au reacționat negativ la un test de depistare a pestei porcine clasice, efectuat într-o perioadă de 30 de zile înaintea datei expedierii către </w:t>
                  </w:r>
                  <w:r w:rsidR="00AF49FD"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w:t>
                  </w:r>
                </w:p>
              </w:tc>
            </w:tr>
          </w:tbl>
          <w:p w14:paraId="30DE4B6A" w14:textId="77777777" w:rsidR="00BA0976" w:rsidRPr="00604F1D" w:rsidRDefault="00BA0976" w:rsidP="00E51DE0">
            <w:pPr>
              <w:spacing w:after="300" w:line="240" w:lineRule="auto"/>
              <w:jc w:val="both"/>
              <w:rPr>
                <w:rFonts w:ascii="Times New Roman" w:eastAsia="Times New Roman" w:hAnsi="Times New Roman" w:cs="Times New Roman"/>
                <w:noProof/>
                <w:sz w:val="28"/>
                <w:szCs w:val="28"/>
                <w:lang w:val="ro-RO"/>
              </w:rPr>
            </w:pPr>
          </w:p>
        </w:tc>
      </w:tr>
      <w:tr w:rsidR="00BA0976" w:rsidRPr="00604F1D" w14:paraId="70B23CAF"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BE2D9" w14:textId="4C1322F6" w:rsidR="00BA0976" w:rsidRPr="00604F1D" w:rsidRDefault="007531AB"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Burkholderia mallei</w:t>
            </w:r>
            <w:r w:rsidR="00730A98"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(morvă)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8"/>
              <w:gridCol w:w="6499"/>
            </w:tblGrid>
            <w:tr w:rsidR="00BA0976" w:rsidRPr="00604F1D" w14:paraId="12141F46" w14:textId="77777777">
              <w:tc>
                <w:tcPr>
                  <w:tcW w:w="0" w:type="auto"/>
                  <w:shd w:val="clear" w:color="auto" w:fill="auto"/>
                  <w:hideMark/>
                </w:tcPr>
                <w:p w14:paraId="028A61D2" w14:textId="56FF2A0A"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11D7779B" w14:textId="48F17CE0"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boala nu a fost raportată în unitatea de origine într-o perioadă de cel puțin 6 luni înainte de data expedierii către </w:t>
                  </w:r>
                  <w:r w:rsidR="00507C5E"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w:t>
                  </w:r>
                </w:p>
              </w:tc>
            </w:tr>
          </w:tbl>
          <w:p w14:paraId="2900801F"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34"/>
              <w:gridCol w:w="6483"/>
            </w:tblGrid>
            <w:tr w:rsidR="00BA0976" w:rsidRPr="00604F1D" w14:paraId="7F8BD02E" w14:textId="77777777">
              <w:tc>
                <w:tcPr>
                  <w:tcW w:w="0" w:type="auto"/>
                  <w:shd w:val="clear" w:color="auto" w:fill="auto"/>
                  <w:hideMark/>
                </w:tcPr>
                <w:p w14:paraId="133FE7E0" w14:textId="15FCA7C3"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15AF4236" w14:textId="1FBA3A5E" w:rsidR="00BA0976" w:rsidRPr="00604F1D" w:rsidRDefault="00C87613"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Autoritatea competentă</w:t>
                  </w:r>
                  <w:r w:rsidR="00BA0976" w:rsidRPr="00604F1D">
                    <w:rPr>
                      <w:rFonts w:ascii="Times New Roman" w:eastAsia="Times New Roman" w:hAnsi="Times New Roman" w:cs="Times New Roman"/>
                      <w:noProof/>
                      <w:sz w:val="28"/>
                      <w:szCs w:val="28"/>
                      <w:lang w:val="ro-RO"/>
                    </w:rPr>
                    <w:t xml:space="preserve"> a recunoscut programul de supraveghere pus în aplicare pentru reproducerea ecvinelor în unitatea de origine pentru a demonstra absența infecției în perioada respectivă de 6 luni.</w:t>
                  </w:r>
                </w:p>
              </w:tc>
            </w:tr>
          </w:tbl>
          <w:p w14:paraId="31BE6840" w14:textId="77777777" w:rsidR="00BA0976" w:rsidRPr="00604F1D" w:rsidRDefault="00BA0976" w:rsidP="00E51DE0">
            <w:pPr>
              <w:spacing w:after="300" w:line="240" w:lineRule="auto"/>
              <w:jc w:val="both"/>
              <w:rPr>
                <w:rFonts w:ascii="Times New Roman" w:eastAsia="Times New Roman" w:hAnsi="Times New Roman" w:cs="Times New Roman"/>
                <w:noProof/>
                <w:sz w:val="28"/>
                <w:szCs w:val="28"/>
                <w:lang w:val="ro-RO"/>
              </w:rPr>
            </w:pPr>
          </w:p>
        </w:tc>
      </w:tr>
      <w:tr w:rsidR="00BA0976" w:rsidRPr="00604F1D" w14:paraId="6C90D22F"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CEF2D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Durina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34"/>
              <w:gridCol w:w="6483"/>
            </w:tblGrid>
            <w:tr w:rsidR="00BA0976" w:rsidRPr="00604F1D" w14:paraId="47E26C78" w14:textId="77777777">
              <w:tc>
                <w:tcPr>
                  <w:tcW w:w="0" w:type="auto"/>
                  <w:shd w:val="clear" w:color="auto" w:fill="auto"/>
                  <w:hideMark/>
                </w:tcPr>
                <w:p w14:paraId="1E4635D6" w14:textId="7085C5B8"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068C1A87" w14:textId="037EEC59"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boala nu a fost raportată în unitatea de origine cu cel puțin 6 luni înainte de data expedierii către </w:t>
                  </w:r>
                  <w:r w:rsidR="00B221E2"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w:t>
                  </w:r>
                </w:p>
              </w:tc>
            </w:tr>
            <w:tr w:rsidR="00BA0976" w:rsidRPr="00604F1D" w14:paraId="1A2D98B1" w14:textId="77777777">
              <w:tc>
                <w:tcPr>
                  <w:tcW w:w="0" w:type="auto"/>
                  <w:shd w:val="clear" w:color="auto" w:fill="auto"/>
                  <w:hideMark/>
                </w:tcPr>
                <w:p w14:paraId="38EE7FD3" w14:textId="6F54DDE6"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30AA8E9B" w14:textId="146278FE" w:rsidR="00BA0976" w:rsidRPr="00604F1D" w:rsidRDefault="00B32157"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Autoritatea competentă</w:t>
                  </w:r>
                  <w:r w:rsidR="00BA0976" w:rsidRPr="00604F1D">
                    <w:rPr>
                      <w:rFonts w:ascii="Times New Roman" w:eastAsia="Times New Roman" w:hAnsi="Times New Roman" w:cs="Times New Roman"/>
                      <w:noProof/>
                      <w:sz w:val="28"/>
                      <w:szCs w:val="28"/>
                      <w:lang w:val="ro-RO"/>
                    </w:rPr>
                    <w:t xml:space="preserve"> a recunoscut programul de supraveghere desfășurat pentru a demonstra absența </w:t>
                  </w:r>
                  <w:r w:rsidR="00BA0976" w:rsidRPr="00604F1D">
                    <w:rPr>
                      <w:rFonts w:ascii="Times New Roman" w:eastAsia="Times New Roman" w:hAnsi="Times New Roman" w:cs="Times New Roman"/>
                      <w:noProof/>
                      <w:sz w:val="28"/>
                      <w:szCs w:val="28"/>
                      <w:lang w:val="ro-RO"/>
                    </w:rPr>
                    <w:lastRenderedPageBreak/>
                    <w:t>infecției în unitatea de origine în respectiva perioadă de 6 luni.</w:t>
                  </w:r>
                </w:p>
              </w:tc>
            </w:tr>
          </w:tbl>
          <w:p w14:paraId="6247839C" w14:textId="77777777" w:rsidR="00BA0976" w:rsidRPr="00604F1D" w:rsidRDefault="00BA0976" w:rsidP="00E51DE0">
            <w:pPr>
              <w:spacing w:after="300" w:line="240" w:lineRule="auto"/>
              <w:jc w:val="both"/>
              <w:rPr>
                <w:rFonts w:ascii="Times New Roman" w:eastAsia="Times New Roman" w:hAnsi="Times New Roman" w:cs="Times New Roman"/>
                <w:noProof/>
                <w:sz w:val="28"/>
                <w:szCs w:val="28"/>
                <w:lang w:val="ro-RO"/>
              </w:rPr>
            </w:pPr>
          </w:p>
        </w:tc>
      </w:tr>
      <w:tr w:rsidR="00BA0976" w:rsidRPr="00604F1D" w14:paraId="6227E9B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C3F1A"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Tripanozomiaza animalelor (</w:t>
            </w:r>
            <w:r w:rsidRPr="00604F1D">
              <w:rPr>
                <w:rFonts w:ascii="Times New Roman" w:eastAsia="Times New Roman" w:hAnsi="Times New Roman" w:cs="Times New Roman"/>
                <w:i/>
                <w:iCs/>
                <w:noProof/>
                <w:sz w:val="28"/>
                <w:szCs w:val="28"/>
                <w:lang w:val="ro-RO"/>
              </w:rPr>
              <w:t>Trypanosoma evansi</w:t>
            </w:r>
            <w:r w:rsidRPr="00604F1D">
              <w:rPr>
                <w:rFonts w:ascii="Times New Roman" w:eastAsia="Times New Roman" w:hAnsi="Times New Roman" w:cs="Times New Roman"/>
                <w:noProof/>
                <w:sz w:val="28"/>
                <w:szCs w:val="28"/>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34"/>
              <w:gridCol w:w="6483"/>
            </w:tblGrid>
            <w:tr w:rsidR="00BA0976" w:rsidRPr="00604F1D" w14:paraId="6AA90BDB" w14:textId="77777777">
              <w:tc>
                <w:tcPr>
                  <w:tcW w:w="0" w:type="auto"/>
                  <w:shd w:val="clear" w:color="auto" w:fill="auto"/>
                  <w:hideMark/>
                </w:tcPr>
                <w:p w14:paraId="3E6D7CD2" w14:textId="25D1AB2E"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095A5CDC" w14:textId="277754F6"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boala nu a fost raportată în unitatea de origine cu cel puțin 6 luni înainte de data expedierii către </w:t>
                  </w:r>
                  <w:r w:rsidR="00633391"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w:t>
                  </w:r>
                </w:p>
              </w:tc>
            </w:tr>
            <w:tr w:rsidR="00BA0976" w:rsidRPr="00604F1D" w14:paraId="6FCBC404" w14:textId="77777777">
              <w:tc>
                <w:tcPr>
                  <w:tcW w:w="0" w:type="auto"/>
                  <w:shd w:val="clear" w:color="auto" w:fill="auto"/>
                  <w:hideMark/>
                </w:tcPr>
                <w:p w14:paraId="079C86CD" w14:textId="77A0D7DA"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1AEC2172" w14:textId="482F50F9" w:rsidR="00BA0976" w:rsidRPr="00604F1D" w:rsidRDefault="00863608"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Autoritatea competentă</w:t>
                  </w:r>
                  <w:r w:rsidR="00BA0976" w:rsidRPr="00604F1D">
                    <w:rPr>
                      <w:rFonts w:ascii="Times New Roman" w:eastAsia="Times New Roman" w:hAnsi="Times New Roman" w:cs="Times New Roman"/>
                      <w:noProof/>
                      <w:sz w:val="28"/>
                      <w:szCs w:val="28"/>
                      <w:lang w:val="ro-RO"/>
                    </w:rPr>
                    <w:t xml:space="preserve"> a recunoscut programul de supraveghere desfășurat pentru a demonstra absența infecției în unitatea de origine în respectiva perioadă de 6 luni.</w:t>
                  </w:r>
                </w:p>
              </w:tc>
            </w:tr>
          </w:tbl>
          <w:p w14:paraId="772BB0BB" w14:textId="77777777" w:rsidR="00BA0976" w:rsidRPr="00604F1D" w:rsidRDefault="00BA0976" w:rsidP="00E51DE0">
            <w:pPr>
              <w:spacing w:after="300" w:line="240" w:lineRule="auto"/>
              <w:jc w:val="both"/>
              <w:rPr>
                <w:rFonts w:ascii="Times New Roman" w:eastAsia="Times New Roman" w:hAnsi="Times New Roman" w:cs="Times New Roman"/>
                <w:noProof/>
                <w:sz w:val="28"/>
                <w:szCs w:val="28"/>
                <w:lang w:val="ro-RO"/>
              </w:rPr>
            </w:pPr>
          </w:p>
        </w:tc>
      </w:tr>
    </w:tbl>
    <w:p w14:paraId="303D43EE" w14:textId="1E77C5FB" w:rsidR="00BA0976" w:rsidRPr="00604F1D" w:rsidRDefault="00BA0976" w:rsidP="007074D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tbl>
      <w:tblPr>
        <w:tblW w:w="5000" w:type="pct"/>
        <w:tblCellMar>
          <w:left w:w="0" w:type="dxa"/>
          <w:right w:w="0" w:type="dxa"/>
        </w:tblCellMar>
        <w:tblLook w:val="04A0" w:firstRow="1" w:lastRow="0" w:firstColumn="1" w:lastColumn="0" w:noHBand="0" w:noVBand="1"/>
      </w:tblPr>
      <w:tblGrid>
        <w:gridCol w:w="5"/>
        <w:gridCol w:w="5"/>
        <w:gridCol w:w="9912"/>
      </w:tblGrid>
      <w:tr w:rsidR="00BA0976" w:rsidRPr="00604F1D" w14:paraId="287420BD" w14:textId="77777777" w:rsidTr="00BA0976">
        <w:tc>
          <w:tcPr>
            <w:tcW w:w="0" w:type="auto"/>
            <w:shd w:val="clear" w:color="auto" w:fill="auto"/>
            <w:hideMark/>
          </w:tcPr>
          <w:p w14:paraId="3963DB60" w14:textId="77777777" w:rsidR="00BA0976" w:rsidRPr="00604F1D" w:rsidRDefault="00BA0976" w:rsidP="00E51DE0">
            <w:pPr>
              <w:spacing w:after="0" w:line="240" w:lineRule="auto"/>
              <w:jc w:val="both"/>
              <w:rPr>
                <w:rFonts w:ascii="Times New Roman" w:eastAsia="Times New Roman" w:hAnsi="Times New Roman" w:cs="Times New Roman"/>
                <w:b/>
                <w:bCs/>
                <w:noProof/>
                <w:color w:val="333333"/>
                <w:sz w:val="28"/>
                <w:szCs w:val="28"/>
                <w:lang w:val="ro-RO"/>
              </w:rPr>
            </w:pPr>
          </w:p>
        </w:tc>
        <w:tc>
          <w:tcPr>
            <w:tcW w:w="0" w:type="auto"/>
            <w:shd w:val="clear" w:color="auto" w:fill="auto"/>
            <w:hideMark/>
          </w:tcPr>
          <w:p w14:paraId="46E3CA84" w14:textId="190CFA95" w:rsidR="00BA0976" w:rsidRPr="00604F1D" w:rsidRDefault="00BA0976" w:rsidP="00E51DE0">
            <w:pPr>
              <w:spacing w:after="0" w:line="240" w:lineRule="auto"/>
              <w:ind w:hanging="4"/>
              <w:jc w:val="both"/>
              <w:rPr>
                <w:rFonts w:ascii="Times New Roman" w:eastAsia="Times New Roman" w:hAnsi="Times New Roman" w:cs="Times New Roman"/>
                <w:noProof/>
                <w:sz w:val="28"/>
                <w:szCs w:val="28"/>
                <w:lang w:val="ro-RO"/>
              </w:rPr>
            </w:pPr>
          </w:p>
        </w:tc>
        <w:tc>
          <w:tcPr>
            <w:tcW w:w="0" w:type="auto"/>
            <w:shd w:val="clear" w:color="auto" w:fill="auto"/>
            <w:hideMark/>
          </w:tcPr>
          <w:p w14:paraId="2BDCFF39" w14:textId="6160DC99" w:rsidR="00BA0976" w:rsidRPr="00604F1D" w:rsidRDefault="003A2831" w:rsidP="00E51DE0">
            <w:pPr>
              <w:spacing w:after="0" w:line="240" w:lineRule="auto"/>
              <w:ind w:firstLine="558"/>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DA7241"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Cerințe în ceea ce privește absența vaccinării pentru </w:t>
            </w:r>
            <w:r w:rsidR="00020546" w:rsidRPr="00604F1D">
              <w:rPr>
                <w:rFonts w:ascii="Times New Roman" w:eastAsia="Times New Roman" w:hAnsi="Times New Roman" w:cs="Times New Roman"/>
                <w:noProof/>
                <w:sz w:val="28"/>
                <w:szCs w:val="28"/>
                <w:lang w:val="ro-RO"/>
              </w:rPr>
              <w:t xml:space="preserve">o altă </w:t>
            </w:r>
            <w:r w:rsidR="00BA0976" w:rsidRPr="00604F1D">
              <w:rPr>
                <w:rFonts w:ascii="Times New Roman" w:eastAsia="Times New Roman" w:hAnsi="Times New Roman" w:cs="Times New Roman"/>
                <w:noProof/>
                <w:sz w:val="28"/>
                <w:szCs w:val="28"/>
                <w:lang w:val="ro-RO"/>
              </w:rPr>
              <w:t>țar</w:t>
            </w:r>
            <w:r w:rsidR="00832BBF" w:rsidRPr="00604F1D">
              <w:rPr>
                <w:rFonts w:ascii="Times New Roman" w:eastAsia="Times New Roman" w:hAnsi="Times New Roman" w:cs="Times New Roman"/>
                <w:noProof/>
                <w:sz w:val="28"/>
                <w:szCs w:val="28"/>
                <w:lang w:val="ro-RO"/>
              </w:rPr>
              <w:t>ă</w:t>
            </w:r>
            <w:r w:rsidR="00BA0976" w:rsidRPr="00604F1D">
              <w:rPr>
                <w:rFonts w:ascii="Times New Roman" w:eastAsia="Times New Roman" w:hAnsi="Times New Roman" w:cs="Times New Roman"/>
                <w:noProof/>
                <w:sz w:val="28"/>
                <w:szCs w:val="28"/>
                <w:lang w:val="ro-RO"/>
              </w:rPr>
              <w:t xml:space="preserve"> sau </w:t>
            </w:r>
            <w:r w:rsidR="00020546" w:rsidRPr="00604F1D">
              <w:rPr>
                <w:rFonts w:ascii="Times New Roman" w:eastAsia="Times New Roman" w:hAnsi="Times New Roman" w:cs="Times New Roman"/>
                <w:noProof/>
                <w:sz w:val="28"/>
                <w:szCs w:val="28"/>
                <w:lang w:val="ro-RO"/>
              </w:rPr>
              <w:t xml:space="preserve">pentru un alt </w:t>
            </w:r>
            <w:r w:rsidR="00BA0976" w:rsidRPr="00604F1D">
              <w:rPr>
                <w:rFonts w:ascii="Times New Roman" w:eastAsia="Times New Roman" w:hAnsi="Times New Roman" w:cs="Times New Roman"/>
                <w:noProof/>
                <w:sz w:val="28"/>
                <w:szCs w:val="28"/>
                <w:lang w:val="ro-RO"/>
              </w:rPr>
              <w:t>teritoriul de origine</w:t>
            </w:r>
            <w:r w:rsidR="00832BBF" w:rsidRPr="00604F1D">
              <w:rPr>
                <w:rFonts w:ascii="Times New Roman" w:eastAsia="Times New Roman" w:hAnsi="Times New Roman" w:cs="Times New Roman"/>
                <w:noProof/>
                <w:sz w:val="28"/>
                <w:szCs w:val="28"/>
                <w:lang w:val="ro-RO"/>
              </w:rPr>
              <w:t xml:space="preserve"> ori zona din acestea și pentru </w:t>
            </w:r>
            <w:r w:rsidR="00BA0976" w:rsidRPr="00604F1D">
              <w:rPr>
                <w:rFonts w:ascii="Times New Roman" w:eastAsia="Times New Roman" w:hAnsi="Times New Roman" w:cs="Times New Roman"/>
                <w:b/>
                <w:bCs/>
                <w:noProof/>
                <w:sz w:val="28"/>
                <w:szCs w:val="28"/>
                <w:lang w:val="ro-RO"/>
              </w:rPr>
              <w:t>alte ungulate decât ecvinele</w:t>
            </w:r>
            <w:r w:rsidR="002E0BFD" w:rsidRPr="00604F1D">
              <w:rPr>
                <w:rFonts w:ascii="Times New Roman" w:eastAsia="Times New Roman" w:hAnsi="Times New Roman" w:cs="Times New Roman"/>
                <w:noProof/>
                <w:sz w:val="28"/>
                <w:szCs w:val="28"/>
                <w:lang w:val="ro-RO"/>
              </w:rPr>
              <w:t xml:space="preserve"> </w:t>
            </w:r>
            <w:r w:rsidR="0029314C">
              <w:rPr>
                <w:rFonts w:ascii="Times New Roman" w:eastAsia="Times New Roman" w:hAnsi="Times New Roman" w:cs="Times New Roman"/>
                <w:noProof/>
                <w:sz w:val="28"/>
                <w:szCs w:val="28"/>
                <w:lang w:val="ro-RO"/>
              </w:rPr>
              <w:t>astfel cum se menționează în</w:t>
            </w:r>
            <w:r w:rsidR="00BA0976" w:rsidRPr="00604F1D">
              <w:rPr>
                <w:rFonts w:ascii="Times New Roman" w:eastAsia="Times New Roman" w:hAnsi="Times New Roman" w:cs="Times New Roman"/>
                <w:noProof/>
                <w:sz w:val="28"/>
                <w:szCs w:val="28"/>
                <w:lang w:val="ro-RO"/>
              </w:rPr>
              <w:t xml:space="preserve"> </w:t>
            </w:r>
            <w:r w:rsidR="00DA189F" w:rsidRPr="004E1100">
              <w:rPr>
                <w:rFonts w:ascii="Times New Roman" w:eastAsia="Times New Roman" w:hAnsi="Times New Roman" w:cs="Times New Roman"/>
                <w:noProof/>
                <w:sz w:val="28"/>
                <w:szCs w:val="28"/>
                <w:lang w:val="ro-RO"/>
              </w:rPr>
              <w:t>pct.</w:t>
            </w:r>
            <w:r w:rsidR="002E0BFD" w:rsidRPr="004E1100">
              <w:rPr>
                <w:rFonts w:ascii="Times New Roman" w:eastAsia="Times New Roman" w:hAnsi="Times New Roman" w:cs="Times New Roman"/>
                <w:noProof/>
                <w:sz w:val="28"/>
                <w:szCs w:val="28"/>
                <w:lang w:val="ro-RO"/>
              </w:rPr>
              <w:t xml:space="preserve"> </w:t>
            </w:r>
            <w:r w:rsidR="00DA189F" w:rsidRPr="004E1100">
              <w:rPr>
                <w:rFonts w:ascii="Times New Roman" w:eastAsia="Times New Roman" w:hAnsi="Times New Roman" w:cs="Times New Roman"/>
                <w:noProof/>
                <w:sz w:val="28"/>
                <w:szCs w:val="28"/>
                <w:lang w:val="ro-RO"/>
              </w:rPr>
              <w:t>4</w:t>
            </w:r>
            <w:r w:rsidR="004E1100" w:rsidRPr="004E1100">
              <w:rPr>
                <w:rFonts w:ascii="Times New Roman" w:eastAsia="Times New Roman" w:hAnsi="Times New Roman" w:cs="Times New Roman"/>
                <w:noProof/>
                <w:sz w:val="28"/>
                <w:szCs w:val="28"/>
                <w:lang w:val="ro-RO"/>
              </w:rPr>
              <w:t>9</w:t>
            </w:r>
            <w:r w:rsidR="007531AB" w:rsidRPr="004E1100">
              <w:rPr>
                <w:rFonts w:ascii="Times New Roman" w:eastAsia="Times New Roman" w:hAnsi="Times New Roman" w:cs="Times New Roman"/>
                <w:noProof/>
                <w:sz w:val="28"/>
                <w:szCs w:val="28"/>
                <w:lang w:val="ro-RO"/>
              </w:rPr>
              <w:t xml:space="preserve"> </w:t>
            </w:r>
            <w:r w:rsidR="007011FA">
              <w:rPr>
                <w:rFonts w:ascii="Times New Roman" w:eastAsia="Times New Roman" w:hAnsi="Times New Roman" w:cs="Times New Roman"/>
                <w:noProof/>
                <w:color w:val="333333"/>
                <w:sz w:val="28"/>
                <w:szCs w:val="28"/>
                <w:lang w:val="ro-RO"/>
              </w:rPr>
              <w:t>subpct.</w:t>
            </w:r>
            <w:r w:rsidR="004E1100" w:rsidRPr="004E1100">
              <w:rPr>
                <w:rFonts w:ascii="Times New Roman" w:eastAsia="Times New Roman" w:hAnsi="Times New Roman" w:cs="Times New Roman"/>
                <w:noProof/>
                <w:sz w:val="28"/>
                <w:szCs w:val="28"/>
                <w:lang w:val="ro-RO"/>
              </w:rPr>
              <w:t xml:space="preserve"> 1</w:t>
            </w:r>
            <w:r w:rsidR="00BA0976" w:rsidRPr="004E1100">
              <w:rPr>
                <w:rFonts w:ascii="Times New Roman" w:eastAsia="Times New Roman" w:hAnsi="Times New Roman" w:cs="Times New Roman"/>
                <w:noProof/>
                <w:sz w:val="28"/>
                <w:szCs w:val="28"/>
                <w:lang w:val="ro-RO"/>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31"/>
              <w:gridCol w:w="1137"/>
              <w:gridCol w:w="1138"/>
              <w:gridCol w:w="1138"/>
              <w:gridCol w:w="1138"/>
              <w:gridCol w:w="1138"/>
              <w:gridCol w:w="1138"/>
              <w:gridCol w:w="1138"/>
            </w:tblGrid>
            <w:tr w:rsidR="00BA0976" w:rsidRPr="00604F1D" w14:paraId="7C150F5B"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837FC4E" w14:textId="153124FD"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21F76FB1" w14:textId="78273146" w:rsidR="000175AC" w:rsidRPr="00604F1D" w:rsidRDefault="000175AC"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Bovine</w:t>
                  </w:r>
                </w:p>
                <w:p w14:paraId="26607A85" w14:textId="77777777" w:rsidR="00BA0976" w:rsidRPr="00604F1D" w:rsidRDefault="00BA0976" w:rsidP="00E51DE0">
                  <w:pPr>
                    <w:spacing w:after="0" w:line="240" w:lineRule="auto"/>
                    <w:jc w:val="both"/>
                    <w:rPr>
                      <w:rFonts w:ascii="Times New Roman" w:eastAsia="Times New Roman" w:hAnsi="Times New Roman" w:cs="Times New Roman"/>
                      <w:b/>
                      <w:noProof/>
                      <w:sz w:val="28"/>
                      <w:szCs w:val="28"/>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F3F3480" w14:textId="77187E72" w:rsidR="000175AC" w:rsidRPr="00604F1D" w:rsidRDefault="000175AC"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Ovine</w:t>
                  </w:r>
                </w:p>
                <w:p w14:paraId="454940B4" w14:textId="77777777" w:rsidR="00BA0976" w:rsidRPr="00604F1D" w:rsidRDefault="00BA0976" w:rsidP="00E51DE0">
                  <w:pPr>
                    <w:spacing w:after="0" w:line="240" w:lineRule="auto"/>
                    <w:jc w:val="both"/>
                    <w:rPr>
                      <w:rFonts w:ascii="Times New Roman" w:eastAsia="Times New Roman" w:hAnsi="Times New Roman" w:cs="Times New Roman"/>
                      <w:b/>
                      <w:noProof/>
                      <w:sz w:val="28"/>
                      <w:szCs w:val="28"/>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215BF984" w14:textId="2BB26A09" w:rsidR="000175AC" w:rsidRPr="00604F1D" w:rsidRDefault="000175AC"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Caprine</w:t>
                  </w:r>
                </w:p>
                <w:p w14:paraId="2AB79837" w14:textId="77777777" w:rsidR="00BA0976" w:rsidRPr="00604F1D" w:rsidRDefault="00BA0976" w:rsidP="00E51DE0">
                  <w:pPr>
                    <w:spacing w:after="0" w:line="240" w:lineRule="auto"/>
                    <w:jc w:val="both"/>
                    <w:rPr>
                      <w:rFonts w:ascii="Times New Roman" w:eastAsia="Times New Roman" w:hAnsi="Times New Roman" w:cs="Times New Roman"/>
                      <w:b/>
                      <w:noProof/>
                      <w:sz w:val="28"/>
                      <w:szCs w:val="28"/>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2174CEDE" w14:textId="02E73634" w:rsidR="000175AC" w:rsidRPr="00604F1D" w:rsidRDefault="000175AC"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Porcine</w:t>
                  </w:r>
                </w:p>
                <w:p w14:paraId="034DD28F" w14:textId="77777777" w:rsidR="00BA0976" w:rsidRPr="00604F1D" w:rsidRDefault="00BA0976" w:rsidP="00E51DE0">
                  <w:pPr>
                    <w:spacing w:after="0" w:line="240" w:lineRule="auto"/>
                    <w:jc w:val="both"/>
                    <w:rPr>
                      <w:rFonts w:ascii="Times New Roman" w:eastAsia="Times New Roman" w:hAnsi="Times New Roman" w:cs="Times New Roman"/>
                      <w:b/>
                      <w:noProof/>
                      <w:sz w:val="28"/>
                      <w:szCs w:val="28"/>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173C93AC" w14:textId="51C51436" w:rsidR="000175AC" w:rsidRPr="00604F1D" w:rsidRDefault="000175AC"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Camelide</w:t>
                  </w:r>
                </w:p>
                <w:p w14:paraId="330E4128" w14:textId="77777777" w:rsidR="00BA0976" w:rsidRPr="00604F1D" w:rsidRDefault="00BA0976" w:rsidP="00E51DE0">
                  <w:pPr>
                    <w:spacing w:after="0" w:line="240" w:lineRule="auto"/>
                    <w:jc w:val="both"/>
                    <w:rPr>
                      <w:rFonts w:ascii="Times New Roman" w:eastAsia="Times New Roman" w:hAnsi="Times New Roman" w:cs="Times New Roman"/>
                      <w:b/>
                      <w:noProof/>
                      <w:sz w:val="28"/>
                      <w:szCs w:val="28"/>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0E61DE19" w14:textId="0D6EE704" w:rsidR="000175AC" w:rsidRPr="00604F1D" w:rsidRDefault="000175AC"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Cervide</w:t>
                  </w:r>
                </w:p>
                <w:p w14:paraId="1D50AA2A" w14:textId="77777777" w:rsidR="00BA0976" w:rsidRPr="00604F1D" w:rsidRDefault="00BA0976" w:rsidP="00E51DE0">
                  <w:pPr>
                    <w:spacing w:after="0" w:line="240" w:lineRule="auto"/>
                    <w:jc w:val="both"/>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72A8A7A9" w14:textId="33C742C0" w:rsidR="000175AC" w:rsidRPr="00604F1D" w:rsidRDefault="000175AC"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 xml:space="preserve">Alte ungulate </w:t>
                  </w:r>
                </w:p>
                <w:p w14:paraId="099A35F8" w14:textId="77777777" w:rsidR="00BA0976" w:rsidRPr="00604F1D" w:rsidRDefault="00BA0976" w:rsidP="00E51DE0">
                  <w:pPr>
                    <w:spacing w:after="0" w:line="240" w:lineRule="auto"/>
                    <w:jc w:val="both"/>
                    <w:rPr>
                      <w:rFonts w:ascii="Times New Roman" w:eastAsia="Times New Roman" w:hAnsi="Times New Roman" w:cs="Times New Roman"/>
                      <w:b/>
                      <w:noProof/>
                      <w:sz w:val="28"/>
                      <w:szCs w:val="28"/>
                      <w:lang w:val="ro-RO"/>
                    </w:rPr>
                  </w:pPr>
                </w:p>
              </w:tc>
            </w:tr>
            <w:tr w:rsidR="00BA0976" w:rsidRPr="00604F1D" w14:paraId="6A1F7A74"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FB12F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35FC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E2B2A"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DAA3E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CDBC5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01C8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12E0E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4AB571"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r>
            <w:tr w:rsidR="00BA0976" w:rsidRPr="00604F1D" w14:paraId="7A573ECF"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A99C2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bovine</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D7EF6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8834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14FD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80365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B21FB1"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6B2F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BF29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r>
            <w:tr w:rsidR="00BA0976" w:rsidRPr="00604F1D" w14:paraId="23A3D32B"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179D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Virusul febrei Văii de Rift</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D1E6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5213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D794B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702B1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29EB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FF90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02131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r>
            <w:tr w:rsidR="00BA0976" w:rsidRPr="00604F1D" w14:paraId="43F04F17"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8E2B9" w14:textId="3A4DC762" w:rsidR="00BA0976" w:rsidRPr="00604F1D" w:rsidRDefault="00730A98"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Mycoplasma mycoides subsp. mycoides SC</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(pleuropneumonia contagioasă bovină)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4EC5B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32C7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E5D5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F0F8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431E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DAF55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2A13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r>
            <w:tr w:rsidR="00BA0976" w:rsidRPr="00604F1D" w14:paraId="1285153E"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70C7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Infecția cu virusul pestei micilor rumegătoare</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5BBF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80BDA"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B9B5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8316B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B80E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5E46D6"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D05CC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06386B38"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8CAD2A"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Variola ovină și caprină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BDC3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C913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B8CE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A1E7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E8D5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06C71"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1CE2E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1807EB2E"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75ED8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Pleuropneumonia contagioasă caprină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264EF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B1339A"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55FC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938E6"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D8D24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8D2D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CD65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r>
            <w:tr w:rsidR="00BA0976" w:rsidRPr="00604F1D" w14:paraId="101B607E"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F04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04A01"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D4039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9BD3E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C7F3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9FD7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E4BF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565B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0F50CE96" w14:textId="77777777" w:rsidTr="001D6535">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517AC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dermatozei nodulare contagioase</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0A05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74780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DB4D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0094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D85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B06E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5880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3BA0A05B" w14:textId="77777777">
              <w:tc>
                <w:tcPr>
                  <w:tcW w:w="0" w:type="auto"/>
                  <w:gridSpan w:val="8"/>
                  <w:tcBorders>
                    <w:top w:val="single" w:sz="6" w:space="0" w:color="DDDDDD"/>
                  </w:tcBorders>
                  <w:shd w:val="clear" w:color="auto" w:fill="auto"/>
                  <w:tcMar>
                    <w:top w:w="120" w:type="dxa"/>
                    <w:left w:w="120" w:type="dxa"/>
                    <w:bottom w:w="120" w:type="dxa"/>
                    <w:right w:w="120" w:type="dxa"/>
                  </w:tcMar>
                  <w:hideMark/>
                </w:tcPr>
                <w:p w14:paraId="6B0FA0EB" w14:textId="5FC28514" w:rsidR="00657E88" w:rsidRPr="0029314C" w:rsidRDefault="00657E88" w:rsidP="00657E88">
                  <w:pPr>
                    <w:spacing w:after="150" w:line="240" w:lineRule="auto"/>
                    <w:rPr>
                      <w:rFonts w:ascii="Times New Roman" w:eastAsia="Times New Roman" w:hAnsi="Times New Roman" w:cs="Times New Roman"/>
                      <w:sz w:val="28"/>
                      <w:szCs w:val="28"/>
                      <w:lang w:eastAsia="ro-RO"/>
                    </w:rPr>
                  </w:pPr>
                  <w:r w:rsidRPr="0029314C">
                    <w:rPr>
                      <w:rFonts w:ascii="Times New Roman" w:eastAsia="Times New Roman" w:hAnsi="Times New Roman" w:cs="Times New Roman"/>
                      <w:sz w:val="28"/>
                      <w:szCs w:val="28"/>
                      <w:lang w:eastAsia="ro-RO"/>
                    </w:rPr>
                    <w:t xml:space="preserve">se aplică doar speciilor listate în conformitate cu anexa </w:t>
                  </w:r>
                  <w:r w:rsidR="00403D7B" w:rsidRPr="00604F1D">
                    <w:rPr>
                      <w:rFonts w:ascii="Times New Roman" w:eastAsia="Times New Roman" w:hAnsi="Times New Roman" w:cs="Times New Roman"/>
                      <w:noProof/>
                      <w:color w:val="333333"/>
                      <w:sz w:val="28"/>
                      <w:szCs w:val="28"/>
                      <w:lang w:val="ro-RO"/>
                    </w:rPr>
                    <w:t xml:space="preserve">la </w:t>
                  </w:r>
                  <w:r w:rsidR="00403D7B">
                    <w:rPr>
                      <w:rFonts w:ascii="Times New Roman" w:eastAsia="Times New Roman" w:hAnsi="Times New Roman" w:cs="Times New Roman"/>
                      <w:noProof/>
                      <w:color w:val="333333"/>
                      <w:sz w:val="28"/>
                      <w:szCs w:val="28"/>
                      <w:lang w:val="ro-RO"/>
                    </w:rPr>
                    <w:t xml:space="preserve">Norma sanitară veterinară </w:t>
                  </w:r>
                  <w:r w:rsidR="00403D7B"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403D7B">
                    <w:rPr>
                      <w:rFonts w:ascii="Times New Roman" w:eastAsia="Times New Roman" w:hAnsi="Times New Roman" w:cs="Times New Roman"/>
                      <w:noProof/>
                      <w:color w:val="333333"/>
                      <w:sz w:val="28"/>
                      <w:szCs w:val="28"/>
                      <w:lang w:val="ro-RO"/>
                    </w:rPr>
                    <w:t>.</w:t>
                  </w:r>
                </w:p>
                <w:p w14:paraId="519D491D" w14:textId="3676B6BA" w:rsidR="00657E88" w:rsidRPr="0029314C" w:rsidRDefault="00657E88" w:rsidP="00657E88">
                  <w:pPr>
                    <w:spacing w:before="120" w:after="0" w:line="240" w:lineRule="auto"/>
                    <w:jc w:val="both"/>
                    <w:rPr>
                      <w:rFonts w:ascii="Times New Roman" w:eastAsia="Times New Roman" w:hAnsi="Times New Roman" w:cs="Times New Roman"/>
                      <w:sz w:val="28"/>
                      <w:szCs w:val="28"/>
                      <w:lang w:eastAsia="ro-RO"/>
                    </w:rPr>
                  </w:pPr>
                  <w:r w:rsidRPr="0029314C">
                    <w:rPr>
                      <w:rFonts w:ascii="Times New Roman" w:eastAsia="Times New Roman" w:hAnsi="Times New Roman" w:cs="Times New Roman"/>
                      <w:sz w:val="28"/>
                      <w:szCs w:val="28"/>
                      <w:lang w:eastAsia="ro-RO"/>
                    </w:rPr>
                    <w:t xml:space="preserve">NV </w:t>
                  </w:r>
                  <w:r w:rsidR="00862D65">
                    <w:rPr>
                      <w:rFonts w:ascii="Times New Roman" w:eastAsia="Times New Roman" w:hAnsi="Times New Roman" w:cs="Times New Roman"/>
                      <w:sz w:val="28"/>
                      <w:szCs w:val="28"/>
                      <w:lang w:eastAsia="ro-RO"/>
                    </w:rPr>
                    <w:t>-</w:t>
                  </w:r>
                  <w:r w:rsidRPr="0029314C">
                    <w:rPr>
                      <w:rFonts w:ascii="Times New Roman" w:eastAsia="Times New Roman" w:hAnsi="Times New Roman" w:cs="Times New Roman"/>
                      <w:sz w:val="28"/>
                      <w:szCs w:val="28"/>
                      <w:lang w:eastAsia="ro-RO"/>
                    </w:rPr>
                    <w:t xml:space="preserve"> cu cel puțin 12 luni înaintea expedierii către </w:t>
                  </w:r>
                  <w:r w:rsidR="00C72166" w:rsidRPr="0029314C">
                    <w:rPr>
                      <w:rFonts w:ascii="Times New Roman" w:eastAsia="Times New Roman" w:hAnsi="Times New Roman" w:cs="Times New Roman"/>
                      <w:sz w:val="28"/>
                      <w:szCs w:val="28"/>
                      <w:lang w:eastAsia="ro-RO"/>
                    </w:rPr>
                    <w:t>Republica Molova</w:t>
                  </w:r>
                  <w:r w:rsidRPr="0029314C">
                    <w:rPr>
                      <w:rFonts w:ascii="Times New Roman" w:eastAsia="Times New Roman" w:hAnsi="Times New Roman" w:cs="Times New Roman"/>
                      <w:sz w:val="28"/>
                      <w:szCs w:val="28"/>
                      <w:lang w:eastAsia="ro-RO"/>
                    </w:rPr>
                    <w:t xml:space="preserve"> nu a fost efectuată nicio operațiune de vaccinare în </w:t>
                  </w:r>
                  <w:r w:rsidR="006B187B" w:rsidRPr="0029314C">
                    <w:rPr>
                      <w:rFonts w:ascii="Times New Roman" w:eastAsia="Times New Roman" w:hAnsi="Times New Roman" w:cs="Times New Roman"/>
                      <w:sz w:val="28"/>
                      <w:szCs w:val="28"/>
                      <w:lang w:eastAsia="ro-RO"/>
                    </w:rPr>
                    <w:t>altă țară</w:t>
                  </w:r>
                  <w:r w:rsidRPr="0029314C">
                    <w:rPr>
                      <w:rFonts w:ascii="Times New Roman" w:eastAsia="Times New Roman" w:hAnsi="Times New Roman" w:cs="Times New Roman"/>
                      <w:sz w:val="28"/>
                      <w:szCs w:val="28"/>
                      <w:lang w:eastAsia="ro-RO"/>
                    </w:rPr>
                    <w:t>, în</w:t>
                  </w:r>
                  <w:r w:rsidR="006B187B" w:rsidRPr="0029314C">
                    <w:rPr>
                      <w:rFonts w:ascii="Times New Roman" w:eastAsia="Times New Roman" w:hAnsi="Times New Roman" w:cs="Times New Roman"/>
                      <w:sz w:val="28"/>
                      <w:szCs w:val="28"/>
                      <w:lang w:eastAsia="ro-RO"/>
                    </w:rPr>
                    <w:t xml:space="preserve"> alt</w:t>
                  </w:r>
                  <w:r w:rsidRPr="0029314C">
                    <w:rPr>
                      <w:rFonts w:ascii="Times New Roman" w:eastAsia="Times New Roman" w:hAnsi="Times New Roman" w:cs="Times New Roman"/>
                      <w:sz w:val="28"/>
                      <w:szCs w:val="28"/>
                      <w:lang w:eastAsia="ro-RO"/>
                    </w:rPr>
                    <w:t xml:space="preserve"> teritoriul </w:t>
                  </w:r>
                  <w:r w:rsidR="006B187B" w:rsidRPr="0029314C">
                    <w:rPr>
                      <w:rFonts w:ascii="Times New Roman" w:eastAsia="Times New Roman" w:hAnsi="Times New Roman" w:cs="Times New Roman"/>
                      <w:sz w:val="28"/>
                      <w:szCs w:val="28"/>
                      <w:lang w:eastAsia="ro-RO"/>
                    </w:rPr>
                    <w:t>sau în zonă</w:t>
                  </w:r>
                  <w:r w:rsidRPr="0029314C">
                    <w:rPr>
                      <w:rFonts w:ascii="Times New Roman" w:eastAsia="Times New Roman" w:hAnsi="Times New Roman" w:cs="Times New Roman"/>
                      <w:sz w:val="28"/>
                      <w:szCs w:val="28"/>
                      <w:lang w:eastAsia="ro-RO"/>
                    </w:rPr>
                    <w:t xml:space="preserve"> și niciun animal vaccinat nu a intrat în țar</w:t>
                  </w:r>
                  <w:r w:rsidR="006B187B" w:rsidRPr="0029314C">
                    <w:rPr>
                      <w:rFonts w:ascii="Times New Roman" w:eastAsia="Times New Roman" w:hAnsi="Times New Roman" w:cs="Times New Roman"/>
                      <w:sz w:val="28"/>
                      <w:szCs w:val="28"/>
                      <w:lang w:eastAsia="ro-RO"/>
                    </w:rPr>
                    <w:t>ă</w:t>
                  </w:r>
                  <w:r w:rsidRPr="0029314C">
                    <w:rPr>
                      <w:rFonts w:ascii="Times New Roman" w:eastAsia="Times New Roman" w:hAnsi="Times New Roman" w:cs="Times New Roman"/>
                      <w:sz w:val="28"/>
                      <w:szCs w:val="28"/>
                      <w:lang w:eastAsia="ro-RO"/>
                    </w:rPr>
                    <w:t xml:space="preserve">, în teritoriul sau în zona </w:t>
                  </w:r>
                </w:p>
                <w:p w14:paraId="1A0AAD30" w14:textId="199543F6" w:rsidR="00657E88" w:rsidRPr="0029314C" w:rsidRDefault="00657E88" w:rsidP="00657E88">
                  <w:pPr>
                    <w:spacing w:before="120" w:after="0" w:line="240" w:lineRule="auto"/>
                    <w:jc w:val="both"/>
                    <w:rPr>
                      <w:rFonts w:ascii="Times New Roman" w:eastAsia="Times New Roman" w:hAnsi="Times New Roman" w:cs="Times New Roman"/>
                      <w:sz w:val="28"/>
                      <w:szCs w:val="28"/>
                      <w:lang w:eastAsia="ro-RO"/>
                    </w:rPr>
                  </w:pPr>
                  <w:r w:rsidRPr="0029314C">
                    <w:rPr>
                      <w:rFonts w:ascii="Times New Roman" w:eastAsia="Times New Roman" w:hAnsi="Times New Roman" w:cs="Times New Roman"/>
                      <w:sz w:val="28"/>
                      <w:szCs w:val="28"/>
                      <w:lang w:eastAsia="ro-RO"/>
                    </w:rPr>
                    <w:t xml:space="preserve">NVA </w:t>
                  </w:r>
                  <w:r w:rsidR="00862D65">
                    <w:rPr>
                      <w:rFonts w:ascii="Times New Roman" w:eastAsia="Times New Roman" w:hAnsi="Times New Roman" w:cs="Times New Roman"/>
                      <w:sz w:val="28"/>
                      <w:szCs w:val="28"/>
                      <w:lang w:eastAsia="ro-RO"/>
                    </w:rPr>
                    <w:t>-</w:t>
                  </w:r>
                  <w:r w:rsidRPr="0029314C">
                    <w:rPr>
                      <w:rFonts w:ascii="Times New Roman" w:eastAsia="Times New Roman" w:hAnsi="Times New Roman" w:cs="Times New Roman"/>
                      <w:sz w:val="28"/>
                      <w:szCs w:val="28"/>
                      <w:lang w:eastAsia="ro-RO"/>
                    </w:rPr>
                    <w:t xml:space="preserve"> animalele destinate intrării în </w:t>
                  </w:r>
                  <w:r w:rsidR="00C72166" w:rsidRPr="0029314C">
                    <w:rPr>
                      <w:rFonts w:ascii="Times New Roman" w:eastAsia="Times New Roman" w:hAnsi="Times New Roman" w:cs="Times New Roman"/>
                      <w:sz w:val="28"/>
                      <w:szCs w:val="28"/>
                      <w:lang w:eastAsia="ro-RO"/>
                    </w:rPr>
                    <w:t xml:space="preserve">Republica Molova </w:t>
                  </w:r>
                  <w:r w:rsidRPr="0029314C">
                    <w:rPr>
                      <w:rFonts w:ascii="Times New Roman" w:eastAsia="Times New Roman" w:hAnsi="Times New Roman" w:cs="Times New Roman"/>
                      <w:sz w:val="28"/>
                      <w:szCs w:val="28"/>
                      <w:lang w:eastAsia="ro-RO"/>
                    </w:rPr>
                    <w:t>nu au fost vaccinate</w:t>
                  </w:r>
                </w:p>
                <w:p w14:paraId="4517C300" w14:textId="2016FA09" w:rsidR="00BA0976" w:rsidRPr="00604F1D" w:rsidRDefault="00657E88" w:rsidP="00862D65">
                  <w:pPr>
                    <w:spacing w:after="0" w:line="312" w:lineRule="atLeast"/>
                    <w:jc w:val="both"/>
                    <w:rPr>
                      <w:rFonts w:ascii="Times New Roman" w:eastAsia="Times New Roman" w:hAnsi="Times New Roman" w:cs="Times New Roman"/>
                      <w:noProof/>
                      <w:sz w:val="28"/>
                      <w:szCs w:val="28"/>
                      <w:lang w:val="ro-RO"/>
                    </w:rPr>
                  </w:pPr>
                  <w:r w:rsidRPr="0029314C">
                    <w:rPr>
                      <w:rFonts w:ascii="Times New Roman" w:eastAsia="Times New Roman" w:hAnsi="Times New Roman" w:cs="Times New Roman"/>
                      <w:sz w:val="28"/>
                      <w:szCs w:val="28"/>
                      <w:lang w:eastAsia="ro-RO"/>
                    </w:rPr>
                    <w:t xml:space="preserve">NA </w:t>
                  </w:r>
                  <w:r w:rsidR="00862D65">
                    <w:rPr>
                      <w:rFonts w:ascii="Times New Roman" w:eastAsia="Times New Roman" w:hAnsi="Times New Roman" w:cs="Times New Roman"/>
                      <w:sz w:val="28"/>
                      <w:szCs w:val="28"/>
                      <w:lang w:eastAsia="ro-RO"/>
                    </w:rPr>
                    <w:t>-</w:t>
                  </w:r>
                  <w:r w:rsidRPr="0029314C">
                    <w:rPr>
                      <w:rFonts w:ascii="Times New Roman" w:eastAsia="Times New Roman" w:hAnsi="Times New Roman" w:cs="Times New Roman"/>
                      <w:sz w:val="28"/>
                      <w:szCs w:val="28"/>
                      <w:lang w:eastAsia="ro-RO"/>
                    </w:rPr>
                    <w:t xml:space="preserve"> nu se aplică</w:t>
                  </w:r>
                </w:p>
              </w:tc>
            </w:tr>
          </w:tbl>
          <w:p w14:paraId="1C34963B"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0A18BB32" w14:textId="77777777" w:rsidR="00BA0976" w:rsidRPr="00604F1D" w:rsidRDefault="00BA0976" w:rsidP="001D6535">
      <w:pPr>
        <w:shd w:val="clear" w:color="auto" w:fill="FFFFFF"/>
        <w:spacing w:after="0" w:line="240" w:lineRule="auto"/>
        <w:jc w:val="center"/>
        <w:rPr>
          <w:rFonts w:ascii="Times New Roman" w:eastAsia="Times New Roman" w:hAnsi="Times New Roman" w:cs="Times New Roman"/>
          <w:noProof/>
          <w:vanish/>
          <w:color w:val="333333"/>
          <w:sz w:val="28"/>
          <w:szCs w:val="28"/>
          <w:lang w:val="ro-RO"/>
        </w:rPr>
      </w:pPr>
    </w:p>
    <w:tbl>
      <w:tblPr>
        <w:tblW w:w="5000" w:type="pct"/>
        <w:tblCellMar>
          <w:left w:w="0" w:type="dxa"/>
          <w:right w:w="0" w:type="dxa"/>
        </w:tblCellMar>
        <w:tblLook w:val="04A0" w:firstRow="1" w:lastRow="0" w:firstColumn="1" w:lastColumn="0" w:noHBand="0" w:noVBand="1"/>
      </w:tblPr>
      <w:tblGrid>
        <w:gridCol w:w="6"/>
        <w:gridCol w:w="6"/>
        <w:gridCol w:w="9910"/>
      </w:tblGrid>
      <w:tr w:rsidR="00BA0976" w:rsidRPr="00604F1D" w14:paraId="3C754B77" w14:textId="77777777" w:rsidTr="00BA0976">
        <w:tc>
          <w:tcPr>
            <w:tcW w:w="0" w:type="auto"/>
            <w:shd w:val="clear" w:color="auto" w:fill="auto"/>
            <w:hideMark/>
          </w:tcPr>
          <w:p w14:paraId="71D21A0B" w14:textId="77777777" w:rsidR="00BA0976" w:rsidRPr="00604F1D" w:rsidRDefault="00BA0976" w:rsidP="00E51DE0">
            <w:pPr>
              <w:shd w:val="clear" w:color="auto" w:fill="FFFFFF"/>
              <w:spacing w:after="0" w:line="240" w:lineRule="auto"/>
              <w:jc w:val="both"/>
              <w:rPr>
                <w:rFonts w:ascii="Times New Roman" w:eastAsia="Times New Roman" w:hAnsi="Times New Roman" w:cs="Times New Roman"/>
                <w:noProof/>
                <w:color w:val="333333"/>
                <w:sz w:val="28"/>
                <w:szCs w:val="28"/>
                <w:lang w:val="ro-RO"/>
              </w:rPr>
            </w:pPr>
          </w:p>
        </w:tc>
        <w:tc>
          <w:tcPr>
            <w:tcW w:w="0" w:type="auto"/>
            <w:shd w:val="clear" w:color="auto" w:fill="auto"/>
            <w:hideMark/>
          </w:tcPr>
          <w:p w14:paraId="243E10A2" w14:textId="384A272E" w:rsidR="00BA0976" w:rsidRPr="00604F1D" w:rsidRDefault="00BA0976" w:rsidP="00E51DE0">
            <w:pPr>
              <w:pStyle w:val="ListParagraph"/>
              <w:numPr>
                <w:ilvl w:val="0"/>
                <w:numId w:val="4"/>
              </w:numPr>
              <w:spacing w:after="0" w:line="240" w:lineRule="auto"/>
              <w:jc w:val="both"/>
              <w:rPr>
                <w:rFonts w:ascii="Times New Roman" w:eastAsia="Times New Roman" w:hAnsi="Times New Roman" w:cs="Times New Roman"/>
                <w:noProof/>
                <w:sz w:val="28"/>
                <w:szCs w:val="28"/>
                <w:lang w:val="ro-RO"/>
              </w:rPr>
            </w:pPr>
          </w:p>
        </w:tc>
        <w:tc>
          <w:tcPr>
            <w:tcW w:w="0" w:type="auto"/>
            <w:shd w:val="clear" w:color="auto" w:fill="auto"/>
            <w:hideMark/>
          </w:tcPr>
          <w:p w14:paraId="7C10DB68" w14:textId="39485DCE" w:rsidR="00BA0976" w:rsidRPr="004E1100" w:rsidRDefault="003A2831" w:rsidP="00E51DE0">
            <w:pPr>
              <w:spacing w:after="0" w:line="240" w:lineRule="auto"/>
              <w:ind w:firstLine="555"/>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6</w:t>
            </w:r>
            <w:r w:rsidR="00743F36"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Cerințe în ceea ce priveșt</w:t>
            </w:r>
            <w:r w:rsidR="00832BBF" w:rsidRPr="00604F1D">
              <w:rPr>
                <w:rFonts w:ascii="Times New Roman" w:eastAsia="Times New Roman" w:hAnsi="Times New Roman" w:cs="Times New Roman"/>
                <w:noProof/>
                <w:sz w:val="28"/>
                <w:szCs w:val="28"/>
                <w:lang w:val="ro-RO"/>
              </w:rPr>
              <w:t>e absența vaccinării pentru țară de origine</w:t>
            </w:r>
            <w:r w:rsidR="00BA0976" w:rsidRPr="00604F1D">
              <w:rPr>
                <w:rFonts w:ascii="Times New Roman" w:eastAsia="Times New Roman" w:hAnsi="Times New Roman" w:cs="Times New Roman"/>
                <w:noProof/>
                <w:sz w:val="28"/>
                <w:szCs w:val="28"/>
                <w:lang w:val="ro-RO"/>
              </w:rPr>
              <w:t xml:space="preserve"> </w:t>
            </w:r>
            <w:r w:rsidR="00456855" w:rsidRPr="00604F1D">
              <w:rPr>
                <w:rFonts w:ascii="Times New Roman" w:eastAsia="Times New Roman" w:hAnsi="Times New Roman" w:cs="Times New Roman"/>
                <w:noProof/>
                <w:sz w:val="28"/>
                <w:szCs w:val="28"/>
                <w:lang w:val="ro-RO"/>
              </w:rPr>
              <w:t>respectivă</w:t>
            </w:r>
            <w:r w:rsidR="00BA0976" w:rsidRPr="00604F1D">
              <w:rPr>
                <w:rFonts w:ascii="Times New Roman" w:eastAsia="Times New Roman" w:hAnsi="Times New Roman" w:cs="Times New Roman"/>
                <w:noProof/>
                <w:sz w:val="28"/>
                <w:szCs w:val="28"/>
                <w:lang w:val="ro-RO"/>
              </w:rPr>
              <w:t xml:space="preserve"> sau teritoriul de origine</w:t>
            </w:r>
            <w:r w:rsidR="00743F36" w:rsidRPr="00604F1D">
              <w:rPr>
                <w:rFonts w:ascii="Times New Roman" w:eastAsia="Times New Roman" w:hAnsi="Times New Roman" w:cs="Times New Roman"/>
                <w:noProof/>
                <w:sz w:val="28"/>
                <w:szCs w:val="28"/>
                <w:lang w:val="ro-RO"/>
              </w:rPr>
              <w:t xml:space="preserve"> ori zona din acestea și pentru </w:t>
            </w:r>
            <w:r w:rsidR="00BA0976" w:rsidRPr="00604F1D">
              <w:rPr>
                <w:rFonts w:ascii="Times New Roman" w:eastAsia="Times New Roman" w:hAnsi="Times New Roman" w:cs="Times New Roman"/>
                <w:b/>
                <w:bCs/>
                <w:noProof/>
                <w:sz w:val="28"/>
                <w:szCs w:val="28"/>
                <w:lang w:val="ro-RO"/>
              </w:rPr>
              <w:t>ecvine</w:t>
            </w:r>
            <w:r w:rsidR="00743F36"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astfel cum se menționează </w:t>
            </w:r>
            <w:r w:rsidR="00BA0976" w:rsidRPr="004E1100">
              <w:rPr>
                <w:rFonts w:ascii="Times New Roman" w:eastAsia="Times New Roman" w:hAnsi="Times New Roman" w:cs="Times New Roman"/>
                <w:noProof/>
                <w:sz w:val="28"/>
                <w:szCs w:val="28"/>
                <w:lang w:val="ro-RO"/>
              </w:rPr>
              <w:t xml:space="preserve">la </w:t>
            </w:r>
            <w:r w:rsidR="00456855" w:rsidRPr="004E1100">
              <w:rPr>
                <w:rFonts w:ascii="Times New Roman" w:eastAsia="Times New Roman" w:hAnsi="Times New Roman" w:cs="Times New Roman"/>
                <w:noProof/>
                <w:sz w:val="28"/>
                <w:szCs w:val="28"/>
                <w:lang w:val="ro-RO"/>
              </w:rPr>
              <w:t>pct.</w:t>
            </w:r>
            <w:r w:rsidR="00743F36" w:rsidRPr="004E1100">
              <w:rPr>
                <w:rFonts w:ascii="Times New Roman" w:eastAsia="Times New Roman" w:hAnsi="Times New Roman" w:cs="Times New Roman"/>
                <w:noProof/>
                <w:sz w:val="28"/>
                <w:szCs w:val="28"/>
                <w:lang w:val="ro-RO"/>
              </w:rPr>
              <w:t xml:space="preserve"> </w:t>
            </w:r>
            <w:r w:rsidR="004E1100" w:rsidRPr="004E1100">
              <w:rPr>
                <w:rFonts w:ascii="Times New Roman" w:eastAsia="Times New Roman" w:hAnsi="Times New Roman" w:cs="Times New Roman"/>
                <w:noProof/>
                <w:sz w:val="28"/>
                <w:szCs w:val="28"/>
                <w:lang w:val="ro-RO"/>
              </w:rPr>
              <w:t>49</w:t>
            </w:r>
            <w:r w:rsidR="00BA0976" w:rsidRPr="004E1100">
              <w:rPr>
                <w:rFonts w:ascii="Times New Roman" w:eastAsia="Times New Roman" w:hAnsi="Times New Roman" w:cs="Times New Roman"/>
                <w:noProof/>
                <w:sz w:val="28"/>
                <w:szCs w:val="28"/>
                <w:lang w:val="ro-RO"/>
              </w:rPr>
              <w:t xml:space="preserve"> </w:t>
            </w:r>
            <w:r w:rsidR="007011FA">
              <w:rPr>
                <w:rFonts w:ascii="Times New Roman" w:eastAsia="Times New Roman" w:hAnsi="Times New Roman" w:cs="Times New Roman"/>
                <w:noProof/>
                <w:color w:val="333333"/>
                <w:sz w:val="28"/>
                <w:szCs w:val="28"/>
                <w:lang w:val="ro-RO"/>
              </w:rPr>
              <w:t>subpct.</w:t>
            </w:r>
            <w:r w:rsidR="004E1100" w:rsidRPr="004E1100">
              <w:rPr>
                <w:rFonts w:ascii="Times New Roman" w:eastAsia="Times New Roman" w:hAnsi="Times New Roman" w:cs="Times New Roman"/>
                <w:noProof/>
                <w:sz w:val="28"/>
                <w:szCs w:val="28"/>
                <w:lang w:val="ro-RO"/>
              </w:rPr>
              <w:t xml:space="preserve"> 2</w:t>
            </w:r>
            <w:r w:rsidR="00BA0976" w:rsidRPr="004E1100">
              <w:rPr>
                <w:rFonts w:ascii="Times New Roman" w:eastAsia="Times New Roman" w:hAnsi="Times New Roman" w:cs="Times New Roman"/>
                <w:noProof/>
                <w:sz w:val="28"/>
                <w:szCs w:val="28"/>
                <w:lang w:val="ro-RO"/>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72"/>
              <w:gridCol w:w="7822"/>
            </w:tblGrid>
            <w:tr w:rsidR="00BA0976" w:rsidRPr="00604F1D" w14:paraId="03C8B030" w14:textId="77777777" w:rsidTr="004E1100">
              <w:tc>
                <w:tcPr>
                  <w:tcW w:w="104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E2CB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ecvină africană</w:t>
                  </w:r>
                </w:p>
              </w:tc>
              <w:tc>
                <w:tcPr>
                  <w:tcW w:w="39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
                    <w:gridCol w:w="7576"/>
                  </w:tblGrid>
                  <w:tr w:rsidR="00BA0976" w:rsidRPr="00604F1D" w14:paraId="43BDED57" w14:textId="77777777">
                    <w:tc>
                      <w:tcPr>
                        <w:tcW w:w="0" w:type="auto"/>
                        <w:shd w:val="clear" w:color="auto" w:fill="auto"/>
                        <w:hideMark/>
                      </w:tcPr>
                      <w:p w14:paraId="73C5BC0C" w14:textId="262CF6AD"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p>
                    </w:tc>
                    <w:tc>
                      <w:tcPr>
                        <w:tcW w:w="0" w:type="auto"/>
                        <w:shd w:val="clear" w:color="auto" w:fill="auto"/>
                        <w:hideMark/>
                      </w:tcPr>
                      <w:p w14:paraId="03CBFD38" w14:textId="4995B784"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Nu a fost efectuată nic</w:t>
                        </w:r>
                        <w:r w:rsidR="00832BBF" w:rsidRPr="00604F1D">
                          <w:rPr>
                            <w:rFonts w:ascii="Times New Roman" w:eastAsia="Times New Roman" w:hAnsi="Times New Roman" w:cs="Times New Roman"/>
                            <w:noProof/>
                            <w:sz w:val="28"/>
                            <w:szCs w:val="28"/>
                            <w:lang w:val="ro-RO"/>
                          </w:rPr>
                          <w:t>io vaccinare sistematică în țară de origine</w:t>
                        </w:r>
                        <w:r w:rsidRPr="00604F1D">
                          <w:rPr>
                            <w:rFonts w:ascii="Times New Roman" w:eastAsia="Times New Roman" w:hAnsi="Times New Roman" w:cs="Times New Roman"/>
                            <w:noProof/>
                            <w:sz w:val="28"/>
                            <w:szCs w:val="28"/>
                            <w:lang w:val="ro-RO"/>
                          </w:rPr>
                          <w:t xml:space="preserve"> sau în teritoriul de origine sau în zona din acestea cu cel puțin 12 luni înaintea expedierii către </w:t>
                        </w:r>
                        <w:r w:rsidR="00AD1289"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 xml:space="preserve">, iar ecvinele nu au fost </w:t>
                        </w:r>
                        <w:r w:rsidRPr="00604F1D">
                          <w:rPr>
                            <w:rFonts w:ascii="Times New Roman" w:eastAsia="Times New Roman" w:hAnsi="Times New Roman" w:cs="Times New Roman"/>
                            <w:noProof/>
                            <w:sz w:val="28"/>
                            <w:szCs w:val="28"/>
                            <w:lang w:val="ro-RO"/>
                          </w:rPr>
                          <w:lastRenderedPageBreak/>
                          <w:t xml:space="preserve">vaccinate cel puțin în ultimele 40 de zile înaintea expedierii către </w:t>
                        </w:r>
                        <w:r w:rsidR="00AD1289" w:rsidRPr="00604F1D">
                          <w:rPr>
                            <w:rFonts w:ascii="Times New Roman" w:eastAsia="Times New Roman" w:hAnsi="Times New Roman" w:cs="Times New Roman"/>
                            <w:noProof/>
                            <w:sz w:val="28"/>
                            <w:szCs w:val="28"/>
                            <w:lang w:val="ro-RO"/>
                          </w:rPr>
                          <w:t>Republica Moldova</w:t>
                        </w:r>
                      </w:p>
                    </w:tc>
                  </w:tr>
                </w:tbl>
                <w:p w14:paraId="6846EB95" w14:textId="77777777" w:rsidR="00BA0976" w:rsidRPr="00604F1D" w:rsidRDefault="00BA0976" w:rsidP="00E51DE0">
                  <w:pPr>
                    <w:spacing w:after="300" w:line="240" w:lineRule="auto"/>
                    <w:jc w:val="both"/>
                    <w:rPr>
                      <w:rFonts w:ascii="Times New Roman" w:eastAsia="Times New Roman" w:hAnsi="Times New Roman" w:cs="Times New Roman"/>
                      <w:noProof/>
                      <w:sz w:val="28"/>
                      <w:szCs w:val="28"/>
                      <w:lang w:val="ro-RO"/>
                    </w:rPr>
                  </w:pPr>
                </w:p>
              </w:tc>
            </w:tr>
            <w:tr w:rsidR="00BA0976" w:rsidRPr="00604F1D" w14:paraId="51E5F501" w14:textId="77777777" w:rsidTr="004E1100">
              <w:trPr>
                <w:trHeight w:val="903"/>
              </w:trPr>
              <w:tc>
                <w:tcPr>
                  <w:tcW w:w="104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BDAFC" w14:textId="3587EF33" w:rsidR="00BA0976" w:rsidRPr="00604F1D" w:rsidRDefault="00730A98"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Encefalomielita ecvină </w:t>
                  </w:r>
                  <w:r w:rsidR="00BA0976" w:rsidRPr="00604F1D">
                    <w:rPr>
                      <w:rFonts w:ascii="Times New Roman" w:eastAsia="Times New Roman" w:hAnsi="Times New Roman" w:cs="Times New Roman"/>
                      <w:noProof/>
                      <w:sz w:val="28"/>
                      <w:szCs w:val="28"/>
                      <w:lang w:val="ro-RO"/>
                    </w:rPr>
                    <w:t>venezueleană</w:t>
                  </w:r>
                </w:p>
              </w:tc>
              <w:tc>
                <w:tcPr>
                  <w:tcW w:w="39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B6CB3" w14:textId="6AD5ADFA" w:rsidR="00BA0976" w:rsidRPr="00604F1D" w:rsidRDefault="009A1077"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Ecvinele nu au fost vaccinate cel puțin în ultimele 60 de zile înaintea expedierii către Republica Moldova</w:t>
                  </w:r>
                </w:p>
              </w:tc>
            </w:tr>
          </w:tbl>
          <w:p w14:paraId="7DF5095E"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56813F29" w14:textId="77777777" w:rsidR="00B77765" w:rsidRPr="00604F1D" w:rsidRDefault="00B77765"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lastRenderedPageBreak/>
        <w:br w:type="page"/>
      </w:r>
    </w:p>
    <w:p w14:paraId="07CE1707" w14:textId="509ED4C0" w:rsidR="00213B7B" w:rsidRPr="00A6542F" w:rsidRDefault="00BA0976" w:rsidP="002F5407">
      <w:pPr>
        <w:shd w:val="clear" w:color="auto" w:fill="FFFFFF"/>
        <w:spacing w:after="0" w:line="240" w:lineRule="auto"/>
        <w:jc w:val="right"/>
        <w:rPr>
          <w:rFonts w:ascii="Times New Roman" w:eastAsia="Times New Roman" w:hAnsi="Times New Roman" w:cs="Times New Roman"/>
          <w:bCs/>
          <w:noProof/>
          <w:sz w:val="28"/>
          <w:szCs w:val="28"/>
          <w:lang w:val="ro-RO"/>
        </w:rPr>
      </w:pPr>
      <w:r w:rsidRPr="00A6542F">
        <w:rPr>
          <w:rFonts w:ascii="Times New Roman" w:eastAsia="Times New Roman" w:hAnsi="Times New Roman" w:cs="Times New Roman"/>
          <w:bCs/>
          <w:noProof/>
          <w:sz w:val="28"/>
          <w:szCs w:val="28"/>
          <w:lang w:val="ro-RO"/>
        </w:rPr>
        <w:lastRenderedPageBreak/>
        <w:t>A</w:t>
      </w:r>
      <w:r w:rsidR="004E5FC6" w:rsidRPr="00A6542F">
        <w:rPr>
          <w:rFonts w:ascii="Times New Roman" w:eastAsia="Times New Roman" w:hAnsi="Times New Roman" w:cs="Times New Roman"/>
          <w:bCs/>
          <w:noProof/>
          <w:sz w:val="28"/>
          <w:szCs w:val="28"/>
          <w:lang w:val="ro-RO"/>
        </w:rPr>
        <w:t>nexa nr.5</w:t>
      </w:r>
      <w:r w:rsidR="00213B7B" w:rsidRPr="00A6542F">
        <w:rPr>
          <w:rFonts w:ascii="Times New Roman" w:eastAsia="Times New Roman" w:hAnsi="Times New Roman" w:cs="Times New Roman"/>
          <w:bCs/>
          <w:noProof/>
          <w:sz w:val="28"/>
          <w:szCs w:val="28"/>
          <w:lang w:val="ro-RO"/>
        </w:rPr>
        <w:t xml:space="preserve"> </w:t>
      </w:r>
    </w:p>
    <w:p w14:paraId="014938F4" w14:textId="7E963DF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4E5FC6"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657E88">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711A9020"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D1CACFB" w14:textId="30A0B3D5" w:rsidR="00BA0976" w:rsidRDefault="00BA0976"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44D0BE65" w14:textId="77777777" w:rsidR="0031402C" w:rsidRPr="00604F1D" w:rsidRDefault="0031402C"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50250DB2" w14:textId="59BAD72C" w:rsidR="00BA0976" w:rsidRDefault="00BA0976" w:rsidP="0031402C">
      <w:pPr>
        <w:shd w:val="clear" w:color="auto" w:fill="FFFFFF"/>
        <w:spacing w:after="120" w:line="312" w:lineRule="atLeast"/>
        <w:jc w:val="center"/>
        <w:rPr>
          <w:rFonts w:ascii="Times New Roman" w:eastAsia="Times New Roman" w:hAnsi="Times New Roman" w:cs="Times New Roman"/>
          <w:b/>
          <w:bCs/>
          <w:i/>
          <w:i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PENTRU INTRAREA ÎN </w:t>
      </w:r>
      <w:r w:rsidR="00F2451E" w:rsidRPr="00604F1D">
        <w:rPr>
          <w:rFonts w:ascii="Times New Roman" w:eastAsia="Times New Roman" w:hAnsi="Times New Roman" w:cs="Times New Roman"/>
          <w:b/>
          <w:bCs/>
          <w:noProof/>
          <w:color w:val="333333"/>
          <w:sz w:val="28"/>
          <w:szCs w:val="28"/>
          <w:lang w:val="ro-RO"/>
        </w:rPr>
        <w:t>REPUBLICA MOLDOVA</w:t>
      </w:r>
      <w:r w:rsidRPr="00604F1D">
        <w:rPr>
          <w:rFonts w:ascii="Times New Roman" w:eastAsia="Times New Roman" w:hAnsi="Times New Roman" w:cs="Times New Roman"/>
          <w:b/>
          <w:bCs/>
          <w:noProof/>
          <w:color w:val="333333"/>
          <w:sz w:val="28"/>
          <w:szCs w:val="28"/>
          <w:lang w:val="ro-RO"/>
        </w:rPr>
        <w:t xml:space="preserve"> ÎN CEEA CE </w:t>
      </w:r>
      <w:r w:rsidR="001A50D5">
        <w:rPr>
          <w:rFonts w:ascii="Times New Roman" w:eastAsia="Times New Roman" w:hAnsi="Times New Roman" w:cs="Times New Roman"/>
          <w:b/>
          <w:bCs/>
          <w:noProof/>
          <w:color w:val="333333"/>
          <w:sz w:val="28"/>
          <w:szCs w:val="28"/>
          <w:lang w:val="ro-RO"/>
        </w:rPr>
        <w:t>PRIVEȘTE STATUTUL DE INDEMN</w:t>
      </w:r>
      <w:r w:rsidRPr="00604F1D">
        <w:rPr>
          <w:rFonts w:ascii="Times New Roman" w:eastAsia="Times New Roman" w:hAnsi="Times New Roman" w:cs="Times New Roman"/>
          <w:b/>
          <w:bCs/>
          <w:noProof/>
          <w:color w:val="333333"/>
          <w:sz w:val="28"/>
          <w:szCs w:val="28"/>
          <w:lang w:val="ro-RO"/>
        </w:rPr>
        <w:t xml:space="preserve"> DE BOALĂ AL ȚĂRII  SAU AL TERITORIULUI DE ORIGINE SAU AL ZONEI DIN ACEST</w:t>
      </w:r>
      <w:r w:rsidR="00325570" w:rsidRPr="00604F1D">
        <w:rPr>
          <w:rFonts w:ascii="Times New Roman" w:eastAsia="Times New Roman" w:hAnsi="Times New Roman" w:cs="Times New Roman"/>
          <w:b/>
          <w:bCs/>
          <w:noProof/>
          <w:color w:val="333333"/>
          <w:sz w:val="28"/>
          <w:szCs w:val="28"/>
          <w:lang w:val="ro-RO"/>
        </w:rPr>
        <w:t xml:space="preserve">EA PENTRU INFECȚIA CU COMPLEXUL </w:t>
      </w:r>
      <w:r w:rsidRPr="00604F1D">
        <w:rPr>
          <w:rFonts w:ascii="Times New Roman" w:eastAsia="Times New Roman" w:hAnsi="Times New Roman" w:cs="Times New Roman"/>
          <w:b/>
          <w:bCs/>
          <w:i/>
          <w:iCs/>
          <w:noProof/>
          <w:color w:val="333333"/>
          <w:sz w:val="28"/>
          <w:szCs w:val="28"/>
          <w:lang w:val="ro-RO"/>
        </w:rPr>
        <w:t>MYCOBACTERIUM TUBERCULOSIS</w:t>
      </w:r>
      <w:r w:rsidR="00325570" w:rsidRPr="00604F1D">
        <w:rPr>
          <w:rFonts w:ascii="Times New Roman" w:eastAsia="Times New Roman" w:hAnsi="Times New Roman" w:cs="Times New Roman"/>
          <w:b/>
          <w:bCs/>
          <w:noProof/>
          <w:color w:val="333333"/>
          <w:sz w:val="28"/>
          <w:szCs w:val="28"/>
          <w:lang w:val="ro-RO"/>
        </w:rPr>
        <w:t xml:space="preserve"> </w:t>
      </w:r>
      <w:r w:rsidRPr="00604F1D">
        <w:rPr>
          <w:rFonts w:ascii="Times New Roman" w:eastAsia="Times New Roman" w:hAnsi="Times New Roman" w:cs="Times New Roman"/>
          <w:b/>
          <w:bCs/>
          <w:noProof/>
          <w:color w:val="333333"/>
          <w:sz w:val="28"/>
          <w:szCs w:val="28"/>
          <w:lang w:val="ro-RO"/>
        </w:rPr>
        <w:t>(</w:t>
      </w:r>
      <w:r w:rsidRPr="00604F1D">
        <w:rPr>
          <w:rFonts w:ascii="Times New Roman" w:eastAsia="Times New Roman" w:hAnsi="Times New Roman" w:cs="Times New Roman"/>
          <w:b/>
          <w:bCs/>
          <w:i/>
          <w:iCs/>
          <w:noProof/>
          <w:color w:val="333333"/>
          <w:sz w:val="28"/>
          <w:szCs w:val="28"/>
          <w:lang w:val="ro-RO"/>
        </w:rPr>
        <w:t>M. BOVIS, M. CAPRAE, M. TUBERCULOSIS</w:t>
      </w:r>
      <w:r w:rsidR="00325570" w:rsidRPr="00604F1D">
        <w:rPr>
          <w:rFonts w:ascii="Times New Roman" w:eastAsia="Times New Roman" w:hAnsi="Times New Roman" w:cs="Times New Roman"/>
          <w:b/>
          <w:bCs/>
          <w:noProof/>
          <w:color w:val="333333"/>
          <w:sz w:val="28"/>
          <w:szCs w:val="28"/>
          <w:lang w:val="ro-RO"/>
        </w:rPr>
        <w:t xml:space="preserve">) ȘI PENTRU INFECȚIA CU </w:t>
      </w:r>
      <w:r w:rsidRPr="00604F1D">
        <w:rPr>
          <w:rFonts w:ascii="Times New Roman" w:eastAsia="Times New Roman" w:hAnsi="Times New Roman" w:cs="Times New Roman"/>
          <w:b/>
          <w:bCs/>
          <w:i/>
          <w:iCs/>
          <w:noProof/>
          <w:color w:val="333333"/>
          <w:sz w:val="28"/>
          <w:szCs w:val="28"/>
          <w:lang w:val="ro-RO"/>
        </w:rPr>
        <w:t>BRUCELLA ABORTUS, B. MELITENSIS</w:t>
      </w:r>
      <w:r w:rsidR="00325570" w:rsidRPr="00604F1D">
        <w:rPr>
          <w:rFonts w:ascii="Times New Roman" w:eastAsia="Times New Roman" w:hAnsi="Times New Roman" w:cs="Times New Roman"/>
          <w:b/>
          <w:bCs/>
          <w:noProof/>
          <w:color w:val="333333"/>
          <w:sz w:val="28"/>
          <w:szCs w:val="28"/>
          <w:lang w:val="ro-RO"/>
        </w:rPr>
        <w:t xml:space="preserve"> ȘI </w:t>
      </w:r>
      <w:r w:rsidRPr="00604F1D">
        <w:rPr>
          <w:rFonts w:ascii="Times New Roman" w:eastAsia="Times New Roman" w:hAnsi="Times New Roman" w:cs="Times New Roman"/>
          <w:b/>
          <w:bCs/>
          <w:i/>
          <w:iCs/>
          <w:noProof/>
          <w:color w:val="333333"/>
          <w:sz w:val="28"/>
          <w:szCs w:val="28"/>
          <w:lang w:val="ro-RO"/>
        </w:rPr>
        <w:t>B. SUIS</w:t>
      </w:r>
    </w:p>
    <w:p w14:paraId="1724FE43" w14:textId="77777777" w:rsidR="0031402C" w:rsidRPr="00604F1D" w:rsidRDefault="0031402C"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88B50E3" w14:textId="528C5DE3" w:rsidR="00BA0976" w:rsidRPr="0031402C" w:rsidRDefault="00325570" w:rsidP="001D6535">
      <w:pPr>
        <w:pStyle w:val="ListParagraph"/>
        <w:numPr>
          <w:ilvl w:val="0"/>
          <w:numId w:val="11"/>
        </w:numPr>
        <w:shd w:val="clear" w:color="auto" w:fill="FFFFFF"/>
        <w:spacing w:after="120" w:line="312" w:lineRule="atLeast"/>
        <w:jc w:val="both"/>
        <w:rPr>
          <w:rFonts w:ascii="Times New Roman" w:eastAsia="Times New Roman" w:hAnsi="Times New Roman" w:cs="Times New Roman"/>
          <w:b/>
          <w:bCs/>
          <w:noProof/>
          <w:color w:val="333333"/>
          <w:sz w:val="28"/>
          <w:szCs w:val="28"/>
          <w:lang w:val="ro-RO"/>
        </w:rPr>
      </w:pPr>
      <w:r w:rsidRPr="0031402C">
        <w:rPr>
          <w:rFonts w:ascii="Times New Roman" w:eastAsia="Times New Roman" w:hAnsi="Times New Roman" w:cs="Times New Roman"/>
          <w:b/>
          <w:bCs/>
          <w:noProof/>
          <w:color w:val="333333"/>
          <w:sz w:val="28"/>
          <w:szCs w:val="28"/>
          <w:lang w:val="ro-RO"/>
        </w:rPr>
        <w:t xml:space="preserve">INFECȚIA CU COMPLEXUL </w:t>
      </w:r>
      <w:r w:rsidR="00BA0976" w:rsidRPr="0031402C">
        <w:rPr>
          <w:rFonts w:ascii="Times New Roman" w:eastAsia="Times New Roman" w:hAnsi="Times New Roman" w:cs="Times New Roman"/>
          <w:b/>
          <w:bCs/>
          <w:i/>
          <w:iCs/>
          <w:noProof/>
          <w:color w:val="333333"/>
          <w:sz w:val="28"/>
          <w:szCs w:val="28"/>
          <w:lang w:val="ro-RO"/>
        </w:rPr>
        <w:t>MYCOBACTERIUM TUBERCULOSIS</w:t>
      </w:r>
      <w:r w:rsidRPr="0031402C">
        <w:rPr>
          <w:rFonts w:ascii="Times New Roman" w:eastAsia="Times New Roman" w:hAnsi="Times New Roman" w:cs="Times New Roman"/>
          <w:b/>
          <w:bCs/>
          <w:noProof/>
          <w:color w:val="333333"/>
          <w:sz w:val="28"/>
          <w:szCs w:val="28"/>
          <w:lang w:val="ro-RO"/>
        </w:rPr>
        <w:t xml:space="preserve"> </w:t>
      </w:r>
      <w:r w:rsidR="00BA0976" w:rsidRPr="0031402C">
        <w:rPr>
          <w:rFonts w:ascii="Times New Roman" w:eastAsia="Times New Roman" w:hAnsi="Times New Roman" w:cs="Times New Roman"/>
          <w:b/>
          <w:bCs/>
          <w:noProof/>
          <w:color w:val="333333"/>
          <w:sz w:val="28"/>
          <w:szCs w:val="28"/>
          <w:lang w:val="ro-RO"/>
        </w:rPr>
        <w:t>(</w:t>
      </w:r>
      <w:r w:rsidR="00BA0976" w:rsidRPr="0031402C">
        <w:rPr>
          <w:rFonts w:ascii="Times New Roman" w:eastAsia="Times New Roman" w:hAnsi="Times New Roman" w:cs="Times New Roman"/>
          <w:b/>
          <w:bCs/>
          <w:i/>
          <w:iCs/>
          <w:noProof/>
          <w:color w:val="333333"/>
          <w:sz w:val="28"/>
          <w:szCs w:val="28"/>
          <w:lang w:val="ro-RO"/>
        </w:rPr>
        <w:t>M. BOVIS, M. CAPRAE ȘI M. TUBERCULOSIS</w:t>
      </w:r>
      <w:r w:rsidR="00BA0976" w:rsidRPr="0031402C">
        <w:rPr>
          <w:rFonts w:ascii="Times New Roman" w:eastAsia="Times New Roman" w:hAnsi="Times New Roman" w:cs="Times New Roman"/>
          <w:b/>
          <w:bCs/>
          <w:noProof/>
          <w:color w:val="333333"/>
          <w:sz w:val="28"/>
          <w:szCs w:val="28"/>
          <w:lang w:val="ro-RO"/>
        </w:rPr>
        <w:t>)</w:t>
      </w:r>
    </w:p>
    <w:p w14:paraId="5F1A9CCB" w14:textId="2F5BF03D" w:rsidR="00BA0976" w:rsidRPr="00604F1D" w:rsidRDefault="003702FE"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8F34B1">
        <w:rPr>
          <w:rFonts w:ascii="Times New Roman" w:eastAsia="Times New Roman" w:hAnsi="Times New Roman" w:cs="Times New Roman"/>
          <w:noProof/>
          <w:color w:val="333333"/>
          <w:sz w:val="28"/>
          <w:szCs w:val="28"/>
          <w:lang w:val="ro-RO"/>
        </w:rPr>
        <w:t xml:space="preserve">1) </w:t>
      </w:r>
      <w:r w:rsidRPr="00604F1D">
        <w:rPr>
          <w:rFonts w:ascii="Times New Roman" w:eastAsia="Times New Roman" w:hAnsi="Times New Roman" w:cs="Times New Roman"/>
          <w:b/>
          <w:noProof/>
          <w:color w:val="333333"/>
          <w:sz w:val="28"/>
          <w:szCs w:val="28"/>
          <w:lang w:val="ro-RO"/>
        </w:rPr>
        <w:t xml:space="preserve">Pentru </w:t>
      </w:r>
      <w:r>
        <w:rPr>
          <w:rFonts w:ascii="Times New Roman" w:eastAsia="Times New Roman" w:hAnsi="Times New Roman" w:cs="Times New Roman"/>
          <w:b/>
          <w:bCs/>
          <w:noProof/>
          <w:color w:val="333333"/>
          <w:sz w:val="28"/>
          <w:szCs w:val="28"/>
          <w:lang w:val="ro-RO"/>
        </w:rPr>
        <w:t xml:space="preserve">bovine. </w:t>
      </w:r>
      <w:r w:rsidR="00BA0976" w:rsidRPr="00604F1D">
        <w:rPr>
          <w:rFonts w:ascii="Times New Roman" w:eastAsia="Times New Roman" w:hAnsi="Times New Roman" w:cs="Times New Roman"/>
          <w:noProof/>
          <w:color w:val="333333"/>
          <w:sz w:val="28"/>
          <w:szCs w:val="28"/>
          <w:lang w:val="ro-RO"/>
        </w:rPr>
        <w:t>Dacă bovinele nu provin dintr-o țară sau dintr-un teritoriu sau dintr-o zonă din acestea cu s</w:t>
      </w:r>
      <w:r w:rsidR="00325570" w:rsidRPr="00604F1D">
        <w:rPr>
          <w:rFonts w:ascii="Times New Roman" w:eastAsia="Times New Roman" w:hAnsi="Times New Roman" w:cs="Times New Roman"/>
          <w:noProof/>
          <w:color w:val="333333"/>
          <w:sz w:val="28"/>
          <w:szCs w:val="28"/>
          <w:lang w:val="ro-RO"/>
        </w:rPr>
        <w:t xml:space="preserve">tatut de indemn de complexul </w:t>
      </w:r>
      <w:r w:rsidR="00BA0976" w:rsidRPr="00604F1D">
        <w:rPr>
          <w:rFonts w:ascii="Times New Roman" w:eastAsia="Times New Roman" w:hAnsi="Times New Roman" w:cs="Times New Roman"/>
          <w:i/>
          <w:iCs/>
          <w:noProof/>
          <w:color w:val="333333"/>
          <w:sz w:val="28"/>
          <w:szCs w:val="28"/>
          <w:lang w:val="ro-RO"/>
        </w:rPr>
        <w:t>Mycobacterium tuberculosis</w:t>
      </w:r>
      <w:r w:rsidR="0032557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w:t>
      </w:r>
      <w:r w:rsidR="00325570" w:rsidRPr="00604F1D">
        <w:rPr>
          <w:rFonts w:ascii="Times New Roman" w:eastAsia="Times New Roman" w:hAnsi="Times New Roman" w:cs="Times New Roman"/>
          <w:i/>
          <w:iCs/>
          <w:noProof/>
          <w:color w:val="333333"/>
          <w:sz w:val="28"/>
          <w:szCs w:val="28"/>
          <w:lang w:val="ro-RO"/>
        </w:rPr>
        <w:t xml:space="preserve">M. bovis, M. caprae, M. </w:t>
      </w:r>
      <w:r w:rsidR="00BA0976" w:rsidRPr="00604F1D">
        <w:rPr>
          <w:rFonts w:ascii="Times New Roman" w:eastAsia="Times New Roman" w:hAnsi="Times New Roman" w:cs="Times New Roman"/>
          <w:i/>
          <w:iCs/>
          <w:noProof/>
          <w:color w:val="333333"/>
          <w:sz w:val="28"/>
          <w:szCs w:val="28"/>
          <w:lang w:val="ro-RO"/>
        </w:rPr>
        <w:t>tuberculosis</w:t>
      </w:r>
      <w:r w:rsidR="00BA0976" w:rsidRPr="00604F1D">
        <w:rPr>
          <w:rFonts w:ascii="Times New Roman" w:eastAsia="Times New Roman" w:hAnsi="Times New Roman" w:cs="Times New Roman"/>
          <w:noProof/>
          <w:color w:val="333333"/>
          <w:sz w:val="28"/>
          <w:szCs w:val="28"/>
          <w:lang w:val="ro-RO"/>
        </w:rPr>
        <w:t>) în ceea ce privește bovinele, ele trebuie să îndeplinească următoarele cerințe:</w:t>
      </w:r>
    </w:p>
    <w:p w14:paraId="29D82FAE" w14:textId="46DDEE4F" w:rsidR="00BA0976" w:rsidRPr="00604F1D" w:rsidRDefault="003702FE" w:rsidP="00E51DE0">
      <w:pPr>
        <w:spacing w:after="0" w:line="312" w:lineRule="atLeast"/>
        <w:ind w:firstLine="567"/>
        <w:jc w:val="both"/>
        <w:rPr>
          <w:rFonts w:ascii="Times New Roman" w:eastAsia="Times New Roman" w:hAnsi="Times New Roman" w:cs="Times New Roman"/>
          <w:noProof/>
          <w:sz w:val="28"/>
          <w:szCs w:val="28"/>
          <w:lang w:val="ro-RO"/>
        </w:rPr>
      </w:pPr>
      <w:r w:rsidRPr="00FF5FE5">
        <w:rPr>
          <w:rFonts w:ascii="Times New Roman" w:eastAsia="Times New Roman" w:hAnsi="Times New Roman" w:cs="Times New Roman"/>
          <w:noProof/>
          <w:sz w:val="28"/>
          <w:szCs w:val="28"/>
          <w:lang w:val="ro-RO"/>
        </w:rPr>
        <w:t>a</w:t>
      </w:r>
      <w:r w:rsidR="00F95928" w:rsidRPr="00FF5FE5">
        <w:rPr>
          <w:rFonts w:ascii="Times New Roman" w:eastAsia="Times New Roman" w:hAnsi="Times New Roman" w:cs="Times New Roman"/>
          <w:noProof/>
          <w:sz w:val="28"/>
          <w:szCs w:val="28"/>
          <w:lang w:val="ro-RO"/>
        </w:rPr>
        <w:t xml:space="preserve">) au fost supuse unui test utilizând una dintre metodele de diagnostic </w:t>
      </w:r>
      <w:r w:rsidR="00D87125">
        <w:rPr>
          <w:rFonts w:ascii="Times New Roman" w:eastAsia="Times New Roman" w:hAnsi="Times New Roman" w:cs="Times New Roman"/>
          <w:noProof/>
          <w:sz w:val="28"/>
          <w:szCs w:val="28"/>
          <w:lang w:val="ro-RO"/>
        </w:rPr>
        <w:t>prevăzute la Norma</w:t>
      </w:r>
      <w:r w:rsidR="008F542B" w:rsidRPr="00FF5FE5">
        <w:rPr>
          <w:rFonts w:ascii="Times New Roman" w:hAnsi="Times New Roman" w:cs="Times New Roman"/>
          <w:noProof/>
          <w:sz w:val="28"/>
          <w:szCs w:val="28"/>
          <w:shd w:val="clear" w:color="auto" w:fill="FFFFFF"/>
          <w:lang w:val="ro-RO"/>
        </w:rPr>
        <w:t xml:space="preserve"> </w:t>
      </w:r>
      <w:r w:rsidR="009B729F" w:rsidRPr="00FF5FE5">
        <w:rPr>
          <w:rFonts w:ascii="Times New Roman" w:hAnsi="Times New Roman" w:cs="Times New Roman"/>
          <w:noProof/>
          <w:sz w:val="28"/>
          <w:szCs w:val="28"/>
          <w:shd w:val="clear" w:color="auto" w:fill="FFFFFF"/>
          <w:lang w:val="ro-RO"/>
        </w:rPr>
        <w:t>c</w:t>
      </w:r>
      <w:r w:rsidR="008F542B" w:rsidRPr="00FF5FE5">
        <w:rPr>
          <w:rFonts w:ascii="Times New Roman" w:hAnsi="Times New Roman" w:cs="Times New Roman"/>
          <w:noProof/>
          <w:sz w:val="28"/>
          <w:szCs w:val="28"/>
          <w:shd w:val="clear" w:color="auto" w:fill="FFFFFF"/>
          <w:lang w:val="ro-RO"/>
        </w:rPr>
        <w:t>u privire la cerințe de sănătate animală privind circulația animalelor terestre și a ouălor pentru incubație</w:t>
      </w:r>
      <w:r w:rsidR="008F542B" w:rsidRPr="00FF5FE5">
        <w:rPr>
          <w:rFonts w:ascii="Times New Roman" w:eastAsia="Times New Roman" w:hAnsi="Times New Roman" w:cs="Times New Roman"/>
          <w:noProof/>
          <w:sz w:val="28"/>
          <w:szCs w:val="28"/>
          <w:lang w:val="ro-RO"/>
        </w:rPr>
        <w:t xml:space="preserve">, </w:t>
      </w:r>
      <w:r w:rsidR="00325570" w:rsidRPr="00FF5FE5">
        <w:rPr>
          <w:rFonts w:ascii="Times New Roman" w:eastAsia="Times New Roman" w:hAnsi="Times New Roman" w:cs="Times New Roman"/>
          <w:noProof/>
          <w:sz w:val="28"/>
          <w:szCs w:val="28"/>
          <w:lang w:val="ro-RO"/>
        </w:rPr>
        <w:t xml:space="preserve">vizând infecția cu complexul </w:t>
      </w:r>
      <w:r w:rsidR="00F95928" w:rsidRPr="00FF5FE5">
        <w:rPr>
          <w:rFonts w:ascii="Times New Roman" w:eastAsia="Times New Roman" w:hAnsi="Times New Roman" w:cs="Times New Roman"/>
          <w:i/>
          <w:iCs/>
          <w:noProof/>
          <w:sz w:val="28"/>
          <w:szCs w:val="28"/>
          <w:lang w:val="ro-RO"/>
        </w:rPr>
        <w:t>Mycobacterium tuberculosis</w:t>
      </w:r>
      <w:r w:rsidR="00325570" w:rsidRPr="00FF5FE5">
        <w:rPr>
          <w:rFonts w:ascii="Times New Roman" w:eastAsia="Times New Roman" w:hAnsi="Times New Roman" w:cs="Times New Roman"/>
          <w:noProof/>
          <w:sz w:val="28"/>
          <w:szCs w:val="28"/>
          <w:lang w:val="ro-RO"/>
        </w:rPr>
        <w:t xml:space="preserve"> </w:t>
      </w:r>
      <w:r w:rsidR="00F95928" w:rsidRPr="00FF5FE5">
        <w:rPr>
          <w:rFonts w:ascii="Times New Roman" w:eastAsia="Times New Roman" w:hAnsi="Times New Roman" w:cs="Times New Roman"/>
          <w:noProof/>
          <w:sz w:val="28"/>
          <w:szCs w:val="28"/>
          <w:lang w:val="ro-RO"/>
        </w:rPr>
        <w:t>(</w:t>
      </w:r>
      <w:r w:rsidR="00325570" w:rsidRPr="00FF5FE5">
        <w:rPr>
          <w:rFonts w:ascii="Times New Roman" w:eastAsia="Times New Roman" w:hAnsi="Times New Roman" w:cs="Times New Roman"/>
          <w:i/>
          <w:iCs/>
          <w:noProof/>
          <w:sz w:val="28"/>
          <w:szCs w:val="28"/>
          <w:lang w:val="ro-RO"/>
        </w:rPr>
        <w:t xml:space="preserve">M. </w:t>
      </w:r>
      <w:r w:rsidR="00F95928" w:rsidRPr="00FF5FE5">
        <w:rPr>
          <w:rFonts w:ascii="Times New Roman" w:eastAsia="Times New Roman" w:hAnsi="Times New Roman" w:cs="Times New Roman"/>
          <w:i/>
          <w:iCs/>
          <w:noProof/>
          <w:sz w:val="28"/>
          <w:szCs w:val="28"/>
          <w:lang w:val="ro-RO"/>
        </w:rPr>
        <w:t>bovis</w:t>
      </w:r>
      <w:r w:rsidR="00325570" w:rsidRPr="00FF5FE5">
        <w:rPr>
          <w:rFonts w:ascii="Times New Roman" w:eastAsia="Times New Roman" w:hAnsi="Times New Roman" w:cs="Times New Roman"/>
          <w:noProof/>
          <w:sz w:val="28"/>
          <w:szCs w:val="28"/>
          <w:lang w:val="ro-RO"/>
        </w:rPr>
        <w:t xml:space="preserve">, </w:t>
      </w:r>
      <w:r w:rsidR="00325570" w:rsidRPr="00FF5FE5">
        <w:rPr>
          <w:rFonts w:ascii="Times New Roman" w:eastAsia="Times New Roman" w:hAnsi="Times New Roman" w:cs="Times New Roman"/>
          <w:i/>
          <w:iCs/>
          <w:noProof/>
          <w:sz w:val="28"/>
          <w:szCs w:val="28"/>
          <w:lang w:val="ro-RO"/>
        </w:rPr>
        <w:t xml:space="preserve">M. </w:t>
      </w:r>
      <w:r w:rsidR="00F95928" w:rsidRPr="00FF5FE5">
        <w:rPr>
          <w:rFonts w:ascii="Times New Roman" w:eastAsia="Times New Roman" w:hAnsi="Times New Roman" w:cs="Times New Roman"/>
          <w:i/>
          <w:iCs/>
          <w:noProof/>
          <w:sz w:val="28"/>
          <w:szCs w:val="28"/>
          <w:lang w:val="ro-RO"/>
        </w:rPr>
        <w:t>caprae</w:t>
      </w:r>
      <w:r w:rsidR="00325570" w:rsidRPr="00FF5FE5">
        <w:rPr>
          <w:rFonts w:ascii="Times New Roman" w:eastAsia="Times New Roman" w:hAnsi="Times New Roman" w:cs="Times New Roman"/>
          <w:noProof/>
          <w:sz w:val="28"/>
          <w:szCs w:val="28"/>
          <w:lang w:val="ro-RO"/>
        </w:rPr>
        <w:t xml:space="preserve"> și </w:t>
      </w:r>
      <w:r w:rsidR="00325570" w:rsidRPr="00FF5FE5">
        <w:rPr>
          <w:rFonts w:ascii="Times New Roman" w:eastAsia="Times New Roman" w:hAnsi="Times New Roman" w:cs="Times New Roman"/>
          <w:i/>
          <w:iCs/>
          <w:noProof/>
          <w:sz w:val="28"/>
          <w:szCs w:val="28"/>
          <w:lang w:val="ro-RO"/>
        </w:rPr>
        <w:t xml:space="preserve">M. </w:t>
      </w:r>
      <w:r w:rsidR="00F95928" w:rsidRPr="00FF5FE5">
        <w:rPr>
          <w:rFonts w:ascii="Times New Roman" w:eastAsia="Times New Roman" w:hAnsi="Times New Roman" w:cs="Times New Roman"/>
          <w:i/>
          <w:iCs/>
          <w:noProof/>
          <w:sz w:val="28"/>
          <w:szCs w:val="28"/>
          <w:lang w:val="ro-RO"/>
        </w:rPr>
        <w:t>tuberculosis</w:t>
      </w:r>
      <w:r w:rsidR="00F95928" w:rsidRPr="00604F1D">
        <w:rPr>
          <w:rFonts w:ascii="Times New Roman" w:eastAsia="Times New Roman" w:hAnsi="Times New Roman" w:cs="Times New Roman"/>
          <w:noProof/>
          <w:sz w:val="28"/>
          <w:szCs w:val="28"/>
          <w:lang w:val="ro-RO"/>
        </w:rPr>
        <w:t>), soldat cu rezultate negative, în perioada de 30 de zile anterioară datei expedier</w:t>
      </w:r>
      <w:r w:rsidR="00B51D80" w:rsidRPr="00604F1D">
        <w:rPr>
          <w:rFonts w:ascii="Times New Roman" w:eastAsia="Times New Roman" w:hAnsi="Times New Roman" w:cs="Times New Roman"/>
          <w:noProof/>
          <w:sz w:val="28"/>
          <w:szCs w:val="28"/>
          <w:lang w:val="ro-RO"/>
        </w:rPr>
        <w:t>ii către Republica Moldova; sau</w:t>
      </w:r>
    </w:p>
    <w:p w14:paraId="0E806E8F" w14:textId="29062C54" w:rsidR="00F95928" w:rsidRPr="00604F1D" w:rsidRDefault="003702F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F95928" w:rsidRPr="00604F1D">
        <w:rPr>
          <w:rFonts w:ascii="Times New Roman" w:eastAsia="Times New Roman" w:hAnsi="Times New Roman" w:cs="Times New Roman"/>
          <w:noProof/>
          <w:sz w:val="28"/>
          <w:szCs w:val="28"/>
          <w:lang w:val="ro-RO"/>
        </w:rPr>
        <w:t>) au vârsta mai mică de 6 săptămâni.</w:t>
      </w:r>
    </w:p>
    <w:p w14:paraId="3AF04574" w14:textId="77777777" w:rsidR="00730A98" w:rsidRPr="00604F1D" w:rsidRDefault="00730A98" w:rsidP="0031402C">
      <w:pPr>
        <w:spacing w:after="0" w:line="312" w:lineRule="atLeast"/>
        <w:ind w:firstLine="567"/>
        <w:jc w:val="center"/>
        <w:rPr>
          <w:rFonts w:ascii="Times New Roman" w:eastAsia="Times New Roman" w:hAnsi="Times New Roman" w:cs="Times New Roman"/>
          <w:noProof/>
          <w:sz w:val="28"/>
          <w:szCs w:val="28"/>
          <w:lang w:val="ro-RO"/>
        </w:rPr>
      </w:pPr>
    </w:p>
    <w:p w14:paraId="7D135C87" w14:textId="43229930" w:rsidR="00BA0976" w:rsidRPr="00604F1D" w:rsidRDefault="008A0E3D" w:rsidP="001D6535">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2.</w:t>
      </w:r>
      <w:r w:rsidR="00B51D80"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INFECȚIA CU</w:t>
      </w:r>
      <w:r w:rsidR="00325570"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i/>
          <w:iCs/>
          <w:noProof/>
          <w:color w:val="333333"/>
          <w:sz w:val="28"/>
          <w:szCs w:val="28"/>
          <w:lang w:val="ro-RO"/>
        </w:rPr>
        <w:t>BRUCELLA ABORTUS, B. MELITENSIS</w:t>
      </w:r>
      <w:r w:rsidR="00325570" w:rsidRPr="00604F1D">
        <w:rPr>
          <w:rFonts w:ascii="Times New Roman" w:eastAsia="Times New Roman" w:hAnsi="Times New Roman" w:cs="Times New Roman"/>
          <w:b/>
          <w:bCs/>
          <w:i/>
          <w:i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ȘI</w:t>
      </w:r>
      <w:r w:rsidR="00325570"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i/>
          <w:iCs/>
          <w:noProof/>
          <w:color w:val="333333"/>
          <w:sz w:val="28"/>
          <w:szCs w:val="28"/>
          <w:lang w:val="ro-RO"/>
        </w:rPr>
        <w:t>B. SUIS</w:t>
      </w:r>
    </w:p>
    <w:p w14:paraId="6AD1B4BB" w14:textId="1AD39FE4" w:rsidR="00BA0976" w:rsidRPr="001D6535" w:rsidRDefault="001D6535" w:rsidP="001D6535">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8F34B1">
        <w:rPr>
          <w:rFonts w:ascii="Times New Roman" w:eastAsia="Times New Roman" w:hAnsi="Times New Roman" w:cs="Times New Roman"/>
          <w:noProof/>
          <w:color w:val="333333"/>
          <w:sz w:val="28"/>
          <w:szCs w:val="28"/>
          <w:lang w:val="ro-RO"/>
        </w:rPr>
        <w:t xml:space="preserve">1) </w:t>
      </w:r>
      <w:r w:rsidR="00241CDE" w:rsidRPr="00604F1D">
        <w:rPr>
          <w:rFonts w:ascii="Times New Roman" w:eastAsia="Times New Roman" w:hAnsi="Times New Roman" w:cs="Times New Roman"/>
          <w:b/>
          <w:noProof/>
          <w:color w:val="333333"/>
          <w:sz w:val="28"/>
          <w:szCs w:val="28"/>
          <w:lang w:val="ro-RO"/>
        </w:rPr>
        <w:t xml:space="preserve">Pentru </w:t>
      </w:r>
      <w:r>
        <w:rPr>
          <w:rFonts w:ascii="Times New Roman" w:eastAsia="Times New Roman" w:hAnsi="Times New Roman" w:cs="Times New Roman"/>
          <w:b/>
          <w:bCs/>
          <w:noProof/>
          <w:color w:val="333333"/>
          <w:sz w:val="28"/>
          <w:szCs w:val="28"/>
          <w:lang w:val="ro-RO"/>
        </w:rPr>
        <w:t xml:space="preserve">bovine. </w:t>
      </w:r>
      <w:r w:rsidR="00BA0976" w:rsidRPr="00604F1D">
        <w:rPr>
          <w:rFonts w:ascii="Times New Roman" w:eastAsia="Times New Roman" w:hAnsi="Times New Roman" w:cs="Times New Roman"/>
          <w:noProof/>
          <w:color w:val="333333"/>
          <w:sz w:val="28"/>
          <w:szCs w:val="28"/>
          <w:lang w:val="ro-RO"/>
        </w:rPr>
        <w:t>Dacă bovinele nu provin dintr-o țară sau dintr-un teritoriu sau dintr-o zonă di</w:t>
      </w:r>
      <w:r w:rsidR="00325570" w:rsidRPr="00604F1D">
        <w:rPr>
          <w:rFonts w:ascii="Times New Roman" w:eastAsia="Times New Roman" w:hAnsi="Times New Roman" w:cs="Times New Roman"/>
          <w:noProof/>
          <w:color w:val="333333"/>
          <w:sz w:val="28"/>
          <w:szCs w:val="28"/>
          <w:lang w:val="ro-RO"/>
        </w:rPr>
        <w:t xml:space="preserve">n acestea cu statut de indemn de </w:t>
      </w:r>
      <w:r w:rsidR="00325570" w:rsidRPr="00604F1D">
        <w:rPr>
          <w:rFonts w:ascii="Times New Roman" w:eastAsia="Times New Roman" w:hAnsi="Times New Roman" w:cs="Times New Roman"/>
          <w:i/>
          <w:iCs/>
          <w:noProof/>
          <w:color w:val="333333"/>
          <w:sz w:val="28"/>
          <w:szCs w:val="28"/>
          <w:lang w:val="ro-RO"/>
        </w:rPr>
        <w:t xml:space="preserve">Brucella abortus, B. </w:t>
      </w:r>
      <w:r w:rsidR="00BA0976" w:rsidRPr="00604F1D">
        <w:rPr>
          <w:rFonts w:ascii="Times New Roman" w:eastAsia="Times New Roman" w:hAnsi="Times New Roman" w:cs="Times New Roman"/>
          <w:i/>
          <w:iCs/>
          <w:noProof/>
          <w:color w:val="333333"/>
          <w:sz w:val="28"/>
          <w:szCs w:val="28"/>
          <w:lang w:val="ro-RO"/>
        </w:rPr>
        <w:t>melitensis</w:t>
      </w:r>
      <w:r w:rsidR="00325570" w:rsidRPr="00604F1D">
        <w:rPr>
          <w:rFonts w:ascii="Times New Roman" w:eastAsia="Times New Roman" w:hAnsi="Times New Roman" w:cs="Times New Roman"/>
          <w:noProof/>
          <w:color w:val="333333"/>
          <w:sz w:val="28"/>
          <w:szCs w:val="28"/>
          <w:lang w:val="ro-RO"/>
        </w:rPr>
        <w:t xml:space="preserve"> și </w:t>
      </w:r>
      <w:r w:rsidR="00325570"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suis</w:t>
      </w:r>
      <w:r w:rsidR="0032557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fără vaccinare în ceea ce privește bovinele, ele trebuie să îndeplinească una dintre următoarele cerințe:</w:t>
      </w:r>
    </w:p>
    <w:p w14:paraId="39D25AA5" w14:textId="1294EC3C" w:rsidR="00BA0976" w:rsidRPr="00604F1D" w:rsidRDefault="00241CDE"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F95928" w:rsidRPr="00604F1D">
        <w:rPr>
          <w:rFonts w:ascii="Times New Roman" w:eastAsia="Times New Roman" w:hAnsi="Times New Roman" w:cs="Times New Roman"/>
          <w:noProof/>
          <w:sz w:val="28"/>
          <w:szCs w:val="28"/>
          <w:lang w:val="ro-RO"/>
        </w:rPr>
        <w:t xml:space="preserve">) au fost supuse unui test utilizând una dintre metodele de diagnostic </w:t>
      </w:r>
      <w:r w:rsidR="00D87125">
        <w:rPr>
          <w:rFonts w:ascii="Times New Roman" w:eastAsia="Times New Roman" w:hAnsi="Times New Roman" w:cs="Times New Roman"/>
          <w:noProof/>
          <w:sz w:val="28"/>
          <w:szCs w:val="28"/>
          <w:lang w:val="ro-RO"/>
        </w:rPr>
        <w:t>prevăzute la Norma</w:t>
      </w:r>
      <w:r w:rsidR="00C50724" w:rsidRPr="00FF5FE5">
        <w:rPr>
          <w:rFonts w:ascii="Times New Roman" w:hAnsi="Times New Roman" w:cs="Times New Roman"/>
          <w:noProof/>
          <w:sz w:val="28"/>
          <w:szCs w:val="28"/>
          <w:shd w:val="clear" w:color="auto" w:fill="FFFFFF"/>
          <w:lang w:val="ro-RO"/>
        </w:rPr>
        <w:t xml:space="preserve"> </w:t>
      </w:r>
      <w:r w:rsidR="009B729F" w:rsidRPr="00FF5FE5">
        <w:rPr>
          <w:rFonts w:ascii="Times New Roman" w:hAnsi="Times New Roman" w:cs="Times New Roman"/>
          <w:noProof/>
          <w:sz w:val="28"/>
          <w:szCs w:val="28"/>
          <w:shd w:val="clear" w:color="auto" w:fill="FFFFFF"/>
          <w:lang w:val="ro-RO"/>
        </w:rPr>
        <w:t>c</w:t>
      </w:r>
      <w:r w:rsidR="00C50724" w:rsidRPr="00FF5FE5">
        <w:rPr>
          <w:rFonts w:ascii="Times New Roman" w:hAnsi="Times New Roman" w:cs="Times New Roman"/>
          <w:noProof/>
          <w:sz w:val="28"/>
          <w:szCs w:val="28"/>
          <w:shd w:val="clear" w:color="auto" w:fill="FFFFFF"/>
          <w:lang w:val="ro-RO"/>
        </w:rPr>
        <w:t>u privire la cerințe de sănătate animală privind circulația animalelor terestre și a ouălor pentru incubație</w:t>
      </w:r>
      <w:r w:rsidR="00C50724" w:rsidRPr="00FF5FE5">
        <w:rPr>
          <w:rFonts w:ascii="Times New Roman" w:eastAsia="Times New Roman" w:hAnsi="Times New Roman" w:cs="Times New Roman"/>
          <w:noProof/>
          <w:sz w:val="28"/>
          <w:szCs w:val="28"/>
          <w:lang w:val="ro-RO"/>
        </w:rPr>
        <w:t xml:space="preserve"> </w:t>
      </w:r>
      <w:r w:rsidR="00325570" w:rsidRPr="00FF5FE5">
        <w:rPr>
          <w:rFonts w:ascii="Times New Roman" w:eastAsia="Times New Roman" w:hAnsi="Times New Roman" w:cs="Times New Roman"/>
          <w:noProof/>
          <w:sz w:val="28"/>
          <w:szCs w:val="28"/>
          <w:lang w:val="ro-RO"/>
        </w:rPr>
        <w:t>vizând</w:t>
      </w:r>
      <w:r w:rsidR="00325570" w:rsidRPr="00604F1D">
        <w:rPr>
          <w:rFonts w:ascii="Times New Roman" w:eastAsia="Times New Roman" w:hAnsi="Times New Roman" w:cs="Times New Roman"/>
          <w:noProof/>
          <w:sz w:val="28"/>
          <w:szCs w:val="28"/>
          <w:lang w:val="ro-RO"/>
        </w:rPr>
        <w:t xml:space="preserve"> infecția cu </w:t>
      </w:r>
      <w:r w:rsidR="00F95928" w:rsidRPr="00604F1D">
        <w:rPr>
          <w:rFonts w:ascii="Times New Roman" w:eastAsia="Times New Roman" w:hAnsi="Times New Roman" w:cs="Times New Roman"/>
          <w:i/>
          <w:iCs/>
          <w:noProof/>
          <w:sz w:val="28"/>
          <w:szCs w:val="28"/>
          <w:lang w:val="ro-RO"/>
        </w:rPr>
        <w:t>Brucella abortus</w:t>
      </w:r>
      <w:r w:rsidR="00325570" w:rsidRPr="00604F1D">
        <w:rPr>
          <w:rFonts w:ascii="Times New Roman" w:eastAsia="Times New Roman" w:hAnsi="Times New Roman" w:cs="Times New Roman"/>
          <w:noProof/>
          <w:sz w:val="28"/>
          <w:szCs w:val="28"/>
          <w:lang w:val="ro-RO"/>
        </w:rPr>
        <w:t xml:space="preserve">, </w:t>
      </w:r>
      <w:r w:rsidR="00325570" w:rsidRPr="00604F1D">
        <w:rPr>
          <w:rFonts w:ascii="Times New Roman" w:eastAsia="Times New Roman" w:hAnsi="Times New Roman" w:cs="Times New Roman"/>
          <w:i/>
          <w:iCs/>
          <w:noProof/>
          <w:sz w:val="28"/>
          <w:szCs w:val="28"/>
          <w:lang w:val="ro-RO"/>
        </w:rPr>
        <w:t xml:space="preserve">B. </w:t>
      </w:r>
      <w:r w:rsidR="00F95928" w:rsidRPr="00604F1D">
        <w:rPr>
          <w:rFonts w:ascii="Times New Roman" w:eastAsia="Times New Roman" w:hAnsi="Times New Roman" w:cs="Times New Roman"/>
          <w:i/>
          <w:iCs/>
          <w:noProof/>
          <w:sz w:val="28"/>
          <w:szCs w:val="28"/>
          <w:lang w:val="ro-RO"/>
        </w:rPr>
        <w:t>melitensis</w:t>
      </w:r>
      <w:r w:rsidR="00325570" w:rsidRPr="00604F1D">
        <w:rPr>
          <w:rFonts w:ascii="Times New Roman" w:eastAsia="Times New Roman" w:hAnsi="Times New Roman" w:cs="Times New Roman"/>
          <w:noProof/>
          <w:sz w:val="28"/>
          <w:szCs w:val="28"/>
          <w:lang w:val="ro-RO"/>
        </w:rPr>
        <w:t xml:space="preserve"> și </w:t>
      </w:r>
      <w:r w:rsidR="00325570" w:rsidRPr="00604F1D">
        <w:rPr>
          <w:rFonts w:ascii="Times New Roman" w:eastAsia="Times New Roman" w:hAnsi="Times New Roman" w:cs="Times New Roman"/>
          <w:i/>
          <w:iCs/>
          <w:noProof/>
          <w:sz w:val="28"/>
          <w:szCs w:val="28"/>
          <w:lang w:val="ro-RO"/>
        </w:rPr>
        <w:t xml:space="preserve">B. </w:t>
      </w:r>
      <w:r w:rsidR="00F95928" w:rsidRPr="00604F1D">
        <w:rPr>
          <w:rFonts w:ascii="Times New Roman" w:eastAsia="Times New Roman" w:hAnsi="Times New Roman" w:cs="Times New Roman"/>
          <w:i/>
          <w:iCs/>
          <w:noProof/>
          <w:sz w:val="28"/>
          <w:szCs w:val="28"/>
          <w:lang w:val="ro-RO"/>
        </w:rPr>
        <w:t>suis</w:t>
      </w:r>
      <w:r w:rsidR="00F95928" w:rsidRPr="00604F1D">
        <w:rPr>
          <w:rFonts w:ascii="Times New Roman" w:eastAsia="Times New Roman" w:hAnsi="Times New Roman" w:cs="Times New Roman"/>
          <w:noProof/>
          <w:sz w:val="28"/>
          <w:szCs w:val="28"/>
          <w:lang w:val="ro-RO"/>
        </w:rPr>
        <w:t xml:space="preserve">, soldat </w:t>
      </w:r>
      <w:r w:rsidR="00F95928" w:rsidRPr="00604F1D">
        <w:rPr>
          <w:rFonts w:ascii="Times New Roman" w:eastAsia="Times New Roman" w:hAnsi="Times New Roman" w:cs="Times New Roman"/>
          <w:noProof/>
          <w:sz w:val="28"/>
          <w:szCs w:val="28"/>
          <w:lang w:val="ro-RO"/>
        </w:rPr>
        <w:lastRenderedPageBreak/>
        <w:t xml:space="preserve">cu rezultate negative, pe un eșantion prelevat în perioada de 30 de zile anterioară datei expedierii către Republica Moldova și, în cazul femelelor în perioada puerperală, testul a fost efectuat pe un eșantion prelevat cu cel puțin </w:t>
      </w:r>
      <w:r w:rsidR="00B51D80" w:rsidRPr="00604F1D">
        <w:rPr>
          <w:rFonts w:ascii="Times New Roman" w:eastAsia="Times New Roman" w:hAnsi="Times New Roman" w:cs="Times New Roman"/>
          <w:noProof/>
          <w:sz w:val="28"/>
          <w:szCs w:val="28"/>
          <w:lang w:val="ro-RO"/>
        </w:rPr>
        <w:t>30 de zile după parturiție; sau</w:t>
      </w:r>
    </w:p>
    <w:p w14:paraId="2E5F1BBC" w14:textId="2DA32DE0" w:rsidR="00BA0976" w:rsidRPr="00604F1D" w:rsidRDefault="00241CDE"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F95928" w:rsidRPr="00604F1D">
        <w:rPr>
          <w:rFonts w:ascii="Times New Roman" w:eastAsia="Times New Roman" w:hAnsi="Times New Roman" w:cs="Times New Roman"/>
          <w:noProof/>
          <w:sz w:val="28"/>
          <w:szCs w:val="28"/>
          <w:lang w:val="ro-RO"/>
        </w:rPr>
        <w:t xml:space="preserve">) au </w:t>
      </w:r>
      <w:r w:rsidR="00B51D80" w:rsidRPr="00604F1D">
        <w:rPr>
          <w:rFonts w:ascii="Times New Roman" w:eastAsia="Times New Roman" w:hAnsi="Times New Roman" w:cs="Times New Roman"/>
          <w:noProof/>
          <w:sz w:val="28"/>
          <w:szCs w:val="28"/>
          <w:lang w:val="ro-RO"/>
        </w:rPr>
        <w:t>vârsta mai mică de 12 luni; sau</w:t>
      </w:r>
    </w:p>
    <w:p w14:paraId="0CC5F4E5" w14:textId="3F845FA5" w:rsidR="00F95928" w:rsidRPr="00604F1D" w:rsidRDefault="00241CDE"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F95928" w:rsidRPr="00604F1D">
        <w:rPr>
          <w:rFonts w:ascii="Times New Roman" w:eastAsia="Times New Roman" w:hAnsi="Times New Roman" w:cs="Times New Roman"/>
          <w:noProof/>
          <w:sz w:val="28"/>
          <w:szCs w:val="28"/>
          <w:lang w:val="ro-RO"/>
        </w:rPr>
        <w:t>) sunt castrate.</w:t>
      </w:r>
    </w:p>
    <w:p w14:paraId="6AFF9E5C" w14:textId="77777777" w:rsidR="00241CDE" w:rsidRPr="00604F1D" w:rsidRDefault="00241CDE" w:rsidP="0031402C">
      <w:pPr>
        <w:spacing w:after="0" w:line="312" w:lineRule="atLeast"/>
        <w:ind w:firstLine="567"/>
        <w:jc w:val="center"/>
        <w:rPr>
          <w:rFonts w:ascii="Times New Roman" w:eastAsia="Times New Roman" w:hAnsi="Times New Roman" w:cs="Times New Roman"/>
          <w:noProof/>
          <w:sz w:val="28"/>
          <w:szCs w:val="28"/>
          <w:lang w:val="ro-RO"/>
        </w:rPr>
      </w:pPr>
    </w:p>
    <w:p w14:paraId="4E2ED9F1" w14:textId="521677F8" w:rsidR="00BA0976" w:rsidRPr="001D6535" w:rsidRDefault="001D6535" w:rsidP="001D6535">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8F34B1">
        <w:rPr>
          <w:rFonts w:ascii="Times New Roman" w:eastAsia="Times New Roman" w:hAnsi="Times New Roman" w:cs="Times New Roman"/>
          <w:bCs/>
          <w:noProof/>
          <w:color w:val="333333"/>
          <w:sz w:val="28"/>
          <w:szCs w:val="28"/>
          <w:lang w:val="ro-RO"/>
        </w:rPr>
        <w:t>2)</w:t>
      </w:r>
      <w:r>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Ovine și caprine</w:t>
      </w:r>
      <w:r>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Dacă ovinele și caprinele nu provin dintr-o țară sau dintr-un teritoriu sau dintr-o zonă di</w:t>
      </w:r>
      <w:r w:rsidR="00325570" w:rsidRPr="00604F1D">
        <w:rPr>
          <w:rFonts w:ascii="Times New Roman" w:eastAsia="Times New Roman" w:hAnsi="Times New Roman" w:cs="Times New Roman"/>
          <w:noProof/>
          <w:color w:val="333333"/>
          <w:sz w:val="28"/>
          <w:szCs w:val="28"/>
          <w:lang w:val="ro-RO"/>
        </w:rPr>
        <w:t>n acestea cu statut de indemn</w:t>
      </w:r>
      <w:r w:rsidR="00BA0976" w:rsidRPr="00604F1D">
        <w:rPr>
          <w:rFonts w:ascii="Times New Roman" w:eastAsia="Times New Roman" w:hAnsi="Times New Roman" w:cs="Times New Roman"/>
          <w:noProof/>
          <w:color w:val="333333"/>
          <w:sz w:val="28"/>
          <w:szCs w:val="28"/>
          <w:lang w:val="ro-RO"/>
        </w:rPr>
        <w:t xml:space="preserve"> de (</w:t>
      </w:r>
      <w:r w:rsidR="00BA0976" w:rsidRPr="00604F1D">
        <w:rPr>
          <w:rFonts w:ascii="Times New Roman" w:eastAsia="Times New Roman" w:hAnsi="Times New Roman" w:cs="Times New Roman"/>
          <w:i/>
          <w:iCs/>
          <w:noProof/>
          <w:color w:val="333333"/>
          <w:sz w:val="28"/>
          <w:szCs w:val="28"/>
          <w:lang w:val="ro-RO"/>
        </w:rPr>
        <w:t>Brucella abortus</w:t>
      </w:r>
      <w:r w:rsidR="00325570" w:rsidRPr="00604F1D">
        <w:rPr>
          <w:rFonts w:ascii="Times New Roman" w:eastAsia="Times New Roman" w:hAnsi="Times New Roman" w:cs="Times New Roman"/>
          <w:noProof/>
          <w:color w:val="333333"/>
          <w:sz w:val="28"/>
          <w:szCs w:val="28"/>
          <w:lang w:val="ro-RO"/>
        </w:rPr>
        <w:t xml:space="preserve">, </w:t>
      </w:r>
      <w:r w:rsidR="00325570"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melitensis</w:t>
      </w:r>
      <w:r w:rsidR="00325570" w:rsidRPr="00604F1D">
        <w:rPr>
          <w:rFonts w:ascii="Times New Roman" w:eastAsia="Times New Roman" w:hAnsi="Times New Roman" w:cs="Times New Roman"/>
          <w:noProof/>
          <w:color w:val="333333"/>
          <w:sz w:val="28"/>
          <w:szCs w:val="28"/>
          <w:lang w:val="ro-RO"/>
        </w:rPr>
        <w:t xml:space="preserve"> și </w:t>
      </w:r>
      <w:r w:rsidR="00325570" w:rsidRPr="00604F1D">
        <w:rPr>
          <w:rFonts w:ascii="Times New Roman" w:eastAsia="Times New Roman" w:hAnsi="Times New Roman" w:cs="Times New Roman"/>
          <w:i/>
          <w:iCs/>
          <w:noProof/>
          <w:color w:val="333333"/>
          <w:sz w:val="28"/>
          <w:szCs w:val="28"/>
          <w:lang w:val="ro-RO"/>
        </w:rPr>
        <w:t xml:space="preserve">B. </w:t>
      </w:r>
      <w:r w:rsidR="00BA0976" w:rsidRPr="00604F1D">
        <w:rPr>
          <w:rFonts w:ascii="Times New Roman" w:eastAsia="Times New Roman" w:hAnsi="Times New Roman" w:cs="Times New Roman"/>
          <w:i/>
          <w:iCs/>
          <w:noProof/>
          <w:color w:val="333333"/>
          <w:sz w:val="28"/>
          <w:szCs w:val="28"/>
          <w:lang w:val="ro-RO"/>
        </w:rPr>
        <w:t>suis</w:t>
      </w:r>
      <w:r w:rsidR="00BA0976" w:rsidRPr="00604F1D">
        <w:rPr>
          <w:rFonts w:ascii="Times New Roman" w:eastAsia="Times New Roman" w:hAnsi="Times New Roman" w:cs="Times New Roman"/>
          <w:noProof/>
          <w:color w:val="333333"/>
          <w:sz w:val="28"/>
          <w:szCs w:val="28"/>
          <w:lang w:val="ro-RO"/>
        </w:rPr>
        <w:t>) fără vaccinare în ceea ce privește ovinele și caprinele, ele trebuie să îndeplinească una dintre următoarele cerințe:</w:t>
      </w:r>
    </w:p>
    <w:p w14:paraId="102DB1A1" w14:textId="2CAF166E" w:rsidR="00BA0976" w:rsidRPr="00604F1D" w:rsidRDefault="00F95928" w:rsidP="00E51DE0">
      <w:pPr>
        <w:spacing w:after="0" w:line="312" w:lineRule="atLeast"/>
        <w:ind w:firstLine="567"/>
        <w:jc w:val="both"/>
        <w:rPr>
          <w:rFonts w:ascii="Times New Roman" w:eastAsia="Times New Roman" w:hAnsi="Times New Roman" w:cs="Times New Roman"/>
          <w:noProof/>
          <w:sz w:val="28"/>
          <w:szCs w:val="28"/>
          <w:lang w:val="ro-RO"/>
        </w:rPr>
      </w:pPr>
      <w:r w:rsidRPr="00FF5FE5">
        <w:rPr>
          <w:rFonts w:ascii="Times New Roman" w:eastAsia="Times New Roman" w:hAnsi="Times New Roman" w:cs="Times New Roman"/>
          <w:noProof/>
          <w:sz w:val="28"/>
          <w:szCs w:val="28"/>
          <w:lang w:val="ro-RO"/>
        </w:rPr>
        <w:t xml:space="preserve">a) au fost supuse unui test utilizând una dintre metodele de diagnostic </w:t>
      </w:r>
      <w:r w:rsidR="00D87125">
        <w:rPr>
          <w:rFonts w:ascii="Times New Roman" w:eastAsia="Times New Roman" w:hAnsi="Times New Roman" w:cs="Times New Roman"/>
          <w:noProof/>
          <w:sz w:val="28"/>
          <w:szCs w:val="28"/>
          <w:lang w:val="ro-RO"/>
        </w:rPr>
        <w:t>prevăzute la Norma</w:t>
      </w:r>
      <w:r w:rsidR="009B729F" w:rsidRPr="00FF5FE5">
        <w:rPr>
          <w:rFonts w:ascii="Times New Roman" w:hAnsi="Times New Roman" w:cs="Times New Roman"/>
          <w:noProof/>
          <w:sz w:val="28"/>
          <w:szCs w:val="28"/>
          <w:shd w:val="clear" w:color="auto" w:fill="FFFFFF"/>
          <w:lang w:val="ro-RO"/>
        </w:rPr>
        <w:t xml:space="preserve"> c</w:t>
      </w:r>
      <w:r w:rsidR="008E6664" w:rsidRPr="00FF5FE5">
        <w:rPr>
          <w:rFonts w:ascii="Times New Roman" w:hAnsi="Times New Roman" w:cs="Times New Roman"/>
          <w:noProof/>
          <w:sz w:val="28"/>
          <w:szCs w:val="28"/>
          <w:shd w:val="clear" w:color="auto" w:fill="FFFFFF"/>
          <w:lang w:val="ro-RO"/>
        </w:rPr>
        <w:t>u privire la cerințe de sănătate animală privind circulația animalelor terestre și a ouălor pentru incubație</w:t>
      </w:r>
      <w:r w:rsidR="008E6664" w:rsidRPr="00FF5FE5">
        <w:rPr>
          <w:rFonts w:ascii="Times New Roman" w:eastAsia="Times New Roman" w:hAnsi="Times New Roman" w:cs="Times New Roman"/>
          <w:noProof/>
          <w:sz w:val="28"/>
          <w:szCs w:val="28"/>
          <w:lang w:val="ro-RO"/>
        </w:rPr>
        <w:t xml:space="preserve"> </w:t>
      </w:r>
      <w:r w:rsidR="00325570" w:rsidRPr="00FF5FE5">
        <w:rPr>
          <w:rFonts w:ascii="Times New Roman" w:eastAsia="Times New Roman" w:hAnsi="Times New Roman" w:cs="Times New Roman"/>
          <w:noProof/>
          <w:sz w:val="28"/>
          <w:szCs w:val="28"/>
          <w:lang w:val="ro-RO"/>
        </w:rPr>
        <w:t>vizând</w:t>
      </w:r>
      <w:r w:rsidR="00325570" w:rsidRPr="00604F1D">
        <w:rPr>
          <w:rFonts w:ascii="Times New Roman" w:eastAsia="Times New Roman" w:hAnsi="Times New Roman" w:cs="Times New Roman"/>
          <w:noProof/>
          <w:sz w:val="28"/>
          <w:szCs w:val="28"/>
          <w:lang w:val="ro-RO"/>
        </w:rPr>
        <w:t xml:space="preserve"> infecția cu </w:t>
      </w:r>
      <w:r w:rsidR="00325570" w:rsidRPr="00604F1D">
        <w:rPr>
          <w:rFonts w:ascii="Times New Roman" w:eastAsia="Times New Roman" w:hAnsi="Times New Roman" w:cs="Times New Roman"/>
          <w:i/>
          <w:iCs/>
          <w:noProof/>
          <w:sz w:val="28"/>
          <w:szCs w:val="28"/>
          <w:lang w:val="ro-RO"/>
        </w:rPr>
        <w:t xml:space="preserve">Brucella abortus, B. </w:t>
      </w:r>
      <w:r w:rsidRPr="00604F1D">
        <w:rPr>
          <w:rFonts w:ascii="Times New Roman" w:eastAsia="Times New Roman" w:hAnsi="Times New Roman" w:cs="Times New Roman"/>
          <w:i/>
          <w:iCs/>
          <w:noProof/>
          <w:sz w:val="28"/>
          <w:szCs w:val="28"/>
          <w:lang w:val="ro-RO"/>
        </w:rPr>
        <w:t>melitensis</w:t>
      </w:r>
      <w:r w:rsidR="00325570" w:rsidRPr="00604F1D">
        <w:rPr>
          <w:rFonts w:ascii="Times New Roman" w:eastAsia="Times New Roman" w:hAnsi="Times New Roman" w:cs="Times New Roman"/>
          <w:noProof/>
          <w:sz w:val="28"/>
          <w:szCs w:val="28"/>
          <w:lang w:val="ro-RO"/>
        </w:rPr>
        <w:t xml:space="preserve"> și </w:t>
      </w:r>
      <w:r w:rsidR="00325570" w:rsidRPr="00604F1D">
        <w:rPr>
          <w:rFonts w:ascii="Times New Roman" w:eastAsia="Times New Roman" w:hAnsi="Times New Roman" w:cs="Times New Roman"/>
          <w:i/>
          <w:iCs/>
          <w:noProof/>
          <w:sz w:val="28"/>
          <w:szCs w:val="28"/>
          <w:lang w:val="ro-RO"/>
        </w:rPr>
        <w:t xml:space="preserve">B. </w:t>
      </w:r>
      <w:r w:rsidRPr="00604F1D">
        <w:rPr>
          <w:rFonts w:ascii="Times New Roman" w:eastAsia="Times New Roman" w:hAnsi="Times New Roman" w:cs="Times New Roman"/>
          <w:i/>
          <w:iCs/>
          <w:noProof/>
          <w:sz w:val="28"/>
          <w:szCs w:val="28"/>
          <w:lang w:val="ro-RO"/>
        </w:rPr>
        <w:t>suis</w:t>
      </w:r>
      <w:r w:rsidRPr="00604F1D">
        <w:rPr>
          <w:rFonts w:ascii="Times New Roman" w:eastAsia="Times New Roman" w:hAnsi="Times New Roman" w:cs="Times New Roman"/>
          <w:noProof/>
          <w:sz w:val="28"/>
          <w:szCs w:val="28"/>
          <w:lang w:val="ro-RO"/>
        </w:rPr>
        <w:t xml:space="preserve">, soldat cu rezultate negative, pe un eșantion prelevat în perioada de 30 de zile anterioară datei expedierii către Republica Moldova și, în cazul femelelor în perioada puerperală, testul a fost efectuat pe un eșantion prelevat cu cel puțin </w:t>
      </w:r>
      <w:r w:rsidR="00B51D80" w:rsidRPr="00604F1D">
        <w:rPr>
          <w:rFonts w:ascii="Times New Roman" w:eastAsia="Times New Roman" w:hAnsi="Times New Roman" w:cs="Times New Roman"/>
          <w:noProof/>
          <w:sz w:val="28"/>
          <w:szCs w:val="28"/>
          <w:lang w:val="ro-RO"/>
        </w:rPr>
        <w:t>30 de zile după parturiție; sau</w:t>
      </w:r>
    </w:p>
    <w:p w14:paraId="4B006245" w14:textId="0A4ABB7F" w:rsidR="00BA0976" w:rsidRPr="00604F1D" w:rsidRDefault="00F9592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au</w:t>
      </w:r>
      <w:r w:rsidR="00B51D80" w:rsidRPr="00604F1D">
        <w:rPr>
          <w:rFonts w:ascii="Times New Roman" w:eastAsia="Times New Roman" w:hAnsi="Times New Roman" w:cs="Times New Roman"/>
          <w:noProof/>
          <w:sz w:val="28"/>
          <w:szCs w:val="28"/>
          <w:lang w:val="ro-RO"/>
        </w:rPr>
        <w:t xml:space="preserve"> vârsta mai mica de 6 luni; sau</w:t>
      </w:r>
    </w:p>
    <w:p w14:paraId="2F7D6866" w14:textId="377D03CD" w:rsidR="00BA0976" w:rsidRPr="00604F1D" w:rsidRDefault="00F9592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sunt</w:t>
      </w:r>
      <w:r w:rsidR="00B51D80" w:rsidRPr="00604F1D">
        <w:rPr>
          <w:rFonts w:ascii="Times New Roman" w:eastAsia="Times New Roman" w:hAnsi="Times New Roman" w:cs="Times New Roman"/>
          <w:noProof/>
          <w:sz w:val="28"/>
          <w:szCs w:val="28"/>
          <w:lang w:val="ro-RO"/>
        </w:rPr>
        <w:t xml:space="preserve"> castrate.</w:t>
      </w:r>
    </w:p>
    <w:p w14:paraId="571B326E" w14:textId="77777777" w:rsidR="00B77765" w:rsidRPr="00604F1D" w:rsidRDefault="00B77765" w:rsidP="00E51DE0">
      <w:pPr>
        <w:jc w:val="both"/>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3492684A" w14:textId="6D18A3DD" w:rsidR="000622F0" w:rsidRPr="0078351B" w:rsidRDefault="00BA0976" w:rsidP="005D16AF">
      <w:pPr>
        <w:shd w:val="clear" w:color="auto" w:fill="FFFFFF"/>
        <w:spacing w:after="0" w:line="240" w:lineRule="auto"/>
        <w:jc w:val="right"/>
        <w:rPr>
          <w:rFonts w:ascii="Times New Roman" w:eastAsia="Times New Roman" w:hAnsi="Times New Roman" w:cs="Times New Roman"/>
          <w:bCs/>
          <w:noProof/>
          <w:sz w:val="28"/>
          <w:szCs w:val="28"/>
          <w:lang w:val="ro-RO"/>
        </w:rPr>
      </w:pPr>
      <w:r w:rsidRPr="0078351B">
        <w:rPr>
          <w:rFonts w:ascii="Times New Roman" w:eastAsia="Times New Roman" w:hAnsi="Times New Roman" w:cs="Times New Roman"/>
          <w:bCs/>
          <w:noProof/>
          <w:sz w:val="28"/>
          <w:szCs w:val="28"/>
          <w:lang w:val="ro-RO"/>
        </w:rPr>
        <w:lastRenderedPageBreak/>
        <w:t>A</w:t>
      </w:r>
      <w:r w:rsidR="00756B9E" w:rsidRPr="0078351B">
        <w:rPr>
          <w:rFonts w:ascii="Times New Roman" w:eastAsia="Times New Roman" w:hAnsi="Times New Roman" w:cs="Times New Roman"/>
          <w:bCs/>
          <w:noProof/>
          <w:sz w:val="28"/>
          <w:szCs w:val="28"/>
          <w:lang w:val="ro-RO"/>
        </w:rPr>
        <w:t>nexa</w:t>
      </w:r>
      <w:r w:rsidR="009411E5" w:rsidRPr="0078351B">
        <w:rPr>
          <w:rFonts w:ascii="Times New Roman" w:eastAsia="Times New Roman" w:hAnsi="Times New Roman" w:cs="Times New Roman"/>
          <w:bCs/>
          <w:noProof/>
          <w:sz w:val="28"/>
          <w:szCs w:val="28"/>
          <w:lang w:val="ro-RO"/>
        </w:rPr>
        <w:t xml:space="preserve"> </w:t>
      </w:r>
      <w:r w:rsidR="00756B9E" w:rsidRPr="0078351B">
        <w:rPr>
          <w:rFonts w:ascii="Times New Roman" w:eastAsia="Times New Roman" w:hAnsi="Times New Roman" w:cs="Times New Roman"/>
          <w:bCs/>
          <w:noProof/>
          <w:sz w:val="28"/>
          <w:szCs w:val="28"/>
          <w:lang w:val="ro-RO"/>
        </w:rPr>
        <w:t>nr. 6</w:t>
      </w:r>
    </w:p>
    <w:p w14:paraId="23181144" w14:textId="3D6B700E"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756B9E"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1D6535">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6D5B2375"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91AEC64" w14:textId="28460DA6" w:rsidR="00BA0976" w:rsidRDefault="00BA0976"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241B4271" w14:textId="0668A591" w:rsidR="0031402C" w:rsidRDefault="00914318"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Condiții specifice pentru</w:t>
      </w:r>
      <w:r w:rsidR="00D50C9A">
        <w:rPr>
          <w:rFonts w:ascii="Times New Roman" w:eastAsia="Times New Roman" w:hAnsi="Times New Roman" w:cs="Times New Roman"/>
          <w:b/>
          <w:bCs/>
          <w:noProof/>
          <w:color w:val="333333"/>
          <w:sz w:val="28"/>
          <w:szCs w:val="28"/>
          <w:lang w:val="ro-RO"/>
        </w:rPr>
        <w:t xml:space="preserve"> intrarea în Republica Moldova </w:t>
      </w:r>
      <w:r w:rsidR="00D50C9A" w:rsidRPr="00604F1D">
        <w:rPr>
          <w:rFonts w:ascii="Times New Roman" w:eastAsia="Times New Roman" w:hAnsi="Times New Roman" w:cs="Times New Roman"/>
          <w:b/>
          <w:bCs/>
          <w:noProof/>
          <w:color w:val="333333"/>
          <w:sz w:val="28"/>
          <w:szCs w:val="28"/>
          <w:lang w:val="ro-RO"/>
        </w:rPr>
        <w:t>în ceea ce privește statutul de indemn de boală al țării de origine sau al teritoriului de origine sau al zonei din acestea</w:t>
      </w:r>
      <w:r w:rsidR="00D50C9A">
        <w:rPr>
          <w:rFonts w:ascii="Times New Roman" w:eastAsia="Times New Roman" w:hAnsi="Times New Roman" w:cs="Times New Roman"/>
          <w:b/>
          <w:bCs/>
          <w:noProof/>
          <w:color w:val="333333"/>
          <w:sz w:val="28"/>
          <w:szCs w:val="28"/>
          <w:lang w:val="ro-RO"/>
        </w:rPr>
        <w:t xml:space="preserve"> a</w:t>
      </w:r>
      <w:r w:rsidRPr="00604F1D">
        <w:rPr>
          <w:rFonts w:ascii="Times New Roman" w:eastAsia="Times New Roman" w:hAnsi="Times New Roman" w:cs="Times New Roman"/>
          <w:b/>
          <w:bCs/>
          <w:noProof/>
          <w:color w:val="333333"/>
          <w:sz w:val="28"/>
          <w:szCs w:val="28"/>
          <w:lang w:val="ro-RO"/>
        </w:rPr>
        <w:t xml:space="preserve"> ungulatelor</w:t>
      </w:r>
      <w:r w:rsidR="00BD2A77" w:rsidRPr="00BD2A77">
        <w:rPr>
          <w:rFonts w:ascii="Times New Roman" w:eastAsia="Times New Roman" w:hAnsi="Times New Roman" w:cs="Times New Roman"/>
          <w:b/>
          <w:bCs/>
          <w:noProof/>
          <w:color w:val="333333"/>
          <w:sz w:val="28"/>
          <w:szCs w:val="28"/>
          <w:lang w:val="ro-RO"/>
        </w:rPr>
        <w:t xml:space="preserve"> </w:t>
      </w:r>
      <w:r w:rsidR="00D50C9A">
        <w:rPr>
          <w:rFonts w:ascii="Times New Roman" w:eastAsia="Times New Roman" w:hAnsi="Times New Roman" w:cs="Times New Roman"/>
          <w:b/>
          <w:bCs/>
          <w:noProof/>
          <w:color w:val="333333"/>
          <w:sz w:val="28"/>
          <w:szCs w:val="28"/>
          <w:lang w:val="ro-RO"/>
        </w:rPr>
        <w:t>și</w:t>
      </w:r>
      <w:r w:rsidR="00BD2A77" w:rsidRPr="00604F1D">
        <w:rPr>
          <w:rFonts w:ascii="Times New Roman" w:eastAsia="Times New Roman" w:hAnsi="Times New Roman" w:cs="Times New Roman"/>
          <w:b/>
          <w:bCs/>
          <w:noProof/>
          <w:color w:val="333333"/>
          <w:sz w:val="28"/>
          <w:szCs w:val="28"/>
          <w:lang w:val="ro-RO"/>
        </w:rPr>
        <w:t xml:space="preserve"> </w:t>
      </w:r>
      <w:r w:rsidR="005A31FA">
        <w:rPr>
          <w:rFonts w:ascii="Times New Roman" w:eastAsia="Times New Roman" w:hAnsi="Times New Roman" w:cs="Times New Roman"/>
          <w:b/>
          <w:bCs/>
          <w:noProof/>
          <w:color w:val="333333"/>
          <w:sz w:val="28"/>
          <w:szCs w:val="28"/>
          <w:lang w:val="ro-RO"/>
        </w:rPr>
        <w:t xml:space="preserve">a </w:t>
      </w:r>
      <w:r w:rsidR="00BD2A77" w:rsidRPr="00604F1D">
        <w:rPr>
          <w:rFonts w:ascii="Times New Roman" w:eastAsia="Times New Roman" w:hAnsi="Times New Roman" w:cs="Times New Roman"/>
          <w:b/>
          <w:bCs/>
          <w:noProof/>
          <w:color w:val="333333"/>
          <w:sz w:val="28"/>
          <w:szCs w:val="28"/>
          <w:lang w:val="ro-RO"/>
        </w:rPr>
        <w:t>transporturilor de bovine</w:t>
      </w:r>
      <w:r>
        <w:rPr>
          <w:rFonts w:ascii="Times New Roman" w:eastAsia="Times New Roman" w:hAnsi="Times New Roman" w:cs="Times New Roman"/>
          <w:b/>
          <w:bCs/>
          <w:noProof/>
          <w:color w:val="333333"/>
          <w:sz w:val="28"/>
          <w:szCs w:val="28"/>
          <w:lang w:val="ro-RO"/>
        </w:rPr>
        <w:t xml:space="preserve"> </w:t>
      </w:r>
    </w:p>
    <w:p w14:paraId="0E0E3962" w14:textId="77777777" w:rsidR="00D50C9A" w:rsidRPr="00604F1D" w:rsidRDefault="00D50C9A"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8EBA248" w14:textId="0DAD4D6D" w:rsidR="00BA0976" w:rsidRPr="00604F1D" w:rsidRDefault="00AF6A85"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Secțiunea 1</w:t>
      </w:r>
    </w:p>
    <w:p w14:paraId="78E087BA" w14:textId="77777777" w:rsidR="00BC3970" w:rsidRDefault="00AF6A85" w:rsidP="00BC397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Condiții specifice pentru intrarea în Republica Moldova a ungulatelor în ceea ce privește infecția cu virusul bolii Limbii albastre</w:t>
      </w:r>
      <w:r w:rsidR="00A67B27" w:rsidRPr="00604F1D">
        <w:rPr>
          <w:rFonts w:ascii="Times New Roman" w:eastAsia="Times New Roman" w:hAnsi="Times New Roman" w:cs="Times New Roman"/>
          <w:b/>
          <w:bCs/>
          <w:noProof/>
          <w:color w:val="333333"/>
          <w:sz w:val="28"/>
          <w:szCs w:val="28"/>
          <w:lang w:val="ro-RO"/>
        </w:rPr>
        <w:t xml:space="preserve"> (serotipurile 1-24) pentru o perioadă de 2 ani</w:t>
      </w:r>
      <w:r w:rsidR="00BC3970">
        <w:rPr>
          <w:rFonts w:ascii="Times New Roman" w:eastAsia="Times New Roman" w:hAnsi="Times New Roman" w:cs="Times New Roman"/>
          <w:b/>
          <w:bCs/>
          <w:noProof/>
          <w:color w:val="333333"/>
          <w:sz w:val="28"/>
          <w:szCs w:val="28"/>
          <w:lang w:val="ro-RO"/>
        </w:rPr>
        <w:t xml:space="preserve"> și </w:t>
      </w:r>
      <w:r w:rsidR="00BC3970" w:rsidRPr="00604F1D">
        <w:rPr>
          <w:rFonts w:ascii="Times New Roman" w:eastAsia="Times New Roman" w:hAnsi="Times New Roman" w:cs="Times New Roman"/>
          <w:b/>
          <w:bCs/>
          <w:noProof/>
          <w:color w:val="333333"/>
          <w:sz w:val="28"/>
          <w:szCs w:val="28"/>
          <w:lang w:val="ro-RO"/>
        </w:rPr>
        <w:t>a transporturilor de bovine pentru Leucoza enzootică bovină</w:t>
      </w:r>
    </w:p>
    <w:p w14:paraId="249BF25B" w14:textId="41DDE680" w:rsidR="00AF6A85" w:rsidRDefault="00AF6A85"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C0DDDD0" w14:textId="06B57C3F" w:rsidR="00BA0976" w:rsidRPr="00604F1D" w:rsidRDefault="008F542B"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bCs/>
          <w:noProof/>
          <w:color w:val="333333"/>
          <w:sz w:val="28"/>
          <w:szCs w:val="28"/>
          <w:lang w:val="ro-RO"/>
        </w:rPr>
        <w:t>1.</w:t>
      </w:r>
      <w:r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Dacă ungulatele din speciile listate nu provin dintr-o țară sau dintr-un teritoriu ori dintr-o zonă din acestea indemn</w:t>
      </w:r>
      <w:r w:rsidR="005841CD">
        <w:rPr>
          <w:rFonts w:ascii="Times New Roman" w:eastAsia="Times New Roman" w:hAnsi="Times New Roman" w:cs="Times New Roman"/>
          <w:noProof/>
          <w:color w:val="333333"/>
          <w:sz w:val="28"/>
          <w:szCs w:val="28"/>
          <w:lang w:val="ro-RO"/>
        </w:rPr>
        <w:t>ă</w:t>
      </w:r>
      <w:r w:rsidR="005154B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de infecția cu virusul bolii limbii albastre (serotipurile 1-24), ele trebuie să provină dintr-o țară sau dintr-un teritoriu sau dintr-o zonă din aceasta care să îndeplinească cel puțin una dintre următoarele cerințe:</w:t>
      </w:r>
    </w:p>
    <w:p w14:paraId="0B3CE460" w14:textId="41939241" w:rsidR="00480BB9" w:rsidRPr="00604F1D" w:rsidRDefault="001D6535" w:rsidP="001D6535">
      <w:pPr>
        <w:ind w:firstLine="567"/>
        <w:jc w:val="both"/>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sz w:val="28"/>
          <w:szCs w:val="28"/>
          <w:lang w:val="ro-RO"/>
        </w:rPr>
        <w:t>1</w:t>
      </w:r>
      <w:r w:rsidR="00B51D80"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animalele au fost ținute într-o țară sau într-un teritoriu sau î</w:t>
      </w:r>
      <w:r w:rsidR="001A0B72">
        <w:rPr>
          <w:rFonts w:ascii="Times New Roman" w:eastAsia="Times New Roman" w:hAnsi="Times New Roman" w:cs="Times New Roman"/>
          <w:noProof/>
          <w:sz w:val="28"/>
          <w:szCs w:val="28"/>
          <w:lang w:val="ro-RO"/>
        </w:rPr>
        <w:t xml:space="preserve">ntr-o zonă din acestea </w:t>
      </w:r>
      <w:r w:rsidR="001A0B72" w:rsidRPr="00FF5FE5">
        <w:rPr>
          <w:rFonts w:ascii="Times New Roman" w:eastAsia="Times New Roman" w:hAnsi="Times New Roman" w:cs="Times New Roman"/>
          <w:noProof/>
          <w:sz w:val="28"/>
          <w:szCs w:val="28"/>
          <w:lang w:val="ro-RO"/>
        </w:rPr>
        <w:t>indemn</w:t>
      </w:r>
      <w:r w:rsidR="005841CD" w:rsidRPr="00FF5FE5">
        <w:rPr>
          <w:rFonts w:ascii="Times New Roman" w:eastAsia="Times New Roman" w:hAnsi="Times New Roman" w:cs="Times New Roman"/>
          <w:noProof/>
          <w:sz w:val="28"/>
          <w:szCs w:val="28"/>
          <w:lang w:val="ro-RO"/>
        </w:rPr>
        <w:t>ă</w:t>
      </w:r>
      <w:r w:rsidR="00F95928" w:rsidRPr="00FF5FE5">
        <w:rPr>
          <w:rFonts w:ascii="Times New Roman" w:eastAsia="Times New Roman" w:hAnsi="Times New Roman" w:cs="Times New Roman"/>
          <w:noProof/>
          <w:sz w:val="28"/>
          <w:szCs w:val="28"/>
          <w:lang w:val="ro-RO"/>
        </w:rPr>
        <w:t xml:space="preserve"> de infecția cu virusul bolii limbii albastre (serotipurile 1-24) conform </w:t>
      </w:r>
      <w:r w:rsidR="00F95928" w:rsidRPr="00FF5FE5">
        <w:rPr>
          <w:rFonts w:ascii="Times New Roman" w:hAnsi="Times New Roman" w:cs="Times New Roman"/>
          <w:noProof/>
          <w:color w:val="333333"/>
          <w:sz w:val="28"/>
          <w:szCs w:val="28"/>
          <w:shd w:val="clear" w:color="auto" w:fill="FFFFFF"/>
          <w:lang w:val="ro-RO"/>
        </w:rPr>
        <w:t xml:space="preserve">definiției </w:t>
      </w:r>
      <w:r w:rsidR="00D87125">
        <w:rPr>
          <w:rFonts w:ascii="Times New Roman" w:eastAsia="Times New Roman" w:hAnsi="Times New Roman" w:cs="Times New Roman"/>
          <w:noProof/>
          <w:sz w:val="28"/>
          <w:szCs w:val="28"/>
          <w:lang w:val="ro-RO"/>
        </w:rPr>
        <w:t>prevăzute la Norma</w:t>
      </w:r>
      <w:r w:rsidR="00D87125" w:rsidRPr="009C110E">
        <w:rPr>
          <w:rFonts w:ascii="Times New Roman" w:hAnsi="Times New Roman" w:cs="Times New Roman"/>
          <w:noProof/>
          <w:sz w:val="28"/>
          <w:szCs w:val="28"/>
          <w:shd w:val="clear" w:color="auto" w:fill="FFFFFF"/>
          <w:lang w:val="ro-RO"/>
        </w:rPr>
        <w:t xml:space="preserve"> </w:t>
      </w:r>
      <w:r w:rsidR="00480BB9" w:rsidRPr="00FF5FE5">
        <w:rPr>
          <w:rFonts w:ascii="Times New Roman" w:hAnsi="Times New Roman" w:cs="Times New Roman"/>
          <w:noProof/>
          <w:sz w:val="28"/>
          <w:szCs w:val="28"/>
          <w:shd w:val="clear" w:color="auto" w:fill="FFFFFF"/>
          <w:lang w:val="ro-RO"/>
        </w:rPr>
        <w:t>de supraveghere, programelor de eradicare și statutul de indemn de boală pentru anu</w:t>
      </w:r>
      <w:r w:rsidR="0002096D" w:rsidRPr="00FF5FE5">
        <w:rPr>
          <w:rFonts w:ascii="Times New Roman" w:hAnsi="Times New Roman" w:cs="Times New Roman"/>
          <w:noProof/>
          <w:sz w:val="28"/>
          <w:szCs w:val="28"/>
          <w:shd w:val="clear" w:color="auto" w:fill="FFFFFF"/>
          <w:lang w:val="ro-RO"/>
        </w:rPr>
        <w:t>mite boli listate și emergente</w:t>
      </w:r>
      <w:r w:rsidRPr="00FF5FE5">
        <w:rPr>
          <w:rFonts w:ascii="Times New Roman" w:hAnsi="Times New Roman" w:cs="Times New Roman"/>
          <w:noProof/>
          <w:sz w:val="28"/>
          <w:szCs w:val="28"/>
          <w:shd w:val="clear" w:color="auto" w:fill="FFFFFF"/>
          <w:lang w:val="ro-RO"/>
        </w:rPr>
        <w:t>:</w:t>
      </w:r>
    </w:p>
    <w:p w14:paraId="60595C15" w14:textId="07ECC106" w:rsidR="00F95928" w:rsidRPr="00604F1D" w:rsidRDefault="001D6535"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a) </w:t>
      </w:r>
      <w:r w:rsidR="00F95928" w:rsidRPr="00604F1D">
        <w:rPr>
          <w:rFonts w:ascii="Times New Roman" w:eastAsia="Times New Roman" w:hAnsi="Times New Roman" w:cs="Times New Roman"/>
          <w:noProof/>
          <w:sz w:val="28"/>
          <w:szCs w:val="28"/>
          <w:lang w:val="ro-RO"/>
        </w:rPr>
        <w:t>timp de cel puțin 60 de zile anterior datei expe</w:t>
      </w:r>
      <w:r w:rsidR="00B51D80" w:rsidRPr="00604F1D">
        <w:rPr>
          <w:rFonts w:ascii="Times New Roman" w:eastAsia="Times New Roman" w:hAnsi="Times New Roman" w:cs="Times New Roman"/>
          <w:noProof/>
          <w:sz w:val="28"/>
          <w:szCs w:val="28"/>
          <w:lang w:val="ro-RO"/>
        </w:rPr>
        <w:t xml:space="preserve">dierii către Republica Moldova; </w:t>
      </w:r>
      <w:r w:rsidR="00F95928" w:rsidRPr="00604F1D">
        <w:rPr>
          <w:rFonts w:ascii="Times New Roman" w:eastAsia="Times New Roman" w:hAnsi="Times New Roman" w:cs="Times New Roman"/>
          <w:noProof/>
          <w:sz w:val="28"/>
          <w:szCs w:val="28"/>
          <w:lang w:val="ro-RO"/>
        </w:rPr>
        <w:t>sau</w:t>
      </w:r>
    </w:p>
    <w:p w14:paraId="040A231F" w14:textId="6ECE4686" w:rsidR="00F95928" w:rsidRPr="00604F1D" w:rsidRDefault="001D6535"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b) </w:t>
      </w:r>
      <w:r w:rsidR="00F95928" w:rsidRPr="00604F1D">
        <w:rPr>
          <w:rFonts w:ascii="Times New Roman" w:eastAsia="Times New Roman" w:hAnsi="Times New Roman" w:cs="Times New Roman"/>
          <w:noProof/>
          <w:sz w:val="28"/>
          <w:szCs w:val="28"/>
          <w:lang w:val="ro-RO"/>
        </w:rPr>
        <w:t xml:space="preserve">timp de cel puțin 28 de zile anterior datei expedierii către Republica Moldova și au fost supuse unui test serologic, soldat cu rezultate negative, efectuat pe eșantioane recoltate la cel puțin 28 de zile de la data intrării animalului </w:t>
      </w:r>
      <w:r w:rsidR="00832BBF" w:rsidRPr="00604F1D">
        <w:rPr>
          <w:rFonts w:ascii="Times New Roman" w:eastAsia="Times New Roman" w:hAnsi="Times New Roman" w:cs="Times New Roman"/>
          <w:noProof/>
          <w:sz w:val="28"/>
          <w:szCs w:val="28"/>
          <w:lang w:val="ro-RO"/>
        </w:rPr>
        <w:t>într-o țară sau într-un teritoriul</w:t>
      </w:r>
      <w:r w:rsidR="00F95928" w:rsidRPr="00604F1D">
        <w:rPr>
          <w:rFonts w:ascii="Times New Roman" w:eastAsia="Times New Roman" w:hAnsi="Times New Roman" w:cs="Times New Roman"/>
          <w:noProof/>
          <w:sz w:val="28"/>
          <w:szCs w:val="28"/>
          <w:lang w:val="ro-RO"/>
        </w:rPr>
        <w:t xml:space="preserve"> sau în zona din acestea i</w:t>
      </w:r>
      <w:r w:rsidR="00832BBF" w:rsidRPr="00604F1D">
        <w:rPr>
          <w:rFonts w:ascii="Times New Roman" w:eastAsia="Times New Roman" w:hAnsi="Times New Roman" w:cs="Times New Roman"/>
          <w:noProof/>
          <w:sz w:val="28"/>
          <w:szCs w:val="28"/>
          <w:lang w:val="ro-RO"/>
        </w:rPr>
        <w:t>ndemn</w:t>
      </w:r>
      <w:r w:rsidR="00F95928" w:rsidRPr="00604F1D">
        <w:rPr>
          <w:rFonts w:ascii="Times New Roman" w:eastAsia="Times New Roman" w:hAnsi="Times New Roman" w:cs="Times New Roman"/>
          <w:noProof/>
          <w:sz w:val="28"/>
          <w:szCs w:val="28"/>
          <w:lang w:val="ro-RO"/>
        </w:rPr>
        <w:t xml:space="preserve"> sezonier de infecția cu virusul bolii limbii al</w:t>
      </w:r>
      <w:r w:rsidR="00B51D80" w:rsidRPr="00604F1D">
        <w:rPr>
          <w:rFonts w:ascii="Times New Roman" w:eastAsia="Times New Roman" w:hAnsi="Times New Roman" w:cs="Times New Roman"/>
          <w:noProof/>
          <w:sz w:val="28"/>
          <w:szCs w:val="28"/>
          <w:lang w:val="ro-RO"/>
        </w:rPr>
        <w:t>bastre (serotipurile 1-24); sau</w:t>
      </w:r>
    </w:p>
    <w:p w14:paraId="7C036255" w14:textId="4B414F6D" w:rsidR="00BA0976" w:rsidRPr="00604F1D" w:rsidRDefault="001D6535"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c) </w:t>
      </w:r>
      <w:r w:rsidR="00F95928" w:rsidRPr="00604F1D">
        <w:rPr>
          <w:rFonts w:ascii="Times New Roman" w:eastAsia="Times New Roman" w:hAnsi="Times New Roman" w:cs="Times New Roman"/>
          <w:noProof/>
          <w:sz w:val="28"/>
          <w:szCs w:val="28"/>
          <w:lang w:val="ro-RO"/>
        </w:rPr>
        <w:t xml:space="preserve">timp de cel puțin 14 zile anterior datei expedierii către Republica Moldova și au fost supuse unui </w:t>
      </w:r>
      <w:r w:rsidR="00F95928" w:rsidRPr="0078351B">
        <w:rPr>
          <w:rFonts w:ascii="Times New Roman" w:eastAsia="Times New Roman" w:hAnsi="Times New Roman" w:cs="Times New Roman"/>
          <w:noProof/>
          <w:sz w:val="28"/>
          <w:szCs w:val="28"/>
          <w:lang w:val="ro-RO"/>
        </w:rPr>
        <w:t xml:space="preserve">test PCR (reacția </w:t>
      </w:r>
      <w:r w:rsidR="00F95928" w:rsidRPr="00604F1D">
        <w:rPr>
          <w:rFonts w:ascii="Times New Roman" w:eastAsia="Times New Roman" w:hAnsi="Times New Roman" w:cs="Times New Roman"/>
          <w:noProof/>
          <w:sz w:val="28"/>
          <w:szCs w:val="28"/>
          <w:lang w:val="ro-RO"/>
        </w:rPr>
        <w:t>de polimerizare în lanț), soldat cu rezultate negative, efectuat pe eșantioane recoltate la cel puțin 14 zile de la data intrării animalului în</w:t>
      </w:r>
      <w:r w:rsidR="00832BBF" w:rsidRPr="00604F1D">
        <w:rPr>
          <w:rFonts w:ascii="Times New Roman" w:eastAsia="Times New Roman" w:hAnsi="Times New Roman" w:cs="Times New Roman"/>
          <w:noProof/>
          <w:sz w:val="28"/>
          <w:szCs w:val="28"/>
          <w:lang w:val="ro-RO"/>
        </w:rPr>
        <w:t>tr-o</w:t>
      </w:r>
      <w:r w:rsidR="00F95928" w:rsidRPr="00604F1D">
        <w:rPr>
          <w:rFonts w:ascii="Times New Roman" w:eastAsia="Times New Roman" w:hAnsi="Times New Roman" w:cs="Times New Roman"/>
          <w:noProof/>
          <w:sz w:val="28"/>
          <w:szCs w:val="28"/>
          <w:lang w:val="ro-RO"/>
        </w:rPr>
        <w:t xml:space="preserve"> țară sau în</w:t>
      </w:r>
      <w:r w:rsidR="00832BBF" w:rsidRPr="00604F1D">
        <w:rPr>
          <w:rFonts w:ascii="Times New Roman" w:eastAsia="Times New Roman" w:hAnsi="Times New Roman" w:cs="Times New Roman"/>
          <w:noProof/>
          <w:sz w:val="28"/>
          <w:szCs w:val="28"/>
          <w:lang w:val="ro-RO"/>
        </w:rPr>
        <w:t>tr-un teritoriul</w:t>
      </w:r>
      <w:r w:rsidR="00F95928" w:rsidRPr="00604F1D">
        <w:rPr>
          <w:rFonts w:ascii="Times New Roman" w:eastAsia="Times New Roman" w:hAnsi="Times New Roman" w:cs="Times New Roman"/>
          <w:noProof/>
          <w:sz w:val="28"/>
          <w:szCs w:val="28"/>
          <w:lang w:val="ro-RO"/>
        </w:rPr>
        <w:t xml:space="preserve"> sau zona</w:t>
      </w:r>
      <w:r w:rsidR="00832BBF" w:rsidRPr="00604F1D">
        <w:rPr>
          <w:rFonts w:ascii="Times New Roman" w:eastAsia="Times New Roman" w:hAnsi="Times New Roman" w:cs="Times New Roman"/>
          <w:noProof/>
          <w:sz w:val="28"/>
          <w:szCs w:val="28"/>
          <w:lang w:val="ro-RO"/>
        </w:rPr>
        <w:t xml:space="preserve"> din acestea care este indemn</w:t>
      </w:r>
      <w:r w:rsidR="00F95928" w:rsidRPr="00604F1D">
        <w:rPr>
          <w:rFonts w:ascii="Times New Roman" w:eastAsia="Times New Roman" w:hAnsi="Times New Roman" w:cs="Times New Roman"/>
          <w:noProof/>
          <w:sz w:val="28"/>
          <w:szCs w:val="28"/>
          <w:lang w:val="ro-RO"/>
        </w:rPr>
        <w:t xml:space="preserve"> sezonier de virusul bolii limbii albastre;</w:t>
      </w:r>
    </w:p>
    <w:p w14:paraId="5A085408" w14:textId="0A83FB0B" w:rsidR="00480BB9" w:rsidRPr="00604F1D" w:rsidRDefault="001D6535" w:rsidP="00E51DE0">
      <w:pPr>
        <w:spacing w:after="0" w:line="312" w:lineRule="atLeast"/>
        <w:ind w:firstLine="567"/>
        <w:jc w:val="both"/>
        <w:rPr>
          <w:rFonts w:ascii="Times New Roman" w:hAnsi="Times New Roman" w:cs="Times New Roman"/>
          <w:noProof/>
          <w:sz w:val="28"/>
          <w:szCs w:val="28"/>
          <w:shd w:val="clear" w:color="auto" w:fill="FFFFFF"/>
          <w:lang w:val="ro-RO"/>
        </w:rPr>
      </w:pPr>
      <w:r>
        <w:rPr>
          <w:rFonts w:ascii="Times New Roman" w:eastAsia="Times New Roman" w:hAnsi="Times New Roman" w:cs="Times New Roman"/>
          <w:noProof/>
          <w:sz w:val="28"/>
          <w:szCs w:val="28"/>
          <w:lang w:val="ro-RO"/>
        </w:rPr>
        <w:lastRenderedPageBreak/>
        <w:t>2</w:t>
      </w:r>
      <w:r w:rsidR="00B51D80" w:rsidRPr="00604F1D">
        <w:rPr>
          <w:rFonts w:ascii="Times New Roman" w:eastAsia="Times New Roman" w:hAnsi="Times New Roman" w:cs="Times New Roman"/>
          <w:noProof/>
          <w:sz w:val="28"/>
          <w:szCs w:val="28"/>
          <w:lang w:val="ro-RO"/>
        </w:rPr>
        <w:t>)</w:t>
      </w:r>
      <w:r w:rsidR="00F95928" w:rsidRPr="00604F1D">
        <w:rPr>
          <w:rFonts w:ascii="Times New Roman" w:eastAsia="Times New Roman" w:hAnsi="Times New Roman" w:cs="Times New Roman"/>
          <w:noProof/>
          <w:sz w:val="28"/>
          <w:szCs w:val="28"/>
          <w:lang w:val="ro-RO"/>
        </w:rPr>
        <w:t xml:space="preserve"> animalele provin dintr-o țară, dintr-un teritoriu sau dintr-o zonă din acestea în care există instituit un sistem de supraveghere conceput și pus în aplicare </w:t>
      </w:r>
      <w:r w:rsidR="005D41E7">
        <w:rPr>
          <w:rFonts w:ascii="Times New Roman" w:eastAsia="Times New Roman" w:hAnsi="Times New Roman" w:cs="Times New Roman"/>
          <w:noProof/>
          <w:sz w:val="28"/>
          <w:szCs w:val="28"/>
          <w:lang w:val="ro-RO"/>
        </w:rPr>
        <w:t>prevăzute la Norma</w:t>
      </w:r>
      <w:r w:rsidR="005D41E7" w:rsidRPr="009C110E">
        <w:rPr>
          <w:rFonts w:ascii="Times New Roman" w:hAnsi="Times New Roman" w:cs="Times New Roman"/>
          <w:noProof/>
          <w:sz w:val="28"/>
          <w:szCs w:val="28"/>
          <w:shd w:val="clear" w:color="auto" w:fill="FFFFFF"/>
          <w:lang w:val="ro-RO"/>
        </w:rPr>
        <w:t xml:space="preserve"> </w:t>
      </w:r>
      <w:r w:rsidR="00480BB9" w:rsidRPr="00E0149D">
        <w:rPr>
          <w:rFonts w:ascii="Times New Roman" w:hAnsi="Times New Roman" w:cs="Times New Roman"/>
          <w:noProof/>
          <w:sz w:val="28"/>
          <w:szCs w:val="28"/>
          <w:shd w:val="clear" w:color="auto" w:fill="FFFFFF"/>
          <w:lang w:val="ro-RO"/>
        </w:rPr>
        <w:t>de supraveghere, programelor de eradicare și statutul de indemn de boală pentru an</w:t>
      </w:r>
      <w:r w:rsidR="0002096D" w:rsidRPr="00E0149D">
        <w:rPr>
          <w:rFonts w:ascii="Times New Roman" w:hAnsi="Times New Roman" w:cs="Times New Roman"/>
          <w:noProof/>
          <w:sz w:val="28"/>
          <w:szCs w:val="28"/>
          <w:shd w:val="clear" w:color="auto" w:fill="FFFFFF"/>
          <w:lang w:val="ro-RO"/>
        </w:rPr>
        <w:t>umite boli listate și emergente</w:t>
      </w:r>
      <w:r w:rsidR="00480BB9" w:rsidRPr="00604F1D">
        <w:rPr>
          <w:rFonts w:ascii="Times New Roman" w:hAnsi="Times New Roman" w:cs="Times New Roman"/>
          <w:noProof/>
          <w:sz w:val="28"/>
          <w:szCs w:val="28"/>
          <w:shd w:val="clear" w:color="auto" w:fill="FFFFFF"/>
          <w:lang w:val="ro-RO"/>
        </w:rPr>
        <w:t xml:space="preserve"> </w:t>
      </w:r>
    </w:p>
    <w:p w14:paraId="387FA0D5" w14:textId="0C8CA5CE" w:rsidR="00F95928" w:rsidRPr="00604F1D" w:rsidRDefault="00F9592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și au fost vaccinate împotriva tuturor serotipurilor (1-24) virusului bolii limbii albastre ra</w:t>
      </w:r>
      <w:r w:rsidR="001061A6" w:rsidRPr="00604F1D">
        <w:rPr>
          <w:rFonts w:ascii="Times New Roman" w:eastAsia="Times New Roman" w:hAnsi="Times New Roman" w:cs="Times New Roman"/>
          <w:noProof/>
          <w:sz w:val="28"/>
          <w:szCs w:val="28"/>
          <w:lang w:val="ro-RO"/>
        </w:rPr>
        <w:t>portate în ultimii 2 ani în țară de origine</w:t>
      </w:r>
      <w:r w:rsidRPr="00604F1D">
        <w:rPr>
          <w:rFonts w:ascii="Times New Roman" w:eastAsia="Times New Roman" w:hAnsi="Times New Roman" w:cs="Times New Roman"/>
          <w:noProof/>
          <w:sz w:val="28"/>
          <w:szCs w:val="28"/>
          <w:lang w:val="ro-RO"/>
        </w:rPr>
        <w:t xml:space="preserve"> respectivă, în teritoriul respectiv sau în zona respectivă din acestea, iar animalele se află încă în perioada de imunitate garantată în specificațiile vaccinului și îndeplinesc cel puțin una dintre următoarele cerințe:</w:t>
      </w:r>
    </w:p>
    <w:p w14:paraId="13C07478" w14:textId="602EB9FA" w:rsidR="00F95928" w:rsidRPr="00604F1D" w:rsidRDefault="001D6535"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a) </w:t>
      </w:r>
      <w:r w:rsidR="00F95928" w:rsidRPr="00604F1D">
        <w:rPr>
          <w:rFonts w:ascii="Times New Roman" w:eastAsia="Times New Roman" w:hAnsi="Times New Roman" w:cs="Times New Roman"/>
          <w:noProof/>
          <w:sz w:val="28"/>
          <w:szCs w:val="28"/>
          <w:lang w:val="ro-RO"/>
        </w:rPr>
        <w:t>au fost vaccinate cu mai mult de 60 de zile anterior datei expedier</w:t>
      </w:r>
      <w:r w:rsidR="00B51D80" w:rsidRPr="00604F1D">
        <w:rPr>
          <w:rFonts w:ascii="Times New Roman" w:eastAsia="Times New Roman" w:hAnsi="Times New Roman" w:cs="Times New Roman"/>
          <w:noProof/>
          <w:sz w:val="28"/>
          <w:szCs w:val="28"/>
          <w:lang w:val="ro-RO"/>
        </w:rPr>
        <w:t>ii către Republica Moldova; sau</w:t>
      </w:r>
    </w:p>
    <w:p w14:paraId="4E838E66" w14:textId="2D39B999" w:rsidR="00BA0976" w:rsidRPr="00604F1D" w:rsidRDefault="001D6535"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b) </w:t>
      </w:r>
      <w:r w:rsidR="00F95928" w:rsidRPr="00604F1D">
        <w:rPr>
          <w:rFonts w:ascii="Times New Roman" w:eastAsia="Times New Roman" w:hAnsi="Times New Roman" w:cs="Times New Roman"/>
          <w:noProof/>
          <w:sz w:val="28"/>
          <w:szCs w:val="28"/>
          <w:lang w:val="ro-RO"/>
        </w:rPr>
        <w:t>au fost vaccinate cu un vaccin inactivat și au fost supuse unui test PCR, soldat cu rezultate negative, efectuat pe eșantioane recoltate la cel puțin 14 zile de la debutul protecției imunitare menționa</w:t>
      </w:r>
      <w:r w:rsidR="00B51D80" w:rsidRPr="00604F1D">
        <w:rPr>
          <w:rFonts w:ascii="Times New Roman" w:eastAsia="Times New Roman" w:hAnsi="Times New Roman" w:cs="Times New Roman"/>
          <w:noProof/>
          <w:sz w:val="28"/>
          <w:szCs w:val="28"/>
          <w:lang w:val="ro-RO"/>
        </w:rPr>
        <w:t>t în specificațiile vaccinului;</w:t>
      </w:r>
    </w:p>
    <w:p w14:paraId="5C12AD52" w14:textId="613C5967" w:rsidR="00F95928" w:rsidRPr="00604F1D" w:rsidRDefault="00323634"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B51D80" w:rsidRPr="00604F1D">
        <w:rPr>
          <w:rFonts w:ascii="Times New Roman" w:eastAsia="Times New Roman" w:hAnsi="Times New Roman" w:cs="Times New Roman"/>
          <w:noProof/>
          <w:sz w:val="28"/>
          <w:szCs w:val="28"/>
          <w:lang w:val="ro-RO"/>
        </w:rPr>
        <w:t xml:space="preserve">) </w:t>
      </w:r>
      <w:r w:rsidR="00F95928" w:rsidRPr="00604F1D">
        <w:rPr>
          <w:rFonts w:ascii="Times New Roman" w:eastAsia="Times New Roman" w:hAnsi="Times New Roman" w:cs="Times New Roman"/>
          <w:noProof/>
          <w:sz w:val="28"/>
          <w:szCs w:val="28"/>
          <w:lang w:val="ro-RO"/>
        </w:rPr>
        <w:t xml:space="preserve">animalele provin dintr-o țară, dintr-un teritoriu sau dintr-o zonă din acestea în care există un sistem de supraveghere conceput și pus în aplicare </w:t>
      </w:r>
      <w:r w:rsidR="00DD24BE">
        <w:rPr>
          <w:rFonts w:ascii="Times New Roman" w:eastAsia="Times New Roman" w:hAnsi="Times New Roman" w:cs="Times New Roman"/>
          <w:noProof/>
          <w:sz w:val="28"/>
          <w:szCs w:val="28"/>
          <w:lang w:val="ro-RO"/>
        </w:rPr>
        <w:t>prevăzute la Norma</w:t>
      </w:r>
      <w:r w:rsidR="00DD24BE" w:rsidRPr="009C110E">
        <w:rPr>
          <w:rFonts w:ascii="Times New Roman" w:hAnsi="Times New Roman" w:cs="Times New Roman"/>
          <w:noProof/>
          <w:sz w:val="28"/>
          <w:szCs w:val="28"/>
          <w:shd w:val="clear" w:color="auto" w:fill="FFFFFF"/>
          <w:lang w:val="ro-RO"/>
        </w:rPr>
        <w:t xml:space="preserve"> </w:t>
      </w:r>
      <w:r w:rsidR="00480BB9" w:rsidRPr="00E0149D">
        <w:rPr>
          <w:rFonts w:ascii="Times New Roman" w:hAnsi="Times New Roman" w:cs="Times New Roman"/>
          <w:noProof/>
          <w:sz w:val="28"/>
          <w:szCs w:val="28"/>
          <w:shd w:val="clear" w:color="auto" w:fill="FFFFFF"/>
          <w:lang w:val="ro-RO"/>
        </w:rPr>
        <w:t>de supraveghere, programelor de eradicare și statutul de indemn de boală pentru anumite boli listate și emergente.</w:t>
      </w:r>
      <w:r w:rsidR="00F95928" w:rsidRPr="00E0149D">
        <w:rPr>
          <w:rFonts w:ascii="Times New Roman" w:eastAsia="Times New Roman" w:hAnsi="Times New Roman" w:cs="Times New Roman"/>
          <w:noProof/>
          <w:sz w:val="28"/>
          <w:szCs w:val="28"/>
          <w:lang w:val="ro-RO"/>
        </w:rPr>
        <w:t>și au fost supuse, cu rezultate pozitive, unui test serologic capabil să detecteze anticorpi specifici</w:t>
      </w:r>
      <w:r w:rsidR="00F95928" w:rsidRPr="00604F1D">
        <w:rPr>
          <w:rFonts w:ascii="Times New Roman" w:eastAsia="Times New Roman" w:hAnsi="Times New Roman" w:cs="Times New Roman"/>
          <w:noProof/>
          <w:sz w:val="28"/>
          <w:szCs w:val="28"/>
          <w:lang w:val="ro-RO"/>
        </w:rPr>
        <w:t xml:space="preserve"> împotriva tuturor serotipurilor (1-24) virusului bolii limbii albastre ra</w:t>
      </w:r>
      <w:r w:rsidR="0056045B" w:rsidRPr="00604F1D">
        <w:rPr>
          <w:rFonts w:ascii="Times New Roman" w:eastAsia="Times New Roman" w:hAnsi="Times New Roman" w:cs="Times New Roman"/>
          <w:noProof/>
          <w:sz w:val="28"/>
          <w:szCs w:val="28"/>
          <w:lang w:val="ro-RO"/>
        </w:rPr>
        <w:t>portate în ultimii 2 ani în țară</w:t>
      </w:r>
      <w:r w:rsidR="00F95928" w:rsidRPr="00604F1D">
        <w:rPr>
          <w:rFonts w:ascii="Times New Roman" w:eastAsia="Times New Roman" w:hAnsi="Times New Roman" w:cs="Times New Roman"/>
          <w:noProof/>
          <w:sz w:val="28"/>
          <w:szCs w:val="28"/>
          <w:lang w:val="ro-RO"/>
        </w:rPr>
        <w:t xml:space="preserve"> respectivă, în teritoriul respectiv sau în zona respectivă din </w:t>
      </w:r>
      <w:r w:rsidR="001D6535">
        <w:rPr>
          <w:rFonts w:ascii="Times New Roman" w:eastAsia="Times New Roman" w:hAnsi="Times New Roman" w:cs="Times New Roman"/>
          <w:noProof/>
          <w:sz w:val="28"/>
          <w:szCs w:val="28"/>
          <w:lang w:val="ro-RO"/>
        </w:rPr>
        <w:t>acestea și</w:t>
      </w:r>
    </w:p>
    <w:p w14:paraId="4CC42D01" w14:textId="4032A63A" w:rsidR="00F95928" w:rsidRPr="00604F1D" w:rsidRDefault="00323634" w:rsidP="001D6535">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w:t>
      </w:r>
      <w:r w:rsidR="001D6535">
        <w:rPr>
          <w:rFonts w:ascii="Times New Roman" w:eastAsia="Times New Roman" w:hAnsi="Times New Roman" w:cs="Times New Roman"/>
          <w:noProof/>
          <w:sz w:val="28"/>
          <w:szCs w:val="28"/>
          <w:lang w:val="ro-RO"/>
        </w:rPr>
        <w:t xml:space="preserve">) </w:t>
      </w:r>
      <w:r w:rsidR="00F95928" w:rsidRPr="00604F1D">
        <w:rPr>
          <w:rFonts w:ascii="Times New Roman" w:eastAsia="Times New Roman" w:hAnsi="Times New Roman" w:cs="Times New Roman"/>
          <w:noProof/>
          <w:sz w:val="28"/>
          <w:szCs w:val="28"/>
          <w:lang w:val="ro-RO"/>
        </w:rPr>
        <w:t>testul serologic trebuie să fi fost efectuat pe eșantioane recoltate cu cel puțin 60 de z</w:t>
      </w:r>
      <w:r w:rsidR="001D6535">
        <w:rPr>
          <w:rFonts w:ascii="Times New Roman" w:eastAsia="Times New Roman" w:hAnsi="Times New Roman" w:cs="Times New Roman"/>
          <w:noProof/>
          <w:sz w:val="28"/>
          <w:szCs w:val="28"/>
          <w:lang w:val="ro-RO"/>
        </w:rPr>
        <w:t xml:space="preserve">ile înainte de data deplasării; </w:t>
      </w:r>
      <w:r w:rsidR="00B51D80" w:rsidRPr="00604F1D">
        <w:rPr>
          <w:rFonts w:ascii="Times New Roman" w:eastAsia="Times New Roman" w:hAnsi="Times New Roman" w:cs="Times New Roman"/>
          <w:noProof/>
          <w:sz w:val="28"/>
          <w:szCs w:val="28"/>
          <w:lang w:val="ro-RO"/>
        </w:rPr>
        <w:t>sau</w:t>
      </w:r>
    </w:p>
    <w:p w14:paraId="33782B20" w14:textId="52F5D893" w:rsidR="0031402C" w:rsidRPr="00923D78" w:rsidRDefault="00323634" w:rsidP="00923D78">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1D6535">
        <w:rPr>
          <w:rFonts w:ascii="Times New Roman" w:eastAsia="Times New Roman" w:hAnsi="Times New Roman" w:cs="Times New Roman"/>
          <w:noProof/>
          <w:sz w:val="28"/>
          <w:szCs w:val="28"/>
          <w:lang w:val="ro-RO"/>
        </w:rPr>
        <w:t xml:space="preserve">) </w:t>
      </w:r>
      <w:r w:rsidR="00F95928" w:rsidRPr="00604F1D">
        <w:rPr>
          <w:rFonts w:ascii="Times New Roman" w:eastAsia="Times New Roman" w:hAnsi="Times New Roman" w:cs="Times New Roman"/>
          <w:noProof/>
          <w:sz w:val="28"/>
          <w:szCs w:val="28"/>
          <w:lang w:val="ro-RO"/>
        </w:rPr>
        <w:t>testul serologic trebuie să fi fost efectuat pe eșantioane recoltate cu cel puțin 30 de zile înainte de data deplasării, iar animalele trebuie să fi fost supuse unui test PCR, soldat cu rezultate negative și efectuat pe eșantioane recoltate cu cel mult 14 zile înainte de data expe</w:t>
      </w:r>
      <w:r w:rsidR="00923D78">
        <w:rPr>
          <w:rFonts w:ascii="Times New Roman" w:eastAsia="Times New Roman" w:hAnsi="Times New Roman" w:cs="Times New Roman"/>
          <w:noProof/>
          <w:sz w:val="28"/>
          <w:szCs w:val="28"/>
          <w:lang w:val="ro-RO"/>
        </w:rPr>
        <w:t>dierii către Republica Moldova.</w:t>
      </w:r>
    </w:p>
    <w:p w14:paraId="3B23D23F" w14:textId="0FEE0116" w:rsidR="00BA0976" w:rsidRPr="00604F1D" w:rsidRDefault="004D0C27"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2</w:t>
      </w:r>
      <w:r w:rsidR="00A67B27"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Dacă bovinele nu provin dintr-o țară sau dintr-un teritoriu sau di</w:t>
      </w:r>
      <w:r w:rsidR="005154B7" w:rsidRPr="00604F1D">
        <w:rPr>
          <w:rFonts w:ascii="Times New Roman" w:eastAsia="Times New Roman" w:hAnsi="Times New Roman" w:cs="Times New Roman"/>
          <w:noProof/>
          <w:color w:val="333333"/>
          <w:sz w:val="28"/>
          <w:szCs w:val="28"/>
          <w:lang w:val="ro-RO"/>
        </w:rPr>
        <w:t>ntr-o zonă din acestea indemn</w:t>
      </w:r>
      <w:r w:rsidR="005841CD">
        <w:rPr>
          <w:rFonts w:ascii="Times New Roman" w:eastAsia="Times New Roman" w:hAnsi="Times New Roman" w:cs="Times New Roman"/>
          <w:noProof/>
          <w:color w:val="333333"/>
          <w:sz w:val="28"/>
          <w:szCs w:val="28"/>
          <w:lang w:val="ro-RO"/>
        </w:rPr>
        <w:t>ă</w:t>
      </w:r>
      <w:r w:rsidR="00BA0976" w:rsidRPr="00604F1D">
        <w:rPr>
          <w:rFonts w:ascii="Times New Roman" w:eastAsia="Times New Roman" w:hAnsi="Times New Roman" w:cs="Times New Roman"/>
          <w:noProof/>
          <w:color w:val="333333"/>
          <w:sz w:val="28"/>
          <w:szCs w:val="28"/>
          <w:lang w:val="ro-RO"/>
        </w:rPr>
        <w:t xml:space="preserve"> de leucoza enzootică bovină, ele trebuie să provină dintr-o unitate în care boala respectivă nu a fost raportată în perioada de 24 de luni anterioară datei încărcării în vederea expedierii către </w:t>
      </w:r>
      <w:r w:rsidR="008C72E2"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w:t>
      </w:r>
    </w:p>
    <w:p w14:paraId="597067EA" w14:textId="2034A5E5" w:rsidR="00BA0976" w:rsidRPr="00604F1D" w:rsidRDefault="00323634"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B51D80" w:rsidRPr="00604F1D">
        <w:rPr>
          <w:rFonts w:ascii="Times New Roman" w:eastAsia="Times New Roman" w:hAnsi="Times New Roman" w:cs="Times New Roman"/>
          <w:noProof/>
          <w:sz w:val="28"/>
          <w:szCs w:val="28"/>
          <w:lang w:val="ro-RO"/>
        </w:rPr>
        <w:t>)</w:t>
      </w:r>
      <w:r w:rsidR="00FB7B1A" w:rsidRPr="00604F1D">
        <w:rPr>
          <w:rFonts w:ascii="Times New Roman" w:eastAsia="Times New Roman" w:hAnsi="Times New Roman" w:cs="Times New Roman"/>
          <w:noProof/>
          <w:sz w:val="28"/>
          <w:szCs w:val="28"/>
          <w:lang w:val="ro-RO"/>
        </w:rPr>
        <w:t xml:space="preserve"> dacă animalele au vârsta mai mare de 24 de luni, ele au fost supuse unei examinări de laborator vizând leucoza enzootică bovină utilizând una dintre metodele de diagnostic </w:t>
      </w:r>
      <w:r w:rsidR="0093670C">
        <w:rPr>
          <w:rFonts w:ascii="Times New Roman" w:eastAsia="Times New Roman" w:hAnsi="Times New Roman" w:cs="Times New Roman"/>
          <w:noProof/>
          <w:sz w:val="28"/>
          <w:szCs w:val="28"/>
          <w:lang w:val="ro-RO"/>
        </w:rPr>
        <w:t>prevăzute la Norma</w:t>
      </w:r>
      <w:r w:rsidR="0093670C" w:rsidRPr="009C110E">
        <w:rPr>
          <w:rFonts w:ascii="Times New Roman" w:hAnsi="Times New Roman" w:cs="Times New Roman"/>
          <w:noProof/>
          <w:sz w:val="28"/>
          <w:szCs w:val="28"/>
          <w:shd w:val="clear" w:color="auto" w:fill="FFFFFF"/>
          <w:lang w:val="ro-RO"/>
        </w:rPr>
        <w:t xml:space="preserve"> </w:t>
      </w:r>
      <w:r w:rsidR="0002096D" w:rsidRPr="00E0149D">
        <w:rPr>
          <w:rFonts w:ascii="Times New Roman" w:hAnsi="Times New Roman" w:cs="Times New Roman"/>
          <w:noProof/>
          <w:sz w:val="28"/>
          <w:szCs w:val="28"/>
          <w:shd w:val="clear" w:color="auto" w:fill="FFFFFF"/>
          <w:lang w:val="ro-RO"/>
        </w:rPr>
        <w:t>c</w:t>
      </w:r>
      <w:r w:rsidR="008E6664" w:rsidRPr="00E0149D">
        <w:rPr>
          <w:rFonts w:ascii="Times New Roman" w:hAnsi="Times New Roman" w:cs="Times New Roman"/>
          <w:noProof/>
          <w:sz w:val="28"/>
          <w:szCs w:val="28"/>
          <w:shd w:val="clear" w:color="auto" w:fill="FFFFFF"/>
          <w:lang w:val="ro-RO"/>
        </w:rPr>
        <w:t>u privire la cerințe de sănătate animală privind circulația animalelor terestre și a ouălor pentru incubație</w:t>
      </w:r>
      <w:r w:rsidR="00FB7B1A" w:rsidRPr="00E0149D">
        <w:rPr>
          <w:rFonts w:ascii="Times New Roman" w:eastAsia="Times New Roman" w:hAnsi="Times New Roman" w:cs="Times New Roman"/>
          <w:noProof/>
          <w:sz w:val="28"/>
          <w:szCs w:val="28"/>
          <w:lang w:val="ro-RO"/>
        </w:rPr>
        <w:t>, soldată</w:t>
      </w:r>
      <w:r w:rsidR="00FB7B1A" w:rsidRPr="006C4EA3">
        <w:rPr>
          <w:rFonts w:ascii="Times New Roman" w:eastAsia="Times New Roman" w:hAnsi="Times New Roman" w:cs="Times New Roman"/>
          <w:noProof/>
          <w:sz w:val="28"/>
          <w:szCs w:val="28"/>
          <w:lang w:val="ro-RO"/>
        </w:rPr>
        <w:t xml:space="preserve"> </w:t>
      </w:r>
      <w:r w:rsidR="00FB7B1A" w:rsidRPr="00604F1D">
        <w:rPr>
          <w:rFonts w:ascii="Times New Roman" w:eastAsia="Times New Roman" w:hAnsi="Times New Roman" w:cs="Times New Roman"/>
          <w:noProof/>
          <w:sz w:val="28"/>
          <w:szCs w:val="28"/>
          <w:lang w:val="ro-RO"/>
        </w:rPr>
        <w:t>cu r</w:t>
      </w:r>
      <w:r w:rsidR="00B51D80" w:rsidRPr="00604F1D">
        <w:rPr>
          <w:rFonts w:ascii="Times New Roman" w:eastAsia="Times New Roman" w:hAnsi="Times New Roman" w:cs="Times New Roman"/>
          <w:noProof/>
          <w:sz w:val="28"/>
          <w:szCs w:val="28"/>
          <w:lang w:val="ro-RO"/>
        </w:rPr>
        <w:t>ezultate negative și efectuată:</w:t>
      </w:r>
    </w:p>
    <w:p w14:paraId="6FC9ACD1" w14:textId="3A4859C6" w:rsidR="00BA0976" w:rsidRPr="00604F1D" w:rsidRDefault="00323634"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w:t>
      </w:r>
      <w:r w:rsidR="00B51D80" w:rsidRPr="00604F1D">
        <w:rPr>
          <w:rFonts w:ascii="Times New Roman" w:eastAsia="Times New Roman" w:hAnsi="Times New Roman" w:cs="Times New Roman"/>
          <w:noProof/>
          <w:sz w:val="28"/>
          <w:szCs w:val="28"/>
          <w:lang w:val="ro-RO"/>
        </w:rPr>
        <w:t>)</w:t>
      </w:r>
      <w:r w:rsidR="00FB7B1A" w:rsidRPr="00604F1D">
        <w:rPr>
          <w:rFonts w:ascii="Times New Roman" w:eastAsia="Times New Roman" w:hAnsi="Times New Roman" w:cs="Times New Roman"/>
          <w:noProof/>
          <w:sz w:val="28"/>
          <w:szCs w:val="28"/>
          <w:lang w:val="ro-RO"/>
        </w:rPr>
        <w:t xml:space="preserve"> pe două eșantioane prelevate la un interval de cel puțin 4 luni în timp ce animalele au fost izolate de celelalte bovine din ac</w:t>
      </w:r>
      <w:r w:rsidR="00B51D80" w:rsidRPr="00604F1D">
        <w:rPr>
          <w:rFonts w:ascii="Times New Roman" w:eastAsia="Times New Roman" w:hAnsi="Times New Roman" w:cs="Times New Roman"/>
          <w:noProof/>
          <w:sz w:val="28"/>
          <w:szCs w:val="28"/>
          <w:lang w:val="ro-RO"/>
        </w:rPr>
        <w:t>eeași unitate; sau</w:t>
      </w:r>
    </w:p>
    <w:p w14:paraId="5629D07C" w14:textId="61413994" w:rsidR="00BA0976" w:rsidRPr="00604F1D" w:rsidRDefault="00323634"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B51D80" w:rsidRPr="00604F1D">
        <w:rPr>
          <w:rFonts w:ascii="Times New Roman" w:eastAsia="Times New Roman" w:hAnsi="Times New Roman" w:cs="Times New Roman"/>
          <w:noProof/>
          <w:sz w:val="28"/>
          <w:szCs w:val="28"/>
          <w:lang w:val="ro-RO"/>
        </w:rPr>
        <w:t>)</w:t>
      </w:r>
      <w:r w:rsidR="00FB7B1A" w:rsidRPr="00604F1D">
        <w:rPr>
          <w:rFonts w:ascii="Times New Roman" w:eastAsia="Times New Roman" w:hAnsi="Times New Roman" w:cs="Times New Roman"/>
          <w:noProof/>
          <w:sz w:val="28"/>
          <w:szCs w:val="28"/>
          <w:lang w:val="ro-RO"/>
        </w:rPr>
        <w:t xml:space="preserve"> pe un eșantion prelevat în cursul ultimelor 30 de zile înainte de expedierea lor către Republica Moldova, iar toate bovinele în vârstă de peste 24 de luni ținute în unitate au fost supuse unei examinări de laborator vizând leucoza enzootică bovină utilizând una dintre metodele de diagnostic </w:t>
      </w:r>
      <w:r w:rsidR="006F7DB7">
        <w:rPr>
          <w:rFonts w:ascii="Times New Roman" w:eastAsia="Times New Roman" w:hAnsi="Times New Roman" w:cs="Times New Roman"/>
          <w:noProof/>
          <w:sz w:val="28"/>
          <w:szCs w:val="28"/>
          <w:lang w:val="ro-RO"/>
        </w:rPr>
        <w:t>prevăzute la Norma</w:t>
      </w:r>
      <w:r w:rsidR="006F7DB7" w:rsidRPr="009C110E">
        <w:rPr>
          <w:rFonts w:ascii="Times New Roman" w:hAnsi="Times New Roman" w:cs="Times New Roman"/>
          <w:noProof/>
          <w:sz w:val="28"/>
          <w:szCs w:val="28"/>
          <w:shd w:val="clear" w:color="auto" w:fill="FFFFFF"/>
          <w:lang w:val="ro-RO"/>
        </w:rPr>
        <w:t xml:space="preserve"> </w:t>
      </w:r>
      <w:r w:rsidR="0002096D" w:rsidRPr="00E0149D">
        <w:rPr>
          <w:rFonts w:ascii="Times New Roman" w:hAnsi="Times New Roman" w:cs="Times New Roman"/>
          <w:noProof/>
          <w:sz w:val="28"/>
          <w:szCs w:val="28"/>
          <w:shd w:val="clear" w:color="auto" w:fill="FFFFFF"/>
          <w:lang w:val="ro-RO"/>
        </w:rPr>
        <w:t>c</w:t>
      </w:r>
      <w:r w:rsidR="008E6664" w:rsidRPr="00E0149D">
        <w:rPr>
          <w:rFonts w:ascii="Times New Roman" w:hAnsi="Times New Roman" w:cs="Times New Roman"/>
          <w:noProof/>
          <w:sz w:val="28"/>
          <w:szCs w:val="28"/>
          <w:shd w:val="clear" w:color="auto" w:fill="FFFFFF"/>
          <w:lang w:val="ro-RO"/>
        </w:rPr>
        <w:t xml:space="preserve">u privire la cerințe de sănătate animală </w:t>
      </w:r>
      <w:r w:rsidR="008E6664" w:rsidRPr="00E0149D">
        <w:rPr>
          <w:rFonts w:ascii="Times New Roman" w:hAnsi="Times New Roman" w:cs="Times New Roman"/>
          <w:noProof/>
          <w:sz w:val="28"/>
          <w:szCs w:val="28"/>
          <w:shd w:val="clear" w:color="auto" w:fill="FFFFFF"/>
          <w:lang w:val="ro-RO"/>
        </w:rPr>
        <w:lastRenderedPageBreak/>
        <w:t>privind circulația animalelor terest</w:t>
      </w:r>
      <w:r w:rsidR="0002096D" w:rsidRPr="00E0149D">
        <w:rPr>
          <w:rFonts w:ascii="Times New Roman" w:hAnsi="Times New Roman" w:cs="Times New Roman"/>
          <w:noProof/>
          <w:sz w:val="28"/>
          <w:szCs w:val="28"/>
          <w:shd w:val="clear" w:color="auto" w:fill="FFFFFF"/>
          <w:lang w:val="ro-RO"/>
        </w:rPr>
        <w:t>re și a ouălor pentru incubație</w:t>
      </w:r>
      <w:r w:rsidR="00FB7B1A" w:rsidRPr="00E0149D">
        <w:rPr>
          <w:rFonts w:ascii="Times New Roman" w:eastAsia="Times New Roman" w:hAnsi="Times New Roman" w:cs="Times New Roman"/>
          <w:noProof/>
          <w:sz w:val="28"/>
          <w:szCs w:val="28"/>
          <w:lang w:val="ro-RO"/>
        </w:rPr>
        <w:t>, soldată cu rezultate negative și efectuată pe două eșantioane prelevate la un interval de cel</w:t>
      </w:r>
      <w:r w:rsidR="00FB7B1A" w:rsidRPr="00604F1D">
        <w:rPr>
          <w:rFonts w:ascii="Times New Roman" w:eastAsia="Times New Roman" w:hAnsi="Times New Roman" w:cs="Times New Roman"/>
          <w:noProof/>
          <w:sz w:val="28"/>
          <w:szCs w:val="28"/>
          <w:lang w:val="ro-RO"/>
        </w:rPr>
        <w:t xml:space="preserve"> puțin 4 luni în cursul ultimelor 12 luni înainte de data expe</w:t>
      </w:r>
      <w:r w:rsidR="00B51D80" w:rsidRPr="00604F1D">
        <w:rPr>
          <w:rFonts w:ascii="Times New Roman" w:eastAsia="Times New Roman" w:hAnsi="Times New Roman" w:cs="Times New Roman"/>
          <w:noProof/>
          <w:sz w:val="28"/>
          <w:szCs w:val="28"/>
          <w:lang w:val="ro-RO"/>
        </w:rPr>
        <w:t>dierii către Republica Moldova;</w:t>
      </w:r>
    </w:p>
    <w:p w14:paraId="6A7432CF" w14:textId="356BA9E3" w:rsidR="00FB7B1A" w:rsidRPr="00604F1D" w:rsidRDefault="00323634"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B51D80" w:rsidRPr="00604F1D">
        <w:rPr>
          <w:rFonts w:ascii="Times New Roman" w:eastAsia="Times New Roman" w:hAnsi="Times New Roman" w:cs="Times New Roman"/>
          <w:noProof/>
          <w:sz w:val="28"/>
          <w:szCs w:val="28"/>
          <w:lang w:val="ro-RO"/>
        </w:rPr>
        <w:t>)</w:t>
      </w:r>
      <w:r w:rsidR="00FB7B1A" w:rsidRPr="00604F1D">
        <w:rPr>
          <w:rFonts w:ascii="Times New Roman" w:eastAsia="Times New Roman" w:hAnsi="Times New Roman" w:cs="Times New Roman"/>
          <w:noProof/>
          <w:sz w:val="28"/>
          <w:szCs w:val="28"/>
          <w:lang w:val="ro-RO"/>
        </w:rPr>
        <w:t xml:space="preserve"> dacă animalele au vârsta mai mică de 24 de luni, ele au fost născute de mame supuse unei examinări de laborator vizând leucoza enzootică bovină utilizând una dintre metodele de </w:t>
      </w:r>
      <w:r w:rsidR="00FB7B1A" w:rsidRPr="00E14653">
        <w:rPr>
          <w:rFonts w:ascii="Times New Roman" w:eastAsia="Times New Roman" w:hAnsi="Times New Roman" w:cs="Times New Roman"/>
          <w:noProof/>
          <w:sz w:val="28"/>
          <w:szCs w:val="28"/>
          <w:lang w:val="ro-RO"/>
        </w:rPr>
        <w:t>dia</w:t>
      </w:r>
      <w:r w:rsidR="008E6664" w:rsidRPr="00E14653">
        <w:rPr>
          <w:rFonts w:ascii="Times New Roman" w:eastAsia="Times New Roman" w:hAnsi="Times New Roman" w:cs="Times New Roman"/>
          <w:noProof/>
          <w:sz w:val="28"/>
          <w:szCs w:val="28"/>
          <w:lang w:val="ro-RO"/>
        </w:rPr>
        <w:t xml:space="preserve">gnostic </w:t>
      </w:r>
      <w:r w:rsidR="006F7DB7">
        <w:rPr>
          <w:rFonts w:ascii="Times New Roman" w:eastAsia="Times New Roman" w:hAnsi="Times New Roman" w:cs="Times New Roman"/>
          <w:noProof/>
          <w:sz w:val="28"/>
          <w:szCs w:val="28"/>
          <w:lang w:val="ro-RO"/>
        </w:rPr>
        <w:t>prevăzute la Norma</w:t>
      </w:r>
      <w:r w:rsidR="006F7DB7" w:rsidRPr="009C110E">
        <w:rPr>
          <w:rFonts w:ascii="Times New Roman" w:hAnsi="Times New Roman" w:cs="Times New Roman"/>
          <w:noProof/>
          <w:sz w:val="28"/>
          <w:szCs w:val="28"/>
          <w:shd w:val="clear" w:color="auto" w:fill="FFFFFF"/>
          <w:lang w:val="ro-RO"/>
        </w:rPr>
        <w:t xml:space="preserve"> </w:t>
      </w:r>
      <w:r w:rsidR="00FD0A34" w:rsidRPr="00E0149D">
        <w:rPr>
          <w:rFonts w:ascii="Times New Roman" w:hAnsi="Times New Roman" w:cs="Times New Roman"/>
          <w:noProof/>
          <w:sz w:val="28"/>
          <w:szCs w:val="28"/>
          <w:shd w:val="clear" w:color="auto" w:fill="FFFFFF"/>
          <w:lang w:val="ro-RO"/>
        </w:rPr>
        <w:t>c</w:t>
      </w:r>
      <w:r w:rsidR="008E6664" w:rsidRPr="00E0149D">
        <w:rPr>
          <w:rFonts w:ascii="Times New Roman" w:hAnsi="Times New Roman" w:cs="Times New Roman"/>
          <w:noProof/>
          <w:sz w:val="28"/>
          <w:szCs w:val="28"/>
          <w:shd w:val="clear" w:color="auto" w:fill="FFFFFF"/>
          <w:lang w:val="ro-RO"/>
        </w:rPr>
        <w:t>u privire la cerințe de sănătate animală privind circulația animalelor terest</w:t>
      </w:r>
      <w:r w:rsidR="00FD0A34" w:rsidRPr="00E0149D">
        <w:rPr>
          <w:rFonts w:ascii="Times New Roman" w:hAnsi="Times New Roman" w:cs="Times New Roman"/>
          <w:noProof/>
          <w:sz w:val="28"/>
          <w:szCs w:val="28"/>
          <w:shd w:val="clear" w:color="auto" w:fill="FFFFFF"/>
          <w:lang w:val="ro-RO"/>
        </w:rPr>
        <w:t>re și a ouălor pentru incubație</w:t>
      </w:r>
      <w:r w:rsidR="00FB7B1A" w:rsidRPr="00E0149D">
        <w:rPr>
          <w:rFonts w:ascii="Times New Roman" w:eastAsia="Times New Roman" w:hAnsi="Times New Roman" w:cs="Times New Roman"/>
          <w:noProof/>
          <w:sz w:val="28"/>
          <w:szCs w:val="28"/>
          <w:lang w:val="ro-RO"/>
        </w:rPr>
        <w:t>, soldată cu rezultate negative, efectuată pe două eșantioane prelevat</w:t>
      </w:r>
      <w:r w:rsidR="005154B7" w:rsidRPr="00E0149D">
        <w:rPr>
          <w:rFonts w:ascii="Times New Roman" w:eastAsia="Times New Roman" w:hAnsi="Times New Roman" w:cs="Times New Roman"/>
          <w:noProof/>
          <w:sz w:val="28"/>
          <w:szCs w:val="28"/>
          <w:lang w:val="ro-RO"/>
        </w:rPr>
        <w:t>e la un interval de cel puțin</w:t>
      </w:r>
      <w:r w:rsidR="005154B7" w:rsidRPr="00604F1D">
        <w:rPr>
          <w:rFonts w:ascii="Times New Roman" w:eastAsia="Times New Roman" w:hAnsi="Times New Roman" w:cs="Times New Roman"/>
          <w:noProof/>
          <w:sz w:val="28"/>
          <w:szCs w:val="28"/>
          <w:lang w:val="ro-RO"/>
        </w:rPr>
        <w:t xml:space="preserve"> 4 </w:t>
      </w:r>
      <w:r w:rsidR="00FB7B1A" w:rsidRPr="00604F1D">
        <w:rPr>
          <w:rFonts w:ascii="Times New Roman" w:eastAsia="Times New Roman" w:hAnsi="Times New Roman" w:cs="Times New Roman"/>
          <w:noProof/>
          <w:sz w:val="28"/>
          <w:szCs w:val="28"/>
          <w:lang w:val="ro-RO"/>
        </w:rPr>
        <w:t>luni în cursul ultimelor 12 luni înainte de data expedierii către Republica Moldova.</w:t>
      </w:r>
    </w:p>
    <w:p w14:paraId="14AC5271" w14:textId="77777777" w:rsidR="00952466" w:rsidRPr="00604F1D" w:rsidRDefault="00952466" w:rsidP="00E51DE0">
      <w:pPr>
        <w:shd w:val="clear" w:color="auto" w:fill="FFFFFF"/>
        <w:spacing w:after="120" w:line="240" w:lineRule="auto"/>
        <w:jc w:val="both"/>
        <w:rPr>
          <w:rFonts w:ascii="Times New Roman" w:eastAsia="Times New Roman" w:hAnsi="Times New Roman" w:cs="Times New Roman"/>
          <w:b/>
          <w:bCs/>
          <w:noProof/>
          <w:color w:val="333333"/>
          <w:sz w:val="28"/>
          <w:szCs w:val="28"/>
          <w:lang w:val="ro-RO"/>
        </w:rPr>
      </w:pPr>
    </w:p>
    <w:p w14:paraId="329E46AE" w14:textId="58C3D27F" w:rsidR="00BC3970" w:rsidRDefault="00BC3970">
      <w:pP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br w:type="page"/>
      </w:r>
    </w:p>
    <w:p w14:paraId="365D6C65" w14:textId="1161BB27" w:rsidR="00165021" w:rsidRPr="00E14653" w:rsidRDefault="00BA0976" w:rsidP="00EF0634">
      <w:pPr>
        <w:shd w:val="clear" w:color="auto" w:fill="FFFFFF"/>
        <w:spacing w:after="0" w:line="240" w:lineRule="auto"/>
        <w:jc w:val="right"/>
        <w:rPr>
          <w:rFonts w:ascii="Times New Roman" w:eastAsia="Times New Roman" w:hAnsi="Times New Roman" w:cs="Times New Roman"/>
          <w:bCs/>
          <w:noProof/>
          <w:sz w:val="28"/>
          <w:szCs w:val="28"/>
          <w:lang w:val="ro-RO"/>
        </w:rPr>
      </w:pPr>
      <w:r w:rsidRPr="00E14653">
        <w:rPr>
          <w:rFonts w:ascii="Times New Roman" w:eastAsia="Times New Roman" w:hAnsi="Times New Roman" w:cs="Times New Roman"/>
          <w:bCs/>
          <w:noProof/>
          <w:sz w:val="28"/>
          <w:szCs w:val="28"/>
          <w:lang w:val="ro-RO"/>
        </w:rPr>
        <w:lastRenderedPageBreak/>
        <w:t>A</w:t>
      </w:r>
      <w:r w:rsidR="00756B9E" w:rsidRPr="00E14653">
        <w:rPr>
          <w:rFonts w:ascii="Times New Roman" w:eastAsia="Times New Roman" w:hAnsi="Times New Roman" w:cs="Times New Roman"/>
          <w:bCs/>
          <w:noProof/>
          <w:sz w:val="28"/>
          <w:szCs w:val="28"/>
          <w:lang w:val="ro-RO"/>
        </w:rPr>
        <w:t>nexa nr.7</w:t>
      </w:r>
    </w:p>
    <w:p w14:paraId="5C6C43D3" w14:textId="72EDC6E9"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756B9E"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w:t>
      </w:r>
      <w:r w:rsidR="00323634">
        <w:rPr>
          <w:rFonts w:ascii="Times New Roman" w:eastAsia="Times New Roman" w:hAnsi="Times New Roman" w:cs="Times New Roman"/>
          <w:bCs/>
          <w:noProof/>
          <w:color w:val="333333"/>
          <w:sz w:val="28"/>
          <w:szCs w:val="28"/>
          <w:lang w:val="ro-RO"/>
        </w:rPr>
        <w:t xml:space="preserve">nitară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4072ED77"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1647D1D1" w14:textId="77777777" w:rsidR="00165021" w:rsidRDefault="00165021"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C7F875F" w14:textId="77777777" w:rsidR="0031402C" w:rsidRPr="00604F1D" w:rsidRDefault="0031402C"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BA31624" w14:textId="142D3913" w:rsidR="00731C27" w:rsidRDefault="00731C27"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Condiții specifice pentru intrarea în Republica Moldova a ungulatelor în ceea ce privește anumite boli de categoria C</w:t>
      </w:r>
    </w:p>
    <w:p w14:paraId="6378FC69" w14:textId="77777777" w:rsidR="0031402C" w:rsidRPr="00604F1D" w:rsidRDefault="0031402C" w:rsidP="0031402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43D67DD9" w14:textId="77777777" w:rsidR="00FA5268" w:rsidRPr="00604F1D" w:rsidRDefault="00731C27"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 Rinotraheita infecțioasă bovină/Vulvovaginita pustuloasă infecțioasă</w:t>
      </w:r>
      <w:r w:rsidR="00FA5268" w:rsidRPr="00604F1D">
        <w:rPr>
          <w:rFonts w:ascii="Times New Roman" w:eastAsia="Times New Roman" w:hAnsi="Times New Roman" w:cs="Times New Roman"/>
          <w:noProof/>
          <w:color w:val="333333"/>
          <w:sz w:val="28"/>
          <w:szCs w:val="28"/>
          <w:lang w:val="ro-RO"/>
        </w:rPr>
        <w:t xml:space="preserve">: </w:t>
      </w:r>
    </w:p>
    <w:p w14:paraId="3D8E0D2C" w14:textId="32857302" w:rsidR="00BA0976" w:rsidRPr="00604F1D" w:rsidRDefault="00FA5268"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323634" w:rsidRPr="00323634">
        <w:rPr>
          <w:rFonts w:ascii="Times New Roman" w:eastAsia="Times New Roman" w:hAnsi="Times New Roman" w:cs="Times New Roman"/>
          <w:b/>
          <w:noProof/>
          <w:color w:val="333333"/>
          <w:sz w:val="28"/>
          <w:szCs w:val="28"/>
          <w:lang w:val="ro-RO"/>
        </w:rPr>
        <w:t>Bovine.</w:t>
      </w:r>
      <w:r w:rsidR="00323634">
        <w:rPr>
          <w:rFonts w:ascii="Times New Roman" w:eastAsia="Times New Roman" w:hAnsi="Times New Roman" w:cs="Times New Roman"/>
          <w:noProof/>
          <w:color w:val="333333"/>
          <w:sz w:val="28"/>
          <w:szCs w:val="28"/>
          <w:lang w:val="ro-RO"/>
        </w:rPr>
        <w:t xml:space="preserve"> </w:t>
      </w:r>
      <w:r w:rsidR="00731C27" w:rsidRPr="00604F1D">
        <w:rPr>
          <w:rFonts w:ascii="Times New Roman" w:eastAsia="Times New Roman" w:hAnsi="Times New Roman" w:cs="Times New Roman"/>
          <w:noProof/>
          <w:color w:val="333333"/>
          <w:sz w:val="28"/>
          <w:szCs w:val="28"/>
          <w:lang w:val="ro-RO"/>
        </w:rPr>
        <w:t>Bovine</w:t>
      </w:r>
      <w:r w:rsidR="00BA0976" w:rsidRPr="00604F1D">
        <w:rPr>
          <w:rFonts w:ascii="Times New Roman" w:eastAsia="Times New Roman" w:hAnsi="Times New Roman" w:cs="Times New Roman"/>
          <w:noProof/>
          <w:color w:val="333333"/>
          <w:sz w:val="28"/>
          <w:szCs w:val="28"/>
          <w:lang w:val="ro-RO"/>
        </w:rPr>
        <w:t xml:space="preserve"> trebuie să nu fi fost vaccinate și trebuie să fi fost ținute în carantină timp de cel puțin 30 de zile anterior datei expedierii către </w:t>
      </w:r>
      <w:r w:rsidR="00165021"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și trebuie să fi fost supuse unui test serologic pentru detectarea anticorpilor împotriva </w:t>
      </w:r>
      <w:r w:rsidR="00BA0976" w:rsidRPr="00F03B10">
        <w:rPr>
          <w:rFonts w:ascii="Times New Roman" w:eastAsia="Times New Roman" w:hAnsi="Times New Roman" w:cs="Times New Roman"/>
          <w:noProof/>
          <w:color w:val="333333"/>
          <w:sz w:val="28"/>
          <w:szCs w:val="28"/>
          <w:lang w:val="ro-RO"/>
        </w:rPr>
        <w:t xml:space="preserve">BoHV-1 întreg. Trebuie să fi fost utilizată una dintre metodele de diagnostic </w:t>
      </w:r>
      <w:r w:rsidR="006F7DB7">
        <w:rPr>
          <w:rFonts w:ascii="Times New Roman" w:eastAsia="Times New Roman" w:hAnsi="Times New Roman" w:cs="Times New Roman"/>
          <w:noProof/>
          <w:sz w:val="28"/>
          <w:szCs w:val="28"/>
          <w:lang w:val="ro-RO"/>
        </w:rPr>
        <w:t>prevăzute la Norma</w:t>
      </w:r>
      <w:r w:rsidR="006F7DB7" w:rsidRPr="009C110E">
        <w:rPr>
          <w:rFonts w:ascii="Times New Roman" w:hAnsi="Times New Roman" w:cs="Times New Roman"/>
          <w:noProof/>
          <w:sz w:val="28"/>
          <w:szCs w:val="28"/>
          <w:shd w:val="clear" w:color="auto" w:fill="FFFFFF"/>
          <w:lang w:val="ro-RO"/>
        </w:rPr>
        <w:t xml:space="preserve"> </w:t>
      </w:r>
      <w:r w:rsidR="00FD0A34" w:rsidRPr="00F03B10">
        <w:rPr>
          <w:rFonts w:ascii="Times New Roman" w:hAnsi="Times New Roman" w:cs="Times New Roman"/>
          <w:noProof/>
          <w:sz w:val="28"/>
          <w:szCs w:val="28"/>
          <w:shd w:val="clear" w:color="auto" w:fill="FFFFFF"/>
          <w:lang w:val="ro-RO"/>
        </w:rPr>
        <w:t>c</w:t>
      </w:r>
      <w:r w:rsidR="008E6664" w:rsidRPr="00F03B10">
        <w:rPr>
          <w:rFonts w:ascii="Times New Roman" w:hAnsi="Times New Roman" w:cs="Times New Roman"/>
          <w:noProof/>
          <w:sz w:val="28"/>
          <w:szCs w:val="28"/>
          <w:shd w:val="clear" w:color="auto" w:fill="FFFFFF"/>
          <w:lang w:val="ro-RO"/>
        </w:rPr>
        <w:t>u privire la cerințe de sănătate animală privind circulația animalelor terest</w:t>
      </w:r>
      <w:r w:rsidR="00FD0A34" w:rsidRPr="00F03B10">
        <w:rPr>
          <w:rFonts w:ascii="Times New Roman" w:hAnsi="Times New Roman" w:cs="Times New Roman"/>
          <w:noProof/>
          <w:sz w:val="28"/>
          <w:szCs w:val="28"/>
          <w:shd w:val="clear" w:color="auto" w:fill="FFFFFF"/>
          <w:lang w:val="ro-RO"/>
        </w:rPr>
        <w:t>re și a ouălor pentru incubație</w:t>
      </w:r>
      <w:r w:rsidR="00BA0976" w:rsidRPr="00F03B10">
        <w:rPr>
          <w:rFonts w:ascii="Times New Roman" w:eastAsia="Times New Roman" w:hAnsi="Times New Roman" w:cs="Times New Roman"/>
          <w:noProof/>
          <w:color w:val="333333"/>
          <w:sz w:val="28"/>
          <w:szCs w:val="28"/>
          <w:lang w:val="ro-RO"/>
        </w:rPr>
        <w:t>, cu rezultate negative. În plus, testul trebuie să fi fost efectuat pe un eșantion recoltat în unitatea</w:t>
      </w:r>
      <w:r w:rsidR="00BA0976" w:rsidRPr="00604F1D">
        <w:rPr>
          <w:rFonts w:ascii="Times New Roman" w:eastAsia="Times New Roman" w:hAnsi="Times New Roman" w:cs="Times New Roman"/>
          <w:noProof/>
          <w:color w:val="333333"/>
          <w:sz w:val="28"/>
          <w:szCs w:val="28"/>
          <w:lang w:val="ro-RO"/>
        </w:rPr>
        <w:t xml:space="preserve"> de origine în ultimele 15 zile anterioare datei expedierii către </w:t>
      </w:r>
      <w:r w:rsidR="003E6AE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3D3A5A45" w14:textId="514FBC1C" w:rsidR="00BA0976" w:rsidRPr="00604F1D" w:rsidRDefault="00731C27"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FA5268" w:rsidRPr="00604F1D">
        <w:rPr>
          <w:rFonts w:ascii="Times New Roman" w:eastAsia="Times New Roman" w:hAnsi="Times New Roman" w:cs="Times New Roman"/>
          <w:noProof/>
          <w:color w:val="333333"/>
          <w:sz w:val="28"/>
          <w:szCs w:val="28"/>
          <w:lang w:val="ro-RO"/>
        </w:rPr>
        <w:t>)</w:t>
      </w:r>
      <w:r w:rsidRPr="00604F1D">
        <w:rPr>
          <w:rFonts w:ascii="Times New Roman" w:eastAsia="Times New Roman" w:hAnsi="Times New Roman" w:cs="Times New Roman"/>
          <w:noProof/>
          <w:color w:val="333333"/>
          <w:sz w:val="28"/>
          <w:szCs w:val="28"/>
          <w:lang w:val="ro-RO"/>
        </w:rPr>
        <w:t xml:space="preserve"> </w:t>
      </w:r>
      <w:r w:rsidR="00323634" w:rsidRPr="00323634">
        <w:rPr>
          <w:rFonts w:ascii="Times New Roman" w:eastAsia="Times New Roman" w:hAnsi="Times New Roman" w:cs="Times New Roman"/>
          <w:b/>
          <w:noProof/>
          <w:color w:val="333333"/>
          <w:sz w:val="28"/>
          <w:szCs w:val="28"/>
          <w:lang w:val="ro-RO"/>
        </w:rPr>
        <w:t>Camelide și cervide</w:t>
      </w:r>
      <w:r w:rsidR="00323634">
        <w:rPr>
          <w:rFonts w:ascii="Times New Roman" w:eastAsia="Times New Roman" w:hAnsi="Times New Roman" w:cs="Times New Roman"/>
          <w:noProof/>
          <w:color w:val="333333"/>
          <w:sz w:val="28"/>
          <w:szCs w:val="28"/>
          <w:lang w:val="ro-RO"/>
        </w:rPr>
        <w:t>.</w:t>
      </w:r>
      <w:r w:rsidR="00323634" w:rsidRPr="00323634">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Camelidele și cervidele destinate intrării într-</w:t>
      </w:r>
      <w:r w:rsidR="00090985" w:rsidRPr="00604F1D">
        <w:rPr>
          <w:rFonts w:ascii="Times New Roman" w:eastAsia="Times New Roman" w:hAnsi="Times New Roman" w:cs="Times New Roman"/>
          <w:noProof/>
          <w:color w:val="333333"/>
          <w:sz w:val="28"/>
          <w:szCs w:val="28"/>
          <w:lang w:val="ro-RO"/>
        </w:rPr>
        <w:t>o</w:t>
      </w:r>
      <w:r w:rsidR="00BA0976" w:rsidRPr="00604F1D">
        <w:rPr>
          <w:rFonts w:ascii="Times New Roman" w:eastAsia="Times New Roman" w:hAnsi="Times New Roman" w:cs="Times New Roman"/>
          <w:noProof/>
          <w:color w:val="333333"/>
          <w:sz w:val="28"/>
          <w:szCs w:val="28"/>
          <w:lang w:val="ro-RO"/>
        </w:rPr>
        <w:t xml:space="preserve"> </w:t>
      </w:r>
      <w:r w:rsidR="00090985" w:rsidRPr="00604F1D">
        <w:rPr>
          <w:rFonts w:ascii="Times New Roman" w:eastAsia="Times New Roman" w:hAnsi="Times New Roman" w:cs="Times New Roman"/>
          <w:noProof/>
          <w:color w:val="333333"/>
          <w:sz w:val="28"/>
          <w:szCs w:val="28"/>
          <w:lang w:val="ro-RO"/>
        </w:rPr>
        <w:t>țară de origine</w:t>
      </w:r>
      <w:r w:rsidR="00BA0976" w:rsidRPr="00604F1D">
        <w:rPr>
          <w:rFonts w:ascii="Times New Roman" w:eastAsia="Times New Roman" w:hAnsi="Times New Roman" w:cs="Times New Roman"/>
          <w:noProof/>
          <w:color w:val="333333"/>
          <w:sz w:val="28"/>
          <w:szCs w:val="28"/>
          <w:lang w:val="ro-RO"/>
        </w:rPr>
        <w:t xml:space="preserve"> sau într-o zonă a acestuia care are statut de indemn</w:t>
      </w:r>
      <w:r w:rsidR="00090985"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de boală sau care dispune de un program aprobat de eradicare vizând rinotraheita infecțioasă bovină/vulvovaginita pustuloasă infecțioasă bovină, trebuie să provină dintr-o unitate în care nu au fost raportate cazuri de rinotraheită infecțioasă bovină/vulvovaginită pustuloasă infecțioasă la animale din aceeași specie cu animalele din transport în ultimele 30 de zile anterioare expedierii către </w:t>
      </w:r>
      <w:r w:rsidR="003E6AEF"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43E35337" w14:textId="77777777" w:rsidR="00FA5268" w:rsidRPr="00604F1D" w:rsidRDefault="00FA5268"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 Diareea virală bovină:</w:t>
      </w:r>
    </w:p>
    <w:p w14:paraId="310A2F70" w14:textId="585882A4" w:rsidR="00BA0976" w:rsidRPr="00604F1D" w:rsidRDefault="00FA5268"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 xml:space="preserve">Animalele nu au fost vaccinate împotriva diareei virale bovine și trebuie să fi fost testate pentru a se depista antigenul sau genomul virusului diareii virale bovine utilizând una dintre metodele de </w:t>
      </w:r>
      <w:r w:rsidR="00BA0976" w:rsidRPr="00F03B10">
        <w:rPr>
          <w:rFonts w:ascii="Times New Roman" w:eastAsia="Times New Roman" w:hAnsi="Times New Roman" w:cs="Times New Roman"/>
          <w:noProof/>
          <w:color w:val="333333"/>
          <w:sz w:val="28"/>
          <w:szCs w:val="28"/>
          <w:lang w:val="ro-RO"/>
        </w:rPr>
        <w:t xml:space="preserve">diagnostic </w:t>
      </w:r>
      <w:r w:rsidR="00043D83">
        <w:rPr>
          <w:rFonts w:ascii="Times New Roman" w:eastAsia="Times New Roman" w:hAnsi="Times New Roman" w:cs="Times New Roman"/>
          <w:noProof/>
          <w:sz w:val="28"/>
          <w:szCs w:val="28"/>
          <w:lang w:val="ro-RO"/>
        </w:rPr>
        <w:t>prevăzute la Norma</w:t>
      </w:r>
      <w:r w:rsidR="00043D83" w:rsidRPr="009C110E">
        <w:rPr>
          <w:rFonts w:ascii="Times New Roman" w:hAnsi="Times New Roman" w:cs="Times New Roman"/>
          <w:noProof/>
          <w:sz w:val="28"/>
          <w:szCs w:val="28"/>
          <w:shd w:val="clear" w:color="auto" w:fill="FFFFFF"/>
          <w:lang w:val="ro-RO"/>
        </w:rPr>
        <w:t xml:space="preserve"> </w:t>
      </w:r>
      <w:r w:rsidR="0064221A" w:rsidRPr="00F03B10">
        <w:rPr>
          <w:rFonts w:ascii="Times New Roman" w:hAnsi="Times New Roman" w:cs="Times New Roman"/>
          <w:noProof/>
          <w:sz w:val="28"/>
          <w:szCs w:val="28"/>
          <w:shd w:val="clear" w:color="auto" w:fill="FFFFFF"/>
          <w:lang w:val="ro-RO"/>
        </w:rPr>
        <w:t>cu privire la cerințe de sănătate animală privind circulația animalelor terestre și a ouălor pentru incubație</w:t>
      </w:r>
      <w:r w:rsidR="00BA0976" w:rsidRPr="00F03B10">
        <w:rPr>
          <w:rFonts w:ascii="Times New Roman" w:eastAsia="Times New Roman" w:hAnsi="Times New Roman" w:cs="Times New Roman"/>
          <w:noProof/>
          <w:color w:val="333333"/>
          <w:sz w:val="28"/>
          <w:szCs w:val="28"/>
          <w:lang w:val="ro-RO"/>
        </w:rPr>
        <w:t>, cu rezultate negative și:</w:t>
      </w:r>
    </w:p>
    <w:p w14:paraId="41AA034D" w14:textId="43EC4060" w:rsidR="00FB7B1A" w:rsidRPr="00604F1D" w:rsidRDefault="00B51D8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FB7B1A" w:rsidRPr="00604F1D">
        <w:rPr>
          <w:rFonts w:ascii="Times New Roman" w:eastAsia="Times New Roman" w:hAnsi="Times New Roman" w:cs="Times New Roman"/>
          <w:noProof/>
          <w:sz w:val="28"/>
          <w:szCs w:val="28"/>
          <w:lang w:val="ro-RO"/>
        </w:rPr>
        <w:t xml:space="preserve">animalele au fost ținute într-o unitate de carantină autorizată timp de cel puțin 21 de zile înaintea plecării lor și, în cazul femelelor gestante, acestea au fost supuse unui test serologic vizând depistarea anticorpilor împotriva virusului diareii virale bovine utilizând una dintre metodele de diagnostic </w:t>
      </w:r>
      <w:r w:rsidR="00043D83">
        <w:rPr>
          <w:rFonts w:ascii="Times New Roman" w:eastAsia="Times New Roman" w:hAnsi="Times New Roman" w:cs="Times New Roman"/>
          <w:noProof/>
          <w:sz w:val="28"/>
          <w:szCs w:val="28"/>
          <w:lang w:val="ro-RO"/>
        </w:rPr>
        <w:t>prevăzute la Norma</w:t>
      </w:r>
      <w:r w:rsidR="00043D83" w:rsidRPr="009C110E">
        <w:rPr>
          <w:rFonts w:ascii="Times New Roman" w:hAnsi="Times New Roman" w:cs="Times New Roman"/>
          <w:noProof/>
          <w:sz w:val="28"/>
          <w:szCs w:val="28"/>
          <w:shd w:val="clear" w:color="auto" w:fill="FFFFFF"/>
          <w:lang w:val="ro-RO"/>
        </w:rPr>
        <w:t xml:space="preserve"> </w:t>
      </w:r>
      <w:r w:rsidR="0064221A" w:rsidRPr="00F03B10">
        <w:rPr>
          <w:rFonts w:ascii="Times New Roman" w:hAnsi="Times New Roman" w:cs="Times New Roman"/>
          <w:noProof/>
          <w:sz w:val="28"/>
          <w:szCs w:val="28"/>
          <w:shd w:val="clear" w:color="auto" w:fill="FFFFFF"/>
          <w:lang w:val="ro-RO"/>
        </w:rPr>
        <w:t xml:space="preserve">cu privire la cerințe de sănătate </w:t>
      </w:r>
      <w:r w:rsidR="0064221A" w:rsidRPr="00F03B10">
        <w:rPr>
          <w:rFonts w:ascii="Times New Roman" w:hAnsi="Times New Roman" w:cs="Times New Roman"/>
          <w:noProof/>
          <w:sz w:val="28"/>
          <w:szCs w:val="28"/>
          <w:shd w:val="clear" w:color="auto" w:fill="FFFFFF"/>
          <w:lang w:val="ro-RO"/>
        </w:rPr>
        <w:lastRenderedPageBreak/>
        <w:t>animală privind circulația animalelor terestre și a ouălor pentru incubație</w:t>
      </w:r>
      <w:r w:rsidR="00FB7B1A" w:rsidRPr="00F03B10">
        <w:rPr>
          <w:rFonts w:ascii="Times New Roman" w:eastAsia="Times New Roman" w:hAnsi="Times New Roman" w:cs="Times New Roman"/>
          <w:noProof/>
          <w:sz w:val="28"/>
          <w:szCs w:val="28"/>
          <w:lang w:val="ro-RO"/>
        </w:rPr>
        <w:t>,</w:t>
      </w:r>
      <w:r w:rsidR="00FB7B1A" w:rsidRPr="00604F1D">
        <w:rPr>
          <w:rFonts w:ascii="Times New Roman" w:eastAsia="Times New Roman" w:hAnsi="Times New Roman" w:cs="Times New Roman"/>
          <w:noProof/>
          <w:sz w:val="28"/>
          <w:szCs w:val="28"/>
          <w:lang w:val="ro-RO"/>
        </w:rPr>
        <w:t xml:space="preserve"> soldat cu rezultate negative și efectuat pe eșantioane prelevate la cel puțin 21 de zile de la începerea carantinei; sau</w:t>
      </w:r>
    </w:p>
    <w:p w14:paraId="065DBBA1" w14:textId="052CD84C" w:rsidR="00FA5268" w:rsidRPr="00604F1D" w:rsidRDefault="00B51D8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FB7B1A" w:rsidRPr="00604F1D">
        <w:rPr>
          <w:rFonts w:ascii="Times New Roman" w:eastAsia="Times New Roman" w:hAnsi="Times New Roman" w:cs="Times New Roman"/>
          <w:noProof/>
          <w:sz w:val="28"/>
          <w:szCs w:val="28"/>
          <w:lang w:val="ro-RO"/>
        </w:rPr>
        <w:t xml:space="preserve">animalele au fost supuse unui test serologic vizând depistarea anticorpilor împotriva virusului diareii virale bovine utilizând una dintre metodele de diagnostic prevăzute </w:t>
      </w:r>
      <w:r w:rsidR="00043D83">
        <w:rPr>
          <w:rFonts w:ascii="Times New Roman" w:eastAsia="Times New Roman" w:hAnsi="Times New Roman" w:cs="Times New Roman"/>
          <w:noProof/>
          <w:sz w:val="28"/>
          <w:szCs w:val="28"/>
          <w:lang w:val="ro-RO"/>
        </w:rPr>
        <w:t>la Norma</w:t>
      </w:r>
      <w:r w:rsidR="00043D83" w:rsidRPr="009C110E">
        <w:rPr>
          <w:rFonts w:ascii="Times New Roman" w:hAnsi="Times New Roman" w:cs="Times New Roman"/>
          <w:noProof/>
          <w:sz w:val="28"/>
          <w:szCs w:val="28"/>
          <w:shd w:val="clear" w:color="auto" w:fill="FFFFFF"/>
          <w:lang w:val="ro-RO"/>
        </w:rPr>
        <w:t xml:space="preserve"> </w:t>
      </w:r>
      <w:r w:rsidR="0064221A" w:rsidRPr="00F03B10">
        <w:rPr>
          <w:rFonts w:ascii="Times New Roman" w:hAnsi="Times New Roman" w:cs="Times New Roman"/>
          <w:noProof/>
          <w:sz w:val="28"/>
          <w:szCs w:val="28"/>
          <w:shd w:val="clear" w:color="auto" w:fill="FFFFFF"/>
          <w:lang w:val="ro-RO"/>
        </w:rPr>
        <w:t>cu privire la cerințe de sănătate animală privind circulația animalelor terestre și a ouălor pentru incubație</w:t>
      </w:r>
      <w:r w:rsidR="00FB7B1A" w:rsidRPr="00F03B10">
        <w:rPr>
          <w:rFonts w:ascii="Times New Roman" w:eastAsia="Times New Roman" w:hAnsi="Times New Roman" w:cs="Times New Roman"/>
          <w:noProof/>
          <w:sz w:val="28"/>
          <w:szCs w:val="28"/>
          <w:lang w:val="ro-RO"/>
        </w:rPr>
        <w:t>, soldat</w:t>
      </w:r>
      <w:r w:rsidR="00FB7B1A" w:rsidRPr="00604F1D">
        <w:rPr>
          <w:rFonts w:ascii="Times New Roman" w:eastAsia="Times New Roman" w:hAnsi="Times New Roman" w:cs="Times New Roman"/>
          <w:noProof/>
          <w:sz w:val="28"/>
          <w:szCs w:val="28"/>
          <w:lang w:val="ro-RO"/>
        </w:rPr>
        <w:t xml:space="preserve"> cu rezultate pozitive și efectuat pe eșantioane prelevate fie anterior plecării, fie, în cazul femelelor gestante, înaintea inseminării care a precedat gestația actuală.</w:t>
      </w:r>
    </w:p>
    <w:p w14:paraId="30BE41A7" w14:textId="3FE47594" w:rsidR="00FA5268" w:rsidRPr="00604F1D" w:rsidRDefault="00FA5268" w:rsidP="00E51DE0">
      <w:pPr>
        <w:pStyle w:val="ListParagraph"/>
        <w:shd w:val="clear" w:color="auto" w:fill="FFFFFF"/>
        <w:spacing w:after="120" w:line="312" w:lineRule="atLeast"/>
        <w:ind w:left="928" w:hanging="361"/>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3. Infecția cu virusul bolii Aujeszky:</w:t>
      </w:r>
    </w:p>
    <w:p w14:paraId="5EE45A78" w14:textId="1FCDAEF9" w:rsidR="00BA0976" w:rsidRPr="00604F1D" w:rsidRDefault="00FA5268"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Animalele nu au fost vaccinate împotriva infecției cu virusul bolii Aujeszky și trebuie să fi fost:</w:t>
      </w:r>
    </w:p>
    <w:p w14:paraId="68197391" w14:textId="7F6AB56A" w:rsidR="00BA0976" w:rsidRPr="00604F1D" w:rsidRDefault="00B51D8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FB7B1A" w:rsidRPr="00604F1D">
        <w:rPr>
          <w:rFonts w:ascii="Times New Roman" w:eastAsia="Times New Roman" w:hAnsi="Times New Roman" w:cs="Times New Roman"/>
          <w:noProof/>
          <w:sz w:val="28"/>
          <w:szCs w:val="28"/>
          <w:lang w:val="ro-RO"/>
        </w:rPr>
        <w:t>ținute într-o unitate de carantină autorizată pentru o perio</w:t>
      </w:r>
      <w:r w:rsidRPr="00604F1D">
        <w:rPr>
          <w:rFonts w:ascii="Times New Roman" w:eastAsia="Times New Roman" w:hAnsi="Times New Roman" w:cs="Times New Roman"/>
          <w:noProof/>
          <w:sz w:val="28"/>
          <w:szCs w:val="28"/>
          <w:lang w:val="ro-RO"/>
        </w:rPr>
        <w:t>adă de cel puțin 30 de zile; și</w:t>
      </w:r>
    </w:p>
    <w:p w14:paraId="1F79CB45" w14:textId="78022FB1" w:rsidR="00FB7B1A" w:rsidRPr="00604F1D" w:rsidRDefault="00B51D8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FB7B1A" w:rsidRPr="00604F1D">
        <w:rPr>
          <w:rFonts w:ascii="Times New Roman" w:eastAsia="Times New Roman" w:hAnsi="Times New Roman" w:cs="Times New Roman"/>
          <w:noProof/>
          <w:sz w:val="28"/>
          <w:szCs w:val="28"/>
          <w:lang w:val="ro-RO"/>
        </w:rPr>
        <w:t xml:space="preserve">supuse unui test serologic vizând depistarea </w:t>
      </w:r>
      <w:r w:rsidR="00FB7B1A" w:rsidRPr="00F03B10">
        <w:rPr>
          <w:rFonts w:ascii="Times New Roman" w:eastAsia="Times New Roman" w:hAnsi="Times New Roman" w:cs="Times New Roman"/>
          <w:noProof/>
          <w:sz w:val="28"/>
          <w:szCs w:val="28"/>
          <w:lang w:val="ro-RO"/>
        </w:rPr>
        <w:t xml:space="preserve">anticorpilor împotriva virusului bolii Aujeszky utilizând metoda de diagnostic prevăzute </w:t>
      </w:r>
      <w:r w:rsidR="00043D83">
        <w:rPr>
          <w:rFonts w:ascii="Times New Roman" w:eastAsia="Times New Roman" w:hAnsi="Times New Roman" w:cs="Times New Roman"/>
          <w:noProof/>
          <w:sz w:val="28"/>
          <w:szCs w:val="28"/>
          <w:lang w:val="ro-RO"/>
        </w:rPr>
        <w:t>la Norma</w:t>
      </w:r>
      <w:r w:rsidR="00043D83" w:rsidRPr="009C110E">
        <w:rPr>
          <w:rFonts w:ascii="Times New Roman" w:hAnsi="Times New Roman" w:cs="Times New Roman"/>
          <w:noProof/>
          <w:sz w:val="28"/>
          <w:szCs w:val="28"/>
          <w:shd w:val="clear" w:color="auto" w:fill="FFFFFF"/>
          <w:lang w:val="ro-RO"/>
        </w:rPr>
        <w:t xml:space="preserve"> </w:t>
      </w:r>
      <w:r w:rsidR="0064221A" w:rsidRPr="00F03B10">
        <w:rPr>
          <w:rFonts w:ascii="Times New Roman" w:hAnsi="Times New Roman" w:cs="Times New Roman"/>
          <w:noProof/>
          <w:sz w:val="28"/>
          <w:szCs w:val="28"/>
          <w:shd w:val="clear" w:color="auto" w:fill="FFFFFF"/>
          <w:lang w:val="ro-RO"/>
        </w:rPr>
        <w:t>cu privire la cerințe de sănătate animală privind circulația animalelor terestre și a ouălor pentru incubație</w:t>
      </w:r>
      <w:r w:rsidR="00FB7B1A" w:rsidRPr="00F03B10">
        <w:rPr>
          <w:rFonts w:ascii="Times New Roman" w:eastAsia="Times New Roman" w:hAnsi="Times New Roman" w:cs="Times New Roman"/>
          <w:noProof/>
          <w:sz w:val="28"/>
          <w:szCs w:val="28"/>
          <w:lang w:val="ro-RO"/>
        </w:rPr>
        <w:t>, soldat cu rezultate negative, efectuat pe două eșantioane</w:t>
      </w:r>
      <w:r w:rsidR="00FB7B1A" w:rsidRPr="00604F1D">
        <w:rPr>
          <w:rFonts w:ascii="Times New Roman" w:eastAsia="Times New Roman" w:hAnsi="Times New Roman" w:cs="Times New Roman"/>
          <w:noProof/>
          <w:sz w:val="28"/>
          <w:szCs w:val="28"/>
          <w:lang w:val="ro-RO"/>
        </w:rPr>
        <w:t xml:space="preserve"> prelevate la un interval de cel puțin 30 de zile, ultimul fiind prelevat în cursul ultimelor 15 zile înainte de data expedierii către Republica Moldova.</w:t>
      </w:r>
    </w:p>
    <w:p w14:paraId="41236E49" w14:textId="188870F0" w:rsidR="00BA0976" w:rsidRPr="00604F1D" w:rsidRDefault="00BA0976"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5291212D" w14:textId="651EFE94" w:rsidR="005154B7"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2507BD62" w14:textId="3A7BFE1E" w:rsidR="006D6035" w:rsidRPr="009F1E5F" w:rsidRDefault="00756B9E" w:rsidP="007C5E01">
      <w:pPr>
        <w:shd w:val="clear" w:color="auto" w:fill="FFFFFF"/>
        <w:spacing w:after="0" w:line="240" w:lineRule="auto"/>
        <w:jc w:val="right"/>
        <w:rPr>
          <w:rFonts w:ascii="Times New Roman" w:eastAsia="Times New Roman" w:hAnsi="Times New Roman" w:cs="Times New Roman"/>
          <w:bCs/>
          <w:noProof/>
          <w:sz w:val="28"/>
          <w:szCs w:val="28"/>
          <w:lang w:val="ro-RO"/>
        </w:rPr>
      </w:pPr>
      <w:r w:rsidRPr="009F1E5F">
        <w:rPr>
          <w:rFonts w:ascii="Times New Roman" w:eastAsia="Times New Roman" w:hAnsi="Times New Roman" w:cs="Times New Roman"/>
          <w:bCs/>
          <w:noProof/>
          <w:sz w:val="28"/>
          <w:szCs w:val="28"/>
          <w:lang w:val="ro-RO"/>
        </w:rPr>
        <w:lastRenderedPageBreak/>
        <w:t>Anexa nr.8</w:t>
      </w:r>
    </w:p>
    <w:p w14:paraId="140CB2B8" w14:textId="125372ED"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756B9E"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323634">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4630F112"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576275B" w14:textId="77777777" w:rsidR="007C5E01" w:rsidRPr="00604F1D" w:rsidRDefault="007C5E01" w:rsidP="007C5E0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5DECE26" w14:textId="77777777" w:rsidR="007C5E01" w:rsidRPr="00604F1D" w:rsidRDefault="007C5E01" w:rsidP="007C5E01">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5B4669A2" w14:textId="50D0D095" w:rsidR="00BA0976" w:rsidRDefault="00BA0976"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CERINȚE PRIVIND SĂNĂTATEA ANIMALĂ ÎN CEEA CE PRIVEȘTE UNITATEA DE ORIGINE A UNGULATELOR</w:t>
      </w:r>
    </w:p>
    <w:p w14:paraId="00D6A7B0" w14:textId="77777777" w:rsidR="00475F79" w:rsidRPr="00604F1D" w:rsidRDefault="00475F79"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4FDF62A5" w14:textId="7EA287BE" w:rsidR="00657E88" w:rsidRDefault="0064221A" w:rsidP="00657E88">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Suprafețele minime și perioadele minime (înainte de expedierea către Republica Moldova) fără cazuri de boală raportată în unitate și în zona din jurul unității de origine a </w:t>
      </w:r>
      <w:r w:rsidRPr="000B7DBD">
        <w:rPr>
          <w:rFonts w:ascii="Times New Roman" w:eastAsia="Times New Roman" w:hAnsi="Times New Roman" w:cs="Times New Roman"/>
          <w:b/>
          <w:bCs/>
          <w:noProof/>
          <w:sz w:val="28"/>
          <w:szCs w:val="28"/>
          <w:lang w:val="ro-RO"/>
        </w:rPr>
        <w:t>altor ungulate decât ecvinele</w:t>
      </w:r>
      <w:r w:rsidRPr="00604F1D">
        <w:rPr>
          <w:rFonts w:ascii="Times New Roman" w:eastAsia="Times New Roman" w:hAnsi="Times New Roman" w:cs="Times New Roman"/>
          <w:noProof/>
          <w:sz w:val="28"/>
          <w:szCs w:val="28"/>
          <w:lang w:val="ro-RO"/>
        </w:rPr>
        <w:t>, astfel cum se menț</w:t>
      </w:r>
      <w:r w:rsidR="006C4EA3">
        <w:rPr>
          <w:rFonts w:ascii="Times New Roman" w:eastAsia="Times New Roman" w:hAnsi="Times New Roman" w:cs="Times New Roman"/>
          <w:noProof/>
          <w:sz w:val="28"/>
          <w:szCs w:val="28"/>
          <w:lang w:val="ro-RO"/>
        </w:rPr>
        <w:t>ionează la pct. 5</w:t>
      </w:r>
      <w:r w:rsidR="000B7DBD">
        <w:rPr>
          <w:rFonts w:ascii="Times New Roman" w:eastAsia="Times New Roman" w:hAnsi="Times New Roman" w:cs="Times New Roman"/>
          <w:noProof/>
          <w:sz w:val="28"/>
          <w:szCs w:val="28"/>
          <w:lang w:val="ro-RO"/>
        </w:rPr>
        <w:t xml:space="preserve">5 </w:t>
      </w:r>
      <w:r w:rsidR="007011FA">
        <w:rPr>
          <w:rFonts w:ascii="Times New Roman" w:eastAsia="Times New Roman" w:hAnsi="Times New Roman" w:cs="Times New Roman"/>
          <w:noProof/>
          <w:color w:val="333333"/>
          <w:sz w:val="28"/>
          <w:szCs w:val="28"/>
          <w:lang w:val="ro-RO"/>
        </w:rPr>
        <w:t>subpct.</w:t>
      </w:r>
      <w:r w:rsidR="006C4EA3">
        <w:rPr>
          <w:rFonts w:ascii="Times New Roman" w:eastAsia="Times New Roman" w:hAnsi="Times New Roman" w:cs="Times New Roman"/>
          <w:noProof/>
          <w:sz w:val="28"/>
          <w:szCs w:val="28"/>
          <w:lang w:val="ro-RO"/>
        </w:rPr>
        <w:t xml:space="preserve">. </w:t>
      </w:r>
      <w:r w:rsidR="007011FA">
        <w:rPr>
          <w:rFonts w:ascii="Times New Roman" w:eastAsia="Times New Roman" w:hAnsi="Times New Roman" w:cs="Times New Roman"/>
          <w:noProof/>
          <w:sz w:val="28"/>
          <w:szCs w:val="28"/>
          <w:lang w:val="ro-RO"/>
        </w:rPr>
        <w:t>1) lit.</w:t>
      </w:r>
      <w:r w:rsidRPr="00604F1D">
        <w:rPr>
          <w:rFonts w:ascii="Times New Roman" w:eastAsia="Times New Roman" w:hAnsi="Times New Roman" w:cs="Times New Roman"/>
          <w:noProof/>
          <w:sz w:val="28"/>
          <w:szCs w:val="28"/>
          <w:lang w:val="ro-RO"/>
        </w:rPr>
        <w:t xml:space="preserve"> a):</w:t>
      </w:r>
    </w:p>
    <w:p w14:paraId="51AAABEF" w14:textId="77777777" w:rsidR="00657E88" w:rsidRDefault="00657E88" w:rsidP="00657E88">
      <w:pPr>
        <w:spacing w:after="0" w:line="240" w:lineRule="auto"/>
        <w:jc w:val="both"/>
        <w:rPr>
          <w:rFonts w:ascii="Times New Roman" w:eastAsia="Times New Roman" w:hAnsi="Times New Roman" w:cs="Times New Roman"/>
          <w:noProof/>
          <w:sz w:val="28"/>
          <w:szCs w:val="28"/>
          <w:lang w:val="ro-RO"/>
        </w:rPr>
      </w:pPr>
    </w:p>
    <w:tbl>
      <w:tblPr>
        <w:tblW w:w="977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5"/>
        <w:gridCol w:w="824"/>
        <w:gridCol w:w="1050"/>
        <w:gridCol w:w="1317"/>
        <w:gridCol w:w="918"/>
        <w:gridCol w:w="1104"/>
        <w:gridCol w:w="902"/>
        <w:gridCol w:w="1193"/>
      </w:tblGrid>
      <w:tr w:rsidR="00C72166" w:rsidRPr="000E1301" w14:paraId="391FAD56" w14:textId="77777777" w:rsidTr="00E63142">
        <w:trPr>
          <w:trHeight w:val="834"/>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991F54" w14:textId="35DF4F81" w:rsidR="00657E88" w:rsidRPr="006C4EA3" w:rsidRDefault="00657E88" w:rsidP="001A50D5">
            <w:pPr>
              <w:spacing w:before="120" w:after="0" w:line="240" w:lineRule="auto"/>
              <w:jc w:val="both"/>
              <w:rPr>
                <w:rFonts w:ascii="inherit" w:eastAsia="Times New Roman" w:hAnsi="inherit" w:cs="Times New Roman"/>
                <w:b/>
                <w:bCs/>
                <w:sz w:val="24"/>
                <w:szCs w:val="24"/>
                <w:lang w:val="ro-RO"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53C782" w14:textId="2876912D" w:rsidR="00657E88" w:rsidRPr="00D97C09" w:rsidRDefault="00657E88" w:rsidP="001A50D5">
            <w:pPr>
              <w:spacing w:before="60" w:after="60" w:line="240" w:lineRule="auto"/>
              <w:jc w:val="both"/>
              <w:rPr>
                <w:rFonts w:ascii="Times New Roman" w:eastAsia="Times New Roman" w:hAnsi="Times New Roman" w:cs="Times New Roman"/>
                <w:b/>
                <w:bCs/>
                <w:sz w:val="28"/>
                <w:szCs w:val="28"/>
                <w:lang w:eastAsia="ro-RO"/>
              </w:rPr>
            </w:pPr>
            <w:r w:rsidRPr="00D97C09">
              <w:rPr>
                <w:rFonts w:ascii="Times New Roman" w:eastAsia="Times New Roman" w:hAnsi="Times New Roman" w:cs="Times New Roman"/>
                <w:b/>
                <w:bCs/>
                <w:i/>
                <w:iCs/>
                <w:sz w:val="28"/>
                <w:szCs w:val="28"/>
                <w:lang w:eastAsia="ro-RO"/>
              </w:rPr>
              <w:t>Bovine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19B8F1" w14:textId="67AC3167" w:rsidR="00657E88" w:rsidRPr="00D97C09" w:rsidRDefault="00657E88" w:rsidP="001A50D5">
            <w:pPr>
              <w:spacing w:before="60" w:after="60" w:line="240" w:lineRule="auto"/>
              <w:jc w:val="both"/>
              <w:rPr>
                <w:rFonts w:ascii="Times New Roman" w:eastAsia="Times New Roman" w:hAnsi="Times New Roman" w:cs="Times New Roman"/>
                <w:b/>
                <w:bCs/>
                <w:sz w:val="28"/>
                <w:szCs w:val="28"/>
                <w:lang w:eastAsia="ro-RO"/>
              </w:rPr>
            </w:pPr>
            <w:r w:rsidRPr="00D97C09">
              <w:rPr>
                <w:rFonts w:ascii="Times New Roman" w:eastAsia="Times New Roman" w:hAnsi="Times New Roman" w:cs="Times New Roman"/>
                <w:b/>
                <w:bCs/>
                <w:i/>
                <w:iCs/>
                <w:sz w:val="28"/>
                <w:szCs w:val="28"/>
                <w:lang w:eastAsia="ro-RO"/>
              </w:rPr>
              <w:t>Ovine</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D8D2E9" w14:textId="53F03640" w:rsidR="00657E88" w:rsidRPr="00D97C09" w:rsidRDefault="00657E88" w:rsidP="001A50D5">
            <w:pPr>
              <w:spacing w:before="60" w:after="60" w:line="240" w:lineRule="auto"/>
              <w:jc w:val="both"/>
              <w:rPr>
                <w:rFonts w:ascii="Times New Roman" w:eastAsia="Times New Roman" w:hAnsi="Times New Roman" w:cs="Times New Roman"/>
                <w:b/>
                <w:bCs/>
                <w:sz w:val="28"/>
                <w:szCs w:val="28"/>
                <w:lang w:eastAsia="ro-RO"/>
              </w:rPr>
            </w:pPr>
            <w:r w:rsidRPr="00D97C09">
              <w:rPr>
                <w:rFonts w:ascii="Times New Roman" w:eastAsia="Times New Roman" w:hAnsi="Times New Roman" w:cs="Times New Roman"/>
                <w:b/>
                <w:bCs/>
                <w:i/>
                <w:iCs/>
                <w:sz w:val="28"/>
                <w:szCs w:val="28"/>
                <w:lang w:eastAsia="ro-RO"/>
              </w:rPr>
              <w:t>Caprine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01AEB" w14:textId="7BF10178" w:rsidR="00657E88" w:rsidRPr="00D97C09" w:rsidRDefault="00657E88" w:rsidP="001A50D5">
            <w:pPr>
              <w:spacing w:before="60" w:after="60" w:line="240" w:lineRule="auto"/>
              <w:jc w:val="both"/>
              <w:rPr>
                <w:rFonts w:ascii="Times New Roman" w:eastAsia="Times New Roman" w:hAnsi="Times New Roman" w:cs="Times New Roman"/>
                <w:b/>
                <w:bCs/>
                <w:sz w:val="28"/>
                <w:szCs w:val="28"/>
                <w:lang w:eastAsia="ro-RO"/>
              </w:rPr>
            </w:pPr>
            <w:r w:rsidRPr="00D97C09">
              <w:rPr>
                <w:rFonts w:ascii="Times New Roman" w:eastAsia="Times New Roman" w:hAnsi="Times New Roman" w:cs="Times New Roman"/>
                <w:b/>
                <w:bCs/>
                <w:i/>
                <w:iCs/>
                <w:sz w:val="28"/>
                <w:szCs w:val="28"/>
                <w:lang w:eastAsia="ro-RO"/>
              </w:rPr>
              <w:t>Porcine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B5A740" w14:textId="67D24324" w:rsidR="00657E88" w:rsidRPr="00D97C09" w:rsidRDefault="00657E88" w:rsidP="001A50D5">
            <w:pPr>
              <w:spacing w:before="60" w:after="60" w:line="240" w:lineRule="auto"/>
              <w:jc w:val="both"/>
              <w:rPr>
                <w:rFonts w:ascii="Times New Roman" w:eastAsia="Times New Roman" w:hAnsi="Times New Roman" w:cs="Times New Roman"/>
                <w:b/>
                <w:bCs/>
                <w:sz w:val="28"/>
                <w:szCs w:val="28"/>
                <w:lang w:eastAsia="ro-RO"/>
              </w:rPr>
            </w:pPr>
            <w:r w:rsidRPr="00D97C09">
              <w:rPr>
                <w:rFonts w:ascii="Times New Roman" w:eastAsia="Times New Roman" w:hAnsi="Times New Roman" w:cs="Times New Roman"/>
                <w:b/>
                <w:bCs/>
                <w:i/>
                <w:iCs/>
                <w:sz w:val="28"/>
                <w:szCs w:val="28"/>
                <w:lang w:eastAsia="ro-RO"/>
              </w:rPr>
              <w:t>Camelide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DE2214" w14:textId="0866A14F" w:rsidR="00657E88" w:rsidRPr="00D97C09" w:rsidRDefault="00657E88" w:rsidP="001A50D5">
            <w:pPr>
              <w:spacing w:before="60" w:after="60" w:line="240" w:lineRule="auto"/>
              <w:jc w:val="both"/>
              <w:rPr>
                <w:rFonts w:ascii="Times New Roman" w:eastAsia="Times New Roman" w:hAnsi="Times New Roman" w:cs="Times New Roman"/>
                <w:b/>
                <w:bCs/>
                <w:sz w:val="28"/>
                <w:szCs w:val="28"/>
                <w:lang w:eastAsia="ro-RO"/>
              </w:rPr>
            </w:pPr>
            <w:r w:rsidRPr="00D97C09">
              <w:rPr>
                <w:rFonts w:ascii="Times New Roman" w:eastAsia="Times New Roman" w:hAnsi="Times New Roman" w:cs="Times New Roman"/>
                <w:b/>
                <w:bCs/>
                <w:i/>
                <w:iCs/>
                <w:sz w:val="28"/>
                <w:szCs w:val="28"/>
                <w:lang w:eastAsia="ro-RO"/>
              </w:rPr>
              <w:t>Cervide</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CE65AE" w14:textId="2520F141" w:rsidR="00657E88" w:rsidRPr="00D97C09" w:rsidRDefault="00E63142" w:rsidP="00E63142">
            <w:pPr>
              <w:spacing w:before="60" w:after="60" w:line="240" w:lineRule="auto"/>
              <w:jc w:val="both"/>
              <w:rPr>
                <w:rFonts w:ascii="Times New Roman" w:eastAsia="Times New Roman" w:hAnsi="Times New Roman" w:cs="Times New Roman"/>
                <w:b/>
                <w:bCs/>
                <w:sz w:val="28"/>
                <w:szCs w:val="28"/>
                <w:lang w:eastAsia="ro-RO"/>
              </w:rPr>
            </w:pPr>
            <w:r>
              <w:rPr>
                <w:rFonts w:ascii="Times New Roman" w:eastAsia="Times New Roman" w:hAnsi="Times New Roman" w:cs="Times New Roman"/>
                <w:b/>
                <w:bCs/>
                <w:i/>
                <w:iCs/>
                <w:sz w:val="28"/>
                <w:szCs w:val="28"/>
                <w:lang w:eastAsia="ro-RO"/>
              </w:rPr>
              <w:t>Alte ungulate</w:t>
            </w:r>
          </w:p>
        </w:tc>
      </w:tr>
      <w:tr w:rsidR="00C72166" w:rsidRPr="000E1301" w14:paraId="3D390FCE" w14:textId="77777777" w:rsidTr="00E63142">
        <w:trPr>
          <w:trHeight w:val="1187"/>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499017"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Febra aftoasă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297FA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2CD1D"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5381CA"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A6FB52"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469EE"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60B3F1"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E3EE48"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r>
      <w:tr w:rsidR="00C72166" w:rsidRPr="000E1301" w14:paraId="4026376C" w14:textId="77777777" w:rsidTr="00E63142">
        <w:trPr>
          <w:trHeight w:val="1260"/>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202EE5"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Infecția cu virusul pestei bovine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B3F7F5"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C5A01"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55B6B3"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4EBECD"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FAAD24"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D122DB"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33112A"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r>
      <w:tr w:rsidR="00C72166" w:rsidRPr="000E1301" w14:paraId="0EBDE9A4" w14:textId="77777777" w:rsidTr="00E63142">
        <w:trPr>
          <w:trHeight w:val="1264"/>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908CC"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Infecția cu virusul febrei Văii de Rift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43366D"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8BD5E7"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9E4BF"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94774"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6725B2"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1E27D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AEE1F"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r>
      <w:tr w:rsidR="00C72166" w:rsidRPr="000E1301" w14:paraId="61AA1D81"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B8EBE8" w14:textId="2C759A45"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 xml:space="preserve">Infecția cu </w:t>
            </w:r>
            <w:r w:rsidRPr="00D97C09">
              <w:rPr>
                <w:rFonts w:ascii="Times New Roman" w:eastAsia="Times New Roman" w:hAnsi="Times New Roman" w:cs="Times New Roman"/>
                <w:i/>
                <w:iCs/>
                <w:sz w:val="28"/>
                <w:szCs w:val="28"/>
                <w:lang w:eastAsia="ro-RO"/>
              </w:rPr>
              <w:t>Mycoplasma mycoides subsp. mycoides SC</w:t>
            </w:r>
            <w:r w:rsidRPr="00D97C09">
              <w:rPr>
                <w:rFonts w:ascii="Times New Roman" w:eastAsia="Times New Roman" w:hAnsi="Times New Roman" w:cs="Times New Roman"/>
                <w:sz w:val="28"/>
                <w:szCs w:val="28"/>
                <w:lang w:eastAsia="ro-RO"/>
              </w:rPr>
              <w:t> (pleuropneumonia contagioasă bovină)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3EE705"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31661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62778"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4F963"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0402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C9F54F"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D482C8"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r>
      <w:tr w:rsidR="00C72166" w:rsidRPr="000E1301" w14:paraId="512D26C1"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3AB873"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lastRenderedPageBreak/>
              <w:t>Infecția cu virusul pestei micilor rumegătoare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C304C5"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9AD01C"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2E9424"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F61E58"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F6D3B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4BA5D"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0E8C67"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r>
      <w:tr w:rsidR="00C72166" w:rsidRPr="000E1301" w14:paraId="29CAAF6A"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34A410"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Variola ovină și caprină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86CD83"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86C9F2"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FE1AF7"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D253C"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6A4EC7"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5D1C49"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2D6E3"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r>
      <w:tr w:rsidR="00C72166" w:rsidRPr="000E1301" w14:paraId="6F14B4A3"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B83891"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Pleuropneumonia contagioasă caprină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5F0252"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E8CFFF"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012B2"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5A252E"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5152D7"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3E922"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738DD3"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r>
      <w:tr w:rsidR="00C72166" w:rsidRPr="000E1301" w14:paraId="63955B2A"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62BB04"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Pesta porcină africană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AD4E3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9E4B93"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C63E0F"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47C8B9"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EC440A"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FAFD84"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DC682D"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r>
      <w:tr w:rsidR="00C72166" w:rsidRPr="000E1301" w14:paraId="08DDC893"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D74BC5"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Pesta porcină clasică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82CBE4"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D49F1B"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E887E7"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2927E"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AAC2FD"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074E3C"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5123F9"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r>
      <w:tr w:rsidR="00C72166" w:rsidRPr="000E1301" w14:paraId="1A28E1E7"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645CF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Infecția cu virusul dermatozei nodulare contagioase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4F0DA1"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CA9F2C"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4931FB"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0F193E"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4815B2"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753405"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595BF0"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r>
      <w:tr w:rsidR="00C72166" w:rsidRPr="000E1301" w14:paraId="6E1EB7D9" w14:textId="77777777" w:rsidTr="00E631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6F1AFC"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Infecția cu virusul bolii hemoragice epizootice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6AF4A4" w14:textId="0F3966D8"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150 km/2 ani </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37E8CF" w14:textId="126F5084"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150 km/ 2 ani </w:t>
            </w:r>
          </w:p>
        </w:tc>
        <w:tc>
          <w:tcPr>
            <w:tcW w:w="13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B0DA3" w14:textId="5370806A"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150 km/ 2 ani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770826" w14:textId="77777777"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805CCA" w14:textId="1DFB3FA5"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150 km/ 2 ani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749A10" w14:textId="4AC56E50"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150 km/ 2 ani </w:t>
            </w:r>
          </w:p>
        </w:tc>
        <w:tc>
          <w:tcPr>
            <w:tcW w:w="11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4701D8" w14:textId="1325D6F2" w:rsidR="00657E88" w:rsidRPr="00D97C09" w:rsidRDefault="00657E88" w:rsidP="00657E88">
            <w:pPr>
              <w:spacing w:before="60" w:after="6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150 km/2 ani </w:t>
            </w:r>
          </w:p>
        </w:tc>
      </w:tr>
      <w:tr w:rsidR="00657E88" w:rsidRPr="000E1301" w14:paraId="14A67659" w14:textId="77777777" w:rsidTr="00E63142">
        <w:trPr>
          <w:jc w:val="center"/>
        </w:trPr>
        <w:tc>
          <w:tcPr>
            <w:tcW w:w="9773"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76FF37" w14:textId="3933C34F" w:rsidR="00657E88" w:rsidRPr="00D97C09" w:rsidRDefault="00657E88" w:rsidP="00657E88">
            <w:pPr>
              <w:spacing w:after="150" w:line="240" w:lineRule="auto"/>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 xml:space="preserve">se aplică doar speciilor listate în conformitate cu anexa </w:t>
            </w:r>
            <w:r w:rsidR="00403D7B" w:rsidRPr="00604F1D">
              <w:rPr>
                <w:rFonts w:ascii="Times New Roman" w:eastAsia="Times New Roman" w:hAnsi="Times New Roman" w:cs="Times New Roman"/>
                <w:noProof/>
                <w:color w:val="333333"/>
                <w:sz w:val="28"/>
                <w:szCs w:val="28"/>
                <w:lang w:val="ro-RO"/>
              </w:rPr>
              <w:t xml:space="preserve">la </w:t>
            </w:r>
            <w:r w:rsidR="00403D7B">
              <w:rPr>
                <w:rFonts w:ascii="Times New Roman" w:eastAsia="Times New Roman" w:hAnsi="Times New Roman" w:cs="Times New Roman"/>
                <w:noProof/>
                <w:color w:val="333333"/>
                <w:sz w:val="28"/>
                <w:szCs w:val="28"/>
                <w:lang w:val="ro-RO"/>
              </w:rPr>
              <w:t xml:space="preserve">Norma sanitară veterinară </w:t>
            </w:r>
            <w:r w:rsidR="00403D7B"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403D7B">
              <w:rPr>
                <w:rFonts w:ascii="Times New Roman" w:eastAsia="Times New Roman" w:hAnsi="Times New Roman" w:cs="Times New Roman"/>
                <w:sz w:val="28"/>
                <w:szCs w:val="28"/>
                <w:lang w:eastAsia="ro-RO"/>
              </w:rPr>
              <w:t xml:space="preserve"> </w:t>
            </w:r>
            <w:r w:rsidRPr="00D97C09">
              <w:rPr>
                <w:rFonts w:ascii="Times New Roman" w:eastAsia="Times New Roman" w:hAnsi="Times New Roman" w:cs="Times New Roman"/>
                <w:sz w:val="28"/>
                <w:szCs w:val="28"/>
                <w:lang w:eastAsia="ro-RO"/>
              </w:rPr>
              <w:t xml:space="preserve">nu se aplică dacă animalele provin </w:t>
            </w:r>
            <w:r w:rsidR="006B187B" w:rsidRPr="00D97C09">
              <w:rPr>
                <w:rFonts w:ascii="Times New Roman" w:eastAsia="Times New Roman" w:hAnsi="Times New Roman" w:cs="Times New Roman"/>
                <w:sz w:val="28"/>
                <w:szCs w:val="28"/>
                <w:lang w:eastAsia="ro-RO"/>
              </w:rPr>
              <w:t xml:space="preserve">dintr-o altă țară sau dintr-un  teritoriul </w:t>
            </w:r>
            <w:r w:rsidRPr="00D97C09">
              <w:rPr>
                <w:rFonts w:ascii="Times New Roman" w:eastAsia="Times New Roman" w:hAnsi="Times New Roman" w:cs="Times New Roman"/>
                <w:sz w:val="28"/>
                <w:szCs w:val="28"/>
                <w:lang w:eastAsia="ro-RO"/>
              </w:rPr>
              <w:t xml:space="preserve">sau dintr-o zonă din acestea recunoscută ca indemnă sau indemnă sezonier de boală în lista cu </w:t>
            </w:r>
            <w:r w:rsidR="00885562" w:rsidRPr="00D97C09">
              <w:rPr>
                <w:rFonts w:ascii="Times New Roman" w:eastAsia="Times New Roman" w:hAnsi="Times New Roman" w:cs="Times New Roman"/>
                <w:sz w:val="28"/>
                <w:szCs w:val="28"/>
                <w:lang w:eastAsia="ro-RO"/>
              </w:rPr>
              <w:t xml:space="preserve">alte </w:t>
            </w:r>
            <w:r w:rsidRPr="00D97C09">
              <w:rPr>
                <w:rFonts w:ascii="Times New Roman" w:eastAsia="Times New Roman" w:hAnsi="Times New Roman" w:cs="Times New Roman"/>
                <w:sz w:val="28"/>
                <w:szCs w:val="28"/>
                <w:lang w:eastAsia="ro-RO"/>
              </w:rPr>
              <w:t xml:space="preserve">țări sau teritorii sau zone din acestea autorizate pentru intrarea în </w:t>
            </w:r>
            <w:r w:rsidR="00C72166" w:rsidRPr="00D97C09">
              <w:rPr>
                <w:rFonts w:ascii="Times New Roman" w:eastAsia="Times New Roman" w:hAnsi="Times New Roman" w:cs="Times New Roman"/>
                <w:sz w:val="28"/>
                <w:szCs w:val="28"/>
                <w:lang w:eastAsia="ro-RO"/>
              </w:rPr>
              <w:t>Republica Molova</w:t>
            </w:r>
            <w:r w:rsidRPr="00D97C09">
              <w:rPr>
                <w:rFonts w:ascii="Times New Roman" w:eastAsia="Times New Roman" w:hAnsi="Times New Roman" w:cs="Times New Roman"/>
                <w:sz w:val="28"/>
                <w:szCs w:val="28"/>
                <w:lang w:eastAsia="ro-RO"/>
              </w:rPr>
              <w:t xml:space="preserve"> transporturilor de ungulate.</w:t>
            </w:r>
          </w:p>
          <w:p w14:paraId="7729AB88" w14:textId="02715CF6" w:rsidR="00657E88" w:rsidRPr="00D97C09" w:rsidRDefault="00657E88" w:rsidP="00862D65">
            <w:pPr>
              <w:spacing w:before="120" w:after="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 xml:space="preserve">NA </w:t>
            </w:r>
            <w:r w:rsidR="00862D65">
              <w:rPr>
                <w:rFonts w:ascii="Times New Roman" w:eastAsia="Times New Roman" w:hAnsi="Times New Roman" w:cs="Times New Roman"/>
                <w:sz w:val="28"/>
                <w:szCs w:val="28"/>
                <w:lang w:eastAsia="ro-RO"/>
              </w:rPr>
              <w:t>-</w:t>
            </w:r>
            <w:r w:rsidRPr="00D97C09">
              <w:rPr>
                <w:rFonts w:ascii="Times New Roman" w:eastAsia="Times New Roman" w:hAnsi="Times New Roman" w:cs="Times New Roman"/>
                <w:sz w:val="28"/>
                <w:szCs w:val="28"/>
                <w:lang w:eastAsia="ro-RO"/>
              </w:rPr>
              <w:t xml:space="preserve"> nu se aplică</w:t>
            </w:r>
          </w:p>
        </w:tc>
      </w:tr>
    </w:tbl>
    <w:p w14:paraId="50124EB7" w14:textId="77777777" w:rsidR="00BA0976" w:rsidRPr="00604F1D" w:rsidRDefault="00BA0976" w:rsidP="00323634">
      <w:pPr>
        <w:shd w:val="clear" w:color="auto" w:fill="FFFFFF"/>
        <w:spacing w:after="0" w:line="240" w:lineRule="auto"/>
        <w:jc w:val="center"/>
        <w:rPr>
          <w:rFonts w:ascii="Times New Roman" w:eastAsia="Times New Roman" w:hAnsi="Times New Roman" w:cs="Times New Roman"/>
          <w:noProof/>
          <w:vanish/>
          <w:color w:val="333333"/>
          <w:sz w:val="28"/>
          <w:szCs w:val="28"/>
          <w:lang w:val="ro-RO"/>
        </w:rPr>
      </w:pPr>
    </w:p>
    <w:tbl>
      <w:tblPr>
        <w:tblW w:w="5000" w:type="pct"/>
        <w:tblCellMar>
          <w:left w:w="0" w:type="dxa"/>
          <w:right w:w="0" w:type="dxa"/>
        </w:tblCellMar>
        <w:tblLook w:val="04A0" w:firstRow="1" w:lastRow="0" w:firstColumn="1" w:lastColumn="0" w:noHBand="0" w:noVBand="1"/>
      </w:tblPr>
      <w:tblGrid>
        <w:gridCol w:w="5"/>
        <w:gridCol w:w="6"/>
        <w:gridCol w:w="9911"/>
      </w:tblGrid>
      <w:tr w:rsidR="00BA0976" w:rsidRPr="00604F1D" w14:paraId="7E07AEE6" w14:textId="77777777" w:rsidTr="00657E88">
        <w:tc>
          <w:tcPr>
            <w:tcW w:w="0" w:type="auto"/>
            <w:shd w:val="clear" w:color="auto" w:fill="auto"/>
            <w:hideMark/>
          </w:tcPr>
          <w:p w14:paraId="6962907B" w14:textId="77777777" w:rsidR="00BA0976" w:rsidRPr="00604F1D" w:rsidRDefault="00BA0976" w:rsidP="00E51DE0">
            <w:pPr>
              <w:shd w:val="clear" w:color="auto" w:fill="FFFFFF"/>
              <w:spacing w:after="0" w:line="240" w:lineRule="auto"/>
              <w:jc w:val="both"/>
              <w:rPr>
                <w:rFonts w:ascii="Times New Roman" w:eastAsia="Times New Roman" w:hAnsi="Times New Roman" w:cs="Times New Roman"/>
                <w:noProof/>
                <w:color w:val="333333"/>
                <w:sz w:val="28"/>
                <w:szCs w:val="28"/>
                <w:lang w:val="ro-RO"/>
              </w:rPr>
            </w:pPr>
          </w:p>
        </w:tc>
        <w:tc>
          <w:tcPr>
            <w:tcW w:w="10" w:type="pct"/>
            <w:shd w:val="clear" w:color="auto" w:fill="auto"/>
            <w:hideMark/>
          </w:tcPr>
          <w:p w14:paraId="054D9BE6" w14:textId="2F402D86" w:rsidR="00BA0976" w:rsidRPr="00604F1D" w:rsidRDefault="00BA0976" w:rsidP="00E51DE0">
            <w:pPr>
              <w:spacing w:after="0" w:line="240" w:lineRule="auto"/>
              <w:ind w:hanging="5"/>
              <w:jc w:val="both"/>
              <w:rPr>
                <w:rFonts w:ascii="Times New Roman" w:eastAsia="Times New Roman" w:hAnsi="Times New Roman" w:cs="Times New Roman"/>
                <w:noProof/>
                <w:sz w:val="28"/>
                <w:szCs w:val="28"/>
                <w:lang w:val="ro-RO"/>
              </w:rPr>
            </w:pPr>
          </w:p>
        </w:tc>
        <w:tc>
          <w:tcPr>
            <w:tcW w:w="4987" w:type="pct"/>
            <w:shd w:val="clear" w:color="auto" w:fill="auto"/>
            <w:hideMark/>
          </w:tcPr>
          <w:p w14:paraId="7F8FC786" w14:textId="4977B6B7" w:rsidR="00657E88" w:rsidRPr="00604F1D" w:rsidRDefault="00657E88" w:rsidP="00657E88">
            <w:pPr>
              <w:spacing w:after="0" w:line="240" w:lineRule="auto"/>
              <w:ind w:firstLine="55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Perioadele minime fără cazuri de boală raportate în unitatea de origine pentru </w:t>
            </w:r>
            <w:r w:rsidRPr="00604F1D">
              <w:rPr>
                <w:rFonts w:ascii="Times New Roman" w:eastAsia="Times New Roman" w:hAnsi="Times New Roman" w:cs="Times New Roman"/>
                <w:bCs/>
                <w:noProof/>
                <w:sz w:val="28"/>
                <w:szCs w:val="28"/>
                <w:lang w:val="ro-RO"/>
              </w:rPr>
              <w:t>alte ungulate decât ecvinele</w:t>
            </w:r>
            <w:r w:rsidRPr="00604F1D">
              <w:rPr>
                <w:rFonts w:ascii="Times New Roman" w:eastAsia="Times New Roman" w:hAnsi="Times New Roman" w:cs="Times New Roman"/>
                <w:noProof/>
                <w:sz w:val="28"/>
                <w:szCs w:val="28"/>
                <w:lang w:val="ro-RO"/>
              </w:rPr>
              <w:t xml:space="preserve"> ast</w:t>
            </w:r>
            <w:r w:rsidR="006C4EA3">
              <w:rPr>
                <w:rFonts w:ascii="Times New Roman" w:eastAsia="Times New Roman" w:hAnsi="Times New Roman" w:cs="Times New Roman"/>
                <w:noProof/>
                <w:sz w:val="28"/>
                <w:szCs w:val="28"/>
                <w:lang w:val="ro-RO"/>
              </w:rPr>
              <w:t>fel cum se menționează la pct. 5</w:t>
            </w:r>
            <w:r w:rsidRPr="00604F1D">
              <w:rPr>
                <w:rFonts w:ascii="Times New Roman" w:eastAsia="Times New Roman" w:hAnsi="Times New Roman" w:cs="Times New Roman"/>
                <w:noProof/>
                <w:sz w:val="28"/>
                <w:szCs w:val="28"/>
                <w:lang w:val="ro-RO"/>
              </w:rPr>
              <w:t xml:space="preserve">5 </w:t>
            </w:r>
            <w:r w:rsidR="007011FA">
              <w:rPr>
                <w:rFonts w:ascii="Times New Roman" w:eastAsia="Times New Roman" w:hAnsi="Times New Roman" w:cs="Times New Roman"/>
                <w:noProof/>
                <w:color w:val="333333"/>
                <w:sz w:val="28"/>
                <w:szCs w:val="28"/>
                <w:lang w:val="ro-RO"/>
              </w:rPr>
              <w:t>subpct.</w:t>
            </w:r>
            <w:r w:rsidR="006C4EA3">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1) lit</w:t>
            </w:r>
            <w:r w:rsidR="007011FA">
              <w:rPr>
                <w:rFonts w:ascii="Times New Roman" w:eastAsia="Times New Roman" w:hAnsi="Times New Roman" w:cs="Times New Roman"/>
                <w:noProof/>
                <w:sz w:val="28"/>
                <w:szCs w:val="28"/>
                <w:lang w:val="ro-RO"/>
              </w:rPr>
              <w:t>.</w:t>
            </w:r>
            <w:r w:rsidRPr="00604F1D">
              <w:rPr>
                <w:rFonts w:ascii="Times New Roman" w:eastAsia="Times New Roman" w:hAnsi="Times New Roman" w:cs="Times New Roman"/>
                <w:noProof/>
                <w:sz w:val="28"/>
                <w:szCs w:val="28"/>
                <w:lang w:val="ro-RO"/>
              </w:rPr>
              <w:t xml:space="preserve"> a):</w:t>
            </w:r>
          </w:p>
          <w:p w14:paraId="7F611773" w14:textId="77777777" w:rsidR="00657E88" w:rsidRPr="00604F1D" w:rsidRDefault="00657E88" w:rsidP="00E51DE0">
            <w:pPr>
              <w:spacing w:after="0" w:line="240" w:lineRule="auto"/>
              <w:jc w:val="both"/>
              <w:rPr>
                <w:rFonts w:ascii="Times New Roman" w:eastAsia="Times New Roman" w:hAnsi="Times New Roman" w:cs="Times New Roman"/>
                <w:noProof/>
                <w:sz w:val="28"/>
                <w:szCs w:val="28"/>
                <w:lang w:val="ro-RO"/>
              </w:rPr>
            </w:pPr>
          </w:p>
          <w:tbl>
            <w:tblPr>
              <w:tblW w:w="961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68"/>
              <w:gridCol w:w="1023"/>
              <w:gridCol w:w="920"/>
              <w:gridCol w:w="1170"/>
              <w:gridCol w:w="1112"/>
              <w:gridCol w:w="544"/>
              <w:gridCol w:w="787"/>
              <w:gridCol w:w="1141"/>
              <w:gridCol w:w="1230"/>
            </w:tblGrid>
            <w:tr w:rsidR="00657E88" w:rsidRPr="00604F1D" w14:paraId="0D5F468E" w14:textId="77777777" w:rsidTr="00E63142">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6D92B"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32503" w14:textId="1C024BFF" w:rsidR="00DA52CF" w:rsidRPr="00604F1D" w:rsidRDefault="00DA52CF"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Bovine</w:t>
                  </w:r>
                </w:p>
                <w:p w14:paraId="64979448" w14:textId="77777777" w:rsidR="00BA0976" w:rsidRPr="00604F1D" w:rsidRDefault="00BA0976" w:rsidP="00E51DE0">
                  <w:pPr>
                    <w:spacing w:after="300" w:line="240" w:lineRule="auto"/>
                    <w:jc w:val="both"/>
                    <w:rPr>
                      <w:rFonts w:ascii="Times New Roman" w:eastAsia="Times New Roman" w:hAnsi="Times New Roman" w:cs="Times New Roman"/>
                      <w:b/>
                      <w:noProof/>
                      <w:sz w:val="28"/>
                      <w:szCs w:val="28"/>
                      <w:lang w:val="ro-RO"/>
                    </w:rPr>
                  </w:pPr>
                </w:p>
              </w:tc>
              <w:tc>
                <w:tcPr>
                  <w:tcW w:w="46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CFCE0" w14:textId="34157A0E" w:rsidR="00DA52CF" w:rsidRPr="00604F1D" w:rsidRDefault="00DA52CF"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lastRenderedPageBreak/>
                    <w:t>Ovine</w:t>
                  </w:r>
                </w:p>
                <w:p w14:paraId="6ED4B112" w14:textId="77777777" w:rsidR="00BA0976" w:rsidRPr="00604F1D" w:rsidRDefault="00BA0976" w:rsidP="00E51DE0">
                  <w:pPr>
                    <w:spacing w:after="300" w:line="240" w:lineRule="auto"/>
                    <w:jc w:val="both"/>
                    <w:rPr>
                      <w:rFonts w:ascii="Times New Roman" w:eastAsia="Times New Roman" w:hAnsi="Times New Roman" w:cs="Times New Roman"/>
                      <w:b/>
                      <w:noProof/>
                      <w:sz w:val="28"/>
                      <w:szCs w:val="28"/>
                      <w:lang w:val="ro-RO"/>
                    </w:rPr>
                  </w:pP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C19F2" w14:textId="6C8A7480" w:rsidR="00DA52CF" w:rsidRPr="00604F1D" w:rsidRDefault="00DA52CF"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lastRenderedPageBreak/>
                    <w:t>Caprine</w:t>
                  </w:r>
                </w:p>
                <w:p w14:paraId="5A8FEA57" w14:textId="77777777" w:rsidR="00BA0976" w:rsidRPr="00604F1D" w:rsidRDefault="00BA0976" w:rsidP="00E51DE0">
                  <w:pPr>
                    <w:spacing w:after="300" w:line="240" w:lineRule="auto"/>
                    <w:jc w:val="both"/>
                    <w:rPr>
                      <w:rFonts w:ascii="Times New Roman" w:eastAsia="Times New Roman" w:hAnsi="Times New Roman" w:cs="Times New Roman"/>
                      <w:b/>
                      <w:noProof/>
                      <w:sz w:val="28"/>
                      <w:szCs w:val="28"/>
                      <w:lang w:val="ro-RO"/>
                    </w:rPr>
                  </w:pPr>
                </w:p>
              </w:tc>
              <w:tc>
                <w:tcPr>
                  <w:tcW w:w="5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82B69A" w14:textId="3878BB8D" w:rsidR="00DA52CF" w:rsidRPr="00604F1D" w:rsidRDefault="00DA52CF"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lastRenderedPageBreak/>
                    <w:t>Porcine</w:t>
                  </w:r>
                </w:p>
                <w:p w14:paraId="1A0860BF" w14:textId="77777777" w:rsidR="00BA0976" w:rsidRPr="00604F1D" w:rsidRDefault="00BA0976" w:rsidP="00E51DE0">
                  <w:pPr>
                    <w:spacing w:after="300" w:line="240" w:lineRule="auto"/>
                    <w:jc w:val="both"/>
                    <w:rPr>
                      <w:rFonts w:ascii="Times New Roman" w:eastAsia="Times New Roman" w:hAnsi="Times New Roman" w:cs="Times New Roman"/>
                      <w:b/>
                      <w:noProof/>
                      <w:sz w:val="28"/>
                      <w:szCs w:val="28"/>
                      <w:lang w:val="ro-RO"/>
                    </w:rPr>
                  </w:pPr>
                </w:p>
              </w:tc>
              <w:tc>
                <w:tcPr>
                  <w:tcW w:w="676"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966A0" w14:textId="7D4CF2F5" w:rsidR="00DA52CF" w:rsidRPr="00604F1D" w:rsidRDefault="00DA52CF"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lastRenderedPageBreak/>
                    <w:t>Camelide</w:t>
                  </w:r>
                </w:p>
                <w:p w14:paraId="7B5BEA10" w14:textId="77777777" w:rsidR="00BA0976" w:rsidRPr="00604F1D" w:rsidRDefault="00BA0976" w:rsidP="00E51DE0">
                  <w:pPr>
                    <w:spacing w:after="300" w:line="240" w:lineRule="auto"/>
                    <w:jc w:val="both"/>
                    <w:rPr>
                      <w:rFonts w:ascii="Times New Roman" w:eastAsia="Times New Roman" w:hAnsi="Times New Roman" w:cs="Times New Roman"/>
                      <w:b/>
                      <w:noProof/>
                      <w:sz w:val="28"/>
                      <w:szCs w:val="28"/>
                      <w:lang w:val="ro-RO"/>
                    </w:rPr>
                  </w:pPr>
                </w:p>
              </w:tc>
              <w:tc>
                <w:tcPr>
                  <w:tcW w:w="5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CEE4D" w14:textId="1C3F95F8" w:rsidR="00DA52CF" w:rsidRPr="00604F1D" w:rsidRDefault="00DA52CF" w:rsidP="00E51DE0">
                  <w:pPr>
                    <w:spacing w:after="0" w:line="240" w:lineRule="auto"/>
                    <w:jc w:val="both"/>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lastRenderedPageBreak/>
                    <w:t>Cervide</w:t>
                  </w:r>
                </w:p>
                <w:p w14:paraId="7510B533" w14:textId="77777777" w:rsidR="00BA0976" w:rsidRPr="00604F1D" w:rsidRDefault="00BA0976" w:rsidP="00E51DE0">
                  <w:pPr>
                    <w:spacing w:after="300" w:line="240" w:lineRule="auto"/>
                    <w:jc w:val="both"/>
                    <w:rPr>
                      <w:rFonts w:ascii="Times New Roman" w:eastAsia="Times New Roman" w:hAnsi="Times New Roman" w:cs="Times New Roman"/>
                      <w:b/>
                      <w:noProof/>
                      <w:sz w:val="28"/>
                      <w:szCs w:val="28"/>
                      <w:lang w:val="ro-RO"/>
                    </w:rPr>
                  </w:pPr>
                </w:p>
              </w:tc>
              <w:tc>
                <w:tcPr>
                  <w:tcW w:w="6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5C097" w14:textId="20C042EB" w:rsidR="00DA52CF" w:rsidRPr="00604F1D" w:rsidRDefault="00E63142" w:rsidP="00E51DE0">
                  <w:pPr>
                    <w:spacing w:after="0" w:line="240" w:lineRule="auto"/>
                    <w:jc w:val="both"/>
                    <w:rPr>
                      <w:rFonts w:ascii="Times New Roman" w:eastAsia="Times New Roman" w:hAnsi="Times New Roman" w:cs="Times New Roman"/>
                      <w:b/>
                      <w:noProof/>
                      <w:sz w:val="28"/>
                      <w:szCs w:val="28"/>
                      <w:lang w:val="ro-RO"/>
                    </w:rPr>
                  </w:pPr>
                  <w:r>
                    <w:rPr>
                      <w:rFonts w:ascii="Times New Roman" w:eastAsia="Times New Roman" w:hAnsi="Times New Roman" w:cs="Times New Roman"/>
                      <w:b/>
                      <w:iCs/>
                      <w:noProof/>
                      <w:sz w:val="28"/>
                      <w:szCs w:val="28"/>
                      <w:lang w:val="ro-RO"/>
                    </w:rPr>
                    <w:lastRenderedPageBreak/>
                    <w:t>Alte ungulate</w:t>
                  </w:r>
                </w:p>
                <w:p w14:paraId="4FC68168" w14:textId="77777777" w:rsidR="00BA0976" w:rsidRPr="00604F1D" w:rsidRDefault="00BA0976" w:rsidP="00E51DE0">
                  <w:pPr>
                    <w:spacing w:after="300" w:line="240" w:lineRule="auto"/>
                    <w:jc w:val="both"/>
                    <w:rPr>
                      <w:rFonts w:ascii="Times New Roman" w:eastAsia="Times New Roman" w:hAnsi="Times New Roman" w:cs="Times New Roman"/>
                      <w:b/>
                      <w:noProof/>
                      <w:sz w:val="28"/>
                      <w:szCs w:val="28"/>
                      <w:lang w:val="ro-RO"/>
                    </w:rPr>
                  </w:pPr>
                </w:p>
              </w:tc>
            </w:tr>
            <w:tr w:rsidR="00657E88" w:rsidRPr="00604F1D" w14:paraId="61F0D0AD" w14:textId="77777777" w:rsidTr="00E63142">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26BE9" w14:textId="2C03B4A0"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i/>
                      <w:iCs/>
                      <w:noProof/>
                      <w:sz w:val="28"/>
                      <w:szCs w:val="28"/>
                      <w:lang w:val="ro-RO"/>
                    </w:rPr>
                    <w:lastRenderedPageBreak/>
                    <w:t>Burkholderia mallei</w:t>
                  </w:r>
                  <w:r w:rsidR="005154B7"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(morvă)</w:t>
                  </w:r>
                </w:p>
              </w:tc>
              <w:tc>
                <w:tcPr>
                  <w:tcW w:w="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2979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D924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71B09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837"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17CC8" w14:textId="290ACE46" w:rsidR="00BA0976" w:rsidRPr="00604F1D" w:rsidRDefault="00BA0976" w:rsidP="00D0753E">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La fel ca ecvinele </w:t>
                  </w:r>
                  <w:r w:rsidR="006C4EA3" w:rsidRPr="006C4EA3">
                    <w:rPr>
                      <w:rFonts w:ascii="Times New Roman" w:eastAsia="Times New Roman" w:hAnsi="Times New Roman" w:cs="Times New Roman"/>
                      <w:noProof/>
                      <w:sz w:val="28"/>
                      <w:szCs w:val="28"/>
                      <w:lang w:val="ro-RO"/>
                    </w:rPr>
                    <w:t>(</w:t>
                  </w:r>
                  <w:r w:rsidR="00D0753E">
                    <w:rPr>
                      <w:rFonts w:ascii="Times New Roman" w:eastAsia="Times New Roman" w:hAnsi="Times New Roman" w:cs="Times New Roman"/>
                      <w:noProof/>
                      <w:sz w:val="28"/>
                      <w:szCs w:val="28"/>
                      <w:lang w:val="ro-RO"/>
                    </w:rPr>
                    <w:t>pct.</w:t>
                  </w:r>
                  <w:r w:rsidR="00D0753E" w:rsidRPr="00604F1D">
                    <w:rPr>
                      <w:rFonts w:ascii="Times New Roman" w:eastAsia="Times New Roman" w:hAnsi="Times New Roman" w:cs="Times New Roman"/>
                      <w:noProof/>
                      <w:sz w:val="28"/>
                      <w:szCs w:val="28"/>
                      <w:lang w:val="ro-RO"/>
                    </w:rPr>
                    <w:t xml:space="preserve"> </w:t>
                  </w:r>
                  <w:r w:rsidRPr="006C4EA3">
                    <w:rPr>
                      <w:rFonts w:ascii="Times New Roman" w:eastAsia="Times New Roman" w:hAnsi="Times New Roman" w:cs="Times New Roman"/>
                      <w:noProof/>
                      <w:sz w:val="28"/>
                      <w:szCs w:val="28"/>
                      <w:lang w:val="ro-RO"/>
                    </w:rPr>
                    <w:t>4)</w:t>
                  </w:r>
                </w:p>
              </w:tc>
              <w:tc>
                <w:tcPr>
                  <w:tcW w:w="1599"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CE74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657E88" w:rsidRPr="00604F1D" w14:paraId="7CE3E597" w14:textId="77777777" w:rsidTr="00E63142">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8266DE"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Rabia</w:t>
                  </w:r>
                </w:p>
              </w:tc>
              <w:tc>
                <w:tcPr>
                  <w:tcW w:w="4010" w:type="pct"/>
                  <w:gridSpan w:val="8"/>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153A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r>
            <w:tr w:rsidR="00657E88" w:rsidRPr="00604F1D" w14:paraId="2F4B7FEE" w14:textId="77777777" w:rsidTr="00E63142">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BD89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Tripanozomiaza animalelor (</w:t>
                  </w:r>
                  <w:r w:rsidRPr="00604F1D">
                    <w:rPr>
                      <w:rFonts w:ascii="Times New Roman" w:eastAsia="Times New Roman" w:hAnsi="Times New Roman" w:cs="Times New Roman"/>
                      <w:i/>
                      <w:iCs/>
                      <w:noProof/>
                      <w:sz w:val="28"/>
                      <w:szCs w:val="28"/>
                      <w:lang w:val="ro-RO"/>
                    </w:rPr>
                    <w:t>Trypanosoma evansi</w:t>
                  </w:r>
                  <w:r w:rsidRPr="00604F1D">
                    <w:rPr>
                      <w:rFonts w:ascii="Times New Roman" w:eastAsia="Times New Roman" w:hAnsi="Times New Roman" w:cs="Times New Roman"/>
                      <w:noProof/>
                      <w:sz w:val="28"/>
                      <w:szCs w:val="28"/>
                      <w:lang w:val="ro-RO"/>
                    </w:rPr>
                    <w:t>)</w:t>
                  </w:r>
                </w:p>
              </w:tc>
              <w:tc>
                <w:tcPr>
                  <w:tcW w:w="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07004" w14:textId="1F4399FF"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6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649E2" w14:textId="7F778208"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D2376" w14:textId="26C4682A"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5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6673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76"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B1B045" w14:textId="57DCE574"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5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42F5D" w14:textId="505B76F2"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6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9FCFD" w14:textId="5FEEF9A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r>
            <w:tr w:rsidR="00657E88" w:rsidRPr="00604F1D" w14:paraId="796E10A8" w14:textId="77777777" w:rsidTr="00E63142">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7976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Antrax</w:t>
                  </w:r>
                </w:p>
              </w:tc>
              <w:tc>
                <w:tcPr>
                  <w:tcW w:w="4010" w:type="pct"/>
                  <w:gridSpan w:val="8"/>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8A21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 zile</w:t>
                  </w:r>
                </w:p>
              </w:tc>
            </w:tr>
            <w:tr w:rsidR="00657E88" w:rsidRPr="00604F1D" w14:paraId="104B9C3F" w14:textId="77777777" w:rsidTr="00E63142">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1FCD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Aujeszky</w:t>
                  </w:r>
                </w:p>
              </w:tc>
              <w:tc>
                <w:tcPr>
                  <w:tcW w:w="983"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CE594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435B46"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2435" w:type="pct"/>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11508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1D144A60" w14:textId="77777777" w:rsidTr="00E63142">
              <w:tc>
                <w:tcPr>
                  <w:tcW w:w="5000" w:type="pct"/>
                  <w:gridSpan w:val="9"/>
                  <w:tcBorders>
                    <w:top w:val="single" w:sz="6" w:space="0" w:color="DDDDDD"/>
                  </w:tcBorders>
                  <w:shd w:val="clear" w:color="auto" w:fill="auto"/>
                  <w:tcMar>
                    <w:top w:w="120" w:type="dxa"/>
                    <w:left w:w="120" w:type="dxa"/>
                    <w:bottom w:w="120" w:type="dxa"/>
                    <w:right w:w="120" w:type="dxa"/>
                  </w:tcMar>
                  <w:hideMark/>
                </w:tcPr>
                <w:p w14:paraId="4BAE1C39" w14:textId="6BF649AA" w:rsidR="00657E88" w:rsidRPr="00403D7B" w:rsidRDefault="00657E88" w:rsidP="00657E88">
                  <w:pPr>
                    <w:spacing w:after="150" w:line="240" w:lineRule="auto"/>
                    <w:rPr>
                      <w:rFonts w:ascii="Times New Roman" w:eastAsia="Times New Roman" w:hAnsi="Times New Roman" w:cs="Times New Roman"/>
                      <w:noProof/>
                      <w:color w:val="333333"/>
                      <w:sz w:val="28"/>
                      <w:szCs w:val="28"/>
                      <w:lang w:val="ro-RO"/>
                    </w:rPr>
                  </w:pPr>
                  <w:r w:rsidRPr="00D97C09">
                    <w:rPr>
                      <w:rFonts w:ascii="Times New Roman" w:eastAsia="Times New Roman" w:hAnsi="Times New Roman" w:cs="Times New Roman"/>
                      <w:sz w:val="28"/>
                      <w:szCs w:val="28"/>
                      <w:lang w:eastAsia="ro-RO"/>
                    </w:rPr>
                    <w:t xml:space="preserve">se aplică doar speciilor listate în </w:t>
                  </w:r>
                  <w:r w:rsidRPr="009F1E5F">
                    <w:rPr>
                      <w:rFonts w:ascii="Times New Roman" w:eastAsia="Times New Roman" w:hAnsi="Times New Roman" w:cs="Times New Roman"/>
                      <w:sz w:val="28"/>
                      <w:szCs w:val="28"/>
                      <w:lang w:eastAsia="ro-RO"/>
                    </w:rPr>
                    <w:t xml:space="preserve">conformitate cu anexa </w:t>
                  </w:r>
                  <w:r w:rsidR="002B5323" w:rsidRPr="009F1E5F">
                    <w:rPr>
                      <w:rFonts w:ascii="Times New Roman" w:eastAsia="Times New Roman" w:hAnsi="Times New Roman" w:cs="Times New Roman"/>
                      <w:noProof/>
                      <w:sz w:val="28"/>
                      <w:szCs w:val="28"/>
                      <w:lang w:val="ro-RO"/>
                    </w:rPr>
                    <w:t xml:space="preserve">la </w:t>
                  </w:r>
                  <w:r w:rsidR="002B5323">
                    <w:rPr>
                      <w:rFonts w:ascii="Times New Roman" w:eastAsia="Times New Roman" w:hAnsi="Times New Roman" w:cs="Times New Roman"/>
                      <w:noProof/>
                      <w:color w:val="333333"/>
                      <w:sz w:val="28"/>
                      <w:szCs w:val="28"/>
                      <w:lang w:val="ro-RO"/>
                    </w:rPr>
                    <w:t xml:space="preserve">Norma sanitară veterinară </w:t>
                  </w:r>
                  <w:r w:rsidR="002B5323"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403D7B">
                    <w:rPr>
                      <w:rFonts w:ascii="Times New Roman" w:eastAsia="Times New Roman" w:hAnsi="Times New Roman" w:cs="Times New Roman"/>
                      <w:noProof/>
                      <w:color w:val="333333"/>
                      <w:sz w:val="28"/>
                      <w:szCs w:val="28"/>
                      <w:lang w:val="ro-RO"/>
                    </w:rPr>
                    <w:t xml:space="preserve"> </w:t>
                  </w:r>
                  <w:r w:rsidRPr="00D97C09">
                    <w:rPr>
                      <w:rFonts w:ascii="Times New Roman" w:eastAsia="Times New Roman" w:hAnsi="Times New Roman" w:cs="Times New Roman"/>
                      <w:sz w:val="28"/>
                      <w:szCs w:val="28"/>
                      <w:lang w:eastAsia="ro-RO"/>
                    </w:rPr>
                    <w:t xml:space="preserve">dacă boala a fost raportată în unitatea de origine în perioada de 2 ani dinaintea datei expedierii către </w:t>
                  </w:r>
                  <w:r w:rsidR="001A0B72" w:rsidRPr="00D97C09">
                    <w:rPr>
                      <w:rFonts w:ascii="Times New Roman" w:eastAsia="Times New Roman" w:hAnsi="Times New Roman" w:cs="Times New Roman"/>
                      <w:sz w:val="28"/>
                      <w:szCs w:val="28"/>
                      <w:lang w:eastAsia="ro-RO"/>
                    </w:rPr>
                    <w:t>Republica Molova</w:t>
                  </w:r>
                  <w:r w:rsidRPr="00D97C09">
                    <w:rPr>
                      <w:rFonts w:ascii="Times New Roman" w:eastAsia="Times New Roman" w:hAnsi="Times New Roman" w:cs="Times New Roman"/>
                      <w:sz w:val="28"/>
                      <w:szCs w:val="28"/>
                      <w:lang w:eastAsia="ro-RO"/>
                    </w:rPr>
                    <w:t>, după ultimul focar unitatea afectată trebuie să fi rămas supusă unor restricții până când:</w:t>
                  </w:r>
                </w:p>
                <w:p w14:paraId="717D85C1" w14:textId="585641E1" w:rsidR="00657E88" w:rsidRPr="00D97C09" w:rsidRDefault="00657E88" w:rsidP="00657E88">
                  <w:pPr>
                    <w:spacing w:before="120" w:after="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a) animalele infectate au fost îndepărtate din unitate;</w:t>
                  </w:r>
                </w:p>
                <w:p w14:paraId="77812F27" w14:textId="002A3C38" w:rsidR="00657E88" w:rsidRPr="00D97C09" w:rsidRDefault="00657E88" w:rsidP="00657E88">
                  <w:pPr>
                    <w:spacing w:before="120" w:after="0" w:line="240" w:lineRule="auto"/>
                    <w:jc w:val="both"/>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b) animalele rămase în unitate au fost supuse unui test vizând tripanozomiaza animalelor (</w:t>
                  </w:r>
                  <w:r w:rsidRPr="00D97C09">
                    <w:rPr>
                      <w:rFonts w:ascii="Times New Roman" w:eastAsia="Times New Roman" w:hAnsi="Times New Roman" w:cs="Times New Roman"/>
                      <w:i/>
                      <w:iCs/>
                      <w:sz w:val="28"/>
                      <w:szCs w:val="28"/>
                      <w:lang w:eastAsia="ro-RO"/>
                    </w:rPr>
                    <w:t>Trypanosoma evansi</w:t>
                  </w:r>
                  <w:r w:rsidRPr="00D97C09">
                    <w:rPr>
                      <w:rFonts w:ascii="Times New Roman" w:eastAsia="Times New Roman" w:hAnsi="Times New Roman" w:cs="Times New Roman"/>
                      <w:sz w:val="28"/>
                      <w:szCs w:val="28"/>
                      <w:lang w:eastAsia="ro-RO"/>
                    </w:rPr>
                    <w:t xml:space="preserve">) astfel cum se menționează </w:t>
                  </w:r>
                  <w:r w:rsidR="00734BB4">
                    <w:rPr>
                      <w:rFonts w:ascii="Times New Roman" w:eastAsia="Times New Roman" w:hAnsi="Times New Roman" w:cs="Times New Roman"/>
                      <w:noProof/>
                      <w:sz w:val="28"/>
                      <w:szCs w:val="28"/>
                      <w:lang w:val="ro-RO"/>
                    </w:rPr>
                    <w:t>la Norma</w:t>
                  </w:r>
                  <w:r w:rsidR="00734BB4" w:rsidRPr="009C110E">
                    <w:rPr>
                      <w:rFonts w:ascii="Times New Roman" w:hAnsi="Times New Roman" w:cs="Times New Roman"/>
                      <w:noProof/>
                      <w:sz w:val="28"/>
                      <w:szCs w:val="28"/>
                      <w:shd w:val="clear" w:color="auto" w:fill="FFFFFF"/>
                      <w:lang w:val="ro-RO"/>
                    </w:rPr>
                    <w:t xml:space="preserve"> </w:t>
                  </w:r>
                  <w:r w:rsidR="00F73639" w:rsidRPr="00D42EDD">
                    <w:rPr>
                      <w:rFonts w:ascii="Times New Roman" w:eastAsia="Times New Roman" w:hAnsi="Times New Roman" w:cs="Times New Roman"/>
                      <w:sz w:val="28"/>
                      <w:szCs w:val="28"/>
                      <w:lang w:eastAsia="ro-RO"/>
                    </w:rPr>
                    <w:t xml:space="preserve">privind </w:t>
                  </w:r>
                  <w:r w:rsidR="009F1E5F" w:rsidRPr="00D42EDD">
                    <w:rPr>
                      <w:rFonts w:ascii="Times New Roman" w:eastAsia="Times New Roman" w:hAnsi="Times New Roman" w:cs="Times New Roman"/>
                      <w:sz w:val="28"/>
                      <w:szCs w:val="28"/>
                      <w:lang w:eastAsia="ro-RO"/>
                    </w:rPr>
                    <w:t>c</w:t>
                  </w:r>
                  <w:r w:rsidR="00F73639" w:rsidRPr="00D42EDD">
                    <w:rPr>
                      <w:rFonts w:ascii="Times New Roman" w:eastAsia="Times New Roman" w:hAnsi="Times New Roman" w:cs="Times New Roman"/>
                      <w:sz w:val="28"/>
                      <w:szCs w:val="28"/>
                      <w:lang w:eastAsia="ro-RO"/>
                    </w:rPr>
                    <w:t>erințele de sănătate animală pentru circulația animalelor terestre și a ouălor pentru incubație</w:t>
                  </w:r>
                  <w:r w:rsidR="009F1E5F" w:rsidRPr="00D42EDD">
                    <w:rPr>
                      <w:rFonts w:ascii="Times New Roman" w:eastAsia="Times New Roman" w:hAnsi="Times New Roman" w:cs="Times New Roman"/>
                      <w:sz w:val="28"/>
                      <w:szCs w:val="28"/>
                      <w:lang w:eastAsia="ro-RO"/>
                    </w:rPr>
                    <w:t>,</w:t>
                  </w:r>
                  <w:r w:rsidRPr="00D42EDD">
                    <w:rPr>
                      <w:rFonts w:ascii="Times New Roman" w:eastAsia="Times New Roman" w:hAnsi="Times New Roman" w:cs="Times New Roman"/>
                      <w:sz w:val="28"/>
                      <w:szCs w:val="28"/>
                      <w:lang w:eastAsia="ro-RO"/>
                    </w:rPr>
                    <w:t xml:space="preserve"> soldat cu rezultate negative și efectuat pe eșantioane</w:t>
                  </w:r>
                  <w:r w:rsidRPr="00D97C09">
                    <w:rPr>
                      <w:rFonts w:ascii="Times New Roman" w:eastAsia="Times New Roman" w:hAnsi="Times New Roman" w:cs="Times New Roman"/>
                      <w:sz w:val="28"/>
                      <w:szCs w:val="28"/>
                      <w:lang w:eastAsia="ro-RO"/>
                    </w:rPr>
                    <w:t xml:space="preserve"> prelevate la cel puțin 6 luni de la îndepărtarea din unitate a animalelor infectate.</w:t>
                  </w:r>
                </w:p>
                <w:p w14:paraId="6FA95D75" w14:textId="0EA6F445" w:rsidR="00657E88" w:rsidRPr="00D97C09" w:rsidRDefault="00657E88">
                  <w:pPr>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759"/>
                    <w:gridCol w:w="8896"/>
                  </w:tblGrid>
                  <w:tr w:rsidR="00BA0976" w:rsidRPr="00D97C09" w14:paraId="6253D321" w14:textId="77777777" w:rsidTr="00756B9E">
                    <w:tc>
                      <w:tcPr>
                        <w:tcW w:w="393" w:type="pct"/>
                        <w:shd w:val="clear" w:color="auto" w:fill="auto"/>
                        <w:hideMark/>
                      </w:tcPr>
                      <w:p w14:paraId="3FB5D5C2" w14:textId="6F3FE77A" w:rsidR="00BA0976" w:rsidRPr="00D97C09" w:rsidRDefault="00756B9E" w:rsidP="00E51DE0">
                        <w:pPr>
                          <w:spacing w:after="0" w:line="312" w:lineRule="atLeast"/>
                          <w:jc w:val="both"/>
                          <w:rPr>
                            <w:rFonts w:ascii="Times New Roman" w:eastAsia="Times New Roman" w:hAnsi="Times New Roman" w:cs="Times New Roman"/>
                            <w:noProof/>
                            <w:sz w:val="28"/>
                            <w:szCs w:val="28"/>
                            <w:lang w:val="ro-RO"/>
                          </w:rPr>
                        </w:pPr>
                        <w:r w:rsidRPr="00D97C09">
                          <w:rPr>
                            <w:rFonts w:ascii="Times New Roman" w:eastAsia="Times New Roman" w:hAnsi="Times New Roman" w:cs="Times New Roman"/>
                            <w:noProof/>
                            <w:sz w:val="28"/>
                            <w:szCs w:val="28"/>
                            <w:lang w:val="ro-RO"/>
                          </w:rPr>
                          <w:t>NA -</w:t>
                        </w:r>
                      </w:p>
                    </w:tc>
                    <w:tc>
                      <w:tcPr>
                        <w:tcW w:w="4607" w:type="pct"/>
                        <w:shd w:val="clear" w:color="auto" w:fill="auto"/>
                        <w:hideMark/>
                      </w:tcPr>
                      <w:p w14:paraId="3DD653A6" w14:textId="77777777" w:rsidR="00BA0976" w:rsidRPr="00D97C09" w:rsidRDefault="00BA0976" w:rsidP="00E51DE0">
                        <w:pPr>
                          <w:spacing w:after="0" w:line="312" w:lineRule="atLeast"/>
                          <w:jc w:val="both"/>
                          <w:rPr>
                            <w:rFonts w:ascii="Times New Roman" w:eastAsia="Times New Roman" w:hAnsi="Times New Roman" w:cs="Times New Roman"/>
                            <w:noProof/>
                            <w:sz w:val="28"/>
                            <w:szCs w:val="28"/>
                            <w:lang w:val="ro-RO"/>
                          </w:rPr>
                        </w:pPr>
                        <w:r w:rsidRPr="00D97C09">
                          <w:rPr>
                            <w:rFonts w:ascii="Times New Roman" w:eastAsia="Times New Roman" w:hAnsi="Times New Roman" w:cs="Times New Roman"/>
                            <w:noProof/>
                            <w:sz w:val="28"/>
                            <w:szCs w:val="28"/>
                            <w:lang w:val="ro-RO"/>
                          </w:rPr>
                          <w:t>nu se aplică.</w:t>
                        </w:r>
                      </w:p>
                    </w:tc>
                  </w:tr>
                </w:tbl>
                <w:p w14:paraId="44D7924C"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2E75F368"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07CDB0C2" w14:textId="77777777" w:rsidR="00BA0976" w:rsidRPr="00604F1D" w:rsidRDefault="00BA0976" w:rsidP="00323634">
      <w:pPr>
        <w:shd w:val="clear" w:color="auto" w:fill="FFFFFF"/>
        <w:spacing w:after="0" w:line="240" w:lineRule="auto"/>
        <w:jc w:val="center"/>
        <w:rPr>
          <w:rFonts w:ascii="Times New Roman" w:eastAsia="Times New Roman" w:hAnsi="Times New Roman" w:cs="Times New Roman"/>
          <w:noProof/>
          <w:vanish/>
          <w:color w:val="333333"/>
          <w:sz w:val="28"/>
          <w:szCs w:val="28"/>
          <w:lang w:val="ro-RO"/>
        </w:rPr>
      </w:pPr>
    </w:p>
    <w:tbl>
      <w:tblPr>
        <w:tblW w:w="5000" w:type="pct"/>
        <w:tblCellMar>
          <w:left w:w="0" w:type="dxa"/>
          <w:right w:w="0" w:type="dxa"/>
        </w:tblCellMar>
        <w:tblLook w:val="04A0" w:firstRow="1" w:lastRow="0" w:firstColumn="1" w:lastColumn="0" w:noHBand="0" w:noVBand="1"/>
      </w:tblPr>
      <w:tblGrid>
        <w:gridCol w:w="6"/>
        <w:gridCol w:w="6"/>
        <w:gridCol w:w="9910"/>
      </w:tblGrid>
      <w:tr w:rsidR="00BA0976" w:rsidRPr="00604F1D" w14:paraId="6581BCD3" w14:textId="77777777" w:rsidTr="00BA0976">
        <w:tc>
          <w:tcPr>
            <w:tcW w:w="0" w:type="auto"/>
            <w:shd w:val="clear" w:color="auto" w:fill="auto"/>
            <w:hideMark/>
          </w:tcPr>
          <w:p w14:paraId="7902B80C" w14:textId="77777777" w:rsidR="00BA0976" w:rsidRPr="00604F1D" w:rsidRDefault="00BA0976" w:rsidP="007074D3">
            <w:pPr>
              <w:shd w:val="clear" w:color="auto" w:fill="FFFFFF"/>
              <w:spacing w:after="0" w:line="240" w:lineRule="auto"/>
              <w:rPr>
                <w:rFonts w:ascii="Times New Roman" w:eastAsia="Times New Roman" w:hAnsi="Times New Roman" w:cs="Times New Roman"/>
                <w:noProof/>
                <w:color w:val="333333"/>
                <w:sz w:val="28"/>
                <w:szCs w:val="28"/>
                <w:lang w:val="ro-RO"/>
              </w:rPr>
            </w:pPr>
          </w:p>
        </w:tc>
        <w:tc>
          <w:tcPr>
            <w:tcW w:w="0" w:type="auto"/>
            <w:shd w:val="clear" w:color="auto" w:fill="auto"/>
            <w:hideMark/>
          </w:tcPr>
          <w:p w14:paraId="785B9FB0" w14:textId="72271E64" w:rsidR="00BA0976" w:rsidRPr="00604F1D" w:rsidRDefault="00BA0976" w:rsidP="007074D3">
            <w:pPr>
              <w:spacing w:after="0" w:line="240" w:lineRule="auto"/>
              <w:jc w:val="both"/>
              <w:rPr>
                <w:rFonts w:ascii="Times New Roman" w:eastAsia="Times New Roman" w:hAnsi="Times New Roman" w:cs="Times New Roman"/>
                <w:noProof/>
                <w:sz w:val="28"/>
                <w:szCs w:val="28"/>
                <w:lang w:val="ro-RO"/>
              </w:rPr>
            </w:pPr>
          </w:p>
        </w:tc>
        <w:tc>
          <w:tcPr>
            <w:tcW w:w="0" w:type="auto"/>
            <w:shd w:val="clear" w:color="auto" w:fill="auto"/>
            <w:hideMark/>
          </w:tcPr>
          <w:p w14:paraId="6E0A228A" w14:textId="04B5559D" w:rsidR="00BA0976" w:rsidRPr="00604F1D" w:rsidRDefault="002525F9" w:rsidP="00E51DE0">
            <w:pPr>
              <w:spacing w:after="0" w:line="240" w:lineRule="auto"/>
              <w:ind w:firstLine="555"/>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w:t>
            </w:r>
            <w:r w:rsidR="00BA0976" w:rsidRPr="00604F1D">
              <w:rPr>
                <w:rFonts w:ascii="Times New Roman" w:eastAsia="Times New Roman" w:hAnsi="Times New Roman" w:cs="Times New Roman"/>
                <w:noProof/>
                <w:sz w:val="28"/>
                <w:szCs w:val="28"/>
                <w:lang w:val="ro-RO"/>
              </w:rPr>
              <w:t>Suprafețele minime și perioadele minime fără un caz sau fără un focar de anemie infecțioasă ecvină ra</w:t>
            </w:r>
            <w:r w:rsidR="0064221A" w:rsidRPr="00604F1D">
              <w:rPr>
                <w:rFonts w:ascii="Times New Roman" w:eastAsia="Times New Roman" w:hAnsi="Times New Roman" w:cs="Times New Roman"/>
                <w:noProof/>
                <w:sz w:val="28"/>
                <w:szCs w:val="28"/>
                <w:lang w:val="ro-RO"/>
              </w:rPr>
              <w:t xml:space="preserve">portat în unitatea de origine a </w:t>
            </w:r>
            <w:r w:rsidR="00BA0976" w:rsidRPr="00604F1D">
              <w:rPr>
                <w:rFonts w:ascii="Times New Roman" w:eastAsia="Times New Roman" w:hAnsi="Times New Roman" w:cs="Times New Roman"/>
                <w:bCs/>
                <w:noProof/>
                <w:sz w:val="28"/>
                <w:szCs w:val="28"/>
                <w:lang w:val="ro-RO"/>
              </w:rPr>
              <w:t>ecvinelor</w:t>
            </w:r>
            <w:r w:rsidR="0064221A"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și în jurul ei, astfel cum se menționează la </w:t>
            </w:r>
            <w:r w:rsidR="007C5E01" w:rsidRPr="00604F1D">
              <w:rPr>
                <w:rFonts w:ascii="Times New Roman" w:eastAsia="Times New Roman" w:hAnsi="Times New Roman" w:cs="Times New Roman"/>
                <w:noProof/>
                <w:sz w:val="28"/>
                <w:szCs w:val="28"/>
                <w:lang w:val="ro-RO"/>
              </w:rPr>
              <w:t>pct.</w:t>
            </w:r>
            <w:r w:rsidR="0064221A" w:rsidRPr="00604F1D">
              <w:rPr>
                <w:rFonts w:ascii="Times New Roman" w:eastAsia="Times New Roman" w:hAnsi="Times New Roman" w:cs="Times New Roman"/>
                <w:noProof/>
                <w:sz w:val="28"/>
                <w:szCs w:val="28"/>
                <w:lang w:val="ro-RO"/>
              </w:rPr>
              <w:t xml:space="preserve"> </w:t>
            </w:r>
            <w:r w:rsidR="006C4EA3">
              <w:rPr>
                <w:rFonts w:ascii="Times New Roman" w:eastAsia="Times New Roman" w:hAnsi="Times New Roman" w:cs="Times New Roman"/>
                <w:noProof/>
                <w:sz w:val="28"/>
                <w:szCs w:val="28"/>
                <w:lang w:val="ro-RO"/>
              </w:rPr>
              <w:t>5</w:t>
            </w:r>
            <w:r w:rsidR="007C5E01" w:rsidRPr="00604F1D">
              <w:rPr>
                <w:rFonts w:ascii="Times New Roman" w:eastAsia="Times New Roman" w:hAnsi="Times New Roman" w:cs="Times New Roman"/>
                <w:noProof/>
                <w:sz w:val="28"/>
                <w:szCs w:val="28"/>
                <w:lang w:val="ro-RO"/>
              </w:rPr>
              <w:t>5</w:t>
            </w:r>
            <w:r w:rsidR="0064221A" w:rsidRPr="00604F1D">
              <w:rPr>
                <w:rFonts w:ascii="Times New Roman" w:eastAsia="Times New Roman" w:hAnsi="Times New Roman" w:cs="Times New Roman"/>
                <w:noProof/>
                <w:sz w:val="28"/>
                <w:szCs w:val="28"/>
                <w:lang w:val="ro-RO"/>
              </w:rPr>
              <w:t xml:space="preserve"> </w:t>
            </w:r>
            <w:r w:rsidR="007011FA">
              <w:rPr>
                <w:rFonts w:ascii="Times New Roman" w:eastAsia="Times New Roman" w:hAnsi="Times New Roman" w:cs="Times New Roman"/>
                <w:noProof/>
                <w:color w:val="333333"/>
                <w:sz w:val="28"/>
                <w:szCs w:val="28"/>
                <w:lang w:val="ro-RO"/>
              </w:rPr>
              <w:t>subpct.</w:t>
            </w:r>
            <w:r w:rsidR="0064221A" w:rsidRPr="00604F1D">
              <w:rPr>
                <w:rFonts w:ascii="Times New Roman" w:eastAsia="Times New Roman" w:hAnsi="Times New Roman" w:cs="Times New Roman"/>
                <w:noProof/>
                <w:sz w:val="28"/>
                <w:szCs w:val="28"/>
                <w:lang w:val="ro-RO"/>
              </w:rPr>
              <w:t xml:space="preserve"> </w:t>
            </w:r>
            <w:r w:rsidR="000026CE">
              <w:rPr>
                <w:rFonts w:ascii="Times New Roman" w:eastAsia="Times New Roman" w:hAnsi="Times New Roman" w:cs="Times New Roman"/>
                <w:noProof/>
                <w:sz w:val="28"/>
                <w:szCs w:val="28"/>
                <w:lang w:val="ro-RO"/>
              </w:rPr>
              <w:t>1) lit</w:t>
            </w:r>
            <w:r w:rsidR="007011FA">
              <w:rPr>
                <w:rFonts w:ascii="Times New Roman" w:eastAsia="Times New Roman" w:hAnsi="Times New Roman" w:cs="Times New Roman"/>
                <w:noProof/>
                <w:sz w:val="28"/>
                <w:szCs w:val="28"/>
                <w:lang w:val="ro-RO"/>
              </w:rPr>
              <w:t>.</w:t>
            </w:r>
            <w:r w:rsidR="000026CE">
              <w:rPr>
                <w:rFonts w:ascii="Times New Roman" w:eastAsia="Times New Roman" w:hAnsi="Times New Roman" w:cs="Times New Roman"/>
                <w:noProof/>
                <w:sz w:val="28"/>
                <w:szCs w:val="28"/>
                <w:lang w:val="ro-RO"/>
              </w:rPr>
              <w:t xml:space="preserve"> b)</w:t>
            </w:r>
            <w:r w:rsidR="00BA0976" w:rsidRPr="00604F1D">
              <w:rPr>
                <w:rFonts w:ascii="Times New Roman" w:eastAsia="Times New Roman" w:hAnsi="Times New Roman" w:cs="Times New Roman"/>
                <w:noProof/>
                <w:sz w:val="28"/>
                <w:szCs w:val="28"/>
                <w:lang w:val="ro-RO"/>
              </w:rPr>
              <w:t>:</w:t>
            </w:r>
          </w:p>
          <w:p w14:paraId="1A4128C5" w14:textId="77777777" w:rsidR="001127CD" w:rsidRPr="00604F1D" w:rsidRDefault="001127CD" w:rsidP="00E51DE0">
            <w:pPr>
              <w:spacing w:after="0" w:line="240" w:lineRule="auto"/>
              <w:jc w:val="both"/>
              <w:rPr>
                <w:rFonts w:ascii="Times New Roman" w:eastAsia="Times New Roman" w:hAnsi="Times New Roman" w:cs="Times New Roman"/>
                <w:noProof/>
                <w:sz w:val="28"/>
                <w:szCs w:val="28"/>
                <w:lang w:val="ro-RO"/>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91"/>
              <w:gridCol w:w="1633"/>
              <w:gridCol w:w="1509"/>
              <w:gridCol w:w="5061"/>
            </w:tblGrid>
            <w:tr w:rsidR="00BA0976" w:rsidRPr="006C4EA3" w14:paraId="7BBFFDA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DBEEDD"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6748F6"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Suprafața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6D371"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A7A3B"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Cerințele care trebuie respectate în cazul în care a existat un focar în unitate</w:t>
                  </w:r>
                </w:p>
              </w:tc>
            </w:tr>
            <w:tr w:rsidR="00BA0976" w:rsidRPr="00604F1D" w14:paraId="3D711B0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72CFCE"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AC71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200 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D55CA1"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4F7611"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Toate ecvinele au fost izolate până când au fost supuse unui test serologic vizând anemia infecțioasă ecvină, soldat cu rezultate negative și efectuat pe două eșantioane prelevate la un interval de 3 luni, după sacrificarea animalului infectat</w:t>
                  </w:r>
                </w:p>
              </w:tc>
            </w:tr>
          </w:tbl>
          <w:p w14:paraId="3726C5DF"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3D35C910" w14:textId="77777777" w:rsidR="00BA0976" w:rsidRPr="00604F1D" w:rsidRDefault="00BA0976" w:rsidP="00323634">
      <w:pPr>
        <w:shd w:val="clear" w:color="auto" w:fill="FFFFFF"/>
        <w:spacing w:after="0" w:line="240" w:lineRule="auto"/>
        <w:jc w:val="center"/>
        <w:rPr>
          <w:rFonts w:ascii="Times New Roman" w:eastAsia="Times New Roman" w:hAnsi="Times New Roman" w:cs="Times New Roman"/>
          <w:noProof/>
          <w:vanish/>
          <w:color w:val="333333"/>
          <w:sz w:val="28"/>
          <w:szCs w:val="28"/>
          <w:lang w:val="ro-RO"/>
        </w:rPr>
      </w:pPr>
    </w:p>
    <w:tbl>
      <w:tblPr>
        <w:tblW w:w="5000" w:type="pct"/>
        <w:tblInd w:w="-426" w:type="dxa"/>
        <w:tblCellMar>
          <w:left w:w="0" w:type="dxa"/>
          <w:right w:w="0" w:type="dxa"/>
        </w:tblCellMar>
        <w:tblLook w:val="04A0" w:firstRow="1" w:lastRow="0" w:firstColumn="1" w:lastColumn="0" w:noHBand="0" w:noVBand="1"/>
      </w:tblPr>
      <w:tblGrid>
        <w:gridCol w:w="6"/>
        <w:gridCol w:w="6"/>
        <w:gridCol w:w="10061"/>
      </w:tblGrid>
      <w:tr w:rsidR="00BA0976" w:rsidRPr="00604F1D" w14:paraId="7D12D699" w14:textId="77777777" w:rsidTr="005154B7">
        <w:tc>
          <w:tcPr>
            <w:tcW w:w="0" w:type="auto"/>
            <w:shd w:val="clear" w:color="auto" w:fill="auto"/>
            <w:hideMark/>
          </w:tcPr>
          <w:p w14:paraId="536F3F8E" w14:textId="77777777" w:rsidR="00BA0976" w:rsidRPr="00604F1D" w:rsidRDefault="00BA0976" w:rsidP="007074D3">
            <w:pPr>
              <w:shd w:val="clear" w:color="auto" w:fill="FFFFFF"/>
              <w:spacing w:after="0" w:line="240" w:lineRule="auto"/>
              <w:rPr>
                <w:rFonts w:ascii="Times New Roman" w:eastAsia="Times New Roman" w:hAnsi="Times New Roman" w:cs="Times New Roman"/>
                <w:noProof/>
                <w:color w:val="333333"/>
                <w:sz w:val="28"/>
                <w:szCs w:val="28"/>
                <w:lang w:val="ro-RO"/>
              </w:rPr>
            </w:pPr>
          </w:p>
        </w:tc>
        <w:tc>
          <w:tcPr>
            <w:tcW w:w="228" w:type="pct"/>
            <w:shd w:val="clear" w:color="auto" w:fill="auto"/>
            <w:hideMark/>
          </w:tcPr>
          <w:p w14:paraId="6DE61522" w14:textId="45A1FACE" w:rsidR="00BA0976" w:rsidRPr="00604F1D" w:rsidRDefault="00756B9E" w:rsidP="005154B7">
            <w:pPr>
              <w:spacing w:after="0" w:line="240" w:lineRule="auto"/>
              <w:ind w:hanging="290"/>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p>
        </w:tc>
        <w:tc>
          <w:tcPr>
            <w:tcW w:w="4769" w:type="pct"/>
            <w:shd w:val="clear" w:color="auto" w:fill="auto"/>
            <w:hideMark/>
          </w:tcPr>
          <w:p w14:paraId="2EC59E6E" w14:textId="60D14A84" w:rsidR="00BA0976" w:rsidRPr="00604F1D" w:rsidRDefault="002525F9" w:rsidP="00E51DE0">
            <w:pPr>
              <w:spacing w:after="0" w:line="240" w:lineRule="auto"/>
              <w:ind w:firstLine="535"/>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756B9E"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Perioadele minime fără un caz sau fără un focar de anumite boli raporta</w:t>
            </w:r>
            <w:r w:rsidR="005D484D">
              <w:rPr>
                <w:rFonts w:ascii="Times New Roman" w:eastAsia="Times New Roman" w:hAnsi="Times New Roman" w:cs="Times New Roman"/>
                <w:noProof/>
                <w:sz w:val="28"/>
                <w:szCs w:val="28"/>
                <w:lang w:val="ro-RO"/>
              </w:rPr>
              <w:t xml:space="preserve">t în unitatea de origine pentru </w:t>
            </w:r>
            <w:r w:rsidR="00BA0976" w:rsidRPr="00604F1D">
              <w:rPr>
                <w:rFonts w:ascii="Times New Roman" w:eastAsia="Times New Roman" w:hAnsi="Times New Roman" w:cs="Times New Roman"/>
                <w:b/>
                <w:bCs/>
                <w:noProof/>
                <w:sz w:val="28"/>
                <w:szCs w:val="28"/>
                <w:lang w:val="ro-RO"/>
              </w:rPr>
              <w:t>ecvine</w:t>
            </w:r>
            <w:r w:rsidR="00BA0976" w:rsidRPr="00604F1D">
              <w:rPr>
                <w:rFonts w:ascii="Times New Roman" w:eastAsia="Times New Roman" w:hAnsi="Times New Roman" w:cs="Times New Roman"/>
                <w:noProof/>
                <w:sz w:val="28"/>
                <w:szCs w:val="28"/>
                <w:lang w:val="ro-RO"/>
              </w:rPr>
              <w:t xml:space="preserve">, astfel cum se menționează </w:t>
            </w:r>
            <w:r w:rsidR="000026CE" w:rsidRPr="00604F1D">
              <w:rPr>
                <w:rFonts w:ascii="Times New Roman" w:eastAsia="Times New Roman" w:hAnsi="Times New Roman" w:cs="Times New Roman"/>
                <w:noProof/>
                <w:sz w:val="28"/>
                <w:szCs w:val="28"/>
                <w:lang w:val="ro-RO"/>
              </w:rPr>
              <w:t xml:space="preserve">la pct. </w:t>
            </w:r>
            <w:r w:rsidR="000026CE">
              <w:rPr>
                <w:rFonts w:ascii="Times New Roman" w:eastAsia="Times New Roman" w:hAnsi="Times New Roman" w:cs="Times New Roman"/>
                <w:noProof/>
                <w:sz w:val="28"/>
                <w:szCs w:val="28"/>
                <w:lang w:val="ro-RO"/>
              </w:rPr>
              <w:t>5</w:t>
            </w:r>
            <w:r w:rsidR="000026CE" w:rsidRPr="00604F1D">
              <w:rPr>
                <w:rFonts w:ascii="Times New Roman" w:eastAsia="Times New Roman" w:hAnsi="Times New Roman" w:cs="Times New Roman"/>
                <w:noProof/>
                <w:sz w:val="28"/>
                <w:szCs w:val="28"/>
                <w:lang w:val="ro-RO"/>
              </w:rPr>
              <w:t xml:space="preserve">5 </w:t>
            </w:r>
            <w:r w:rsidR="00EE1B8B">
              <w:rPr>
                <w:rFonts w:ascii="Times New Roman" w:eastAsia="Times New Roman" w:hAnsi="Times New Roman" w:cs="Times New Roman"/>
                <w:noProof/>
                <w:color w:val="333333"/>
                <w:sz w:val="28"/>
                <w:szCs w:val="28"/>
                <w:lang w:val="ro-RO"/>
              </w:rPr>
              <w:t>subpct.</w:t>
            </w:r>
            <w:r w:rsidR="000026CE" w:rsidRPr="00604F1D">
              <w:rPr>
                <w:rFonts w:ascii="Times New Roman" w:eastAsia="Times New Roman" w:hAnsi="Times New Roman" w:cs="Times New Roman"/>
                <w:noProof/>
                <w:sz w:val="28"/>
                <w:szCs w:val="28"/>
                <w:lang w:val="ro-RO"/>
              </w:rPr>
              <w:t xml:space="preserve"> </w:t>
            </w:r>
            <w:r w:rsidR="000026CE">
              <w:rPr>
                <w:rFonts w:ascii="Times New Roman" w:eastAsia="Times New Roman" w:hAnsi="Times New Roman" w:cs="Times New Roman"/>
                <w:noProof/>
                <w:sz w:val="28"/>
                <w:szCs w:val="28"/>
                <w:lang w:val="ro-RO"/>
              </w:rPr>
              <w:t>1) lit</w:t>
            </w:r>
            <w:r w:rsidR="00EE1B8B">
              <w:rPr>
                <w:rFonts w:ascii="Times New Roman" w:eastAsia="Times New Roman" w:hAnsi="Times New Roman" w:cs="Times New Roman"/>
                <w:noProof/>
                <w:sz w:val="28"/>
                <w:szCs w:val="28"/>
                <w:lang w:val="ro-RO"/>
              </w:rPr>
              <w:t>.</w:t>
            </w:r>
            <w:r w:rsidR="000026CE">
              <w:rPr>
                <w:rFonts w:ascii="Times New Roman" w:eastAsia="Times New Roman" w:hAnsi="Times New Roman" w:cs="Times New Roman"/>
                <w:noProof/>
                <w:sz w:val="28"/>
                <w:szCs w:val="28"/>
                <w:lang w:val="ro-RO"/>
              </w:rPr>
              <w:t xml:space="preserve"> b)</w:t>
            </w:r>
            <w:r w:rsidR="00BA0976" w:rsidRPr="00604F1D">
              <w:rPr>
                <w:rFonts w:ascii="Times New Roman" w:eastAsia="Times New Roman" w:hAnsi="Times New Roman" w:cs="Times New Roman"/>
                <w:noProof/>
                <w:sz w:val="28"/>
                <w:szCs w:val="28"/>
                <w:lang w:val="ro-RO"/>
              </w:rPr>
              <w:t>:</w:t>
            </w:r>
          </w:p>
          <w:tbl>
            <w:tblPr>
              <w:tblW w:w="1004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33"/>
              <w:gridCol w:w="1509"/>
              <w:gridCol w:w="6103"/>
            </w:tblGrid>
            <w:tr w:rsidR="00BA0976" w:rsidRPr="00604F1D" w14:paraId="4A04B241"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BBD25"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7436D1"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Perioada</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7CBDE"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Cerințele care trebuie respectate în cazul în care a existat un focar anterior în unitate</w:t>
                  </w:r>
                </w:p>
              </w:tc>
            </w:tr>
            <w:tr w:rsidR="00BA0976" w:rsidRPr="00604F1D" w14:paraId="1AACF461"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3740B4" w14:textId="6417CD50" w:rsidR="00BA0976" w:rsidRPr="00604F1D" w:rsidRDefault="005154B7"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Burkholderia mallei</w:t>
                  </w:r>
                  <w:r w:rsidR="00657E88">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(morvă)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BA121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5720C" w14:textId="2E65069D"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Dacă în unitate a fost raportată o infecție în perioada de 3 ani dinaintea datei expedierii către </w:t>
                  </w:r>
                  <w:r w:rsidR="00166BB5"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 după ultimul focar unitatea a rămas în continuare supusă unor restricții în ceea ce privește circulația de către autoritatea competentă până când:</w:t>
                  </w:r>
                </w:p>
                <w:tbl>
                  <w:tblPr>
                    <w:tblW w:w="5000" w:type="pct"/>
                    <w:tblCellMar>
                      <w:left w:w="0" w:type="dxa"/>
                      <w:right w:w="0" w:type="dxa"/>
                    </w:tblCellMar>
                    <w:tblLook w:val="04A0" w:firstRow="1" w:lastRow="0" w:firstColumn="1" w:lastColumn="0" w:noHBand="0" w:noVBand="1"/>
                  </w:tblPr>
                  <w:tblGrid>
                    <w:gridCol w:w="304"/>
                    <w:gridCol w:w="5559"/>
                  </w:tblGrid>
                  <w:tr w:rsidR="00BA0976" w:rsidRPr="00604F1D" w14:paraId="1E6E2055" w14:textId="77777777">
                    <w:tc>
                      <w:tcPr>
                        <w:tcW w:w="0" w:type="auto"/>
                        <w:shd w:val="clear" w:color="auto" w:fill="auto"/>
                        <w:hideMark/>
                      </w:tcPr>
                      <w:p w14:paraId="390500D7"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0FFE00B7"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infectate au fost ucise și distruse; și</w:t>
                        </w:r>
                      </w:p>
                    </w:tc>
                  </w:tr>
                </w:tbl>
                <w:p w14:paraId="01DB2B09"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80"/>
                    <w:gridCol w:w="5583"/>
                  </w:tblGrid>
                  <w:tr w:rsidR="00BA0976" w:rsidRPr="00604F1D" w14:paraId="595C4490" w14:textId="77777777">
                    <w:tc>
                      <w:tcPr>
                        <w:tcW w:w="0" w:type="auto"/>
                        <w:shd w:val="clear" w:color="auto" w:fill="auto"/>
                        <w:hideMark/>
                      </w:tcPr>
                      <w:p w14:paraId="500E96B1"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5AB7D466" w14:textId="59C5DE81" w:rsidR="00BA0976" w:rsidRPr="00604F1D" w:rsidRDefault="00BA0976" w:rsidP="00451108">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rămase au fost supuse unui test efectuat c</w:t>
                        </w:r>
                        <w:r w:rsidR="000026CE">
                          <w:rPr>
                            <w:rFonts w:ascii="Times New Roman" w:eastAsia="Times New Roman" w:hAnsi="Times New Roman" w:cs="Times New Roman"/>
                            <w:noProof/>
                            <w:sz w:val="28"/>
                            <w:szCs w:val="28"/>
                            <w:lang w:val="ro-RO"/>
                          </w:rPr>
                          <w:t xml:space="preserve">onform descrierii de la </w:t>
                        </w:r>
                        <w:r w:rsidR="00D0753E">
                          <w:rPr>
                            <w:rFonts w:ascii="Times New Roman" w:eastAsia="Times New Roman" w:hAnsi="Times New Roman" w:cs="Times New Roman"/>
                            <w:noProof/>
                            <w:sz w:val="28"/>
                            <w:szCs w:val="28"/>
                            <w:lang w:val="ro-RO"/>
                          </w:rPr>
                          <w:t>pct.</w:t>
                        </w:r>
                        <w:r w:rsidR="00D0753E" w:rsidRPr="00604F1D">
                          <w:rPr>
                            <w:rFonts w:ascii="Times New Roman" w:eastAsia="Times New Roman" w:hAnsi="Times New Roman" w:cs="Times New Roman"/>
                            <w:noProof/>
                            <w:sz w:val="28"/>
                            <w:szCs w:val="28"/>
                            <w:lang w:val="ro-RO"/>
                          </w:rPr>
                          <w:t xml:space="preserve"> </w:t>
                        </w:r>
                        <w:r w:rsidR="003A7418">
                          <w:rPr>
                            <w:rFonts w:ascii="Times New Roman" w:eastAsia="Times New Roman" w:hAnsi="Times New Roman" w:cs="Times New Roman"/>
                            <w:noProof/>
                            <w:sz w:val="28"/>
                            <w:szCs w:val="28"/>
                            <w:lang w:val="ro-RO"/>
                          </w:rPr>
                          <w:t>3.1 al C</w:t>
                        </w:r>
                        <w:r w:rsidRPr="00604F1D">
                          <w:rPr>
                            <w:rFonts w:ascii="Times New Roman" w:eastAsia="Times New Roman" w:hAnsi="Times New Roman" w:cs="Times New Roman"/>
                            <w:noProof/>
                            <w:sz w:val="28"/>
                            <w:szCs w:val="28"/>
                            <w:lang w:val="ro-RO"/>
                          </w:rPr>
                          <w:t>ap</w:t>
                        </w:r>
                        <w:r w:rsidR="000E1949">
                          <w:rPr>
                            <w:rFonts w:ascii="Times New Roman" w:eastAsia="Times New Roman" w:hAnsi="Times New Roman" w:cs="Times New Roman"/>
                            <w:noProof/>
                            <w:sz w:val="28"/>
                            <w:szCs w:val="28"/>
                            <w:lang w:val="ro-RO"/>
                          </w:rPr>
                          <w:t>itolul</w:t>
                        </w:r>
                        <w:r w:rsidR="005D484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2.5.11 din Manualul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 xml:space="preserve"> pentru animale tere</w:t>
                        </w:r>
                        <w:r w:rsidR="000026CE">
                          <w:rPr>
                            <w:rFonts w:ascii="Times New Roman" w:eastAsia="Times New Roman" w:hAnsi="Times New Roman" w:cs="Times New Roman"/>
                            <w:noProof/>
                            <w:sz w:val="28"/>
                            <w:szCs w:val="28"/>
                            <w:lang w:val="ro-RO"/>
                          </w:rPr>
                          <w:t>stre (versiunea adoptată în 2018</w:t>
                        </w:r>
                        <w:r w:rsidRPr="00604F1D">
                          <w:rPr>
                            <w:rFonts w:ascii="Times New Roman" w:eastAsia="Times New Roman" w:hAnsi="Times New Roman" w:cs="Times New Roman"/>
                            <w:noProof/>
                            <w:sz w:val="28"/>
                            <w:szCs w:val="28"/>
                            <w:lang w:val="ro-RO"/>
                          </w:rPr>
                          <w:t>), soldat cu rezultate negative și efectuat pe eșantioane prelevate cu cel puțin 6 luni înaintea datei uciderii și distrugerii animalelor infectate și a curățării și dezinfectării unității</w:t>
                        </w:r>
                      </w:p>
                    </w:tc>
                  </w:tr>
                </w:tbl>
                <w:p w14:paraId="43BF3DA6"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59F4AAFF"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7F65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Encefalomielita ecvină venezueleană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358C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1A208" w14:textId="2FE6B96E"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Dacă ele provin dintr-o unitate situată într-o țară, într-un teritoriu sau într-o zonă din aceasta în care a fost raportată encefalomielita ecvină venezueleană în ultimii 2 ani anteriori datei expedierii către </w:t>
                  </w:r>
                  <w:r w:rsidR="00D0008F"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 xml:space="preserve">, ele îndeplinesc condițiile de la </w:t>
                  </w:r>
                  <w:r w:rsidR="00D0008F" w:rsidRPr="00604F1D">
                    <w:rPr>
                      <w:rFonts w:ascii="Times New Roman" w:eastAsia="Times New Roman" w:hAnsi="Times New Roman" w:cs="Times New Roman"/>
                      <w:noProof/>
                      <w:sz w:val="28"/>
                      <w:szCs w:val="28"/>
                      <w:lang w:val="ro-RO"/>
                    </w:rPr>
                    <w:lastRenderedPageBreak/>
                    <w:t>liniuța întîi</w:t>
                  </w:r>
                  <w:r w:rsidRPr="00604F1D">
                    <w:rPr>
                      <w:rFonts w:ascii="Times New Roman" w:eastAsia="Times New Roman" w:hAnsi="Times New Roman" w:cs="Times New Roman"/>
                      <w:noProof/>
                      <w:sz w:val="28"/>
                      <w:szCs w:val="28"/>
                      <w:lang w:val="ro-RO"/>
                    </w:rPr>
                    <w:t xml:space="preserve"> și condițiile de la </w:t>
                  </w:r>
                  <w:r w:rsidR="00D0008F" w:rsidRPr="00604F1D">
                    <w:rPr>
                      <w:rFonts w:ascii="Times New Roman" w:eastAsia="Times New Roman" w:hAnsi="Times New Roman" w:cs="Times New Roman"/>
                      <w:noProof/>
                      <w:sz w:val="28"/>
                      <w:szCs w:val="28"/>
                      <w:lang w:val="ro-RO"/>
                    </w:rPr>
                    <w:t>liniuța doi</w:t>
                  </w:r>
                  <w:r w:rsidRPr="00604F1D">
                    <w:rPr>
                      <w:rFonts w:ascii="Times New Roman" w:eastAsia="Times New Roman" w:hAnsi="Times New Roman" w:cs="Times New Roman"/>
                      <w:noProof/>
                      <w:sz w:val="28"/>
                      <w:szCs w:val="28"/>
                      <w:lang w:val="ro-RO"/>
                    </w:rPr>
                    <w:t xml:space="preserve"> sau de la </w:t>
                  </w:r>
                  <w:r w:rsidR="00D0008F" w:rsidRPr="00604F1D">
                    <w:rPr>
                      <w:rFonts w:ascii="Times New Roman" w:eastAsia="Times New Roman" w:hAnsi="Times New Roman" w:cs="Times New Roman"/>
                      <w:noProof/>
                      <w:sz w:val="28"/>
                      <w:szCs w:val="28"/>
                      <w:lang w:val="ro-RO"/>
                    </w:rPr>
                    <w:t>liniuța trei</w:t>
                  </w:r>
                  <w:r w:rsidRPr="00604F1D">
                    <w:rPr>
                      <w:rFonts w:ascii="Times New Roman" w:eastAsia="Times New Roman" w:hAnsi="Times New Roman" w:cs="Times New Roman"/>
                      <w:noProof/>
                      <w:sz w:val="28"/>
                      <w:szCs w:val="28"/>
                      <w:lang w:val="ro-RO"/>
                    </w:rPr>
                    <w:t>:</w:t>
                  </w:r>
                </w:p>
                <w:tbl>
                  <w:tblPr>
                    <w:tblW w:w="5000" w:type="pct"/>
                    <w:tblCellMar>
                      <w:left w:w="0" w:type="dxa"/>
                      <w:right w:w="0" w:type="dxa"/>
                    </w:tblCellMar>
                    <w:tblLook w:val="04A0" w:firstRow="1" w:lastRow="0" w:firstColumn="1" w:lastColumn="0" w:noHBand="0" w:noVBand="1"/>
                  </w:tblPr>
                  <w:tblGrid>
                    <w:gridCol w:w="94"/>
                    <w:gridCol w:w="5769"/>
                  </w:tblGrid>
                  <w:tr w:rsidR="00BA0976" w:rsidRPr="00604F1D" w14:paraId="556D3A96" w14:textId="77777777">
                    <w:tc>
                      <w:tcPr>
                        <w:tcW w:w="0" w:type="auto"/>
                        <w:shd w:val="clear" w:color="auto" w:fill="auto"/>
                        <w:hideMark/>
                      </w:tcPr>
                      <w:p w14:paraId="5A8201A5" w14:textId="0839C3C9" w:rsidR="00BA0976" w:rsidRPr="00604F1D" w:rsidRDefault="00BA2385"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4885F0A1" w14:textId="2A8FD144" w:rsidR="00BA0976" w:rsidRPr="00604F1D" w:rsidRDefault="00BA0976" w:rsidP="001A50D5">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 perioada de cel puțin 21 de zile anterioare plecării, ele au rămas clinic sănătoase, iar orice animal menționat la</w:t>
                        </w:r>
                        <w:r w:rsidR="00BA2385" w:rsidRPr="00604F1D">
                          <w:rPr>
                            <w:rFonts w:ascii="Times New Roman" w:eastAsia="Times New Roman" w:hAnsi="Times New Roman" w:cs="Times New Roman"/>
                            <w:noProof/>
                            <w:sz w:val="28"/>
                            <w:szCs w:val="28"/>
                            <w:lang w:val="ro-RO"/>
                          </w:rPr>
                          <w:t xml:space="preserve"> liniuța doi</w:t>
                        </w:r>
                        <w:r w:rsidRPr="00604F1D">
                          <w:rPr>
                            <w:rFonts w:ascii="Times New Roman" w:eastAsia="Times New Roman" w:hAnsi="Times New Roman" w:cs="Times New Roman"/>
                            <w:noProof/>
                            <w:sz w:val="28"/>
                            <w:szCs w:val="28"/>
                            <w:lang w:val="ro-RO"/>
                          </w:rPr>
                          <w:t xml:space="preserve"> sau </w:t>
                        </w:r>
                        <w:r w:rsidR="00BA2385" w:rsidRPr="00604F1D">
                          <w:rPr>
                            <w:rFonts w:ascii="Times New Roman" w:eastAsia="Times New Roman" w:hAnsi="Times New Roman" w:cs="Times New Roman"/>
                            <w:noProof/>
                            <w:sz w:val="28"/>
                            <w:szCs w:val="28"/>
                            <w:lang w:val="ro-RO"/>
                          </w:rPr>
                          <w:t>liniuța trei</w:t>
                        </w:r>
                        <w:r w:rsidRPr="00604F1D">
                          <w:rPr>
                            <w:rFonts w:ascii="Times New Roman" w:eastAsia="Times New Roman" w:hAnsi="Times New Roman" w:cs="Times New Roman"/>
                            <w:noProof/>
                            <w:sz w:val="28"/>
                            <w:szCs w:val="28"/>
                            <w:lang w:val="ro-RO"/>
                          </w:rPr>
                          <w:t xml:space="preserve"> care a prezentat o creștere a temperaturii corpului, luată zilnic, a fost supus unui test de diagnostic vizând encefalomielita ecvină venezueleană, cu metoda de diagnostic prevăzută </w:t>
                        </w:r>
                        <w:r w:rsidR="00566CF8">
                          <w:rPr>
                            <w:rFonts w:ascii="Times New Roman" w:eastAsia="Times New Roman" w:hAnsi="Times New Roman" w:cs="Times New Roman"/>
                            <w:noProof/>
                            <w:sz w:val="28"/>
                            <w:szCs w:val="28"/>
                            <w:lang w:val="ro-RO"/>
                          </w:rPr>
                          <w:t>prevăzute la Norma</w:t>
                        </w:r>
                        <w:r w:rsidR="00566CF8" w:rsidRPr="009C110E">
                          <w:rPr>
                            <w:rFonts w:ascii="Times New Roman" w:hAnsi="Times New Roman" w:cs="Times New Roman"/>
                            <w:noProof/>
                            <w:sz w:val="28"/>
                            <w:szCs w:val="28"/>
                            <w:shd w:val="clear" w:color="auto" w:fill="FFFFFF"/>
                            <w:lang w:val="ro-RO"/>
                          </w:rPr>
                          <w:t xml:space="preserve"> </w:t>
                        </w:r>
                        <w:r w:rsidR="00FD0A34">
                          <w:rPr>
                            <w:rFonts w:ascii="Times New Roman" w:hAnsi="Times New Roman" w:cs="Times New Roman"/>
                            <w:noProof/>
                            <w:sz w:val="28"/>
                            <w:szCs w:val="28"/>
                            <w:shd w:val="clear" w:color="auto" w:fill="FFFFFF"/>
                            <w:lang w:val="ro-RO"/>
                          </w:rPr>
                          <w:t>c</w:t>
                        </w:r>
                        <w:r w:rsidR="008E6664" w:rsidRPr="00604F1D">
                          <w:rPr>
                            <w:rFonts w:ascii="Times New Roman" w:hAnsi="Times New Roman" w:cs="Times New Roman"/>
                            <w:noProof/>
                            <w:sz w:val="28"/>
                            <w:szCs w:val="28"/>
                            <w:shd w:val="clear" w:color="auto" w:fill="FFFFFF"/>
                            <w:lang w:val="ro-RO"/>
                          </w:rPr>
                          <w:t>u privire la cerințe de sănătate animală privind circulația animalelor terest</w:t>
                        </w:r>
                        <w:r w:rsidR="00FD0A34">
                          <w:rPr>
                            <w:rFonts w:ascii="Times New Roman" w:hAnsi="Times New Roman" w:cs="Times New Roman"/>
                            <w:noProof/>
                            <w:sz w:val="28"/>
                            <w:szCs w:val="28"/>
                            <w:shd w:val="clear" w:color="auto" w:fill="FFFFFF"/>
                            <w:lang w:val="ro-RO"/>
                          </w:rPr>
                          <w:t>re și a ouălor pentru incubație</w:t>
                        </w:r>
                        <w:r w:rsidRPr="00604F1D">
                          <w:rPr>
                            <w:rFonts w:ascii="Times New Roman" w:eastAsia="Times New Roman" w:hAnsi="Times New Roman" w:cs="Times New Roman"/>
                            <w:noProof/>
                            <w:sz w:val="28"/>
                            <w:szCs w:val="28"/>
                            <w:lang w:val="ro-RO"/>
                          </w:rPr>
                          <w:t>, soldat cu rezultate negative; și</w:t>
                        </w:r>
                      </w:p>
                    </w:tc>
                  </w:tr>
                </w:tbl>
                <w:p w14:paraId="5A6D6E1F"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94"/>
                    <w:gridCol w:w="5769"/>
                  </w:tblGrid>
                  <w:tr w:rsidR="00BA0976" w:rsidRPr="00604F1D" w14:paraId="1F3B7D01" w14:textId="77777777">
                    <w:tc>
                      <w:tcPr>
                        <w:tcW w:w="0" w:type="auto"/>
                        <w:shd w:val="clear" w:color="auto" w:fill="auto"/>
                        <w:hideMark/>
                      </w:tcPr>
                      <w:p w14:paraId="33268F1A" w14:textId="5D8BEAF3" w:rsidR="00BA0976" w:rsidRPr="00604F1D" w:rsidRDefault="0019224F"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694CAB3D"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au fost ținute în carantină timp de cel puțin 21 de zile, fiind protejate de atacuri ale insectelor-vector; și</w:t>
                        </w:r>
                      </w:p>
                      <w:tbl>
                        <w:tblPr>
                          <w:tblW w:w="5000" w:type="pct"/>
                          <w:tblCellMar>
                            <w:left w:w="0" w:type="dxa"/>
                            <w:right w:w="0" w:type="dxa"/>
                          </w:tblCellMar>
                          <w:tblLook w:val="04A0" w:firstRow="1" w:lastRow="0" w:firstColumn="1" w:lastColumn="0" w:noHBand="0" w:noVBand="1"/>
                        </w:tblPr>
                        <w:tblGrid>
                          <w:gridCol w:w="280"/>
                          <w:gridCol w:w="5489"/>
                        </w:tblGrid>
                        <w:tr w:rsidR="00BA0976" w:rsidRPr="00F95B65" w14:paraId="781B4BF6" w14:textId="77777777">
                          <w:tc>
                            <w:tcPr>
                              <w:tcW w:w="0" w:type="auto"/>
                              <w:shd w:val="clear" w:color="auto" w:fill="auto"/>
                              <w:hideMark/>
                            </w:tcPr>
                            <w:p w14:paraId="3D523859"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16488B79"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au fost vaccinate împotriva encefalomielitei ecvine venezuelene printr-o schemă primară completă și au fost revaccinate în conformitate cu recomandările producătorului cu cel puțin 60 de zile și cu cel mult 12 luni înainte de data expedierii; sau</w:t>
                              </w:r>
                            </w:p>
                          </w:tc>
                        </w:tr>
                      </w:tbl>
                      <w:p w14:paraId="4A3E269C"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80"/>
                          <w:gridCol w:w="5489"/>
                        </w:tblGrid>
                        <w:tr w:rsidR="00BA0976" w:rsidRPr="00604F1D" w14:paraId="5C443F83" w14:textId="77777777">
                          <w:tc>
                            <w:tcPr>
                              <w:tcW w:w="0" w:type="auto"/>
                              <w:shd w:val="clear" w:color="auto" w:fill="auto"/>
                              <w:hideMark/>
                            </w:tcPr>
                            <w:p w14:paraId="4D5C0D75"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5F7D12B9" w14:textId="31549A0B" w:rsidR="00BA0976" w:rsidRPr="00604F1D" w:rsidRDefault="00BA0976" w:rsidP="00566CF8">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au fost supuse unui test vizând encefalomielita ecvină venezueleană efectuat cu metoda de diagnostic </w:t>
                              </w:r>
                              <w:r w:rsidR="00566CF8">
                                <w:rPr>
                                  <w:rFonts w:ascii="Times New Roman" w:eastAsia="Times New Roman" w:hAnsi="Times New Roman" w:cs="Times New Roman"/>
                                  <w:noProof/>
                                  <w:sz w:val="28"/>
                                  <w:szCs w:val="28"/>
                                  <w:lang w:val="ro-RO"/>
                                </w:rPr>
                                <w:t>prevăzută la Norma</w:t>
                              </w:r>
                              <w:r w:rsidR="00566CF8" w:rsidRPr="009C110E">
                                <w:rPr>
                                  <w:rFonts w:ascii="Times New Roman" w:hAnsi="Times New Roman" w:cs="Times New Roman"/>
                                  <w:noProof/>
                                  <w:sz w:val="28"/>
                                  <w:szCs w:val="28"/>
                                  <w:shd w:val="clear" w:color="auto" w:fill="FFFFFF"/>
                                  <w:lang w:val="ro-RO"/>
                                </w:rPr>
                                <w:t xml:space="preserve"> </w:t>
                              </w:r>
                              <w:r w:rsidR="00FD0A34">
                                <w:rPr>
                                  <w:rFonts w:ascii="Times New Roman" w:hAnsi="Times New Roman" w:cs="Times New Roman"/>
                                  <w:noProof/>
                                  <w:sz w:val="28"/>
                                  <w:szCs w:val="28"/>
                                  <w:shd w:val="clear" w:color="auto" w:fill="FFFFFF"/>
                                  <w:lang w:val="ro-RO"/>
                                </w:rPr>
                                <w:t>c</w:t>
                              </w:r>
                              <w:r w:rsidR="008E6664" w:rsidRPr="00604F1D">
                                <w:rPr>
                                  <w:rFonts w:ascii="Times New Roman" w:hAnsi="Times New Roman" w:cs="Times New Roman"/>
                                  <w:noProof/>
                                  <w:sz w:val="28"/>
                                  <w:szCs w:val="28"/>
                                  <w:shd w:val="clear" w:color="auto" w:fill="FFFFFF"/>
                                  <w:lang w:val="ro-RO"/>
                                </w:rPr>
                                <w:t>u privire la cerințe de sănătate animală privind circulația animalelor terest</w:t>
                              </w:r>
                              <w:r w:rsidR="00FD0A34">
                                <w:rPr>
                                  <w:rFonts w:ascii="Times New Roman" w:hAnsi="Times New Roman" w:cs="Times New Roman"/>
                                  <w:noProof/>
                                  <w:sz w:val="28"/>
                                  <w:szCs w:val="28"/>
                                  <w:shd w:val="clear" w:color="auto" w:fill="FFFFFF"/>
                                  <w:lang w:val="ro-RO"/>
                                </w:rPr>
                                <w:t>re și a ouălor pentru incubație</w:t>
                              </w:r>
                              <w:r w:rsidRPr="00604F1D">
                                <w:rPr>
                                  <w:rFonts w:ascii="Times New Roman" w:eastAsia="Times New Roman" w:hAnsi="Times New Roman" w:cs="Times New Roman"/>
                                  <w:noProof/>
                                  <w:sz w:val="28"/>
                                  <w:szCs w:val="28"/>
                                  <w:lang w:val="ro-RO"/>
                                </w:rPr>
                                <w:t>, soldat cu rezultate negative și efectuat pe un eșantion prelevat la cel puțin 14 zile de la data intrării în carantină;</w:t>
                              </w:r>
                            </w:p>
                          </w:tc>
                        </w:tr>
                      </w:tbl>
                      <w:p w14:paraId="41456B8B"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48374A1B"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94"/>
                    <w:gridCol w:w="5769"/>
                  </w:tblGrid>
                  <w:tr w:rsidR="00BA0976" w:rsidRPr="00604F1D" w14:paraId="68B4F112" w14:textId="77777777">
                    <w:tc>
                      <w:tcPr>
                        <w:tcW w:w="0" w:type="auto"/>
                        <w:shd w:val="clear" w:color="auto" w:fill="auto"/>
                        <w:hideMark/>
                      </w:tcPr>
                      <w:p w14:paraId="0C22D73C" w14:textId="73A6EBE7" w:rsidR="00BA0976" w:rsidRPr="00604F1D" w:rsidRDefault="004A405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2FA7E214"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au fost supuse</w:t>
                        </w:r>
                      </w:p>
                      <w:tbl>
                        <w:tblPr>
                          <w:tblW w:w="5000" w:type="pct"/>
                          <w:tblCellMar>
                            <w:left w:w="0" w:type="dxa"/>
                            <w:right w:w="0" w:type="dxa"/>
                          </w:tblCellMar>
                          <w:tblLook w:val="04A0" w:firstRow="1" w:lastRow="0" w:firstColumn="1" w:lastColumn="0" w:noHBand="0" w:noVBand="1"/>
                        </w:tblPr>
                        <w:tblGrid>
                          <w:gridCol w:w="280"/>
                          <w:gridCol w:w="5489"/>
                        </w:tblGrid>
                        <w:tr w:rsidR="00BA0976" w:rsidRPr="00604F1D" w14:paraId="417C13F9" w14:textId="77777777">
                          <w:tc>
                            <w:tcPr>
                              <w:tcW w:w="0" w:type="auto"/>
                              <w:shd w:val="clear" w:color="auto" w:fill="auto"/>
                              <w:hideMark/>
                            </w:tcPr>
                            <w:p w14:paraId="5698E577"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42A7FC05" w14:textId="2E1D12DA" w:rsidR="00BA0976" w:rsidRPr="00604F1D" w:rsidRDefault="00BA0976" w:rsidP="00C74CC6">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unui test vizând encefalomielita ecvină venezueleană efectuat cu m</w:t>
                              </w:r>
                              <w:r w:rsidR="00C74CC6">
                                <w:rPr>
                                  <w:rFonts w:ascii="Times New Roman" w:eastAsia="Times New Roman" w:hAnsi="Times New Roman" w:cs="Times New Roman"/>
                                  <w:noProof/>
                                  <w:sz w:val="28"/>
                                  <w:szCs w:val="28"/>
                                  <w:lang w:val="ro-RO"/>
                                </w:rPr>
                                <w:t>etoda de diagnostic prevăzut</w:t>
                              </w:r>
                              <w:r w:rsidR="001A50D5">
                                <w:rPr>
                                  <w:rFonts w:ascii="Times New Roman" w:eastAsia="Times New Roman" w:hAnsi="Times New Roman" w:cs="Times New Roman"/>
                                  <w:noProof/>
                                  <w:sz w:val="28"/>
                                  <w:szCs w:val="28"/>
                                  <w:lang w:val="ro-RO"/>
                                </w:rPr>
                                <w:t xml:space="preserve"> </w:t>
                              </w:r>
                              <w:r w:rsidR="00C74CC6">
                                <w:rPr>
                                  <w:rFonts w:ascii="Times New Roman" w:eastAsia="Times New Roman" w:hAnsi="Times New Roman" w:cs="Times New Roman"/>
                                  <w:noProof/>
                                  <w:sz w:val="28"/>
                                  <w:szCs w:val="28"/>
                                  <w:lang w:val="ro-RO"/>
                                </w:rPr>
                                <w:t>la Norma</w:t>
                              </w:r>
                              <w:r w:rsidR="00C74CC6" w:rsidRPr="009C110E">
                                <w:rPr>
                                  <w:rFonts w:ascii="Times New Roman" w:hAnsi="Times New Roman" w:cs="Times New Roman"/>
                                  <w:noProof/>
                                  <w:sz w:val="28"/>
                                  <w:szCs w:val="28"/>
                                  <w:shd w:val="clear" w:color="auto" w:fill="FFFFFF"/>
                                  <w:lang w:val="ro-RO"/>
                                </w:rPr>
                                <w:t xml:space="preserve"> </w:t>
                              </w:r>
                              <w:r w:rsidR="00FD0A34">
                                <w:rPr>
                                  <w:rFonts w:ascii="Times New Roman" w:hAnsi="Times New Roman" w:cs="Times New Roman"/>
                                  <w:noProof/>
                                  <w:sz w:val="28"/>
                                  <w:szCs w:val="28"/>
                                  <w:shd w:val="clear" w:color="auto" w:fill="FFFFFF"/>
                                  <w:lang w:val="ro-RO"/>
                                </w:rPr>
                                <w:t>c</w:t>
                              </w:r>
                              <w:r w:rsidR="008E6664" w:rsidRPr="00604F1D">
                                <w:rPr>
                                  <w:rFonts w:ascii="Times New Roman" w:hAnsi="Times New Roman" w:cs="Times New Roman"/>
                                  <w:noProof/>
                                  <w:sz w:val="28"/>
                                  <w:szCs w:val="28"/>
                                  <w:shd w:val="clear" w:color="auto" w:fill="FFFFFF"/>
                                  <w:lang w:val="ro-RO"/>
                                </w:rPr>
                                <w:t>u privire la cerințe de sănătate animală privind circulația animalelor terestre și a ouălor pent</w:t>
                              </w:r>
                              <w:r w:rsidR="00FD0A34">
                                <w:rPr>
                                  <w:rFonts w:ascii="Times New Roman" w:hAnsi="Times New Roman" w:cs="Times New Roman"/>
                                  <w:noProof/>
                                  <w:sz w:val="28"/>
                                  <w:szCs w:val="28"/>
                                  <w:shd w:val="clear" w:color="auto" w:fill="FFFFFF"/>
                                  <w:lang w:val="ro-RO"/>
                                </w:rPr>
                                <w:t>ru incubație</w:t>
                              </w:r>
                              <w:r w:rsidRPr="00604F1D">
                                <w:rPr>
                                  <w:rFonts w:ascii="Times New Roman" w:eastAsia="Times New Roman" w:hAnsi="Times New Roman" w:cs="Times New Roman"/>
                                  <w:noProof/>
                                  <w:sz w:val="28"/>
                                  <w:szCs w:val="28"/>
                                  <w:lang w:val="ro-RO"/>
                                </w:rPr>
                                <w:t xml:space="preserve">, fără creșterea titrului de anticorpi, pe eșantioane pereche </w:t>
                              </w:r>
                              <w:r w:rsidRPr="00604F1D">
                                <w:rPr>
                                  <w:rFonts w:ascii="Times New Roman" w:eastAsia="Times New Roman" w:hAnsi="Times New Roman" w:cs="Times New Roman"/>
                                  <w:noProof/>
                                  <w:sz w:val="28"/>
                                  <w:szCs w:val="28"/>
                                  <w:lang w:val="ro-RO"/>
                                </w:rPr>
                                <w:lastRenderedPageBreak/>
                                <w:t>prelevate la un interval de 21 de zile, al doilea eșantion fiind prelevat în ultimele 10 zile anterioare plecării; și</w:t>
                              </w:r>
                            </w:p>
                          </w:tc>
                        </w:tr>
                      </w:tbl>
                      <w:p w14:paraId="50170E39"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80"/>
                          <w:gridCol w:w="5489"/>
                        </w:tblGrid>
                        <w:tr w:rsidR="00BA0976" w:rsidRPr="00604F1D" w14:paraId="368F19C6" w14:textId="77777777">
                          <w:tc>
                            <w:tcPr>
                              <w:tcW w:w="0" w:type="auto"/>
                              <w:shd w:val="clear" w:color="auto" w:fill="auto"/>
                              <w:hideMark/>
                            </w:tcPr>
                            <w:p w14:paraId="1F898796"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7A234806" w14:textId="5DF3FC4A" w:rsidR="00BA0976" w:rsidRPr="00604F1D" w:rsidRDefault="00BA0976" w:rsidP="001A50D5">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unui test pentru depistarea genomului virusului encefalomielitei ecvine venezuelene efectuat cu metoda de diagnostic </w:t>
                              </w:r>
                              <w:r w:rsidR="00C74CC6">
                                <w:rPr>
                                  <w:rFonts w:ascii="Times New Roman" w:eastAsia="Times New Roman" w:hAnsi="Times New Roman" w:cs="Times New Roman"/>
                                  <w:noProof/>
                                  <w:sz w:val="28"/>
                                  <w:szCs w:val="28"/>
                                  <w:lang w:val="ro-RO"/>
                                </w:rPr>
                                <w:t>prevăzută</w:t>
                              </w:r>
                              <w:r w:rsidR="005A47CE">
                                <w:rPr>
                                  <w:rFonts w:ascii="Times New Roman" w:eastAsia="Times New Roman" w:hAnsi="Times New Roman" w:cs="Times New Roman"/>
                                  <w:noProof/>
                                  <w:sz w:val="28"/>
                                  <w:szCs w:val="28"/>
                                  <w:lang w:val="ro-RO"/>
                                </w:rPr>
                                <w:t xml:space="preserve"> la Norma</w:t>
                              </w:r>
                              <w:r w:rsidR="005A47CE" w:rsidRPr="009C110E">
                                <w:rPr>
                                  <w:rFonts w:ascii="Times New Roman" w:hAnsi="Times New Roman" w:cs="Times New Roman"/>
                                  <w:noProof/>
                                  <w:sz w:val="28"/>
                                  <w:szCs w:val="28"/>
                                  <w:shd w:val="clear" w:color="auto" w:fill="FFFFFF"/>
                                  <w:lang w:val="ro-RO"/>
                                </w:rPr>
                                <w:t xml:space="preserve"> </w:t>
                              </w:r>
                              <w:r w:rsidR="009C01E7">
                                <w:rPr>
                                  <w:rFonts w:ascii="Times New Roman" w:hAnsi="Times New Roman" w:cs="Times New Roman"/>
                                  <w:noProof/>
                                  <w:sz w:val="28"/>
                                  <w:szCs w:val="28"/>
                                  <w:shd w:val="clear" w:color="auto" w:fill="FFFFFF"/>
                                  <w:lang w:val="ro-RO"/>
                                </w:rPr>
                                <w:t>c</w:t>
                              </w:r>
                              <w:r w:rsidR="008E6664" w:rsidRPr="00604F1D">
                                <w:rPr>
                                  <w:rFonts w:ascii="Times New Roman" w:hAnsi="Times New Roman" w:cs="Times New Roman"/>
                                  <w:noProof/>
                                  <w:sz w:val="28"/>
                                  <w:szCs w:val="28"/>
                                  <w:shd w:val="clear" w:color="auto" w:fill="FFFFFF"/>
                                  <w:lang w:val="ro-RO"/>
                                </w:rPr>
                                <w:t>u privire la cerințe de sănătate animală privind circulația animalelor terest</w:t>
                              </w:r>
                              <w:r w:rsidR="009C01E7">
                                <w:rPr>
                                  <w:rFonts w:ascii="Times New Roman" w:hAnsi="Times New Roman" w:cs="Times New Roman"/>
                                  <w:noProof/>
                                  <w:sz w:val="28"/>
                                  <w:szCs w:val="28"/>
                                  <w:shd w:val="clear" w:color="auto" w:fill="FFFFFF"/>
                                  <w:lang w:val="ro-RO"/>
                                </w:rPr>
                                <w:t>re și a ouălor pentru incubație</w:t>
                              </w:r>
                              <w:r w:rsidRPr="00604F1D">
                                <w:rPr>
                                  <w:rFonts w:ascii="Times New Roman" w:eastAsia="Times New Roman" w:hAnsi="Times New Roman" w:cs="Times New Roman"/>
                                  <w:noProof/>
                                  <w:sz w:val="28"/>
                                  <w:szCs w:val="28"/>
                                  <w:lang w:val="ro-RO"/>
                                </w:rPr>
                                <w:t>, soldat cu rezultate negative, pe un eșantion prelevat în ultimele 48 de ore anterioare plecării, iar animalele au fost protejate de atacuri ale insectelor-vector după prelevarea eșantionului și până la plecare.</w:t>
                              </w:r>
                            </w:p>
                          </w:tc>
                        </w:tr>
                      </w:tbl>
                      <w:p w14:paraId="2ADC83B1"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00911C3B"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3BB881F3"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CEE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Durina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D75AA"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7D21F" w14:textId="347FD77D"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Dacă în unitate a fost raportată o infecție în perioada de 2 ani dinaintea datei expedierii către </w:t>
                  </w:r>
                  <w:r w:rsidR="00076607" w:rsidRPr="00604F1D">
                    <w:rPr>
                      <w:rFonts w:ascii="Times New Roman" w:eastAsia="Times New Roman" w:hAnsi="Times New Roman" w:cs="Times New Roman"/>
                      <w:noProof/>
                      <w:sz w:val="28"/>
                      <w:szCs w:val="28"/>
                      <w:lang w:val="ro-RO"/>
                    </w:rPr>
                    <w:t>Republica Moldova</w:t>
                  </w:r>
                  <w:r w:rsidRPr="00604F1D">
                    <w:rPr>
                      <w:rFonts w:ascii="Times New Roman" w:eastAsia="Times New Roman" w:hAnsi="Times New Roman" w:cs="Times New Roman"/>
                      <w:noProof/>
                      <w:sz w:val="28"/>
                      <w:szCs w:val="28"/>
                      <w:lang w:val="ro-RO"/>
                    </w:rPr>
                    <w:t>, după ultimul focar unitatea a rămas supusă în continuare unor restricții în ceea ce privește circulația de către autoritatea competentă până când:</w:t>
                  </w:r>
                </w:p>
                <w:tbl>
                  <w:tblPr>
                    <w:tblW w:w="5000" w:type="pct"/>
                    <w:tblCellMar>
                      <w:left w:w="0" w:type="dxa"/>
                      <w:right w:w="0" w:type="dxa"/>
                    </w:tblCellMar>
                    <w:tblLook w:val="04A0" w:firstRow="1" w:lastRow="0" w:firstColumn="1" w:lastColumn="0" w:noHBand="0" w:noVBand="1"/>
                  </w:tblPr>
                  <w:tblGrid>
                    <w:gridCol w:w="280"/>
                    <w:gridCol w:w="5583"/>
                  </w:tblGrid>
                  <w:tr w:rsidR="00BA0976" w:rsidRPr="00604F1D" w14:paraId="00A093E7" w14:textId="77777777">
                    <w:tc>
                      <w:tcPr>
                        <w:tcW w:w="0" w:type="auto"/>
                        <w:shd w:val="clear" w:color="auto" w:fill="auto"/>
                        <w:hideMark/>
                      </w:tcPr>
                      <w:p w14:paraId="7A84E785"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57B2C79C"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infectate au fost ucise și distruse sau sacrificate sau toți masculii de ecvine infectați au fost castrați; și</w:t>
                        </w:r>
                      </w:p>
                    </w:tc>
                  </w:tr>
                </w:tbl>
                <w:p w14:paraId="2B56AB6F"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80"/>
                    <w:gridCol w:w="5583"/>
                  </w:tblGrid>
                  <w:tr w:rsidR="00BA0976" w:rsidRPr="00604F1D" w14:paraId="6D53C69A" w14:textId="77777777">
                    <w:tc>
                      <w:tcPr>
                        <w:tcW w:w="0" w:type="auto"/>
                        <w:shd w:val="clear" w:color="auto" w:fill="auto"/>
                        <w:hideMark/>
                      </w:tcPr>
                      <w:p w14:paraId="36FB82BD"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69D36197" w14:textId="347D2D94"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ecvinele rămase în unitate, cu excepția masculilor de ecvine castrați menționați la prima liniuță și ținuți separat de femelele de ecvine, au fost supuse unui test vizând durina utilizând metoda de </w:t>
                        </w:r>
                        <w:r w:rsidR="005A47CE">
                          <w:rPr>
                            <w:rFonts w:ascii="Times New Roman" w:eastAsia="Times New Roman" w:hAnsi="Times New Roman" w:cs="Times New Roman"/>
                            <w:noProof/>
                            <w:sz w:val="28"/>
                            <w:szCs w:val="28"/>
                            <w:lang w:val="ro-RO"/>
                          </w:rPr>
                          <w:t>prevăzute la Norma</w:t>
                        </w:r>
                        <w:r w:rsidR="005A47CE" w:rsidRPr="009C110E">
                          <w:rPr>
                            <w:rFonts w:ascii="Times New Roman" w:hAnsi="Times New Roman" w:cs="Times New Roman"/>
                            <w:noProof/>
                            <w:sz w:val="28"/>
                            <w:szCs w:val="28"/>
                            <w:shd w:val="clear" w:color="auto" w:fill="FFFFFF"/>
                            <w:lang w:val="ro-RO"/>
                          </w:rPr>
                          <w:t xml:space="preserve"> </w:t>
                        </w:r>
                        <w:r w:rsidR="009C01E7">
                          <w:rPr>
                            <w:rFonts w:ascii="Times New Roman" w:hAnsi="Times New Roman" w:cs="Times New Roman"/>
                            <w:noProof/>
                            <w:sz w:val="28"/>
                            <w:szCs w:val="28"/>
                            <w:shd w:val="clear" w:color="auto" w:fill="FFFFFF"/>
                            <w:lang w:val="ro-RO"/>
                          </w:rPr>
                          <w:t>c</w:t>
                        </w:r>
                        <w:r w:rsidR="00C50724" w:rsidRPr="00604F1D">
                          <w:rPr>
                            <w:rFonts w:ascii="Times New Roman" w:hAnsi="Times New Roman" w:cs="Times New Roman"/>
                            <w:noProof/>
                            <w:sz w:val="28"/>
                            <w:szCs w:val="28"/>
                            <w:shd w:val="clear" w:color="auto" w:fill="FFFFFF"/>
                            <w:lang w:val="ro-RO"/>
                          </w:rPr>
                          <w:t>u privire la cerințe de sănătate animală privind circulația animalelor terest</w:t>
                        </w:r>
                        <w:r w:rsidR="009C01E7">
                          <w:rPr>
                            <w:rFonts w:ascii="Times New Roman" w:hAnsi="Times New Roman" w:cs="Times New Roman"/>
                            <w:noProof/>
                            <w:sz w:val="28"/>
                            <w:szCs w:val="28"/>
                            <w:shd w:val="clear" w:color="auto" w:fill="FFFFFF"/>
                            <w:lang w:val="ro-RO"/>
                          </w:rPr>
                          <w:t>re și a ouălor pentru incubație</w:t>
                        </w:r>
                        <w:r w:rsidR="00C50724" w:rsidRPr="00604F1D">
                          <w:rPr>
                            <w:rFonts w:ascii="Times New Roman" w:hAnsi="Times New Roman" w:cs="Times New Roman"/>
                            <w:noProof/>
                            <w:color w:val="333333"/>
                            <w:sz w:val="28"/>
                            <w:szCs w:val="28"/>
                            <w:shd w:val="clear" w:color="auto" w:fill="FFFFFF"/>
                            <w:lang w:val="ro-RO"/>
                          </w:rPr>
                          <w:t xml:space="preserve"> </w:t>
                        </w:r>
                        <w:r w:rsidRPr="00604F1D">
                          <w:rPr>
                            <w:rFonts w:ascii="Times New Roman" w:eastAsia="Times New Roman" w:hAnsi="Times New Roman" w:cs="Times New Roman"/>
                            <w:noProof/>
                            <w:sz w:val="28"/>
                            <w:szCs w:val="28"/>
                            <w:lang w:val="ro-RO"/>
                          </w:rPr>
                          <w:t>, soldat cu rezultate negative, efectuat pe eșantioane prelevate la cel puțin 6 luni de la încheierea aplicării măsurilor descrise la prima liniuță.</w:t>
                        </w:r>
                      </w:p>
                    </w:tc>
                  </w:tr>
                </w:tbl>
                <w:p w14:paraId="41F6FF9A"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0F924ED2"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1A4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Tripanozomiaza animalelor (</w:t>
                  </w:r>
                  <w:r w:rsidRPr="00604F1D">
                    <w:rPr>
                      <w:rFonts w:ascii="Times New Roman" w:eastAsia="Times New Roman" w:hAnsi="Times New Roman" w:cs="Times New Roman"/>
                      <w:i/>
                      <w:iCs/>
                      <w:noProof/>
                      <w:sz w:val="28"/>
                      <w:szCs w:val="28"/>
                      <w:lang w:val="ro-RO"/>
                    </w:rPr>
                    <w:t>Trypanosoma evansi</w:t>
                  </w:r>
                  <w:r w:rsidRPr="00604F1D">
                    <w:rPr>
                      <w:rFonts w:ascii="Times New Roman" w:eastAsia="Times New Roman" w:hAnsi="Times New Roman" w:cs="Times New Roman"/>
                      <w:noProof/>
                      <w:sz w:val="28"/>
                      <w:szCs w:val="28"/>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3B95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8A0F60" w14:textId="119DAE82"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Dacă în unitate a fost raportată o infecție în perioada de 2 ani dinaintea datei expedierii către </w:t>
                  </w:r>
                  <w:r w:rsidR="0009019F" w:rsidRPr="00604F1D">
                    <w:rPr>
                      <w:rFonts w:ascii="Times New Roman" w:eastAsia="Times New Roman" w:hAnsi="Times New Roman" w:cs="Times New Roman"/>
                      <w:noProof/>
                      <w:sz w:val="28"/>
                      <w:szCs w:val="28"/>
                      <w:lang w:val="ro-RO"/>
                    </w:rPr>
                    <w:t>Republica Moldo</w:t>
                  </w:r>
                  <w:r w:rsidR="001F18F1" w:rsidRPr="00604F1D">
                    <w:rPr>
                      <w:rFonts w:ascii="Times New Roman" w:eastAsia="Times New Roman" w:hAnsi="Times New Roman" w:cs="Times New Roman"/>
                      <w:noProof/>
                      <w:sz w:val="28"/>
                      <w:szCs w:val="28"/>
                      <w:lang w:val="ro-RO"/>
                    </w:rPr>
                    <w:t>va</w:t>
                  </w:r>
                  <w:r w:rsidRPr="00604F1D">
                    <w:rPr>
                      <w:rFonts w:ascii="Times New Roman" w:eastAsia="Times New Roman" w:hAnsi="Times New Roman" w:cs="Times New Roman"/>
                      <w:noProof/>
                      <w:sz w:val="28"/>
                      <w:szCs w:val="28"/>
                      <w:lang w:val="ro-RO"/>
                    </w:rPr>
                    <w:t xml:space="preserve">, unitatea a rămas în continuare supusă unor </w:t>
                  </w:r>
                  <w:r w:rsidRPr="00604F1D">
                    <w:rPr>
                      <w:rFonts w:ascii="Times New Roman" w:eastAsia="Times New Roman" w:hAnsi="Times New Roman" w:cs="Times New Roman"/>
                      <w:noProof/>
                      <w:sz w:val="28"/>
                      <w:szCs w:val="28"/>
                      <w:lang w:val="ro-RO"/>
                    </w:rPr>
                    <w:lastRenderedPageBreak/>
                    <w:t>restricții în ceea ce privește circulația de către autoritatea competentă până când:</w:t>
                  </w:r>
                </w:p>
                <w:tbl>
                  <w:tblPr>
                    <w:tblW w:w="5000" w:type="pct"/>
                    <w:tblCellMar>
                      <w:left w:w="0" w:type="dxa"/>
                      <w:right w:w="0" w:type="dxa"/>
                    </w:tblCellMar>
                    <w:tblLook w:val="04A0" w:firstRow="1" w:lastRow="0" w:firstColumn="1" w:lastColumn="0" w:noHBand="0" w:noVBand="1"/>
                  </w:tblPr>
                  <w:tblGrid>
                    <w:gridCol w:w="280"/>
                    <w:gridCol w:w="5583"/>
                  </w:tblGrid>
                  <w:tr w:rsidR="00BA0976" w:rsidRPr="00604F1D" w14:paraId="28DCDD4B" w14:textId="77777777">
                    <w:tc>
                      <w:tcPr>
                        <w:tcW w:w="0" w:type="auto"/>
                        <w:shd w:val="clear" w:color="auto" w:fill="auto"/>
                        <w:hideMark/>
                      </w:tcPr>
                      <w:p w14:paraId="597CCEBC"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2413DB9D"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infectate au fost îndepărtate din unitate; și</w:t>
                        </w:r>
                      </w:p>
                    </w:tc>
                  </w:tr>
                </w:tbl>
                <w:p w14:paraId="3C22561F"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80"/>
                    <w:gridCol w:w="5583"/>
                  </w:tblGrid>
                  <w:tr w:rsidR="00BA0976" w:rsidRPr="00604F1D" w14:paraId="6166A10F" w14:textId="77777777">
                    <w:tc>
                      <w:tcPr>
                        <w:tcW w:w="0" w:type="auto"/>
                        <w:shd w:val="clear" w:color="auto" w:fill="auto"/>
                        <w:hideMark/>
                      </w:tcPr>
                      <w:p w14:paraId="0C4EAEDE"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419738B0" w14:textId="343DF0F8" w:rsidR="00BA0976" w:rsidRPr="00604F1D" w:rsidRDefault="00BA0976" w:rsidP="00E63142">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rămase au fost supuse unui test vizând tripanozomiaza animalelor (</w:t>
                        </w:r>
                        <w:r w:rsidRPr="00604F1D">
                          <w:rPr>
                            <w:rFonts w:ascii="Times New Roman" w:eastAsia="Times New Roman" w:hAnsi="Times New Roman" w:cs="Times New Roman"/>
                            <w:i/>
                            <w:iCs/>
                            <w:noProof/>
                            <w:sz w:val="28"/>
                            <w:szCs w:val="28"/>
                            <w:lang w:val="ro-RO"/>
                          </w:rPr>
                          <w:t>Trypanosoma evansi</w:t>
                        </w:r>
                        <w:r w:rsidRPr="00604F1D">
                          <w:rPr>
                            <w:rFonts w:ascii="Times New Roman" w:eastAsia="Times New Roman" w:hAnsi="Times New Roman" w:cs="Times New Roman"/>
                            <w:noProof/>
                            <w:sz w:val="28"/>
                            <w:szCs w:val="28"/>
                            <w:lang w:val="ro-RO"/>
                          </w:rPr>
                          <w:t xml:space="preserve">) utilizând una dintre metodele de diagnostic </w:t>
                        </w:r>
                        <w:r w:rsidR="005A47CE">
                          <w:rPr>
                            <w:rFonts w:ascii="Times New Roman" w:eastAsia="Times New Roman" w:hAnsi="Times New Roman" w:cs="Times New Roman"/>
                            <w:noProof/>
                            <w:sz w:val="28"/>
                            <w:szCs w:val="28"/>
                            <w:lang w:val="ro-RO"/>
                          </w:rPr>
                          <w:t>prevăzute la Norma</w:t>
                        </w:r>
                        <w:r w:rsidR="009C01E7">
                          <w:rPr>
                            <w:rFonts w:ascii="Times New Roman" w:hAnsi="Times New Roman" w:cs="Times New Roman"/>
                            <w:noProof/>
                            <w:sz w:val="28"/>
                            <w:szCs w:val="28"/>
                            <w:shd w:val="clear" w:color="auto" w:fill="FFFFFF"/>
                            <w:lang w:val="ro-RO"/>
                          </w:rPr>
                          <w:t xml:space="preserve"> c</w:t>
                        </w:r>
                        <w:r w:rsidR="00C50724" w:rsidRPr="00604F1D">
                          <w:rPr>
                            <w:rFonts w:ascii="Times New Roman" w:hAnsi="Times New Roman" w:cs="Times New Roman"/>
                            <w:noProof/>
                            <w:sz w:val="28"/>
                            <w:szCs w:val="28"/>
                            <w:shd w:val="clear" w:color="auto" w:fill="FFFFFF"/>
                            <w:lang w:val="ro-RO"/>
                          </w:rPr>
                          <w:t>u privire la cerințe de sănătate animală privind circulația animalelor terestre și a o</w:t>
                        </w:r>
                        <w:r w:rsidR="009C01E7">
                          <w:rPr>
                            <w:rFonts w:ascii="Times New Roman" w:hAnsi="Times New Roman" w:cs="Times New Roman"/>
                            <w:noProof/>
                            <w:sz w:val="28"/>
                            <w:szCs w:val="28"/>
                            <w:shd w:val="clear" w:color="auto" w:fill="FFFFFF"/>
                            <w:lang w:val="ro-RO"/>
                          </w:rPr>
                          <w:t>uălor pentru incubație</w:t>
                        </w:r>
                        <w:r w:rsidRPr="00604F1D">
                          <w:rPr>
                            <w:rFonts w:ascii="Times New Roman" w:eastAsia="Times New Roman" w:hAnsi="Times New Roman" w:cs="Times New Roman"/>
                            <w:noProof/>
                            <w:sz w:val="28"/>
                            <w:szCs w:val="28"/>
                            <w:lang w:val="ro-RO"/>
                          </w:rPr>
                          <w:t>, soldat cu rezultate negative, efectuat pe eșantioane prelevate la cel puțin 6 luni după ce ultimul animal infectat a fost îndepărtat din unitate.</w:t>
                        </w:r>
                      </w:p>
                    </w:tc>
                  </w:tr>
                </w:tbl>
                <w:p w14:paraId="393DB695"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1F9A946A"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675D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Anemia infecțioasă ecvină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4026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90 zile</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E5F3A" w14:textId="45FBB368"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Dacă în unitate a fost raportată o infecție în perioada de 12 luni dinaintea datei expedierii către </w:t>
                  </w:r>
                  <w:r w:rsidR="0009019F" w:rsidRPr="00604F1D">
                    <w:rPr>
                      <w:rFonts w:ascii="Times New Roman" w:eastAsia="Times New Roman" w:hAnsi="Times New Roman" w:cs="Times New Roman"/>
                      <w:noProof/>
                      <w:sz w:val="28"/>
                      <w:szCs w:val="28"/>
                      <w:lang w:val="ro-RO"/>
                    </w:rPr>
                    <w:t>Republica Moldo</w:t>
                  </w:r>
                  <w:r w:rsidR="009D61DA">
                    <w:rPr>
                      <w:rFonts w:ascii="Times New Roman" w:eastAsia="Times New Roman" w:hAnsi="Times New Roman" w:cs="Times New Roman"/>
                      <w:noProof/>
                      <w:sz w:val="28"/>
                      <w:szCs w:val="28"/>
                      <w:lang w:val="ro-RO"/>
                    </w:rPr>
                    <w:t>va</w:t>
                  </w:r>
                  <w:r w:rsidRPr="00604F1D">
                    <w:rPr>
                      <w:rFonts w:ascii="Times New Roman" w:eastAsia="Times New Roman" w:hAnsi="Times New Roman" w:cs="Times New Roman"/>
                      <w:noProof/>
                      <w:sz w:val="28"/>
                      <w:szCs w:val="28"/>
                      <w:lang w:val="ro-RO"/>
                    </w:rPr>
                    <w:t>, după ultimul focar unitatea a fost supusă în continuare unor restricții în ceea ce privește circulația de către autoritatea competentă până când:</w:t>
                  </w:r>
                </w:p>
                <w:tbl>
                  <w:tblPr>
                    <w:tblW w:w="5000" w:type="pct"/>
                    <w:tblCellMar>
                      <w:left w:w="0" w:type="dxa"/>
                      <w:right w:w="0" w:type="dxa"/>
                    </w:tblCellMar>
                    <w:tblLook w:val="04A0" w:firstRow="1" w:lastRow="0" w:firstColumn="1" w:lastColumn="0" w:noHBand="0" w:noVBand="1"/>
                  </w:tblPr>
                  <w:tblGrid>
                    <w:gridCol w:w="280"/>
                    <w:gridCol w:w="5583"/>
                  </w:tblGrid>
                  <w:tr w:rsidR="00BA0976" w:rsidRPr="00604F1D" w14:paraId="5D55336D" w14:textId="77777777">
                    <w:tc>
                      <w:tcPr>
                        <w:tcW w:w="0" w:type="auto"/>
                        <w:shd w:val="clear" w:color="auto" w:fill="auto"/>
                        <w:hideMark/>
                      </w:tcPr>
                      <w:p w14:paraId="6A37F422"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7F9DA1CD"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infectate au fost ucise și distruse sau sacrificate; și</w:t>
                        </w:r>
                      </w:p>
                    </w:tc>
                  </w:tr>
                </w:tbl>
                <w:p w14:paraId="28A2C37A"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80"/>
                    <w:gridCol w:w="5583"/>
                  </w:tblGrid>
                  <w:tr w:rsidR="00BA0976" w:rsidRPr="00604F1D" w14:paraId="1C10CF12" w14:textId="77777777">
                    <w:tc>
                      <w:tcPr>
                        <w:tcW w:w="0" w:type="auto"/>
                        <w:shd w:val="clear" w:color="auto" w:fill="auto"/>
                        <w:hideMark/>
                      </w:tcPr>
                      <w:p w14:paraId="0731E1DC"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1FB273CA" w14:textId="57D02740" w:rsidR="00BA0976" w:rsidRPr="00604F1D" w:rsidRDefault="00BA0976" w:rsidP="00657E88">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animalele rămase în unitate au fost supuse unui test vizând anemia infecțioasă ecvină utilizând metoda de diagnostic prevăzută </w:t>
                        </w:r>
                        <w:r w:rsidRPr="00FE2E29">
                          <w:rPr>
                            <w:rFonts w:ascii="Times New Roman" w:eastAsia="Times New Roman" w:hAnsi="Times New Roman" w:cs="Times New Roman"/>
                            <w:noProof/>
                            <w:sz w:val="28"/>
                            <w:szCs w:val="28"/>
                            <w:lang w:val="ro-RO"/>
                          </w:rPr>
                          <w:t xml:space="preserve">în </w:t>
                        </w:r>
                        <w:r w:rsidR="00426FB6" w:rsidRPr="00FE2E29">
                          <w:rPr>
                            <w:rFonts w:ascii="Times New Roman" w:hAnsi="Times New Roman" w:cs="Times New Roman"/>
                            <w:noProof/>
                            <w:sz w:val="28"/>
                            <w:szCs w:val="28"/>
                            <w:shd w:val="clear" w:color="auto" w:fill="FFFFFF"/>
                            <w:lang w:val="ro-RO"/>
                          </w:rPr>
                          <w:t xml:space="preserve">partea 9 din </w:t>
                        </w:r>
                        <w:r w:rsidR="00426FB6" w:rsidRPr="00604F1D">
                          <w:rPr>
                            <w:rFonts w:ascii="Times New Roman" w:hAnsi="Times New Roman" w:cs="Times New Roman"/>
                            <w:noProof/>
                            <w:color w:val="333333"/>
                            <w:sz w:val="28"/>
                            <w:szCs w:val="28"/>
                            <w:shd w:val="clear" w:color="auto" w:fill="FFFFFF"/>
                            <w:lang w:val="ro-RO"/>
                          </w:rPr>
                          <w:t>anexa</w:t>
                        </w:r>
                        <w:r w:rsidR="00591A5F" w:rsidRPr="00604F1D">
                          <w:rPr>
                            <w:rFonts w:ascii="Times New Roman" w:hAnsi="Times New Roman" w:cs="Times New Roman"/>
                            <w:noProof/>
                            <w:color w:val="333333"/>
                            <w:sz w:val="28"/>
                            <w:szCs w:val="28"/>
                            <w:shd w:val="clear" w:color="auto" w:fill="FFFFFF"/>
                            <w:lang w:val="ro-RO"/>
                          </w:rPr>
                          <w:t xml:space="preserve"> nr.1</w:t>
                        </w:r>
                        <w:r w:rsidR="00426FB6" w:rsidRPr="00604F1D">
                          <w:rPr>
                            <w:rFonts w:ascii="Times New Roman" w:hAnsi="Times New Roman" w:cs="Times New Roman"/>
                            <w:noProof/>
                            <w:color w:val="333333"/>
                            <w:sz w:val="28"/>
                            <w:szCs w:val="28"/>
                            <w:shd w:val="clear" w:color="auto" w:fill="FFFFFF"/>
                            <w:lang w:val="ro-RO"/>
                          </w:rPr>
                          <w:t xml:space="preserve"> </w:t>
                        </w:r>
                        <w:r w:rsidR="00C50724" w:rsidRPr="00604F1D">
                          <w:rPr>
                            <w:rFonts w:ascii="Times New Roman" w:hAnsi="Times New Roman" w:cs="Times New Roman"/>
                            <w:noProof/>
                            <w:color w:val="333333"/>
                            <w:sz w:val="28"/>
                            <w:szCs w:val="28"/>
                            <w:shd w:val="clear" w:color="auto" w:fill="FFFFFF"/>
                            <w:lang w:val="ro-RO"/>
                          </w:rPr>
                          <w:t>din</w:t>
                        </w:r>
                        <w:r w:rsidR="00426FB6" w:rsidRPr="00604F1D">
                          <w:rPr>
                            <w:rFonts w:ascii="Times New Roman" w:hAnsi="Times New Roman" w:cs="Times New Roman"/>
                            <w:noProof/>
                            <w:color w:val="333333"/>
                            <w:sz w:val="28"/>
                            <w:szCs w:val="28"/>
                            <w:shd w:val="clear" w:color="auto" w:fill="FFFFFF"/>
                            <w:lang w:val="ro-RO"/>
                          </w:rPr>
                          <w:t xml:space="preserve"> </w:t>
                        </w:r>
                        <w:r w:rsidR="009C01E7">
                          <w:rPr>
                            <w:rFonts w:ascii="Times New Roman" w:hAnsi="Times New Roman" w:cs="Times New Roman"/>
                            <w:noProof/>
                            <w:sz w:val="28"/>
                            <w:szCs w:val="28"/>
                            <w:shd w:val="clear" w:color="auto" w:fill="FFFFFF"/>
                            <w:lang w:val="ro-RO"/>
                          </w:rPr>
                          <w:t>c</w:t>
                        </w:r>
                        <w:r w:rsidR="00C50724" w:rsidRPr="00604F1D">
                          <w:rPr>
                            <w:rFonts w:ascii="Times New Roman" w:hAnsi="Times New Roman" w:cs="Times New Roman"/>
                            <w:noProof/>
                            <w:sz w:val="28"/>
                            <w:szCs w:val="28"/>
                            <w:shd w:val="clear" w:color="auto" w:fill="FFFFFF"/>
                            <w:lang w:val="ro-RO"/>
                          </w:rPr>
                          <w:t>u privire la cerințe de sănătate animală privind circulația animalelor terest</w:t>
                        </w:r>
                        <w:r w:rsidR="009C01E7">
                          <w:rPr>
                            <w:rFonts w:ascii="Times New Roman" w:hAnsi="Times New Roman" w:cs="Times New Roman"/>
                            <w:noProof/>
                            <w:sz w:val="28"/>
                            <w:szCs w:val="28"/>
                            <w:shd w:val="clear" w:color="auto" w:fill="FFFFFF"/>
                            <w:lang w:val="ro-RO"/>
                          </w:rPr>
                          <w:t>re și a ouălor pentru incubație</w:t>
                        </w:r>
                        <w:r w:rsidRPr="00604F1D">
                          <w:rPr>
                            <w:rFonts w:ascii="Times New Roman" w:eastAsia="Times New Roman" w:hAnsi="Times New Roman" w:cs="Times New Roman"/>
                            <w:noProof/>
                            <w:sz w:val="28"/>
                            <w:szCs w:val="28"/>
                            <w:lang w:val="ro-RO"/>
                          </w:rPr>
                          <w:t>, soldat cu rezultate negative, efectuat pe două eșantioane prelevate la un interval de cel puțin 3 luni după încheierea aplicării măsurilor descrise la prima liniuță și după ce unitatea a fost curățată și dezinfectată.</w:t>
                        </w:r>
                      </w:p>
                    </w:tc>
                  </w:tr>
                </w:tbl>
                <w:p w14:paraId="4BE4B257"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1C18E416"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3C741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Rabia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D3D3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231A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r>
            <w:tr w:rsidR="00BA0976" w:rsidRPr="00604F1D" w14:paraId="09F77B53" w14:textId="77777777" w:rsidTr="00657E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2EDD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Antrax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B46B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 zile</w:t>
                  </w:r>
                </w:p>
              </w:tc>
              <w:tc>
                <w:tcPr>
                  <w:tcW w:w="303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5C79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r>
          </w:tbl>
          <w:p w14:paraId="7642D5D9"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bl>
    <w:p w14:paraId="76219C9C" w14:textId="77777777" w:rsidR="00D74D20" w:rsidRPr="00604F1D" w:rsidRDefault="00D74D20"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529F1A43" w14:textId="77777777" w:rsidR="00D74D20" w:rsidRPr="00604F1D" w:rsidRDefault="00D74D20"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7B4B63C4" w14:textId="77777777" w:rsidR="008E4F14"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03BA19E4" w14:textId="00929E23" w:rsidR="006D6035" w:rsidRPr="00FE2E29" w:rsidRDefault="00BA0976" w:rsidP="00274EFB">
      <w:pPr>
        <w:shd w:val="clear" w:color="auto" w:fill="FFFFFF"/>
        <w:spacing w:after="0" w:line="240" w:lineRule="auto"/>
        <w:jc w:val="right"/>
        <w:rPr>
          <w:rFonts w:ascii="Times New Roman" w:eastAsia="Times New Roman" w:hAnsi="Times New Roman" w:cs="Times New Roman"/>
          <w:bCs/>
          <w:noProof/>
          <w:sz w:val="28"/>
          <w:szCs w:val="28"/>
          <w:lang w:val="ro-RO"/>
        </w:rPr>
      </w:pPr>
      <w:r w:rsidRPr="00FE2E29">
        <w:rPr>
          <w:rFonts w:ascii="Times New Roman" w:eastAsia="Times New Roman" w:hAnsi="Times New Roman" w:cs="Times New Roman"/>
          <w:bCs/>
          <w:noProof/>
          <w:sz w:val="28"/>
          <w:szCs w:val="28"/>
          <w:lang w:val="ro-RO"/>
        </w:rPr>
        <w:lastRenderedPageBreak/>
        <w:t>A</w:t>
      </w:r>
      <w:r w:rsidR="00C17F18" w:rsidRPr="00FE2E29">
        <w:rPr>
          <w:rFonts w:ascii="Times New Roman" w:eastAsia="Times New Roman" w:hAnsi="Times New Roman" w:cs="Times New Roman"/>
          <w:bCs/>
          <w:noProof/>
          <w:sz w:val="28"/>
          <w:szCs w:val="28"/>
          <w:lang w:val="ro-RO"/>
        </w:rPr>
        <w:t>nexa nr.9</w:t>
      </w:r>
    </w:p>
    <w:p w14:paraId="5E9D0A2B" w14:textId="31F22564"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C17F18"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323634">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499BEA2A" w14:textId="77777777" w:rsidR="001B168E"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09C1C2BD" w14:textId="77777777" w:rsidR="00A776B8" w:rsidRDefault="00A776B8"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p>
    <w:p w14:paraId="695877AB" w14:textId="77777777" w:rsidR="00A776B8" w:rsidRDefault="00A776B8" w:rsidP="004C2622">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p>
    <w:p w14:paraId="2F0417B7" w14:textId="77777777" w:rsidR="004C2622" w:rsidRDefault="004C2622" w:rsidP="004C2622">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p>
    <w:p w14:paraId="6D376DDC" w14:textId="78DFD824" w:rsidR="00E51DE0" w:rsidRDefault="00A776B8" w:rsidP="00475F79">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
          <w:bCs/>
          <w:noProof/>
          <w:sz w:val="28"/>
          <w:szCs w:val="28"/>
          <w:lang w:val="ro-RO"/>
        </w:rPr>
        <w:t>Cerințe în ceea ce privește unitatea de origine</w:t>
      </w:r>
      <w:r w:rsidR="00660A65">
        <w:rPr>
          <w:rFonts w:ascii="Times New Roman" w:eastAsia="Times New Roman" w:hAnsi="Times New Roman" w:cs="Times New Roman"/>
          <w:b/>
          <w:bCs/>
          <w:noProof/>
          <w:sz w:val="28"/>
          <w:szCs w:val="28"/>
          <w:lang w:val="ro-RO"/>
        </w:rPr>
        <w:t xml:space="preserve"> pentru anumite specii de animale</w:t>
      </w:r>
    </w:p>
    <w:p w14:paraId="027E7F12" w14:textId="77777777" w:rsidR="00E51DE0" w:rsidRDefault="00E51DE0" w:rsidP="00E51DE0">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p>
    <w:p w14:paraId="4B0E817A" w14:textId="77777777" w:rsidR="004C2622" w:rsidRPr="00604F1D" w:rsidRDefault="004C2622" w:rsidP="00E51DE0">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p>
    <w:p w14:paraId="312BED01" w14:textId="2043ABA7" w:rsidR="006D6035" w:rsidRPr="00604F1D" w:rsidRDefault="00C43826" w:rsidP="00C4382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Tabelul 1</w:t>
      </w:r>
    </w:p>
    <w:p w14:paraId="3A2455F2" w14:textId="23C250E6" w:rsidR="00BA0976" w:rsidRDefault="00C43826" w:rsidP="00E51DE0">
      <w:pPr>
        <w:shd w:val="clear" w:color="auto" w:fill="FFFFFF"/>
        <w:spacing w:after="120" w:line="312" w:lineRule="atLeast"/>
        <w:jc w:val="center"/>
        <w:rPr>
          <w:rFonts w:ascii="Times New Roman" w:eastAsia="Times New Roman" w:hAnsi="Times New Roman" w:cs="Times New Roman"/>
          <w:b/>
          <w:bCs/>
          <w:i/>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Infecția cu complexul </w:t>
      </w:r>
      <w:r w:rsidRPr="00604F1D">
        <w:rPr>
          <w:rFonts w:ascii="Times New Roman" w:eastAsia="Times New Roman" w:hAnsi="Times New Roman" w:cs="Times New Roman"/>
          <w:b/>
          <w:bCs/>
          <w:i/>
          <w:noProof/>
          <w:color w:val="333333"/>
          <w:sz w:val="28"/>
          <w:szCs w:val="28"/>
          <w:lang w:val="ro-RO"/>
        </w:rPr>
        <w:t xml:space="preserve">Mycobacterium tuberculosis (M. Bovis, M.Caprae și M. </w:t>
      </w:r>
      <w:r w:rsidR="0047183C" w:rsidRPr="00604F1D">
        <w:rPr>
          <w:rFonts w:ascii="Times New Roman" w:eastAsia="Times New Roman" w:hAnsi="Times New Roman" w:cs="Times New Roman"/>
          <w:b/>
          <w:bCs/>
          <w:i/>
          <w:noProof/>
          <w:color w:val="333333"/>
          <w:sz w:val="28"/>
          <w:szCs w:val="28"/>
          <w:lang w:val="ro-RO"/>
        </w:rPr>
        <w:t>tuberculosis</w:t>
      </w:r>
      <w:r w:rsidRPr="00604F1D">
        <w:rPr>
          <w:rFonts w:ascii="Times New Roman" w:eastAsia="Times New Roman" w:hAnsi="Times New Roman" w:cs="Times New Roman"/>
          <w:b/>
          <w:bCs/>
          <w:i/>
          <w:noProof/>
          <w:color w:val="333333"/>
          <w:sz w:val="28"/>
          <w:szCs w:val="28"/>
          <w:lang w:val="ro-RO"/>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13"/>
        <w:gridCol w:w="8593"/>
      </w:tblGrid>
      <w:tr w:rsidR="00BA0976" w:rsidRPr="00604F1D" w14:paraId="52EDDE8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020799"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Specia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A3487"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Cerințe în ceea ce privește unitatea de origine</w:t>
            </w:r>
          </w:p>
        </w:tc>
      </w:tr>
      <w:tr w:rsidR="00BA0976" w:rsidRPr="00604F1D" w14:paraId="109B60A5"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DF54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36C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Indemnă în ceea ce privește bovinele</w:t>
            </w:r>
          </w:p>
        </w:tc>
      </w:tr>
      <w:tr w:rsidR="00BA0976" w:rsidRPr="00604F1D" w14:paraId="4829BFF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D74B5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15729" w14:textId="726BAF79"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În unitate, infecția cu compl</w:t>
            </w:r>
            <w:r w:rsidR="005154B7" w:rsidRPr="00604F1D">
              <w:rPr>
                <w:rFonts w:ascii="Times New Roman" w:eastAsia="Times New Roman" w:hAnsi="Times New Roman" w:cs="Times New Roman"/>
                <w:noProof/>
                <w:sz w:val="28"/>
                <w:szCs w:val="28"/>
                <w:lang w:val="ro-RO"/>
              </w:rPr>
              <w:t xml:space="preserve">exul </w:t>
            </w:r>
            <w:r w:rsidRPr="00604F1D">
              <w:rPr>
                <w:rFonts w:ascii="Times New Roman" w:eastAsia="Times New Roman" w:hAnsi="Times New Roman" w:cs="Times New Roman"/>
                <w:i/>
                <w:iCs/>
                <w:noProof/>
                <w:sz w:val="28"/>
                <w:szCs w:val="28"/>
                <w:lang w:val="ro-RO"/>
              </w:rPr>
              <w:t>Mycobacterium tuberculosis</w:t>
            </w:r>
            <w:r w:rsidR="005154B7"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w:t>
            </w:r>
            <w:r w:rsidR="005154B7" w:rsidRPr="00604F1D">
              <w:rPr>
                <w:rFonts w:ascii="Times New Roman" w:eastAsia="Times New Roman" w:hAnsi="Times New Roman" w:cs="Times New Roman"/>
                <w:i/>
                <w:iCs/>
                <w:noProof/>
                <w:sz w:val="28"/>
                <w:szCs w:val="28"/>
                <w:lang w:val="ro-RO"/>
              </w:rPr>
              <w:t xml:space="preserve">M. bovis, M. </w:t>
            </w:r>
            <w:r w:rsidRPr="00604F1D">
              <w:rPr>
                <w:rFonts w:ascii="Times New Roman" w:eastAsia="Times New Roman" w:hAnsi="Times New Roman" w:cs="Times New Roman"/>
                <w:i/>
                <w:iCs/>
                <w:noProof/>
                <w:sz w:val="28"/>
                <w:szCs w:val="28"/>
                <w:lang w:val="ro-RO"/>
              </w:rPr>
              <w:t>caprae</w:t>
            </w:r>
            <w:r w:rsidR="005154B7" w:rsidRPr="00604F1D">
              <w:rPr>
                <w:rFonts w:ascii="Times New Roman" w:eastAsia="Times New Roman" w:hAnsi="Times New Roman" w:cs="Times New Roman"/>
                <w:noProof/>
                <w:sz w:val="28"/>
                <w:szCs w:val="28"/>
                <w:lang w:val="ro-RO"/>
              </w:rPr>
              <w:t xml:space="preserve"> și </w:t>
            </w:r>
            <w:r w:rsidR="005154B7" w:rsidRPr="00604F1D">
              <w:rPr>
                <w:rFonts w:ascii="Times New Roman" w:eastAsia="Times New Roman" w:hAnsi="Times New Roman" w:cs="Times New Roman"/>
                <w:i/>
                <w:iCs/>
                <w:noProof/>
                <w:sz w:val="28"/>
                <w:szCs w:val="28"/>
                <w:lang w:val="ro-RO"/>
              </w:rPr>
              <w:t xml:space="preserve">M. </w:t>
            </w:r>
            <w:r w:rsidRPr="00604F1D">
              <w:rPr>
                <w:rFonts w:ascii="Times New Roman" w:eastAsia="Times New Roman" w:hAnsi="Times New Roman" w:cs="Times New Roman"/>
                <w:i/>
                <w:iCs/>
                <w:noProof/>
                <w:sz w:val="28"/>
                <w:szCs w:val="28"/>
                <w:lang w:val="ro-RO"/>
              </w:rPr>
              <w:t>tuberculosis</w:t>
            </w:r>
            <w:r w:rsidRPr="00604F1D">
              <w:rPr>
                <w:rFonts w:ascii="Times New Roman" w:eastAsia="Times New Roman" w:hAnsi="Times New Roman" w:cs="Times New Roman"/>
                <w:noProof/>
                <w:sz w:val="28"/>
                <w:szCs w:val="28"/>
                <w:lang w:val="ro-RO"/>
              </w:rPr>
              <w:t xml:space="preserve">) nu a fost raportată în cursul ultimelor 42 de zile înainte de expedierea către </w:t>
            </w:r>
            <w:r w:rsidR="00A07D89" w:rsidRPr="00604F1D">
              <w:rPr>
                <w:rFonts w:ascii="Times New Roman" w:eastAsia="Times New Roman" w:hAnsi="Times New Roman" w:cs="Times New Roman"/>
                <w:noProof/>
                <w:color w:val="333333"/>
                <w:sz w:val="28"/>
                <w:szCs w:val="28"/>
                <w:lang w:val="ro-RO"/>
              </w:rPr>
              <w:t>Republica Moldova</w:t>
            </w:r>
          </w:p>
        </w:tc>
      </w:tr>
      <w:tr w:rsidR="00BA0976" w:rsidRPr="00604F1D" w14:paraId="386ABF55"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910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Caprine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D4B34" w14:textId="4A4DEA12" w:rsidR="00657E88" w:rsidRPr="00657E88" w:rsidRDefault="00657E88" w:rsidP="00657E88">
            <w:pPr>
              <w:spacing w:after="60" w:line="312" w:lineRule="atLeast"/>
              <w:jc w:val="both"/>
              <w:rPr>
                <w:rFonts w:ascii="Times New Roman" w:eastAsia="Times New Roman" w:hAnsi="Times New Roman" w:cs="Times New Roman"/>
                <w:noProof/>
                <w:sz w:val="28"/>
                <w:szCs w:val="28"/>
                <w:lang w:val="ro-RO"/>
              </w:rPr>
            </w:pPr>
            <w:r w:rsidRPr="00657E88">
              <w:rPr>
                <w:rFonts w:ascii="Times New Roman" w:eastAsia="Times New Roman" w:hAnsi="Times New Roman" w:cs="Times New Roman"/>
                <w:noProof/>
                <w:sz w:val="28"/>
                <w:szCs w:val="28"/>
                <w:lang w:val="ro-RO"/>
              </w:rPr>
              <w:t>În unitate, supravegherea infecției cu complexul Mycobacterium tuberculosis (M. bovis, M. caprae și M. tuberculosis) a fost efectuată pe animale din aceeași specie ca și animalele din transport ținute în unități în con</w:t>
            </w:r>
            <w:r w:rsidR="00D0753E">
              <w:rPr>
                <w:rFonts w:ascii="Times New Roman" w:eastAsia="Times New Roman" w:hAnsi="Times New Roman" w:cs="Times New Roman"/>
                <w:noProof/>
                <w:sz w:val="28"/>
                <w:szCs w:val="28"/>
                <w:lang w:val="ro-RO"/>
              </w:rPr>
              <w:t xml:space="preserve">formitate cu procedurile </w:t>
            </w:r>
            <w:r w:rsidR="005A47CE">
              <w:rPr>
                <w:rFonts w:ascii="Times New Roman" w:eastAsia="Times New Roman" w:hAnsi="Times New Roman" w:cs="Times New Roman"/>
                <w:noProof/>
                <w:sz w:val="28"/>
                <w:szCs w:val="28"/>
                <w:lang w:val="ro-RO"/>
              </w:rPr>
              <w:t>prevăzute la Norma</w:t>
            </w:r>
            <w:r w:rsidR="00433A1D">
              <w:rPr>
                <w:rFonts w:ascii="Times New Roman" w:hAnsi="Times New Roman" w:cs="Times New Roman"/>
                <w:noProof/>
                <w:sz w:val="28"/>
                <w:szCs w:val="28"/>
                <w:shd w:val="clear" w:color="auto" w:fill="FFFFFF"/>
                <w:lang w:val="ro-RO"/>
              </w:rPr>
              <w:t xml:space="preserve"> c</w:t>
            </w:r>
            <w:r w:rsidR="00433A1D" w:rsidRPr="00604F1D">
              <w:rPr>
                <w:rFonts w:ascii="Times New Roman" w:hAnsi="Times New Roman" w:cs="Times New Roman"/>
                <w:noProof/>
                <w:sz w:val="28"/>
                <w:szCs w:val="28"/>
                <w:shd w:val="clear" w:color="auto" w:fill="FFFFFF"/>
                <w:lang w:val="ro-RO"/>
              </w:rPr>
              <w:t>u privire la cerințe de sănătate animală privind circulația animalelor terestre și a o</w:t>
            </w:r>
            <w:r w:rsidR="00433A1D">
              <w:rPr>
                <w:rFonts w:ascii="Times New Roman" w:hAnsi="Times New Roman" w:cs="Times New Roman"/>
                <w:noProof/>
                <w:sz w:val="28"/>
                <w:szCs w:val="28"/>
                <w:shd w:val="clear" w:color="auto" w:fill="FFFFFF"/>
                <w:lang w:val="ro-RO"/>
              </w:rPr>
              <w:t>uălor pentru incubație</w:t>
            </w:r>
            <w:r w:rsidR="00433A1D" w:rsidRPr="00657E88">
              <w:rPr>
                <w:rFonts w:ascii="Times New Roman" w:eastAsia="Times New Roman" w:hAnsi="Times New Roman" w:cs="Times New Roman"/>
                <w:noProof/>
                <w:sz w:val="28"/>
                <w:szCs w:val="28"/>
                <w:lang w:val="ro-RO"/>
              </w:rPr>
              <w:t xml:space="preserve"> </w:t>
            </w:r>
            <w:r w:rsidRPr="00657E88">
              <w:rPr>
                <w:rFonts w:ascii="Times New Roman" w:eastAsia="Times New Roman" w:hAnsi="Times New Roman" w:cs="Times New Roman"/>
                <w:noProof/>
                <w:sz w:val="28"/>
                <w:szCs w:val="28"/>
                <w:lang w:val="ro-RO"/>
              </w:rPr>
              <w:t xml:space="preserve">timp de cel puțin 12 luni înainte de expedierea către </w:t>
            </w:r>
            <w:r w:rsidR="009D61DA" w:rsidRPr="00604F1D">
              <w:rPr>
                <w:rFonts w:ascii="Times New Roman" w:eastAsia="Times New Roman" w:hAnsi="Times New Roman" w:cs="Times New Roman"/>
                <w:noProof/>
                <w:sz w:val="28"/>
                <w:szCs w:val="28"/>
                <w:lang w:val="ro-RO"/>
              </w:rPr>
              <w:t>Republica Moldo</w:t>
            </w:r>
            <w:r w:rsidR="009D61DA">
              <w:rPr>
                <w:rFonts w:ascii="Times New Roman" w:eastAsia="Times New Roman" w:hAnsi="Times New Roman" w:cs="Times New Roman"/>
                <w:noProof/>
                <w:sz w:val="28"/>
                <w:szCs w:val="28"/>
                <w:lang w:val="ro-RO"/>
              </w:rPr>
              <w:t>va</w:t>
            </w:r>
            <w:r w:rsidRPr="00657E88">
              <w:rPr>
                <w:rFonts w:ascii="Times New Roman" w:eastAsia="Times New Roman" w:hAnsi="Times New Roman" w:cs="Times New Roman"/>
                <w:noProof/>
                <w:sz w:val="28"/>
                <w:szCs w:val="28"/>
                <w:lang w:val="ro-RO"/>
              </w:rPr>
              <w:t xml:space="preserve"> și în această perioadă:</w:t>
            </w:r>
          </w:p>
          <w:p w14:paraId="34CADA11" w14:textId="752104C0" w:rsidR="00657E88" w:rsidRPr="00657E88" w:rsidRDefault="00657E88" w:rsidP="00657E88">
            <w:pPr>
              <w:spacing w:after="60" w:line="312" w:lineRule="atLeast"/>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a) </w:t>
            </w:r>
            <w:r w:rsidRPr="00657E88">
              <w:rPr>
                <w:rFonts w:ascii="Times New Roman" w:eastAsia="Times New Roman" w:hAnsi="Times New Roman" w:cs="Times New Roman"/>
                <w:noProof/>
                <w:sz w:val="28"/>
                <w:szCs w:val="28"/>
                <w:lang w:val="ro-RO"/>
              </w:rPr>
              <w:t>au fost introduse în unitate numai animale din aceeași specie ca și animalele din transport provenind din unități;</w:t>
            </w:r>
          </w:p>
          <w:p w14:paraId="368C1E14" w14:textId="2D881339" w:rsidR="00BA0976" w:rsidRPr="00433A1D" w:rsidRDefault="00657E88" w:rsidP="00433A1D">
            <w:pPr>
              <w:spacing w:after="60" w:line="312" w:lineRule="atLeast"/>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b) </w:t>
            </w:r>
            <w:r w:rsidRPr="00657E88">
              <w:rPr>
                <w:rFonts w:ascii="Times New Roman" w:eastAsia="Times New Roman" w:hAnsi="Times New Roman" w:cs="Times New Roman"/>
                <w:noProof/>
                <w:sz w:val="28"/>
                <w:szCs w:val="28"/>
                <w:lang w:val="ro-RO"/>
              </w:rPr>
              <w:t xml:space="preserve">în cazul în care infecția cu complexul Mycobacterium tuberculosis (M. bovis, M. caprae și M. tuberculosis) a fost raportată la animale din aceeași specie ca și animalele din transport ținute în unitate, au fost luate măsuri </w:t>
            </w:r>
            <w:r w:rsidR="005A47CE">
              <w:rPr>
                <w:rFonts w:ascii="Times New Roman" w:eastAsia="Times New Roman" w:hAnsi="Times New Roman" w:cs="Times New Roman"/>
                <w:noProof/>
                <w:sz w:val="28"/>
                <w:szCs w:val="28"/>
                <w:lang w:val="ro-RO"/>
              </w:rPr>
              <w:t>prevăzute la Norma</w:t>
            </w:r>
            <w:r w:rsidR="005A47CE" w:rsidRPr="009C110E">
              <w:rPr>
                <w:rFonts w:ascii="Times New Roman" w:hAnsi="Times New Roman" w:cs="Times New Roman"/>
                <w:noProof/>
                <w:sz w:val="28"/>
                <w:szCs w:val="28"/>
                <w:shd w:val="clear" w:color="auto" w:fill="FFFFFF"/>
                <w:lang w:val="ro-RO"/>
              </w:rPr>
              <w:t xml:space="preserve"> </w:t>
            </w:r>
            <w:r w:rsidR="00433A1D">
              <w:rPr>
                <w:rFonts w:ascii="Times New Roman" w:hAnsi="Times New Roman" w:cs="Times New Roman"/>
                <w:noProof/>
                <w:sz w:val="28"/>
                <w:szCs w:val="28"/>
                <w:shd w:val="clear" w:color="auto" w:fill="FFFFFF"/>
                <w:lang w:val="ro-RO"/>
              </w:rPr>
              <w:t>c</w:t>
            </w:r>
            <w:r w:rsidR="00433A1D" w:rsidRPr="00604F1D">
              <w:rPr>
                <w:rFonts w:ascii="Times New Roman" w:hAnsi="Times New Roman" w:cs="Times New Roman"/>
                <w:noProof/>
                <w:sz w:val="28"/>
                <w:szCs w:val="28"/>
                <w:shd w:val="clear" w:color="auto" w:fill="FFFFFF"/>
                <w:lang w:val="ro-RO"/>
              </w:rPr>
              <w:t>u privire la cerințe de sănătate animală privind circulația animalelor terestre și a o</w:t>
            </w:r>
            <w:r w:rsidR="00433A1D">
              <w:rPr>
                <w:rFonts w:ascii="Times New Roman" w:hAnsi="Times New Roman" w:cs="Times New Roman"/>
                <w:noProof/>
                <w:sz w:val="28"/>
                <w:szCs w:val="28"/>
                <w:shd w:val="clear" w:color="auto" w:fill="FFFFFF"/>
                <w:lang w:val="ro-RO"/>
              </w:rPr>
              <w:t>uălor pentru incubație</w:t>
            </w:r>
          </w:p>
        </w:tc>
      </w:tr>
      <w:tr w:rsidR="00BA0976" w:rsidRPr="00604F1D" w14:paraId="26B5FFBD"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3AE01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Camelide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3C5BE"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r w:rsidR="00BA0976" w:rsidRPr="00604F1D" w14:paraId="27CAE259"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0B6D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Cervide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37DB9"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bl>
    <w:p w14:paraId="6F76D792" w14:textId="77777777" w:rsidR="005154B7" w:rsidRPr="00604F1D" w:rsidRDefault="005154B7" w:rsidP="009D61DA">
      <w:pPr>
        <w:shd w:val="clear" w:color="auto" w:fill="FFFFFF"/>
        <w:spacing w:after="120" w:line="312" w:lineRule="atLeast"/>
        <w:rPr>
          <w:rFonts w:ascii="Times New Roman" w:eastAsia="Times New Roman" w:hAnsi="Times New Roman" w:cs="Times New Roman"/>
          <w:b/>
          <w:bCs/>
          <w:noProof/>
          <w:color w:val="333333"/>
          <w:sz w:val="28"/>
          <w:szCs w:val="28"/>
          <w:lang w:val="ro-RO"/>
        </w:rPr>
      </w:pPr>
    </w:p>
    <w:p w14:paraId="37DF694A" w14:textId="259FF4EF" w:rsidR="0047183C" w:rsidRPr="00604F1D" w:rsidRDefault="0047183C" w:rsidP="0091092E">
      <w:pPr>
        <w:shd w:val="clear" w:color="auto" w:fill="FFFFFF"/>
        <w:spacing w:after="120" w:line="312" w:lineRule="atLeast"/>
        <w:ind w:right="-426"/>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Tabelul 2</w:t>
      </w:r>
    </w:p>
    <w:p w14:paraId="2D5A3664" w14:textId="04843BC9" w:rsidR="00BA0976" w:rsidRDefault="00CB42D9" w:rsidP="00CB42D9">
      <w:pPr>
        <w:shd w:val="clear" w:color="auto" w:fill="FFFFFF"/>
        <w:spacing w:after="120" w:line="312" w:lineRule="atLeast"/>
        <w:ind w:firstLine="567"/>
        <w:jc w:val="center"/>
        <w:rPr>
          <w:rFonts w:ascii="Times New Roman" w:eastAsia="Times New Roman" w:hAnsi="Times New Roman" w:cs="Times New Roman"/>
          <w:b/>
          <w:bCs/>
          <w:i/>
          <w:i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Infecția cu </w:t>
      </w:r>
      <w:r w:rsidR="00BA0976" w:rsidRPr="00604F1D">
        <w:rPr>
          <w:rFonts w:ascii="Times New Roman" w:eastAsia="Times New Roman" w:hAnsi="Times New Roman" w:cs="Times New Roman"/>
          <w:b/>
          <w:bCs/>
          <w:i/>
          <w:iCs/>
          <w:noProof/>
          <w:color w:val="333333"/>
          <w:sz w:val="28"/>
          <w:szCs w:val="28"/>
          <w:lang w:val="ro-RO"/>
        </w:rPr>
        <w:t>Brucella abortus, B. Melitensis</w:t>
      </w:r>
      <w:r w:rsidRPr="00604F1D">
        <w:rPr>
          <w:rFonts w:ascii="Times New Roman" w:eastAsia="Times New Roman" w:hAnsi="Times New Roman" w:cs="Times New Roman"/>
          <w:b/>
          <w:bCs/>
          <w:noProof/>
          <w:color w:val="333333"/>
          <w:sz w:val="28"/>
          <w:szCs w:val="28"/>
          <w:lang w:val="ro-RO"/>
        </w:rPr>
        <w:t xml:space="preserve"> și </w:t>
      </w:r>
      <w:r w:rsidR="00BA0976" w:rsidRPr="00604F1D">
        <w:rPr>
          <w:rFonts w:ascii="Times New Roman" w:eastAsia="Times New Roman" w:hAnsi="Times New Roman" w:cs="Times New Roman"/>
          <w:b/>
          <w:bCs/>
          <w:i/>
          <w:iCs/>
          <w:noProof/>
          <w:color w:val="333333"/>
          <w:sz w:val="28"/>
          <w:szCs w:val="28"/>
          <w:lang w:val="ro-RO"/>
        </w:rPr>
        <w:t>B. Suis</w:t>
      </w:r>
    </w:p>
    <w:tbl>
      <w:tblPr>
        <w:tblW w:w="51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15"/>
        <w:gridCol w:w="8792"/>
      </w:tblGrid>
      <w:tr w:rsidR="00BA0976" w:rsidRPr="00604F1D" w14:paraId="0E745902" w14:textId="77777777" w:rsidTr="0091092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56DCC"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Specia</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2124A" w14:textId="77777777" w:rsidR="00BA0976" w:rsidRPr="00604F1D" w:rsidRDefault="00BA0976" w:rsidP="00E63142">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Cerințe în ceea ce privește unitatea de origine</w:t>
            </w:r>
          </w:p>
        </w:tc>
      </w:tr>
      <w:tr w:rsidR="00BA0976" w:rsidRPr="00604F1D" w14:paraId="24AA2DF8" w14:textId="77777777" w:rsidTr="0091092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87571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Bovine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45A5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Unitatea este indemnă fără vaccinare în ceea ce privește bovinele</w:t>
            </w:r>
          </w:p>
        </w:tc>
      </w:tr>
      <w:tr w:rsidR="00BA0976" w:rsidRPr="00604F1D" w14:paraId="0FFF071B" w14:textId="77777777" w:rsidTr="0091092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B25AB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Ovine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DE96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Unitatea este indemnă fără vaccinare în ceea ce privește ovinele și caprinele</w:t>
            </w:r>
          </w:p>
        </w:tc>
      </w:tr>
      <w:tr w:rsidR="00BA0976" w:rsidRPr="00604F1D" w14:paraId="5213F15B" w14:textId="77777777" w:rsidTr="0091092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05A9E"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Caprine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147F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Unitatea este indemnă fără vaccinare în ceea ce privește ovinele și caprinele</w:t>
            </w:r>
          </w:p>
        </w:tc>
      </w:tr>
      <w:tr w:rsidR="00BA0976" w:rsidRPr="00604F1D" w14:paraId="30C1F3A1" w14:textId="77777777" w:rsidTr="0091092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F034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Porcine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CE999B" w14:textId="07DE7745"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În un</w:t>
            </w:r>
            <w:r w:rsidR="00CB42D9" w:rsidRPr="00604F1D">
              <w:rPr>
                <w:rFonts w:ascii="Times New Roman" w:eastAsia="Times New Roman" w:hAnsi="Times New Roman" w:cs="Times New Roman"/>
                <w:noProof/>
                <w:sz w:val="28"/>
                <w:szCs w:val="28"/>
                <w:lang w:val="ro-RO"/>
              </w:rPr>
              <w:t xml:space="preserve">itate, infecția cu </w:t>
            </w:r>
            <w:r w:rsidR="00CB42D9" w:rsidRPr="00604F1D">
              <w:rPr>
                <w:rFonts w:ascii="Times New Roman" w:eastAsia="Times New Roman" w:hAnsi="Times New Roman" w:cs="Times New Roman"/>
                <w:i/>
                <w:iCs/>
                <w:noProof/>
                <w:sz w:val="28"/>
                <w:szCs w:val="28"/>
                <w:lang w:val="ro-RO"/>
              </w:rPr>
              <w:t xml:space="preserve">Brucella abortus, Br. </w:t>
            </w:r>
            <w:r w:rsidRPr="00604F1D">
              <w:rPr>
                <w:rFonts w:ascii="Times New Roman" w:eastAsia="Times New Roman" w:hAnsi="Times New Roman" w:cs="Times New Roman"/>
                <w:i/>
                <w:iCs/>
                <w:noProof/>
                <w:sz w:val="28"/>
                <w:szCs w:val="28"/>
                <w:lang w:val="ro-RO"/>
              </w:rPr>
              <w:t>melitensis</w:t>
            </w:r>
            <w:r w:rsidR="00CB42D9" w:rsidRPr="00604F1D">
              <w:rPr>
                <w:rFonts w:ascii="Times New Roman" w:eastAsia="Times New Roman" w:hAnsi="Times New Roman" w:cs="Times New Roman"/>
                <w:noProof/>
                <w:sz w:val="28"/>
                <w:szCs w:val="28"/>
                <w:lang w:val="ro-RO"/>
              </w:rPr>
              <w:t xml:space="preserve"> și </w:t>
            </w:r>
            <w:r w:rsidR="00CB42D9" w:rsidRPr="00604F1D">
              <w:rPr>
                <w:rFonts w:ascii="Times New Roman" w:eastAsia="Times New Roman" w:hAnsi="Times New Roman" w:cs="Times New Roman"/>
                <w:i/>
                <w:iCs/>
                <w:noProof/>
                <w:sz w:val="28"/>
                <w:szCs w:val="28"/>
                <w:lang w:val="ro-RO"/>
              </w:rPr>
              <w:t xml:space="preserve">Br. </w:t>
            </w:r>
            <w:r w:rsidRPr="00604F1D">
              <w:rPr>
                <w:rFonts w:ascii="Times New Roman" w:eastAsia="Times New Roman" w:hAnsi="Times New Roman" w:cs="Times New Roman"/>
                <w:i/>
                <w:iCs/>
                <w:noProof/>
                <w:sz w:val="28"/>
                <w:szCs w:val="28"/>
                <w:lang w:val="ro-RO"/>
              </w:rPr>
              <w:t>suis</w:t>
            </w:r>
            <w:r w:rsidR="00CB42D9"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nu a fost raportată în cursul ultimelor 42 de zile anterioare expedierii către </w:t>
            </w:r>
            <w:r w:rsidR="003B0AA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iar în cursul ultimelor 12 luni înainte de expedierea către </w:t>
            </w:r>
            <w:r w:rsidR="003B0AA3"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p w14:paraId="5A70E5E6" w14:textId="70B680CF" w:rsidR="00CB42D9" w:rsidRPr="00604F1D" w:rsidRDefault="00CB42D9" w:rsidP="00E51DE0">
            <w:pPr>
              <w:spacing w:after="0" w:line="312" w:lineRule="atLeast"/>
              <w:ind w:firstLine="401"/>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în unitate au fost aplicate măsuri de biosecuritate și măsuri de atenuare a riscurilor, inclusiv condiții de adăpostire și sisteme de hrănire, necesare pentru a preveni transmiterea infecției cu </w:t>
            </w:r>
            <w:r w:rsidRPr="00604F1D">
              <w:rPr>
                <w:rFonts w:ascii="Times New Roman" w:eastAsia="Times New Roman" w:hAnsi="Times New Roman" w:cs="Times New Roman"/>
                <w:i/>
                <w:iCs/>
                <w:noProof/>
                <w:sz w:val="28"/>
                <w:szCs w:val="28"/>
                <w:lang w:val="ro-RO"/>
              </w:rPr>
              <w:t>Brucella abortus</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B. melitensis</w:t>
            </w:r>
            <w:r w:rsidRPr="00604F1D">
              <w:rPr>
                <w:rFonts w:ascii="Times New Roman" w:eastAsia="Times New Roman" w:hAnsi="Times New Roman" w:cs="Times New Roman"/>
                <w:i/>
                <w:noProof/>
                <w:sz w:val="28"/>
                <w:szCs w:val="28"/>
                <w:lang w:val="ro-RO"/>
              </w:rPr>
              <w:t xml:space="preserve">m și </w:t>
            </w:r>
            <w:r w:rsidRPr="00604F1D">
              <w:rPr>
                <w:rFonts w:ascii="Times New Roman" w:eastAsia="Times New Roman" w:hAnsi="Times New Roman" w:cs="Times New Roman"/>
                <w:i/>
                <w:iCs/>
                <w:noProof/>
                <w:sz w:val="28"/>
                <w:szCs w:val="28"/>
                <w:lang w:val="ro-RO"/>
              </w:rPr>
              <w:t>Br. suis</w:t>
            </w:r>
            <w:r w:rsidRPr="00604F1D">
              <w:rPr>
                <w:rFonts w:ascii="Times New Roman" w:eastAsia="Times New Roman" w:hAnsi="Times New Roman" w:cs="Times New Roman"/>
                <w:noProof/>
                <w:sz w:val="28"/>
                <w:szCs w:val="28"/>
                <w:lang w:val="ro-RO"/>
              </w:rPr>
              <w:t xml:space="preserve"> de la animale sălbatice din speciile listate la porcinele ținute în unitate și au fost introduse numai porcine provenite din unități care aplică măsuri de biosecuritate echivalente; sau</w:t>
            </w:r>
          </w:p>
          <w:p w14:paraId="40B126FE" w14:textId="24787897" w:rsidR="00CB42D9" w:rsidRPr="00604F1D" w:rsidRDefault="00CB42D9" w:rsidP="00E51DE0">
            <w:pPr>
              <w:spacing w:after="0" w:line="312" w:lineRule="atLeast"/>
              <w:ind w:firstLine="401"/>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supravegherea infecției cu </w:t>
            </w:r>
            <w:r w:rsidRPr="00604F1D">
              <w:rPr>
                <w:rFonts w:ascii="Times New Roman" w:eastAsia="Times New Roman" w:hAnsi="Times New Roman" w:cs="Times New Roman"/>
                <w:i/>
                <w:iCs/>
                <w:noProof/>
                <w:sz w:val="28"/>
                <w:szCs w:val="28"/>
                <w:lang w:val="ro-RO"/>
              </w:rPr>
              <w:t>Brucella abortus, B</w:t>
            </w:r>
            <w:r w:rsidR="00F321D2" w:rsidRPr="00604F1D">
              <w:rPr>
                <w:rFonts w:ascii="Times New Roman" w:eastAsia="Times New Roman" w:hAnsi="Times New Roman" w:cs="Times New Roman"/>
                <w:i/>
                <w:iCs/>
                <w:noProof/>
                <w:sz w:val="28"/>
                <w:szCs w:val="28"/>
                <w:lang w:val="ro-RO"/>
              </w:rPr>
              <w:t>r</w:t>
            </w:r>
            <w:r w:rsidRPr="00604F1D">
              <w:rPr>
                <w:rFonts w:ascii="Times New Roman" w:eastAsia="Times New Roman" w:hAnsi="Times New Roman" w:cs="Times New Roman"/>
                <w:i/>
                <w:iCs/>
                <w:noProof/>
                <w:sz w:val="28"/>
                <w:szCs w:val="28"/>
                <w:lang w:val="ro-RO"/>
              </w:rPr>
              <w:t>. melitensis</w:t>
            </w:r>
            <w:r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B. suis</w:t>
            </w:r>
            <w:r w:rsidRPr="00604F1D">
              <w:rPr>
                <w:rFonts w:ascii="Times New Roman" w:eastAsia="Times New Roman" w:hAnsi="Times New Roman" w:cs="Times New Roman"/>
                <w:noProof/>
                <w:sz w:val="28"/>
                <w:szCs w:val="28"/>
                <w:lang w:val="ro-RO"/>
              </w:rPr>
              <w:t xml:space="preserve"> a fost efectuată în ceea ce privește porcinele ținute în unitate </w:t>
            </w:r>
            <w:r w:rsidR="007E4FA4">
              <w:rPr>
                <w:rFonts w:ascii="Times New Roman" w:eastAsia="Times New Roman" w:hAnsi="Times New Roman" w:cs="Times New Roman"/>
                <w:noProof/>
                <w:sz w:val="28"/>
                <w:szCs w:val="28"/>
                <w:lang w:val="ro-RO"/>
              </w:rPr>
              <w:t>prevăzute la Norma</w:t>
            </w:r>
            <w:r w:rsidRPr="00604F1D">
              <w:rPr>
                <w:rFonts w:ascii="Times New Roman" w:hAnsi="Times New Roman" w:cs="Times New Roman"/>
                <w:noProof/>
                <w:sz w:val="28"/>
                <w:szCs w:val="28"/>
                <w:shd w:val="clear" w:color="auto" w:fill="FFFFFF"/>
                <w:lang w:val="ro-RO"/>
              </w:rPr>
              <w:t xml:space="preserve"> cu privire la cerințe de sănătate animală privind circulația animalelor terestre și a ouălor pentru incubație</w:t>
            </w:r>
            <w:r w:rsidRPr="00604F1D">
              <w:rPr>
                <w:rFonts w:ascii="Times New Roman" w:eastAsia="Times New Roman" w:hAnsi="Times New Roman" w:cs="Times New Roman"/>
                <w:noProof/>
                <w:sz w:val="28"/>
                <w:szCs w:val="28"/>
                <w:lang w:val="ro-RO"/>
              </w:rPr>
              <w:t>, iar în aceeași perioadă:</w:t>
            </w:r>
          </w:p>
          <w:p w14:paraId="6731AED2" w14:textId="6832676C" w:rsidR="00CB42D9" w:rsidRPr="00604F1D" w:rsidRDefault="00CB42D9" w:rsidP="00E51DE0">
            <w:pPr>
              <w:spacing w:after="0" w:line="312" w:lineRule="atLeast"/>
              <w:ind w:firstLine="401"/>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—au fost introduse în unitate numai porcine provenite din unități care aplică măsurile de biosecuritate sau măsurile de supraveghere prevăzute la </w:t>
            </w:r>
            <w:r w:rsidRPr="00BA0C83">
              <w:rPr>
                <w:rFonts w:ascii="Times New Roman" w:eastAsia="Times New Roman" w:hAnsi="Times New Roman" w:cs="Times New Roman"/>
                <w:noProof/>
                <w:sz w:val="28"/>
                <w:szCs w:val="28"/>
                <w:lang w:val="ro-RO"/>
              </w:rPr>
              <w:t>lit</w:t>
            </w:r>
            <w:r w:rsidR="00932A97">
              <w:rPr>
                <w:rFonts w:ascii="Times New Roman" w:eastAsia="Times New Roman" w:hAnsi="Times New Roman" w:cs="Times New Roman"/>
                <w:noProof/>
                <w:sz w:val="28"/>
                <w:szCs w:val="28"/>
                <w:lang w:val="ro-RO"/>
              </w:rPr>
              <w:t xml:space="preserve">. a) sau </w:t>
            </w:r>
            <w:r w:rsidRPr="00BA0C83">
              <w:rPr>
                <w:rFonts w:ascii="Times New Roman" w:eastAsia="Times New Roman" w:hAnsi="Times New Roman" w:cs="Times New Roman"/>
                <w:noProof/>
                <w:sz w:val="28"/>
                <w:szCs w:val="28"/>
                <w:lang w:val="ro-RO"/>
              </w:rPr>
              <w:t>b); și</w:t>
            </w:r>
          </w:p>
          <w:p w14:paraId="2CB82DCE" w14:textId="149D97EA" w:rsidR="00BA0976" w:rsidRPr="00604F1D" w:rsidRDefault="00CB42D9" w:rsidP="00E51DE0">
            <w:pPr>
              <w:spacing w:after="0" w:line="312" w:lineRule="atLeast"/>
              <w:ind w:firstLine="401"/>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F321D2" w:rsidRPr="00604F1D">
              <w:rPr>
                <w:rFonts w:ascii="Times New Roman" w:eastAsia="Times New Roman" w:hAnsi="Times New Roman" w:cs="Times New Roman"/>
                <w:noProof/>
                <w:sz w:val="28"/>
                <w:szCs w:val="28"/>
                <w:lang w:val="ro-RO"/>
              </w:rPr>
              <w:t xml:space="preserve">dacă s-a raportat infecția cu </w:t>
            </w:r>
            <w:r w:rsidR="00F321D2" w:rsidRPr="00604F1D">
              <w:rPr>
                <w:rFonts w:ascii="Times New Roman" w:eastAsia="Times New Roman" w:hAnsi="Times New Roman" w:cs="Times New Roman"/>
                <w:i/>
                <w:iCs/>
                <w:noProof/>
                <w:sz w:val="28"/>
                <w:szCs w:val="28"/>
                <w:lang w:val="ro-RO"/>
              </w:rPr>
              <w:t xml:space="preserve">Brucella abortus, B. </w:t>
            </w:r>
            <w:r w:rsidRPr="00604F1D">
              <w:rPr>
                <w:rFonts w:ascii="Times New Roman" w:eastAsia="Times New Roman" w:hAnsi="Times New Roman" w:cs="Times New Roman"/>
                <w:i/>
                <w:iCs/>
                <w:noProof/>
                <w:sz w:val="28"/>
                <w:szCs w:val="28"/>
                <w:lang w:val="ro-RO"/>
              </w:rPr>
              <w:t>melitensis</w:t>
            </w:r>
            <w:r w:rsidR="00F321D2" w:rsidRPr="00604F1D">
              <w:rPr>
                <w:rFonts w:ascii="Times New Roman" w:eastAsia="Times New Roman" w:hAnsi="Times New Roman" w:cs="Times New Roman"/>
                <w:noProof/>
                <w:sz w:val="28"/>
                <w:szCs w:val="28"/>
                <w:lang w:val="ro-RO"/>
              </w:rPr>
              <w:t xml:space="preserve"> și </w:t>
            </w:r>
            <w:r w:rsidR="00F321D2" w:rsidRPr="00604F1D">
              <w:rPr>
                <w:rFonts w:ascii="Times New Roman" w:eastAsia="Times New Roman" w:hAnsi="Times New Roman" w:cs="Times New Roman"/>
                <w:i/>
                <w:iCs/>
                <w:noProof/>
                <w:sz w:val="28"/>
                <w:szCs w:val="28"/>
                <w:lang w:val="ro-RO"/>
              </w:rPr>
              <w:t xml:space="preserve">B. </w:t>
            </w:r>
            <w:r w:rsidRPr="00604F1D">
              <w:rPr>
                <w:rFonts w:ascii="Times New Roman" w:eastAsia="Times New Roman" w:hAnsi="Times New Roman" w:cs="Times New Roman"/>
                <w:i/>
                <w:iCs/>
                <w:noProof/>
                <w:sz w:val="28"/>
                <w:szCs w:val="28"/>
                <w:lang w:val="ro-RO"/>
              </w:rPr>
              <w:t>suis</w:t>
            </w:r>
            <w:r w:rsidR="00F321D2"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la porcinele ținute în unitate, au fost luate măsuri</w:t>
            </w:r>
            <w:r w:rsidR="00F321D2" w:rsidRPr="00604F1D">
              <w:rPr>
                <w:rFonts w:ascii="Times New Roman" w:eastAsia="Times New Roman" w:hAnsi="Times New Roman" w:cs="Times New Roman"/>
                <w:noProof/>
                <w:sz w:val="28"/>
                <w:szCs w:val="28"/>
                <w:lang w:val="ro-RO"/>
              </w:rPr>
              <w:t xml:space="preserve"> </w:t>
            </w:r>
            <w:r w:rsidR="007E4FA4">
              <w:rPr>
                <w:rFonts w:ascii="Times New Roman" w:eastAsia="Times New Roman" w:hAnsi="Times New Roman" w:cs="Times New Roman"/>
                <w:noProof/>
                <w:sz w:val="28"/>
                <w:szCs w:val="28"/>
                <w:lang w:val="ro-RO"/>
              </w:rPr>
              <w:t>prevăzute la Norma</w:t>
            </w:r>
            <w:r w:rsidR="007E4FA4" w:rsidRPr="009C110E">
              <w:rPr>
                <w:rFonts w:ascii="Times New Roman" w:hAnsi="Times New Roman" w:cs="Times New Roman"/>
                <w:noProof/>
                <w:sz w:val="28"/>
                <w:szCs w:val="28"/>
                <w:shd w:val="clear" w:color="auto" w:fill="FFFFFF"/>
                <w:lang w:val="ro-RO"/>
              </w:rPr>
              <w:t xml:space="preserve"> </w:t>
            </w:r>
            <w:r w:rsidR="00F321D2" w:rsidRPr="00604F1D">
              <w:rPr>
                <w:rFonts w:ascii="Times New Roman" w:hAnsi="Times New Roman" w:cs="Times New Roman"/>
                <w:noProof/>
                <w:sz w:val="28"/>
                <w:szCs w:val="28"/>
                <w:shd w:val="clear" w:color="auto" w:fill="FFFFFF"/>
                <w:lang w:val="ro-RO"/>
              </w:rPr>
              <w:t>cu privire la cerințe de sănătate animală privind circulația animalelor terestre și a ouălor pentru incubație.</w:t>
            </w:r>
          </w:p>
        </w:tc>
      </w:tr>
      <w:tr w:rsidR="00BA0976" w:rsidRPr="00604F1D" w14:paraId="6AD41AAB" w14:textId="77777777" w:rsidTr="0091092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C3F6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Camelide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8488D" w14:textId="1FE9A98E" w:rsidR="00BA0976" w:rsidRPr="00604F1D" w:rsidRDefault="00F321D2"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Brucella abortus</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melitensis</w:t>
            </w:r>
            <w:r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suis</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la camelide nu au fost raportate în ultimele 42 de zile înaintea expedierii către </w:t>
            </w:r>
            <w:r w:rsidR="004010E2"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sz w:val="28"/>
                <w:szCs w:val="28"/>
                <w:lang w:val="ro-RO"/>
              </w:rPr>
              <w:t xml:space="preserve"> și ele au fost supuse unui test</w:t>
            </w:r>
            <w:r w:rsidRPr="00604F1D">
              <w:rPr>
                <w:rFonts w:ascii="Times New Roman" w:eastAsia="Times New Roman" w:hAnsi="Times New Roman" w:cs="Times New Roman"/>
                <w:noProof/>
                <w:sz w:val="28"/>
                <w:szCs w:val="28"/>
                <w:lang w:val="ro-RO"/>
              </w:rPr>
              <w:t xml:space="preserve"> pentru detectarea infecției cu </w:t>
            </w:r>
            <w:r w:rsidR="00BA0976" w:rsidRPr="00604F1D">
              <w:rPr>
                <w:rFonts w:ascii="Times New Roman" w:eastAsia="Times New Roman" w:hAnsi="Times New Roman" w:cs="Times New Roman"/>
                <w:i/>
                <w:iCs/>
                <w:noProof/>
                <w:sz w:val="28"/>
                <w:szCs w:val="28"/>
                <w:lang w:val="ro-RO"/>
              </w:rPr>
              <w:t>Brucella abortus</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melitensis</w:t>
            </w:r>
            <w:r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suis</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efectuat cu una dintre metodele de diagnostic </w:t>
            </w:r>
            <w:r w:rsidR="007E4FA4">
              <w:rPr>
                <w:rFonts w:ascii="Times New Roman" w:eastAsia="Times New Roman" w:hAnsi="Times New Roman" w:cs="Times New Roman"/>
                <w:noProof/>
                <w:sz w:val="28"/>
                <w:szCs w:val="28"/>
                <w:lang w:val="ro-RO"/>
              </w:rPr>
              <w:t>prevăzute la Norma</w:t>
            </w:r>
            <w:r w:rsidR="007E4FA4" w:rsidRPr="009C110E">
              <w:rPr>
                <w:rFonts w:ascii="Times New Roman" w:hAnsi="Times New Roman" w:cs="Times New Roman"/>
                <w:noProof/>
                <w:sz w:val="28"/>
                <w:szCs w:val="28"/>
                <w:shd w:val="clear" w:color="auto" w:fill="FFFFFF"/>
                <w:lang w:val="ro-RO"/>
              </w:rPr>
              <w:t xml:space="preserve"> </w:t>
            </w:r>
            <w:r w:rsidRPr="00F0494C">
              <w:rPr>
                <w:rFonts w:ascii="Times New Roman" w:hAnsi="Times New Roman" w:cs="Times New Roman"/>
                <w:noProof/>
                <w:sz w:val="28"/>
                <w:szCs w:val="28"/>
                <w:shd w:val="clear" w:color="auto" w:fill="FFFFFF"/>
                <w:lang w:val="ro-RO"/>
              </w:rPr>
              <w:t xml:space="preserve">cu privire la cerințe de sănătate animală privind circulația </w:t>
            </w:r>
            <w:r w:rsidRPr="00F0494C">
              <w:rPr>
                <w:rFonts w:ascii="Times New Roman" w:hAnsi="Times New Roman" w:cs="Times New Roman"/>
                <w:noProof/>
                <w:sz w:val="28"/>
                <w:szCs w:val="28"/>
                <w:shd w:val="clear" w:color="auto" w:fill="FFFFFF"/>
                <w:lang w:val="ro-RO"/>
              </w:rPr>
              <w:lastRenderedPageBreak/>
              <w:t>animalelor terestre și a ouălor pentru incubație</w:t>
            </w:r>
            <w:r w:rsidR="00BA0976" w:rsidRPr="00F0494C">
              <w:rPr>
                <w:rFonts w:ascii="Times New Roman" w:eastAsia="Times New Roman" w:hAnsi="Times New Roman" w:cs="Times New Roman"/>
                <w:noProof/>
                <w:sz w:val="28"/>
                <w:szCs w:val="28"/>
                <w:lang w:val="ro-RO"/>
              </w:rPr>
              <w:t>, soldat cu rezultate n</w:t>
            </w:r>
            <w:r w:rsidR="00BA0976" w:rsidRPr="00604F1D">
              <w:rPr>
                <w:rFonts w:ascii="Times New Roman" w:eastAsia="Times New Roman" w:hAnsi="Times New Roman" w:cs="Times New Roman"/>
                <w:noProof/>
                <w:sz w:val="28"/>
                <w:szCs w:val="28"/>
                <w:lang w:val="ro-RO"/>
              </w:rPr>
              <w:t xml:space="preserve">egative, efectuat pe un eșantion prelevat în ultimele 30 de zile înainte de expedierea către </w:t>
            </w:r>
            <w:r w:rsidR="00904CCC"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sz w:val="28"/>
                <w:szCs w:val="28"/>
                <w:lang w:val="ro-RO"/>
              </w:rPr>
              <w:t>, iar în cazul femelelor post</w:t>
            </w:r>
            <w:r w:rsidR="00022887"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partum, prelevat la cel puțin 30 de zile de la parturiție</w:t>
            </w:r>
          </w:p>
        </w:tc>
      </w:tr>
      <w:tr w:rsidR="00BA0976" w:rsidRPr="00604F1D" w14:paraId="5C8913F1" w14:textId="77777777" w:rsidTr="0091092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0FFCF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Cervide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890D6" w14:textId="25DE6DC2" w:rsidR="00BA0976" w:rsidRPr="00604F1D" w:rsidRDefault="00F321D2"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Brucella abortus</w:t>
            </w:r>
            <w:r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melitensis</w:t>
            </w:r>
            <w:r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suis</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la cervide nu a fost raportată în ultimele 42 de zile anterioare expedierii către </w:t>
            </w:r>
            <w:r w:rsidR="00904CCC" w:rsidRPr="00604F1D">
              <w:rPr>
                <w:rFonts w:ascii="Times New Roman" w:eastAsia="Times New Roman" w:hAnsi="Times New Roman" w:cs="Times New Roman"/>
                <w:noProof/>
                <w:color w:val="333333"/>
                <w:sz w:val="28"/>
                <w:szCs w:val="28"/>
                <w:lang w:val="ro-RO"/>
              </w:rPr>
              <w:t>Republica Moldova</w:t>
            </w:r>
          </w:p>
        </w:tc>
      </w:tr>
    </w:tbl>
    <w:p w14:paraId="3E8449E4" w14:textId="77777777" w:rsidR="00022887" w:rsidRPr="00604F1D" w:rsidRDefault="00022887" w:rsidP="008B2E60">
      <w:pPr>
        <w:shd w:val="clear" w:color="auto" w:fill="FFFFFF"/>
        <w:spacing w:after="120" w:line="240" w:lineRule="auto"/>
        <w:ind w:right="-563"/>
        <w:rPr>
          <w:rFonts w:ascii="Times New Roman" w:eastAsia="Times New Roman" w:hAnsi="Times New Roman" w:cs="Times New Roman"/>
          <w:b/>
          <w:bCs/>
          <w:noProof/>
          <w:color w:val="333333"/>
          <w:sz w:val="28"/>
          <w:szCs w:val="28"/>
          <w:lang w:val="ro-RO"/>
        </w:rPr>
      </w:pPr>
    </w:p>
    <w:p w14:paraId="2E55A29F" w14:textId="229AEBA2" w:rsidR="00BC3970" w:rsidRDefault="00BC3970">
      <w:pP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br w:type="page"/>
      </w:r>
    </w:p>
    <w:p w14:paraId="513EA75A" w14:textId="7FB14C5E" w:rsidR="00654DCC" w:rsidRPr="00BA0C83" w:rsidRDefault="00756B9E" w:rsidP="008B2E60">
      <w:pPr>
        <w:shd w:val="clear" w:color="auto" w:fill="FFFFFF"/>
        <w:spacing w:after="0" w:line="240" w:lineRule="auto"/>
        <w:ind w:right="-563"/>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Anexa nr.10</w:t>
      </w:r>
    </w:p>
    <w:p w14:paraId="7D731F3A" w14:textId="42469CF5" w:rsidR="001B168E" w:rsidRPr="00604F1D" w:rsidRDefault="001B168E" w:rsidP="008B2E60">
      <w:pPr>
        <w:shd w:val="clear" w:color="auto" w:fill="FFFFFF"/>
        <w:spacing w:after="0" w:line="240" w:lineRule="auto"/>
        <w:ind w:right="-563"/>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756B9E"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657E88">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4481E955" w14:textId="77777777" w:rsidR="001B168E" w:rsidRPr="00604F1D" w:rsidRDefault="001B168E" w:rsidP="008B2E60">
      <w:pPr>
        <w:shd w:val="clear" w:color="auto" w:fill="FFFFFF"/>
        <w:spacing w:after="0" w:line="240" w:lineRule="auto"/>
        <w:ind w:right="-563"/>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18015A0D" w14:textId="77777777" w:rsidR="00904CCC" w:rsidRPr="00E51DE0" w:rsidRDefault="00904CCC" w:rsidP="00E51DE0">
      <w:pPr>
        <w:shd w:val="clear" w:color="auto" w:fill="FFFFFF"/>
        <w:spacing w:after="120" w:line="312" w:lineRule="atLeast"/>
        <w:jc w:val="center"/>
        <w:rPr>
          <w:rFonts w:ascii="Times New Roman" w:eastAsia="Times New Roman" w:hAnsi="Times New Roman" w:cs="Times New Roman"/>
          <w:b/>
          <w:bCs/>
          <w:noProof/>
          <w:sz w:val="28"/>
          <w:szCs w:val="28"/>
          <w:lang w:val="ro-RO"/>
        </w:rPr>
      </w:pPr>
    </w:p>
    <w:p w14:paraId="49DD899D" w14:textId="77777777" w:rsidR="00E51DE0" w:rsidRDefault="00E51DE0" w:rsidP="0047183C">
      <w:pPr>
        <w:shd w:val="clear" w:color="auto" w:fill="FFFFFF"/>
        <w:spacing w:after="120" w:line="312" w:lineRule="atLeast"/>
        <w:jc w:val="center"/>
        <w:rPr>
          <w:rFonts w:ascii="Times New Roman" w:eastAsia="Times New Roman" w:hAnsi="Times New Roman" w:cs="Times New Roman"/>
          <w:b/>
          <w:bCs/>
          <w:noProof/>
          <w:sz w:val="28"/>
          <w:szCs w:val="28"/>
          <w:lang w:val="ro-RO"/>
        </w:rPr>
      </w:pPr>
    </w:p>
    <w:p w14:paraId="33353C9B" w14:textId="0894DB9F" w:rsidR="00A07690" w:rsidRDefault="0047183C" w:rsidP="0047183C">
      <w:pPr>
        <w:shd w:val="clear" w:color="auto" w:fill="FFFFFF"/>
        <w:spacing w:after="120" w:line="312" w:lineRule="atLeast"/>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Cerințe specifice pentru in</w:t>
      </w:r>
      <w:r w:rsidR="00166447" w:rsidRPr="00604F1D">
        <w:rPr>
          <w:rFonts w:ascii="Times New Roman" w:eastAsia="Times New Roman" w:hAnsi="Times New Roman" w:cs="Times New Roman"/>
          <w:b/>
          <w:bCs/>
          <w:noProof/>
          <w:sz w:val="28"/>
          <w:szCs w:val="28"/>
          <w:lang w:val="ro-RO"/>
        </w:rPr>
        <w:t>trarea în Republica Moldova a a</w:t>
      </w:r>
      <w:r w:rsidRPr="00604F1D">
        <w:rPr>
          <w:rFonts w:ascii="Times New Roman" w:eastAsia="Times New Roman" w:hAnsi="Times New Roman" w:cs="Times New Roman"/>
          <w:b/>
          <w:bCs/>
          <w:noProof/>
          <w:sz w:val="28"/>
          <w:szCs w:val="28"/>
          <w:lang w:val="ro-RO"/>
        </w:rPr>
        <w:t>numitor specii și categorii de ungulate în ceea ce privește infecția cu Brucella</w:t>
      </w:r>
    </w:p>
    <w:p w14:paraId="48C985C9" w14:textId="77777777" w:rsidR="00475F79" w:rsidRPr="00604F1D" w:rsidRDefault="00475F79" w:rsidP="0047183C">
      <w:pPr>
        <w:shd w:val="clear" w:color="auto" w:fill="FFFFFF"/>
        <w:spacing w:after="120" w:line="312" w:lineRule="atLeast"/>
        <w:jc w:val="center"/>
        <w:rPr>
          <w:rFonts w:ascii="Times New Roman" w:eastAsia="Times New Roman" w:hAnsi="Times New Roman" w:cs="Times New Roman"/>
          <w:b/>
          <w:bCs/>
          <w:noProof/>
          <w:sz w:val="28"/>
          <w:szCs w:val="28"/>
          <w:lang w:val="ro-RO"/>
        </w:rPr>
      </w:pPr>
    </w:p>
    <w:p w14:paraId="091F4871" w14:textId="785CF9F5" w:rsidR="00BA0976" w:rsidRPr="00604F1D" w:rsidRDefault="0047183C" w:rsidP="00E51DE0">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Cs/>
          <w:noProof/>
          <w:sz w:val="28"/>
          <w:szCs w:val="28"/>
          <w:lang w:val="ro-RO"/>
        </w:rPr>
        <w:t>1.</w:t>
      </w:r>
      <w:r w:rsidR="009D61DA">
        <w:rPr>
          <w:rFonts w:ascii="Times New Roman" w:eastAsia="Times New Roman" w:hAnsi="Times New Roman" w:cs="Times New Roman"/>
          <w:bCs/>
          <w:noProof/>
          <w:sz w:val="28"/>
          <w:szCs w:val="28"/>
          <w:lang w:val="ro-RO"/>
        </w:rPr>
        <w:t xml:space="preserve"> </w:t>
      </w:r>
      <w:r w:rsidR="009D61DA" w:rsidRPr="009D61DA">
        <w:rPr>
          <w:rFonts w:ascii="Times New Roman" w:eastAsia="Times New Roman" w:hAnsi="Times New Roman" w:cs="Times New Roman"/>
          <w:b/>
          <w:bCs/>
          <w:noProof/>
          <w:sz w:val="28"/>
          <w:szCs w:val="28"/>
          <w:lang w:val="ro-RO"/>
        </w:rPr>
        <w:t>Ovine</w:t>
      </w:r>
      <w:r w:rsidR="00E63142">
        <w:rPr>
          <w:rFonts w:ascii="Times New Roman" w:eastAsia="Times New Roman" w:hAnsi="Times New Roman" w:cs="Times New Roman"/>
          <w:b/>
          <w:bCs/>
          <w:noProof/>
          <w:sz w:val="28"/>
          <w:szCs w:val="28"/>
          <w:lang w:val="ro-RO"/>
        </w:rPr>
        <w:t>.</w:t>
      </w:r>
      <w:r w:rsidRPr="00604F1D">
        <w:rPr>
          <w:rFonts w:ascii="Times New Roman" w:eastAsia="Times New Roman" w:hAnsi="Times New Roman" w:cs="Times New Roman"/>
          <w:bCs/>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Masculii de ovine necastrați, alții decât cei destinați sacrificării în </w:t>
      </w:r>
      <w:r w:rsidR="00A4488D"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sz w:val="28"/>
          <w:szCs w:val="28"/>
          <w:lang w:val="ro-RO"/>
        </w:rPr>
        <w:t>, trebuie să îndeplinească următoarele cerințe:</w:t>
      </w:r>
    </w:p>
    <w:p w14:paraId="2B765CF0" w14:textId="39832A77" w:rsidR="00BA0976" w:rsidRPr="00604F1D" w:rsidRDefault="009D61DA"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8B2E60" w:rsidRPr="00604F1D">
        <w:rPr>
          <w:rFonts w:ascii="Times New Roman" w:eastAsia="Times New Roman" w:hAnsi="Times New Roman" w:cs="Times New Roman"/>
          <w:noProof/>
          <w:sz w:val="28"/>
          <w:szCs w:val="28"/>
          <w:lang w:val="ro-RO"/>
        </w:rPr>
        <w:t xml:space="preserve">) au rămas timp de cel puțin 60 de zile consecutive într-o unitate în care </w:t>
      </w:r>
      <w:r w:rsidR="0047183C" w:rsidRPr="00604F1D">
        <w:rPr>
          <w:rFonts w:ascii="Times New Roman" w:eastAsia="Times New Roman" w:hAnsi="Times New Roman" w:cs="Times New Roman"/>
          <w:noProof/>
          <w:sz w:val="28"/>
          <w:szCs w:val="28"/>
          <w:lang w:val="ro-RO"/>
        </w:rPr>
        <w:t xml:space="preserve">nu a fost raportată infecția cu </w:t>
      </w:r>
      <w:r w:rsidR="008B2E60" w:rsidRPr="00604F1D">
        <w:rPr>
          <w:rFonts w:ascii="Times New Roman" w:eastAsia="Times New Roman" w:hAnsi="Times New Roman" w:cs="Times New Roman"/>
          <w:i/>
          <w:iCs/>
          <w:noProof/>
          <w:sz w:val="28"/>
          <w:szCs w:val="28"/>
          <w:lang w:val="ro-RO"/>
        </w:rPr>
        <w:t>Brucella ovis</w:t>
      </w:r>
      <w:r w:rsidR="0047183C" w:rsidRPr="00604F1D">
        <w:rPr>
          <w:rFonts w:ascii="Times New Roman" w:eastAsia="Times New Roman" w:hAnsi="Times New Roman" w:cs="Times New Roman"/>
          <w:noProof/>
          <w:sz w:val="28"/>
          <w:szCs w:val="28"/>
          <w:lang w:val="ro-RO"/>
        </w:rPr>
        <w:t xml:space="preserve"> </w:t>
      </w:r>
      <w:r w:rsidR="008B2E60" w:rsidRPr="00604F1D">
        <w:rPr>
          <w:rFonts w:ascii="Times New Roman" w:eastAsia="Times New Roman" w:hAnsi="Times New Roman" w:cs="Times New Roman"/>
          <w:noProof/>
          <w:sz w:val="28"/>
          <w:szCs w:val="28"/>
          <w:lang w:val="ro-RO"/>
        </w:rPr>
        <w:t>(epididimita contagioasă) în ultimele 12 luni anterioare datei expedierii către Republica Moldova;</w:t>
      </w:r>
    </w:p>
    <w:p w14:paraId="1D7BF1D6" w14:textId="55DFA036" w:rsidR="008B2E60" w:rsidRPr="00604F1D" w:rsidRDefault="009D61DA"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8B2E60" w:rsidRPr="00604F1D">
        <w:rPr>
          <w:rFonts w:ascii="Times New Roman" w:eastAsia="Times New Roman" w:hAnsi="Times New Roman" w:cs="Times New Roman"/>
          <w:noProof/>
          <w:sz w:val="28"/>
          <w:szCs w:val="28"/>
          <w:lang w:val="ro-RO"/>
        </w:rPr>
        <w:t>) au fost supuși unui t</w:t>
      </w:r>
      <w:r w:rsidR="0047183C" w:rsidRPr="00604F1D">
        <w:rPr>
          <w:rFonts w:ascii="Times New Roman" w:eastAsia="Times New Roman" w:hAnsi="Times New Roman" w:cs="Times New Roman"/>
          <w:noProof/>
          <w:sz w:val="28"/>
          <w:szCs w:val="28"/>
          <w:lang w:val="ro-RO"/>
        </w:rPr>
        <w:t xml:space="preserve">est serologic pentru depistarea </w:t>
      </w:r>
      <w:r w:rsidR="008B2E60" w:rsidRPr="00604F1D">
        <w:rPr>
          <w:rFonts w:ascii="Times New Roman" w:eastAsia="Times New Roman" w:hAnsi="Times New Roman" w:cs="Times New Roman"/>
          <w:i/>
          <w:iCs/>
          <w:noProof/>
          <w:sz w:val="28"/>
          <w:szCs w:val="28"/>
          <w:lang w:val="ro-RO"/>
        </w:rPr>
        <w:t>Brucella ovis</w:t>
      </w:r>
      <w:r w:rsidR="0047183C" w:rsidRPr="00604F1D">
        <w:rPr>
          <w:rFonts w:ascii="Times New Roman" w:eastAsia="Times New Roman" w:hAnsi="Times New Roman" w:cs="Times New Roman"/>
          <w:noProof/>
          <w:sz w:val="28"/>
          <w:szCs w:val="28"/>
          <w:lang w:val="ro-RO"/>
        </w:rPr>
        <w:t xml:space="preserve"> </w:t>
      </w:r>
      <w:r w:rsidR="008B2E60" w:rsidRPr="00604F1D">
        <w:rPr>
          <w:rFonts w:ascii="Times New Roman" w:eastAsia="Times New Roman" w:hAnsi="Times New Roman" w:cs="Times New Roman"/>
          <w:noProof/>
          <w:sz w:val="28"/>
          <w:szCs w:val="28"/>
          <w:lang w:val="ro-RO"/>
        </w:rPr>
        <w:t>(epididimita contagioasă), soldat cu rezultate negative, în ultimele 30 de zile anterioare datei expedierii către Republica Moldova.</w:t>
      </w:r>
    </w:p>
    <w:p w14:paraId="02380877" w14:textId="77777777" w:rsidR="0047183C" w:rsidRPr="00604F1D" w:rsidRDefault="0047183C" w:rsidP="009D61DA">
      <w:pPr>
        <w:spacing w:after="0" w:line="312" w:lineRule="atLeast"/>
        <w:ind w:firstLine="567"/>
        <w:jc w:val="center"/>
        <w:rPr>
          <w:rFonts w:ascii="Times New Roman" w:eastAsia="Times New Roman" w:hAnsi="Times New Roman" w:cs="Times New Roman"/>
          <w:noProof/>
          <w:sz w:val="28"/>
          <w:szCs w:val="28"/>
          <w:lang w:val="ro-RO"/>
        </w:rPr>
      </w:pPr>
    </w:p>
    <w:p w14:paraId="1DB9EEA0" w14:textId="093479FD" w:rsidR="00BA0976" w:rsidRPr="00604F1D" w:rsidRDefault="0047183C" w:rsidP="00E51DE0">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Pr="009D61DA">
        <w:rPr>
          <w:rFonts w:ascii="Times New Roman" w:eastAsia="Times New Roman" w:hAnsi="Times New Roman" w:cs="Times New Roman"/>
          <w:b/>
          <w:noProof/>
          <w:sz w:val="28"/>
          <w:szCs w:val="28"/>
          <w:lang w:val="ro-RO"/>
        </w:rPr>
        <w:t xml:space="preserve">Ungulatele din familia </w:t>
      </w:r>
      <w:r w:rsidR="00BA0976" w:rsidRPr="009D61DA">
        <w:rPr>
          <w:rFonts w:ascii="Times New Roman" w:eastAsia="Times New Roman" w:hAnsi="Times New Roman" w:cs="Times New Roman"/>
          <w:b/>
          <w:i/>
          <w:iCs/>
          <w:noProof/>
          <w:sz w:val="28"/>
          <w:szCs w:val="28"/>
          <w:lang w:val="ro-RO"/>
        </w:rPr>
        <w:t>Tayassuidae</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trebuie să fi fost </w:t>
      </w:r>
      <w:r w:rsidRPr="00604F1D">
        <w:rPr>
          <w:rFonts w:ascii="Times New Roman" w:eastAsia="Times New Roman" w:hAnsi="Times New Roman" w:cs="Times New Roman"/>
          <w:noProof/>
          <w:sz w:val="28"/>
          <w:szCs w:val="28"/>
          <w:lang w:val="ro-RO"/>
        </w:rPr>
        <w:t xml:space="preserve">supuse unui test de depistare a </w:t>
      </w:r>
      <w:r w:rsidR="00BA0976" w:rsidRPr="00604F1D">
        <w:rPr>
          <w:rFonts w:ascii="Times New Roman" w:eastAsia="Times New Roman" w:hAnsi="Times New Roman" w:cs="Times New Roman"/>
          <w:i/>
          <w:iCs/>
          <w:noProof/>
          <w:sz w:val="28"/>
          <w:szCs w:val="28"/>
          <w:lang w:val="ro-RO"/>
        </w:rPr>
        <w:t>Brucella suis</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utilizând una dintre metodele de diagnostic </w:t>
      </w:r>
      <w:r w:rsidR="00681D0B">
        <w:rPr>
          <w:rFonts w:ascii="Times New Roman" w:eastAsia="Times New Roman" w:hAnsi="Times New Roman" w:cs="Times New Roman"/>
          <w:noProof/>
          <w:sz w:val="28"/>
          <w:szCs w:val="28"/>
          <w:lang w:val="ro-RO"/>
        </w:rPr>
        <w:t>prevăzute la Norma</w:t>
      </w:r>
      <w:r w:rsidR="009C01E7">
        <w:rPr>
          <w:rFonts w:ascii="Times New Roman" w:hAnsi="Times New Roman" w:cs="Times New Roman"/>
          <w:noProof/>
          <w:sz w:val="28"/>
          <w:szCs w:val="28"/>
          <w:shd w:val="clear" w:color="auto" w:fill="FFFFFF"/>
          <w:lang w:val="ro-RO"/>
        </w:rPr>
        <w:t xml:space="preserve"> c</w:t>
      </w:r>
      <w:r w:rsidR="00C50724" w:rsidRPr="00604F1D">
        <w:rPr>
          <w:rFonts w:ascii="Times New Roman" w:hAnsi="Times New Roman" w:cs="Times New Roman"/>
          <w:noProof/>
          <w:sz w:val="28"/>
          <w:szCs w:val="28"/>
          <w:shd w:val="clear" w:color="auto" w:fill="FFFFFF"/>
          <w:lang w:val="ro-RO"/>
        </w:rPr>
        <w:t>u privire la cerințe de sănătate animală privind circulația animalelor terest</w:t>
      </w:r>
      <w:r w:rsidR="009C01E7">
        <w:rPr>
          <w:rFonts w:ascii="Times New Roman" w:hAnsi="Times New Roman" w:cs="Times New Roman"/>
          <w:noProof/>
          <w:sz w:val="28"/>
          <w:szCs w:val="28"/>
          <w:shd w:val="clear" w:color="auto" w:fill="FFFFFF"/>
          <w:lang w:val="ro-RO"/>
        </w:rPr>
        <w:t>re și a ouălor pentru incubație</w:t>
      </w:r>
      <w:r w:rsidR="00BA0976" w:rsidRPr="00604F1D">
        <w:rPr>
          <w:rFonts w:ascii="Times New Roman" w:eastAsia="Times New Roman" w:hAnsi="Times New Roman" w:cs="Times New Roman"/>
          <w:noProof/>
          <w:sz w:val="28"/>
          <w:szCs w:val="28"/>
          <w:lang w:val="ro-RO"/>
        </w:rPr>
        <w:t xml:space="preserve">, soldat cu rezultate negative, în cursul perioadei de 30 de zile dinaintea datei expedierii către </w:t>
      </w:r>
      <w:r w:rsidR="0051057D"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sz w:val="28"/>
          <w:szCs w:val="28"/>
          <w:lang w:val="ro-RO"/>
        </w:rPr>
        <w:t>.</w:t>
      </w:r>
    </w:p>
    <w:p w14:paraId="10C45F46" w14:textId="77777777" w:rsidR="0025315F" w:rsidRPr="00604F1D" w:rsidRDefault="0025315F" w:rsidP="009D61DA">
      <w:pPr>
        <w:shd w:val="clear" w:color="auto" w:fill="FFFFFF"/>
        <w:spacing w:after="120" w:line="240" w:lineRule="auto"/>
        <w:rPr>
          <w:rFonts w:ascii="Times New Roman" w:eastAsia="Times New Roman" w:hAnsi="Times New Roman" w:cs="Times New Roman"/>
          <w:b/>
          <w:bCs/>
          <w:noProof/>
          <w:color w:val="333333"/>
          <w:sz w:val="28"/>
          <w:szCs w:val="28"/>
          <w:lang w:val="ro-RO"/>
        </w:rPr>
      </w:pPr>
    </w:p>
    <w:p w14:paraId="16614B6D" w14:textId="77777777" w:rsidR="008E4F14"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27A33FAE" w14:textId="2BA9A01B" w:rsidR="00654DCC" w:rsidRPr="00BA0C83" w:rsidRDefault="00BA0976" w:rsidP="008B2E60">
      <w:pPr>
        <w:shd w:val="clear" w:color="auto" w:fill="FFFFFF"/>
        <w:spacing w:after="0" w:line="240" w:lineRule="auto"/>
        <w:ind w:right="-279"/>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756B9E" w:rsidRPr="00BA0C83">
        <w:rPr>
          <w:rFonts w:ascii="Times New Roman" w:eastAsia="Times New Roman" w:hAnsi="Times New Roman" w:cs="Times New Roman"/>
          <w:bCs/>
          <w:noProof/>
          <w:sz w:val="28"/>
          <w:szCs w:val="28"/>
          <w:lang w:val="ro-RO"/>
        </w:rPr>
        <w:t>nexa nr. 11</w:t>
      </w:r>
    </w:p>
    <w:p w14:paraId="46E1460F" w14:textId="2BEAEF73" w:rsidR="001B168E" w:rsidRPr="00604F1D" w:rsidRDefault="001B168E" w:rsidP="008B2E60">
      <w:pPr>
        <w:shd w:val="clear" w:color="auto" w:fill="FFFFFF"/>
        <w:spacing w:after="0" w:line="240" w:lineRule="auto"/>
        <w:ind w:right="-279"/>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756B9E"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9D61DA">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4B4981AB" w14:textId="77777777" w:rsidR="001B168E" w:rsidRPr="00604F1D" w:rsidRDefault="001B168E" w:rsidP="008B2E60">
      <w:pPr>
        <w:shd w:val="clear" w:color="auto" w:fill="FFFFFF"/>
        <w:spacing w:after="0" w:line="240" w:lineRule="auto"/>
        <w:ind w:right="-279"/>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017EF6CC" w14:textId="77777777" w:rsidR="00166447" w:rsidRDefault="00166447" w:rsidP="00166447">
      <w:pPr>
        <w:shd w:val="clear" w:color="auto" w:fill="FFFFFF"/>
        <w:spacing w:after="120" w:line="312" w:lineRule="atLeast"/>
        <w:ind w:firstLine="567"/>
        <w:jc w:val="center"/>
        <w:rPr>
          <w:rFonts w:ascii="Times New Roman" w:eastAsia="Times New Roman" w:hAnsi="Times New Roman" w:cs="Times New Roman"/>
          <w:b/>
          <w:bCs/>
          <w:noProof/>
          <w:color w:val="333333"/>
          <w:sz w:val="28"/>
          <w:szCs w:val="28"/>
          <w:lang w:val="ro-RO"/>
        </w:rPr>
      </w:pPr>
    </w:p>
    <w:p w14:paraId="52F52F18" w14:textId="77777777" w:rsidR="00E51DE0" w:rsidRPr="00604F1D" w:rsidRDefault="00E51DE0" w:rsidP="00166447">
      <w:pPr>
        <w:shd w:val="clear" w:color="auto" w:fill="FFFFFF"/>
        <w:spacing w:after="120" w:line="312" w:lineRule="atLeast"/>
        <w:ind w:firstLine="567"/>
        <w:jc w:val="center"/>
        <w:rPr>
          <w:rFonts w:ascii="Times New Roman" w:eastAsia="Times New Roman" w:hAnsi="Times New Roman" w:cs="Times New Roman"/>
          <w:b/>
          <w:bCs/>
          <w:noProof/>
          <w:color w:val="333333"/>
          <w:sz w:val="28"/>
          <w:szCs w:val="28"/>
          <w:lang w:val="ro-RO"/>
        </w:rPr>
      </w:pPr>
    </w:p>
    <w:p w14:paraId="4C0F8E2D" w14:textId="4C3B3182" w:rsidR="00166447" w:rsidRPr="00604F1D" w:rsidRDefault="00166447" w:rsidP="00166447">
      <w:pPr>
        <w:shd w:val="clear" w:color="auto" w:fill="FFFFFF"/>
        <w:spacing w:after="120" w:line="312" w:lineRule="atLeast"/>
        <w:ind w:firstLine="567"/>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Cerințe specifice</w:t>
      </w:r>
      <w:r w:rsidR="00F67EC4">
        <w:rPr>
          <w:rFonts w:ascii="Times New Roman" w:eastAsia="Times New Roman" w:hAnsi="Times New Roman" w:cs="Times New Roman"/>
          <w:b/>
          <w:bCs/>
          <w:noProof/>
          <w:color w:val="333333"/>
          <w:sz w:val="28"/>
          <w:szCs w:val="28"/>
          <w:lang w:val="ro-RO"/>
        </w:rPr>
        <w:t xml:space="preserve"> </w:t>
      </w:r>
      <w:r w:rsidR="00F519C5">
        <w:rPr>
          <w:rFonts w:ascii="Times New Roman" w:eastAsia="Times New Roman" w:hAnsi="Times New Roman" w:cs="Times New Roman"/>
          <w:b/>
          <w:bCs/>
          <w:noProof/>
          <w:color w:val="333333"/>
          <w:sz w:val="28"/>
          <w:szCs w:val="28"/>
          <w:lang w:val="ro-RO"/>
        </w:rPr>
        <w:t>pentru ecvine</w:t>
      </w:r>
    </w:p>
    <w:p w14:paraId="0EC57942" w14:textId="1DEF6449" w:rsidR="00475F79" w:rsidRDefault="00562AC4" w:rsidP="00562AC4">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1.</w:t>
      </w:r>
      <w:r w:rsidRPr="00562AC4">
        <w:rPr>
          <w:rFonts w:ascii="Times New Roman" w:eastAsia="Times New Roman" w:hAnsi="Times New Roman" w:cs="Times New Roman"/>
          <w:bCs/>
          <w:noProof/>
          <w:color w:val="333333"/>
          <w:sz w:val="28"/>
          <w:szCs w:val="28"/>
          <w:lang w:val="ro-RO"/>
        </w:rPr>
        <w:t xml:space="preserve"> Grupe sanitare cărora le sunt atribuite țările sau teritoriile terțe sau zonele din acestea</w:t>
      </w:r>
      <w:r>
        <w:rPr>
          <w:rFonts w:ascii="Times New Roman" w:eastAsia="Times New Roman" w:hAnsi="Times New Roman" w:cs="Times New Roman"/>
          <w:bCs/>
          <w:noProof/>
          <w:color w:val="333333"/>
          <w:sz w:val="28"/>
          <w:szCs w:val="28"/>
          <w:lang w:val="ro-RO"/>
        </w:rPr>
        <w:t>:</w:t>
      </w:r>
    </w:p>
    <w:p w14:paraId="62E5026B" w14:textId="59757851" w:rsidR="00A43317" w:rsidRPr="00562AC4" w:rsidRDefault="00A43317" w:rsidP="00A43317">
      <w:pPr>
        <w:shd w:val="clear" w:color="auto" w:fill="FFFFFF"/>
        <w:spacing w:after="120" w:line="312" w:lineRule="atLeast"/>
        <w:ind w:firstLine="567"/>
        <w:jc w:val="center"/>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
          <w:bCs/>
          <w:noProof/>
          <w:sz w:val="28"/>
          <w:szCs w:val="28"/>
          <w:lang w:val="ro-RO"/>
        </w:rPr>
        <w:t>Boli pentru care sunt necesare cerințe specifice</w:t>
      </w:r>
    </w:p>
    <w:tbl>
      <w:tblPr>
        <w:tblW w:w="4466"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24"/>
        <w:gridCol w:w="7324"/>
      </w:tblGrid>
      <w:tr w:rsidR="00BA0976" w:rsidRPr="00604F1D" w14:paraId="475BEEC3"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0627C"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Grupa sanitară</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CEECB7" w14:textId="6373FF91" w:rsidR="00BA0976" w:rsidRPr="00604F1D" w:rsidRDefault="00BA0976" w:rsidP="00B67154">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Boli</w:t>
            </w:r>
            <w:r w:rsidR="00B67154">
              <w:rPr>
                <w:rFonts w:ascii="Times New Roman" w:eastAsia="Times New Roman" w:hAnsi="Times New Roman" w:cs="Times New Roman"/>
                <w:b/>
                <w:bCs/>
                <w:noProof/>
                <w:sz w:val="28"/>
                <w:szCs w:val="28"/>
                <w:lang w:val="ro-RO"/>
              </w:rPr>
              <w:t>le</w:t>
            </w:r>
            <w:r w:rsidRPr="00604F1D">
              <w:rPr>
                <w:rFonts w:ascii="Times New Roman" w:eastAsia="Times New Roman" w:hAnsi="Times New Roman" w:cs="Times New Roman"/>
                <w:b/>
                <w:bCs/>
                <w:noProof/>
                <w:sz w:val="28"/>
                <w:szCs w:val="28"/>
                <w:lang w:val="ro-RO"/>
              </w:rPr>
              <w:t xml:space="preserve"> </w:t>
            </w:r>
            <w:r w:rsidR="00F519C5">
              <w:rPr>
                <w:rFonts w:ascii="Times New Roman" w:eastAsia="Times New Roman" w:hAnsi="Times New Roman" w:cs="Times New Roman"/>
                <w:b/>
                <w:bCs/>
                <w:noProof/>
                <w:sz w:val="28"/>
                <w:szCs w:val="28"/>
                <w:lang w:val="ro-RO"/>
              </w:rPr>
              <w:t>la ecvine</w:t>
            </w:r>
          </w:p>
        </w:tc>
      </w:tr>
      <w:tr w:rsidR="00BA0976" w:rsidRPr="00604F1D" w14:paraId="01919249"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E3973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
                <w:bCs/>
                <w:noProof/>
                <w:sz w:val="28"/>
                <w:szCs w:val="28"/>
                <w:lang w:val="ro-RO"/>
              </w:rPr>
              <w:t>A</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2CF3C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w:t>
            </w:r>
          </w:p>
        </w:tc>
      </w:tr>
      <w:tr w:rsidR="00BA0976" w:rsidRPr="00604F1D" w14:paraId="76240567"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59E5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
                <w:bCs/>
                <w:noProof/>
                <w:sz w:val="28"/>
                <w:szCs w:val="28"/>
                <w:lang w:val="ro-RO"/>
              </w:rPr>
              <w:t>B</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81C5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 morva, durina</w:t>
            </w:r>
          </w:p>
        </w:tc>
      </w:tr>
      <w:tr w:rsidR="00BA0976" w:rsidRPr="00F95B65" w14:paraId="29F69DA8"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02B6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
                <w:bCs/>
                <w:noProof/>
                <w:sz w:val="28"/>
                <w:szCs w:val="28"/>
                <w:lang w:val="ro-RO"/>
              </w:rPr>
              <w:t>C</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E6A0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 encefalomielita ecvină venezueleană</w:t>
            </w:r>
          </w:p>
        </w:tc>
      </w:tr>
      <w:tr w:rsidR="00BA0976" w:rsidRPr="00F95B65" w14:paraId="734295AE"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0B0D5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
                <w:bCs/>
                <w:noProof/>
                <w:sz w:val="28"/>
                <w:szCs w:val="28"/>
                <w:lang w:val="ro-RO"/>
              </w:rPr>
              <w:t>D</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AF41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 morva, durina, encefalomielita ecvină venezueleană, tripanozomiaza animalelor</w:t>
            </w:r>
          </w:p>
        </w:tc>
      </w:tr>
      <w:tr w:rsidR="00BA0976" w:rsidRPr="00604F1D" w14:paraId="23444761"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751C0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
                <w:bCs/>
                <w:noProof/>
                <w:sz w:val="28"/>
                <w:szCs w:val="28"/>
                <w:lang w:val="ro-RO"/>
              </w:rPr>
              <w:t>E</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2625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 morva, durina, pesta ecvină africană, tripanozomiaza animalelor</w:t>
            </w:r>
          </w:p>
        </w:tc>
      </w:tr>
      <w:tr w:rsidR="00BA0976" w:rsidRPr="00604F1D" w14:paraId="35D61148"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73138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
                <w:bCs/>
                <w:noProof/>
                <w:sz w:val="28"/>
                <w:szCs w:val="28"/>
                <w:lang w:val="ro-RO"/>
              </w:rPr>
              <w:t>F</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1F4B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 durina, pesta ecvină africană</w:t>
            </w:r>
          </w:p>
        </w:tc>
      </w:tr>
      <w:tr w:rsidR="00BA0976" w:rsidRPr="00604F1D" w14:paraId="2F03C8B7" w14:textId="77777777" w:rsidTr="00166447">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61DA3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
                <w:bCs/>
                <w:noProof/>
                <w:sz w:val="28"/>
                <w:szCs w:val="28"/>
                <w:lang w:val="ro-RO"/>
              </w:rPr>
              <w:t>G</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FD2866"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anemia infecțioasă ecvină, morva, durina, tripanozomiaza animalelor</w:t>
            </w:r>
          </w:p>
        </w:tc>
      </w:tr>
    </w:tbl>
    <w:p w14:paraId="739F33BA" w14:textId="77777777" w:rsidR="00166447" w:rsidRPr="00604F1D" w:rsidRDefault="00166447" w:rsidP="00166447">
      <w:pPr>
        <w:shd w:val="clear" w:color="auto" w:fill="FFFFFF"/>
        <w:spacing w:after="120" w:line="312" w:lineRule="atLeast"/>
        <w:ind w:firstLine="567"/>
        <w:jc w:val="center"/>
        <w:rPr>
          <w:rFonts w:ascii="Times New Roman" w:eastAsia="Times New Roman" w:hAnsi="Times New Roman" w:cs="Times New Roman"/>
          <w:bCs/>
          <w:noProof/>
          <w:color w:val="333333"/>
          <w:sz w:val="28"/>
          <w:szCs w:val="28"/>
          <w:lang w:val="ro-RO"/>
        </w:rPr>
      </w:pPr>
    </w:p>
    <w:p w14:paraId="60374C07" w14:textId="4EFB60DA" w:rsidR="00BA0976" w:rsidRPr="00604F1D" w:rsidRDefault="00562AC4" w:rsidP="008B2E6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2</w:t>
      </w:r>
      <w:r w:rsidR="008B2E60"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Cerințe specifice pentru pesta ecvină africană</w:t>
      </w:r>
      <w:r w:rsidR="009D61DA">
        <w:rPr>
          <w:rFonts w:ascii="Times New Roman" w:eastAsia="Times New Roman" w:hAnsi="Times New Roman" w:cs="Times New Roman"/>
          <w:bCs/>
          <w:noProof/>
          <w:color w:val="333333"/>
          <w:sz w:val="28"/>
          <w:szCs w:val="28"/>
          <w:lang w:val="ro-RO"/>
        </w:rPr>
        <w:t xml:space="preserve"> sunt</w:t>
      </w:r>
      <w:r w:rsidR="00BA0976" w:rsidRPr="00604F1D">
        <w:rPr>
          <w:rFonts w:ascii="Times New Roman" w:eastAsia="Times New Roman" w:hAnsi="Times New Roman" w:cs="Times New Roman"/>
          <w:bCs/>
          <w:noProof/>
          <w:color w:val="333333"/>
          <w:sz w:val="28"/>
          <w:szCs w:val="28"/>
          <w:lang w:val="ro-RO"/>
        </w:rPr>
        <w:t>:</w:t>
      </w:r>
    </w:p>
    <w:p w14:paraId="446C94AA" w14:textId="4AA476F9" w:rsidR="00BA0976" w:rsidRPr="00604F1D" w:rsidRDefault="00166447"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Ecvinele trebuie să îndeplinească setul de cerințe prevăzut la una din</w:t>
      </w:r>
      <w:r w:rsidR="009D61DA">
        <w:rPr>
          <w:rFonts w:ascii="Times New Roman" w:eastAsia="Times New Roman" w:hAnsi="Times New Roman" w:cs="Times New Roman"/>
          <w:noProof/>
          <w:color w:val="333333"/>
          <w:sz w:val="28"/>
          <w:szCs w:val="28"/>
          <w:lang w:val="ro-RO"/>
        </w:rPr>
        <w:t>tre literele menționate mai jos:</w:t>
      </w:r>
    </w:p>
    <w:p w14:paraId="23ED74BE" w14:textId="671CC3F8" w:rsidR="00BA0976" w:rsidRPr="00604F1D" w:rsidRDefault="008B2E6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a) animalele au fost izolate în compartimente protejate de vectori timp de cel puțin 30 de zile înainte de expedierea către </w:t>
      </w:r>
      <w:r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și au fost efectuate un test serologic și un test de identificare a agentului vizând pesta ecvină africană, soldate cu rezultate negative, în fiecare caz pe un eșantion de sânge prelevat la cel puțin 28 de zile de la data introducerii în compartimentele protejate de vectori și cu cel mult 10 zile înainte de data expedierii;</w:t>
      </w:r>
    </w:p>
    <w:p w14:paraId="6EE87ABA" w14:textId="679675E8" w:rsidR="00BA0976" w:rsidRPr="00604F1D" w:rsidRDefault="008B2E6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animalele au fost izolate în compartimente protejate de vectori pentru o perioadă de cel puțin 40 de zile înainte de data expedierii către </w:t>
      </w:r>
      <w:r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și au fost efectuate teste serologice de detectare a anticorpilor împotriva virusului pestei ecvine africane fără să se constate o creștere semnificativă a titrului de anticorpi, pe două eșantioane de sânge prelevate la un interval de minimum 21 de zile, primul eșantion fiind recoltat la cel puțin 7 zile de la introducerea în compartimente protejate de vectori;</w:t>
      </w:r>
    </w:p>
    <w:p w14:paraId="571E13B2" w14:textId="42163991" w:rsidR="00BA0976" w:rsidRPr="00604F1D" w:rsidRDefault="008B2E6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animalele au fost izolate în compartimente protejate de vectori timp de cel puțin 14 zile înainte de expediere și au fost supuse unui test de identificare a virusului pestei ecvine africane, soldat cu rezultat negativ, efectuat pe un eșantion de sânge prelevat la cel puțin 14 zile de la data introducerii în compartimentele protejate de vectori și cu cel mult 72 de ore înainte de momentul expedierii;</w:t>
      </w:r>
    </w:p>
    <w:p w14:paraId="4D1E3006" w14:textId="69AB42D8" w:rsidR="00BA0976" w:rsidRPr="00604F1D" w:rsidRDefault="008B2E6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 există dovezi documentate din care rezultă că animalele au fost vaccinate împotriva pestei ecvine africane printr-o schemă primară completă și au fost revaccinate în conformitate cu instrucțiunile producătorului, cu un vaccin autorizat împotriva tuturor serotipurilor virusului pestei ecvine africane prezente în populația-sursă cu cel puțin 40 de zile înainte de intrarea în compartimentele protejate de vectori, iar animalele au fost izolate în compartimente protejate de vectori timp de cel puțin 40 de zile;</w:t>
      </w:r>
    </w:p>
    <w:p w14:paraId="607642E4" w14:textId="42D028DD" w:rsidR="008B2E60" w:rsidRPr="00604F1D" w:rsidRDefault="008B2E6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e) animalele au fost izolate în compartimente protejate de vectori timp de cel puțin 30 de zile înainte de data expedierii către </w:t>
      </w:r>
      <w:r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și au fost supuse unui test serologic pentru depistarea anticorpilor împotriva pestei ecvine africane, efectuat de același laborator, în aceeași zi, pe două eșantioane de sânge prelevate în perioada de izolare în compartimentele protejate de vectori, la un interval cuprins între 21 și 30 de zile. Al doilea eșantion trebuie să fi fost prelevat în ultimele 10 zile înainte de data expedierii, rezultatele fiind negative în fiecare caz sau cu un rezultat negativ la un test de identificare a agentului vizând pesta ecvină africană efectuat pe al doilea eșantion.</w:t>
      </w:r>
    </w:p>
    <w:p w14:paraId="3549A3E2" w14:textId="75463F6E" w:rsidR="00BA0976" w:rsidRPr="00604F1D" w:rsidRDefault="00562AC4"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3</w:t>
      </w:r>
      <w:r w:rsidR="008B2E60"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Cerințe specifice pentru encefalomielita ecvină venezueleană</w:t>
      </w:r>
      <w:r w:rsidR="009D61DA">
        <w:rPr>
          <w:rFonts w:ascii="Times New Roman" w:eastAsia="Times New Roman" w:hAnsi="Times New Roman" w:cs="Times New Roman"/>
          <w:bCs/>
          <w:noProof/>
          <w:color w:val="333333"/>
          <w:sz w:val="28"/>
          <w:szCs w:val="28"/>
          <w:lang w:val="ro-RO"/>
        </w:rPr>
        <w:t xml:space="preserve"> sunt</w:t>
      </w:r>
      <w:r w:rsidR="00166447" w:rsidRPr="00604F1D">
        <w:rPr>
          <w:rFonts w:ascii="Times New Roman" w:eastAsia="Times New Roman" w:hAnsi="Times New Roman" w:cs="Times New Roman"/>
          <w:bCs/>
          <w:noProof/>
          <w:color w:val="333333"/>
          <w:sz w:val="28"/>
          <w:szCs w:val="28"/>
          <w:lang w:val="ro-RO"/>
        </w:rPr>
        <w:t>:</w:t>
      </w:r>
    </w:p>
    <w:p w14:paraId="6520E6FF" w14:textId="0993A6A6" w:rsidR="00BA0976" w:rsidRPr="00604F1D" w:rsidRDefault="00166447"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Ecvinele trebuie să îndeplinească cel puțin una dintre următoarele cerințe:</w:t>
      </w:r>
    </w:p>
    <w:p w14:paraId="4AC87209" w14:textId="1FF970E3" w:rsidR="00BA0976" w:rsidRPr="00604F1D" w:rsidRDefault="008B2E60" w:rsidP="009D61DA">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animalele au fost vaccinate împotriva encefalomielitei ecvine venezuelene cu o schemă primară completă și au fost revaccinate în conformitate cu recomandările producătorului într-o perioadă de cel puțin 60 de zile și la cel mult 12 luni înainte de data expedierii către </w:t>
      </w:r>
      <w:r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și au fost ținute în carantină protejată împotriva vectorilor timp de cel puțin 21 de zile înainte de data expedierii către </w:t>
      </w:r>
      <w:r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iar în această perioadă ele au rămas sănătoase din punct de vedere clinic, iar temperatura </w:t>
      </w:r>
      <w:r w:rsidRPr="00604F1D">
        <w:rPr>
          <w:rFonts w:ascii="Times New Roman" w:eastAsia="Times New Roman" w:hAnsi="Times New Roman" w:cs="Times New Roman"/>
          <w:noProof/>
          <w:sz w:val="28"/>
          <w:szCs w:val="28"/>
          <w:lang w:val="ro-RO"/>
        </w:rPr>
        <w:lastRenderedPageBreak/>
        <w:t>corpului lor, măsurată zilnic, s-a menținut î</w:t>
      </w:r>
      <w:r w:rsidR="009D61DA">
        <w:rPr>
          <w:rFonts w:ascii="Times New Roman" w:eastAsia="Times New Roman" w:hAnsi="Times New Roman" w:cs="Times New Roman"/>
          <w:noProof/>
          <w:sz w:val="28"/>
          <w:szCs w:val="28"/>
          <w:lang w:val="ro-RO"/>
        </w:rPr>
        <w:t xml:space="preserve">n intervalul fiziologic normal. </w:t>
      </w:r>
      <w:r w:rsidRPr="00604F1D">
        <w:rPr>
          <w:rFonts w:ascii="Times New Roman" w:eastAsia="Times New Roman" w:hAnsi="Times New Roman" w:cs="Times New Roman"/>
          <w:noProof/>
          <w:sz w:val="28"/>
          <w:szCs w:val="28"/>
          <w:lang w:val="ro-RO"/>
        </w:rPr>
        <w:t>Orice alt ecvin din aceeași unitate care a prezentat o creștere a temperaturii corporale, măsurată zilnic, a fost supus unei test sanguin vizând izolarea virusului encefalomielitei ecvine venezuelene, soldat cu rezultate negative;</w:t>
      </w:r>
    </w:p>
    <w:p w14:paraId="04C9340A" w14:textId="74C2BEFC" w:rsidR="00BA0976" w:rsidRPr="00604F1D" w:rsidRDefault="008B2E60" w:rsidP="009D61DA">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animalele nu au fost vaccinate împotriva encefalomielitei ecvine venezuelene și au fost ținute într-o carantină protejată de vectori timp de cel puțin 21 de zile, iar în această perioadă au rămas clinic sănătoase, iar temperatura lor corporală, măsurată zilnic, a rămas în intervalul fiziologic normal. În perioada carantinei au fost supuse unui test de diagnostic vizând encefalomielita ecvină venezueleană, soldat cu rezultate negative, efectuat pe un eșantion prelevat la cel puțin 14 zile de la data intrării animalelor în carantina protejată de vectori; animalele au rămase protejate de inse</w:t>
      </w:r>
      <w:r w:rsidR="009D61DA">
        <w:rPr>
          <w:rFonts w:ascii="Times New Roman" w:eastAsia="Times New Roman" w:hAnsi="Times New Roman" w:cs="Times New Roman"/>
          <w:noProof/>
          <w:sz w:val="28"/>
          <w:szCs w:val="28"/>
          <w:lang w:val="ro-RO"/>
        </w:rPr>
        <w:t xml:space="preserve">ctele-vector până la expediere. </w:t>
      </w:r>
      <w:r w:rsidRPr="00604F1D">
        <w:rPr>
          <w:rFonts w:ascii="Times New Roman" w:eastAsia="Times New Roman" w:hAnsi="Times New Roman" w:cs="Times New Roman"/>
          <w:noProof/>
          <w:sz w:val="28"/>
          <w:szCs w:val="28"/>
          <w:lang w:val="ro-RO"/>
        </w:rPr>
        <w:t>Orice alt ecvin din aceeași unitate care a prezentat o creștere a temperaturii corporale, măsurată zilnic, a fost supus unei test sanguin vizând izolarea virusului encefalomielitei ecvine venezuelene, soldat cu rezultate negative;</w:t>
      </w:r>
    </w:p>
    <w:p w14:paraId="47D8DB60" w14:textId="7B637C6E" w:rsidR="008B2E60" w:rsidRPr="00604F1D" w:rsidRDefault="008B2E60"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animalele au fost supuse unui test de inhibare a hemaglutinării vizând encefalomielita ecvină venezueleană, efectuat de același laborator, în aceeași zi, pe două eșantioane prelevate la un interval de 21 de zile, al doilea eșantion fiind prelevat în ultimele 10 zile înainte de data expedierii, fără o creștere a titrului de anticorpi, și unui test RT</w:t>
      </w:r>
      <w:r w:rsidRPr="00A93793">
        <w:rPr>
          <w:rFonts w:ascii="Times New Roman" w:eastAsia="Times New Roman" w:hAnsi="Times New Roman" w:cs="Times New Roman"/>
          <w:noProof/>
          <w:sz w:val="28"/>
          <w:szCs w:val="28"/>
          <w:lang w:val="ro-RO"/>
        </w:rPr>
        <w:t xml:space="preserve">-PCR (reacție </w:t>
      </w:r>
      <w:r w:rsidRPr="00604F1D">
        <w:rPr>
          <w:rFonts w:ascii="Times New Roman" w:eastAsia="Times New Roman" w:hAnsi="Times New Roman" w:cs="Times New Roman"/>
          <w:noProof/>
          <w:sz w:val="28"/>
          <w:szCs w:val="28"/>
          <w:lang w:val="ro-RO"/>
        </w:rPr>
        <w:t>de polimerizare în lanț-revers transcriptază) pentru detectarea genomului virusului encefalomielitei ecvine venezuelene, soldat cu rezultate negative și efectuat pe un eșantion prelevat în ultimele 48 de ore înaintea expedierii, și au fost protejate de atacurile vectorilor din momentul prelevării eșantioanelor pentru RT-PCR până la încărcarea în vederea expedierii, prin utilizarea pe animale, în combinație, a unor repelente de insecte și a unor insecticide autorizate și prin dezinsecția grajdului și a mijloacelor de transport cu care sunt transportate.</w:t>
      </w:r>
    </w:p>
    <w:p w14:paraId="64D7CA39" w14:textId="4637C773" w:rsidR="00BA0976" w:rsidRPr="00604F1D" w:rsidRDefault="00562AC4"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4</w:t>
      </w:r>
      <w:r w:rsidR="008B2E60" w:rsidRPr="004632E0">
        <w:rPr>
          <w:rFonts w:ascii="Times New Roman" w:eastAsia="Times New Roman" w:hAnsi="Times New Roman" w:cs="Times New Roman"/>
          <w:bCs/>
          <w:noProof/>
          <w:color w:val="333333"/>
          <w:sz w:val="28"/>
          <w:szCs w:val="28"/>
          <w:lang w:val="ro-RO"/>
        </w:rPr>
        <w:t>.</w:t>
      </w:r>
      <w:r w:rsidR="008B2E60"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Cerin</w:t>
      </w:r>
      <w:r w:rsidR="008E6664" w:rsidRPr="00604F1D">
        <w:rPr>
          <w:rFonts w:ascii="Times New Roman" w:eastAsia="Times New Roman" w:hAnsi="Times New Roman" w:cs="Times New Roman"/>
          <w:bCs/>
          <w:noProof/>
          <w:color w:val="333333"/>
          <w:sz w:val="28"/>
          <w:szCs w:val="28"/>
          <w:lang w:val="ro-RO"/>
        </w:rPr>
        <w:t xml:space="preserve">țe specifice pentru infecția cu </w:t>
      </w:r>
      <w:r w:rsidR="00BA0976" w:rsidRPr="00604F1D">
        <w:rPr>
          <w:rFonts w:ascii="Times New Roman" w:eastAsia="Times New Roman" w:hAnsi="Times New Roman" w:cs="Times New Roman"/>
          <w:bCs/>
          <w:i/>
          <w:iCs/>
          <w:noProof/>
          <w:color w:val="333333"/>
          <w:sz w:val="28"/>
          <w:szCs w:val="28"/>
          <w:lang w:val="ro-RO"/>
        </w:rPr>
        <w:t>Burkholderia mallei</w:t>
      </w:r>
      <w:r w:rsidR="008E6664"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(morvă)</w:t>
      </w:r>
      <w:r w:rsidR="008654E0" w:rsidRPr="00604F1D">
        <w:rPr>
          <w:rFonts w:ascii="Times New Roman" w:eastAsia="Times New Roman" w:hAnsi="Times New Roman" w:cs="Times New Roman"/>
          <w:bCs/>
          <w:noProof/>
          <w:color w:val="333333"/>
          <w:sz w:val="28"/>
          <w:szCs w:val="28"/>
          <w:lang w:val="ro-RO"/>
        </w:rPr>
        <w:t>:</w:t>
      </w:r>
    </w:p>
    <w:p w14:paraId="4575DD53" w14:textId="5815D939" w:rsidR="00BA0976" w:rsidRPr="00604F1D" w:rsidRDefault="004632E0"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w:t>
      </w:r>
      <w:r w:rsidR="008654E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Ecvinele trebuie să fi fost supuse unui test de fixare a complementului vizând morva, a</w:t>
      </w:r>
      <w:r w:rsidR="003F41F1">
        <w:rPr>
          <w:rFonts w:ascii="Times New Roman" w:eastAsia="Times New Roman" w:hAnsi="Times New Roman" w:cs="Times New Roman"/>
          <w:noProof/>
          <w:color w:val="333333"/>
          <w:sz w:val="28"/>
          <w:szCs w:val="28"/>
          <w:lang w:val="ro-RO"/>
        </w:rPr>
        <w:t xml:space="preserve">stfel cum se descrie la </w:t>
      </w:r>
      <w:r w:rsidR="00D0753E">
        <w:rPr>
          <w:rFonts w:ascii="Times New Roman" w:eastAsia="Times New Roman" w:hAnsi="Times New Roman" w:cs="Times New Roman"/>
          <w:noProof/>
          <w:sz w:val="28"/>
          <w:szCs w:val="28"/>
          <w:lang w:val="ro-RO"/>
        </w:rPr>
        <w:t>pct.</w:t>
      </w:r>
      <w:r w:rsidR="00D0753E" w:rsidRPr="00604F1D">
        <w:rPr>
          <w:rFonts w:ascii="Times New Roman" w:eastAsia="Times New Roman" w:hAnsi="Times New Roman" w:cs="Times New Roman"/>
          <w:noProof/>
          <w:sz w:val="28"/>
          <w:szCs w:val="28"/>
          <w:lang w:val="ro-RO"/>
        </w:rPr>
        <w:t xml:space="preserve"> </w:t>
      </w:r>
      <w:r w:rsidR="00194EEE">
        <w:rPr>
          <w:rFonts w:ascii="Times New Roman" w:eastAsia="Times New Roman" w:hAnsi="Times New Roman" w:cs="Times New Roman"/>
          <w:noProof/>
          <w:color w:val="333333"/>
          <w:sz w:val="28"/>
          <w:szCs w:val="28"/>
          <w:lang w:val="ro-RO"/>
        </w:rPr>
        <w:t>3.1 din C</w:t>
      </w:r>
      <w:r w:rsidR="00BA0976" w:rsidRPr="00604F1D">
        <w:rPr>
          <w:rFonts w:ascii="Times New Roman" w:eastAsia="Times New Roman" w:hAnsi="Times New Roman" w:cs="Times New Roman"/>
          <w:noProof/>
          <w:color w:val="333333"/>
          <w:sz w:val="28"/>
          <w:szCs w:val="28"/>
          <w:lang w:val="ro-RO"/>
        </w:rPr>
        <w:t>ap</w:t>
      </w:r>
      <w:r w:rsidR="00194EEE">
        <w:rPr>
          <w:rFonts w:ascii="Times New Roman" w:eastAsia="Times New Roman" w:hAnsi="Times New Roman" w:cs="Times New Roman"/>
          <w:noProof/>
          <w:color w:val="333333"/>
          <w:sz w:val="28"/>
          <w:szCs w:val="28"/>
          <w:lang w:val="ro-RO"/>
        </w:rPr>
        <w:t>itol</w:t>
      </w:r>
      <w:r w:rsidR="000E1949">
        <w:rPr>
          <w:rFonts w:ascii="Times New Roman" w:eastAsia="Times New Roman" w:hAnsi="Times New Roman" w:cs="Times New Roman"/>
          <w:noProof/>
          <w:color w:val="333333"/>
          <w:sz w:val="28"/>
          <w:szCs w:val="28"/>
          <w:lang w:val="ro-RO"/>
        </w:rPr>
        <w:t>ul</w:t>
      </w:r>
      <w:r w:rsidR="003F41F1">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2.5.11 a Manualului </w:t>
      </w:r>
      <w:r w:rsidR="00816488" w:rsidRPr="00604F1D">
        <w:rPr>
          <w:rFonts w:ascii="Times New Roman" w:eastAsia="Times New Roman" w:hAnsi="Times New Roman" w:cs="Times New Roman"/>
          <w:noProof/>
          <w:sz w:val="28"/>
          <w:szCs w:val="28"/>
          <w:lang w:val="ro-RO"/>
        </w:rPr>
        <w:t>WOAH</w:t>
      </w:r>
      <w:r w:rsidR="00BA0976" w:rsidRPr="00604F1D">
        <w:rPr>
          <w:rFonts w:ascii="Times New Roman" w:eastAsia="Times New Roman" w:hAnsi="Times New Roman" w:cs="Times New Roman"/>
          <w:noProof/>
          <w:color w:val="333333"/>
          <w:sz w:val="28"/>
          <w:szCs w:val="28"/>
          <w:lang w:val="ro-RO"/>
        </w:rPr>
        <w:t xml:space="preserve"> pentru animale terestre (versiunea adoptată în 2015). Testul trebuie să se fi soldat cu rezultate negative, fiind efectuat la o diluție a serului de 1 la 5, pe un eșantion de sânge recoltat în ultimele 30 de zile anterioare datei expedierii către </w:t>
      </w:r>
      <w:r w:rsidR="001C69E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55B89337" w14:textId="37A0DFA5" w:rsidR="00BA0976" w:rsidRPr="00604F1D" w:rsidRDefault="00562AC4"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5</w:t>
      </w:r>
      <w:r w:rsidR="008B2E60"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Cerințe specifice pentru durină</w:t>
      </w:r>
      <w:r w:rsidR="008654E0" w:rsidRPr="00604F1D">
        <w:rPr>
          <w:rFonts w:ascii="Times New Roman" w:eastAsia="Times New Roman" w:hAnsi="Times New Roman" w:cs="Times New Roman"/>
          <w:bCs/>
          <w:noProof/>
          <w:color w:val="333333"/>
          <w:sz w:val="28"/>
          <w:szCs w:val="28"/>
          <w:lang w:val="ro-RO"/>
        </w:rPr>
        <w:t>:</w:t>
      </w:r>
    </w:p>
    <w:p w14:paraId="24F48B8F" w14:textId="0B1AE295" w:rsidR="00BA0976" w:rsidRPr="00604F1D" w:rsidRDefault="008654E0"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4632E0">
        <w:rPr>
          <w:rFonts w:ascii="Times New Roman" w:eastAsia="Times New Roman" w:hAnsi="Times New Roman" w:cs="Times New Roman"/>
          <w:noProof/>
          <w:color w:val="333333"/>
          <w:sz w:val="28"/>
          <w:szCs w:val="28"/>
          <w:lang w:val="ro-RO"/>
        </w:rPr>
        <w:t>)</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Ecvinele trebuie să fi fost supuse unui test de fixare a complementului vizând durina, astfel cum se descr</w:t>
      </w:r>
      <w:r w:rsidR="003F41F1">
        <w:rPr>
          <w:rFonts w:ascii="Times New Roman" w:eastAsia="Times New Roman" w:hAnsi="Times New Roman" w:cs="Times New Roman"/>
          <w:noProof/>
          <w:color w:val="333333"/>
          <w:sz w:val="28"/>
          <w:szCs w:val="28"/>
          <w:lang w:val="ro-RO"/>
        </w:rPr>
        <w:t xml:space="preserve">ie la </w:t>
      </w:r>
      <w:r w:rsidR="00D0753E">
        <w:rPr>
          <w:rFonts w:ascii="Times New Roman" w:eastAsia="Times New Roman" w:hAnsi="Times New Roman" w:cs="Times New Roman"/>
          <w:noProof/>
          <w:sz w:val="28"/>
          <w:szCs w:val="28"/>
          <w:lang w:val="ro-RO"/>
        </w:rPr>
        <w:t>pct.</w:t>
      </w:r>
      <w:r w:rsidR="003A7418">
        <w:rPr>
          <w:rFonts w:ascii="Times New Roman" w:eastAsia="Times New Roman" w:hAnsi="Times New Roman" w:cs="Times New Roman"/>
          <w:noProof/>
          <w:color w:val="333333"/>
          <w:sz w:val="28"/>
          <w:szCs w:val="28"/>
          <w:lang w:val="ro-RO"/>
        </w:rPr>
        <w:t xml:space="preserve"> 3.1 din C</w:t>
      </w:r>
      <w:r w:rsidR="003F41F1">
        <w:rPr>
          <w:rFonts w:ascii="Times New Roman" w:eastAsia="Times New Roman" w:hAnsi="Times New Roman" w:cs="Times New Roman"/>
          <w:noProof/>
          <w:color w:val="333333"/>
          <w:sz w:val="28"/>
          <w:szCs w:val="28"/>
          <w:lang w:val="ro-RO"/>
        </w:rPr>
        <w:t>ap</w:t>
      </w:r>
      <w:r w:rsidR="004C1213">
        <w:rPr>
          <w:rFonts w:ascii="Times New Roman" w:eastAsia="Times New Roman" w:hAnsi="Times New Roman" w:cs="Times New Roman"/>
          <w:noProof/>
          <w:color w:val="333333"/>
          <w:sz w:val="28"/>
          <w:szCs w:val="28"/>
          <w:lang w:val="ro-RO"/>
        </w:rPr>
        <w:t>itolul</w:t>
      </w:r>
      <w:r w:rsidR="003F41F1">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2.5.3 al Manualului </w:t>
      </w:r>
      <w:r w:rsidR="00816488" w:rsidRPr="00604F1D">
        <w:rPr>
          <w:rFonts w:ascii="Times New Roman" w:eastAsia="Times New Roman" w:hAnsi="Times New Roman" w:cs="Times New Roman"/>
          <w:noProof/>
          <w:sz w:val="28"/>
          <w:szCs w:val="28"/>
          <w:lang w:val="ro-RO"/>
        </w:rPr>
        <w:t>WOAH</w:t>
      </w:r>
      <w:r w:rsidR="00BA0976" w:rsidRPr="00604F1D">
        <w:rPr>
          <w:rFonts w:ascii="Times New Roman" w:eastAsia="Times New Roman" w:hAnsi="Times New Roman" w:cs="Times New Roman"/>
          <w:noProof/>
          <w:color w:val="333333"/>
          <w:sz w:val="28"/>
          <w:szCs w:val="28"/>
          <w:lang w:val="ro-RO"/>
        </w:rPr>
        <w:t xml:space="preserve"> pentru animale terestre (versiunea adoptată în 2013). Testul trebuie să se fi soldat cu rezultate negative, fiind efectuat la o diluție a serului de 1 la 5, pe un eșantion de sânge recoltat în ultimele 30 de zile anterioare datei expedierii către </w:t>
      </w:r>
      <w:r w:rsidR="001C69E3"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În plus, animalele testate trebuie să nu fi fost utilizate pentru reproducere într-o perioadă de cel puțin 30 de zile anterioare și ulterioare datei prelevării eșantionului.</w:t>
      </w:r>
    </w:p>
    <w:p w14:paraId="549AB9F9" w14:textId="5DEBAFF5" w:rsidR="00BA0976" w:rsidRPr="00604F1D" w:rsidRDefault="00562AC4"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lastRenderedPageBreak/>
        <w:t>6</w:t>
      </w:r>
      <w:r w:rsidR="008B2E60"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Condiții specifice pentru tripanozomiaza animalelor (</w:t>
      </w:r>
      <w:r w:rsidR="00BA0976" w:rsidRPr="00604F1D">
        <w:rPr>
          <w:rFonts w:ascii="Times New Roman" w:eastAsia="Times New Roman" w:hAnsi="Times New Roman" w:cs="Times New Roman"/>
          <w:bCs/>
          <w:i/>
          <w:iCs/>
          <w:noProof/>
          <w:color w:val="333333"/>
          <w:sz w:val="28"/>
          <w:szCs w:val="28"/>
          <w:lang w:val="ro-RO"/>
        </w:rPr>
        <w:t>Trypanosoma evansi</w:t>
      </w:r>
      <w:r w:rsidR="00BA0976" w:rsidRPr="00604F1D">
        <w:rPr>
          <w:rFonts w:ascii="Times New Roman" w:eastAsia="Times New Roman" w:hAnsi="Times New Roman" w:cs="Times New Roman"/>
          <w:bCs/>
          <w:noProof/>
          <w:color w:val="333333"/>
          <w:sz w:val="28"/>
          <w:szCs w:val="28"/>
          <w:lang w:val="ro-RO"/>
        </w:rPr>
        <w:t>)</w:t>
      </w:r>
      <w:r w:rsidR="008654E0" w:rsidRPr="00604F1D">
        <w:rPr>
          <w:rFonts w:ascii="Times New Roman" w:eastAsia="Times New Roman" w:hAnsi="Times New Roman" w:cs="Times New Roman"/>
          <w:bCs/>
          <w:noProof/>
          <w:color w:val="333333"/>
          <w:sz w:val="28"/>
          <w:szCs w:val="28"/>
          <w:lang w:val="ro-RO"/>
        </w:rPr>
        <w:t>:</w:t>
      </w:r>
    </w:p>
    <w:p w14:paraId="4EDD7B2B" w14:textId="593B4BC1" w:rsidR="00BA0976" w:rsidRPr="00604F1D" w:rsidRDefault="004632E0"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w:t>
      </w:r>
      <w:r w:rsidR="008654E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Ecvinele trebuie să fi fost supuse unui test de aglutinare pe card vizând tripanozomiaza (CATT), a</w:t>
      </w:r>
      <w:r w:rsidR="003F41F1">
        <w:rPr>
          <w:rFonts w:ascii="Times New Roman" w:eastAsia="Times New Roman" w:hAnsi="Times New Roman" w:cs="Times New Roman"/>
          <w:noProof/>
          <w:color w:val="333333"/>
          <w:sz w:val="28"/>
          <w:szCs w:val="28"/>
          <w:lang w:val="ro-RO"/>
        </w:rPr>
        <w:t xml:space="preserve">stfel cum se descrie la </w:t>
      </w:r>
      <w:r w:rsidR="00D0753E">
        <w:rPr>
          <w:rFonts w:ascii="Times New Roman" w:eastAsia="Times New Roman" w:hAnsi="Times New Roman" w:cs="Times New Roman"/>
          <w:noProof/>
          <w:sz w:val="28"/>
          <w:szCs w:val="28"/>
          <w:lang w:val="ro-RO"/>
        </w:rPr>
        <w:t>pct.</w:t>
      </w:r>
      <w:r w:rsidR="003F41F1">
        <w:rPr>
          <w:rFonts w:ascii="Times New Roman" w:eastAsia="Times New Roman" w:hAnsi="Times New Roman" w:cs="Times New Roman"/>
          <w:noProof/>
          <w:color w:val="333333"/>
          <w:sz w:val="28"/>
          <w:szCs w:val="28"/>
          <w:lang w:val="ro-RO"/>
        </w:rPr>
        <w:t xml:space="preserve"> 2.3 din </w:t>
      </w:r>
      <w:r w:rsidR="00062124">
        <w:rPr>
          <w:rFonts w:ascii="Times New Roman" w:eastAsia="Times New Roman" w:hAnsi="Times New Roman" w:cs="Times New Roman"/>
          <w:noProof/>
          <w:color w:val="333333"/>
          <w:sz w:val="28"/>
          <w:szCs w:val="28"/>
          <w:lang w:val="ro-RO"/>
        </w:rPr>
        <w:t>C</w:t>
      </w:r>
      <w:r w:rsidR="003F41F1">
        <w:rPr>
          <w:rFonts w:ascii="Times New Roman" w:eastAsia="Times New Roman" w:hAnsi="Times New Roman" w:cs="Times New Roman"/>
          <w:noProof/>
          <w:color w:val="333333"/>
          <w:sz w:val="28"/>
          <w:szCs w:val="28"/>
          <w:lang w:val="ro-RO"/>
        </w:rPr>
        <w:t>ap</w:t>
      </w:r>
      <w:r w:rsidR="000E1949">
        <w:rPr>
          <w:rFonts w:ascii="Times New Roman" w:eastAsia="Times New Roman" w:hAnsi="Times New Roman" w:cs="Times New Roman"/>
          <w:noProof/>
          <w:color w:val="333333"/>
          <w:sz w:val="28"/>
          <w:szCs w:val="28"/>
          <w:lang w:val="ro-RO"/>
        </w:rPr>
        <w:t>ito</w:t>
      </w:r>
      <w:r w:rsidR="00194EEE">
        <w:rPr>
          <w:rFonts w:ascii="Times New Roman" w:eastAsia="Times New Roman" w:hAnsi="Times New Roman" w:cs="Times New Roman"/>
          <w:noProof/>
          <w:color w:val="333333"/>
          <w:sz w:val="28"/>
          <w:szCs w:val="28"/>
          <w:lang w:val="ro-RO"/>
        </w:rPr>
        <w:t>l</w:t>
      </w:r>
      <w:r w:rsidR="000E1949">
        <w:rPr>
          <w:rFonts w:ascii="Times New Roman" w:eastAsia="Times New Roman" w:hAnsi="Times New Roman" w:cs="Times New Roman"/>
          <w:noProof/>
          <w:color w:val="333333"/>
          <w:sz w:val="28"/>
          <w:szCs w:val="28"/>
          <w:lang w:val="ro-RO"/>
        </w:rPr>
        <w:t>ul</w:t>
      </w:r>
      <w:r w:rsidR="003F41F1">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2.1.21 al Manualului </w:t>
      </w:r>
      <w:r w:rsidR="00816488" w:rsidRPr="00604F1D">
        <w:rPr>
          <w:rFonts w:ascii="Times New Roman" w:eastAsia="Times New Roman" w:hAnsi="Times New Roman" w:cs="Times New Roman"/>
          <w:noProof/>
          <w:sz w:val="28"/>
          <w:szCs w:val="28"/>
          <w:lang w:val="ro-RO"/>
        </w:rPr>
        <w:t>WOAH</w:t>
      </w:r>
      <w:r w:rsidR="00BA0976" w:rsidRPr="00604F1D">
        <w:rPr>
          <w:rFonts w:ascii="Times New Roman" w:eastAsia="Times New Roman" w:hAnsi="Times New Roman" w:cs="Times New Roman"/>
          <w:noProof/>
          <w:color w:val="333333"/>
          <w:sz w:val="28"/>
          <w:szCs w:val="28"/>
          <w:lang w:val="ro-RO"/>
        </w:rPr>
        <w:t xml:space="preserve"> pentru animale terestre (versiunea adoptată în 2012). Testul trebuie să se fi soldat cu rezultate negative, fiind efectuat la o diluție a serului de 1 la 4, pe un eșantion de sânge recoltat în ultimele 30 de zile anterioare datei expedierii către </w:t>
      </w:r>
      <w:r w:rsidR="00C03AC6"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color w:val="333333"/>
          <w:sz w:val="28"/>
          <w:szCs w:val="28"/>
          <w:lang w:val="ro-RO"/>
        </w:rPr>
        <w:t>.</w:t>
      </w:r>
    </w:p>
    <w:p w14:paraId="21CB082D" w14:textId="28ADF18B" w:rsidR="00BA0976" w:rsidRPr="00604F1D" w:rsidRDefault="00562AC4"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7</w:t>
      </w:r>
      <w:r w:rsidR="008B2E60"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Condiții specifice pentru anemia infecțioasă ecvină</w:t>
      </w:r>
      <w:r w:rsidR="008654E0" w:rsidRPr="00604F1D">
        <w:rPr>
          <w:rFonts w:ascii="Times New Roman" w:eastAsia="Times New Roman" w:hAnsi="Times New Roman" w:cs="Times New Roman"/>
          <w:bCs/>
          <w:noProof/>
          <w:color w:val="333333"/>
          <w:sz w:val="28"/>
          <w:szCs w:val="28"/>
          <w:lang w:val="ro-RO"/>
        </w:rPr>
        <w:t>:</w:t>
      </w:r>
    </w:p>
    <w:p w14:paraId="397C0384" w14:textId="7E24EA24" w:rsidR="00BA0976" w:rsidRDefault="008654E0"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4632E0">
        <w:rPr>
          <w:rFonts w:ascii="Times New Roman" w:eastAsia="Times New Roman" w:hAnsi="Times New Roman" w:cs="Times New Roman"/>
          <w:noProof/>
          <w:color w:val="333333"/>
          <w:sz w:val="28"/>
          <w:szCs w:val="28"/>
          <w:lang w:val="ro-RO"/>
        </w:rPr>
        <w:t>)</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Ecvinele trebuie să fi fost supuse unui test de imunodifuzie în gel de agar (testul AGID) sau unui test de imunoadsorbție cu anticorpi marcați enzimatic </w:t>
      </w:r>
      <w:r w:rsidR="00BA0976" w:rsidRPr="00862D65">
        <w:rPr>
          <w:rFonts w:ascii="Times New Roman" w:eastAsia="Times New Roman" w:hAnsi="Times New Roman" w:cs="Times New Roman"/>
          <w:noProof/>
          <w:sz w:val="28"/>
          <w:szCs w:val="28"/>
          <w:lang w:val="ro-RO"/>
        </w:rPr>
        <w:t xml:space="preserve">(ELISA) </w:t>
      </w:r>
      <w:r w:rsidR="00BA0976" w:rsidRPr="00604F1D">
        <w:rPr>
          <w:rFonts w:ascii="Times New Roman" w:eastAsia="Times New Roman" w:hAnsi="Times New Roman" w:cs="Times New Roman"/>
          <w:noProof/>
          <w:color w:val="333333"/>
          <w:sz w:val="28"/>
          <w:szCs w:val="28"/>
          <w:lang w:val="ro-RO"/>
        </w:rPr>
        <w:t xml:space="preserve">vizând anemia infecțioasă ecvină, astfel cum se descrie la </w:t>
      </w:r>
      <w:r w:rsidR="00D0753E">
        <w:rPr>
          <w:rFonts w:ascii="Times New Roman" w:eastAsia="Times New Roman" w:hAnsi="Times New Roman" w:cs="Times New Roman"/>
          <w:noProof/>
          <w:sz w:val="28"/>
          <w:szCs w:val="28"/>
          <w:lang w:val="ro-RO"/>
        </w:rPr>
        <w:t>pct.</w:t>
      </w:r>
      <w:r w:rsidR="00D0753E"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2.1 și 2.2 din </w:t>
      </w:r>
      <w:r w:rsidR="003A7418">
        <w:rPr>
          <w:rFonts w:ascii="Times New Roman" w:eastAsia="Times New Roman" w:hAnsi="Times New Roman" w:cs="Times New Roman"/>
          <w:noProof/>
          <w:color w:val="333333"/>
          <w:sz w:val="28"/>
          <w:szCs w:val="28"/>
          <w:lang w:val="ro-RO"/>
        </w:rPr>
        <w:t>C</w:t>
      </w:r>
      <w:r w:rsidR="00BA0976" w:rsidRPr="00604F1D">
        <w:rPr>
          <w:rFonts w:ascii="Times New Roman" w:eastAsia="Times New Roman" w:hAnsi="Times New Roman" w:cs="Times New Roman"/>
          <w:noProof/>
          <w:color w:val="333333"/>
          <w:sz w:val="28"/>
          <w:szCs w:val="28"/>
          <w:lang w:val="ro-RO"/>
        </w:rPr>
        <w:t>ap</w:t>
      </w:r>
      <w:r w:rsidR="00C85462">
        <w:rPr>
          <w:rFonts w:ascii="Times New Roman" w:eastAsia="Times New Roman" w:hAnsi="Times New Roman" w:cs="Times New Roman"/>
          <w:noProof/>
          <w:color w:val="333333"/>
          <w:sz w:val="28"/>
          <w:szCs w:val="28"/>
          <w:lang w:val="ro-RO"/>
        </w:rPr>
        <w:t>ito</w:t>
      </w:r>
      <w:r w:rsidR="000E1949">
        <w:rPr>
          <w:rFonts w:ascii="Times New Roman" w:eastAsia="Times New Roman" w:hAnsi="Times New Roman" w:cs="Times New Roman"/>
          <w:noProof/>
          <w:color w:val="333333"/>
          <w:sz w:val="28"/>
          <w:szCs w:val="28"/>
          <w:lang w:val="ro-RO"/>
        </w:rPr>
        <w:t>l</w:t>
      </w:r>
      <w:r w:rsidR="00C85462">
        <w:rPr>
          <w:rFonts w:ascii="Times New Roman" w:eastAsia="Times New Roman" w:hAnsi="Times New Roman" w:cs="Times New Roman"/>
          <w:noProof/>
          <w:color w:val="333333"/>
          <w:sz w:val="28"/>
          <w:szCs w:val="28"/>
          <w:lang w:val="ro-RO"/>
        </w:rPr>
        <w:t>ul</w:t>
      </w:r>
      <w:r w:rsidR="00451108">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2.5.6 al Manualului </w:t>
      </w:r>
      <w:r w:rsidR="00816488" w:rsidRPr="00604F1D">
        <w:rPr>
          <w:rFonts w:ascii="Times New Roman" w:eastAsia="Times New Roman" w:hAnsi="Times New Roman" w:cs="Times New Roman"/>
          <w:noProof/>
          <w:sz w:val="28"/>
          <w:szCs w:val="28"/>
          <w:lang w:val="ro-RO"/>
        </w:rPr>
        <w:t>WOAH</w:t>
      </w:r>
      <w:r w:rsidR="00816488"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pentru animale </w:t>
      </w:r>
      <w:r w:rsidR="00BA0976" w:rsidRPr="00862D65">
        <w:rPr>
          <w:rFonts w:ascii="Times New Roman" w:eastAsia="Times New Roman" w:hAnsi="Times New Roman" w:cs="Times New Roman"/>
          <w:noProof/>
          <w:sz w:val="28"/>
          <w:szCs w:val="28"/>
          <w:lang w:val="ro-RO"/>
        </w:rPr>
        <w:t xml:space="preserve">terestre (versiunea adoptată în 2013). </w:t>
      </w:r>
      <w:r w:rsidR="00BA0976" w:rsidRPr="00604F1D">
        <w:rPr>
          <w:rFonts w:ascii="Times New Roman" w:eastAsia="Times New Roman" w:hAnsi="Times New Roman" w:cs="Times New Roman"/>
          <w:noProof/>
          <w:color w:val="333333"/>
          <w:sz w:val="28"/>
          <w:szCs w:val="28"/>
          <w:lang w:val="ro-RO"/>
        </w:rPr>
        <w:t xml:space="preserve">Testul trebuie să se fi soldat cu rezultate negative, fiind efectuat pe un eșantion de sânge recoltat în ultimele cel mult 90 de zile anterioare datei expedierii către </w:t>
      </w:r>
      <w:r w:rsidR="00C03AC6" w:rsidRPr="00604F1D">
        <w:rPr>
          <w:rFonts w:ascii="Times New Roman" w:eastAsia="Times New Roman" w:hAnsi="Times New Roman" w:cs="Times New Roman"/>
          <w:noProof/>
          <w:color w:val="333333"/>
          <w:sz w:val="28"/>
          <w:szCs w:val="28"/>
          <w:lang w:val="ro-RO"/>
        </w:rPr>
        <w:t>Republica Moldova</w:t>
      </w:r>
      <w:r w:rsidR="008B2E60" w:rsidRPr="00604F1D">
        <w:rPr>
          <w:rFonts w:ascii="Times New Roman" w:eastAsia="Times New Roman" w:hAnsi="Times New Roman" w:cs="Times New Roman"/>
          <w:noProof/>
          <w:color w:val="333333"/>
          <w:sz w:val="28"/>
          <w:szCs w:val="28"/>
          <w:lang w:val="ro-RO"/>
        </w:rPr>
        <w:t>.</w:t>
      </w:r>
    </w:p>
    <w:p w14:paraId="17D5D806" w14:textId="20F100AF" w:rsidR="004632E0" w:rsidRPr="004632E0" w:rsidRDefault="00562AC4" w:rsidP="004632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8</w:t>
      </w:r>
      <w:r w:rsidR="004632E0">
        <w:rPr>
          <w:rFonts w:ascii="Times New Roman" w:eastAsia="Times New Roman" w:hAnsi="Times New Roman" w:cs="Times New Roman"/>
          <w:noProof/>
          <w:color w:val="333333"/>
          <w:sz w:val="28"/>
          <w:szCs w:val="28"/>
          <w:lang w:val="ro-RO"/>
        </w:rPr>
        <w:t xml:space="preserve">. </w:t>
      </w:r>
      <w:r w:rsidR="004632E0" w:rsidRPr="004632E0">
        <w:rPr>
          <w:rFonts w:ascii="Times New Roman" w:eastAsia="Times New Roman" w:hAnsi="Times New Roman" w:cs="Times New Roman"/>
          <w:noProof/>
          <w:color w:val="333333"/>
          <w:sz w:val="28"/>
          <w:szCs w:val="28"/>
          <w:lang w:val="ro-RO"/>
        </w:rPr>
        <w:t>Criterii minime pentru acordarea statutului de unitate protejată de vectori:</w:t>
      </w:r>
    </w:p>
    <w:p w14:paraId="374A1C3E" w14:textId="4B226861" w:rsidR="004632E0" w:rsidRPr="004632E0" w:rsidRDefault="004632E0" w:rsidP="004632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1) </w:t>
      </w:r>
      <w:r w:rsidRPr="004632E0">
        <w:rPr>
          <w:rFonts w:ascii="Times New Roman" w:eastAsia="Times New Roman" w:hAnsi="Times New Roman" w:cs="Times New Roman"/>
          <w:noProof/>
          <w:color w:val="333333"/>
          <w:sz w:val="28"/>
          <w:szCs w:val="28"/>
          <w:lang w:val="ro-RO"/>
        </w:rPr>
        <w:t>dispune de bariere fizice adecvate la punctele de intrare și ieșire, de exemplu, sistem de intrare și ieșire cu uși duble;</w:t>
      </w:r>
    </w:p>
    <w:p w14:paraId="3CD8E54D" w14:textId="6A881BD0" w:rsidR="004632E0" w:rsidRPr="004632E0" w:rsidRDefault="004632E0" w:rsidP="004632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2) </w:t>
      </w:r>
      <w:r w:rsidRPr="004632E0">
        <w:rPr>
          <w:rFonts w:ascii="Times New Roman" w:eastAsia="Times New Roman" w:hAnsi="Times New Roman" w:cs="Times New Roman"/>
          <w:noProof/>
          <w:color w:val="333333"/>
          <w:sz w:val="28"/>
          <w:szCs w:val="28"/>
          <w:lang w:val="ro-RO"/>
        </w:rPr>
        <w:t>orificiile unității protejate de vectori trebuie să fie controlate împotriva vectorilor prin site de dimensiuni adecvate, care trebuie impregnate cu regularitate cu un insecticid aprobat conform instrucțiunilor producătorilor;</w:t>
      </w:r>
    </w:p>
    <w:p w14:paraId="526794A2" w14:textId="4F9F228F" w:rsidR="004632E0" w:rsidRPr="004632E0" w:rsidRDefault="004632E0" w:rsidP="004632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3) </w:t>
      </w:r>
      <w:r w:rsidRPr="004632E0">
        <w:rPr>
          <w:rFonts w:ascii="Times New Roman" w:eastAsia="Times New Roman" w:hAnsi="Times New Roman" w:cs="Times New Roman"/>
          <w:noProof/>
          <w:color w:val="333333"/>
          <w:sz w:val="28"/>
          <w:szCs w:val="28"/>
          <w:lang w:val="ro-RO"/>
        </w:rPr>
        <w:t>în incinta și în împrejurimile unității protejate de vectori trebuie efectuate supravegherea și controlul vectorilor;</w:t>
      </w:r>
    </w:p>
    <w:p w14:paraId="1290A540" w14:textId="1C759298" w:rsidR="004632E0" w:rsidRPr="004632E0" w:rsidRDefault="004632E0" w:rsidP="004632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4) </w:t>
      </w:r>
      <w:r w:rsidRPr="004632E0">
        <w:rPr>
          <w:rFonts w:ascii="Times New Roman" w:eastAsia="Times New Roman" w:hAnsi="Times New Roman" w:cs="Times New Roman"/>
          <w:noProof/>
          <w:color w:val="333333"/>
          <w:sz w:val="28"/>
          <w:szCs w:val="28"/>
          <w:lang w:val="ro-RO"/>
        </w:rPr>
        <w:t>trebuie luate măsuri pentru limitarea sau eliminarea ariilor de reproducere a vectorilor din vecinătatea unității protejate de vectori;</w:t>
      </w:r>
    </w:p>
    <w:p w14:paraId="4B9F4573" w14:textId="2B68FA21" w:rsidR="004632E0" w:rsidRPr="00604F1D" w:rsidRDefault="004632E0" w:rsidP="004632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 xml:space="preserve">5) </w:t>
      </w:r>
      <w:r w:rsidRPr="004632E0">
        <w:rPr>
          <w:rFonts w:ascii="Times New Roman" w:eastAsia="Times New Roman" w:hAnsi="Times New Roman" w:cs="Times New Roman"/>
          <w:noProof/>
          <w:color w:val="333333"/>
          <w:sz w:val="28"/>
          <w:szCs w:val="28"/>
          <w:lang w:val="ro-RO"/>
        </w:rPr>
        <w:t xml:space="preserve">trebuie să fie puse în aplicare proceduri standard de operare, inclusiv descrieri ale sistemelor de rezervă și de alarmă, pentru operarea unității protejate de vectori și pentru transportul animalelor de la unitatea respectivă până la locul de încărcare în vederea expedierii către </w:t>
      </w:r>
      <w:r w:rsidRPr="00604F1D">
        <w:rPr>
          <w:rFonts w:ascii="Times New Roman" w:eastAsia="Times New Roman" w:hAnsi="Times New Roman" w:cs="Times New Roman"/>
          <w:noProof/>
          <w:color w:val="333333"/>
          <w:sz w:val="28"/>
          <w:szCs w:val="28"/>
          <w:lang w:val="ro-RO"/>
        </w:rPr>
        <w:t>Republica Moldova</w:t>
      </w:r>
      <w:r w:rsidRPr="004632E0">
        <w:rPr>
          <w:rFonts w:ascii="Times New Roman" w:eastAsia="Times New Roman" w:hAnsi="Times New Roman" w:cs="Times New Roman"/>
          <w:noProof/>
          <w:color w:val="333333"/>
          <w:sz w:val="28"/>
          <w:szCs w:val="28"/>
          <w:lang w:val="ro-RO"/>
        </w:rPr>
        <w:t>.</w:t>
      </w:r>
    </w:p>
    <w:p w14:paraId="3F13C439" w14:textId="77777777" w:rsidR="00C03AC6" w:rsidRPr="00604F1D" w:rsidRDefault="00C03AC6" w:rsidP="007074D3">
      <w:pPr>
        <w:shd w:val="clear" w:color="auto" w:fill="FFFFFF"/>
        <w:spacing w:after="120" w:line="240" w:lineRule="auto"/>
        <w:jc w:val="right"/>
        <w:rPr>
          <w:rFonts w:ascii="Times New Roman" w:eastAsia="Times New Roman" w:hAnsi="Times New Roman" w:cs="Times New Roman"/>
          <w:b/>
          <w:bCs/>
          <w:noProof/>
          <w:color w:val="333333"/>
          <w:sz w:val="28"/>
          <w:szCs w:val="28"/>
          <w:lang w:val="ro-RO"/>
        </w:rPr>
      </w:pPr>
    </w:p>
    <w:p w14:paraId="79AFFC40" w14:textId="77777777" w:rsidR="00C03AC6" w:rsidRPr="00604F1D" w:rsidRDefault="00C03AC6" w:rsidP="007074D3">
      <w:pPr>
        <w:shd w:val="clear" w:color="auto" w:fill="FFFFFF"/>
        <w:spacing w:after="120" w:line="240" w:lineRule="auto"/>
        <w:jc w:val="right"/>
        <w:rPr>
          <w:rFonts w:ascii="Times New Roman" w:eastAsia="Times New Roman" w:hAnsi="Times New Roman" w:cs="Times New Roman"/>
          <w:b/>
          <w:bCs/>
          <w:noProof/>
          <w:color w:val="333333"/>
          <w:sz w:val="28"/>
          <w:szCs w:val="28"/>
          <w:lang w:val="ro-RO"/>
        </w:rPr>
      </w:pPr>
    </w:p>
    <w:p w14:paraId="49A26321" w14:textId="77777777" w:rsidR="00C03AC6" w:rsidRPr="00604F1D" w:rsidRDefault="00C03AC6" w:rsidP="007074D3">
      <w:pPr>
        <w:shd w:val="clear" w:color="auto" w:fill="FFFFFF"/>
        <w:spacing w:after="120" w:line="240" w:lineRule="auto"/>
        <w:jc w:val="right"/>
        <w:rPr>
          <w:rFonts w:ascii="Times New Roman" w:eastAsia="Times New Roman" w:hAnsi="Times New Roman" w:cs="Times New Roman"/>
          <w:b/>
          <w:bCs/>
          <w:noProof/>
          <w:color w:val="333333"/>
          <w:sz w:val="28"/>
          <w:szCs w:val="28"/>
          <w:lang w:val="ro-RO"/>
        </w:rPr>
      </w:pPr>
    </w:p>
    <w:p w14:paraId="20C5E64A" w14:textId="77777777" w:rsidR="008E4F14"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613B2585" w14:textId="0CA1971A" w:rsidR="00654DCC" w:rsidRPr="00BA0C83" w:rsidRDefault="00756B9E" w:rsidP="00C86FE8">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Anexa nr.12</w:t>
      </w:r>
    </w:p>
    <w:p w14:paraId="5E005D41" w14:textId="3471EAF3"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756B9E"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4632E0">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4F06622D"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6D01A3DD" w14:textId="77777777" w:rsidR="008654E0" w:rsidRPr="00604F1D" w:rsidRDefault="008654E0" w:rsidP="008654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930D343" w14:textId="65A0833C" w:rsidR="008654E0" w:rsidRDefault="00321163" w:rsidP="008654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Ungulate destinate unităților izolate</w:t>
      </w:r>
    </w:p>
    <w:p w14:paraId="59D774C7" w14:textId="77777777" w:rsidR="00321163" w:rsidRPr="00604F1D" w:rsidRDefault="00321163" w:rsidP="008654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2F83B56" w14:textId="553758FE" w:rsidR="008654E0" w:rsidRPr="00604F1D" w:rsidRDefault="008654E0" w:rsidP="008654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Tabelul 1</w:t>
      </w:r>
    </w:p>
    <w:p w14:paraId="0748BA0A" w14:textId="475DEBEE" w:rsidR="00BA0976" w:rsidRDefault="00BA0976" w:rsidP="008654E0">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noProof/>
          <w:color w:val="333333"/>
          <w:sz w:val="28"/>
          <w:szCs w:val="28"/>
          <w:lang w:val="ro-RO"/>
        </w:rPr>
        <w:t>Perioadele minime fără cazuri de boală raportate în unitatea izolată de origine a </w:t>
      </w:r>
      <w:r w:rsidRPr="00604F1D">
        <w:rPr>
          <w:rFonts w:ascii="Times New Roman" w:eastAsia="Times New Roman" w:hAnsi="Times New Roman" w:cs="Times New Roman"/>
          <w:b/>
          <w:bCs/>
          <w:noProof/>
          <w:color w:val="333333"/>
          <w:sz w:val="28"/>
          <w:szCs w:val="28"/>
          <w:lang w:val="ro-RO"/>
        </w:rPr>
        <w:t xml:space="preserve">ungulatelor destinate unităților izolate din </w:t>
      </w:r>
      <w:r w:rsidR="00C03AC6" w:rsidRPr="00604F1D">
        <w:rPr>
          <w:rFonts w:ascii="Times New Roman" w:eastAsia="Times New Roman" w:hAnsi="Times New Roman" w:cs="Times New Roman"/>
          <w:b/>
          <w:bCs/>
          <w:noProof/>
          <w:color w:val="333333"/>
          <w:sz w:val="28"/>
          <w:szCs w:val="28"/>
          <w:lang w:val="ro-RO"/>
        </w:rPr>
        <w:t>Republica Moldova</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98"/>
        <w:gridCol w:w="917"/>
        <w:gridCol w:w="897"/>
        <w:gridCol w:w="894"/>
        <w:gridCol w:w="870"/>
        <w:gridCol w:w="850"/>
        <w:gridCol w:w="917"/>
        <w:gridCol w:w="1363"/>
      </w:tblGrid>
      <w:tr w:rsidR="00756B9E" w:rsidRPr="00604F1D" w14:paraId="6724FDBB"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0C15C004"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A7AAC38" w14:textId="682CC2D0" w:rsidR="00756B9E" w:rsidRPr="00862D65" w:rsidRDefault="00756B9E" w:rsidP="00862D65">
            <w:pPr>
              <w:spacing w:after="0" w:line="240" w:lineRule="auto"/>
              <w:jc w:val="center"/>
              <w:rPr>
                <w:rFonts w:ascii="Times New Roman" w:eastAsia="Times New Roman" w:hAnsi="Times New Roman" w:cs="Times New Roman"/>
                <w:b/>
                <w:noProof/>
                <w:sz w:val="28"/>
                <w:szCs w:val="28"/>
                <w:lang w:val="ro-RO"/>
              </w:rPr>
            </w:pPr>
            <w:r w:rsidRPr="00862D65">
              <w:rPr>
                <w:rFonts w:ascii="Times New Roman" w:eastAsia="Times New Roman" w:hAnsi="Times New Roman" w:cs="Times New Roman"/>
                <w:b/>
                <w:iCs/>
                <w:noProof/>
                <w:sz w:val="28"/>
                <w:szCs w:val="28"/>
                <w:lang w:val="ro-RO"/>
              </w:rPr>
              <w:t>Bovine</w:t>
            </w:r>
          </w:p>
          <w:p w14:paraId="4F2F4977" w14:textId="77777777" w:rsidR="00BA0976" w:rsidRPr="00862D65" w:rsidRDefault="00BA0976" w:rsidP="00862D65">
            <w:pPr>
              <w:spacing w:after="0" w:line="240" w:lineRule="auto"/>
              <w:jc w:val="center"/>
              <w:rPr>
                <w:rFonts w:ascii="Times New Roman" w:eastAsia="Times New Roman" w:hAnsi="Times New Roman" w:cs="Times New Roman"/>
                <w:b/>
                <w:noProof/>
                <w:sz w:val="28"/>
                <w:szCs w:val="28"/>
                <w:lang w:val="ro-RO"/>
              </w:rPr>
            </w:pP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3B36403F" w14:textId="178F8015" w:rsidR="00756B9E" w:rsidRPr="00862D65" w:rsidRDefault="00756B9E" w:rsidP="00862D65">
            <w:pPr>
              <w:spacing w:after="0" w:line="240" w:lineRule="auto"/>
              <w:jc w:val="center"/>
              <w:rPr>
                <w:rFonts w:ascii="Times New Roman" w:eastAsia="Times New Roman" w:hAnsi="Times New Roman" w:cs="Times New Roman"/>
                <w:b/>
                <w:noProof/>
                <w:sz w:val="28"/>
                <w:szCs w:val="28"/>
                <w:lang w:val="ro-RO"/>
              </w:rPr>
            </w:pPr>
            <w:r w:rsidRPr="00862D65">
              <w:rPr>
                <w:rFonts w:ascii="Times New Roman" w:eastAsia="Times New Roman" w:hAnsi="Times New Roman" w:cs="Times New Roman"/>
                <w:b/>
                <w:iCs/>
                <w:noProof/>
                <w:sz w:val="28"/>
                <w:szCs w:val="28"/>
                <w:lang w:val="ro-RO"/>
              </w:rPr>
              <w:t>Ovine</w:t>
            </w:r>
          </w:p>
          <w:p w14:paraId="5B66A0FC" w14:textId="77777777" w:rsidR="00BA0976" w:rsidRPr="00862D65" w:rsidRDefault="00BA0976" w:rsidP="00862D65">
            <w:pPr>
              <w:spacing w:after="0" w:line="240" w:lineRule="auto"/>
              <w:jc w:val="center"/>
              <w:rPr>
                <w:rFonts w:ascii="Times New Roman" w:eastAsia="Times New Roman" w:hAnsi="Times New Roman" w:cs="Times New Roman"/>
                <w:b/>
                <w:noProof/>
                <w:sz w:val="28"/>
                <w:szCs w:val="28"/>
                <w:lang w:val="ro-RO"/>
              </w:rPr>
            </w:pP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6DFCB5EA" w14:textId="3EFCE6E6" w:rsidR="00756B9E" w:rsidRPr="00862D65" w:rsidRDefault="00756B9E" w:rsidP="00862D65">
            <w:pPr>
              <w:spacing w:after="0" w:line="240" w:lineRule="auto"/>
              <w:jc w:val="center"/>
              <w:rPr>
                <w:rFonts w:ascii="Times New Roman" w:eastAsia="Times New Roman" w:hAnsi="Times New Roman" w:cs="Times New Roman"/>
                <w:b/>
                <w:noProof/>
                <w:sz w:val="28"/>
                <w:szCs w:val="28"/>
                <w:lang w:val="ro-RO"/>
              </w:rPr>
            </w:pPr>
            <w:r w:rsidRPr="00862D65">
              <w:rPr>
                <w:rFonts w:ascii="Times New Roman" w:eastAsia="Times New Roman" w:hAnsi="Times New Roman" w:cs="Times New Roman"/>
                <w:b/>
                <w:iCs/>
                <w:noProof/>
                <w:sz w:val="28"/>
                <w:szCs w:val="28"/>
                <w:lang w:val="ro-RO"/>
              </w:rPr>
              <w:t>Caprine</w:t>
            </w:r>
          </w:p>
          <w:p w14:paraId="2AF4BE6D" w14:textId="77777777" w:rsidR="00BA0976" w:rsidRPr="00862D65" w:rsidRDefault="00BA0976" w:rsidP="00862D65">
            <w:pPr>
              <w:spacing w:after="0" w:line="240" w:lineRule="auto"/>
              <w:jc w:val="center"/>
              <w:rPr>
                <w:rFonts w:ascii="Times New Roman" w:eastAsia="Times New Roman" w:hAnsi="Times New Roman" w:cs="Times New Roman"/>
                <w:b/>
                <w:noProof/>
                <w:sz w:val="28"/>
                <w:szCs w:val="28"/>
                <w:lang w:val="ro-RO"/>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7AEA43CF" w14:textId="447A8555" w:rsidR="00756B9E" w:rsidRPr="00862D65" w:rsidRDefault="00756B9E" w:rsidP="00862D65">
            <w:pPr>
              <w:spacing w:after="0" w:line="240" w:lineRule="auto"/>
              <w:jc w:val="center"/>
              <w:rPr>
                <w:rFonts w:ascii="Times New Roman" w:eastAsia="Times New Roman" w:hAnsi="Times New Roman" w:cs="Times New Roman"/>
                <w:b/>
                <w:noProof/>
                <w:sz w:val="28"/>
                <w:szCs w:val="28"/>
                <w:lang w:val="ro-RO"/>
              </w:rPr>
            </w:pPr>
            <w:r w:rsidRPr="00862D65">
              <w:rPr>
                <w:rFonts w:ascii="Times New Roman" w:eastAsia="Times New Roman" w:hAnsi="Times New Roman" w:cs="Times New Roman"/>
                <w:b/>
                <w:iCs/>
                <w:noProof/>
                <w:sz w:val="28"/>
                <w:szCs w:val="28"/>
                <w:lang w:val="ro-RO"/>
              </w:rPr>
              <w:t>Porcine</w:t>
            </w:r>
          </w:p>
          <w:p w14:paraId="38403EAE" w14:textId="77777777" w:rsidR="00BA0976" w:rsidRPr="00862D65" w:rsidRDefault="00BA0976" w:rsidP="00862D65">
            <w:pPr>
              <w:spacing w:after="0" w:line="240" w:lineRule="auto"/>
              <w:jc w:val="center"/>
              <w:rPr>
                <w:rFonts w:ascii="Times New Roman" w:eastAsia="Times New Roman" w:hAnsi="Times New Roman" w:cs="Times New Roman"/>
                <w:b/>
                <w:noProof/>
                <w:sz w:val="28"/>
                <w:szCs w:val="28"/>
                <w:lang w:val="ro-RO"/>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55513EF" w14:textId="30BFAAAD" w:rsidR="00756B9E" w:rsidRPr="00862D65" w:rsidRDefault="00756B9E" w:rsidP="00862D65">
            <w:pPr>
              <w:spacing w:after="0" w:line="240" w:lineRule="auto"/>
              <w:jc w:val="center"/>
              <w:rPr>
                <w:rFonts w:ascii="Times New Roman" w:eastAsia="Times New Roman" w:hAnsi="Times New Roman" w:cs="Times New Roman"/>
                <w:b/>
                <w:noProof/>
                <w:sz w:val="28"/>
                <w:szCs w:val="28"/>
                <w:lang w:val="ro-RO"/>
              </w:rPr>
            </w:pPr>
            <w:r w:rsidRPr="00862D65">
              <w:rPr>
                <w:rFonts w:ascii="Times New Roman" w:eastAsia="Times New Roman" w:hAnsi="Times New Roman" w:cs="Times New Roman"/>
                <w:b/>
                <w:iCs/>
                <w:noProof/>
                <w:sz w:val="28"/>
                <w:szCs w:val="28"/>
                <w:lang w:val="ro-RO"/>
              </w:rPr>
              <w:t>Camelide</w:t>
            </w:r>
          </w:p>
          <w:p w14:paraId="74087E56" w14:textId="77777777" w:rsidR="00BA0976" w:rsidRPr="00862D65" w:rsidRDefault="00BA0976" w:rsidP="00862D65">
            <w:pPr>
              <w:spacing w:after="0" w:line="240" w:lineRule="auto"/>
              <w:jc w:val="center"/>
              <w:rPr>
                <w:rFonts w:ascii="Times New Roman" w:eastAsia="Times New Roman" w:hAnsi="Times New Roman" w:cs="Times New Roman"/>
                <w:b/>
                <w:noProof/>
                <w:sz w:val="28"/>
                <w:szCs w:val="28"/>
                <w:lang w:val="ro-RO"/>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0AEADD96" w14:textId="5404B79D" w:rsidR="00756B9E" w:rsidRPr="00862D65" w:rsidRDefault="00756B9E" w:rsidP="00862D65">
            <w:pPr>
              <w:spacing w:after="0" w:line="240" w:lineRule="auto"/>
              <w:jc w:val="center"/>
              <w:rPr>
                <w:rFonts w:ascii="Times New Roman" w:eastAsia="Times New Roman" w:hAnsi="Times New Roman" w:cs="Times New Roman"/>
                <w:b/>
                <w:noProof/>
                <w:sz w:val="28"/>
                <w:szCs w:val="28"/>
                <w:lang w:val="ro-RO"/>
              </w:rPr>
            </w:pPr>
            <w:r w:rsidRPr="00862D65">
              <w:rPr>
                <w:rFonts w:ascii="Times New Roman" w:eastAsia="Times New Roman" w:hAnsi="Times New Roman" w:cs="Times New Roman"/>
                <w:b/>
                <w:iCs/>
                <w:noProof/>
                <w:sz w:val="28"/>
                <w:szCs w:val="28"/>
                <w:lang w:val="ro-RO"/>
              </w:rPr>
              <w:t>Cervide</w:t>
            </w:r>
          </w:p>
          <w:p w14:paraId="64A3AD63" w14:textId="77777777" w:rsidR="00BA0976" w:rsidRPr="00862D65" w:rsidRDefault="00BA0976" w:rsidP="00862D65">
            <w:pPr>
              <w:spacing w:after="0" w:line="240" w:lineRule="auto"/>
              <w:jc w:val="center"/>
              <w:rPr>
                <w:rFonts w:ascii="Times New Roman" w:eastAsia="Times New Roman" w:hAnsi="Times New Roman" w:cs="Times New Roman"/>
                <w:b/>
                <w:noProof/>
                <w:sz w:val="28"/>
                <w:szCs w:val="28"/>
                <w:lang w:val="ro-RO"/>
              </w:rPr>
            </w:pP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79CBA479" w14:textId="00313D13" w:rsidR="00756B9E" w:rsidRPr="00862D65" w:rsidRDefault="00E63142" w:rsidP="00862D65">
            <w:pPr>
              <w:spacing w:after="0" w:line="240" w:lineRule="auto"/>
              <w:jc w:val="center"/>
              <w:rPr>
                <w:rFonts w:ascii="Times New Roman" w:eastAsia="Times New Roman" w:hAnsi="Times New Roman" w:cs="Times New Roman"/>
                <w:b/>
                <w:noProof/>
                <w:sz w:val="28"/>
                <w:szCs w:val="28"/>
                <w:lang w:val="ro-RO"/>
              </w:rPr>
            </w:pPr>
            <w:r w:rsidRPr="00862D65">
              <w:rPr>
                <w:rFonts w:ascii="Times New Roman" w:eastAsia="Times New Roman" w:hAnsi="Times New Roman" w:cs="Times New Roman"/>
                <w:b/>
                <w:iCs/>
                <w:noProof/>
                <w:sz w:val="28"/>
                <w:szCs w:val="28"/>
                <w:lang w:val="ro-RO"/>
              </w:rPr>
              <w:t>Alte ungulate</w:t>
            </w:r>
          </w:p>
          <w:p w14:paraId="255C75EE" w14:textId="77777777" w:rsidR="00BA0976" w:rsidRPr="00862D65" w:rsidRDefault="00BA0976" w:rsidP="00862D65">
            <w:pPr>
              <w:spacing w:after="0" w:line="240" w:lineRule="auto"/>
              <w:jc w:val="center"/>
              <w:rPr>
                <w:rFonts w:ascii="Times New Roman" w:eastAsia="Times New Roman" w:hAnsi="Times New Roman" w:cs="Times New Roman"/>
                <w:b/>
                <w:noProof/>
                <w:sz w:val="28"/>
                <w:szCs w:val="28"/>
                <w:lang w:val="ro-RO"/>
              </w:rPr>
            </w:pPr>
          </w:p>
        </w:tc>
      </w:tr>
      <w:tr w:rsidR="00756B9E" w:rsidRPr="00604F1D" w14:paraId="46F0A5FF"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26D9B6"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7AC86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5D99F"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AA54B"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8403E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60CE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9FA4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308AD"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35F450D6"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1CF69D"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febrei Văii de Rift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2DA9C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5CD8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A2596"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9CDE"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E563"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C2E0A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150C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596A2C93"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DEF37" w14:textId="46E129EB" w:rsidR="00BA0976" w:rsidRPr="00604F1D" w:rsidRDefault="00E51DE0" w:rsidP="00E51DE0">
            <w:pPr>
              <w:spacing w:after="6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Mycoplamsma mycoides</w:t>
            </w:r>
            <w:r w:rsidR="004632E0">
              <w:rPr>
                <w:rFonts w:ascii="Times New Roman" w:eastAsia="Times New Roman" w:hAnsi="Times New Roman" w:cs="Times New Roman"/>
                <w:noProof/>
                <w:sz w:val="28"/>
                <w:szCs w:val="28"/>
                <w:lang w:val="ro-RO"/>
              </w:rPr>
              <w:t xml:space="preserve"> subsp. </w:t>
            </w:r>
            <w:r w:rsidR="00BA0976" w:rsidRPr="00604F1D">
              <w:rPr>
                <w:rFonts w:ascii="Times New Roman" w:eastAsia="Times New Roman" w:hAnsi="Times New Roman" w:cs="Times New Roman"/>
                <w:i/>
                <w:iCs/>
                <w:noProof/>
                <w:sz w:val="28"/>
                <w:szCs w:val="28"/>
                <w:lang w:val="ro-RO"/>
              </w:rPr>
              <w:t>Mycoides</w:t>
            </w:r>
            <w:r w:rsidR="004632E0">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SC (pleuropneumonia contagioasă bovină)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F0A2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D5FA"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61BBE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34058"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87A9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03A7D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4A59F6"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3A5C39D3"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CE70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micilor rumegătoare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78F442"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3F383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D0860"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715A7"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A68C25"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B579C"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CD249"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756B9E" w:rsidRPr="00604F1D" w14:paraId="7B43723A"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31E6D"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Variola ovină și caprină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3467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226D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59762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780D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60EB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0850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DC876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756B9E" w:rsidRPr="00604F1D" w14:paraId="77EA80E9"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205EB"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Pleuropneumonia contagioasă caprină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9E31C"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FA81B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4FFDF5"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E9917"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D3CF37"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C12BE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016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769D78A5"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05DF5"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africană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16ED2"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5610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740BA"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ADFA2"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m</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2F4F"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6DA677"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808FC"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756B9E" w:rsidRPr="00604F1D" w14:paraId="3192FB16"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A4EA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Pesta porcină clasică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70D3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1EC11"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AA04F2"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8C774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m</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9B871"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57701"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344CB"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756B9E" w:rsidRPr="00604F1D" w14:paraId="42B874F4"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B73E93"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dermatozei nodulare contagioase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88777"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m</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18FAA"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11F69"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ED0E5"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09B3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E4A8A"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E99A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756B9E" w:rsidRPr="00604F1D" w14:paraId="64B90958"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B88B6" w14:textId="659901AB"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w:t>
            </w:r>
            <w:r w:rsidR="00C60BA4">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i/>
                <w:iCs/>
                <w:noProof/>
                <w:sz w:val="28"/>
                <w:szCs w:val="28"/>
                <w:lang w:val="ro-RO"/>
              </w:rPr>
              <w:t>Burkholderia mallei</w:t>
            </w:r>
            <w:r w:rsidR="00C60BA4">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(morvă)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68805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0F60D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FC64"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656B4"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91114"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C1165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3CF6B"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756B9E" w:rsidRPr="00604F1D" w14:paraId="62093419"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86E21" w14:textId="5F1A8022" w:rsidR="00BA0976" w:rsidRPr="00604F1D" w:rsidRDefault="00C60BA4" w:rsidP="00E51DE0">
            <w:pPr>
              <w:spacing w:after="6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Infecția cu </w:t>
            </w:r>
            <w:r>
              <w:rPr>
                <w:rFonts w:ascii="Times New Roman" w:eastAsia="Times New Roman" w:hAnsi="Times New Roman" w:cs="Times New Roman"/>
                <w:i/>
                <w:iCs/>
                <w:noProof/>
                <w:sz w:val="28"/>
                <w:szCs w:val="28"/>
                <w:lang w:val="ro-RO"/>
              </w:rPr>
              <w:t xml:space="preserve">Brucella abortus, B. </w:t>
            </w:r>
            <w:r w:rsidR="00BA0976" w:rsidRPr="00604F1D">
              <w:rPr>
                <w:rFonts w:ascii="Times New Roman" w:eastAsia="Times New Roman" w:hAnsi="Times New Roman" w:cs="Times New Roman"/>
                <w:i/>
                <w:iCs/>
                <w:noProof/>
                <w:sz w:val="28"/>
                <w:szCs w:val="28"/>
                <w:lang w:val="ro-RO"/>
              </w:rPr>
              <w:t>melitensis</w:t>
            </w:r>
            <w:r>
              <w:rPr>
                <w:rFonts w:ascii="Times New Roman" w:eastAsia="Times New Roman" w:hAnsi="Times New Roman" w:cs="Times New Roman"/>
                <w:noProof/>
                <w:sz w:val="28"/>
                <w:szCs w:val="28"/>
                <w:lang w:val="ro-RO"/>
              </w:rPr>
              <w:t xml:space="preserve"> și </w:t>
            </w:r>
            <w:r>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suis</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5B6D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326B3"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07267"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7196EF"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82D88"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B7AB06"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28DF3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487713B8"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09679" w14:textId="1C173A5D" w:rsidR="00BA0976" w:rsidRPr="00604F1D" w:rsidRDefault="00C60BA4" w:rsidP="00E51DE0">
            <w:pPr>
              <w:spacing w:after="6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Infecția cu complexul </w:t>
            </w:r>
            <w:r w:rsidR="00BA0976" w:rsidRPr="00604F1D">
              <w:rPr>
                <w:rFonts w:ascii="Times New Roman" w:eastAsia="Times New Roman" w:hAnsi="Times New Roman" w:cs="Times New Roman"/>
                <w:i/>
                <w:iCs/>
                <w:noProof/>
                <w:sz w:val="28"/>
                <w:szCs w:val="28"/>
                <w:lang w:val="ro-RO"/>
              </w:rPr>
              <w:t>Mycobacterium tuberculosis</w:t>
            </w:r>
            <w:r>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w:t>
            </w:r>
            <w:r>
              <w:rPr>
                <w:rFonts w:ascii="Times New Roman" w:eastAsia="Times New Roman" w:hAnsi="Times New Roman" w:cs="Times New Roman"/>
                <w:i/>
                <w:iCs/>
                <w:noProof/>
                <w:sz w:val="28"/>
                <w:szCs w:val="28"/>
                <w:lang w:val="ro-RO"/>
              </w:rPr>
              <w:t xml:space="preserve">M. bovis, M. caprae, M. </w:t>
            </w:r>
            <w:r w:rsidR="00BA0976" w:rsidRPr="00604F1D">
              <w:rPr>
                <w:rFonts w:ascii="Times New Roman" w:eastAsia="Times New Roman" w:hAnsi="Times New Roman" w:cs="Times New Roman"/>
                <w:i/>
                <w:iCs/>
                <w:noProof/>
                <w:sz w:val="28"/>
                <w:szCs w:val="28"/>
                <w:lang w:val="ro-RO"/>
              </w:rPr>
              <w:t>tuberculosis</w:t>
            </w:r>
            <w:r w:rsidR="00BA0976" w:rsidRPr="00604F1D">
              <w:rPr>
                <w:rFonts w:ascii="Times New Roman" w:eastAsia="Times New Roman" w:hAnsi="Times New Roman" w:cs="Times New Roman"/>
                <w:noProof/>
                <w:sz w:val="28"/>
                <w:szCs w:val="28"/>
                <w:lang w:val="ro-RO"/>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396F4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FEAE3"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2E182"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E1DFF0"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58DE5E"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57905F"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A4647" w14:textId="77777777" w:rsidR="00BA0976" w:rsidRPr="00604F1D" w:rsidRDefault="00BA0976" w:rsidP="00E51DE0">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6F4C5D83"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C527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Rabia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35345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4D60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3392D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5738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E2D6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0B22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EF43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06C5E9F8"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AC61E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Tripanozomiaza animalelor (</w:t>
            </w:r>
            <w:r w:rsidRPr="00604F1D">
              <w:rPr>
                <w:rFonts w:ascii="Times New Roman" w:eastAsia="Times New Roman" w:hAnsi="Times New Roman" w:cs="Times New Roman"/>
                <w:i/>
                <w:iCs/>
                <w:noProof/>
                <w:sz w:val="28"/>
                <w:szCs w:val="28"/>
                <w:lang w:val="ro-RO"/>
              </w:rPr>
              <w:t>Trypanosoma evansi</w:t>
            </w:r>
            <w:r w:rsidRPr="00604F1D">
              <w:rPr>
                <w:rFonts w:ascii="Times New Roman" w:eastAsia="Times New Roman" w:hAnsi="Times New Roman" w:cs="Times New Roman"/>
                <w:noProof/>
                <w:sz w:val="28"/>
                <w:szCs w:val="28"/>
                <w:lang w:val="ro-RO"/>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33AEC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C60C4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1A19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0CE4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5A0D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180 zile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B41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1E1F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r>
      <w:tr w:rsidR="00756B9E" w:rsidRPr="00604F1D" w14:paraId="7CD62D53"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AD75A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Antrax</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8882F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14B67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8B55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0C63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0BAA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05FCA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BB486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 de zile</w:t>
            </w:r>
          </w:p>
        </w:tc>
      </w:tr>
      <w:tr w:rsidR="00756B9E" w:rsidRPr="00604F1D" w14:paraId="04C72900"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5BE0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limbii albastre (serotipurile 1-24)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86D4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745ED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66F3E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8060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B8F2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FEB3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DF763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luni</w:t>
            </w:r>
          </w:p>
        </w:tc>
      </w:tr>
      <w:tr w:rsidR="00756B9E" w:rsidRPr="00604F1D" w14:paraId="00299513" w14:textId="77777777" w:rsidTr="00F52CD2">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7C92A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Aujeszky</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1C1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133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09162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418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534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0801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FA56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1E1F89B9" w14:textId="77777777" w:rsidTr="00C60BA4">
        <w:trPr>
          <w:trHeight w:val="1031"/>
        </w:trPr>
        <w:tc>
          <w:tcPr>
            <w:tcW w:w="5000" w:type="pct"/>
            <w:gridSpan w:val="8"/>
            <w:tcBorders>
              <w:top w:val="single" w:sz="6" w:space="0" w:color="DDDDDD"/>
            </w:tcBorders>
            <w:shd w:val="clear" w:color="auto" w:fill="auto"/>
            <w:tcMar>
              <w:top w:w="120" w:type="dxa"/>
              <w:left w:w="120" w:type="dxa"/>
              <w:bottom w:w="120" w:type="dxa"/>
              <w:right w:w="120" w:type="dxa"/>
            </w:tcMar>
            <w:hideMark/>
          </w:tcPr>
          <w:p w14:paraId="729CEB13" w14:textId="201FBBDC" w:rsidR="00C60BA4" w:rsidRPr="00E63142" w:rsidRDefault="00C60BA4" w:rsidP="00C60BA4">
            <w:pPr>
              <w:spacing w:after="150" w:line="240" w:lineRule="auto"/>
              <w:rPr>
                <w:rFonts w:ascii="Times New Roman" w:eastAsia="Times New Roman" w:hAnsi="Times New Roman" w:cs="Times New Roman"/>
                <w:sz w:val="28"/>
                <w:szCs w:val="28"/>
                <w:lang w:eastAsia="ro-RO"/>
              </w:rPr>
            </w:pPr>
            <w:r w:rsidRPr="00E63142">
              <w:rPr>
                <w:rFonts w:ascii="Times New Roman" w:eastAsia="Times New Roman" w:hAnsi="Times New Roman" w:cs="Times New Roman"/>
                <w:sz w:val="28"/>
                <w:szCs w:val="28"/>
                <w:lang w:eastAsia="ro-RO"/>
              </w:rPr>
              <w:t xml:space="preserve">se aplică doar speciilor listate în conformitate cu anexa </w:t>
            </w:r>
            <w:r w:rsidR="002B5323" w:rsidRPr="00604F1D">
              <w:rPr>
                <w:rFonts w:ascii="Times New Roman" w:eastAsia="Times New Roman" w:hAnsi="Times New Roman" w:cs="Times New Roman"/>
                <w:noProof/>
                <w:color w:val="333333"/>
                <w:sz w:val="28"/>
                <w:szCs w:val="28"/>
                <w:lang w:val="ro-RO"/>
              </w:rPr>
              <w:t xml:space="preserve">la </w:t>
            </w:r>
            <w:r w:rsidR="002B5323">
              <w:rPr>
                <w:rFonts w:ascii="Times New Roman" w:eastAsia="Times New Roman" w:hAnsi="Times New Roman" w:cs="Times New Roman"/>
                <w:noProof/>
                <w:color w:val="333333"/>
                <w:sz w:val="28"/>
                <w:szCs w:val="28"/>
                <w:lang w:val="ro-RO"/>
              </w:rPr>
              <w:t xml:space="preserve">Norma sanitară veterinară </w:t>
            </w:r>
            <w:r w:rsidR="002B5323"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2B5323">
              <w:rPr>
                <w:rFonts w:ascii="Times New Roman" w:eastAsia="Times New Roman" w:hAnsi="Times New Roman" w:cs="Times New Roman"/>
                <w:noProof/>
                <w:color w:val="333333"/>
                <w:sz w:val="28"/>
                <w:szCs w:val="28"/>
                <w:lang w:val="ro-RO"/>
              </w:rPr>
              <w:t>.</w:t>
            </w:r>
          </w:p>
          <w:p w14:paraId="5550F6F9" w14:textId="3012B1E2" w:rsidR="00BA0976" w:rsidRPr="00C60BA4" w:rsidRDefault="00C60BA4" w:rsidP="00862D65">
            <w:r w:rsidRPr="00E63142">
              <w:rPr>
                <w:rFonts w:ascii="Times New Roman" w:eastAsia="Times New Roman" w:hAnsi="Times New Roman" w:cs="Times New Roman"/>
                <w:sz w:val="28"/>
                <w:szCs w:val="28"/>
                <w:lang w:eastAsia="ro-RO"/>
              </w:rPr>
              <w:lastRenderedPageBreak/>
              <w:t xml:space="preserve">NA </w:t>
            </w:r>
            <w:r w:rsidR="00862D65">
              <w:rPr>
                <w:rFonts w:ascii="Times New Roman" w:eastAsia="Times New Roman" w:hAnsi="Times New Roman" w:cs="Times New Roman"/>
                <w:sz w:val="28"/>
                <w:szCs w:val="28"/>
                <w:lang w:eastAsia="ro-RO"/>
              </w:rPr>
              <w:t xml:space="preserve">- </w:t>
            </w:r>
            <w:r w:rsidRPr="00E63142">
              <w:rPr>
                <w:rFonts w:ascii="Times New Roman" w:eastAsia="Times New Roman" w:hAnsi="Times New Roman" w:cs="Times New Roman"/>
                <w:sz w:val="28"/>
                <w:szCs w:val="28"/>
                <w:lang w:eastAsia="ro-RO"/>
              </w:rPr>
              <w:t>nu se aplică.</w:t>
            </w:r>
          </w:p>
        </w:tc>
      </w:tr>
    </w:tbl>
    <w:p w14:paraId="6125AE52" w14:textId="77777777" w:rsidR="008654E0" w:rsidRPr="00604F1D" w:rsidRDefault="008654E0" w:rsidP="00475F79">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48304A07" w14:textId="77777777" w:rsidR="008654E0" w:rsidRPr="00604F1D" w:rsidRDefault="008654E0" w:rsidP="008654E0">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7D9D58BA" w14:textId="7A5DD2BE" w:rsidR="008654E0" w:rsidRPr="00604F1D" w:rsidRDefault="008654E0" w:rsidP="008654E0">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Tabelul 2</w:t>
      </w:r>
    </w:p>
    <w:p w14:paraId="20248878" w14:textId="50F0ABA5" w:rsidR="00BA0976" w:rsidRPr="00604F1D" w:rsidRDefault="00BA0976" w:rsidP="008654E0">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r w:rsidRPr="00604F1D">
        <w:rPr>
          <w:rFonts w:ascii="Times New Roman" w:eastAsia="Times New Roman" w:hAnsi="Times New Roman" w:cs="Times New Roman"/>
          <w:b/>
          <w:noProof/>
          <w:color w:val="333333"/>
          <w:sz w:val="28"/>
          <w:szCs w:val="28"/>
          <w:lang w:val="ro-RO"/>
        </w:rPr>
        <w:t>Suprafața minimă și perioadele fără cazuri de boală raportate în unitatea izolată de origine a </w:t>
      </w:r>
      <w:r w:rsidRPr="00604F1D">
        <w:rPr>
          <w:rFonts w:ascii="Times New Roman" w:eastAsia="Times New Roman" w:hAnsi="Times New Roman" w:cs="Times New Roman"/>
          <w:b/>
          <w:bCs/>
          <w:noProof/>
          <w:color w:val="333333"/>
          <w:sz w:val="28"/>
          <w:szCs w:val="28"/>
          <w:lang w:val="ro-RO"/>
        </w:rPr>
        <w:t xml:space="preserve">ungulatelor destinate unităților izolate din </w:t>
      </w:r>
      <w:r w:rsidR="00070A70" w:rsidRPr="00604F1D">
        <w:rPr>
          <w:rFonts w:ascii="Times New Roman" w:eastAsia="Times New Roman" w:hAnsi="Times New Roman" w:cs="Times New Roman"/>
          <w:b/>
          <w:bCs/>
          <w:noProof/>
          <w:color w:val="333333"/>
          <w:sz w:val="28"/>
          <w:szCs w:val="28"/>
          <w:lang w:val="ro-RO"/>
        </w:rPr>
        <w:t>Republica Moldova:</w:t>
      </w:r>
      <w:r w:rsidR="008654E0" w:rsidRPr="00604F1D">
        <w:rPr>
          <w:rFonts w:ascii="Times New Roman" w:eastAsia="Times New Roman" w:hAnsi="Times New Roman" w:cs="Times New Roman"/>
          <w:b/>
          <w:noProof/>
          <w:color w:val="333333"/>
          <w:sz w:val="28"/>
          <w:szCs w:val="28"/>
          <w:lang w:val="ro-RO"/>
        </w:rPr>
        <w:t xml:space="preserve"> și în jurul ei</w:t>
      </w:r>
    </w:p>
    <w:tbl>
      <w:tblPr>
        <w:tblW w:w="5159"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84"/>
        <w:gridCol w:w="1216"/>
        <w:gridCol w:w="1061"/>
        <w:gridCol w:w="1010"/>
        <w:gridCol w:w="987"/>
        <w:gridCol w:w="1069"/>
        <w:gridCol w:w="1069"/>
        <w:gridCol w:w="1525"/>
      </w:tblGrid>
      <w:tr w:rsidR="00CB61A2" w:rsidRPr="00604F1D" w14:paraId="269125ED" w14:textId="77777777" w:rsidTr="00E63142">
        <w:trPr>
          <w:trHeight w:val="892"/>
        </w:trPr>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9438F0"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D22BA" w14:textId="6DB03CBE" w:rsidR="00CB61A2" w:rsidRPr="00604F1D" w:rsidRDefault="00CB61A2" w:rsidP="00862D65">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Bovine</w:t>
            </w:r>
          </w:p>
          <w:p w14:paraId="71BFA52D" w14:textId="77777777" w:rsidR="00BA0976" w:rsidRPr="00604F1D"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70214" w14:textId="44EB6DDD" w:rsidR="00CB61A2" w:rsidRPr="00604F1D" w:rsidRDefault="00CB61A2" w:rsidP="00862D65">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Ovine</w:t>
            </w:r>
          </w:p>
          <w:p w14:paraId="06790726" w14:textId="77777777" w:rsidR="00BA0976" w:rsidRPr="00604F1D"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6DA02" w14:textId="10478978" w:rsidR="00CB61A2" w:rsidRPr="00604F1D" w:rsidRDefault="00CB61A2" w:rsidP="00862D65">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Caprine</w:t>
            </w:r>
          </w:p>
          <w:p w14:paraId="5A8DDB75" w14:textId="77777777" w:rsidR="00BA0976" w:rsidRPr="00604F1D"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9E35C" w14:textId="72ED3E60" w:rsidR="00CB61A2" w:rsidRPr="00604F1D" w:rsidRDefault="00CB61A2" w:rsidP="00862D65">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Porcine</w:t>
            </w:r>
          </w:p>
          <w:p w14:paraId="45B1A3C2" w14:textId="77777777" w:rsidR="00BA0976" w:rsidRPr="00604F1D"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13C0CA" w14:textId="3AD2D679" w:rsidR="00CB61A2" w:rsidRPr="00604F1D" w:rsidRDefault="00CB61A2" w:rsidP="00862D65">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Camelide</w:t>
            </w:r>
          </w:p>
          <w:p w14:paraId="360A3903" w14:textId="77777777" w:rsidR="00BA0976" w:rsidRPr="00604F1D"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41EDD5" w14:textId="6DBB0566" w:rsidR="00CB61A2" w:rsidRPr="00604F1D" w:rsidRDefault="00CB61A2" w:rsidP="00862D65">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Cervide</w:t>
            </w:r>
          </w:p>
          <w:p w14:paraId="3CD88E5B" w14:textId="77777777" w:rsidR="00BA0976" w:rsidRPr="00604F1D"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10E6D" w14:textId="6F7ABEA1" w:rsidR="00CB61A2" w:rsidRPr="00604F1D" w:rsidRDefault="00E63142" w:rsidP="00862D65">
            <w:pPr>
              <w:spacing w:after="0" w:line="240" w:lineRule="auto"/>
              <w:jc w:val="center"/>
              <w:rPr>
                <w:rFonts w:ascii="Times New Roman" w:eastAsia="Times New Roman" w:hAnsi="Times New Roman" w:cs="Times New Roman"/>
                <w:b/>
                <w:noProof/>
                <w:sz w:val="28"/>
                <w:szCs w:val="28"/>
                <w:lang w:val="ro-RO"/>
              </w:rPr>
            </w:pPr>
            <w:r>
              <w:rPr>
                <w:rFonts w:ascii="Times New Roman" w:eastAsia="Times New Roman" w:hAnsi="Times New Roman" w:cs="Times New Roman"/>
                <w:b/>
                <w:iCs/>
                <w:noProof/>
                <w:sz w:val="28"/>
                <w:szCs w:val="28"/>
                <w:lang w:val="ro-RO"/>
              </w:rPr>
              <w:t>Alte ungulate</w:t>
            </w:r>
          </w:p>
          <w:p w14:paraId="3735D09F" w14:textId="77777777" w:rsidR="00BA0976" w:rsidRPr="00604F1D" w:rsidRDefault="00BA0976" w:rsidP="00862D65">
            <w:pPr>
              <w:spacing w:after="300" w:line="240" w:lineRule="auto"/>
              <w:jc w:val="center"/>
              <w:rPr>
                <w:rFonts w:ascii="Times New Roman" w:eastAsia="Times New Roman" w:hAnsi="Times New Roman" w:cs="Times New Roman"/>
                <w:b/>
                <w:noProof/>
                <w:sz w:val="28"/>
                <w:szCs w:val="28"/>
                <w:lang w:val="ro-RO"/>
              </w:rPr>
            </w:pPr>
          </w:p>
        </w:tc>
      </w:tr>
      <w:tr w:rsidR="00CB61A2" w:rsidRPr="00604F1D" w14:paraId="260B4A03"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68B77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53E75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EBF8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6B6D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807E3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76DB5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9B73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71A5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r>
      <w:tr w:rsidR="00CB61A2" w:rsidRPr="00604F1D" w14:paraId="43A7F4A7"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321F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febrei Văii de Rift</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AE88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168CA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1EE32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FDD63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0D87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D6C8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49575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r>
      <w:tr w:rsidR="00CB61A2" w:rsidRPr="00604F1D" w14:paraId="50EBE40F"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17AEB" w14:textId="4513D4E4" w:rsidR="00BA0976" w:rsidRPr="00604F1D" w:rsidRDefault="00E51DE0" w:rsidP="007074D3">
            <w:pPr>
              <w:spacing w:after="6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Mycoplamsma mycoides</w:t>
            </w:r>
            <w:r>
              <w:rPr>
                <w:rFonts w:ascii="Times New Roman" w:eastAsia="Times New Roman" w:hAnsi="Times New Roman" w:cs="Times New Roman"/>
                <w:noProof/>
                <w:sz w:val="28"/>
                <w:szCs w:val="28"/>
                <w:lang w:val="ro-RO"/>
              </w:rPr>
              <w:t xml:space="preserve"> subsp. </w:t>
            </w:r>
            <w:r w:rsidR="00BA0976" w:rsidRPr="00604F1D">
              <w:rPr>
                <w:rFonts w:ascii="Times New Roman" w:eastAsia="Times New Roman" w:hAnsi="Times New Roman" w:cs="Times New Roman"/>
                <w:i/>
                <w:iCs/>
                <w:noProof/>
                <w:sz w:val="28"/>
                <w:szCs w:val="28"/>
                <w:lang w:val="ro-RO"/>
              </w:rPr>
              <w:t>Mycoides</w:t>
            </w:r>
            <w:r>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SC (pleuropneumonia contagioasă bovină)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5517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29EF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98482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61B9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DA55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C852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DB3E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r>
      <w:tr w:rsidR="00CB61A2" w:rsidRPr="00604F1D" w14:paraId="094AB60D"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98FB4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micilor rumegătoare</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D895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BD78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4843F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64201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0DA0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28B16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2BAAF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B61A2" w:rsidRPr="00604F1D" w14:paraId="1D3F2DFF"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6CEE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Variola ovină și caprină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CB7B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0664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30B59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34F1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E6BF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B1B70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86E6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B61A2" w:rsidRPr="00604F1D" w14:paraId="7BA94202"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D4504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Pleuropneumonia contagioasă caprină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96A7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15746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F56D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3D55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B626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6A416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C43F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km/30 de zile</w:t>
            </w:r>
          </w:p>
        </w:tc>
      </w:tr>
      <w:tr w:rsidR="00CB61A2" w:rsidRPr="00604F1D" w14:paraId="37258043"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645B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africană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DEC4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E355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1F4E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4CD34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km/12 luni</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53103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A195E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1625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B61A2" w:rsidRPr="00604F1D" w14:paraId="039F5AEF"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B6651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088D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9E21A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7EE2E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4B2A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10 km/12 luni</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D79E7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7329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CB24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B61A2" w:rsidRPr="00604F1D" w14:paraId="7502A1C0"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7024E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dermatozei nodulare contagioase</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517A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911B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18C41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670F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823F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9C1E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31AE9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CB61A2" w:rsidRPr="00604F1D" w14:paraId="5C5280AD"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441F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limbii albastre (serotipurile 1-24)</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3FE2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9A19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59F70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6610B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9B580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8BF05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8F2A3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r>
      <w:tr w:rsidR="00CB61A2" w:rsidRPr="00604F1D" w14:paraId="4D7B268D"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1F55B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hemoragice epizootice</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29659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C211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FE15C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96ED8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42E2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ACE7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0F6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150 km/30 de zile</w:t>
            </w:r>
          </w:p>
        </w:tc>
      </w:tr>
      <w:tr w:rsidR="00CB61A2" w:rsidRPr="00604F1D" w14:paraId="18309309" w14:textId="77777777" w:rsidTr="00CB61A2">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2C40C" w14:textId="77777777" w:rsidR="00BA0976" w:rsidRPr="00D97C09" w:rsidRDefault="00BA0976" w:rsidP="007074D3">
            <w:pPr>
              <w:spacing w:after="60" w:line="312" w:lineRule="atLeast"/>
              <w:rPr>
                <w:rFonts w:ascii="Times New Roman" w:eastAsia="Times New Roman" w:hAnsi="Times New Roman" w:cs="Times New Roman"/>
                <w:noProof/>
                <w:sz w:val="28"/>
                <w:szCs w:val="28"/>
                <w:lang w:val="ro-RO"/>
              </w:rPr>
            </w:pPr>
            <w:r w:rsidRPr="00D97C09">
              <w:rPr>
                <w:rFonts w:ascii="Times New Roman" w:eastAsia="Times New Roman" w:hAnsi="Times New Roman" w:cs="Times New Roman"/>
                <w:noProof/>
                <w:sz w:val="28"/>
                <w:szCs w:val="28"/>
                <w:lang w:val="ro-RO"/>
              </w:rPr>
              <w:t>Infecția cu virusul bolii Aujeszky</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7A52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7783C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06AB5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E7870A" w14:textId="13C83ED2" w:rsidR="00BA0976" w:rsidRPr="00604F1D" w:rsidRDefault="00BA0976" w:rsidP="00E6314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 km/12 luni</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4561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D7607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9C59D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2328B357" w14:textId="77777777" w:rsidTr="00CB61A2">
        <w:tc>
          <w:tcPr>
            <w:tcW w:w="5000" w:type="pct"/>
            <w:gridSpan w:val="8"/>
            <w:tcBorders>
              <w:top w:val="single" w:sz="6" w:space="0" w:color="DDDDDD"/>
            </w:tcBorders>
            <w:shd w:val="clear" w:color="auto" w:fill="auto"/>
            <w:tcMar>
              <w:top w:w="120" w:type="dxa"/>
              <w:left w:w="120" w:type="dxa"/>
              <w:bottom w:w="120" w:type="dxa"/>
              <w:right w:w="120" w:type="dxa"/>
            </w:tcMar>
            <w:hideMark/>
          </w:tcPr>
          <w:p w14:paraId="0D053D67" w14:textId="130C9D6A" w:rsidR="00F3316A" w:rsidRPr="00D97C09" w:rsidRDefault="00F3316A" w:rsidP="00F3316A">
            <w:pPr>
              <w:spacing w:after="150" w:line="240" w:lineRule="auto"/>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 xml:space="preserve">se aplică doar speciilor listate în conformitate cu anexa </w:t>
            </w:r>
            <w:r w:rsidR="002B5323" w:rsidRPr="00604F1D">
              <w:rPr>
                <w:rFonts w:ascii="Times New Roman" w:eastAsia="Times New Roman" w:hAnsi="Times New Roman" w:cs="Times New Roman"/>
                <w:noProof/>
                <w:color w:val="333333"/>
                <w:sz w:val="28"/>
                <w:szCs w:val="28"/>
                <w:lang w:val="ro-RO"/>
              </w:rPr>
              <w:t xml:space="preserve">la </w:t>
            </w:r>
            <w:r w:rsidR="002B5323">
              <w:rPr>
                <w:rFonts w:ascii="Times New Roman" w:eastAsia="Times New Roman" w:hAnsi="Times New Roman" w:cs="Times New Roman"/>
                <w:noProof/>
                <w:color w:val="333333"/>
                <w:sz w:val="28"/>
                <w:szCs w:val="28"/>
                <w:lang w:val="ro-RO"/>
              </w:rPr>
              <w:t xml:space="preserve">Norma sanitară veterinară </w:t>
            </w:r>
            <w:r w:rsidR="002B5323"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2B5323">
              <w:rPr>
                <w:rFonts w:ascii="Times New Roman" w:eastAsia="Times New Roman" w:hAnsi="Times New Roman" w:cs="Times New Roman"/>
                <w:noProof/>
                <w:color w:val="333333"/>
                <w:sz w:val="28"/>
                <w:szCs w:val="28"/>
                <w:lang w:val="ro-RO"/>
              </w:rPr>
              <w:t xml:space="preserve"> </w:t>
            </w:r>
            <w:r w:rsidRPr="00D97C09">
              <w:rPr>
                <w:rFonts w:ascii="Times New Roman" w:eastAsia="Times New Roman" w:hAnsi="Times New Roman" w:cs="Times New Roman"/>
                <w:sz w:val="28"/>
                <w:szCs w:val="28"/>
                <w:lang w:eastAsia="ro-RO"/>
              </w:rPr>
              <w:t>în plus, trebuie efectuate un test virologic și unul serologic pentru a exclude prezența bolii cu 30 de zile înaintea expedierii către Republica Moldova.</w:t>
            </w:r>
          </w:p>
          <w:p w14:paraId="2AFC1119" w14:textId="109505A0" w:rsidR="00BA0976" w:rsidRPr="00D97C09" w:rsidRDefault="00F3316A" w:rsidP="00862D65">
            <w:pPr>
              <w:spacing w:after="0" w:line="240" w:lineRule="auto"/>
              <w:rPr>
                <w:rFonts w:ascii="Times New Roman" w:eastAsia="Times New Roman" w:hAnsi="Times New Roman" w:cs="Times New Roman"/>
                <w:noProof/>
                <w:sz w:val="28"/>
                <w:szCs w:val="28"/>
                <w:lang w:val="ro-RO"/>
              </w:rPr>
            </w:pPr>
            <w:r w:rsidRPr="00D97C09">
              <w:rPr>
                <w:rFonts w:ascii="Times New Roman" w:eastAsia="Times New Roman" w:hAnsi="Times New Roman" w:cs="Times New Roman"/>
                <w:sz w:val="28"/>
                <w:szCs w:val="28"/>
                <w:lang w:eastAsia="ro-RO"/>
              </w:rPr>
              <w:t xml:space="preserve">NA </w:t>
            </w:r>
            <w:r w:rsidR="00862D65">
              <w:rPr>
                <w:rFonts w:ascii="Times New Roman" w:eastAsia="Times New Roman" w:hAnsi="Times New Roman" w:cs="Times New Roman"/>
                <w:sz w:val="28"/>
                <w:szCs w:val="28"/>
                <w:lang w:eastAsia="ro-RO"/>
              </w:rPr>
              <w:t xml:space="preserve">- </w:t>
            </w:r>
            <w:r w:rsidRPr="00D97C09">
              <w:rPr>
                <w:rFonts w:ascii="Times New Roman" w:eastAsia="Times New Roman" w:hAnsi="Times New Roman" w:cs="Times New Roman"/>
                <w:sz w:val="28"/>
                <w:szCs w:val="28"/>
                <w:lang w:eastAsia="ro-RO"/>
              </w:rPr>
              <w:t>nu se aplică.</w:t>
            </w:r>
          </w:p>
        </w:tc>
      </w:tr>
    </w:tbl>
    <w:p w14:paraId="3BF5B45B" w14:textId="77777777" w:rsidR="008654E0" w:rsidRPr="00604F1D" w:rsidRDefault="008654E0" w:rsidP="00475F79">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7F94B965" w14:textId="77777777" w:rsidR="008654E0" w:rsidRPr="00604F1D" w:rsidRDefault="008654E0" w:rsidP="00475F79">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5C14D19C" w14:textId="75C08DC3" w:rsidR="008654E0" w:rsidRPr="00604F1D" w:rsidRDefault="008654E0" w:rsidP="008654E0">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lastRenderedPageBreak/>
        <w:t>Tabelul 3</w:t>
      </w:r>
    </w:p>
    <w:p w14:paraId="7DD49A48" w14:textId="6F39C611" w:rsidR="00BA0976" w:rsidRPr="00604F1D" w:rsidRDefault="001061A6" w:rsidP="008654E0">
      <w:pPr>
        <w:shd w:val="clear" w:color="auto" w:fill="FFFFFF"/>
        <w:spacing w:after="0" w:line="312" w:lineRule="atLeast"/>
        <w:jc w:val="center"/>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b/>
          <w:noProof/>
          <w:color w:val="333333"/>
          <w:sz w:val="28"/>
          <w:szCs w:val="28"/>
          <w:lang w:val="ro-RO"/>
        </w:rPr>
        <w:t>Perioadele minime în care țara de origine</w:t>
      </w:r>
      <w:r w:rsidR="00BA0976" w:rsidRPr="00604F1D">
        <w:rPr>
          <w:rFonts w:ascii="Times New Roman" w:eastAsia="Times New Roman" w:hAnsi="Times New Roman" w:cs="Times New Roman"/>
          <w:b/>
          <w:noProof/>
          <w:color w:val="333333"/>
          <w:sz w:val="28"/>
          <w:szCs w:val="28"/>
          <w:lang w:val="ro-RO"/>
        </w:rPr>
        <w:t xml:space="preserve"> sau teritoriul </w:t>
      </w:r>
      <w:r w:rsidRPr="00604F1D">
        <w:rPr>
          <w:rFonts w:ascii="Times New Roman" w:eastAsia="Times New Roman" w:hAnsi="Times New Roman" w:cs="Times New Roman"/>
          <w:b/>
          <w:noProof/>
          <w:color w:val="333333"/>
          <w:sz w:val="28"/>
          <w:szCs w:val="28"/>
          <w:lang w:val="ro-RO"/>
        </w:rPr>
        <w:t>de origine</w:t>
      </w:r>
      <w:r w:rsidR="00BA0976" w:rsidRPr="00604F1D">
        <w:rPr>
          <w:rFonts w:ascii="Times New Roman" w:eastAsia="Times New Roman" w:hAnsi="Times New Roman" w:cs="Times New Roman"/>
          <w:b/>
          <w:noProof/>
          <w:color w:val="333333"/>
          <w:sz w:val="28"/>
          <w:szCs w:val="28"/>
          <w:lang w:val="ro-RO"/>
        </w:rPr>
        <w:t xml:space="preserve"> sau zona din acestea în care se afl</w:t>
      </w:r>
      <w:r w:rsidR="008654E0" w:rsidRPr="00604F1D">
        <w:rPr>
          <w:rFonts w:ascii="Times New Roman" w:eastAsia="Times New Roman" w:hAnsi="Times New Roman" w:cs="Times New Roman"/>
          <w:b/>
          <w:noProof/>
          <w:color w:val="333333"/>
          <w:sz w:val="28"/>
          <w:szCs w:val="28"/>
          <w:lang w:val="ro-RO"/>
        </w:rPr>
        <w:t xml:space="preserve">ă unitatea izolată de origine a </w:t>
      </w:r>
      <w:r w:rsidR="00BA0976" w:rsidRPr="00604F1D">
        <w:rPr>
          <w:rFonts w:ascii="Times New Roman" w:eastAsia="Times New Roman" w:hAnsi="Times New Roman" w:cs="Times New Roman"/>
          <w:b/>
          <w:bCs/>
          <w:noProof/>
          <w:color w:val="333333"/>
          <w:sz w:val="28"/>
          <w:szCs w:val="28"/>
          <w:lang w:val="ro-RO"/>
        </w:rPr>
        <w:t xml:space="preserve">ungulatelor destinate unităților izolate din </w:t>
      </w:r>
      <w:r w:rsidR="00070A70" w:rsidRPr="00604F1D">
        <w:rPr>
          <w:rFonts w:ascii="Times New Roman" w:eastAsia="Times New Roman" w:hAnsi="Times New Roman" w:cs="Times New Roman"/>
          <w:b/>
          <w:bCs/>
          <w:noProof/>
          <w:color w:val="333333"/>
          <w:sz w:val="28"/>
          <w:szCs w:val="28"/>
          <w:lang w:val="ro-RO"/>
        </w:rPr>
        <w:t>Republica Moldova:</w:t>
      </w:r>
      <w:r w:rsidR="008654E0" w:rsidRPr="00604F1D">
        <w:rPr>
          <w:rFonts w:ascii="Times New Roman" w:eastAsia="Times New Roman" w:hAnsi="Times New Roman" w:cs="Times New Roman"/>
          <w:b/>
          <w:noProof/>
          <w:color w:val="333333"/>
          <w:sz w:val="28"/>
          <w:szCs w:val="28"/>
          <w:lang w:val="ro-RO"/>
        </w:rPr>
        <w:t xml:space="preserve"> </w:t>
      </w:r>
      <w:r w:rsidR="00BA0976" w:rsidRPr="00604F1D">
        <w:rPr>
          <w:rFonts w:ascii="Times New Roman" w:eastAsia="Times New Roman" w:hAnsi="Times New Roman" w:cs="Times New Roman"/>
          <w:b/>
          <w:noProof/>
          <w:color w:val="333333"/>
          <w:sz w:val="28"/>
          <w:szCs w:val="28"/>
          <w:lang w:val="ro-RO"/>
        </w:rPr>
        <w:t>este indemn</w:t>
      </w:r>
      <w:r w:rsidR="008654E0" w:rsidRPr="00604F1D">
        <w:rPr>
          <w:rFonts w:ascii="Times New Roman" w:eastAsia="Times New Roman" w:hAnsi="Times New Roman" w:cs="Times New Roman"/>
          <w:b/>
          <w:noProof/>
          <w:color w:val="333333"/>
          <w:sz w:val="28"/>
          <w:szCs w:val="28"/>
          <w:lang w:val="ro-RO"/>
        </w:rPr>
        <w:t xml:space="preserve"> </w:t>
      </w:r>
      <w:r w:rsidR="00BA0976" w:rsidRPr="00604F1D">
        <w:rPr>
          <w:rFonts w:ascii="Times New Roman" w:eastAsia="Times New Roman" w:hAnsi="Times New Roman" w:cs="Times New Roman"/>
          <w:b/>
          <w:noProof/>
          <w:color w:val="333333"/>
          <w:sz w:val="28"/>
          <w:szCs w:val="28"/>
          <w:lang w:val="ro-RO"/>
        </w:rPr>
        <w:t>de boală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98"/>
        <w:gridCol w:w="1021"/>
        <w:gridCol w:w="1021"/>
        <w:gridCol w:w="1314"/>
        <w:gridCol w:w="1314"/>
        <w:gridCol w:w="1167"/>
        <w:gridCol w:w="1021"/>
        <w:gridCol w:w="1450"/>
      </w:tblGrid>
      <w:tr w:rsidR="0091092E" w:rsidRPr="00604F1D" w14:paraId="03F4C881"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FC6FF"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761"/>
            </w:tblGrid>
            <w:tr w:rsidR="00BA0976" w:rsidRPr="00B1728C" w14:paraId="54B2B014" w14:textId="77777777" w:rsidTr="0091092E">
              <w:tc>
                <w:tcPr>
                  <w:tcW w:w="5" w:type="dxa"/>
                  <w:shd w:val="clear" w:color="auto" w:fill="auto"/>
                  <w:hideMark/>
                </w:tcPr>
                <w:p w14:paraId="23F214CE" w14:textId="00F89645" w:rsidR="00BA0976" w:rsidRPr="00B1728C" w:rsidRDefault="00BA0976" w:rsidP="00862D65">
                  <w:pPr>
                    <w:spacing w:after="60" w:line="312" w:lineRule="atLeast"/>
                    <w:ind w:right="195"/>
                    <w:jc w:val="center"/>
                    <w:rPr>
                      <w:rFonts w:ascii="Times New Roman" w:eastAsia="Times New Roman" w:hAnsi="Times New Roman" w:cs="Times New Roman"/>
                      <w:b/>
                      <w:bCs/>
                      <w:noProof/>
                      <w:sz w:val="28"/>
                      <w:szCs w:val="28"/>
                      <w:lang w:val="ro-RO"/>
                    </w:rPr>
                  </w:pPr>
                </w:p>
              </w:tc>
              <w:tc>
                <w:tcPr>
                  <w:tcW w:w="742" w:type="dxa"/>
                  <w:shd w:val="clear" w:color="auto" w:fill="auto"/>
                  <w:hideMark/>
                </w:tcPr>
                <w:p w14:paraId="1914F975" w14:textId="77777777" w:rsidR="00BA0976" w:rsidRPr="00B1728C" w:rsidRDefault="00BA0976" w:rsidP="00862D65">
                  <w:pPr>
                    <w:spacing w:after="0" w:line="240" w:lineRule="auto"/>
                    <w:jc w:val="center"/>
                    <w:rPr>
                      <w:rFonts w:ascii="Times New Roman" w:eastAsia="Times New Roman" w:hAnsi="Times New Roman" w:cs="Times New Roman"/>
                      <w:b/>
                      <w:noProof/>
                      <w:sz w:val="28"/>
                      <w:szCs w:val="28"/>
                      <w:lang w:val="ro-RO"/>
                    </w:rPr>
                  </w:pPr>
                  <w:r w:rsidRPr="00B1728C">
                    <w:rPr>
                      <w:rFonts w:ascii="Times New Roman" w:eastAsia="Times New Roman" w:hAnsi="Times New Roman" w:cs="Times New Roman"/>
                      <w:b/>
                      <w:iCs/>
                      <w:noProof/>
                      <w:sz w:val="28"/>
                      <w:szCs w:val="28"/>
                      <w:lang w:val="ro-RO"/>
                    </w:rPr>
                    <w:t>Bovine</w:t>
                  </w:r>
                </w:p>
              </w:tc>
            </w:tr>
          </w:tbl>
          <w:p w14:paraId="6619E068" w14:textId="77777777" w:rsidR="00BA0976" w:rsidRPr="00B1728C"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4"/>
              <w:gridCol w:w="757"/>
            </w:tblGrid>
            <w:tr w:rsidR="00BA0976" w:rsidRPr="00B1728C" w14:paraId="00C1B031" w14:textId="77777777" w:rsidTr="0091092E">
              <w:tc>
                <w:tcPr>
                  <w:tcW w:w="5" w:type="dxa"/>
                  <w:shd w:val="clear" w:color="auto" w:fill="auto"/>
                  <w:hideMark/>
                </w:tcPr>
                <w:p w14:paraId="09C2DA44" w14:textId="5D5AD70B" w:rsidR="00BA0976" w:rsidRPr="00B1728C" w:rsidRDefault="00BA0976" w:rsidP="00862D65">
                  <w:pPr>
                    <w:spacing w:after="60" w:line="312" w:lineRule="atLeast"/>
                    <w:ind w:right="195"/>
                    <w:jc w:val="center"/>
                    <w:rPr>
                      <w:rFonts w:ascii="Times New Roman" w:eastAsia="Times New Roman" w:hAnsi="Times New Roman" w:cs="Times New Roman"/>
                      <w:b/>
                      <w:bCs/>
                      <w:noProof/>
                      <w:sz w:val="28"/>
                      <w:szCs w:val="28"/>
                      <w:lang w:val="ro-RO"/>
                    </w:rPr>
                  </w:pPr>
                </w:p>
              </w:tc>
              <w:tc>
                <w:tcPr>
                  <w:tcW w:w="628" w:type="dxa"/>
                  <w:shd w:val="clear" w:color="auto" w:fill="auto"/>
                  <w:hideMark/>
                </w:tcPr>
                <w:p w14:paraId="133C0613" w14:textId="77777777" w:rsidR="00BA0976" w:rsidRPr="00B1728C" w:rsidRDefault="00BA0976" w:rsidP="00862D65">
                  <w:pPr>
                    <w:spacing w:after="0" w:line="240" w:lineRule="auto"/>
                    <w:jc w:val="center"/>
                    <w:rPr>
                      <w:rFonts w:ascii="Times New Roman" w:eastAsia="Times New Roman" w:hAnsi="Times New Roman" w:cs="Times New Roman"/>
                      <w:b/>
                      <w:noProof/>
                      <w:sz w:val="28"/>
                      <w:szCs w:val="28"/>
                      <w:lang w:val="ro-RO"/>
                    </w:rPr>
                  </w:pPr>
                  <w:r w:rsidRPr="00B1728C">
                    <w:rPr>
                      <w:rFonts w:ascii="Times New Roman" w:eastAsia="Times New Roman" w:hAnsi="Times New Roman" w:cs="Times New Roman"/>
                      <w:b/>
                      <w:iCs/>
                      <w:noProof/>
                      <w:sz w:val="28"/>
                      <w:szCs w:val="28"/>
                      <w:lang w:val="ro-RO"/>
                    </w:rPr>
                    <w:t>Ovine</w:t>
                  </w:r>
                </w:p>
              </w:tc>
            </w:tr>
          </w:tbl>
          <w:p w14:paraId="2190FE80" w14:textId="77777777" w:rsidR="00BA0976" w:rsidRPr="00B1728C"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5"/>
              <w:gridCol w:w="1049"/>
            </w:tblGrid>
            <w:tr w:rsidR="00BA0976" w:rsidRPr="00B1728C" w14:paraId="416150D1" w14:textId="77777777" w:rsidTr="0091092E">
              <w:tc>
                <w:tcPr>
                  <w:tcW w:w="5" w:type="dxa"/>
                  <w:shd w:val="clear" w:color="auto" w:fill="auto"/>
                  <w:hideMark/>
                </w:tcPr>
                <w:p w14:paraId="52803EE7" w14:textId="1038E192" w:rsidR="00BA0976" w:rsidRPr="00B1728C" w:rsidRDefault="00BA0976" w:rsidP="00862D65">
                  <w:pPr>
                    <w:spacing w:after="60" w:line="312" w:lineRule="atLeast"/>
                    <w:ind w:right="195"/>
                    <w:jc w:val="center"/>
                    <w:rPr>
                      <w:rFonts w:ascii="Times New Roman" w:eastAsia="Times New Roman" w:hAnsi="Times New Roman" w:cs="Times New Roman"/>
                      <w:b/>
                      <w:bCs/>
                      <w:noProof/>
                      <w:sz w:val="28"/>
                      <w:szCs w:val="28"/>
                      <w:lang w:val="ro-RO"/>
                    </w:rPr>
                  </w:pPr>
                </w:p>
              </w:tc>
              <w:tc>
                <w:tcPr>
                  <w:tcW w:w="856" w:type="dxa"/>
                  <w:shd w:val="clear" w:color="auto" w:fill="auto"/>
                  <w:hideMark/>
                </w:tcPr>
                <w:p w14:paraId="1CFA176C" w14:textId="77777777" w:rsidR="00BA0976" w:rsidRPr="00B1728C" w:rsidRDefault="00BA0976" w:rsidP="00862D65">
                  <w:pPr>
                    <w:spacing w:after="0" w:line="240" w:lineRule="auto"/>
                    <w:jc w:val="center"/>
                    <w:rPr>
                      <w:rFonts w:ascii="Times New Roman" w:eastAsia="Times New Roman" w:hAnsi="Times New Roman" w:cs="Times New Roman"/>
                      <w:b/>
                      <w:noProof/>
                      <w:sz w:val="28"/>
                      <w:szCs w:val="28"/>
                      <w:lang w:val="ro-RO"/>
                    </w:rPr>
                  </w:pPr>
                  <w:r w:rsidRPr="00B1728C">
                    <w:rPr>
                      <w:rFonts w:ascii="Times New Roman" w:eastAsia="Times New Roman" w:hAnsi="Times New Roman" w:cs="Times New Roman"/>
                      <w:b/>
                      <w:iCs/>
                      <w:noProof/>
                      <w:sz w:val="28"/>
                      <w:szCs w:val="28"/>
                      <w:lang w:val="ro-RO"/>
                    </w:rPr>
                    <w:t>Caprine</w:t>
                  </w:r>
                </w:p>
              </w:tc>
            </w:tr>
          </w:tbl>
          <w:p w14:paraId="4D663FCF" w14:textId="77777777" w:rsidR="00BA0976" w:rsidRPr="00B1728C"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5"/>
              <w:gridCol w:w="1049"/>
            </w:tblGrid>
            <w:tr w:rsidR="00BA0976" w:rsidRPr="00B1728C" w14:paraId="5C827160" w14:textId="77777777" w:rsidTr="0091092E">
              <w:tc>
                <w:tcPr>
                  <w:tcW w:w="5" w:type="dxa"/>
                  <w:shd w:val="clear" w:color="auto" w:fill="auto"/>
                  <w:hideMark/>
                </w:tcPr>
                <w:p w14:paraId="66AAD8E4" w14:textId="713260DF" w:rsidR="00BA0976" w:rsidRPr="00B1728C" w:rsidRDefault="00BA0976" w:rsidP="00862D65">
                  <w:pPr>
                    <w:spacing w:after="60" w:line="312" w:lineRule="atLeast"/>
                    <w:ind w:right="195"/>
                    <w:jc w:val="center"/>
                    <w:rPr>
                      <w:rFonts w:ascii="Times New Roman" w:eastAsia="Times New Roman" w:hAnsi="Times New Roman" w:cs="Times New Roman"/>
                      <w:b/>
                      <w:bCs/>
                      <w:noProof/>
                      <w:sz w:val="28"/>
                      <w:szCs w:val="28"/>
                      <w:lang w:val="ro-RO"/>
                    </w:rPr>
                  </w:pPr>
                </w:p>
              </w:tc>
              <w:tc>
                <w:tcPr>
                  <w:tcW w:w="828" w:type="dxa"/>
                  <w:shd w:val="clear" w:color="auto" w:fill="auto"/>
                  <w:hideMark/>
                </w:tcPr>
                <w:p w14:paraId="434F83DC" w14:textId="77777777" w:rsidR="00BA0976" w:rsidRPr="00B1728C" w:rsidRDefault="00BA0976" w:rsidP="00862D65">
                  <w:pPr>
                    <w:spacing w:after="0" w:line="240" w:lineRule="auto"/>
                    <w:jc w:val="center"/>
                    <w:rPr>
                      <w:rFonts w:ascii="Times New Roman" w:eastAsia="Times New Roman" w:hAnsi="Times New Roman" w:cs="Times New Roman"/>
                      <w:b/>
                      <w:noProof/>
                      <w:sz w:val="28"/>
                      <w:szCs w:val="28"/>
                      <w:lang w:val="ro-RO"/>
                    </w:rPr>
                  </w:pPr>
                  <w:r w:rsidRPr="00B1728C">
                    <w:rPr>
                      <w:rFonts w:ascii="Times New Roman" w:eastAsia="Times New Roman" w:hAnsi="Times New Roman" w:cs="Times New Roman"/>
                      <w:b/>
                      <w:iCs/>
                      <w:noProof/>
                      <w:sz w:val="28"/>
                      <w:szCs w:val="28"/>
                      <w:lang w:val="ro-RO"/>
                    </w:rPr>
                    <w:t>Porcine</w:t>
                  </w:r>
                </w:p>
              </w:tc>
            </w:tr>
          </w:tbl>
          <w:p w14:paraId="134463A4" w14:textId="77777777" w:rsidR="00BA0976" w:rsidRPr="00B1728C"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907"/>
            </w:tblGrid>
            <w:tr w:rsidR="00BA0976" w:rsidRPr="00B1728C" w14:paraId="5B130A55" w14:textId="77777777" w:rsidTr="0091092E">
              <w:tc>
                <w:tcPr>
                  <w:tcW w:w="5" w:type="dxa"/>
                  <w:shd w:val="clear" w:color="auto" w:fill="auto"/>
                  <w:hideMark/>
                </w:tcPr>
                <w:p w14:paraId="41AF5668" w14:textId="34BB4C1D" w:rsidR="00BA0976" w:rsidRPr="00B1728C" w:rsidRDefault="00BA0976" w:rsidP="00862D65">
                  <w:pPr>
                    <w:spacing w:after="60" w:line="312" w:lineRule="atLeast"/>
                    <w:ind w:right="195"/>
                    <w:jc w:val="center"/>
                    <w:rPr>
                      <w:rFonts w:ascii="Times New Roman" w:eastAsia="Times New Roman" w:hAnsi="Times New Roman" w:cs="Times New Roman"/>
                      <w:b/>
                      <w:bCs/>
                      <w:noProof/>
                      <w:sz w:val="28"/>
                      <w:szCs w:val="28"/>
                      <w:lang w:val="ro-RO"/>
                    </w:rPr>
                  </w:pPr>
                </w:p>
              </w:tc>
              <w:tc>
                <w:tcPr>
                  <w:tcW w:w="998" w:type="dxa"/>
                  <w:shd w:val="clear" w:color="auto" w:fill="auto"/>
                  <w:hideMark/>
                </w:tcPr>
                <w:p w14:paraId="7E92A6B9" w14:textId="77777777" w:rsidR="00BA0976" w:rsidRPr="00B1728C" w:rsidRDefault="00BA0976" w:rsidP="00862D65">
                  <w:pPr>
                    <w:spacing w:after="0" w:line="240" w:lineRule="auto"/>
                    <w:jc w:val="center"/>
                    <w:rPr>
                      <w:rFonts w:ascii="Times New Roman" w:eastAsia="Times New Roman" w:hAnsi="Times New Roman" w:cs="Times New Roman"/>
                      <w:b/>
                      <w:noProof/>
                      <w:sz w:val="28"/>
                      <w:szCs w:val="28"/>
                      <w:lang w:val="ro-RO"/>
                    </w:rPr>
                  </w:pPr>
                  <w:r w:rsidRPr="00B1728C">
                    <w:rPr>
                      <w:rFonts w:ascii="Times New Roman" w:eastAsia="Times New Roman" w:hAnsi="Times New Roman" w:cs="Times New Roman"/>
                      <w:b/>
                      <w:iCs/>
                      <w:noProof/>
                      <w:sz w:val="28"/>
                      <w:szCs w:val="28"/>
                      <w:lang w:val="ro-RO"/>
                    </w:rPr>
                    <w:t>Camelide</w:t>
                  </w:r>
                </w:p>
              </w:tc>
            </w:tr>
          </w:tbl>
          <w:p w14:paraId="048033ED" w14:textId="77777777" w:rsidR="00BA0976" w:rsidRPr="00B1728C"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761"/>
            </w:tblGrid>
            <w:tr w:rsidR="00BA0976" w:rsidRPr="00B1728C" w14:paraId="25920A38" w14:textId="77777777" w:rsidTr="0091092E">
              <w:tc>
                <w:tcPr>
                  <w:tcW w:w="5" w:type="dxa"/>
                  <w:shd w:val="clear" w:color="auto" w:fill="auto"/>
                  <w:hideMark/>
                </w:tcPr>
                <w:p w14:paraId="4554C4CB" w14:textId="1063CD2E" w:rsidR="00BA0976" w:rsidRPr="00B1728C" w:rsidRDefault="00BA0976" w:rsidP="00862D65">
                  <w:pPr>
                    <w:spacing w:after="60" w:line="312" w:lineRule="atLeast"/>
                    <w:ind w:right="195"/>
                    <w:jc w:val="center"/>
                    <w:rPr>
                      <w:rFonts w:ascii="Times New Roman" w:eastAsia="Times New Roman" w:hAnsi="Times New Roman" w:cs="Times New Roman"/>
                      <w:b/>
                      <w:bCs/>
                      <w:noProof/>
                      <w:sz w:val="28"/>
                      <w:szCs w:val="28"/>
                      <w:lang w:val="ro-RO"/>
                    </w:rPr>
                  </w:pPr>
                </w:p>
              </w:tc>
              <w:tc>
                <w:tcPr>
                  <w:tcW w:w="813" w:type="dxa"/>
                  <w:shd w:val="clear" w:color="auto" w:fill="auto"/>
                  <w:hideMark/>
                </w:tcPr>
                <w:p w14:paraId="600E7457" w14:textId="77777777" w:rsidR="00BA0976" w:rsidRPr="00B1728C" w:rsidRDefault="00BA0976" w:rsidP="00862D65">
                  <w:pPr>
                    <w:spacing w:after="0" w:line="240" w:lineRule="auto"/>
                    <w:jc w:val="center"/>
                    <w:rPr>
                      <w:rFonts w:ascii="Times New Roman" w:eastAsia="Times New Roman" w:hAnsi="Times New Roman" w:cs="Times New Roman"/>
                      <w:b/>
                      <w:noProof/>
                      <w:sz w:val="28"/>
                      <w:szCs w:val="28"/>
                      <w:lang w:val="ro-RO"/>
                    </w:rPr>
                  </w:pPr>
                  <w:r w:rsidRPr="00B1728C">
                    <w:rPr>
                      <w:rFonts w:ascii="Times New Roman" w:eastAsia="Times New Roman" w:hAnsi="Times New Roman" w:cs="Times New Roman"/>
                      <w:b/>
                      <w:iCs/>
                      <w:noProof/>
                      <w:sz w:val="28"/>
                      <w:szCs w:val="28"/>
                      <w:lang w:val="ro-RO"/>
                    </w:rPr>
                    <w:t>Cervide</w:t>
                  </w:r>
                </w:p>
              </w:tc>
            </w:tr>
          </w:tbl>
          <w:p w14:paraId="6E9ECD4C" w14:textId="77777777" w:rsidR="00BA0976" w:rsidRPr="00B1728C" w:rsidRDefault="00BA0976" w:rsidP="00862D65">
            <w:pPr>
              <w:spacing w:after="300" w:line="240" w:lineRule="auto"/>
              <w:jc w:val="center"/>
              <w:rPr>
                <w:rFonts w:ascii="Times New Roman" w:eastAsia="Times New Roman" w:hAnsi="Times New Roman" w:cs="Times New Roman"/>
                <w:b/>
                <w:noProof/>
                <w:sz w:val="28"/>
                <w:szCs w:val="28"/>
                <w:lang w:val="ro-RO"/>
              </w:rPr>
            </w:pP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91"/>
              <w:gridCol w:w="919"/>
            </w:tblGrid>
            <w:tr w:rsidR="00BA0976" w:rsidRPr="00B1728C" w14:paraId="5A102129" w14:textId="77777777" w:rsidTr="0091092E">
              <w:tc>
                <w:tcPr>
                  <w:tcW w:w="371" w:type="dxa"/>
                  <w:shd w:val="clear" w:color="auto" w:fill="auto"/>
                  <w:hideMark/>
                </w:tcPr>
                <w:p w14:paraId="5D36DD56" w14:textId="3BA60F46" w:rsidR="00BA0976" w:rsidRPr="00B1728C" w:rsidRDefault="00BA0976" w:rsidP="00862D65">
                  <w:pPr>
                    <w:spacing w:after="60" w:line="312" w:lineRule="atLeast"/>
                    <w:ind w:right="195"/>
                    <w:jc w:val="center"/>
                    <w:rPr>
                      <w:rFonts w:ascii="Times New Roman" w:eastAsia="Times New Roman" w:hAnsi="Times New Roman" w:cs="Times New Roman"/>
                      <w:b/>
                      <w:bCs/>
                      <w:noProof/>
                      <w:sz w:val="28"/>
                      <w:szCs w:val="28"/>
                      <w:lang w:val="ro-RO"/>
                    </w:rPr>
                  </w:pPr>
                </w:p>
              </w:tc>
              <w:tc>
                <w:tcPr>
                  <w:tcW w:w="1184" w:type="dxa"/>
                  <w:shd w:val="clear" w:color="auto" w:fill="auto"/>
                  <w:hideMark/>
                </w:tcPr>
                <w:p w14:paraId="1CD6087B" w14:textId="57C7E537" w:rsidR="00BA0976" w:rsidRPr="00B1728C" w:rsidRDefault="00E63142" w:rsidP="00862D65">
                  <w:pPr>
                    <w:spacing w:after="0" w:line="240" w:lineRule="auto"/>
                    <w:jc w:val="center"/>
                    <w:rPr>
                      <w:rFonts w:ascii="Times New Roman" w:eastAsia="Times New Roman" w:hAnsi="Times New Roman" w:cs="Times New Roman"/>
                      <w:b/>
                      <w:noProof/>
                      <w:sz w:val="28"/>
                      <w:szCs w:val="28"/>
                      <w:lang w:val="ro-RO"/>
                    </w:rPr>
                  </w:pPr>
                  <w:r w:rsidRPr="00B1728C">
                    <w:rPr>
                      <w:rFonts w:ascii="Times New Roman" w:eastAsia="Times New Roman" w:hAnsi="Times New Roman" w:cs="Times New Roman"/>
                      <w:b/>
                      <w:iCs/>
                      <w:noProof/>
                      <w:sz w:val="28"/>
                      <w:szCs w:val="28"/>
                      <w:lang w:val="ro-RO"/>
                    </w:rPr>
                    <w:t>Alte ungulate</w:t>
                  </w:r>
                </w:p>
              </w:tc>
            </w:tr>
          </w:tbl>
          <w:p w14:paraId="37D510DD" w14:textId="77777777" w:rsidR="00BA0976" w:rsidRPr="00B1728C" w:rsidRDefault="00BA0976" w:rsidP="00862D65">
            <w:pPr>
              <w:spacing w:after="300" w:line="240" w:lineRule="auto"/>
              <w:jc w:val="center"/>
              <w:rPr>
                <w:rFonts w:ascii="Times New Roman" w:eastAsia="Times New Roman" w:hAnsi="Times New Roman" w:cs="Times New Roman"/>
                <w:b/>
                <w:noProof/>
                <w:sz w:val="28"/>
                <w:szCs w:val="28"/>
                <w:lang w:val="ro-RO"/>
              </w:rPr>
            </w:pPr>
          </w:p>
        </w:tc>
      </w:tr>
      <w:tr w:rsidR="0091092E" w:rsidRPr="00604F1D" w14:paraId="78220AAD"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CA4A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55F74" w14:textId="55C5F7F5"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BB53E" w14:textId="049EA8FF"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4C5AC" w14:textId="4E49E9E4"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B00929" w14:textId="4F1AB2CB"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C5424" w14:textId="18675453"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14D8A5" w14:textId="0AB33790"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81D89" w14:textId="1D09594A"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91092E" w:rsidRPr="00604F1D" w14:paraId="494D77E9"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07CF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bovine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7F6B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0872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E81C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533C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0A25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0311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08A27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91092E" w:rsidRPr="00604F1D" w14:paraId="22050999"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E06D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febrei Văii de Rift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8BD0C" w14:textId="26C64A1F"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48 de zile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93A85" w14:textId="2016521E"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48 de zile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26CCE5" w14:textId="13590DFC"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48 de zile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F391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8E27A2" w14:textId="5A7A4227"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48 de zile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34A7F" w14:textId="1F48C88F"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48 de zile</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D990A" w14:textId="4642C920"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48 de zile</w:t>
            </w:r>
          </w:p>
        </w:tc>
      </w:tr>
      <w:tr w:rsidR="0091092E" w:rsidRPr="00604F1D" w14:paraId="103DA7A8"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4DFAE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africană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EBB2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F3F4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A8A4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870A87" w14:textId="767E11EA" w:rsidR="00BA0976" w:rsidRPr="00604F1D" w:rsidRDefault="00CB61A2"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AB9CE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E5AA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8764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91092E" w:rsidRPr="00604F1D" w14:paraId="7AE73ABA"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59E2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18BB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90EB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687C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3BC74" w14:textId="72E6B1FD"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617BD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D8CEC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829DA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91092E" w:rsidRPr="00604F1D" w14:paraId="54747615"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4E5B6" w14:textId="069432E2" w:rsidR="00BA0976" w:rsidRPr="00604F1D" w:rsidRDefault="0091092E"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Pr="00604F1D">
              <w:rPr>
                <w:rFonts w:ascii="Times New Roman" w:eastAsia="Times New Roman" w:hAnsi="Times New Roman" w:cs="Times New Roman"/>
                <w:i/>
                <w:iCs/>
                <w:noProof/>
                <w:sz w:val="28"/>
                <w:szCs w:val="28"/>
                <w:lang w:val="ro-RO"/>
              </w:rPr>
              <w:t xml:space="preserve">Brucella abortus, B. </w:t>
            </w:r>
            <w:r w:rsidR="00BA0976" w:rsidRPr="00604F1D">
              <w:rPr>
                <w:rFonts w:ascii="Times New Roman" w:eastAsia="Times New Roman" w:hAnsi="Times New Roman" w:cs="Times New Roman"/>
                <w:i/>
                <w:iCs/>
                <w:noProof/>
                <w:sz w:val="28"/>
                <w:szCs w:val="28"/>
                <w:lang w:val="ro-RO"/>
              </w:rPr>
              <w:t>melitensis</w:t>
            </w:r>
            <w:r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suis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D3F94" w14:textId="5247629F"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CB6AE" w14:textId="0C3116E1"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A9079A" w14:textId="69F027FE"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58959" w14:textId="76C7CC29"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2CC1C" w14:textId="0607DD77"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D3187" w14:textId="1ED5AAD8"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1DC7D" w14:textId="17472150"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91092E" w:rsidRPr="00604F1D" w14:paraId="76916E3D"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2F93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virusul bolii limbii albastre </w:t>
            </w:r>
            <w:r w:rsidRPr="00604F1D">
              <w:rPr>
                <w:rFonts w:ascii="Times New Roman" w:eastAsia="Times New Roman" w:hAnsi="Times New Roman" w:cs="Times New Roman"/>
                <w:noProof/>
                <w:sz w:val="28"/>
                <w:szCs w:val="28"/>
                <w:lang w:val="ro-RO"/>
              </w:rPr>
              <w:lastRenderedPageBreak/>
              <w:t>(serotipurile 1-24)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EA66B" w14:textId="460C5EF6"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313A4" w14:textId="43BD08EE"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D539F7" w14:textId="672CFB99"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1DAC3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3D07C" w14:textId="0FB9D4FF"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41E21C" w14:textId="6FD3142C"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C4DCC" w14:textId="32C94E71"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r>
      <w:tr w:rsidR="0091092E" w:rsidRPr="00604F1D" w14:paraId="09F5237F" w14:textId="77777777" w:rsidTr="0091092E">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EFFE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Infecția cu virusul bolii hemoragice epizootice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C8142" w14:textId="269E7025"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7A53A" w14:textId="28A03F05"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AA39F" w14:textId="1C55F4E2"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3E6D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BF5BD" w14:textId="7D6EBD02"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F2482" w14:textId="2307CDCB"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868B0" w14:textId="63A3EEAA" w:rsidR="00BA0976" w:rsidRPr="00604F1D" w:rsidRDefault="00BA0976" w:rsidP="00CB61A2">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24 de luni</w:t>
            </w:r>
          </w:p>
        </w:tc>
      </w:tr>
      <w:tr w:rsidR="00BA0976" w:rsidRPr="00604F1D" w14:paraId="092131A8" w14:textId="77777777" w:rsidTr="0091092E">
        <w:tc>
          <w:tcPr>
            <w:tcW w:w="9623" w:type="dxa"/>
            <w:gridSpan w:val="8"/>
            <w:tcBorders>
              <w:top w:val="single" w:sz="6" w:space="0" w:color="DDDDDD"/>
            </w:tcBorders>
            <w:shd w:val="clear" w:color="auto" w:fill="auto"/>
            <w:tcMar>
              <w:top w:w="120" w:type="dxa"/>
              <w:left w:w="120" w:type="dxa"/>
              <w:bottom w:w="120" w:type="dxa"/>
              <w:right w:w="120" w:type="dxa"/>
            </w:tcMar>
            <w:hideMark/>
          </w:tcPr>
          <w:p w14:paraId="353266F1" w14:textId="77777777" w:rsidR="002B5323" w:rsidRDefault="00F3316A" w:rsidP="00F3316A">
            <w:pPr>
              <w:spacing w:after="150" w:line="240" w:lineRule="auto"/>
              <w:rPr>
                <w:rFonts w:ascii="Times New Roman" w:eastAsia="Times New Roman" w:hAnsi="Times New Roman" w:cs="Times New Roman"/>
                <w:noProof/>
                <w:color w:val="333333"/>
                <w:sz w:val="28"/>
                <w:szCs w:val="28"/>
                <w:lang w:val="ro-RO"/>
              </w:rPr>
            </w:pPr>
            <w:r w:rsidRPr="00D97C09">
              <w:rPr>
                <w:rFonts w:ascii="Times New Roman" w:eastAsia="Times New Roman" w:hAnsi="Times New Roman" w:cs="Times New Roman"/>
                <w:sz w:val="28"/>
                <w:szCs w:val="28"/>
                <w:lang w:eastAsia="ro-RO"/>
              </w:rPr>
              <w:t xml:space="preserve">se aplică doar speciilor listate în conformitate cu anexa </w:t>
            </w:r>
            <w:r w:rsidR="009B66CB" w:rsidRPr="00604F1D">
              <w:rPr>
                <w:rFonts w:ascii="Times New Roman" w:eastAsia="Times New Roman" w:hAnsi="Times New Roman" w:cs="Times New Roman"/>
                <w:noProof/>
                <w:color w:val="333333"/>
                <w:sz w:val="28"/>
                <w:szCs w:val="28"/>
                <w:lang w:val="ro-RO"/>
              </w:rPr>
              <w:t xml:space="preserve">la </w:t>
            </w:r>
            <w:r w:rsidR="009B66CB">
              <w:rPr>
                <w:rFonts w:ascii="Times New Roman" w:eastAsia="Times New Roman" w:hAnsi="Times New Roman" w:cs="Times New Roman"/>
                <w:noProof/>
                <w:color w:val="333333"/>
                <w:sz w:val="28"/>
                <w:szCs w:val="28"/>
                <w:lang w:val="ro-RO"/>
              </w:rPr>
              <w:t xml:space="preserve">Norma sanitară veterinară </w:t>
            </w:r>
            <w:r w:rsidR="009B66CB"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9B66CB">
              <w:rPr>
                <w:rFonts w:ascii="Times New Roman" w:eastAsia="Times New Roman" w:hAnsi="Times New Roman" w:cs="Times New Roman"/>
                <w:noProof/>
                <w:color w:val="333333"/>
                <w:sz w:val="28"/>
                <w:szCs w:val="28"/>
                <w:lang w:val="ro-RO"/>
              </w:rPr>
              <w:t xml:space="preserve"> </w:t>
            </w:r>
          </w:p>
          <w:p w14:paraId="6F836CDB" w14:textId="69A3FC19" w:rsidR="00F3316A" w:rsidRPr="00D97C09" w:rsidRDefault="00F3316A" w:rsidP="00F3316A">
            <w:pPr>
              <w:spacing w:after="150" w:line="240" w:lineRule="auto"/>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 xml:space="preserve">sau autoritatea competentă </w:t>
            </w:r>
            <w:r w:rsidR="006B187B" w:rsidRPr="00D97C09">
              <w:rPr>
                <w:rFonts w:ascii="Times New Roman" w:eastAsia="Times New Roman" w:hAnsi="Times New Roman" w:cs="Times New Roman"/>
                <w:sz w:val="28"/>
                <w:szCs w:val="28"/>
                <w:lang w:eastAsia="ro-RO"/>
              </w:rPr>
              <w:t xml:space="preserve">dintr-o altă țară sau dintr-un  teritoriul </w:t>
            </w:r>
            <w:r w:rsidRPr="00D97C09">
              <w:rPr>
                <w:rFonts w:ascii="Times New Roman" w:eastAsia="Times New Roman" w:hAnsi="Times New Roman" w:cs="Times New Roman"/>
                <w:sz w:val="28"/>
                <w:szCs w:val="28"/>
                <w:lang w:eastAsia="ro-RO"/>
              </w:rPr>
              <w:t>furnizează garanții alternative, în conformitate cu partea D.</w:t>
            </w:r>
          </w:p>
          <w:p w14:paraId="4378B76A" w14:textId="2A58C3C7" w:rsidR="00BA0976" w:rsidRPr="00604F1D" w:rsidRDefault="00F3316A" w:rsidP="00862D65">
            <w:pPr>
              <w:spacing w:after="0" w:line="240" w:lineRule="auto"/>
              <w:rPr>
                <w:rFonts w:ascii="Times New Roman" w:eastAsia="Times New Roman" w:hAnsi="Times New Roman" w:cs="Times New Roman"/>
                <w:noProof/>
                <w:sz w:val="28"/>
                <w:szCs w:val="28"/>
                <w:lang w:val="ro-RO"/>
              </w:rPr>
            </w:pPr>
            <w:r w:rsidRPr="00D97C09">
              <w:rPr>
                <w:rFonts w:ascii="Times New Roman" w:eastAsia="Times New Roman" w:hAnsi="Times New Roman" w:cs="Times New Roman"/>
                <w:sz w:val="28"/>
                <w:szCs w:val="28"/>
                <w:lang w:eastAsia="ro-RO"/>
              </w:rPr>
              <w:t xml:space="preserve">NA </w:t>
            </w:r>
            <w:r w:rsidR="00862D65">
              <w:rPr>
                <w:rFonts w:ascii="Times New Roman" w:eastAsia="Times New Roman" w:hAnsi="Times New Roman" w:cs="Times New Roman"/>
                <w:sz w:val="28"/>
                <w:szCs w:val="28"/>
                <w:lang w:eastAsia="ro-RO"/>
              </w:rPr>
              <w:t xml:space="preserve">- </w:t>
            </w:r>
            <w:r w:rsidRPr="00D97C09">
              <w:rPr>
                <w:rFonts w:ascii="Times New Roman" w:eastAsia="Times New Roman" w:hAnsi="Times New Roman" w:cs="Times New Roman"/>
                <w:sz w:val="28"/>
                <w:szCs w:val="28"/>
                <w:lang w:eastAsia="ro-RO"/>
              </w:rPr>
              <w:t>nu se aplică</w:t>
            </w:r>
          </w:p>
        </w:tc>
      </w:tr>
    </w:tbl>
    <w:p w14:paraId="681F98BC" w14:textId="77777777" w:rsidR="0091092E" w:rsidRDefault="0091092E" w:rsidP="007074D3">
      <w:pPr>
        <w:shd w:val="clear" w:color="auto" w:fill="FFFFFF"/>
        <w:spacing w:after="120" w:line="312" w:lineRule="atLeast"/>
        <w:jc w:val="both"/>
        <w:rPr>
          <w:rFonts w:ascii="Times New Roman" w:eastAsia="Times New Roman" w:hAnsi="Times New Roman" w:cs="Times New Roman"/>
          <w:b/>
          <w:bCs/>
          <w:noProof/>
          <w:color w:val="333333"/>
          <w:sz w:val="28"/>
          <w:szCs w:val="28"/>
          <w:lang w:val="ro-RO"/>
        </w:rPr>
      </w:pPr>
    </w:p>
    <w:p w14:paraId="59E61E50" w14:textId="77777777" w:rsidR="00F52CD2" w:rsidRPr="00604F1D" w:rsidRDefault="00F52CD2" w:rsidP="00F52CD2">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B2C0294" w14:textId="172828C8" w:rsidR="008654E0" w:rsidRPr="00604F1D" w:rsidRDefault="008654E0" w:rsidP="008654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Tabelul 4</w:t>
      </w:r>
    </w:p>
    <w:p w14:paraId="52454710" w14:textId="46995F67" w:rsidR="00BA0976" w:rsidRPr="00604F1D" w:rsidRDefault="00BA0976" w:rsidP="008654E0">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r w:rsidRPr="00604F1D">
        <w:rPr>
          <w:rFonts w:ascii="Times New Roman" w:eastAsia="Times New Roman" w:hAnsi="Times New Roman" w:cs="Times New Roman"/>
          <w:b/>
          <w:bCs/>
          <w:noProof/>
          <w:color w:val="333333"/>
          <w:sz w:val="28"/>
          <w:szCs w:val="28"/>
          <w:lang w:val="ro-RO"/>
        </w:rPr>
        <w:t>Garanții alternative</w:t>
      </w:r>
      <w:r w:rsidR="007D12FC">
        <w:rPr>
          <w:rFonts w:ascii="Times New Roman" w:eastAsia="Times New Roman" w:hAnsi="Times New Roman" w:cs="Times New Roman"/>
          <w:b/>
          <w:noProof/>
          <w:color w:val="333333"/>
          <w:sz w:val="28"/>
          <w:szCs w:val="28"/>
          <w:lang w:val="ro-RO"/>
        </w:rPr>
        <w:t xml:space="preserve"> </w:t>
      </w:r>
      <w:r w:rsidRPr="00604F1D">
        <w:rPr>
          <w:rFonts w:ascii="Times New Roman" w:eastAsia="Times New Roman" w:hAnsi="Times New Roman" w:cs="Times New Roman"/>
          <w:b/>
          <w:noProof/>
          <w:color w:val="333333"/>
          <w:sz w:val="28"/>
          <w:szCs w:val="28"/>
          <w:lang w:val="ro-RO"/>
        </w:rPr>
        <w:t xml:space="preserve">pe care trebuie să le ofere autoritatea competentă a țării </w:t>
      </w:r>
      <w:r w:rsidR="00C73AC5" w:rsidRPr="00604F1D">
        <w:rPr>
          <w:rFonts w:ascii="Times New Roman" w:eastAsia="Times New Roman" w:hAnsi="Times New Roman" w:cs="Times New Roman"/>
          <w:b/>
          <w:noProof/>
          <w:color w:val="333333"/>
          <w:sz w:val="28"/>
          <w:szCs w:val="28"/>
          <w:lang w:val="ro-RO"/>
        </w:rPr>
        <w:t xml:space="preserve">respective </w:t>
      </w:r>
      <w:r w:rsidRPr="00604F1D">
        <w:rPr>
          <w:rFonts w:ascii="Times New Roman" w:eastAsia="Times New Roman" w:hAnsi="Times New Roman" w:cs="Times New Roman"/>
          <w:b/>
          <w:noProof/>
          <w:color w:val="333333"/>
          <w:sz w:val="28"/>
          <w:szCs w:val="28"/>
          <w:lang w:val="ro-RO"/>
        </w:rPr>
        <w:t>sau a teritoriului în ceea ce privește anumite boli listate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13"/>
        <w:gridCol w:w="6593"/>
      </w:tblGrid>
      <w:tr w:rsidR="00BA0976" w:rsidRPr="00604F1D" w14:paraId="35ED56EC"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C408E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8"/>
              <w:gridCol w:w="6135"/>
            </w:tblGrid>
            <w:tr w:rsidR="00BA0976" w:rsidRPr="00604F1D" w14:paraId="301DB433" w14:textId="77777777">
              <w:tc>
                <w:tcPr>
                  <w:tcW w:w="0" w:type="auto"/>
                  <w:shd w:val="clear" w:color="auto" w:fill="auto"/>
                  <w:hideMark/>
                </w:tcPr>
                <w:p w14:paraId="69975D50" w14:textId="40DFDAF5"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6EE3B182" w14:textId="0323284C"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trebuie să fi fost supuse unui test serologic pentru depistarea infecției cu virusul febrei aftoase, efectuat în conformitate cu unul dintre testele indicate pentru comerțul internațional în Manualul de teste de diagnostic și vaccinuri pentru animale terestre al Organizației Mondiale pentru Sănătatea Animalelor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 xml:space="preserve">), soldat cu rezultate negative, pe eșantioane prelevate în ultimele 10 zile înaintea datei expedierii către </w:t>
                  </w:r>
                  <w:r w:rsidR="00070A70"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și</w:t>
                  </w:r>
                </w:p>
              </w:tc>
            </w:tr>
          </w:tbl>
          <w:p w14:paraId="7E96D89F"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34"/>
              <w:gridCol w:w="6119"/>
            </w:tblGrid>
            <w:tr w:rsidR="00BA0976" w:rsidRPr="00604F1D" w14:paraId="4F4F3FCC" w14:textId="77777777">
              <w:tc>
                <w:tcPr>
                  <w:tcW w:w="0" w:type="auto"/>
                  <w:shd w:val="clear" w:color="auto" w:fill="auto"/>
                  <w:hideMark/>
                </w:tcPr>
                <w:p w14:paraId="7C0152A1" w14:textId="6FE8610B"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59CBE8E4" w14:textId="653E2095" w:rsidR="00BA0976" w:rsidRPr="00604F1D" w:rsidRDefault="0091092E"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Pentru </w:t>
                  </w:r>
                  <w:r w:rsidR="00BA0976" w:rsidRPr="00604F1D">
                    <w:rPr>
                      <w:rFonts w:ascii="Times New Roman" w:eastAsia="Times New Roman" w:hAnsi="Times New Roman" w:cs="Times New Roman"/>
                      <w:i/>
                      <w:iCs/>
                      <w:noProof/>
                      <w:sz w:val="28"/>
                      <w:szCs w:val="28"/>
                      <w:lang w:val="ro-RO"/>
                    </w:rPr>
                    <w:t>Bovidae, Cervidae</w:t>
                  </w:r>
                  <w:r w:rsidRPr="00604F1D">
                    <w:rPr>
                      <w:rFonts w:ascii="Times New Roman" w:eastAsia="Times New Roman" w:hAnsi="Times New Roman" w:cs="Times New Roman"/>
                      <w:noProof/>
                      <w:sz w:val="28"/>
                      <w:szCs w:val="28"/>
                      <w:lang w:val="ro-RO"/>
                    </w:rPr>
                    <w:t xml:space="preserve"> și Elephas </w:t>
                  </w:r>
                  <w:r w:rsidR="00BA0976" w:rsidRPr="00604F1D">
                    <w:rPr>
                      <w:rFonts w:ascii="Times New Roman" w:eastAsia="Times New Roman" w:hAnsi="Times New Roman" w:cs="Times New Roman"/>
                      <w:i/>
                      <w:iCs/>
                      <w:noProof/>
                      <w:sz w:val="28"/>
                      <w:szCs w:val="28"/>
                      <w:lang w:val="ro-RO"/>
                    </w:rPr>
                    <w:t>spp</w:t>
                  </w:r>
                  <w:r w:rsidRPr="00604F1D">
                    <w:rPr>
                      <w:rFonts w:ascii="Times New Roman" w:eastAsia="Times New Roman" w:hAnsi="Times New Roman" w:cs="Times New Roman"/>
                      <w:noProof/>
                      <w:sz w:val="28"/>
                      <w:szCs w:val="28"/>
                      <w:lang w:val="ro-RO"/>
                    </w:rPr>
                    <w:t>.</w:t>
                  </w:r>
                  <w:r w:rsidR="00BA0976" w:rsidRPr="00604F1D">
                    <w:rPr>
                      <w:rFonts w:ascii="Times New Roman" w:eastAsia="Times New Roman" w:hAnsi="Times New Roman" w:cs="Times New Roman"/>
                      <w:noProof/>
                      <w:sz w:val="28"/>
                      <w:szCs w:val="28"/>
                      <w:lang w:val="ro-RO"/>
                    </w:rPr>
                    <w:t xml:space="preserve"> un test probang pentru evidențierea infecției cu virusul febrei aftoase, efectuat în conformitate cu procedurile menționate în Manualul </w:t>
                  </w:r>
                  <w:r w:rsidR="00816488" w:rsidRPr="00604F1D">
                    <w:rPr>
                      <w:rFonts w:ascii="Times New Roman" w:eastAsia="Times New Roman" w:hAnsi="Times New Roman" w:cs="Times New Roman"/>
                      <w:noProof/>
                      <w:sz w:val="28"/>
                      <w:szCs w:val="28"/>
                      <w:lang w:val="ro-RO"/>
                    </w:rPr>
                    <w:t>WOAH</w:t>
                  </w:r>
                  <w:r w:rsidR="00BA0976" w:rsidRPr="00604F1D">
                    <w:rPr>
                      <w:rFonts w:ascii="Times New Roman" w:eastAsia="Times New Roman" w:hAnsi="Times New Roman" w:cs="Times New Roman"/>
                      <w:noProof/>
                      <w:sz w:val="28"/>
                      <w:szCs w:val="28"/>
                      <w:lang w:val="ro-RO"/>
                    </w:rPr>
                    <w:t xml:space="preserve"> pentru animale terestre, soldat cu rezultate negative. Testul trebuie să fi fost efectuat:</w:t>
                  </w:r>
                </w:p>
                <w:tbl>
                  <w:tblPr>
                    <w:tblW w:w="5000" w:type="pct"/>
                    <w:tblCellMar>
                      <w:left w:w="0" w:type="dxa"/>
                      <w:right w:w="0" w:type="dxa"/>
                    </w:tblCellMar>
                    <w:tblLook w:val="04A0" w:firstRow="1" w:lastRow="0" w:firstColumn="1" w:lastColumn="0" w:noHBand="0" w:noVBand="1"/>
                  </w:tblPr>
                  <w:tblGrid>
                    <w:gridCol w:w="94"/>
                    <w:gridCol w:w="6025"/>
                  </w:tblGrid>
                  <w:tr w:rsidR="00BA0976" w:rsidRPr="00604F1D" w14:paraId="4184FE3B" w14:textId="77777777">
                    <w:tc>
                      <w:tcPr>
                        <w:tcW w:w="0" w:type="auto"/>
                        <w:shd w:val="clear" w:color="auto" w:fill="auto"/>
                        <w:hideMark/>
                      </w:tcPr>
                      <w:p w14:paraId="7EB25D26" w14:textId="04A4AA67" w:rsidR="00BA0976" w:rsidRPr="00604F1D" w:rsidRDefault="00F2128A"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w:t>
                        </w:r>
                      </w:p>
                    </w:tc>
                    <w:tc>
                      <w:tcPr>
                        <w:tcW w:w="0" w:type="auto"/>
                        <w:shd w:val="clear" w:color="auto" w:fill="auto"/>
                        <w:hideMark/>
                      </w:tcPr>
                      <w:p w14:paraId="1BAC7158" w14:textId="051A6331"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cu 10 zile înainte de data expedierii către </w:t>
                        </w:r>
                        <w:r w:rsidR="00D31B86"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pentru alte specii decât bivolul african (</w:t>
                        </w:r>
                        <w:r w:rsidRPr="00604F1D">
                          <w:rPr>
                            <w:rFonts w:ascii="Times New Roman" w:eastAsia="Times New Roman" w:hAnsi="Times New Roman" w:cs="Times New Roman"/>
                            <w:i/>
                            <w:iCs/>
                            <w:noProof/>
                            <w:sz w:val="28"/>
                            <w:szCs w:val="28"/>
                            <w:lang w:val="ro-RO"/>
                          </w:rPr>
                          <w:t>Synercus caffer</w:t>
                        </w:r>
                        <w:r w:rsidRPr="00604F1D">
                          <w:rPr>
                            <w:rFonts w:ascii="Times New Roman" w:eastAsia="Times New Roman" w:hAnsi="Times New Roman" w:cs="Times New Roman"/>
                            <w:noProof/>
                            <w:sz w:val="28"/>
                            <w:szCs w:val="28"/>
                            <w:lang w:val="ro-RO"/>
                          </w:rPr>
                          <w:t>);</w:t>
                        </w:r>
                      </w:p>
                    </w:tc>
                  </w:tr>
                </w:tbl>
                <w:p w14:paraId="2619FF4B"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94"/>
                    <w:gridCol w:w="6025"/>
                  </w:tblGrid>
                  <w:tr w:rsidR="00BA0976" w:rsidRPr="00604F1D" w14:paraId="557545AA" w14:textId="77777777">
                    <w:tc>
                      <w:tcPr>
                        <w:tcW w:w="0" w:type="auto"/>
                        <w:shd w:val="clear" w:color="auto" w:fill="auto"/>
                        <w:hideMark/>
                      </w:tcPr>
                      <w:p w14:paraId="4E639C43" w14:textId="7598DE3E" w:rsidR="00BA0976" w:rsidRPr="00604F1D" w:rsidRDefault="00F2128A"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5E6EA322" w14:textId="139061D9"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pe două eșantioane prelevate la un interval de cel puțin 15 zile, al doilea fiind prelevat în ultimele 10 zile anterioare datei expedierii către </w:t>
                        </w:r>
                        <w:r w:rsidR="00F2128A"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pentru bivolul african (</w:t>
                        </w:r>
                        <w:r w:rsidRPr="00604F1D">
                          <w:rPr>
                            <w:rFonts w:ascii="Times New Roman" w:eastAsia="Times New Roman" w:hAnsi="Times New Roman" w:cs="Times New Roman"/>
                            <w:i/>
                            <w:iCs/>
                            <w:noProof/>
                            <w:sz w:val="28"/>
                            <w:szCs w:val="28"/>
                            <w:lang w:val="ro-RO"/>
                          </w:rPr>
                          <w:t>Synercus caffer</w:t>
                        </w:r>
                        <w:r w:rsidRPr="00604F1D">
                          <w:rPr>
                            <w:rFonts w:ascii="Times New Roman" w:eastAsia="Times New Roman" w:hAnsi="Times New Roman" w:cs="Times New Roman"/>
                            <w:noProof/>
                            <w:sz w:val="28"/>
                            <w:szCs w:val="28"/>
                            <w:lang w:val="ro-RO"/>
                          </w:rPr>
                          <w:t>).</w:t>
                        </w:r>
                      </w:p>
                    </w:tc>
                  </w:tr>
                </w:tbl>
                <w:p w14:paraId="0EFE5D55"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2E4F5E9C"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r>
      <w:tr w:rsidR="00BA0976" w:rsidRPr="00604F1D" w14:paraId="3E28D87A"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C63D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Infecția cu virusul febrei Văii de Rift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8"/>
              <w:gridCol w:w="6135"/>
            </w:tblGrid>
            <w:tr w:rsidR="00BA0976" w:rsidRPr="00604F1D" w14:paraId="35627B14" w14:textId="77777777">
              <w:tc>
                <w:tcPr>
                  <w:tcW w:w="0" w:type="auto"/>
                  <w:shd w:val="clear" w:color="auto" w:fill="auto"/>
                  <w:hideMark/>
                </w:tcPr>
                <w:p w14:paraId="5AFE18B9" w14:textId="1B3C35CB"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61075C47"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trebuie:</w:t>
                  </w:r>
                </w:p>
                <w:tbl>
                  <w:tblPr>
                    <w:tblW w:w="5000" w:type="pct"/>
                    <w:tblCellMar>
                      <w:left w:w="0" w:type="dxa"/>
                      <w:right w:w="0" w:type="dxa"/>
                    </w:tblCellMar>
                    <w:tblLook w:val="04A0" w:firstRow="1" w:lastRow="0" w:firstColumn="1" w:lastColumn="0" w:noHBand="0" w:noVBand="1"/>
                  </w:tblPr>
                  <w:tblGrid>
                    <w:gridCol w:w="94"/>
                    <w:gridCol w:w="6041"/>
                  </w:tblGrid>
                  <w:tr w:rsidR="00BA0976" w:rsidRPr="00604F1D" w14:paraId="4F67218C" w14:textId="77777777">
                    <w:tc>
                      <w:tcPr>
                        <w:tcW w:w="0" w:type="auto"/>
                        <w:shd w:val="clear" w:color="auto" w:fill="auto"/>
                        <w:hideMark/>
                      </w:tcPr>
                      <w:p w14:paraId="726BFF49" w14:textId="1FF399A8" w:rsidR="00BA0976" w:rsidRPr="00604F1D" w:rsidRDefault="001365E1"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342D7826" w14:textId="15BA353D"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să fi fost ținute în carantină într-un compartiment protejat de vectori din unitatea izolată autorizată, timp de cel puțin 30 de zile înainte de data expedierii către </w:t>
                        </w:r>
                        <w:r w:rsidR="001365E1"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tc>
                  </w:tr>
                </w:tbl>
                <w:p w14:paraId="427EC63C"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94"/>
                    <w:gridCol w:w="6041"/>
                  </w:tblGrid>
                  <w:tr w:rsidR="00BA0976" w:rsidRPr="00604F1D" w14:paraId="78683D12" w14:textId="77777777">
                    <w:tc>
                      <w:tcPr>
                        <w:tcW w:w="0" w:type="auto"/>
                        <w:shd w:val="clear" w:color="auto" w:fill="auto"/>
                        <w:hideMark/>
                      </w:tcPr>
                      <w:p w14:paraId="1487C57D" w14:textId="752EF1CD" w:rsidR="00BA0976" w:rsidRPr="00604F1D" w:rsidRDefault="001365E1"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37B01025" w14:textId="1682A232"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să nu fi prezentat simptome clinice de infecție cu virusul febrei Văii de Rift timp de cel puțin 30 de zile înainte de data expedierii către </w:t>
                        </w:r>
                        <w:r w:rsidR="001365E1"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tc>
                  </w:tr>
                </w:tbl>
                <w:p w14:paraId="51FBCF61"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94"/>
                    <w:gridCol w:w="6041"/>
                  </w:tblGrid>
                  <w:tr w:rsidR="00BA0976" w:rsidRPr="00604F1D" w14:paraId="75BC18A2" w14:textId="77777777">
                    <w:tc>
                      <w:tcPr>
                        <w:tcW w:w="0" w:type="auto"/>
                        <w:shd w:val="clear" w:color="auto" w:fill="auto"/>
                        <w:hideMark/>
                      </w:tcPr>
                      <w:p w14:paraId="444F8F2F" w14:textId="639FE9ED" w:rsidR="00BA0976" w:rsidRPr="00604F1D" w:rsidRDefault="001365E1"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3B34DAD6" w14:textId="4C610972"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să fi fost protejate de vectori în timpul transportului între compartimentul protejat de vectori menționat la </w:t>
                        </w:r>
                        <w:r w:rsidR="00C73AC5" w:rsidRPr="00604F1D">
                          <w:rPr>
                            <w:rFonts w:ascii="Times New Roman" w:eastAsia="Times New Roman" w:hAnsi="Times New Roman" w:cs="Times New Roman"/>
                            <w:noProof/>
                            <w:sz w:val="28"/>
                            <w:szCs w:val="28"/>
                            <w:lang w:val="ro-RO"/>
                          </w:rPr>
                          <w:t>liniuța întîi</w:t>
                        </w:r>
                        <w:r w:rsidRPr="00604F1D">
                          <w:rPr>
                            <w:rFonts w:ascii="Times New Roman" w:eastAsia="Times New Roman" w:hAnsi="Times New Roman" w:cs="Times New Roman"/>
                            <w:noProof/>
                            <w:sz w:val="28"/>
                            <w:szCs w:val="28"/>
                            <w:lang w:val="ro-RO"/>
                          </w:rPr>
                          <w:t xml:space="preserve"> și încărcarea în vederea expedierii către </w:t>
                        </w:r>
                        <w:r w:rsidR="001365E1"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și</w:t>
                        </w:r>
                      </w:p>
                    </w:tc>
                  </w:tr>
                </w:tbl>
                <w:p w14:paraId="4C09F756"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bl>
          <w:p w14:paraId="1E188A21"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34"/>
              <w:gridCol w:w="6119"/>
            </w:tblGrid>
            <w:tr w:rsidR="00BA0976" w:rsidRPr="00604F1D" w14:paraId="624A719A" w14:textId="77777777">
              <w:tc>
                <w:tcPr>
                  <w:tcW w:w="0" w:type="auto"/>
                  <w:shd w:val="clear" w:color="auto" w:fill="auto"/>
                  <w:hideMark/>
                </w:tcPr>
                <w:p w14:paraId="2E77E1FD" w14:textId="41B42CFC"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4825841F" w14:textId="2CC54A6B" w:rsidR="00BA0976" w:rsidRPr="00604F1D" w:rsidRDefault="00C73AC5"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animalele au fost supuse unui test de neutralizare a virusului, soldat cu rezultate negative, pentru depistarea infecției cu virusul febrei Văii de Rift, efectuat în conformitate cu Manualul </w:t>
                  </w:r>
                  <w:r w:rsidR="00816488" w:rsidRPr="00604F1D">
                    <w:rPr>
                      <w:rFonts w:ascii="Times New Roman" w:eastAsia="Times New Roman" w:hAnsi="Times New Roman" w:cs="Times New Roman"/>
                      <w:noProof/>
                      <w:sz w:val="28"/>
                      <w:szCs w:val="28"/>
                      <w:lang w:val="ro-RO"/>
                    </w:rPr>
                    <w:t>WOAH</w:t>
                  </w:r>
                  <w:r w:rsidR="00BA0976" w:rsidRPr="00604F1D">
                    <w:rPr>
                      <w:rFonts w:ascii="Times New Roman" w:eastAsia="Times New Roman" w:hAnsi="Times New Roman" w:cs="Times New Roman"/>
                      <w:noProof/>
                      <w:sz w:val="28"/>
                      <w:szCs w:val="28"/>
                      <w:lang w:val="ro-RO"/>
                    </w:rPr>
                    <w:t xml:space="preserve"> pentru animale terestre, prima oară pe eșantioane prelevate la data începerii perioadei de carantină și iar a doua oară pe eșantioane prelevate la cel puțin 42 de zile de la data respectivă și în cursul ultimelor 10 zile dinaintea expedierii către </w:t>
                  </w:r>
                  <w:r w:rsidR="001365E1" w:rsidRPr="00604F1D">
                    <w:rPr>
                      <w:rFonts w:ascii="Times New Roman" w:eastAsia="Times New Roman" w:hAnsi="Times New Roman" w:cs="Times New Roman"/>
                      <w:noProof/>
                      <w:color w:val="333333"/>
                      <w:sz w:val="28"/>
                      <w:szCs w:val="28"/>
                      <w:lang w:val="ro-RO"/>
                    </w:rPr>
                    <w:t>Republica Moldova</w:t>
                  </w:r>
                  <w:r w:rsidR="00BA0976" w:rsidRPr="00604F1D">
                    <w:rPr>
                      <w:rFonts w:ascii="Times New Roman" w:eastAsia="Times New Roman" w:hAnsi="Times New Roman" w:cs="Times New Roman"/>
                      <w:noProof/>
                      <w:sz w:val="28"/>
                      <w:szCs w:val="28"/>
                      <w:lang w:val="ro-RO"/>
                    </w:rPr>
                    <w:t>.</w:t>
                  </w:r>
                </w:p>
              </w:tc>
            </w:tr>
          </w:tbl>
          <w:p w14:paraId="5CF500B4" w14:textId="77777777" w:rsidR="00BA0976" w:rsidRPr="00604F1D" w:rsidRDefault="00BA0976" w:rsidP="00E51DE0">
            <w:pPr>
              <w:spacing w:after="300" w:line="240" w:lineRule="auto"/>
              <w:jc w:val="both"/>
              <w:rPr>
                <w:rFonts w:ascii="Times New Roman" w:eastAsia="Times New Roman" w:hAnsi="Times New Roman" w:cs="Times New Roman"/>
                <w:noProof/>
                <w:sz w:val="28"/>
                <w:szCs w:val="28"/>
                <w:lang w:val="ro-RO"/>
              </w:rPr>
            </w:pPr>
          </w:p>
        </w:tc>
      </w:tr>
      <w:tr w:rsidR="00BA0976" w:rsidRPr="00604F1D" w14:paraId="367E61F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5870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africană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1AE98C" w14:textId="235C6FE0"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au fost supuse unui test virologic și serologic pentru depistarea pestei porcine africane și a pestei porcine clasice, efectuat în conformitate cu testul indicat pentru comerțul internațional în Manualul</w:t>
            </w:r>
            <w:r w:rsidR="00816488" w:rsidRPr="00604F1D">
              <w:rPr>
                <w:rFonts w:ascii="Times New Roman" w:eastAsia="Times New Roman" w:hAnsi="Times New Roman" w:cs="Times New Roman"/>
                <w:noProof/>
                <w:sz w:val="28"/>
                <w:szCs w:val="28"/>
                <w:lang w:val="ro-RO"/>
              </w:rPr>
              <w:t xml:space="preserve"> WOAH</w:t>
            </w:r>
            <w:r w:rsidRPr="00604F1D">
              <w:rPr>
                <w:rFonts w:ascii="Times New Roman" w:eastAsia="Times New Roman" w:hAnsi="Times New Roman" w:cs="Times New Roman"/>
                <w:noProof/>
                <w:sz w:val="28"/>
                <w:szCs w:val="28"/>
                <w:lang w:val="ro-RO"/>
              </w:rPr>
              <w:t xml:space="preserve"> pentru </w:t>
            </w:r>
            <w:r w:rsidRPr="00604F1D">
              <w:rPr>
                <w:rFonts w:ascii="Times New Roman" w:eastAsia="Times New Roman" w:hAnsi="Times New Roman" w:cs="Times New Roman"/>
                <w:noProof/>
                <w:sz w:val="28"/>
                <w:szCs w:val="28"/>
                <w:lang w:val="ro-RO"/>
              </w:rPr>
              <w:lastRenderedPageBreak/>
              <w:t xml:space="preserve">animale terestre, pe eșantioane prelevate în ultimele 30 de zile anterioare expedierii către </w:t>
            </w:r>
            <w:r w:rsidR="001365E1"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w:t>
            </w:r>
          </w:p>
        </w:tc>
      </w:tr>
      <w:tr w:rsidR="00BA0976" w:rsidRPr="00604F1D" w14:paraId="52C323D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062B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72214"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0893AA3D"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41FED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Infecția cu </w:t>
            </w:r>
            <w:r w:rsidRPr="00604F1D">
              <w:rPr>
                <w:rFonts w:ascii="Times New Roman" w:eastAsia="Times New Roman" w:hAnsi="Times New Roman" w:cs="Times New Roman"/>
                <w:i/>
                <w:iCs/>
                <w:noProof/>
                <w:sz w:val="28"/>
                <w:szCs w:val="28"/>
                <w:lang w:val="ro-RO"/>
              </w:rPr>
              <w:t>Brucella abortus, B. melitensis</w:t>
            </w:r>
            <w:r w:rsidRPr="00604F1D">
              <w:rPr>
                <w:rFonts w:ascii="Times New Roman" w:eastAsia="Times New Roman" w:hAnsi="Times New Roman" w:cs="Times New Roman"/>
                <w:noProof/>
                <w:sz w:val="28"/>
                <w:szCs w:val="28"/>
                <w:lang w:val="ro-RO"/>
              </w:rPr>
              <w:t> și </w:t>
            </w:r>
            <w:r w:rsidRPr="00604F1D">
              <w:rPr>
                <w:rFonts w:ascii="Times New Roman" w:eastAsia="Times New Roman" w:hAnsi="Times New Roman" w:cs="Times New Roman"/>
                <w:i/>
                <w:iCs/>
                <w:noProof/>
                <w:sz w:val="28"/>
                <w:szCs w:val="28"/>
                <w:lang w:val="ro-RO"/>
              </w:rPr>
              <w:t>B. suis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DB3A61"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w:t>
            </w:r>
          </w:p>
          <w:tbl>
            <w:tblPr>
              <w:tblW w:w="5000" w:type="pct"/>
              <w:tblCellMar>
                <w:left w:w="0" w:type="dxa"/>
                <w:right w:w="0" w:type="dxa"/>
              </w:tblCellMar>
              <w:tblLook w:val="04A0" w:firstRow="1" w:lastRow="0" w:firstColumn="1" w:lastColumn="0" w:noHBand="0" w:noVBand="1"/>
            </w:tblPr>
            <w:tblGrid>
              <w:gridCol w:w="218"/>
              <w:gridCol w:w="6135"/>
            </w:tblGrid>
            <w:tr w:rsidR="00BA0976" w:rsidRPr="00604F1D" w14:paraId="3B76C816" w14:textId="77777777">
              <w:tc>
                <w:tcPr>
                  <w:tcW w:w="0" w:type="auto"/>
                  <w:shd w:val="clear" w:color="auto" w:fill="auto"/>
                  <w:hideMark/>
                </w:tcPr>
                <w:p w14:paraId="365B69C4" w14:textId="75FF3F20"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6BF54577" w14:textId="27F4317E"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au fost supuse unui test, astfel cum este indicat pentru comerțul internațional în Manualul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 xml:space="preserve"> pentru animale terestre, efectuat pe eșantioane prelevate în ultimele 30 de zile anterioare datei expedierii către </w:t>
                  </w:r>
                  <w:r w:rsidR="00653A4B"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sau</w:t>
                  </w:r>
                </w:p>
              </w:tc>
            </w:tr>
          </w:tbl>
          <w:p w14:paraId="56E6D686"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341"/>
              <w:gridCol w:w="6012"/>
            </w:tblGrid>
            <w:tr w:rsidR="00BA0976" w:rsidRPr="00604F1D" w14:paraId="7AA1005A" w14:textId="77777777">
              <w:tc>
                <w:tcPr>
                  <w:tcW w:w="0" w:type="auto"/>
                  <w:shd w:val="clear" w:color="auto" w:fill="auto"/>
                  <w:hideMark/>
                </w:tcPr>
                <w:p w14:paraId="70C0A70C" w14:textId="5C25ADED"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29D5656E" w14:textId="77777777"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sunt masculi castrați, de orice vârstă.</w:t>
                  </w:r>
                </w:p>
              </w:tc>
            </w:tr>
          </w:tbl>
          <w:p w14:paraId="0D978345"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0EEBE1B5"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F6942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limbii albastre (serotipurile 1-24)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EFD54" w14:textId="77777777" w:rsidR="00BA0976" w:rsidRPr="00604F1D" w:rsidRDefault="00BA0976" w:rsidP="00E51DE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Animalele trebuie să îndeplinească cerințele prevăzute la una dintre literele de mai jos:</w:t>
            </w:r>
          </w:p>
          <w:tbl>
            <w:tblPr>
              <w:tblW w:w="5000" w:type="pct"/>
              <w:tblCellMar>
                <w:left w:w="0" w:type="dxa"/>
                <w:right w:w="0" w:type="dxa"/>
              </w:tblCellMar>
              <w:tblLook w:val="04A0" w:firstRow="1" w:lastRow="0" w:firstColumn="1" w:lastColumn="0" w:noHBand="0" w:noVBand="1"/>
            </w:tblPr>
            <w:tblGrid>
              <w:gridCol w:w="218"/>
              <w:gridCol w:w="6135"/>
            </w:tblGrid>
            <w:tr w:rsidR="00BA0976" w:rsidRPr="00604F1D" w14:paraId="1E7AE7EA" w14:textId="77777777">
              <w:tc>
                <w:tcPr>
                  <w:tcW w:w="0" w:type="auto"/>
                  <w:shd w:val="clear" w:color="auto" w:fill="auto"/>
                  <w:hideMark/>
                </w:tcPr>
                <w:p w14:paraId="7F6952D5" w14:textId="6BB3349D"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p>
              </w:tc>
              <w:tc>
                <w:tcPr>
                  <w:tcW w:w="0" w:type="auto"/>
                  <w:shd w:val="clear" w:color="auto" w:fill="auto"/>
                  <w:hideMark/>
                </w:tcPr>
                <w:p w14:paraId="069BB4FC" w14:textId="7135AFBC"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au fost ținute în carantină într-un compartiment protejat de vectori din unitatea izolată, timp de cel puțin 30 de zile anterior datei expedierii către </w:t>
                  </w:r>
                  <w:r w:rsidR="00653A4B"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și au fost supuse unui test serologic vizând infecția cu virusul bolii limbii albastre (1-24) și infecția cu virusul bolii hemoragice epizootice, efectuat în conformitate cu Manualul </w:t>
                  </w:r>
                  <w:r w:rsidR="00816488" w:rsidRPr="00604F1D">
                    <w:rPr>
                      <w:rFonts w:ascii="Times New Roman" w:eastAsia="Times New Roman" w:hAnsi="Times New Roman" w:cs="Times New Roman"/>
                      <w:noProof/>
                      <w:sz w:val="28"/>
                      <w:szCs w:val="28"/>
                      <w:lang w:val="ro-RO"/>
                    </w:rPr>
                    <w:t xml:space="preserve">WOAH </w:t>
                  </w:r>
                  <w:r w:rsidRPr="00604F1D">
                    <w:rPr>
                      <w:rFonts w:ascii="Times New Roman" w:eastAsia="Times New Roman" w:hAnsi="Times New Roman" w:cs="Times New Roman"/>
                      <w:noProof/>
                      <w:sz w:val="28"/>
                      <w:szCs w:val="28"/>
                      <w:lang w:val="ro-RO"/>
                    </w:rPr>
                    <w:t>pentru animale terestre, la cel puțin 28 de zile de la introducerea animalelor în unitatea izolată;</w:t>
                  </w:r>
                </w:p>
              </w:tc>
            </w:tr>
          </w:tbl>
          <w:p w14:paraId="6C1FB09B"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34"/>
              <w:gridCol w:w="6119"/>
            </w:tblGrid>
            <w:tr w:rsidR="00BA0976" w:rsidRPr="00604F1D" w14:paraId="58941BEF" w14:textId="77777777">
              <w:tc>
                <w:tcPr>
                  <w:tcW w:w="0" w:type="auto"/>
                  <w:shd w:val="clear" w:color="auto" w:fill="auto"/>
                  <w:hideMark/>
                </w:tcPr>
                <w:p w14:paraId="16C717C8" w14:textId="54F664B8"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p>
              </w:tc>
              <w:tc>
                <w:tcPr>
                  <w:tcW w:w="0" w:type="auto"/>
                  <w:shd w:val="clear" w:color="auto" w:fill="auto"/>
                  <w:hideMark/>
                </w:tcPr>
                <w:p w14:paraId="6EE815AA" w14:textId="74FB891A"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au fost ținute în carantină într-un compartiment protejat de vectori din unitatea izolată autorizată, timp de cel puțin 30 de zile anterior datei expedierii către </w:t>
                  </w:r>
                  <w:r w:rsidR="00653A4B" w:rsidRPr="00604F1D">
                    <w:rPr>
                      <w:rFonts w:ascii="Times New Roman" w:eastAsia="Times New Roman" w:hAnsi="Times New Roman" w:cs="Times New Roman"/>
                      <w:noProof/>
                      <w:color w:val="333333"/>
                      <w:sz w:val="28"/>
                      <w:szCs w:val="28"/>
                      <w:lang w:val="ro-RO"/>
                    </w:rPr>
                    <w:t>Republica Moldova</w:t>
                  </w:r>
                  <w:r w:rsidRPr="00604F1D">
                    <w:rPr>
                      <w:rFonts w:ascii="Times New Roman" w:eastAsia="Times New Roman" w:hAnsi="Times New Roman" w:cs="Times New Roman"/>
                      <w:noProof/>
                      <w:sz w:val="28"/>
                      <w:szCs w:val="28"/>
                      <w:lang w:val="ro-RO"/>
                    </w:rPr>
                    <w:t xml:space="preserve"> și au fost supuse unui test PCR vizând infecția cu virusul bolii limbii albastre (1-24) și infecția cu virusul bolii hemoragice epizootice, în conformitate cu Manualul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 xml:space="preserve"> pentru animale terestre, efectuat la cel puțin 14 zile de la introducerea în unitatea izolată;</w:t>
                  </w:r>
                </w:p>
              </w:tc>
            </w:tr>
          </w:tbl>
          <w:p w14:paraId="45007F5C"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18"/>
              <w:gridCol w:w="6135"/>
            </w:tblGrid>
            <w:tr w:rsidR="00BA0976" w:rsidRPr="00604F1D" w14:paraId="48023B55" w14:textId="77777777">
              <w:tc>
                <w:tcPr>
                  <w:tcW w:w="0" w:type="auto"/>
                  <w:shd w:val="clear" w:color="auto" w:fill="auto"/>
                  <w:hideMark/>
                </w:tcPr>
                <w:p w14:paraId="3F22B69A" w14:textId="0B82C016"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p>
              </w:tc>
              <w:tc>
                <w:tcPr>
                  <w:tcW w:w="0" w:type="auto"/>
                  <w:shd w:val="clear" w:color="auto" w:fill="auto"/>
                  <w:hideMark/>
                </w:tcPr>
                <w:p w14:paraId="31C4050B" w14:textId="4A46A839"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provin dintr-o zonă indemnă sezonier de boală și, în acea perioadă, au fost supuse unui test serologic vizând infecția cu virusul bolii limbii albastre (1-24) și infecția cu virusul bolii hemoragice epizootice, efectuat în conformitate cu Manualul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 xml:space="preserve"> pentru animale </w:t>
                  </w:r>
                  <w:r w:rsidRPr="00604F1D">
                    <w:rPr>
                      <w:rFonts w:ascii="Times New Roman" w:eastAsia="Times New Roman" w:hAnsi="Times New Roman" w:cs="Times New Roman"/>
                      <w:noProof/>
                      <w:sz w:val="28"/>
                      <w:szCs w:val="28"/>
                      <w:lang w:val="ro-RO"/>
                    </w:rPr>
                    <w:lastRenderedPageBreak/>
                    <w:t>terestre, soldat cu rezultate negative, pe eșantioane prelevate la cel puțin 28 de zile de la introducerea animalelor în unitatea izolată;</w:t>
                  </w:r>
                </w:p>
              </w:tc>
            </w:tr>
          </w:tbl>
          <w:p w14:paraId="18AAF889" w14:textId="77777777" w:rsidR="00BA0976" w:rsidRPr="00604F1D" w:rsidRDefault="00BA0976" w:rsidP="00E51DE0">
            <w:pPr>
              <w:spacing w:after="0" w:line="240" w:lineRule="auto"/>
              <w:jc w:val="both"/>
              <w:rPr>
                <w:rFonts w:ascii="Times New Roman" w:eastAsia="Times New Roman" w:hAnsi="Times New Roman" w:cs="Times New Roman"/>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34"/>
              <w:gridCol w:w="6119"/>
            </w:tblGrid>
            <w:tr w:rsidR="00BA0976" w:rsidRPr="00604F1D" w14:paraId="002CF496" w14:textId="77777777">
              <w:tc>
                <w:tcPr>
                  <w:tcW w:w="0" w:type="auto"/>
                  <w:shd w:val="clear" w:color="auto" w:fill="auto"/>
                  <w:hideMark/>
                </w:tcPr>
                <w:p w14:paraId="720D4C46" w14:textId="68C96C19"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w:t>
                  </w:r>
                </w:p>
              </w:tc>
              <w:tc>
                <w:tcPr>
                  <w:tcW w:w="0" w:type="auto"/>
                  <w:shd w:val="clear" w:color="auto" w:fill="auto"/>
                  <w:hideMark/>
                </w:tcPr>
                <w:p w14:paraId="03341597" w14:textId="750F8991" w:rsidR="00BA0976" w:rsidRPr="00604F1D" w:rsidRDefault="00BA0976" w:rsidP="00E51DE0">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provin dintr-o zonă indemnă sezonier de boală și, în perioada respectivă, au fost supuse unui test PCR vizând infecția cu virusul bolii limbii albastre (1-24) și infecția cu virusul bolii hemoragice epizootice, efectuat în conformitate cu Manualul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 xml:space="preserve"> pentru animale terestre, soldat cu rezultate negative, pe eșantioane prelevate la cel puțin 14 zile de la introducerea animalelor în unitatea izolată autorizată.</w:t>
                  </w:r>
                </w:p>
              </w:tc>
            </w:tr>
          </w:tbl>
          <w:p w14:paraId="57AFD0D8" w14:textId="77777777" w:rsidR="00BA0976" w:rsidRPr="00604F1D" w:rsidRDefault="00BA0976" w:rsidP="00E51DE0">
            <w:pPr>
              <w:spacing w:after="0" w:line="240" w:lineRule="auto"/>
              <w:jc w:val="both"/>
              <w:rPr>
                <w:rFonts w:ascii="Times New Roman" w:eastAsia="Times New Roman" w:hAnsi="Times New Roman" w:cs="Times New Roman"/>
                <w:noProof/>
                <w:sz w:val="28"/>
                <w:szCs w:val="28"/>
                <w:lang w:val="ro-RO"/>
              </w:rPr>
            </w:pPr>
          </w:p>
        </w:tc>
      </w:tr>
      <w:tr w:rsidR="00BA0976" w:rsidRPr="00604F1D" w14:paraId="79ED8796"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8DE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hemoragice epizootice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6DD1E"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bl>
    <w:p w14:paraId="044249DD" w14:textId="77777777" w:rsidR="0091092E" w:rsidRPr="00604F1D" w:rsidRDefault="0091092E" w:rsidP="007074D3">
      <w:pPr>
        <w:shd w:val="clear" w:color="auto" w:fill="FFFFFF"/>
        <w:spacing w:after="120" w:line="312" w:lineRule="atLeast"/>
        <w:jc w:val="both"/>
        <w:rPr>
          <w:rFonts w:ascii="Times New Roman" w:eastAsia="Times New Roman" w:hAnsi="Times New Roman" w:cs="Times New Roman"/>
          <w:b/>
          <w:bCs/>
          <w:noProof/>
          <w:color w:val="333333"/>
          <w:sz w:val="28"/>
          <w:szCs w:val="28"/>
          <w:lang w:val="ro-RO"/>
        </w:rPr>
      </w:pPr>
    </w:p>
    <w:p w14:paraId="1792441B" w14:textId="27A67CC7" w:rsidR="008654E0" w:rsidRPr="00604F1D" w:rsidRDefault="008654E0" w:rsidP="008654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Tabelul 5</w:t>
      </w:r>
    </w:p>
    <w:p w14:paraId="08D5B781" w14:textId="11913A1F" w:rsidR="00BA0976" w:rsidRPr="00604F1D" w:rsidRDefault="008654E0" w:rsidP="008654E0">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r w:rsidRPr="00604F1D">
        <w:rPr>
          <w:rFonts w:ascii="Times New Roman" w:eastAsia="Times New Roman" w:hAnsi="Times New Roman" w:cs="Times New Roman"/>
          <w:b/>
          <w:noProof/>
          <w:color w:val="333333"/>
          <w:sz w:val="28"/>
          <w:szCs w:val="28"/>
          <w:lang w:val="ro-RO"/>
        </w:rPr>
        <w:t xml:space="preserve">Cerințe în ceea ce privește </w:t>
      </w:r>
      <w:r w:rsidR="00BA0976" w:rsidRPr="00604F1D">
        <w:rPr>
          <w:rFonts w:ascii="Times New Roman" w:eastAsia="Times New Roman" w:hAnsi="Times New Roman" w:cs="Times New Roman"/>
          <w:b/>
          <w:noProof/>
          <w:color w:val="333333"/>
          <w:sz w:val="28"/>
          <w:szCs w:val="28"/>
          <w:u w:val="single"/>
          <w:lang w:val="ro-RO"/>
        </w:rPr>
        <w:t>absența vaccinării</w:t>
      </w:r>
      <w:r w:rsidRPr="00604F1D">
        <w:rPr>
          <w:rFonts w:ascii="Times New Roman" w:eastAsia="Times New Roman" w:hAnsi="Times New Roman" w:cs="Times New Roman"/>
          <w:b/>
          <w:noProof/>
          <w:color w:val="333333"/>
          <w:sz w:val="28"/>
          <w:szCs w:val="28"/>
          <w:lang w:val="ro-RO"/>
        </w:rPr>
        <w:t xml:space="preserve"> </w:t>
      </w:r>
      <w:r w:rsidR="00BA0976" w:rsidRPr="00604F1D">
        <w:rPr>
          <w:rFonts w:ascii="Times New Roman" w:eastAsia="Times New Roman" w:hAnsi="Times New Roman" w:cs="Times New Roman"/>
          <w:b/>
          <w:noProof/>
          <w:color w:val="333333"/>
          <w:sz w:val="28"/>
          <w:szCs w:val="28"/>
          <w:lang w:val="ro-RO"/>
        </w:rPr>
        <w:t xml:space="preserve">împotriva anumitor boli pentru țara </w:t>
      </w:r>
      <w:r w:rsidR="006A2B22" w:rsidRPr="00604F1D">
        <w:rPr>
          <w:rFonts w:ascii="Times New Roman" w:eastAsia="Times New Roman" w:hAnsi="Times New Roman" w:cs="Times New Roman"/>
          <w:b/>
          <w:noProof/>
          <w:color w:val="333333"/>
          <w:sz w:val="28"/>
          <w:szCs w:val="28"/>
          <w:lang w:val="ro-RO"/>
        </w:rPr>
        <w:t xml:space="preserve">respectivă </w:t>
      </w:r>
      <w:r w:rsidR="00BA0976" w:rsidRPr="00604F1D">
        <w:rPr>
          <w:rFonts w:ascii="Times New Roman" w:eastAsia="Times New Roman" w:hAnsi="Times New Roman" w:cs="Times New Roman"/>
          <w:b/>
          <w:noProof/>
          <w:color w:val="333333"/>
          <w:sz w:val="28"/>
          <w:szCs w:val="28"/>
          <w:lang w:val="ro-RO"/>
        </w:rPr>
        <w:t>sau teritoriul de origine</w:t>
      </w:r>
      <w:r w:rsidR="00862D65">
        <w:rPr>
          <w:rFonts w:ascii="Times New Roman" w:eastAsia="Times New Roman" w:hAnsi="Times New Roman" w:cs="Times New Roman"/>
          <w:b/>
          <w:noProof/>
          <w:color w:val="333333"/>
          <w:sz w:val="28"/>
          <w:szCs w:val="28"/>
          <w:lang w:val="ro-RO"/>
        </w:rPr>
        <w:t xml:space="preserve"> ori zona din acestea și pentru </w:t>
      </w:r>
      <w:r w:rsidR="00BA0976" w:rsidRPr="00604F1D">
        <w:rPr>
          <w:rFonts w:ascii="Times New Roman" w:eastAsia="Times New Roman" w:hAnsi="Times New Roman" w:cs="Times New Roman"/>
          <w:b/>
          <w:bCs/>
          <w:noProof/>
          <w:color w:val="333333"/>
          <w:sz w:val="28"/>
          <w:szCs w:val="28"/>
          <w:lang w:val="ro-RO"/>
        </w:rPr>
        <w:t>ungulatele destinate unităților izolate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1"/>
        <w:gridCol w:w="847"/>
        <w:gridCol w:w="847"/>
        <w:gridCol w:w="995"/>
        <w:gridCol w:w="933"/>
        <w:gridCol w:w="1151"/>
        <w:gridCol w:w="964"/>
        <w:gridCol w:w="1058"/>
      </w:tblGrid>
      <w:tr w:rsidR="00BA0976" w:rsidRPr="00604F1D" w14:paraId="3ABB6383" w14:textId="77777777" w:rsidTr="00C17F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09ED9566" w14:textId="77777777" w:rsidR="00BA0976" w:rsidRPr="00604F1D" w:rsidRDefault="00BA0976" w:rsidP="007074D3">
            <w:pPr>
              <w:spacing w:after="0" w:line="240" w:lineRule="auto"/>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01966B11" w14:textId="5214B602" w:rsidR="006A56C6" w:rsidRPr="00604F1D" w:rsidRDefault="006A56C6" w:rsidP="00B1728C">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Bovine</w:t>
            </w:r>
          </w:p>
          <w:p w14:paraId="46E50978" w14:textId="77777777" w:rsidR="00BA0976" w:rsidRPr="00604F1D" w:rsidRDefault="00BA0976" w:rsidP="00B1728C">
            <w:pPr>
              <w:spacing w:after="0" w:line="240" w:lineRule="auto"/>
              <w:jc w:val="center"/>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24E264B8" w14:textId="2C5383B1" w:rsidR="006A56C6" w:rsidRPr="00604F1D" w:rsidRDefault="006A56C6" w:rsidP="00B1728C">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Ovine</w:t>
            </w:r>
          </w:p>
          <w:p w14:paraId="4C5C789A" w14:textId="77777777" w:rsidR="00BA0976" w:rsidRPr="00604F1D" w:rsidRDefault="00BA0976" w:rsidP="00B1728C">
            <w:pPr>
              <w:spacing w:after="0" w:line="240" w:lineRule="auto"/>
              <w:jc w:val="center"/>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462E0A4" w14:textId="6940F862" w:rsidR="006A56C6" w:rsidRPr="00604F1D" w:rsidRDefault="006A56C6" w:rsidP="00B1728C">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Caprine</w:t>
            </w:r>
          </w:p>
          <w:p w14:paraId="5710D861" w14:textId="77777777" w:rsidR="00BA0976" w:rsidRPr="00604F1D" w:rsidRDefault="00BA0976" w:rsidP="00B1728C">
            <w:pPr>
              <w:spacing w:after="0" w:line="240" w:lineRule="auto"/>
              <w:jc w:val="center"/>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4D9E1307" w14:textId="544FD92A" w:rsidR="006A56C6" w:rsidRPr="00604F1D" w:rsidRDefault="006A56C6" w:rsidP="00B1728C">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Porcine</w:t>
            </w:r>
          </w:p>
          <w:p w14:paraId="750B6F31" w14:textId="77777777" w:rsidR="00BA0976" w:rsidRPr="00604F1D" w:rsidRDefault="00BA0976" w:rsidP="00B1728C">
            <w:pPr>
              <w:spacing w:after="0" w:line="240" w:lineRule="auto"/>
              <w:jc w:val="center"/>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69ECC6A4" w14:textId="3C2664F2" w:rsidR="006A56C6" w:rsidRPr="00604F1D" w:rsidRDefault="006A56C6" w:rsidP="00B1728C">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Camelide</w:t>
            </w:r>
          </w:p>
          <w:p w14:paraId="7BC7CABB" w14:textId="77777777" w:rsidR="00BA0976" w:rsidRPr="00604F1D" w:rsidRDefault="00BA0976" w:rsidP="00B1728C">
            <w:pPr>
              <w:spacing w:after="0" w:line="240" w:lineRule="auto"/>
              <w:jc w:val="center"/>
              <w:rPr>
                <w:rFonts w:ascii="Times New Roman" w:eastAsia="Times New Roman" w:hAnsi="Times New Roman" w:cs="Times New Roman"/>
                <w:b/>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B4E21A1" w14:textId="73E5D156" w:rsidR="006A56C6" w:rsidRPr="00604F1D" w:rsidRDefault="006A56C6" w:rsidP="00B1728C">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Cervide</w:t>
            </w:r>
          </w:p>
          <w:p w14:paraId="61557E67" w14:textId="77777777" w:rsidR="00BA0976" w:rsidRPr="00604F1D" w:rsidRDefault="00BA0976" w:rsidP="00B1728C">
            <w:pPr>
              <w:spacing w:after="0" w:line="240" w:lineRule="auto"/>
              <w:jc w:val="center"/>
              <w:rPr>
                <w:rFonts w:ascii="Times New Roman" w:eastAsia="Times New Roman" w:hAnsi="Times New Roman" w:cs="Times New Roman"/>
                <w:b/>
                <w:noProof/>
                <w:sz w:val="28"/>
                <w:szCs w:val="28"/>
                <w:lang w:val="ro-RO"/>
              </w:rPr>
            </w:pP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10702EAD" w14:textId="757D653B" w:rsidR="00BA0976" w:rsidRPr="00604F1D" w:rsidRDefault="006A56C6" w:rsidP="00B1728C">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Alte ungulate</w:t>
            </w:r>
          </w:p>
        </w:tc>
      </w:tr>
      <w:tr w:rsidR="00BA0976" w:rsidRPr="00604F1D" w14:paraId="2CC656E0" w14:textId="77777777" w:rsidTr="00C17F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E5691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FC67C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26E6E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753E6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E7D36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5018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8C1A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B130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r>
      <w:tr w:rsidR="00BA0976" w:rsidRPr="00604F1D" w14:paraId="3750F247" w14:textId="77777777" w:rsidTr="00C17F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ACF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febrei Văii de Rift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2E30" w14:textId="6159677B"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47B297" w14:textId="25524CCF"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9B2BD0" w14:textId="5BC81173"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CA60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AB123F" w14:textId="2D6D7902"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E7C657" w14:textId="4368FAE2"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0E513" w14:textId="3232014F"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r>
      <w:tr w:rsidR="00BA0976" w:rsidRPr="00604F1D" w14:paraId="322695F4" w14:textId="77777777" w:rsidTr="00C17F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689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98E1D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1CE5A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2E46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2107C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3343C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BB948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3FE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42DAD4FA" w14:textId="77777777" w:rsidTr="00C17F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36FFC" w14:textId="750B28FC" w:rsidR="00BA0976" w:rsidRPr="00604F1D" w:rsidRDefault="008654E0"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Pr="00604F1D">
              <w:rPr>
                <w:rFonts w:ascii="Times New Roman" w:eastAsia="Times New Roman" w:hAnsi="Times New Roman" w:cs="Times New Roman"/>
                <w:i/>
                <w:iCs/>
                <w:noProof/>
                <w:sz w:val="28"/>
                <w:szCs w:val="28"/>
                <w:lang w:val="ro-RO"/>
              </w:rPr>
              <w:t xml:space="preserve">Brucella abortus, B. </w:t>
            </w:r>
            <w:r w:rsidR="00BA0976" w:rsidRPr="00604F1D">
              <w:rPr>
                <w:rFonts w:ascii="Times New Roman" w:eastAsia="Times New Roman" w:hAnsi="Times New Roman" w:cs="Times New Roman"/>
                <w:i/>
                <w:iCs/>
                <w:noProof/>
                <w:sz w:val="28"/>
                <w:szCs w:val="28"/>
                <w:lang w:val="ro-RO"/>
              </w:rPr>
              <w:t>melitensis</w:t>
            </w:r>
            <w:r w:rsidRPr="00604F1D">
              <w:rPr>
                <w:rFonts w:ascii="Times New Roman" w:eastAsia="Times New Roman" w:hAnsi="Times New Roman" w:cs="Times New Roman"/>
                <w:noProof/>
                <w:sz w:val="28"/>
                <w:szCs w:val="28"/>
                <w:lang w:val="ro-RO"/>
              </w:rPr>
              <w:t xml:space="preserve"> și </w:t>
            </w:r>
            <w:r w:rsidRPr="00604F1D">
              <w:rPr>
                <w:rFonts w:ascii="Times New Roman" w:eastAsia="Times New Roman" w:hAnsi="Times New Roman" w:cs="Times New Roman"/>
                <w:i/>
                <w:iCs/>
                <w:noProof/>
                <w:sz w:val="28"/>
                <w:szCs w:val="28"/>
                <w:lang w:val="ro-RO"/>
              </w:rPr>
              <w:t xml:space="preserve">B. </w:t>
            </w:r>
            <w:r w:rsidR="00BA0976" w:rsidRPr="00604F1D">
              <w:rPr>
                <w:rFonts w:ascii="Times New Roman" w:eastAsia="Times New Roman" w:hAnsi="Times New Roman" w:cs="Times New Roman"/>
                <w:i/>
                <w:iCs/>
                <w:noProof/>
                <w:sz w:val="28"/>
                <w:szCs w:val="28"/>
                <w:lang w:val="ro-RO"/>
              </w:rPr>
              <w:t>suis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BCED1" w14:textId="0B440E4D"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A1193" w14:textId="499243E9"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C11296" w14:textId="0E17FEAF"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2EAB2" w14:textId="2F27348E"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27F36" w14:textId="297CADE0"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771E92" w14:textId="65989443"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CACB8" w14:textId="3DE3C20F" w:rsidR="00BA0976" w:rsidRPr="00604F1D" w:rsidRDefault="00BA0976" w:rsidP="006A56C6">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r>
      <w:tr w:rsidR="00BA0976" w:rsidRPr="00604F1D" w14:paraId="7022A8F6" w14:textId="77777777" w:rsidTr="00C17F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9554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Aujeszky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8A80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319B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D6C8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926A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B88B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189DF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1ADB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5449305F" w14:textId="77777777" w:rsidTr="00C17F18">
        <w:trPr>
          <w:trHeight w:val="673"/>
        </w:trPr>
        <w:tc>
          <w:tcPr>
            <w:tcW w:w="5000" w:type="pct"/>
            <w:gridSpan w:val="8"/>
            <w:tcBorders>
              <w:top w:val="single" w:sz="6" w:space="0" w:color="DDDDDD"/>
            </w:tcBorders>
            <w:shd w:val="clear" w:color="auto" w:fill="auto"/>
            <w:tcMar>
              <w:top w:w="120" w:type="dxa"/>
              <w:left w:w="120" w:type="dxa"/>
              <w:bottom w:w="120" w:type="dxa"/>
              <w:right w:w="120" w:type="dxa"/>
            </w:tcMar>
            <w:hideMark/>
          </w:tcPr>
          <w:p w14:paraId="67DDA53D" w14:textId="41BF0730" w:rsidR="00F3316A" w:rsidRPr="00D97C09" w:rsidRDefault="00F3316A" w:rsidP="00F3316A">
            <w:pPr>
              <w:spacing w:after="150" w:line="240" w:lineRule="auto"/>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se aplică doar speci</w:t>
            </w:r>
            <w:r w:rsidR="009B66CB">
              <w:rPr>
                <w:rFonts w:ascii="Times New Roman" w:eastAsia="Times New Roman" w:hAnsi="Times New Roman" w:cs="Times New Roman"/>
                <w:sz w:val="28"/>
                <w:szCs w:val="28"/>
                <w:lang w:eastAsia="ro-RO"/>
              </w:rPr>
              <w:t>ilor listate în conformitate cu</w:t>
            </w:r>
            <w:r w:rsidR="009B66CB" w:rsidRPr="00604F1D">
              <w:rPr>
                <w:rFonts w:ascii="Times New Roman" w:eastAsia="Times New Roman" w:hAnsi="Times New Roman" w:cs="Times New Roman"/>
                <w:noProof/>
                <w:color w:val="333333"/>
                <w:sz w:val="28"/>
                <w:szCs w:val="28"/>
                <w:lang w:val="ro-RO"/>
              </w:rPr>
              <w:t xml:space="preserve"> </w:t>
            </w:r>
            <w:r w:rsidR="009B66CB">
              <w:rPr>
                <w:rFonts w:ascii="Times New Roman" w:eastAsia="Times New Roman" w:hAnsi="Times New Roman" w:cs="Times New Roman"/>
                <w:noProof/>
                <w:color w:val="333333"/>
                <w:sz w:val="28"/>
                <w:szCs w:val="28"/>
                <w:lang w:val="ro-RO"/>
              </w:rPr>
              <w:t xml:space="preserve">Norma sanitară veterinară </w:t>
            </w:r>
            <w:r w:rsidR="009B66CB"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9B66CB">
              <w:rPr>
                <w:rFonts w:ascii="Times New Roman" w:eastAsia="Times New Roman" w:hAnsi="Times New Roman" w:cs="Times New Roman"/>
                <w:noProof/>
                <w:color w:val="333333"/>
                <w:sz w:val="28"/>
                <w:szCs w:val="28"/>
                <w:lang w:val="ro-RO"/>
              </w:rPr>
              <w:t xml:space="preserve"> </w:t>
            </w:r>
            <w:r w:rsidRPr="00D97C09">
              <w:rPr>
                <w:rFonts w:ascii="Times New Roman" w:eastAsia="Times New Roman" w:hAnsi="Times New Roman" w:cs="Times New Roman"/>
                <w:sz w:val="28"/>
                <w:szCs w:val="28"/>
                <w:lang w:eastAsia="ro-RO"/>
              </w:rPr>
              <w:t xml:space="preserve">sau autoritatea competentă </w:t>
            </w:r>
            <w:r w:rsidR="00707840">
              <w:rPr>
                <w:rFonts w:ascii="Times New Roman" w:eastAsia="Times New Roman" w:hAnsi="Times New Roman" w:cs="Times New Roman"/>
                <w:sz w:val="28"/>
                <w:szCs w:val="28"/>
                <w:lang w:eastAsia="ro-RO"/>
              </w:rPr>
              <w:t xml:space="preserve">dintr-o altă țară sau dintr-un </w:t>
            </w:r>
            <w:r w:rsidR="006B187B" w:rsidRPr="00D97C09">
              <w:rPr>
                <w:rFonts w:ascii="Times New Roman" w:eastAsia="Times New Roman" w:hAnsi="Times New Roman" w:cs="Times New Roman"/>
                <w:sz w:val="28"/>
                <w:szCs w:val="28"/>
                <w:lang w:eastAsia="ro-RO"/>
              </w:rPr>
              <w:lastRenderedPageBreak/>
              <w:t xml:space="preserve">teritoriul </w:t>
            </w:r>
            <w:r w:rsidRPr="00D97C09">
              <w:rPr>
                <w:rFonts w:ascii="Times New Roman" w:eastAsia="Times New Roman" w:hAnsi="Times New Roman" w:cs="Times New Roman"/>
                <w:sz w:val="28"/>
                <w:szCs w:val="28"/>
                <w:lang w:eastAsia="ro-RO"/>
              </w:rPr>
              <w:t>furnizează garanții alternative în conformitate cu partea D din prezenta anexă.</w:t>
            </w:r>
          </w:p>
          <w:p w14:paraId="3D190029" w14:textId="29A34509" w:rsidR="00F3316A" w:rsidRPr="00D97C09" w:rsidRDefault="00862D65" w:rsidP="00F3316A">
            <w:pPr>
              <w:spacing w:before="120"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NVA - </w:t>
            </w:r>
            <w:r w:rsidR="00F3316A" w:rsidRPr="00D97C09">
              <w:rPr>
                <w:rFonts w:ascii="Times New Roman" w:eastAsia="Times New Roman" w:hAnsi="Times New Roman" w:cs="Times New Roman"/>
                <w:sz w:val="28"/>
                <w:szCs w:val="28"/>
                <w:lang w:eastAsia="ro-RO"/>
              </w:rPr>
              <w:t xml:space="preserve">ungulatele destinate intrării în </w:t>
            </w:r>
            <w:r w:rsidR="001A0B72" w:rsidRPr="00D97C09">
              <w:rPr>
                <w:rFonts w:ascii="Times New Roman" w:eastAsia="Times New Roman" w:hAnsi="Times New Roman" w:cs="Times New Roman"/>
                <w:sz w:val="28"/>
                <w:szCs w:val="28"/>
                <w:lang w:eastAsia="ro-RO"/>
              </w:rPr>
              <w:t>Republica Molova</w:t>
            </w:r>
            <w:r w:rsidR="00F3316A" w:rsidRPr="00D97C09">
              <w:rPr>
                <w:rFonts w:ascii="Times New Roman" w:eastAsia="Times New Roman" w:hAnsi="Times New Roman" w:cs="Times New Roman"/>
                <w:sz w:val="28"/>
                <w:szCs w:val="28"/>
                <w:lang w:eastAsia="ro-RO"/>
              </w:rPr>
              <w:t xml:space="preserve"> nu au fost vaccinate</w:t>
            </w:r>
          </w:p>
          <w:p w14:paraId="63F8A119" w14:textId="3F2D4C05" w:rsidR="00BA0976" w:rsidRPr="00604F1D" w:rsidRDefault="00862D65" w:rsidP="00F3316A">
            <w:pPr>
              <w:spacing w:after="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sz w:val="28"/>
                <w:szCs w:val="28"/>
                <w:lang w:eastAsia="ro-RO"/>
              </w:rPr>
              <w:t xml:space="preserve">NA - </w:t>
            </w:r>
            <w:r w:rsidR="00F3316A" w:rsidRPr="00D97C09">
              <w:rPr>
                <w:rFonts w:ascii="Times New Roman" w:eastAsia="Times New Roman" w:hAnsi="Times New Roman" w:cs="Times New Roman"/>
                <w:sz w:val="28"/>
                <w:szCs w:val="28"/>
                <w:lang w:eastAsia="ro-RO"/>
              </w:rPr>
              <w:t>nu se aplică</w:t>
            </w:r>
          </w:p>
        </w:tc>
      </w:tr>
    </w:tbl>
    <w:p w14:paraId="19150204" w14:textId="77777777" w:rsidR="008654E0" w:rsidRPr="00604F1D" w:rsidRDefault="008654E0" w:rsidP="007074D3">
      <w:pPr>
        <w:shd w:val="clear" w:color="auto" w:fill="FFFFFF"/>
        <w:spacing w:after="120" w:line="312" w:lineRule="atLeast"/>
        <w:jc w:val="both"/>
        <w:rPr>
          <w:rFonts w:ascii="Times New Roman" w:eastAsia="Times New Roman" w:hAnsi="Times New Roman" w:cs="Times New Roman"/>
          <w:b/>
          <w:bCs/>
          <w:noProof/>
          <w:color w:val="333333"/>
          <w:sz w:val="28"/>
          <w:szCs w:val="28"/>
          <w:lang w:val="ro-RO"/>
        </w:rPr>
      </w:pPr>
    </w:p>
    <w:p w14:paraId="7E920292" w14:textId="2A0D2AAF" w:rsidR="00BA0976" w:rsidRPr="00F3316A" w:rsidRDefault="00A76B46" w:rsidP="0072548E">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 xml:space="preserve">1. </w:t>
      </w:r>
      <w:r w:rsidR="00BA0976" w:rsidRPr="00F3316A">
        <w:rPr>
          <w:rFonts w:ascii="Times New Roman" w:eastAsia="Times New Roman" w:hAnsi="Times New Roman" w:cs="Times New Roman"/>
          <w:bCs/>
          <w:noProof/>
          <w:color w:val="333333"/>
          <w:sz w:val="28"/>
          <w:szCs w:val="28"/>
          <w:lang w:val="ro-RO"/>
        </w:rPr>
        <w:t xml:space="preserve">Cerințe privind compartimentul protejat de vectori din unitățile izolate situate în </w:t>
      </w:r>
      <w:r w:rsidR="00F3316A">
        <w:rPr>
          <w:rFonts w:ascii="Times New Roman" w:eastAsia="Times New Roman" w:hAnsi="Times New Roman" w:cs="Times New Roman"/>
          <w:bCs/>
          <w:noProof/>
          <w:color w:val="333333"/>
          <w:sz w:val="28"/>
          <w:szCs w:val="28"/>
          <w:lang w:val="ro-RO"/>
        </w:rPr>
        <w:t xml:space="preserve">alte </w:t>
      </w:r>
      <w:r w:rsidR="00BA0976" w:rsidRPr="00F3316A">
        <w:rPr>
          <w:rFonts w:ascii="Times New Roman" w:eastAsia="Times New Roman" w:hAnsi="Times New Roman" w:cs="Times New Roman"/>
          <w:bCs/>
          <w:noProof/>
          <w:color w:val="333333"/>
          <w:sz w:val="28"/>
          <w:szCs w:val="28"/>
          <w:lang w:val="ro-RO"/>
        </w:rPr>
        <w:t>țări</w:t>
      </w:r>
      <w:r w:rsidR="00F3316A">
        <w:rPr>
          <w:rFonts w:ascii="Times New Roman" w:eastAsia="Times New Roman" w:hAnsi="Times New Roman" w:cs="Times New Roman"/>
          <w:bCs/>
          <w:noProof/>
          <w:color w:val="333333"/>
          <w:sz w:val="28"/>
          <w:szCs w:val="28"/>
          <w:lang w:val="ro-RO"/>
        </w:rPr>
        <w:t xml:space="preserve"> sunt:</w:t>
      </w:r>
    </w:p>
    <w:p w14:paraId="4279A0C9" w14:textId="40E0C346" w:rsidR="00BA0976" w:rsidRPr="00604F1D" w:rsidRDefault="00A76B46"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w:t>
      </w:r>
      <w:r w:rsidR="0072548E">
        <w:rPr>
          <w:rFonts w:ascii="Times New Roman" w:eastAsia="Times New Roman" w:hAnsi="Times New Roman" w:cs="Times New Roman"/>
          <w:noProof/>
          <w:color w:val="333333"/>
          <w:sz w:val="28"/>
          <w:szCs w:val="28"/>
          <w:lang w:val="ro-RO"/>
        </w:rPr>
        <w:t>.</w:t>
      </w:r>
      <w:r w:rsidR="008654E0"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 cazul în care este necesar în baza părții D din prezenta anexă, compartimentul protejat de vectori din unitățile izolate situate țări sau în teritorii trebuie să îndeplinească următoarele cerințe:</w:t>
      </w:r>
    </w:p>
    <w:p w14:paraId="7DA9B257" w14:textId="457ECF2A" w:rsidR="008B2E60" w:rsidRPr="00604F1D" w:rsidRDefault="00A76B46"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w:t>
      </w:r>
      <w:r w:rsidR="008B2E60" w:rsidRPr="00604F1D">
        <w:rPr>
          <w:rFonts w:ascii="Times New Roman" w:eastAsia="Times New Roman" w:hAnsi="Times New Roman" w:cs="Times New Roman"/>
          <w:noProof/>
          <w:sz w:val="28"/>
          <w:szCs w:val="28"/>
          <w:lang w:val="ro-RO"/>
        </w:rPr>
        <w:t>) să dispună de bariere fizice adecvate la punctele de intrare și ieșire;</w:t>
      </w:r>
    </w:p>
    <w:p w14:paraId="6001D312" w14:textId="66C74132" w:rsidR="008B2E60" w:rsidRPr="00604F1D" w:rsidRDefault="00A76B46"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8B2E60" w:rsidRPr="00604F1D">
        <w:rPr>
          <w:rFonts w:ascii="Times New Roman" w:eastAsia="Times New Roman" w:hAnsi="Times New Roman" w:cs="Times New Roman"/>
          <w:noProof/>
          <w:sz w:val="28"/>
          <w:szCs w:val="28"/>
          <w:lang w:val="ro-RO"/>
        </w:rPr>
        <w:t>) orificiile compartimentului protejat de vectori trebuie să fie protejate împotriva vectorilor prin site cu ochiuri de dimensiuni adecvate, care trebuie să fie impregnate cu regularitate cu un insecticid autorizat conform instrucțiunilor producătorilor;</w:t>
      </w:r>
    </w:p>
    <w:p w14:paraId="04F65260" w14:textId="449C45C4" w:rsidR="008B2E60" w:rsidRPr="00604F1D" w:rsidRDefault="00A76B46"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c</w:t>
      </w:r>
      <w:r w:rsidR="008B2E60" w:rsidRPr="00604F1D">
        <w:rPr>
          <w:rFonts w:ascii="Times New Roman" w:eastAsia="Times New Roman" w:hAnsi="Times New Roman" w:cs="Times New Roman"/>
          <w:noProof/>
          <w:sz w:val="28"/>
          <w:szCs w:val="28"/>
          <w:lang w:val="ro-RO"/>
        </w:rPr>
        <w:t>) în compartimentul protejat de vectori în împrejurimile sale trebuie efectuate acțiuni de supraveghere și control al vectorilor;</w:t>
      </w:r>
    </w:p>
    <w:p w14:paraId="6C4B44EE" w14:textId="76647AD4" w:rsidR="008B2E60" w:rsidRPr="00604F1D" w:rsidRDefault="00A76B46"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d</w:t>
      </w:r>
      <w:r w:rsidR="008654E0" w:rsidRPr="00604F1D">
        <w:rPr>
          <w:rFonts w:ascii="Times New Roman" w:eastAsia="Times New Roman" w:hAnsi="Times New Roman" w:cs="Times New Roman"/>
          <w:noProof/>
          <w:sz w:val="28"/>
          <w:szCs w:val="28"/>
          <w:lang w:val="ro-RO"/>
        </w:rPr>
        <w:t>)</w:t>
      </w:r>
      <w:r w:rsidR="008B2E60" w:rsidRPr="00604F1D">
        <w:rPr>
          <w:rFonts w:ascii="Times New Roman" w:eastAsia="Times New Roman" w:hAnsi="Times New Roman" w:cs="Times New Roman"/>
          <w:noProof/>
          <w:sz w:val="28"/>
          <w:szCs w:val="28"/>
          <w:lang w:val="ro-RO"/>
        </w:rPr>
        <w:t xml:space="preserve"> trebuie luate măsuri pentru limitarea sau eliminarea locurilor de reproducere a vectorilor din vecinătatea compartimentului protejat de vectori;</w:t>
      </w:r>
    </w:p>
    <w:p w14:paraId="3F7D67D7" w14:textId="484A73FD" w:rsidR="008B2E60" w:rsidRPr="00604F1D" w:rsidRDefault="00A76B46"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e</w:t>
      </w:r>
      <w:r w:rsidR="008B2E60" w:rsidRPr="00604F1D">
        <w:rPr>
          <w:rFonts w:ascii="Times New Roman" w:eastAsia="Times New Roman" w:hAnsi="Times New Roman" w:cs="Times New Roman"/>
          <w:noProof/>
          <w:sz w:val="28"/>
          <w:szCs w:val="28"/>
          <w:lang w:val="ro-RO"/>
        </w:rPr>
        <w:t xml:space="preserve">) trebuie să fie puse în aplicare proceduri standard de operare, inclusiv descrieri ale sistemelor de rezervă și de alarmă, pentru operarea compartimentului protejat de vectori și pentru transportul animalelor de la compartimentul respectiv până la locul de încărcare în vederea expedierii către </w:t>
      </w:r>
      <w:r w:rsidR="008B2E60" w:rsidRPr="00604F1D">
        <w:rPr>
          <w:rFonts w:ascii="Times New Roman" w:eastAsia="Times New Roman" w:hAnsi="Times New Roman" w:cs="Times New Roman"/>
          <w:noProof/>
          <w:color w:val="333333"/>
          <w:sz w:val="28"/>
          <w:szCs w:val="28"/>
          <w:lang w:val="ro-RO"/>
        </w:rPr>
        <w:t>Republica Moldova</w:t>
      </w:r>
      <w:r w:rsidR="008B2E60" w:rsidRPr="00604F1D">
        <w:rPr>
          <w:rFonts w:ascii="Times New Roman" w:eastAsia="Times New Roman" w:hAnsi="Times New Roman" w:cs="Times New Roman"/>
          <w:noProof/>
          <w:sz w:val="28"/>
          <w:szCs w:val="28"/>
          <w:lang w:val="ro-RO"/>
        </w:rPr>
        <w:t>.</w:t>
      </w:r>
    </w:p>
    <w:p w14:paraId="34BFCEC3" w14:textId="3CF02CBA" w:rsidR="003A3382" w:rsidRDefault="003A3382">
      <w:pP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br w:type="page"/>
      </w:r>
    </w:p>
    <w:p w14:paraId="19D4C752" w14:textId="5269DF7A" w:rsidR="00654DCC" w:rsidRPr="00BA0C83" w:rsidRDefault="00BA0976" w:rsidP="002E6E7E">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BB74B1" w:rsidRPr="00BA0C83">
        <w:rPr>
          <w:rFonts w:ascii="Times New Roman" w:eastAsia="Times New Roman" w:hAnsi="Times New Roman" w:cs="Times New Roman"/>
          <w:bCs/>
          <w:noProof/>
          <w:sz w:val="28"/>
          <w:szCs w:val="28"/>
          <w:lang w:val="ro-RO"/>
        </w:rPr>
        <w:t>nexa</w:t>
      </w:r>
      <w:r w:rsidR="00C17F18" w:rsidRPr="00BA0C83">
        <w:rPr>
          <w:rFonts w:ascii="Times New Roman" w:eastAsia="Times New Roman" w:hAnsi="Times New Roman" w:cs="Times New Roman"/>
          <w:bCs/>
          <w:noProof/>
          <w:sz w:val="28"/>
          <w:szCs w:val="28"/>
          <w:lang w:val="ro-RO"/>
        </w:rPr>
        <w:t xml:space="preserve"> nr.</w:t>
      </w:r>
      <w:r w:rsidR="00BB74B1" w:rsidRPr="00BA0C83">
        <w:rPr>
          <w:rFonts w:ascii="Times New Roman" w:eastAsia="Times New Roman" w:hAnsi="Times New Roman" w:cs="Times New Roman"/>
          <w:bCs/>
          <w:noProof/>
          <w:sz w:val="28"/>
          <w:szCs w:val="28"/>
          <w:lang w:val="ro-RO"/>
        </w:rPr>
        <w:t>13</w:t>
      </w:r>
    </w:p>
    <w:p w14:paraId="42F130D7" w14:textId="1FA0D7FA"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BB74B1"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F3316A">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39EB6F70" w14:textId="77777777" w:rsidR="001B168E" w:rsidRPr="00604F1D" w:rsidRDefault="001B168E" w:rsidP="001B168E">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2082FD37" w14:textId="77777777" w:rsidR="00654DCC" w:rsidRPr="00604F1D" w:rsidRDefault="00654DCC"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2D19043" w14:textId="7EC1AA52" w:rsidR="00000F0B" w:rsidRPr="00604F1D" w:rsidRDefault="007D12FC"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 xml:space="preserve">Cerințe minime pentru programele de vaccinare și supravegherea suplimentară </w:t>
      </w:r>
      <w:r w:rsidR="00563AE8">
        <w:rPr>
          <w:rFonts w:ascii="Times New Roman" w:eastAsia="Times New Roman" w:hAnsi="Times New Roman" w:cs="Times New Roman"/>
          <w:b/>
          <w:bCs/>
          <w:noProof/>
          <w:color w:val="333333"/>
          <w:sz w:val="28"/>
          <w:szCs w:val="28"/>
          <w:lang w:val="ro-RO"/>
        </w:rPr>
        <w:t xml:space="preserve">efectuate într-o țară sau într-un teritoriu sau într-o zonă </w:t>
      </w:r>
      <w:r w:rsidR="00394DD7">
        <w:rPr>
          <w:rFonts w:ascii="Times New Roman" w:eastAsia="Times New Roman" w:hAnsi="Times New Roman" w:cs="Times New Roman"/>
          <w:b/>
          <w:bCs/>
          <w:noProof/>
          <w:color w:val="333333"/>
          <w:sz w:val="28"/>
          <w:szCs w:val="28"/>
          <w:lang w:val="ro-RO"/>
        </w:rPr>
        <w:t>din acestea, în care se practică vaccinarea împotriva Gripei aviare înalt patogene</w:t>
      </w:r>
    </w:p>
    <w:p w14:paraId="501BE9D3" w14:textId="77777777" w:rsidR="00F52CD2" w:rsidRPr="00604F1D" w:rsidRDefault="00F52CD2"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286E7106" w14:textId="0500177E" w:rsidR="00BA0976" w:rsidRPr="00F3316A" w:rsidRDefault="0072548E" w:rsidP="00F3316A">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 xml:space="preserve">1. </w:t>
      </w:r>
      <w:r w:rsidR="00BA0976" w:rsidRPr="00F3316A">
        <w:rPr>
          <w:rFonts w:ascii="Times New Roman" w:eastAsia="Times New Roman" w:hAnsi="Times New Roman" w:cs="Times New Roman"/>
          <w:bCs/>
          <w:noProof/>
          <w:color w:val="333333"/>
          <w:sz w:val="28"/>
          <w:szCs w:val="28"/>
          <w:lang w:val="ro-RO"/>
        </w:rPr>
        <w:t>Cerințe minime pentru programele de vaccinare efectuate într-o țară sau într-un teritoriu sau într-o zonă din acestea</w:t>
      </w:r>
      <w:r w:rsidR="00F3316A" w:rsidRPr="00F3316A">
        <w:rPr>
          <w:rFonts w:ascii="Times New Roman" w:eastAsia="Times New Roman" w:hAnsi="Times New Roman" w:cs="Times New Roman"/>
          <w:bCs/>
          <w:noProof/>
          <w:color w:val="333333"/>
          <w:sz w:val="28"/>
          <w:szCs w:val="28"/>
          <w:lang w:val="ro-RO"/>
        </w:rPr>
        <w:t xml:space="preserve"> sunt:</w:t>
      </w:r>
    </w:p>
    <w:p w14:paraId="2FF2C7ED" w14:textId="4C337F00" w:rsidR="00BA0976" w:rsidRPr="00604F1D" w:rsidRDefault="00EB2771"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72548E">
        <w:rPr>
          <w:rFonts w:ascii="Times New Roman" w:eastAsia="Times New Roman" w:hAnsi="Times New Roman" w:cs="Times New Roman"/>
          <w:noProof/>
          <w:color w:val="333333"/>
          <w:sz w:val="28"/>
          <w:szCs w:val="28"/>
          <w:lang w:val="ro-RO"/>
        </w:rPr>
        <w:t>)</w:t>
      </w:r>
      <w:r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Programele de vaccinare împotriva gripei aviare înalt patogene transmise de o țară sau de un teritoriu trebuie să includă cel puțin următoarele informații:</w:t>
      </w:r>
    </w:p>
    <w:p w14:paraId="4E717DB1" w14:textId="71791330"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B2771" w:rsidRPr="00604F1D">
        <w:rPr>
          <w:rFonts w:ascii="Times New Roman" w:eastAsia="Times New Roman" w:hAnsi="Times New Roman" w:cs="Times New Roman"/>
          <w:noProof/>
          <w:sz w:val="28"/>
          <w:szCs w:val="28"/>
          <w:lang w:val="ro-RO"/>
        </w:rPr>
        <w:t>)</w:t>
      </w:r>
      <w:r w:rsidR="00BD1A76" w:rsidRPr="00604F1D">
        <w:rPr>
          <w:rFonts w:ascii="Times New Roman" w:eastAsia="Times New Roman" w:hAnsi="Times New Roman" w:cs="Times New Roman"/>
          <w:noProof/>
          <w:sz w:val="28"/>
          <w:szCs w:val="28"/>
          <w:lang w:val="ro-RO"/>
        </w:rPr>
        <w:t xml:space="preserve"> obiectivele strategiei de vaccinare, populația/populațiile selectată/selectate de păsări și suprafața;</w:t>
      </w:r>
    </w:p>
    <w:p w14:paraId="504E10A4" w14:textId="17F227AC"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B2771" w:rsidRPr="00604F1D">
        <w:rPr>
          <w:rFonts w:ascii="Times New Roman" w:eastAsia="Times New Roman" w:hAnsi="Times New Roman" w:cs="Times New Roman"/>
          <w:noProof/>
          <w:sz w:val="28"/>
          <w:szCs w:val="28"/>
          <w:lang w:val="ro-RO"/>
        </w:rPr>
        <w:t xml:space="preserve">) </w:t>
      </w:r>
      <w:r w:rsidR="00BD1A76" w:rsidRPr="00604F1D">
        <w:rPr>
          <w:rFonts w:ascii="Times New Roman" w:eastAsia="Times New Roman" w:hAnsi="Times New Roman" w:cs="Times New Roman"/>
          <w:noProof/>
          <w:sz w:val="28"/>
          <w:szCs w:val="28"/>
          <w:lang w:val="ro-RO"/>
        </w:rPr>
        <w:t>date privind evoluția epidemiologică a bolii, inclusiv focarele anterioare în rândul păsărilor de curte sau al păsărilor sălbatice;</w:t>
      </w:r>
    </w:p>
    <w:p w14:paraId="5DD6381C" w14:textId="5F713079"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descrierea motivelor pentru decizia de introducere a vaccinării;</w:t>
      </w:r>
    </w:p>
    <w:p w14:paraId="502A0C08" w14:textId="5EE923AF" w:rsidR="00062B2B"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evaluarea riscurilor, bazată pe:</w:t>
      </w:r>
    </w:p>
    <w:p w14:paraId="750DB781" w14:textId="3E24D84F"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062B2B" w:rsidRPr="00604F1D">
        <w:rPr>
          <w:rFonts w:ascii="Times New Roman" w:eastAsia="Times New Roman" w:hAnsi="Times New Roman" w:cs="Times New Roman"/>
          <w:noProof/>
          <w:sz w:val="28"/>
          <w:szCs w:val="28"/>
          <w:lang w:val="ro-RO"/>
        </w:rPr>
        <w:t xml:space="preserve">focare de gripă aviară înalt patogenă </w:t>
      </w:r>
      <w:r w:rsidR="001061A6" w:rsidRPr="00604F1D">
        <w:rPr>
          <w:rFonts w:ascii="Times New Roman" w:eastAsia="Times New Roman" w:hAnsi="Times New Roman" w:cs="Times New Roman"/>
          <w:noProof/>
          <w:sz w:val="28"/>
          <w:szCs w:val="28"/>
          <w:lang w:val="ro-RO"/>
        </w:rPr>
        <w:t xml:space="preserve">dintr-o țară sau </w:t>
      </w:r>
      <w:r w:rsidR="001061A6" w:rsidRPr="00604F1D">
        <w:rPr>
          <w:rFonts w:ascii="Times New Roman" w:eastAsia="Times New Roman" w:hAnsi="Times New Roman" w:cs="Times New Roman"/>
          <w:bCs/>
          <w:noProof/>
          <w:color w:val="333333"/>
          <w:sz w:val="28"/>
          <w:szCs w:val="28"/>
          <w:lang w:val="ro-RO"/>
        </w:rPr>
        <w:t xml:space="preserve">dintr-un teritoriu </w:t>
      </w:r>
      <w:r w:rsidR="00062B2B" w:rsidRPr="00604F1D">
        <w:rPr>
          <w:rFonts w:ascii="Times New Roman" w:eastAsia="Times New Roman" w:hAnsi="Times New Roman" w:cs="Times New Roman"/>
          <w:noProof/>
          <w:sz w:val="28"/>
          <w:szCs w:val="28"/>
          <w:lang w:val="ro-RO"/>
        </w:rPr>
        <w:t>sau din zona din acestea;</w:t>
      </w:r>
    </w:p>
    <w:p w14:paraId="51970194" w14:textId="35E52A27"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062B2B" w:rsidRPr="00604F1D">
        <w:rPr>
          <w:rFonts w:ascii="Times New Roman" w:eastAsia="Times New Roman" w:hAnsi="Times New Roman" w:cs="Times New Roman"/>
          <w:noProof/>
          <w:sz w:val="28"/>
          <w:szCs w:val="28"/>
          <w:lang w:val="ro-RO"/>
        </w:rPr>
        <w:t>focar de gripă aviară înalt patogenă dintr-o țară învecinată;</w:t>
      </w:r>
    </w:p>
    <w:p w14:paraId="30397F01" w14:textId="7E610C5B" w:rsidR="00BA0976"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062B2B" w:rsidRPr="00604F1D">
        <w:rPr>
          <w:rFonts w:ascii="Times New Roman" w:eastAsia="Times New Roman" w:hAnsi="Times New Roman" w:cs="Times New Roman"/>
          <w:noProof/>
          <w:sz w:val="28"/>
          <w:szCs w:val="28"/>
          <w:lang w:val="ro-RO"/>
        </w:rPr>
        <w:t xml:space="preserve"> alți factori de risc, cum ar fi anumite zone, tipuri de crescătorii de păsări de curte sau categorii de păsări de curte sau de alte păsări captive;</w:t>
      </w:r>
    </w:p>
    <w:p w14:paraId="50A4108E" w14:textId="0A45852B"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6</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zona geografică în care se efectuează vaccinarea;</w:t>
      </w:r>
    </w:p>
    <w:p w14:paraId="117B2A59" w14:textId="68DEBC84"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7</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numărul unităților din zona de vaccinare;</w:t>
      </w:r>
    </w:p>
    <w:p w14:paraId="4FA7BA04" w14:textId="31106AA2"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8</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numărul unităților în care se efectuează vaccinarea, dacă este d</w:t>
      </w:r>
      <w:r w:rsidR="00EB2771" w:rsidRPr="00604F1D">
        <w:rPr>
          <w:rFonts w:ascii="Times New Roman" w:eastAsia="Times New Roman" w:hAnsi="Times New Roman" w:cs="Times New Roman"/>
          <w:noProof/>
          <w:sz w:val="28"/>
          <w:szCs w:val="28"/>
          <w:lang w:val="ro-RO"/>
        </w:rPr>
        <w:t>iferit de numărul de l</w:t>
      </w:r>
      <w:r w:rsidR="00D0753E">
        <w:rPr>
          <w:rFonts w:ascii="Times New Roman" w:eastAsia="Times New Roman" w:hAnsi="Times New Roman" w:cs="Times New Roman"/>
          <w:noProof/>
          <w:sz w:val="28"/>
          <w:szCs w:val="28"/>
          <w:lang w:val="ro-RO"/>
        </w:rPr>
        <w:t>a pct.</w:t>
      </w:r>
      <w:r w:rsidR="00EB2771" w:rsidRPr="00604F1D">
        <w:rPr>
          <w:rFonts w:ascii="Times New Roman" w:eastAsia="Times New Roman" w:hAnsi="Times New Roman" w:cs="Times New Roman"/>
          <w:noProof/>
          <w:sz w:val="28"/>
          <w:szCs w:val="28"/>
          <w:lang w:val="ro-RO"/>
        </w:rPr>
        <w:t xml:space="preserve"> </w:t>
      </w:r>
      <w:r w:rsidR="00062B2B" w:rsidRPr="00604F1D">
        <w:rPr>
          <w:rFonts w:ascii="Times New Roman" w:eastAsia="Times New Roman" w:hAnsi="Times New Roman" w:cs="Times New Roman"/>
          <w:noProof/>
          <w:sz w:val="28"/>
          <w:szCs w:val="28"/>
          <w:lang w:val="ro-RO"/>
        </w:rPr>
        <w:t>6;</w:t>
      </w:r>
    </w:p>
    <w:p w14:paraId="43C656E0" w14:textId="037E7FF6"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9</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speciile și categoriile de păsări de curte sau de păsări captive din zona geografică în care se efectuează vaccinarea;</w:t>
      </w:r>
    </w:p>
    <w:p w14:paraId="01791A03" w14:textId="72D4F0E7"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10</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numărul aproximativ de păsări de curte sau de păsări captive din </w:t>
      </w:r>
      <w:r w:rsidR="00EB2771" w:rsidRPr="00604F1D">
        <w:rPr>
          <w:rFonts w:ascii="Times New Roman" w:eastAsia="Times New Roman" w:hAnsi="Times New Roman" w:cs="Times New Roman"/>
          <w:noProof/>
          <w:sz w:val="28"/>
          <w:szCs w:val="28"/>
          <w:lang w:val="ro-RO"/>
        </w:rPr>
        <w:t xml:space="preserve">unitățile menționate la </w:t>
      </w:r>
      <w:r w:rsidR="004C3400">
        <w:rPr>
          <w:rFonts w:ascii="Times New Roman" w:eastAsia="Times New Roman" w:hAnsi="Times New Roman" w:cs="Times New Roman"/>
          <w:noProof/>
          <w:sz w:val="28"/>
          <w:szCs w:val="28"/>
          <w:lang w:val="ro-RO"/>
        </w:rPr>
        <w:t>pct.</w:t>
      </w:r>
      <w:r w:rsidR="00EB2771" w:rsidRPr="00604F1D">
        <w:rPr>
          <w:rFonts w:ascii="Times New Roman" w:eastAsia="Times New Roman" w:hAnsi="Times New Roman" w:cs="Times New Roman"/>
          <w:noProof/>
          <w:sz w:val="28"/>
          <w:szCs w:val="28"/>
          <w:lang w:val="ro-RO"/>
        </w:rPr>
        <w:t xml:space="preserve"> </w:t>
      </w:r>
      <w:r w:rsidR="00062B2B" w:rsidRPr="00604F1D">
        <w:rPr>
          <w:rFonts w:ascii="Times New Roman" w:eastAsia="Times New Roman" w:hAnsi="Times New Roman" w:cs="Times New Roman"/>
          <w:noProof/>
          <w:sz w:val="28"/>
          <w:szCs w:val="28"/>
          <w:lang w:val="ro-RO"/>
        </w:rPr>
        <w:t>7;</w:t>
      </w:r>
    </w:p>
    <w:p w14:paraId="61B352E0" w14:textId="2C2375EB"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11</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sumarul caracteristicilor vaccinului, autorizația și controlul calității;</w:t>
      </w:r>
    </w:p>
    <w:p w14:paraId="3C259532" w14:textId="3AF339B3"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12</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manipularea, depozitarea, aprovizionarea, distribuția și vânzarea vaccinurilor împotriva gripei aviare pe teritoriul național;</w:t>
      </w:r>
    </w:p>
    <w:p w14:paraId="1665DF00" w14:textId="3C8E3A6F"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lastRenderedPageBreak/>
        <w:t>13</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punerea în aplicare a vaccinării conform strategiei de diferențiere a animalelor vaccinate de cele infectate (DIVA);</w:t>
      </w:r>
    </w:p>
    <w:p w14:paraId="0121021C" w14:textId="271659C9"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14</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durata preconizată a campaniei de vaccinare;</w:t>
      </w:r>
    </w:p>
    <w:p w14:paraId="6FE7D606" w14:textId="700637AC"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15</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dispoziții și restricții privind circulația păsărilor de curte vaccinate și a produselor provenind de la păsări de curte vaccinate sau de la păsări captive vaccinate;</w:t>
      </w:r>
    </w:p>
    <w:p w14:paraId="19A54CA0" w14:textId="4B3A8FFF"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16</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teste clinice și de laborator, precum teste de evaluare a eficacității și teste prealabile deplasării, efectuate în unitățile în care s-a practicat vaccinarea sau în cele situate în zona de vaccinare;</w:t>
      </w:r>
    </w:p>
    <w:p w14:paraId="749E0C64" w14:textId="0E5CD3B6" w:rsidR="00062B2B"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17</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mijloace de păstrare a evidențelor.</w:t>
      </w:r>
    </w:p>
    <w:p w14:paraId="5FFF9502" w14:textId="20E36ED7" w:rsidR="00BA0976" w:rsidRPr="0072548E" w:rsidRDefault="0072548E"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t xml:space="preserve">2. </w:t>
      </w:r>
      <w:r w:rsidR="00BA0976" w:rsidRPr="0072548E">
        <w:rPr>
          <w:rFonts w:ascii="Times New Roman" w:eastAsia="Times New Roman" w:hAnsi="Times New Roman" w:cs="Times New Roman"/>
          <w:bCs/>
          <w:noProof/>
          <w:color w:val="333333"/>
          <w:sz w:val="28"/>
          <w:szCs w:val="28"/>
          <w:lang w:val="ro-RO"/>
        </w:rPr>
        <w:t>Supraveghere suplimentară în țări sau în teritorii ori în zone din acestea în care se practică vaccinarea împotriva gripei aviare înalt patogene</w:t>
      </w:r>
      <w:r>
        <w:rPr>
          <w:rFonts w:ascii="Times New Roman" w:eastAsia="Times New Roman" w:hAnsi="Times New Roman" w:cs="Times New Roman"/>
          <w:bCs/>
          <w:noProof/>
          <w:color w:val="333333"/>
          <w:sz w:val="28"/>
          <w:szCs w:val="28"/>
          <w:lang w:val="ro-RO"/>
        </w:rPr>
        <w:t>:</w:t>
      </w:r>
    </w:p>
    <w:p w14:paraId="6B044FA8" w14:textId="3DCFBBEB" w:rsidR="00BA0976" w:rsidRPr="00604F1D" w:rsidRDefault="0072548E"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t>1)</w:t>
      </w:r>
      <w:r w:rsidR="00EB2771"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 situația în care într-o țară sau într-un teritoriu sau într-o zonă din acestea se practică vaccinarea, toate unitățile în care se efectuează vaccinarea împotriva gripei aviare înalt patogene trebuie efectueze teste de laborator, iar</w:t>
      </w:r>
      <w:r w:rsidR="00814FDF" w:rsidRPr="00604F1D">
        <w:rPr>
          <w:rFonts w:ascii="Times New Roman" w:eastAsia="Times New Roman" w:hAnsi="Times New Roman" w:cs="Times New Roman"/>
          <w:noProof/>
          <w:color w:val="333333"/>
          <w:sz w:val="28"/>
          <w:szCs w:val="28"/>
          <w:lang w:val="ro-RO"/>
        </w:rPr>
        <w:t xml:space="preserve"> autorității competente</w:t>
      </w:r>
      <w:r w:rsidR="00BA0976" w:rsidRPr="00604F1D">
        <w:rPr>
          <w:rFonts w:ascii="Times New Roman" w:eastAsia="Times New Roman" w:hAnsi="Times New Roman" w:cs="Times New Roman"/>
          <w:noProof/>
          <w:color w:val="333333"/>
          <w:sz w:val="28"/>
          <w:szCs w:val="28"/>
          <w:lang w:val="ro-RO"/>
        </w:rPr>
        <w:t xml:space="preserve"> trebuie să îi fie transmise următoarele informații, în plus</w:t>
      </w:r>
      <w:r w:rsidR="00431D3F" w:rsidRPr="00604F1D">
        <w:rPr>
          <w:rFonts w:ascii="Times New Roman" w:eastAsia="Times New Roman" w:hAnsi="Times New Roman" w:cs="Times New Roman"/>
          <w:noProof/>
          <w:color w:val="333333"/>
          <w:sz w:val="28"/>
          <w:szCs w:val="28"/>
          <w:lang w:val="ro-RO"/>
        </w:rPr>
        <w:t xml:space="preserve"> faț</w:t>
      </w:r>
      <w:r w:rsidR="00591A5F" w:rsidRPr="00604F1D">
        <w:rPr>
          <w:rFonts w:ascii="Times New Roman" w:eastAsia="Times New Roman" w:hAnsi="Times New Roman" w:cs="Times New Roman"/>
          <w:noProof/>
          <w:color w:val="333333"/>
          <w:sz w:val="28"/>
          <w:szCs w:val="28"/>
          <w:lang w:val="ro-RO"/>
        </w:rPr>
        <w:t>ă de informațiile din anexa nr.</w:t>
      </w:r>
      <w:r w:rsidR="00431D3F" w:rsidRPr="00604F1D">
        <w:rPr>
          <w:rFonts w:ascii="Times New Roman" w:eastAsia="Times New Roman" w:hAnsi="Times New Roman" w:cs="Times New Roman"/>
          <w:noProof/>
          <w:color w:val="333333"/>
          <w:sz w:val="28"/>
          <w:szCs w:val="28"/>
          <w:lang w:val="ro-RO"/>
        </w:rPr>
        <w:t>2</w:t>
      </w:r>
      <w:r w:rsidR="00BA0976" w:rsidRPr="00604F1D">
        <w:rPr>
          <w:rFonts w:ascii="Times New Roman" w:eastAsia="Times New Roman" w:hAnsi="Times New Roman" w:cs="Times New Roman"/>
          <w:noProof/>
          <w:color w:val="333333"/>
          <w:sz w:val="28"/>
          <w:szCs w:val="28"/>
          <w:lang w:val="ro-RO"/>
        </w:rPr>
        <w:t>:</w:t>
      </w:r>
    </w:p>
    <w:p w14:paraId="32A5C2B6" w14:textId="055A18C9"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numărul de unități vaccinate din zonă, per categorie;</w:t>
      </w:r>
    </w:p>
    <w:p w14:paraId="092DE14C" w14:textId="7665A3C0"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numărul de unități în care se practică vaccinarea din care trebuie prelevate eșantioane, per categorie de păsări de curte;</w:t>
      </w:r>
    </w:p>
    <w:p w14:paraId="24A02D45" w14:textId="48CB6DDF"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c</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utilizarea păsărilor-santinelă (specia și numărul păsărilor-santinelă utilizate per unitate epidemiologică);</w:t>
      </w:r>
    </w:p>
    <w:p w14:paraId="36CE0FEF" w14:textId="01C77712" w:rsidR="00BA0976"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d</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numărul eșantioanelor prelevate per unitate și/sau unitate epidemiologică;</w:t>
      </w:r>
    </w:p>
    <w:p w14:paraId="63BEF48B" w14:textId="2BD635E5" w:rsidR="00062B2B" w:rsidRPr="00604F1D" w:rsidRDefault="0072548E"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e</w:t>
      </w:r>
      <w:r w:rsidR="00EB2771"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informații cu privire la eficacitatea vaccinului.</w:t>
      </w:r>
    </w:p>
    <w:p w14:paraId="3FE0C9C0" w14:textId="77777777" w:rsidR="00FC75EB" w:rsidRPr="00604F1D" w:rsidRDefault="00FC75EB" w:rsidP="00E51DE0">
      <w:pPr>
        <w:shd w:val="clear" w:color="auto" w:fill="FFFFFF"/>
        <w:spacing w:after="0" w:line="240" w:lineRule="auto"/>
        <w:jc w:val="both"/>
        <w:rPr>
          <w:rFonts w:ascii="Times New Roman" w:eastAsia="Times New Roman" w:hAnsi="Times New Roman" w:cs="Times New Roman"/>
          <w:b/>
          <w:bCs/>
          <w:noProof/>
          <w:color w:val="333333"/>
          <w:sz w:val="28"/>
          <w:szCs w:val="28"/>
          <w:lang w:val="ro-RO"/>
        </w:rPr>
      </w:pPr>
    </w:p>
    <w:p w14:paraId="036DEFAC" w14:textId="7DFF9642" w:rsidR="003A3382" w:rsidRDefault="003A3382">
      <w:pPr>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br w:type="page"/>
      </w:r>
    </w:p>
    <w:p w14:paraId="5C38D8A8" w14:textId="34E3A149" w:rsidR="00654DCC" w:rsidRPr="00BA0C83" w:rsidRDefault="00000F0B" w:rsidP="00FC75EB">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Anexa nr. 14</w:t>
      </w:r>
    </w:p>
    <w:p w14:paraId="3920733F" w14:textId="6419055C"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000F0B"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951AE8">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2CF1F734" w14:textId="77777777"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60478077" w14:textId="77777777" w:rsidR="00814FDF" w:rsidRPr="00604F1D" w:rsidRDefault="00814FDF"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8874389" w14:textId="77777777" w:rsidR="00814FDF" w:rsidRPr="00604F1D" w:rsidRDefault="00814FDF"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1FDC06C" w14:textId="7AE81DC6" w:rsidR="00BA0976" w:rsidRDefault="00BA0976"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CERINȚE PRIVIND SĂNĂTATEA ANIMALĂ PENTRU RATITE, OUĂLE PENTRU INCUBAȚIE PROVENITE DE LA ACESTEA ȘI CARNEA PROASPĂTĂ DE RATITE, CARE PROVIN DINTR-O ȚARĂ SAU DINTR-UN TERITORIU SAU DINTR-O ZONĂ DI</w:t>
      </w:r>
      <w:r w:rsidR="001A0B72">
        <w:rPr>
          <w:rFonts w:ascii="Times New Roman" w:eastAsia="Times New Roman" w:hAnsi="Times New Roman" w:cs="Times New Roman"/>
          <w:b/>
          <w:bCs/>
          <w:noProof/>
          <w:color w:val="333333"/>
          <w:sz w:val="28"/>
          <w:szCs w:val="28"/>
          <w:lang w:val="ro-RO"/>
        </w:rPr>
        <w:t>N ACESTEA CARE NU ESTE INDEMNĂ</w:t>
      </w:r>
      <w:r w:rsidRPr="00604F1D">
        <w:rPr>
          <w:rFonts w:ascii="Times New Roman" w:eastAsia="Times New Roman" w:hAnsi="Times New Roman" w:cs="Times New Roman"/>
          <w:b/>
          <w:bCs/>
          <w:noProof/>
          <w:color w:val="333333"/>
          <w:sz w:val="28"/>
          <w:szCs w:val="28"/>
          <w:lang w:val="ro-RO"/>
        </w:rPr>
        <w:t xml:space="preserve"> DE INFECȚIA CU VIRUSUL BOLII NEWCASTLE</w:t>
      </w:r>
    </w:p>
    <w:p w14:paraId="2EEF9348" w14:textId="77777777" w:rsidR="00951AE8" w:rsidRPr="00604F1D" w:rsidRDefault="00951AE8"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8212CE0" w14:textId="12A6CEBC" w:rsidR="00062B2B" w:rsidRPr="00604F1D" w:rsidRDefault="00062B2B"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Ratitele de reproducție, ratitele pentru producție și ratitele destinate sacrificării, care provin dintr-o țară sau dintr-un teritoriu sau dintr-o zonă </w:t>
      </w:r>
      <w:r w:rsidR="001A0B72">
        <w:rPr>
          <w:rFonts w:ascii="Times New Roman" w:eastAsia="Times New Roman" w:hAnsi="Times New Roman" w:cs="Times New Roman"/>
          <w:noProof/>
          <w:sz w:val="28"/>
          <w:szCs w:val="28"/>
          <w:lang w:val="ro-RO"/>
        </w:rPr>
        <w:t>din acestea care nu este indemnă</w:t>
      </w:r>
      <w:r w:rsidRPr="00604F1D">
        <w:rPr>
          <w:rFonts w:ascii="Times New Roman" w:eastAsia="Times New Roman" w:hAnsi="Times New Roman" w:cs="Times New Roman"/>
          <w:noProof/>
          <w:sz w:val="28"/>
          <w:szCs w:val="28"/>
          <w:lang w:val="ro-RO"/>
        </w:rPr>
        <w:t xml:space="preserve"> de infecția cu virusul bolii Newcastle, trebuie:</w:t>
      </w:r>
    </w:p>
    <w:p w14:paraId="3E6D67EB" w14:textId="25AA426D"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B2B" w:rsidRPr="00604F1D">
        <w:rPr>
          <w:rFonts w:ascii="Times New Roman" w:eastAsia="Times New Roman" w:hAnsi="Times New Roman" w:cs="Times New Roman"/>
          <w:noProof/>
          <w:sz w:val="28"/>
          <w:szCs w:val="28"/>
          <w:lang w:val="ro-RO"/>
        </w:rPr>
        <w:t>) să fi fost plasate sub supraveghere oficială timp de cel puțin 21 de zile înaintea datei expedierii transportului în vederea intrării în Republica Moldova;</w:t>
      </w:r>
    </w:p>
    <w:p w14:paraId="3DA090B5" w14:textId="78F30C29"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B2B" w:rsidRPr="00604F1D">
        <w:rPr>
          <w:rFonts w:ascii="Times New Roman" w:eastAsia="Times New Roman" w:hAnsi="Times New Roman" w:cs="Times New Roman"/>
          <w:noProof/>
          <w:sz w:val="28"/>
          <w:szCs w:val="28"/>
          <w:lang w:val="ro-RO"/>
        </w:rPr>
        <w:t xml:space="preserve">) să fi fost ținute complet izolate în perioada menționată la </w:t>
      </w:r>
      <w:r w:rsidR="00EE1B8B">
        <w:rPr>
          <w:rFonts w:ascii="Times New Roman" w:eastAsia="Times New Roman" w:hAnsi="Times New Roman" w:cs="Times New Roman"/>
          <w:noProof/>
          <w:color w:val="333333"/>
          <w:sz w:val="28"/>
          <w:szCs w:val="28"/>
          <w:lang w:val="ro-RO"/>
        </w:rPr>
        <w:t>subpct.</w:t>
      </w:r>
      <w:r w:rsidR="000D6D50">
        <w:rPr>
          <w:rFonts w:ascii="Times New Roman" w:eastAsia="Times New Roman" w:hAnsi="Times New Roman" w:cs="Times New Roman"/>
          <w:noProof/>
          <w:sz w:val="28"/>
          <w:szCs w:val="28"/>
          <w:lang w:val="ro-RO"/>
        </w:rPr>
        <w:t xml:space="preserve"> 1</w:t>
      </w:r>
      <w:r w:rsidR="00062B2B" w:rsidRPr="00604F1D">
        <w:rPr>
          <w:rFonts w:ascii="Times New Roman" w:eastAsia="Times New Roman" w:hAnsi="Times New Roman" w:cs="Times New Roman"/>
          <w:noProof/>
          <w:sz w:val="28"/>
          <w:szCs w:val="28"/>
          <w:lang w:val="ro-RO"/>
        </w:rPr>
        <w:t xml:space="preserve">), fără contact direct sau indirect cu alte păsări, în compartimente autorizate de autoritatea competentă </w:t>
      </w:r>
      <w:r w:rsidR="001061A6" w:rsidRPr="00604F1D">
        <w:rPr>
          <w:rFonts w:ascii="Times New Roman" w:eastAsia="Times New Roman" w:hAnsi="Times New Roman" w:cs="Times New Roman"/>
          <w:noProof/>
          <w:sz w:val="28"/>
          <w:szCs w:val="28"/>
          <w:lang w:val="ro-RO"/>
        </w:rPr>
        <w:t xml:space="preserve">dintr-o țară sau </w:t>
      </w:r>
      <w:r w:rsidR="001061A6" w:rsidRPr="00604F1D">
        <w:rPr>
          <w:rFonts w:ascii="Times New Roman" w:eastAsia="Times New Roman" w:hAnsi="Times New Roman" w:cs="Times New Roman"/>
          <w:bCs/>
          <w:noProof/>
          <w:color w:val="333333"/>
          <w:sz w:val="28"/>
          <w:szCs w:val="28"/>
          <w:lang w:val="ro-RO"/>
        </w:rPr>
        <w:t xml:space="preserve">dintr-un teritoriu </w:t>
      </w:r>
      <w:r w:rsidR="00062B2B" w:rsidRPr="00604F1D">
        <w:rPr>
          <w:rFonts w:ascii="Times New Roman" w:eastAsia="Times New Roman" w:hAnsi="Times New Roman" w:cs="Times New Roman"/>
          <w:noProof/>
          <w:sz w:val="28"/>
          <w:szCs w:val="28"/>
          <w:lang w:val="ro-RO"/>
        </w:rPr>
        <w:t>de origine în acest scop;</w:t>
      </w:r>
    </w:p>
    <w:p w14:paraId="43A16DAB" w14:textId="1D84D604"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062B2B" w:rsidRPr="00604F1D">
        <w:rPr>
          <w:rFonts w:ascii="Times New Roman" w:eastAsia="Times New Roman" w:hAnsi="Times New Roman" w:cs="Times New Roman"/>
          <w:noProof/>
          <w:sz w:val="28"/>
          <w:szCs w:val="28"/>
          <w:lang w:val="ro-RO"/>
        </w:rPr>
        <w:t>) să fi fost supuse unui test de detectare a virusului vizând infecția cu virusul bolii Newcastle;</w:t>
      </w:r>
    </w:p>
    <w:p w14:paraId="22F9168F" w14:textId="530FAD31"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062B2B" w:rsidRPr="00604F1D">
        <w:rPr>
          <w:rFonts w:ascii="Times New Roman" w:eastAsia="Times New Roman" w:hAnsi="Times New Roman" w:cs="Times New Roman"/>
          <w:noProof/>
          <w:sz w:val="28"/>
          <w:szCs w:val="28"/>
          <w:lang w:val="ro-RO"/>
        </w:rPr>
        <w:t>) să provină din efective supravegheate din punctul de vedere al infecției cu virusul bolii Newcastle în cadrul unui plan de prelevare de eșantioane pe baze statistice, supraveghere soldată cu rezultate negative, timp de cel puțin 6 luni imediat înaintea datei expedierii transportului în vederea intrării în Republica Moldova.</w:t>
      </w:r>
    </w:p>
    <w:p w14:paraId="50E2F14D" w14:textId="50DC4787" w:rsidR="00062B2B" w:rsidRPr="00604F1D" w:rsidRDefault="00062B2B"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Puii de o zi de ratite și ouăle pentru incubație de ratite, care provin dintr-o țară sau dintr-un teritoriu sau dintr-o zonă din acestea care nu este indemn</w:t>
      </w:r>
      <w:r w:rsidR="0091092E" w:rsidRPr="00604F1D">
        <w:rPr>
          <w:rFonts w:ascii="Times New Roman" w:eastAsia="Times New Roman" w:hAnsi="Times New Roman" w:cs="Times New Roman"/>
          <w:noProof/>
          <w:sz w:val="28"/>
          <w:szCs w:val="28"/>
          <w:lang w:val="ro-RO"/>
        </w:rPr>
        <w:t>ă</w:t>
      </w:r>
      <w:r w:rsidRPr="00604F1D">
        <w:rPr>
          <w:rFonts w:ascii="Times New Roman" w:eastAsia="Times New Roman" w:hAnsi="Times New Roman" w:cs="Times New Roman"/>
          <w:noProof/>
          <w:sz w:val="28"/>
          <w:szCs w:val="28"/>
          <w:lang w:val="ro-RO"/>
        </w:rPr>
        <w:t xml:space="preserve"> de infecția cu virusul bolii Newcastle, trebuie să provină din efective:</w:t>
      </w:r>
    </w:p>
    <w:p w14:paraId="71DE4A50" w14:textId="2E543258"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B2B" w:rsidRPr="00604F1D">
        <w:rPr>
          <w:rFonts w:ascii="Times New Roman" w:eastAsia="Times New Roman" w:hAnsi="Times New Roman" w:cs="Times New Roman"/>
          <w:noProof/>
          <w:sz w:val="28"/>
          <w:szCs w:val="28"/>
          <w:lang w:val="ro-RO"/>
        </w:rPr>
        <w:t>) plasate în izolare, sub supraveghere oficială, timp de cel puțin 30 de zile înainte de data depunerii ouălor pentru incubație destinate intrării în Republica Moldova sau a ouălor pentru incubație din care derivă puii de o zi destinați intrării în Republica Moldova;</w:t>
      </w:r>
    </w:p>
    <w:p w14:paraId="62CC067C" w14:textId="23D4CDB9"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431D3F" w:rsidRPr="00604F1D">
        <w:rPr>
          <w:rFonts w:ascii="Times New Roman" w:eastAsia="Times New Roman" w:hAnsi="Times New Roman" w:cs="Times New Roman"/>
          <w:noProof/>
          <w:sz w:val="28"/>
          <w:szCs w:val="28"/>
          <w:lang w:val="ro-RO"/>
        </w:rPr>
        <w:t xml:space="preserve">) </w:t>
      </w:r>
      <w:r w:rsidR="00062B2B" w:rsidRPr="00604F1D">
        <w:rPr>
          <w:rFonts w:ascii="Times New Roman" w:eastAsia="Times New Roman" w:hAnsi="Times New Roman" w:cs="Times New Roman"/>
          <w:noProof/>
          <w:sz w:val="28"/>
          <w:szCs w:val="28"/>
          <w:lang w:val="ro-RO"/>
        </w:rPr>
        <w:t>care au fost supuse unui test de detectare a virusului vizând infecția cu virusul bolii Newcastle;</w:t>
      </w:r>
    </w:p>
    <w:p w14:paraId="4CBA8011" w14:textId="641B9D2A"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3</w:t>
      </w:r>
      <w:r w:rsidR="00431D3F" w:rsidRPr="00604F1D">
        <w:rPr>
          <w:rFonts w:ascii="Times New Roman" w:eastAsia="Times New Roman" w:hAnsi="Times New Roman" w:cs="Times New Roman"/>
          <w:noProof/>
          <w:sz w:val="28"/>
          <w:szCs w:val="28"/>
          <w:lang w:val="ro-RO"/>
        </w:rPr>
        <w:t xml:space="preserve">) </w:t>
      </w:r>
      <w:r w:rsidR="00062B2B" w:rsidRPr="00604F1D">
        <w:rPr>
          <w:rFonts w:ascii="Times New Roman" w:eastAsia="Times New Roman" w:hAnsi="Times New Roman" w:cs="Times New Roman"/>
          <w:noProof/>
          <w:sz w:val="28"/>
          <w:szCs w:val="28"/>
          <w:lang w:val="ro-RO"/>
        </w:rPr>
        <w:t>care au fost supravegheate din punctul de vedere al infecției cu virusul bolii Newcastle în cadrul unui plan de prelevare de eșantioane pe baze statistice, supraveghere soldată cu rezultate negative, timp de cel puțin 6 luni imediat înaintea datei expedierii transportului în vederea intrării în Republica Moldova;</w:t>
      </w:r>
    </w:p>
    <w:p w14:paraId="1CAFD63D" w14:textId="3CE6EABB" w:rsidR="00BA0976"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431D3F" w:rsidRPr="00604F1D">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care nu au intrat în contact cu păsări de curte care nu îndeplinesc garanții</w:t>
      </w:r>
      <w:r w:rsidR="000D6D50">
        <w:rPr>
          <w:rFonts w:ascii="Times New Roman" w:eastAsia="Times New Roman" w:hAnsi="Times New Roman" w:cs="Times New Roman"/>
          <w:noProof/>
          <w:sz w:val="28"/>
          <w:szCs w:val="28"/>
          <w:lang w:val="ro-RO"/>
        </w:rPr>
        <w:t xml:space="preserve">le prevăzute la </w:t>
      </w:r>
      <w:r w:rsidR="00EE1B8B">
        <w:rPr>
          <w:rFonts w:ascii="Times New Roman" w:eastAsia="Times New Roman" w:hAnsi="Times New Roman" w:cs="Times New Roman"/>
          <w:noProof/>
          <w:color w:val="333333"/>
          <w:sz w:val="28"/>
          <w:szCs w:val="28"/>
          <w:lang w:val="ro-RO"/>
        </w:rPr>
        <w:t>subpct.</w:t>
      </w:r>
      <w:r w:rsidR="000D6D50">
        <w:rPr>
          <w:rFonts w:ascii="Times New Roman" w:eastAsia="Times New Roman" w:hAnsi="Times New Roman" w:cs="Times New Roman"/>
          <w:noProof/>
          <w:sz w:val="28"/>
          <w:szCs w:val="28"/>
          <w:lang w:val="ro-RO"/>
        </w:rPr>
        <w:t xml:space="preserve"> 1), 2</w:t>
      </w:r>
      <w:r w:rsidR="00062B2B" w:rsidRPr="00604F1D">
        <w:rPr>
          <w:rFonts w:ascii="Times New Roman" w:eastAsia="Times New Roman" w:hAnsi="Times New Roman" w:cs="Times New Roman"/>
          <w:noProof/>
          <w:sz w:val="28"/>
          <w:szCs w:val="28"/>
          <w:lang w:val="ro-RO"/>
        </w:rPr>
        <w:t xml:space="preserve">) și </w:t>
      </w:r>
      <w:r w:rsidR="000D6D50">
        <w:rPr>
          <w:rFonts w:ascii="Times New Roman" w:eastAsia="Times New Roman" w:hAnsi="Times New Roman" w:cs="Times New Roman"/>
          <w:noProof/>
          <w:sz w:val="28"/>
          <w:szCs w:val="28"/>
          <w:lang w:val="ro-RO"/>
        </w:rPr>
        <w:t>3</w:t>
      </w:r>
      <w:r w:rsidR="00062B2B" w:rsidRPr="00604F1D">
        <w:rPr>
          <w:rFonts w:ascii="Times New Roman" w:eastAsia="Times New Roman" w:hAnsi="Times New Roman" w:cs="Times New Roman"/>
          <w:noProof/>
          <w:sz w:val="28"/>
          <w:szCs w:val="28"/>
          <w:lang w:val="ro-RO"/>
        </w:rPr>
        <w:t>) în perioada de 30 de zile înainte de data și în timpul depunerii ouălor pentru incubație destinate intrării în Republica Moldova sau a ouălor pentru incubație din care derivă puii de o zi destinați intrării în Republica Moldova.</w:t>
      </w:r>
    </w:p>
    <w:p w14:paraId="2E93F51A" w14:textId="699FED8B" w:rsidR="00062B2B" w:rsidRPr="00604F1D" w:rsidRDefault="00062B2B"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Carnea proaspătă de ratite, care provin dintr-o țară sau dintr-un teritoriu sau dintr-o zonă </w:t>
      </w:r>
      <w:r w:rsidR="001A0B72">
        <w:rPr>
          <w:rFonts w:ascii="Times New Roman" w:eastAsia="Times New Roman" w:hAnsi="Times New Roman" w:cs="Times New Roman"/>
          <w:noProof/>
          <w:sz w:val="28"/>
          <w:szCs w:val="28"/>
          <w:lang w:val="ro-RO"/>
        </w:rPr>
        <w:t>din acestea care nu este indemnă</w:t>
      </w:r>
      <w:r w:rsidRPr="00604F1D">
        <w:rPr>
          <w:rFonts w:ascii="Times New Roman" w:eastAsia="Times New Roman" w:hAnsi="Times New Roman" w:cs="Times New Roman"/>
          <w:noProof/>
          <w:sz w:val="28"/>
          <w:szCs w:val="28"/>
          <w:lang w:val="ro-RO"/>
        </w:rPr>
        <w:t xml:space="preserve"> de infecția cu virusul bolii Newcastle, trebuie:</w:t>
      </w:r>
    </w:p>
    <w:p w14:paraId="010196D5" w14:textId="061E00DA"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B2B" w:rsidRPr="00604F1D">
        <w:rPr>
          <w:rFonts w:ascii="Times New Roman" w:eastAsia="Times New Roman" w:hAnsi="Times New Roman" w:cs="Times New Roman"/>
          <w:noProof/>
          <w:sz w:val="28"/>
          <w:szCs w:val="28"/>
          <w:lang w:val="ro-RO"/>
        </w:rPr>
        <w:t>) să fie dezosată și fără piele;</w:t>
      </w:r>
    </w:p>
    <w:p w14:paraId="350411C4" w14:textId="2ADBB5E2"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B2B" w:rsidRPr="00604F1D">
        <w:rPr>
          <w:rFonts w:ascii="Times New Roman" w:eastAsia="Times New Roman" w:hAnsi="Times New Roman" w:cs="Times New Roman"/>
          <w:noProof/>
          <w:sz w:val="28"/>
          <w:szCs w:val="28"/>
          <w:lang w:val="ro-RO"/>
        </w:rPr>
        <w:t>) să provină de la ratite care, timp de cel puțin 3 luni înainte de data sacrificării, au fost ținute în unități:</w:t>
      </w:r>
    </w:p>
    <w:p w14:paraId="0D0CB783" w14:textId="6F49A440"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062B2B" w:rsidRPr="00604F1D">
        <w:rPr>
          <w:rFonts w:ascii="Times New Roman" w:eastAsia="Times New Roman" w:hAnsi="Times New Roman" w:cs="Times New Roman"/>
          <w:noProof/>
          <w:sz w:val="28"/>
          <w:szCs w:val="28"/>
          <w:lang w:val="ro-RO"/>
        </w:rPr>
        <w:t>în care nu s-a înregistrat niciun focar de infecție cu virusul bolii Newcastle sau de gripă aviară înalt patogenă în ultimele 6 luni anterioare datei sacrificării;</w:t>
      </w:r>
    </w:p>
    <w:p w14:paraId="6B6C45E6" w14:textId="4255EA2C"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062B2B" w:rsidRPr="00604F1D">
        <w:rPr>
          <w:rFonts w:ascii="Times New Roman" w:eastAsia="Times New Roman" w:hAnsi="Times New Roman" w:cs="Times New Roman"/>
          <w:noProof/>
          <w:sz w:val="28"/>
          <w:szCs w:val="28"/>
          <w:lang w:val="ro-RO"/>
        </w:rPr>
        <w:t xml:space="preserve">în jurul cărora nu s-a înregistrat niciun focar de gripă aviară înalt patogenă sau de infecție cu virusul bolii Newcastle timp de cel puțin 3 luni înainte de data sacrificării, într-o zonă cu raza de 10 km față de perimetrul părții din unitate în care se aflau ratitele, inclusiv, </w:t>
      </w:r>
      <w:r w:rsidR="00E741F6" w:rsidRPr="00604F1D">
        <w:rPr>
          <w:rFonts w:ascii="Times New Roman" w:eastAsia="Times New Roman" w:hAnsi="Times New Roman" w:cs="Times New Roman"/>
          <w:noProof/>
          <w:sz w:val="28"/>
          <w:szCs w:val="28"/>
          <w:lang w:val="ro-RO"/>
        </w:rPr>
        <w:t>dacă este cazul, unui teritoriu sau a</w:t>
      </w:r>
      <w:r w:rsidR="00062B2B" w:rsidRPr="00604F1D">
        <w:rPr>
          <w:rFonts w:ascii="Times New Roman" w:eastAsia="Times New Roman" w:hAnsi="Times New Roman" w:cs="Times New Roman"/>
          <w:noProof/>
          <w:sz w:val="28"/>
          <w:szCs w:val="28"/>
          <w:lang w:val="ro-RO"/>
        </w:rPr>
        <w:t xml:space="preserve"> unei țări</w:t>
      </w:r>
      <w:r w:rsidR="00E741F6" w:rsidRPr="00604F1D">
        <w:rPr>
          <w:rFonts w:ascii="Times New Roman" w:eastAsia="Times New Roman" w:hAnsi="Times New Roman" w:cs="Times New Roman"/>
          <w:noProof/>
          <w:sz w:val="28"/>
          <w:szCs w:val="28"/>
          <w:lang w:val="ro-RO"/>
        </w:rPr>
        <w:t xml:space="preserve"> de origine</w:t>
      </w:r>
      <w:r w:rsidR="00062B2B" w:rsidRPr="00604F1D">
        <w:rPr>
          <w:rFonts w:ascii="Times New Roman" w:eastAsia="Times New Roman" w:hAnsi="Times New Roman" w:cs="Times New Roman"/>
          <w:noProof/>
          <w:sz w:val="28"/>
          <w:szCs w:val="28"/>
          <w:lang w:val="ro-RO"/>
        </w:rPr>
        <w:t>;</w:t>
      </w:r>
    </w:p>
    <w:p w14:paraId="06E368D1" w14:textId="3724CE60"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5E7643">
        <w:rPr>
          <w:rFonts w:ascii="Times New Roman" w:eastAsia="Times New Roman" w:hAnsi="Times New Roman" w:cs="Times New Roman"/>
          <w:noProof/>
          <w:sz w:val="28"/>
          <w:szCs w:val="28"/>
          <w:lang w:val="ro-RO"/>
        </w:rPr>
        <w:t xml:space="preserve"> </w:t>
      </w:r>
      <w:r w:rsidR="00062B2B" w:rsidRPr="00604F1D">
        <w:rPr>
          <w:rFonts w:ascii="Times New Roman" w:eastAsia="Times New Roman" w:hAnsi="Times New Roman" w:cs="Times New Roman"/>
          <w:noProof/>
          <w:sz w:val="28"/>
          <w:szCs w:val="28"/>
          <w:lang w:val="ro-RO"/>
        </w:rPr>
        <w:t>în care s-a efectuat supravegherea vizând infecția cu virusul bolii Newcastle în cadrul unui plan de prelevare de eșantioane pe baze statistice, supraveghere soldată cu rezultate negative, timp de cel puțin 6 luni înaintea datei sacrificării;</w:t>
      </w:r>
    </w:p>
    <w:p w14:paraId="5D38DE09" w14:textId="07F0F023"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062B2B" w:rsidRPr="00604F1D">
        <w:rPr>
          <w:rFonts w:ascii="Times New Roman" w:eastAsia="Times New Roman" w:hAnsi="Times New Roman" w:cs="Times New Roman"/>
          <w:noProof/>
          <w:sz w:val="28"/>
          <w:szCs w:val="28"/>
          <w:lang w:val="ro-RO"/>
        </w:rPr>
        <w:t xml:space="preserve">) să provină de la ratite care au fost supuse supravegherii astfel cum se menționează la </w:t>
      </w:r>
      <w:r w:rsidR="00EE1B8B">
        <w:rPr>
          <w:rFonts w:ascii="Times New Roman" w:eastAsia="Times New Roman" w:hAnsi="Times New Roman" w:cs="Times New Roman"/>
          <w:noProof/>
          <w:color w:val="333333"/>
          <w:sz w:val="28"/>
          <w:szCs w:val="28"/>
          <w:lang w:val="ro-RO"/>
        </w:rPr>
        <w:t>subpct.</w:t>
      </w:r>
      <w:r w:rsidR="000D6D50">
        <w:rPr>
          <w:rFonts w:ascii="Times New Roman" w:eastAsia="Times New Roman" w:hAnsi="Times New Roman" w:cs="Times New Roman"/>
          <w:noProof/>
          <w:sz w:val="28"/>
          <w:szCs w:val="28"/>
          <w:lang w:val="ro-RO"/>
        </w:rPr>
        <w:t xml:space="preserve"> 2) </w:t>
      </w:r>
      <w:r w:rsidR="00062B2B" w:rsidRPr="00604F1D">
        <w:rPr>
          <w:rFonts w:ascii="Times New Roman" w:eastAsia="Times New Roman" w:hAnsi="Times New Roman" w:cs="Times New Roman"/>
          <w:noProof/>
          <w:sz w:val="28"/>
          <w:szCs w:val="28"/>
          <w:lang w:val="ro-RO"/>
        </w:rPr>
        <w:t>lit</w:t>
      </w:r>
      <w:r w:rsidR="00EE1B8B">
        <w:rPr>
          <w:rFonts w:ascii="Times New Roman" w:eastAsia="Times New Roman" w:hAnsi="Times New Roman" w:cs="Times New Roman"/>
          <w:noProof/>
          <w:sz w:val="28"/>
          <w:szCs w:val="28"/>
          <w:lang w:val="ro-RO"/>
        </w:rPr>
        <w:t>.</w:t>
      </w:r>
      <w:r w:rsidR="00062B2B" w:rsidRPr="00604F1D">
        <w:rPr>
          <w:rFonts w:ascii="Times New Roman" w:eastAsia="Times New Roman" w:hAnsi="Times New Roman" w:cs="Times New Roman"/>
          <w:noProof/>
          <w:sz w:val="28"/>
          <w:szCs w:val="28"/>
          <w:lang w:val="ro-RO"/>
        </w:rPr>
        <w:t xml:space="preserve"> </w:t>
      </w:r>
      <w:r w:rsidR="000D6D50">
        <w:rPr>
          <w:rFonts w:ascii="Times New Roman" w:eastAsia="Times New Roman" w:hAnsi="Times New Roman" w:cs="Times New Roman"/>
          <w:noProof/>
          <w:sz w:val="28"/>
          <w:szCs w:val="28"/>
          <w:lang w:val="ro-RO"/>
        </w:rPr>
        <w:t>c</w:t>
      </w:r>
      <w:r w:rsidR="00062B2B" w:rsidRPr="00604F1D">
        <w:rPr>
          <w:rFonts w:ascii="Times New Roman" w:eastAsia="Times New Roman" w:hAnsi="Times New Roman" w:cs="Times New Roman"/>
          <w:noProof/>
          <w:sz w:val="28"/>
          <w:szCs w:val="28"/>
          <w:lang w:val="ro-RO"/>
        </w:rPr>
        <w:t>):</w:t>
      </w:r>
    </w:p>
    <w:p w14:paraId="5AFBB179" w14:textId="2B5C8BF6"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062B2B" w:rsidRPr="00604F1D">
        <w:rPr>
          <w:rFonts w:ascii="Times New Roman" w:eastAsia="Times New Roman" w:hAnsi="Times New Roman" w:cs="Times New Roman"/>
          <w:noProof/>
          <w:sz w:val="28"/>
          <w:szCs w:val="28"/>
          <w:lang w:val="ro-RO"/>
        </w:rPr>
        <w:t xml:space="preserve"> prin serologie, în cazul ratitelor care nu sunt vaccinate împotriva infecției cu virusul bolii Newcastle;</w:t>
      </w:r>
    </w:p>
    <w:p w14:paraId="6D79C696" w14:textId="0246E310" w:rsidR="00062B2B"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062B2B" w:rsidRPr="00604F1D">
        <w:rPr>
          <w:rFonts w:ascii="Times New Roman" w:eastAsia="Times New Roman" w:hAnsi="Times New Roman" w:cs="Times New Roman"/>
          <w:noProof/>
          <w:sz w:val="28"/>
          <w:szCs w:val="28"/>
          <w:lang w:val="ro-RO"/>
        </w:rPr>
        <w:t xml:space="preserve"> prin tampoane traheale prelevate de la ratite, în cazul celor vaccinate împotriva infecției cu virusul bolii Newcastle;</w:t>
      </w:r>
    </w:p>
    <w:p w14:paraId="32DA2AE0" w14:textId="317885DC" w:rsidR="00BA0976"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062B2B" w:rsidRPr="00604F1D">
        <w:rPr>
          <w:rFonts w:ascii="Times New Roman" w:eastAsia="Times New Roman" w:hAnsi="Times New Roman" w:cs="Times New Roman"/>
          <w:noProof/>
          <w:sz w:val="28"/>
          <w:szCs w:val="28"/>
          <w:lang w:val="ro-RO"/>
        </w:rPr>
        <w:t xml:space="preserve">) să provină de la ratite care, dacă au fost vaccinate împotriva infecției cu virusul bolii Newcastle, nu au fost vaccinate cu vaccinuri care nu îndeplineau criteriile specifice prevăzute în </w:t>
      </w:r>
      <w:r w:rsidR="000D6D50">
        <w:rPr>
          <w:rFonts w:ascii="Times New Roman" w:eastAsia="Times New Roman" w:hAnsi="Times New Roman" w:cs="Times New Roman"/>
          <w:noProof/>
          <w:sz w:val="28"/>
          <w:szCs w:val="28"/>
          <w:lang w:val="ro-RO"/>
        </w:rPr>
        <w:t>pct.</w:t>
      </w:r>
      <w:r w:rsidR="00062B2B" w:rsidRPr="00604F1D">
        <w:rPr>
          <w:rFonts w:ascii="Times New Roman" w:eastAsia="Times New Roman" w:hAnsi="Times New Roman" w:cs="Times New Roman"/>
          <w:noProof/>
          <w:sz w:val="28"/>
          <w:szCs w:val="28"/>
          <w:lang w:val="ro-RO"/>
        </w:rPr>
        <w:t xml:space="preserve"> 1 din anexa</w:t>
      </w:r>
      <w:r w:rsidR="00591A5F" w:rsidRPr="00604F1D">
        <w:rPr>
          <w:rFonts w:ascii="Times New Roman" w:eastAsia="Times New Roman" w:hAnsi="Times New Roman" w:cs="Times New Roman"/>
          <w:noProof/>
          <w:sz w:val="28"/>
          <w:szCs w:val="28"/>
          <w:lang w:val="ro-RO"/>
        </w:rPr>
        <w:t xml:space="preserve"> nr.15</w:t>
      </w:r>
      <w:r w:rsidR="00062B2B" w:rsidRPr="00604F1D">
        <w:rPr>
          <w:rFonts w:ascii="Times New Roman" w:eastAsia="Times New Roman" w:hAnsi="Times New Roman" w:cs="Times New Roman"/>
          <w:noProof/>
          <w:sz w:val="28"/>
          <w:szCs w:val="28"/>
          <w:lang w:val="ro-RO"/>
        </w:rPr>
        <w:t xml:space="preserve"> în perioada de 30 de zile anterioară datei sacrificării.</w:t>
      </w:r>
    </w:p>
    <w:p w14:paraId="7B86345E" w14:textId="3F11E5BB" w:rsidR="00062B2B" w:rsidRPr="00604F1D" w:rsidRDefault="00062B2B"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 Testarea pentru detectarea</w:t>
      </w:r>
      <w:r w:rsidR="000D6D50">
        <w:rPr>
          <w:rFonts w:ascii="Times New Roman" w:eastAsia="Times New Roman" w:hAnsi="Times New Roman" w:cs="Times New Roman"/>
          <w:noProof/>
          <w:sz w:val="28"/>
          <w:szCs w:val="28"/>
          <w:lang w:val="ro-RO"/>
        </w:rPr>
        <w:t xml:space="preserve"> virusului prevăzută la </w:t>
      </w:r>
      <w:r w:rsidR="004C3400">
        <w:rPr>
          <w:rFonts w:ascii="Times New Roman" w:eastAsia="Times New Roman" w:hAnsi="Times New Roman" w:cs="Times New Roman"/>
          <w:noProof/>
          <w:sz w:val="28"/>
          <w:szCs w:val="28"/>
          <w:lang w:val="ro-RO"/>
        </w:rPr>
        <w:t>pct.</w:t>
      </w:r>
      <w:r w:rsidR="000D6D50">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1 </w:t>
      </w:r>
      <w:r w:rsidR="00EE1B8B">
        <w:rPr>
          <w:rFonts w:ascii="Times New Roman" w:eastAsia="Times New Roman" w:hAnsi="Times New Roman" w:cs="Times New Roman"/>
          <w:noProof/>
          <w:color w:val="333333"/>
          <w:sz w:val="28"/>
          <w:szCs w:val="28"/>
          <w:lang w:val="ro-RO"/>
        </w:rPr>
        <w:t>subpct.</w:t>
      </w:r>
      <w:r w:rsidR="000D6D50">
        <w:rPr>
          <w:rFonts w:ascii="Times New Roman" w:eastAsia="Times New Roman" w:hAnsi="Times New Roman" w:cs="Times New Roman"/>
          <w:noProof/>
          <w:sz w:val="28"/>
          <w:szCs w:val="28"/>
          <w:lang w:val="ro-RO"/>
        </w:rPr>
        <w:t xml:space="preserve"> 3) și la </w:t>
      </w:r>
      <w:r w:rsidR="004C3400">
        <w:rPr>
          <w:rFonts w:ascii="Times New Roman" w:eastAsia="Times New Roman" w:hAnsi="Times New Roman" w:cs="Times New Roman"/>
          <w:noProof/>
          <w:sz w:val="28"/>
          <w:szCs w:val="28"/>
          <w:lang w:val="ro-RO"/>
        </w:rPr>
        <w:t>pct.</w:t>
      </w:r>
      <w:r w:rsidR="000D6D50">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2 </w:t>
      </w:r>
      <w:r w:rsidR="00EE1B8B">
        <w:rPr>
          <w:rFonts w:ascii="Times New Roman" w:eastAsia="Times New Roman" w:hAnsi="Times New Roman" w:cs="Times New Roman"/>
          <w:noProof/>
          <w:color w:val="333333"/>
          <w:sz w:val="28"/>
          <w:szCs w:val="28"/>
          <w:lang w:val="ro-RO"/>
        </w:rPr>
        <w:t>subpct.</w:t>
      </w:r>
      <w:r w:rsidR="000D6D50">
        <w:rPr>
          <w:rFonts w:ascii="Times New Roman" w:eastAsia="Times New Roman" w:hAnsi="Times New Roman" w:cs="Times New Roman"/>
          <w:noProof/>
          <w:sz w:val="28"/>
          <w:szCs w:val="28"/>
          <w:lang w:val="ro-RO"/>
        </w:rPr>
        <w:t xml:space="preserve"> 2</w:t>
      </w:r>
      <w:r w:rsidRPr="00604F1D">
        <w:rPr>
          <w:rFonts w:ascii="Times New Roman" w:eastAsia="Times New Roman" w:hAnsi="Times New Roman" w:cs="Times New Roman"/>
          <w:noProof/>
          <w:sz w:val="28"/>
          <w:szCs w:val="28"/>
          <w:lang w:val="ro-RO"/>
        </w:rPr>
        <w:t>) trebuie să fi fost efectuată:</w:t>
      </w:r>
    </w:p>
    <w:p w14:paraId="669405E3" w14:textId="33E56D5D" w:rsidR="00062B2B" w:rsidRPr="00604F1D" w:rsidRDefault="00BE715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B2B" w:rsidRPr="00604F1D">
        <w:rPr>
          <w:rFonts w:ascii="Times New Roman" w:eastAsia="Times New Roman" w:hAnsi="Times New Roman" w:cs="Times New Roman"/>
          <w:noProof/>
          <w:sz w:val="28"/>
          <w:szCs w:val="28"/>
          <w:lang w:val="ro-RO"/>
        </w:rPr>
        <w:t>) în termen de 7-10 zile de la data la care ratitele au intrat în izolare;</w:t>
      </w:r>
    </w:p>
    <w:p w14:paraId="015D2293" w14:textId="5EE1A1DC" w:rsidR="00062B2B" w:rsidRPr="00604F1D" w:rsidRDefault="00BE715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B2B" w:rsidRPr="00604F1D">
        <w:rPr>
          <w:rFonts w:ascii="Times New Roman" w:eastAsia="Times New Roman" w:hAnsi="Times New Roman" w:cs="Times New Roman"/>
          <w:noProof/>
          <w:sz w:val="28"/>
          <w:szCs w:val="28"/>
          <w:lang w:val="ro-RO"/>
        </w:rPr>
        <w:t>) pe tampoane cloacale sau eșantioane fecale provenite de la fiecare pasăre.</w:t>
      </w:r>
    </w:p>
    <w:p w14:paraId="64A141F8" w14:textId="77777777" w:rsidR="00EB2771" w:rsidRPr="00604F1D" w:rsidRDefault="00EB2771" w:rsidP="00E51DE0">
      <w:pPr>
        <w:spacing w:after="0" w:line="312" w:lineRule="atLeast"/>
        <w:ind w:firstLine="567"/>
        <w:jc w:val="both"/>
        <w:rPr>
          <w:rFonts w:ascii="Times New Roman" w:eastAsia="Times New Roman" w:hAnsi="Times New Roman" w:cs="Times New Roman"/>
          <w:noProof/>
          <w:sz w:val="28"/>
          <w:szCs w:val="28"/>
          <w:lang w:val="ro-RO"/>
        </w:rPr>
      </w:pPr>
    </w:p>
    <w:p w14:paraId="38076E11" w14:textId="730FDE05" w:rsidR="00062B2B" w:rsidRPr="00604F1D" w:rsidRDefault="00062B2B"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 Testarea pentru detectarea virusului prevăzută la p</w:t>
      </w:r>
      <w:r w:rsidR="000D6D50">
        <w:rPr>
          <w:rFonts w:ascii="Times New Roman" w:eastAsia="Times New Roman" w:hAnsi="Times New Roman" w:cs="Times New Roman"/>
          <w:noProof/>
          <w:sz w:val="28"/>
          <w:szCs w:val="28"/>
          <w:lang w:val="ro-RO"/>
        </w:rPr>
        <w:t xml:space="preserve">ct.1 </w:t>
      </w:r>
      <w:r w:rsidR="00EE1B8B">
        <w:rPr>
          <w:rFonts w:ascii="Times New Roman" w:eastAsia="Times New Roman" w:hAnsi="Times New Roman" w:cs="Times New Roman"/>
          <w:noProof/>
          <w:color w:val="333333"/>
          <w:sz w:val="28"/>
          <w:szCs w:val="28"/>
          <w:lang w:val="ro-RO"/>
        </w:rPr>
        <w:t>subpct.</w:t>
      </w:r>
      <w:r w:rsidR="000D6D50">
        <w:rPr>
          <w:rFonts w:ascii="Times New Roman" w:eastAsia="Times New Roman" w:hAnsi="Times New Roman" w:cs="Times New Roman"/>
          <w:noProof/>
          <w:sz w:val="28"/>
          <w:szCs w:val="28"/>
          <w:lang w:val="ro-RO"/>
        </w:rPr>
        <w:t xml:space="preserve"> 3) și la pct. 2 </w:t>
      </w:r>
      <w:r w:rsidR="00EE1B8B">
        <w:rPr>
          <w:rFonts w:ascii="Times New Roman" w:eastAsia="Times New Roman" w:hAnsi="Times New Roman" w:cs="Times New Roman"/>
          <w:noProof/>
          <w:color w:val="333333"/>
          <w:sz w:val="28"/>
          <w:szCs w:val="28"/>
          <w:lang w:val="ro-RO"/>
        </w:rPr>
        <w:t>subpct.</w:t>
      </w:r>
      <w:r w:rsidRPr="00604F1D">
        <w:rPr>
          <w:rFonts w:ascii="Times New Roman" w:eastAsia="Times New Roman" w:hAnsi="Times New Roman" w:cs="Times New Roman"/>
          <w:noProof/>
          <w:sz w:val="28"/>
          <w:szCs w:val="28"/>
          <w:lang w:val="ro-RO"/>
        </w:rPr>
        <w:t xml:space="preserve"> </w:t>
      </w:r>
      <w:r w:rsidR="000D6D50">
        <w:rPr>
          <w:rFonts w:ascii="Times New Roman" w:eastAsia="Times New Roman" w:hAnsi="Times New Roman" w:cs="Times New Roman"/>
          <w:noProof/>
          <w:sz w:val="28"/>
          <w:szCs w:val="28"/>
          <w:lang w:val="ro-RO"/>
        </w:rPr>
        <w:t>2</w:t>
      </w:r>
      <w:r w:rsidRPr="00604F1D">
        <w:rPr>
          <w:rFonts w:ascii="Times New Roman" w:eastAsia="Times New Roman" w:hAnsi="Times New Roman" w:cs="Times New Roman"/>
          <w:noProof/>
          <w:sz w:val="28"/>
          <w:szCs w:val="28"/>
          <w:lang w:val="ro-RO"/>
        </w:rPr>
        <w:t xml:space="preserve">) trebuie să fi indicat că nu au fost depistate izolate de paramixovirus aviar de tipul 1 cu un indice de patogenitate intracerebrală (ICPI) de 0,4 sau mai mare. În plus, </w:t>
      </w:r>
      <w:r w:rsidRPr="00604F1D">
        <w:rPr>
          <w:rFonts w:ascii="Times New Roman" w:eastAsia="Times New Roman" w:hAnsi="Times New Roman" w:cs="Times New Roman"/>
          <w:noProof/>
          <w:sz w:val="28"/>
          <w:szCs w:val="28"/>
          <w:lang w:val="ro-RO"/>
        </w:rPr>
        <w:lastRenderedPageBreak/>
        <w:t>trebuie să fi fost disponibile rezultate favorabile pentru toate păsările din transport înainte ca:</w:t>
      </w:r>
    </w:p>
    <w:p w14:paraId="41739E0D" w14:textId="4732C3AB" w:rsidR="00062B2B" w:rsidRPr="00604F1D" w:rsidRDefault="00BE715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062B2B" w:rsidRPr="00604F1D">
        <w:rPr>
          <w:rFonts w:ascii="Times New Roman" w:eastAsia="Times New Roman" w:hAnsi="Times New Roman" w:cs="Times New Roman"/>
          <w:noProof/>
          <w:sz w:val="28"/>
          <w:szCs w:val="28"/>
          <w:lang w:val="ro-RO"/>
        </w:rPr>
        <w:t>) ratitele de reproducție, ratitele pentru producție sau ratitele destinate sacrificării să fi părăsit compar</w:t>
      </w:r>
      <w:r w:rsidR="000D6D50">
        <w:rPr>
          <w:rFonts w:ascii="Times New Roman" w:eastAsia="Times New Roman" w:hAnsi="Times New Roman" w:cs="Times New Roman"/>
          <w:noProof/>
          <w:sz w:val="28"/>
          <w:szCs w:val="28"/>
          <w:lang w:val="ro-RO"/>
        </w:rPr>
        <w:t xml:space="preserve">timentele menționate la </w:t>
      </w:r>
      <w:r w:rsidR="004C3400">
        <w:rPr>
          <w:rFonts w:ascii="Times New Roman" w:eastAsia="Times New Roman" w:hAnsi="Times New Roman" w:cs="Times New Roman"/>
          <w:noProof/>
          <w:sz w:val="28"/>
          <w:szCs w:val="28"/>
          <w:lang w:val="ro-RO"/>
        </w:rPr>
        <w:t xml:space="preserve">pct. </w:t>
      </w:r>
      <w:r w:rsidR="00062B2B" w:rsidRPr="00604F1D">
        <w:rPr>
          <w:rFonts w:ascii="Times New Roman" w:eastAsia="Times New Roman" w:hAnsi="Times New Roman" w:cs="Times New Roman"/>
          <w:noProof/>
          <w:sz w:val="28"/>
          <w:szCs w:val="28"/>
          <w:lang w:val="ro-RO"/>
        </w:rPr>
        <w:t xml:space="preserve">1 </w:t>
      </w:r>
      <w:r w:rsidR="00660F13">
        <w:rPr>
          <w:rFonts w:ascii="Times New Roman" w:eastAsia="Times New Roman" w:hAnsi="Times New Roman" w:cs="Times New Roman"/>
          <w:noProof/>
          <w:color w:val="333333"/>
          <w:sz w:val="28"/>
          <w:szCs w:val="28"/>
          <w:lang w:val="ro-RO"/>
        </w:rPr>
        <w:t>subpct.</w:t>
      </w:r>
      <w:r w:rsidR="000D6D50">
        <w:rPr>
          <w:rFonts w:ascii="Times New Roman" w:eastAsia="Times New Roman" w:hAnsi="Times New Roman" w:cs="Times New Roman"/>
          <w:noProof/>
          <w:sz w:val="28"/>
          <w:szCs w:val="28"/>
          <w:lang w:val="ro-RO"/>
        </w:rPr>
        <w:t xml:space="preserve"> 2</w:t>
      </w:r>
      <w:r w:rsidR="00062B2B" w:rsidRPr="00604F1D">
        <w:rPr>
          <w:rFonts w:ascii="Times New Roman" w:eastAsia="Times New Roman" w:hAnsi="Times New Roman" w:cs="Times New Roman"/>
          <w:noProof/>
          <w:sz w:val="28"/>
          <w:szCs w:val="28"/>
          <w:lang w:val="ro-RO"/>
        </w:rPr>
        <w:t>) în vederea expedierii către Republica Moldova;</w:t>
      </w:r>
    </w:p>
    <w:p w14:paraId="4511DAA5" w14:textId="0F468819" w:rsidR="00062B2B" w:rsidRPr="00604F1D" w:rsidRDefault="00BE715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062B2B" w:rsidRPr="00604F1D">
        <w:rPr>
          <w:rFonts w:ascii="Times New Roman" w:eastAsia="Times New Roman" w:hAnsi="Times New Roman" w:cs="Times New Roman"/>
          <w:noProof/>
          <w:sz w:val="28"/>
          <w:szCs w:val="28"/>
          <w:lang w:val="ro-RO"/>
        </w:rPr>
        <w:t>) puii de o zi să fi părăsit incubatorul în vederea expedierii către Republica Moldova;</w:t>
      </w:r>
    </w:p>
    <w:p w14:paraId="58FDCFE5" w14:textId="343E3460" w:rsidR="00062B2B" w:rsidRPr="00604F1D" w:rsidRDefault="00BE715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062B2B" w:rsidRPr="00604F1D">
        <w:rPr>
          <w:rFonts w:ascii="Times New Roman" w:eastAsia="Times New Roman" w:hAnsi="Times New Roman" w:cs="Times New Roman"/>
          <w:noProof/>
          <w:sz w:val="28"/>
          <w:szCs w:val="28"/>
          <w:lang w:val="ro-RO"/>
        </w:rPr>
        <w:t>) ouăle pentru incubație să fi</w:t>
      </w:r>
      <w:r w:rsidR="00D20785">
        <w:rPr>
          <w:rFonts w:ascii="Times New Roman" w:eastAsia="Times New Roman" w:hAnsi="Times New Roman" w:cs="Times New Roman"/>
          <w:noProof/>
          <w:sz w:val="28"/>
          <w:szCs w:val="28"/>
          <w:lang w:val="ro-RO"/>
        </w:rPr>
        <w:t>e</w:t>
      </w:r>
      <w:r w:rsidR="00062B2B" w:rsidRPr="00604F1D">
        <w:rPr>
          <w:rFonts w:ascii="Times New Roman" w:eastAsia="Times New Roman" w:hAnsi="Times New Roman" w:cs="Times New Roman"/>
          <w:noProof/>
          <w:sz w:val="28"/>
          <w:szCs w:val="28"/>
          <w:lang w:val="ro-RO"/>
        </w:rPr>
        <w:t xml:space="preserve"> încărcate în vederea expedierii către Republica Moldova.</w:t>
      </w:r>
    </w:p>
    <w:p w14:paraId="1C1D69DF" w14:textId="603A40CE" w:rsidR="003A3382" w:rsidRDefault="003A3382">
      <w:pPr>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br w:type="page"/>
      </w:r>
    </w:p>
    <w:p w14:paraId="75DBE339" w14:textId="034794B4" w:rsidR="00654DCC" w:rsidRPr="00BA0C83" w:rsidRDefault="00394E8C" w:rsidP="00673495">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000F0B" w:rsidRPr="00BA0C83">
        <w:rPr>
          <w:rFonts w:ascii="Times New Roman" w:eastAsia="Times New Roman" w:hAnsi="Times New Roman" w:cs="Times New Roman"/>
          <w:bCs/>
          <w:noProof/>
          <w:sz w:val="28"/>
          <w:szCs w:val="28"/>
          <w:lang w:val="ro-RO"/>
        </w:rPr>
        <w:t>nexa nr. 15</w:t>
      </w:r>
    </w:p>
    <w:p w14:paraId="59A54C06" w14:textId="2A60B79A"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000F0B"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5E7643">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35625C9E" w14:textId="77777777"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194AA154" w14:textId="77777777" w:rsidR="00C55E9C" w:rsidRPr="00604F1D" w:rsidRDefault="00C55E9C" w:rsidP="00475F79">
      <w:pPr>
        <w:shd w:val="clear" w:color="auto" w:fill="FFFFFF"/>
        <w:spacing w:after="120" w:line="312" w:lineRule="atLeast"/>
        <w:jc w:val="center"/>
        <w:rPr>
          <w:rFonts w:ascii="Times New Roman" w:eastAsia="Times New Roman" w:hAnsi="Times New Roman" w:cs="Times New Roman"/>
          <w:bCs/>
          <w:noProof/>
          <w:color w:val="333333"/>
          <w:sz w:val="28"/>
          <w:szCs w:val="28"/>
          <w:lang w:val="ro-RO"/>
        </w:rPr>
      </w:pPr>
    </w:p>
    <w:p w14:paraId="4A292A5E" w14:textId="77777777" w:rsidR="00C55E9C" w:rsidRPr="00604F1D" w:rsidRDefault="00C55E9C"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3F46FCF" w14:textId="5E84430E" w:rsidR="00BA0976" w:rsidRPr="00604F1D" w:rsidRDefault="00BA0976"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CRITERII PENTRU VACCINURILE ÎMPOTRIVA INFECȚIEI CU VIRUSUL BOLII NEWCASTLE ȘI CERINȚE PENTRU TRANSPORTURILE DE PĂSĂRI DE CURTE, DE OUĂ PENTRU INCUBAȚIE ȘI DE CARNE PROASPĂTĂ DE PĂSĂRI DE CURTE CARE PROVIN DINTR-O ȚARĂ SAU DINTR-UN TERITORIU  SAU DINTR-O ZONĂ DIN ACESTEA ÎN CARE SE PRACTICĂ VACCINAREA ÎMPOTRIVA INFECȚIEI CU VIRUSUL BOLII NEWCASTLE</w:t>
      </w:r>
    </w:p>
    <w:p w14:paraId="3FDCAB66" w14:textId="77777777" w:rsidR="00BE7158" w:rsidRPr="00604F1D" w:rsidRDefault="00BE7158"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3723543" w14:textId="0A01180B" w:rsidR="00BA0976" w:rsidRPr="00604F1D" w:rsidRDefault="00564CF6"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1. </w:t>
      </w:r>
      <w:r w:rsidR="00BA0976" w:rsidRPr="00604F1D">
        <w:rPr>
          <w:rFonts w:ascii="Times New Roman" w:eastAsia="Times New Roman" w:hAnsi="Times New Roman" w:cs="Times New Roman"/>
          <w:bCs/>
          <w:noProof/>
          <w:color w:val="333333"/>
          <w:sz w:val="28"/>
          <w:szCs w:val="28"/>
          <w:lang w:val="ro-RO"/>
        </w:rPr>
        <w:t>Criterii pentru vaccinurile împotriva infecției cu virusul bolii Newcastle</w:t>
      </w:r>
      <w:r w:rsidR="00BE7158" w:rsidRPr="00604F1D">
        <w:rPr>
          <w:rFonts w:ascii="Times New Roman" w:eastAsia="Times New Roman" w:hAnsi="Times New Roman" w:cs="Times New Roman"/>
          <w:bCs/>
          <w:noProof/>
          <w:color w:val="333333"/>
          <w:sz w:val="28"/>
          <w:szCs w:val="28"/>
          <w:lang w:val="ro-RO"/>
        </w:rPr>
        <w:t>:</w:t>
      </w:r>
    </w:p>
    <w:p w14:paraId="3F7215BE" w14:textId="3E526E5A" w:rsidR="00BA0976" w:rsidRPr="00604F1D" w:rsidRDefault="00BE7158"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1)</w:t>
      </w:r>
      <w:r w:rsidR="00564CF6"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Criterii generale</w:t>
      </w:r>
      <w:r w:rsidRPr="00604F1D">
        <w:rPr>
          <w:rFonts w:ascii="Times New Roman" w:eastAsia="Times New Roman" w:hAnsi="Times New Roman" w:cs="Times New Roman"/>
          <w:bCs/>
          <w:noProof/>
          <w:color w:val="333333"/>
          <w:sz w:val="28"/>
          <w:szCs w:val="28"/>
          <w:lang w:val="ro-RO"/>
        </w:rPr>
        <w:t>:</w:t>
      </w:r>
    </w:p>
    <w:p w14:paraId="10CCDD3E" w14:textId="0C9463B8"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Vaccinurile trebuie să respecte standardele prevăzute în </w:t>
      </w:r>
      <w:r w:rsidR="00062124">
        <w:rPr>
          <w:rFonts w:ascii="Times New Roman" w:eastAsia="Times New Roman" w:hAnsi="Times New Roman" w:cs="Times New Roman"/>
          <w:noProof/>
          <w:sz w:val="28"/>
          <w:szCs w:val="28"/>
          <w:lang w:val="ro-RO"/>
        </w:rPr>
        <w:t>C</w:t>
      </w:r>
      <w:r w:rsidRPr="00604F1D">
        <w:rPr>
          <w:rFonts w:ascii="Times New Roman" w:eastAsia="Times New Roman" w:hAnsi="Times New Roman" w:cs="Times New Roman"/>
          <w:noProof/>
          <w:sz w:val="28"/>
          <w:szCs w:val="28"/>
          <w:lang w:val="ro-RO"/>
        </w:rPr>
        <w:t>apitolul privind boala Newcastle din Manualul de teste de diagnostic și vaccinuri pentru animale terestre al Organizației Mondiale pentru Sănătatea Animalelor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w:t>
      </w:r>
    </w:p>
    <w:p w14:paraId="08700C01" w14:textId="33C244AA"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Vaccinurile trebuie să fie înregistrate de autoritățile competente </w:t>
      </w:r>
      <w:r w:rsidR="001061A6" w:rsidRPr="00604F1D">
        <w:rPr>
          <w:rFonts w:ascii="Times New Roman" w:eastAsia="Times New Roman" w:hAnsi="Times New Roman" w:cs="Times New Roman"/>
          <w:noProof/>
          <w:sz w:val="28"/>
          <w:szCs w:val="28"/>
          <w:lang w:val="ro-RO"/>
        </w:rPr>
        <w:t xml:space="preserve">dintr-o țară sau </w:t>
      </w:r>
      <w:r w:rsidR="001061A6" w:rsidRPr="00604F1D">
        <w:rPr>
          <w:rFonts w:ascii="Times New Roman" w:eastAsia="Times New Roman" w:hAnsi="Times New Roman" w:cs="Times New Roman"/>
          <w:bCs/>
          <w:noProof/>
          <w:color w:val="333333"/>
          <w:sz w:val="28"/>
          <w:szCs w:val="28"/>
          <w:lang w:val="ro-RO"/>
        </w:rPr>
        <w:t xml:space="preserve">dintr-un teritoriu </w:t>
      </w:r>
      <w:r w:rsidRPr="00604F1D">
        <w:rPr>
          <w:rFonts w:ascii="Times New Roman" w:eastAsia="Times New Roman" w:hAnsi="Times New Roman" w:cs="Times New Roman"/>
          <w:noProof/>
          <w:sz w:val="28"/>
          <w:szCs w:val="28"/>
          <w:lang w:val="ro-RO"/>
        </w:rPr>
        <w:t xml:space="preserve">de origine în cauză înainte să poată fi distribuite și utilizate. Pentru o astfel de înregistrare, autoritățile competente </w:t>
      </w:r>
      <w:r w:rsidR="001061A6" w:rsidRPr="00604F1D">
        <w:rPr>
          <w:rFonts w:ascii="Times New Roman" w:eastAsia="Times New Roman" w:hAnsi="Times New Roman" w:cs="Times New Roman"/>
          <w:noProof/>
          <w:sz w:val="28"/>
          <w:szCs w:val="28"/>
          <w:lang w:val="ro-RO"/>
        </w:rPr>
        <w:t xml:space="preserve">dintr-o țară sau </w:t>
      </w:r>
      <w:r w:rsidR="001061A6" w:rsidRPr="00604F1D">
        <w:rPr>
          <w:rFonts w:ascii="Times New Roman" w:eastAsia="Times New Roman" w:hAnsi="Times New Roman" w:cs="Times New Roman"/>
          <w:bCs/>
          <w:noProof/>
          <w:color w:val="333333"/>
          <w:sz w:val="28"/>
          <w:szCs w:val="28"/>
          <w:lang w:val="ro-RO"/>
        </w:rPr>
        <w:t xml:space="preserve">dintr-un teritoriu </w:t>
      </w:r>
      <w:r w:rsidRPr="00604F1D">
        <w:rPr>
          <w:rFonts w:ascii="Times New Roman" w:eastAsia="Times New Roman" w:hAnsi="Times New Roman" w:cs="Times New Roman"/>
          <w:noProof/>
          <w:sz w:val="28"/>
          <w:szCs w:val="28"/>
          <w:lang w:val="ro-RO"/>
        </w:rPr>
        <w:t>de origine în cauză trebuie să aibă la dispoziție un dosar complet transmis de solicitant, care să conțină date privind eficacitatea și inocuitatea vaccinului. În cazul vaccinurilor importa</w:t>
      </w:r>
      <w:r w:rsidR="001061A6" w:rsidRPr="00604F1D">
        <w:rPr>
          <w:rFonts w:ascii="Times New Roman" w:eastAsia="Times New Roman" w:hAnsi="Times New Roman" w:cs="Times New Roman"/>
          <w:noProof/>
          <w:sz w:val="28"/>
          <w:szCs w:val="28"/>
          <w:lang w:val="ro-RO"/>
        </w:rPr>
        <w:t xml:space="preserve">te, autoritățile competente dintr-o </w:t>
      </w:r>
      <w:r w:rsidRPr="00604F1D">
        <w:rPr>
          <w:rFonts w:ascii="Times New Roman" w:eastAsia="Times New Roman" w:hAnsi="Times New Roman" w:cs="Times New Roman"/>
          <w:noProof/>
          <w:sz w:val="28"/>
          <w:szCs w:val="28"/>
          <w:lang w:val="ro-RO"/>
        </w:rPr>
        <w:t>țar</w:t>
      </w:r>
      <w:r w:rsidR="001061A6" w:rsidRPr="00604F1D">
        <w:rPr>
          <w:rFonts w:ascii="Times New Roman" w:eastAsia="Times New Roman" w:hAnsi="Times New Roman" w:cs="Times New Roman"/>
          <w:noProof/>
          <w:sz w:val="28"/>
          <w:szCs w:val="28"/>
          <w:lang w:val="ro-RO"/>
        </w:rPr>
        <w:t>ă</w:t>
      </w:r>
      <w:r w:rsidRPr="00604F1D">
        <w:rPr>
          <w:rFonts w:ascii="Times New Roman" w:eastAsia="Times New Roman" w:hAnsi="Times New Roman" w:cs="Times New Roman"/>
          <w:noProof/>
          <w:sz w:val="28"/>
          <w:szCs w:val="28"/>
          <w:lang w:val="ro-RO"/>
        </w:rPr>
        <w:t xml:space="preserve"> sau </w:t>
      </w:r>
      <w:r w:rsidR="001061A6" w:rsidRPr="00604F1D">
        <w:rPr>
          <w:rFonts w:ascii="Times New Roman" w:eastAsia="Times New Roman" w:hAnsi="Times New Roman" w:cs="Times New Roman"/>
          <w:bCs/>
          <w:noProof/>
          <w:color w:val="333333"/>
          <w:sz w:val="28"/>
          <w:szCs w:val="28"/>
          <w:lang w:val="ro-RO"/>
        </w:rPr>
        <w:t xml:space="preserve">dintr-un teritoriu </w:t>
      </w:r>
      <w:r w:rsidRPr="00604F1D">
        <w:rPr>
          <w:rFonts w:ascii="Times New Roman" w:eastAsia="Times New Roman" w:hAnsi="Times New Roman" w:cs="Times New Roman"/>
          <w:noProof/>
          <w:sz w:val="28"/>
          <w:szCs w:val="28"/>
          <w:lang w:val="ro-RO"/>
        </w:rPr>
        <w:t xml:space="preserve">de origine pot utiliza date verificate de autoritățile competente ale țării în care este produs vaccinul, în măsura în care acestea verificări au fost efectuate în conformitate cu standardele </w:t>
      </w:r>
      <w:r w:rsidR="00816488" w:rsidRPr="00604F1D">
        <w:rPr>
          <w:rFonts w:ascii="Times New Roman" w:eastAsia="Times New Roman" w:hAnsi="Times New Roman" w:cs="Times New Roman"/>
          <w:noProof/>
          <w:sz w:val="28"/>
          <w:szCs w:val="28"/>
          <w:lang w:val="ro-RO"/>
        </w:rPr>
        <w:t>WOAH</w:t>
      </w:r>
      <w:r w:rsidRPr="00604F1D">
        <w:rPr>
          <w:rFonts w:ascii="Times New Roman" w:eastAsia="Times New Roman" w:hAnsi="Times New Roman" w:cs="Times New Roman"/>
          <w:noProof/>
          <w:sz w:val="28"/>
          <w:szCs w:val="28"/>
          <w:lang w:val="ro-RO"/>
        </w:rPr>
        <w:t>.</w:t>
      </w:r>
    </w:p>
    <w:p w14:paraId="204FF242" w14:textId="3ED0F7CA"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În plus față de cerințele pr</w:t>
      </w:r>
      <w:r w:rsidR="00D96177">
        <w:rPr>
          <w:rFonts w:ascii="Times New Roman" w:eastAsia="Times New Roman" w:hAnsi="Times New Roman" w:cs="Times New Roman"/>
          <w:noProof/>
          <w:sz w:val="28"/>
          <w:szCs w:val="28"/>
          <w:lang w:val="ro-RO"/>
        </w:rPr>
        <w:t xml:space="preserve">evăzute la lit. a) și </w:t>
      </w:r>
      <w:r w:rsidRPr="00604F1D">
        <w:rPr>
          <w:rFonts w:ascii="Times New Roman" w:eastAsia="Times New Roman" w:hAnsi="Times New Roman" w:cs="Times New Roman"/>
          <w:noProof/>
          <w:sz w:val="28"/>
          <w:szCs w:val="28"/>
          <w:lang w:val="ro-RO"/>
        </w:rPr>
        <w:t>b), importurile sau producția și distribuția vaccinurilor trebuie să fie controlate de autoritățile competente din</w:t>
      </w:r>
      <w:r w:rsidR="001061A6" w:rsidRPr="00604F1D">
        <w:rPr>
          <w:rFonts w:ascii="Times New Roman" w:eastAsia="Times New Roman" w:hAnsi="Times New Roman" w:cs="Times New Roman"/>
          <w:noProof/>
          <w:sz w:val="28"/>
          <w:szCs w:val="28"/>
          <w:lang w:val="ro-RO"/>
        </w:rPr>
        <w:t>tr-o țară</w:t>
      </w:r>
      <w:r w:rsidRPr="00604F1D">
        <w:rPr>
          <w:rFonts w:ascii="Times New Roman" w:eastAsia="Times New Roman" w:hAnsi="Times New Roman" w:cs="Times New Roman"/>
          <w:noProof/>
          <w:sz w:val="28"/>
          <w:szCs w:val="28"/>
          <w:lang w:val="ro-RO"/>
        </w:rPr>
        <w:t xml:space="preserve"> sau </w:t>
      </w:r>
      <w:r w:rsidR="001061A6" w:rsidRPr="00604F1D">
        <w:rPr>
          <w:rFonts w:ascii="Times New Roman" w:eastAsia="Times New Roman" w:hAnsi="Times New Roman" w:cs="Times New Roman"/>
          <w:bCs/>
          <w:noProof/>
          <w:color w:val="333333"/>
          <w:sz w:val="28"/>
          <w:szCs w:val="28"/>
          <w:lang w:val="ro-RO"/>
        </w:rPr>
        <w:t xml:space="preserve">dintr-un teritoriu </w:t>
      </w:r>
      <w:r w:rsidRPr="00604F1D">
        <w:rPr>
          <w:rFonts w:ascii="Times New Roman" w:eastAsia="Times New Roman" w:hAnsi="Times New Roman" w:cs="Times New Roman"/>
          <w:noProof/>
          <w:sz w:val="28"/>
          <w:szCs w:val="28"/>
          <w:lang w:val="ro-RO"/>
        </w:rPr>
        <w:t>de origine în cauză.</w:t>
      </w:r>
    </w:p>
    <w:p w14:paraId="7D276E67" w14:textId="71BEC58A" w:rsidR="00E70168"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Înainte să fie permisă distribuția vaccinurilor, fiecare lot de vaccinuri trebuie să fie testat în ceea ce privește inocuitatea, în special în ceea ce privește atenuarea sau inactivarea și absența agenților contaminanți, precum și în ceea ce privește eficacitatea. Testarea se efectuează sub controlul autorităților competente </w:t>
      </w:r>
      <w:r w:rsidR="001061A6" w:rsidRPr="00604F1D">
        <w:rPr>
          <w:rFonts w:ascii="Times New Roman" w:eastAsia="Times New Roman" w:hAnsi="Times New Roman" w:cs="Times New Roman"/>
          <w:bCs/>
          <w:noProof/>
          <w:color w:val="333333"/>
          <w:sz w:val="28"/>
          <w:szCs w:val="28"/>
          <w:lang w:val="ro-RO"/>
        </w:rPr>
        <w:t>dintr-o țară sau dintr-un teritoriu</w:t>
      </w:r>
      <w:r w:rsidRPr="00604F1D">
        <w:rPr>
          <w:rFonts w:ascii="Times New Roman" w:eastAsia="Times New Roman" w:hAnsi="Times New Roman" w:cs="Times New Roman"/>
          <w:noProof/>
          <w:sz w:val="28"/>
          <w:szCs w:val="28"/>
          <w:lang w:val="ro-RO"/>
        </w:rPr>
        <w:t xml:space="preserve"> de origine.</w:t>
      </w:r>
    </w:p>
    <w:p w14:paraId="4CB5B58F" w14:textId="330349BB" w:rsidR="00BA0976" w:rsidRPr="00604F1D" w:rsidRDefault="00564CF6"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2</w:t>
      </w:r>
      <w:r w:rsidR="00BE7158" w:rsidRPr="00604F1D">
        <w:rPr>
          <w:rFonts w:ascii="Times New Roman" w:eastAsia="Times New Roman" w:hAnsi="Times New Roman" w:cs="Times New Roman"/>
          <w:bCs/>
          <w:noProof/>
          <w:color w:val="333333"/>
          <w:sz w:val="28"/>
          <w:szCs w:val="28"/>
          <w:lang w:val="ro-RO"/>
        </w:rPr>
        <w:t>)</w:t>
      </w:r>
      <w:r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bCs/>
          <w:noProof/>
          <w:color w:val="333333"/>
          <w:sz w:val="28"/>
          <w:szCs w:val="28"/>
          <w:lang w:val="ro-RO"/>
        </w:rPr>
        <w:t>Criterii specifice</w:t>
      </w:r>
      <w:r w:rsidR="00BE7158" w:rsidRPr="00604F1D">
        <w:rPr>
          <w:rFonts w:ascii="Times New Roman" w:eastAsia="Times New Roman" w:hAnsi="Times New Roman" w:cs="Times New Roman"/>
          <w:bCs/>
          <w:noProof/>
          <w:color w:val="333333"/>
          <w:sz w:val="28"/>
          <w:szCs w:val="28"/>
          <w:lang w:val="ro-RO"/>
        </w:rPr>
        <w:t>:</w:t>
      </w:r>
    </w:p>
    <w:p w14:paraId="7202FCA6" w14:textId="3EAD3213" w:rsidR="00BA0976" w:rsidRPr="00604F1D" w:rsidRDefault="005E7643" w:rsidP="005E7643">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sz w:val="28"/>
          <w:szCs w:val="28"/>
          <w:lang w:val="ro-RO"/>
        </w:rPr>
        <w:lastRenderedPageBreak/>
        <w:t xml:space="preserve">a) </w:t>
      </w:r>
      <w:r>
        <w:rPr>
          <w:rFonts w:ascii="Times New Roman" w:eastAsia="Times New Roman" w:hAnsi="Times New Roman" w:cs="Times New Roman"/>
          <w:noProof/>
          <w:color w:val="333333"/>
          <w:sz w:val="28"/>
          <w:szCs w:val="28"/>
          <w:lang w:val="ro-RO"/>
        </w:rPr>
        <w:t>v</w:t>
      </w:r>
      <w:r w:rsidR="00BA0976" w:rsidRPr="00604F1D">
        <w:rPr>
          <w:rFonts w:ascii="Times New Roman" w:eastAsia="Times New Roman" w:hAnsi="Times New Roman" w:cs="Times New Roman"/>
          <w:noProof/>
          <w:color w:val="333333"/>
          <w:sz w:val="28"/>
          <w:szCs w:val="28"/>
          <w:lang w:val="ro-RO"/>
        </w:rPr>
        <w:t>accinurile vii atenuate împotriva infecției cu virusul bolii Newcastle trebuie să fie preparate dintr-o tulpină a virusului bolii Newcastle pentru care tulpina matcă a fost testată, demonstrându-se că are un ICPI:</w:t>
      </w:r>
    </w:p>
    <w:p w14:paraId="057B8310" w14:textId="7812AF75" w:rsidR="00BA0976" w:rsidRPr="00604F1D" w:rsidRDefault="005E7643"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E70168" w:rsidRPr="00604F1D">
        <w:rPr>
          <w:rFonts w:ascii="Times New Roman" w:eastAsia="Times New Roman" w:hAnsi="Times New Roman" w:cs="Times New Roman"/>
          <w:noProof/>
          <w:sz w:val="28"/>
          <w:szCs w:val="28"/>
          <w:lang w:val="ro-RO"/>
        </w:rPr>
        <w:t xml:space="preserve"> mai mic de 0,4 dacă fiecărei păsări i se administrează, în cadrul testului ICPI, o cantitate de cel puțin 10</w:t>
      </w:r>
      <w:r w:rsidR="00E70168" w:rsidRPr="00604F1D">
        <w:rPr>
          <w:rFonts w:ascii="Times New Roman" w:eastAsia="Times New Roman" w:hAnsi="Times New Roman" w:cs="Times New Roman"/>
          <w:noProof/>
          <w:sz w:val="28"/>
          <w:szCs w:val="28"/>
          <w:vertAlign w:val="superscript"/>
          <w:lang w:val="ro-RO"/>
        </w:rPr>
        <w:t>7</w:t>
      </w:r>
      <w:r w:rsidR="0091092E"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EID</w:t>
      </w:r>
      <w:r w:rsidR="00E70168" w:rsidRPr="00604F1D">
        <w:rPr>
          <w:rFonts w:ascii="Times New Roman" w:eastAsia="Times New Roman" w:hAnsi="Times New Roman" w:cs="Times New Roman"/>
          <w:noProof/>
          <w:sz w:val="28"/>
          <w:szCs w:val="28"/>
          <w:vertAlign w:val="subscript"/>
          <w:lang w:val="ro-RO"/>
        </w:rPr>
        <w:t>50</w:t>
      </w:r>
      <w:r w:rsidR="00E70168" w:rsidRPr="00604F1D">
        <w:rPr>
          <w:rFonts w:ascii="Times New Roman" w:eastAsia="Times New Roman" w:hAnsi="Times New Roman" w:cs="Times New Roman"/>
          <w:noProof/>
          <w:sz w:val="28"/>
          <w:szCs w:val="28"/>
          <w:lang w:val="ro-RO"/>
        </w:rPr>
        <w:t>;</w:t>
      </w:r>
      <w:r w:rsidR="00564CF6"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sau</w:t>
      </w:r>
    </w:p>
    <w:p w14:paraId="20305B1C" w14:textId="49F54CBF" w:rsidR="00BE7158" w:rsidRPr="00604F1D" w:rsidRDefault="005E7643" w:rsidP="003A3382">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E70168" w:rsidRPr="00604F1D">
        <w:rPr>
          <w:rFonts w:ascii="Times New Roman" w:eastAsia="Times New Roman" w:hAnsi="Times New Roman" w:cs="Times New Roman"/>
          <w:noProof/>
          <w:sz w:val="28"/>
          <w:szCs w:val="28"/>
          <w:lang w:val="ro-RO"/>
        </w:rPr>
        <w:t xml:space="preserve"> mai mic de 0,5 dacă fiecărei păsări i se administrează, în cadrul testului ICPI, o cantitate de cel puțin 10</w:t>
      </w:r>
      <w:r w:rsidR="00E70168" w:rsidRPr="00604F1D">
        <w:rPr>
          <w:rFonts w:ascii="Times New Roman" w:eastAsia="Times New Roman" w:hAnsi="Times New Roman" w:cs="Times New Roman"/>
          <w:noProof/>
          <w:sz w:val="28"/>
          <w:szCs w:val="28"/>
          <w:vertAlign w:val="superscript"/>
          <w:lang w:val="ro-RO"/>
        </w:rPr>
        <w:t>8</w:t>
      </w:r>
      <w:r w:rsidR="0091092E"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EID</w:t>
      </w:r>
      <w:r w:rsidR="00E70168" w:rsidRPr="00604F1D">
        <w:rPr>
          <w:rFonts w:ascii="Times New Roman" w:eastAsia="Times New Roman" w:hAnsi="Times New Roman" w:cs="Times New Roman"/>
          <w:noProof/>
          <w:sz w:val="28"/>
          <w:szCs w:val="28"/>
          <w:vertAlign w:val="subscript"/>
          <w:lang w:val="ro-RO"/>
        </w:rPr>
        <w:t>50</w:t>
      </w:r>
      <w:r w:rsidR="00E70168" w:rsidRPr="00604F1D">
        <w:rPr>
          <w:rFonts w:ascii="Times New Roman" w:eastAsia="Times New Roman" w:hAnsi="Times New Roman" w:cs="Times New Roman"/>
          <w:noProof/>
          <w:sz w:val="28"/>
          <w:szCs w:val="28"/>
          <w:lang w:val="ro-RO"/>
        </w:rPr>
        <w:t>.</w:t>
      </w:r>
    </w:p>
    <w:p w14:paraId="62FFCA51" w14:textId="2D2647B4" w:rsidR="00BA0976" w:rsidRPr="00604F1D" w:rsidRDefault="00564CF6"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2. </w:t>
      </w:r>
      <w:r w:rsidR="00BA0976" w:rsidRPr="00604F1D">
        <w:rPr>
          <w:rFonts w:ascii="Times New Roman" w:eastAsia="Times New Roman" w:hAnsi="Times New Roman" w:cs="Times New Roman"/>
          <w:bCs/>
          <w:noProof/>
          <w:color w:val="333333"/>
          <w:sz w:val="28"/>
          <w:szCs w:val="28"/>
          <w:lang w:val="ro-RO"/>
        </w:rPr>
        <w:t>Cerințe privind sănătatea animală pentru păsările de curte și ouăle pentru incubație care provin dintr-o țară sau dintr-un teritoriu sau dintr-o zonă din acestea în care vaccinurile utilizate împotriva infecției cu virusul bolii Newcastle nu î</w:t>
      </w:r>
      <w:r w:rsidR="0091092E" w:rsidRPr="00604F1D">
        <w:rPr>
          <w:rFonts w:ascii="Times New Roman" w:eastAsia="Times New Roman" w:hAnsi="Times New Roman" w:cs="Times New Roman"/>
          <w:bCs/>
          <w:noProof/>
          <w:color w:val="333333"/>
          <w:sz w:val="28"/>
          <w:szCs w:val="28"/>
          <w:lang w:val="ro-RO"/>
        </w:rPr>
        <w:t>ndeplinesc criteriile specifice</w:t>
      </w:r>
      <w:r w:rsidR="00BE7158" w:rsidRPr="00604F1D">
        <w:rPr>
          <w:rFonts w:ascii="Times New Roman" w:eastAsia="Times New Roman" w:hAnsi="Times New Roman" w:cs="Times New Roman"/>
          <w:bCs/>
          <w:noProof/>
          <w:color w:val="333333"/>
          <w:sz w:val="28"/>
          <w:szCs w:val="28"/>
          <w:lang w:val="ro-RO"/>
        </w:rPr>
        <w:t>:</w:t>
      </w:r>
    </w:p>
    <w:p w14:paraId="0A016783" w14:textId="36168CE4" w:rsidR="00BA0976" w:rsidRPr="00604F1D" w:rsidRDefault="00BE7158"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Păsările de curte și ouăle pentru incubație care provin dintr-o țară sau dintr-un teritoriu sau dintr-o zonă din acestea în care vaccinurile utilizate împotriva infecției cu virusul bolii Newcastle nu îndeplinesc criteriile</w:t>
      </w:r>
      <w:r w:rsidR="00D96177">
        <w:rPr>
          <w:rFonts w:ascii="Times New Roman" w:eastAsia="Times New Roman" w:hAnsi="Times New Roman" w:cs="Times New Roman"/>
          <w:noProof/>
          <w:color w:val="333333"/>
          <w:sz w:val="28"/>
          <w:szCs w:val="28"/>
          <w:lang w:val="ro-RO"/>
        </w:rPr>
        <w:t xml:space="preserve"> specifice prevăzute la </w:t>
      </w:r>
      <w:r w:rsidR="00660F13">
        <w:rPr>
          <w:rFonts w:ascii="Times New Roman" w:eastAsia="Times New Roman" w:hAnsi="Times New Roman" w:cs="Times New Roman"/>
          <w:noProof/>
          <w:color w:val="333333"/>
          <w:sz w:val="28"/>
          <w:szCs w:val="28"/>
          <w:lang w:val="ro-RO"/>
        </w:rPr>
        <w:t>subpct.</w:t>
      </w:r>
      <w:r w:rsidR="00D96177">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2</w:t>
      </w:r>
      <w:r w:rsidR="00D96177">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trebuie să îndeplinească cerințele de mai jos:</w:t>
      </w:r>
    </w:p>
    <w:p w14:paraId="1C66DBC0" w14:textId="1566CEF5"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păsările de curte și efectivele de origine ale ouălor pentru incubație trebuie să nu fi fost vaccinate cu astfel de vaccinuri timp de cel puțin 12 luni înaintea datei încărcării transportului în vederea expedierii către Republica Moldova;</w:t>
      </w:r>
    </w:p>
    <w:p w14:paraId="02DEE63B" w14:textId="241E4E7E"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efectivele de origine ale păsărilor de curte și ale ouălor pentru incubație trebuie să fi fost supuse unui test de izolare a virusului bolii Newcastle, cu cel puțin 2 săptămâni înainte de data încărcării transportului în vederea expedierii către Republica Moldova sau, în cazul ouălor pentru incubație, cu cel puțin 2 săptămâni înainte de data colectării ouălor. Testul trebuie să fi fost efectuat într-un laborator oficial, pe un eșantion aleator de tampoane cloacale prelevate de la cel puțin 60 de păsări din fiecare efectiv și să nu fi fost depistate paramixovirusuri aviare cu un</w:t>
      </w:r>
      <w:r w:rsidRPr="00D96177">
        <w:rPr>
          <w:rFonts w:ascii="Times New Roman" w:eastAsia="Times New Roman" w:hAnsi="Times New Roman" w:cs="Times New Roman"/>
          <w:noProof/>
          <w:sz w:val="28"/>
          <w:szCs w:val="28"/>
          <w:lang w:val="ro-RO"/>
        </w:rPr>
        <w:t xml:space="preserve"> ICPI </w:t>
      </w:r>
      <w:r w:rsidRPr="00604F1D">
        <w:rPr>
          <w:rFonts w:ascii="Times New Roman" w:eastAsia="Times New Roman" w:hAnsi="Times New Roman" w:cs="Times New Roman"/>
          <w:noProof/>
          <w:sz w:val="28"/>
          <w:szCs w:val="28"/>
          <w:lang w:val="ro-RO"/>
        </w:rPr>
        <w:t>mai mare de 0,4;</w:t>
      </w:r>
    </w:p>
    <w:p w14:paraId="4871669F" w14:textId="39B6082C"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păsările de curte și efectivele de origine ale ouălor pentru incubație trebuie să fi fost ținute izolate, sub supraveghere oficială, în unitatea de origine, în perioada de dou</w:t>
      </w:r>
      <w:r w:rsidR="00D96177">
        <w:rPr>
          <w:rFonts w:ascii="Times New Roman" w:eastAsia="Times New Roman" w:hAnsi="Times New Roman" w:cs="Times New Roman"/>
          <w:noProof/>
          <w:sz w:val="28"/>
          <w:szCs w:val="28"/>
          <w:lang w:val="ro-RO"/>
        </w:rPr>
        <w:t xml:space="preserve">ă săptămâni menționată la </w:t>
      </w:r>
      <w:r w:rsidR="00D96177" w:rsidRPr="00D96177">
        <w:rPr>
          <w:rFonts w:ascii="Times New Roman" w:eastAsia="Times New Roman" w:hAnsi="Times New Roman" w:cs="Times New Roman"/>
          <w:noProof/>
          <w:sz w:val="28"/>
          <w:szCs w:val="28"/>
          <w:lang w:val="ro-RO"/>
        </w:rPr>
        <w:t>lit.</w:t>
      </w:r>
      <w:r w:rsidRPr="00D96177">
        <w:rPr>
          <w:rFonts w:ascii="Times New Roman" w:eastAsia="Times New Roman" w:hAnsi="Times New Roman" w:cs="Times New Roman"/>
          <w:noProof/>
          <w:sz w:val="28"/>
          <w:szCs w:val="28"/>
          <w:lang w:val="ro-RO"/>
        </w:rPr>
        <w:t xml:space="preserve"> b);</w:t>
      </w:r>
    </w:p>
    <w:p w14:paraId="5C6EDC6D" w14:textId="17645601" w:rsidR="00E70168"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 păsările de curte și efectivele de origine ale ouălor pentru incubație trebuie să nu fi intrat în contact cu păsări de curte care nu înde</w:t>
      </w:r>
      <w:r w:rsidR="00D96177">
        <w:rPr>
          <w:rFonts w:ascii="Times New Roman" w:eastAsia="Times New Roman" w:hAnsi="Times New Roman" w:cs="Times New Roman"/>
          <w:noProof/>
          <w:sz w:val="28"/>
          <w:szCs w:val="28"/>
          <w:lang w:val="ro-RO"/>
        </w:rPr>
        <w:t>plinesc cerințele de la lit.</w:t>
      </w:r>
      <w:r w:rsidRPr="00604F1D">
        <w:rPr>
          <w:rFonts w:ascii="Times New Roman" w:eastAsia="Times New Roman" w:hAnsi="Times New Roman" w:cs="Times New Roman"/>
          <w:noProof/>
          <w:sz w:val="28"/>
          <w:szCs w:val="28"/>
          <w:lang w:val="ro-RO"/>
        </w:rPr>
        <w:t xml:space="preserve"> a) și b):</w:t>
      </w:r>
    </w:p>
    <w:p w14:paraId="5D447A06" w14:textId="4BC2898C" w:rsidR="00E70168" w:rsidRPr="00604F1D" w:rsidRDefault="0076071B"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E70168" w:rsidRPr="00604F1D">
        <w:rPr>
          <w:rFonts w:ascii="Times New Roman" w:eastAsia="Times New Roman" w:hAnsi="Times New Roman" w:cs="Times New Roman"/>
          <w:noProof/>
          <w:sz w:val="28"/>
          <w:szCs w:val="28"/>
          <w:lang w:val="ro-RO"/>
        </w:rPr>
        <w:t>în cazul păsărilor de curte, în ultimele 60 de zile înaintea încărcării transportului în vederea expedierii către Republica Moldova;</w:t>
      </w:r>
    </w:p>
    <w:p w14:paraId="706862A7" w14:textId="4DA6DB61" w:rsidR="00BA0976" w:rsidRPr="00604F1D" w:rsidRDefault="0076071B"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w:t>
      </w:r>
      <w:r w:rsidR="00E70168" w:rsidRPr="00604F1D">
        <w:rPr>
          <w:rFonts w:ascii="Times New Roman" w:eastAsia="Times New Roman" w:hAnsi="Times New Roman" w:cs="Times New Roman"/>
          <w:noProof/>
          <w:sz w:val="28"/>
          <w:szCs w:val="28"/>
          <w:lang w:val="ro-RO"/>
        </w:rPr>
        <w:t>în cazul ouălor pentru incubație, în ultimele 60 de zile înaintea datei colectării ouălor;</w:t>
      </w:r>
    </w:p>
    <w:p w14:paraId="20F15A4A" w14:textId="64B1AAA4" w:rsidR="00E70168"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 puii de o zi și ouăle pentru incubație din care provin puii de o zi trebuie să nu fi intrat în contact în incubator sau în timpul transportului către Republica Moldova cu păsări de curte sau cu ouă pentru incubație care nu îndeplinesc ce</w:t>
      </w:r>
      <w:r w:rsidR="00C63FA7">
        <w:rPr>
          <w:rFonts w:ascii="Times New Roman" w:eastAsia="Times New Roman" w:hAnsi="Times New Roman" w:cs="Times New Roman"/>
          <w:noProof/>
          <w:sz w:val="28"/>
          <w:szCs w:val="28"/>
          <w:lang w:val="ro-RO"/>
        </w:rPr>
        <w:t xml:space="preserve">rințele menționate la lit. a) - </w:t>
      </w:r>
      <w:r w:rsidRPr="00604F1D">
        <w:rPr>
          <w:rFonts w:ascii="Times New Roman" w:eastAsia="Times New Roman" w:hAnsi="Times New Roman" w:cs="Times New Roman"/>
          <w:noProof/>
          <w:sz w:val="28"/>
          <w:szCs w:val="28"/>
          <w:lang w:val="ro-RO"/>
        </w:rPr>
        <w:t>d).</w:t>
      </w:r>
    </w:p>
    <w:p w14:paraId="1428889D" w14:textId="6518AB16" w:rsidR="00BA0976" w:rsidRPr="00604F1D" w:rsidRDefault="00564CF6" w:rsidP="00E51DE0">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lastRenderedPageBreak/>
        <w:t xml:space="preserve">3. </w:t>
      </w:r>
      <w:r w:rsidR="00BA0976" w:rsidRPr="00604F1D">
        <w:rPr>
          <w:rFonts w:ascii="Times New Roman" w:eastAsia="Times New Roman" w:hAnsi="Times New Roman" w:cs="Times New Roman"/>
          <w:bCs/>
          <w:noProof/>
          <w:color w:val="333333"/>
          <w:sz w:val="28"/>
          <w:szCs w:val="28"/>
          <w:lang w:val="ro-RO"/>
        </w:rPr>
        <w:t>Cerințe privind sănătatea animală pentru carnea proaspătă de păsări de curte care provin dintr-o țară sau dintr-un teritoriu sau dintr-o zonă din acestea în care vaccinurile utilizate împotriva infecției cu virusul bolii Newcastle nu îndeplinesc criteriile specifice</w:t>
      </w:r>
      <w:r w:rsidR="00BE7158" w:rsidRPr="00604F1D">
        <w:rPr>
          <w:rFonts w:ascii="Times New Roman" w:eastAsia="Times New Roman" w:hAnsi="Times New Roman" w:cs="Times New Roman"/>
          <w:bCs/>
          <w:noProof/>
          <w:color w:val="333333"/>
          <w:sz w:val="28"/>
          <w:szCs w:val="28"/>
          <w:lang w:val="ro-RO"/>
        </w:rPr>
        <w:t>:</w:t>
      </w:r>
    </w:p>
    <w:p w14:paraId="720DB265" w14:textId="16A60C2D" w:rsidR="00BA0976" w:rsidRPr="00604F1D" w:rsidRDefault="00BE7158"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 xml:space="preserve">Carnea proaspătă de păsări de curte care provin dintr-o țară sau dintr-un teritoriu sau dintr-o zonă din acestea în care vaccinurile utilizate împotriva infecției cu virusul bolii Newcastle nu îndeplinesc criteriile specifice prevăzute la </w:t>
      </w:r>
      <w:r w:rsidR="00660F13">
        <w:rPr>
          <w:rFonts w:ascii="Times New Roman" w:eastAsia="Times New Roman" w:hAnsi="Times New Roman" w:cs="Times New Roman"/>
          <w:noProof/>
          <w:color w:val="333333"/>
          <w:sz w:val="28"/>
          <w:szCs w:val="28"/>
          <w:lang w:val="ro-RO"/>
        </w:rPr>
        <w:t>subpct.</w:t>
      </w:r>
      <w:r w:rsidR="00C63FA7">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2</w:t>
      </w:r>
      <w:r w:rsidR="00C63FA7">
        <w:rPr>
          <w:rFonts w:ascii="Times New Roman" w:eastAsia="Times New Roman" w:hAnsi="Times New Roman" w:cs="Times New Roman"/>
          <w:noProof/>
          <w:color w:val="333333"/>
          <w:sz w:val="28"/>
          <w:szCs w:val="28"/>
          <w:lang w:val="ro-RO"/>
        </w:rPr>
        <w:t>)</w:t>
      </w:r>
      <w:r w:rsidR="00BA0976" w:rsidRPr="00604F1D">
        <w:rPr>
          <w:rFonts w:ascii="Times New Roman" w:eastAsia="Times New Roman" w:hAnsi="Times New Roman" w:cs="Times New Roman"/>
          <w:noProof/>
          <w:color w:val="333333"/>
          <w:sz w:val="28"/>
          <w:szCs w:val="28"/>
          <w:lang w:val="ro-RO"/>
        </w:rPr>
        <w:t xml:space="preserve"> trebuie să provină de la păsări de curte care îndeplinesc următoarele cerințe în materie de sănătate:</w:t>
      </w:r>
    </w:p>
    <w:p w14:paraId="6D77DEA7" w14:textId="0EEC540F"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păsările de curte nu au fost vaccinate cu vaccinuri vii atenuate preparate dintr-o tulpină matcă a virusului bolii Newcastle care are un grad de patogenitate mai mare decât tulpinile lentogene ale virusului în ultimele 30 de zile anterioare datei sacrificării;</w:t>
      </w:r>
    </w:p>
    <w:p w14:paraId="295F4E43" w14:textId="1B618E4E"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păsările de curte au fost supuse unui test de izolare a virusului bolii Newcastle, efectuat într-un laborator oficial, la momentul sacrificării, pe un eșantion aleator de tampoane cloacale prelevate de la cel puțin 60 de păsări din fiecare efectiv în cauză, fără să se depisteze paramixovirusuri aviare cu un ICPI mai mare de 0,4;</w:t>
      </w:r>
    </w:p>
    <w:p w14:paraId="0FAEE524" w14:textId="089D0B6C" w:rsidR="00E70168" w:rsidRPr="00604F1D" w:rsidRDefault="00564CF6"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E70168" w:rsidRPr="00604F1D">
        <w:rPr>
          <w:rFonts w:ascii="Times New Roman" w:eastAsia="Times New Roman" w:hAnsi="Times New Roman" w:cs="Times New Roman"/>
          <w:noProof/>
          <w:sz w:val="28"/>
          <w:szCs w:val="28"/>
          <w:lang w:val="ro-RO"/>
        </w:rPr>
        <w:t xml:space="preserve"> păsările de curte nu au intrat în contact cu păsări de curte care nu îndeplinesc c</w:t>
      </w:r>
      <w:r w:rsidR="00C63FA7">
        <w:rPr>
          <w:rFonts w:ascii="Times New Roman" w:eastAsia="Times New Roman" w:hAnsi="Times New Roman" w:cs="Times New Roman"/>
          <w:noProof/>
          <w:sz w:val="28"/>
          <w:szCs w:val="28"/>
          <w:lang w:val="ro-RO"/>
        </w:rPr>
        <w:t xml:space="preserve">erințele de la lit. a) și </w:t>
      </w:r>
      <w:r w:rsidR="00E70168" w:rsidRPr="00604F1D">
        <w:rPr>
          <w:rFonts w:ascii="Times New Roman" w:eastAsia="Times New Roman" w:hAnsi="Times New Roman" w:cs="Times New Roman"/>
          <w:noProof/>
          <w:sz w:val="28"/>
          <w:szCs w:val="28"/>
          <w:lang w:val="ro-RO"/>
        </w:rPr>
        <w:t>b) în ultimele 30 de zile anterioare datei sacrificării.</w:t>
      </w:r>
    </w:p>
    <w:p w14:paraId="40D2E5ED" w14:textId="5A651180" w:rsidR="00BA0976" w:rsidRPr="00604F1D" w:rsidRDefault="00564CF6" w:rsidP="00E51DE0">
      <w:pPr>
        <w:shd w:val="clear" w:color="auto" w:fill="FFFFFF"/>
        <w:spacing w:after="120" w:line="312" w:lineRule="atLeast"/>
        <w:ind w:firstLine="567"/>
        <w:jc w:val="both"/>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4. </w:t>
      </w:r>
      <w:r w:rsidR="00BA0976" w:rsidRPr="00604F1D">
        <w:rPr>
          <w:rFonts w:ascii="Times New Roman" w:eastAsia="Times New Roman" w:hAnsi="Times New Roman" w:cs="Times New Roman"/>
          <w:bCs/>
          <w:noProof/>
          <w:color w:val="333333"/>
          <w:sz w:val="28"/>
          <w:szCs w:val="28"/>
          <w:lang w:val="ro-RO"/>
        </w:rPr>
        <w:t>Informații care trebuie furnizate atunci când efectivele de origine a păsărilor de curte, efectivele de origine a ouălor pentru incubație și ouăle pentru incubație sunt vaccinate împotriva infecției cu virusul bolii Newcastle</w:t>
      </w:r>
      <w:r w:rsidR="00BE7158" w:rsidRPr="00604F1D">
        <w:rPr>
          <w:rFonts w:ascii="Times New Roman" w:eastAsia="Times New Roman" w:hAnsi="Times New Roman" w:cs="Times New Roman"/>
          <w:bCs/>
          <w:noProof/>
          <w:color w:val="333333"/>
          <w:sz w:val="28"/>
          <w:szCs w:val="28"/>
          <w:lang w:val="ro-RO"/>
        </w:rPr>
        <w:t>:</w:t>
      </w:r>
    </w:p>
    <w:p w14:paraId="75CB984D" w14:textId="34926EEA" w:rsidR="00BA0976" w:rsidRPr="00604F1D" w:rsidRDefault="00BE7158" w:rsidP="00E51DE0">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În situația în care efectivele de origine a păsărilor de curte, efectivele de origine a ouălor pentru incubație și ouăle pentru incubație sunt vaccinate împotriva infecției cu virusul bolii Newcastle, pentru transport trebuie furnizate următoarele informații:</w:t>
      </w:r>
    </w:p>
    <w:p w14:paraId="32D623A7" w14:textId="0BCBF3D9"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identificarea efectivului;</w:t>
      </w:r>
    </w:p>
    <w:p w14:paraId="658B1E3E" w14:textId="2A56757E"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vârsta păsărilor;</w:t>
      </w:r>
    </w:p>
    <w:p w14:paraId="10292D60" w14:textId="51E63C50"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data vaccinării;</w:t>
      </w:r>
    </w:p>
    <w:p w14:paraId="4F67C481" w14:textId="08A4A53A"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 numele și tipul tulpinii virale utilizate;</w:t>
      </w:r>
    </w:p>
    <w:p w14:paraId="040E9088" w14:textId="2F636595"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 numărul lotului vaccinului;</w:t>
      </w:r>
    </w:p>
    <w:p w14:paraId="3D6E04D3" w14:textId="133CD1DC" w:rsidR="00BA0976"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 denumirea vaccinului;</w:t>
      </w:r>
    </w:p>
    <w:p w14:paraId="64A22932" w14:textId="1F4B9866" w:rsidR="00E70168" w:rsidRPr="00604F1D" w:rsidRDefault="00E70168" w:rsidP="00E51DE0">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g) producătorul vaccinului.</w:t>
      </w:r>
    </w:p>
    <w:p w14:paraId="5BFCFD72" w14:textId="77777777" w:rsidR="00E7319A" w:rsidRDefault="00E7319A" w:rsidP="00E51DE0">
      <w:pPr>
        <w:shd w:val="clear" w:color="auto" w:fill="FFFFFF"/>
        <w:spacing w:after="120" w:line="240" w:lineRule="auto"/>
        <w:jc w:val="center"/>
        <w:rPr>
          <w:rFonts w:ascii="Times New Roman" w:eastAsia="Times New Roman" w:hAnsi="Times New Roman" w:cs="Times New Roman"/>
          <w:noProof/>
          <w:color w:val="333333"/>
          <w:sz w:val="28"/>
          <w:szCs w:val="28"/>
          <w:lang w:val="ro-RO"/>
        </w:rPr>
      </w:pPr>
    </w:p>
    <w:p w14:paraId="3822BBEF" w14:textId="628E2063" w:rsidR="003A3382" w:rsidRDefault="003A3382">
      <w:pPr>
        <w:rPr>
          <w:rFonts w:ascii="Times New Roman" w:eastAsia="Times New Roman" w:hAnsi="Times New Roman" w:cs="Times New Roman"/>
          <w:bCs/>
          <w:noProof/>
          <w:color w:val="333333"/>
          <w:sz w:val="28"/>
          <w:szCs w:val="28"/>
          <w:lang w:val="ro-RO"/>
        </w:rPr>
      </w:pPr>
      <w:r>
        <w:rPr>
          <w:rFonts w:ascii="Times New Roman" w:eastAsia="Times New Roman" w:hAnsi="Times New Roman" w:cs="Times New Roman"/>
          <w:bCs/>
          <w:noProof/>
          <w:color w:val="333333"/>
          <w:sz w:val="28"/>
          <w:szCs w:val="28"/>
          <w:lang w:val="ro-RO"/>
        </w:rPr>
        <w:br w:type="page"/>
      </w:r>
    </w:p>
    <w:p w14:paraId="1C003F63" w14:textId="12A34C41" w:rsidR="00235211" w:rsidRPr="00BA0C83" w:rsidRDefault="00BA0976" w:rsidP="00673495">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E22CF7" w:rsidRPr="00BA0C83">
        <w:rPr>
          <w:rFonts w:ascii="Times New Roman" w:eastAsia="Times New Roman" w:hAnsi="Times New Roman" w:cs="Times New Roman"/>
          <w:bCs/>
          <w:noProof/>
          <w:sz w:val="28"/>
          <w:szCs w:val="28"/>
          <w:lang w:val="ro-RO"/>
        </w:rPr>
        <w:t>nexa nr. 16</w:t>
      </w:r>
    </w:p>
    <w:p w14:paraId="1987FC75" w14:textId="3865122E"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BE2E3E">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10ECCCEE" w14:textId="77777777"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6A3ECCF5" w14:textId="77777777" w:rsidR="00F14828" w:rsidRPr="00604F1D" w:rsidRDefault="00F14828" w:rsidP="00E51DE0">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599745A8" w14:textId="77777777" w:rsidR="00F14828" w:rsidRPr="00604F1D" w:rsidRDefault="00F14828" w:rsidP="0076071B">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EF9F900" w14:textId="0649D5AF" w:rsidR="00BA0976" w:rsidRPr="00604F1D" w:rsidRDefault="00BA0976" w:rsidP="00564CF6">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CERINȚE ÎN CEEA CE PRIVEȘTE INFORMAȚIILE CARE TREBUIE MENȚIONATE PE CONTAINERELE CU PĂSĂRI DE CURTE, PĂSĂRI CAPTIVE ȘI OUĂ PENTRU INCUBAȚIE</w:t>
      </w:r>
    </w:p>
    <w:p w14:paraId="173AF020" w14:textId="77777777" w:rsidR="0076071B" w:rsidRPr="00604F1D" w:rsidRDefault="0076071B" w:rsidP="006665BB">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4192B5BC" w14:textId="6F92B5AD" w:rsidR="00E70168" w:rsidRPr="00604F1D" w:rsidRDefault="00E70168"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Păsările de curte de reproducție și păsările de curte pentru producție trebuie să fie transportate în containere care poartă următoarele informații:</w:t>
      </w:r>
    </w:p>
    <w:p w14:paraId="68F30143" w14:textId="53F0B86F"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numele și codul ISO al țării sau al teritoriului de origine;</w:t>
      </w:r>
    </w:p>
    <w:p w14:paraId="676EC03E" w14:textId="4067FA22"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speciile de păsări de curte în cauză;</w:t>
      </w:r>
    </w:p>
    <w:p w14:paraId="75B6CF81" w14:textId="745BAD3F"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numărul de animale;</w:t>
      </w:r>
    </w:p>
    <w:p w14:paraId="170CC2D2" w14:textId="653B1FE5"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categoria și tipul de producție cărora le sunt destinate;</w:t>
      </w:r>
    </w:p>
    <w:p w14:paraId="4E3D2631" w14:textId="3DF7F98B"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70168" w:rsidRPr="00604F1D">
        <w:rPr>
          <w:rFonts w:ascii="Times New Roman" w:eastAsia="Times New Roman" w:hAnsi="Times New Roman" w:cs="Times New Roman"/>
          <w:noProof/>
          <w:sz w:val="28"/>
          <w:szCs w:val="28"/>
          <w:lang w:val="ro-RO"/>
        </w:rPr>
        <w:t>) denumirea, adresa și numărul de autorizare al unității de origine;</w:t>
      </w:r>
    </w:p>
    <w:p w14:paraId="1AEEF8D3" w14:textId="786F2360"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6</w:t>
      </w:r>
      <w:r w:rsidR="00E70168" w:rsidRPr="00604F1D">
        <w:rPr>
          <w:rFonts w:ascii="Times New Roman" w:eastAsia="Times New Roman" w:hAnsi="Times New Roman" w:cs="Times New Roman"/>
          <w:noProof/>
          <w:sz w:val="28"/>
          <w:szCs w:val="28"/>
          <w:lang w:val="ro-RO"/>
        </w:rPr>
        <w:t xml:space="preserve">) </w:t>
      </w:r>
      <w:r w:rsidR="005B71CF" w:rsidRPr="00604F1D">
        <w:rPr>
          <w:rFonts w:ascii="Times New Roman" w:eastAsia="Times New Roman" w:hAnsi="Times New Roman" w:cs="Times New Roman"/>
          <w:noProof/>
          <w:sz w:val="28"/>
          <w:szCs w:val="28"/>
          <w:lang w:val="ro-RO"/>
        </w:rPr>
        <w:t>denumirea</w:t>
      </w:r>
      <w:r w:rsidR="00E70168" w:rsidRPr="00604F1D">
        <w:rPr>
          <w:rFonts w:ascii="Times New Roman" w:eastAsia="Times New Roman" w:hAnsi="Times New Roman" w:cs="Times New Roman"/>
          <w:noProof/>
          <w:sz w:val="28"/>
          <w:szCs w:val="28"/>
          <w:lang w:val="ro-RO"/>
        </w:rPr>
        <w:t xml:space="preserve"> </w:t>
      </w:r>
      <w:r w:rsidR="003932BE" w:rsidRPr="00604F1D">
        <w:rPr>
          <w:rFonts w:ascii="Times New Roman" w:eastAsia="Times New Roman" w:hAnsi="Times New Roman" w:cs="Times New Roman"/>
          <w:noProof/>
          <w:sz w:val="28"/>
          <w:szCs w:val="28"/>
          <w:lang w:val="ro-RO"/>
        </w:rPr>
        <w:t>țării</w:t>
      </w:r>
      <w:r w:rsidR="00E70168" w:rsidRPr="00604F1D">
        <w:rPr>
          <w:rFonts w:ascii="Times New Roman" w:eastAsia="Times New Roman" w:hAnsi="Times New Roman" w:cs="Times New Roman"/>
          <w:noProof/>
          <w:sz w:val="28"/>
          <w:szCs w:val="28"/>
          <w:lang w:val="ro-RO"/>
        </w:rPr>
        <w:t xml:space="preserve"> de destinație.</w:t>
      </w:r>
    </w:p>
    <w:p w14:paraId="2C9EA0B8" w14:textId="6A508FED" w:rsidR="00E70168" w:rsidRPr="00604F1D" w:rsidRDefault="00E70168"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Păsările de curte destinate sacrificării trebuie să fie transportate în containere care poartă următoarele informații:</w:t>
      </w:r>
    </w:p>
    <w:p w14:paraId="78C71E14" w14:textId="3D38C9BD"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numele și codul ISO al țării sau al teritoriului de origine;</w:t>
      </w:r>
    </w:p>
    <w:p w14:paraId="0498DD20" w14:textId="09307D57"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speciile de păsări de curte în cauză;</w:t>
      </w:r>
    </w:p>
    <w:p w14:paraId="61F05093" w14:textId="0E3709C2"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numărul de animale;</w:t>
      </w:r>
    </w:p>
    <w:p w14:paraId="27BB089B" w14:textId="2F151D33"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categoria și tipul de producție cărora le sunt destinate;</w:t>
      </w:r>
    </w:p>
    <w:p w14:paraId="106E54E9" w14:textId="2DB62D64"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70168" w:rsidRPr="00604F1D">
        <w:rPr>
          <w:rFonts w:ascii="Times New Roman" w:eastAsia="Times New Roman" w:hAnsi="Times New Roman" w:cs="Times New Roman"/>
          <w:noProof/>
          <w:sz w:val="28"/>
          <w:szCs w:val="28"/>
          <w:lang w:val="ro-RO"/>
        </w:rPr>
        <w:t>) denumirea, adresa și numărul de înregistrare al unității de origine;</w:t>
      </w:r>
    </w:p>
    <w:p w14:paraId="73BC354D" w14:textId="0933F8F5"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6</w:t>
      </w:r>
      <w:r w:rsidR="00E70168" w:rsidRPr="00604F1D">
        <w:rPr>
          <w:rFonts w:ascii="Times New Roman" w:eastAsia="Times New Roman" w:hAnsi="Times New Roman" w:cs="Times New Roman"/>
          <w:noProof/>
          <w:sz w:val="28"/>
          <w:szCs w:val="28"/>
          <w:lang w:val="ro-RO"/>
        </w:rPr>
        <w:t xml:space="preserve">) </w:t>
      </w:r>
      <w:r w:rsidR="00431D3F" w:rsidRPr="00604F1D">
        <w:rPr>
          <w:rFonts w:ascii="Times New Roman" w:eastAsia="Times New Roman" w:hAnsi="Times New Roman" w:cs="Times New Roman"/>
          <w:noProof/>
          <w:sz w:val="28"/>
          <w:szCs w:val="28"/>
          <w:lang w:val="ro-RO"/>
        </w:rPr>
        <w:t>denumirea</w:t>
      </w:r>
      <w:r w:rsidR="00E70168" w:rsidRPr="00604F1D">
        <w:rPr>
          <w:rFonts w:ascii="Times New Roman" w:eastAsia="Times New Roman" w:hAnsi="Times New Roman" w:cs="Times New Roman"/>
          <w:noProof/>
          <w:sz w:val="28"/>
          <w:szCs w:val="28"/>
          <w:lang w:val="ro-RO"/>
        </w:rPr>
        <w:t xml:space="preserve"> </w:t>
      </w:r>
      <w:r w:rsidR="00F832EC" w:rsidRPr="00604F1D">
        <w:rPr>
          <w:rFonts w:ascii="Times New Roman" w:eastAsia="Times New Roman" w:hAnsi="Times New Roman" w:cs="Times New Roman"/>
          <w:noProof/>
          <w:sz w:val="28"/>
          <w:szCs w:val="28"/>
          <w:lang w:val="ro-RO"/>
        </w:rPr>
        <w:t>țării</w:t>
      </w:r>
      <w:r w:rsidR="00E70168" w:rsidRPr="00604F1D">
        <w:rPr>
          <w:rFonts w:ascii="Times New Roman" w:eastAsia="Times New Roman" w:hAnsi="Times New Roman" w:cs="Times New Roman"/>
          <w:noProof/>
          <w:sz w:val="28"/>
          <w:szCs w:val="28"/>
          <w:lang w:val="ro-RO"/>
        </w:rPr>
        <w:t xml:space="preserve"> de destinație.</w:t>
      </w:r>
    </w:p>
    <w:p w14:paraId="4DA468E7" w14:textId="29E279F1" w:rsidR="00E70168" w:rsidRPr="00604F1D" w:rsidRDefault="00E70168" w:rsidP="00E51DE0">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Puii de o zi trebuie să fie transportați în containere care poartă următoarele informații:</w:t>
      </w:r>
    </w:p>
    <w:p w14:paraId="78EF449E" w14:textId="186BA6EA"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numele și codul ISO al țării sau al teritoriului de origine;</w:t>
      </w:r>
    </w:p>
    <w:p w14:paraId="3A38B087" w14:textId="160349ED"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speciile de păsări de curte în cauză;</w:t>
      </w:r>
    </w:p>
    <w:p w14:paraId="40523BA0" w14:textId="4EF13498"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numărul de animale;</w:t>
      </w:r>
    </w:p>
    <w:p w14:paraId="2B48A0CA" w14:textId="1AFA2A24"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categoria și tipul de producție cărora le sunt destinate;</w:t>
      </w:r>
    </w:p>
    <w:p w14:paraId="59A1E956" w14:textId="596C2052" w:rsidR="00E70168" w:rsidRPr="00604F1D" w:rsidRDefault="00F05127" w:rsidP="00E51DE0">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70168" w:rsidRPr="00604F1D">
        <w:rPr>
          <w:rFonts w:ascii="Times New Roman" w:eastAsia="Times New Roman" w:hAnsi="Times New Roman" w:cs="Times New Roman"/>
          <w:noProof/>
          <w:sz w:val="28"/>
          <w:szCs w:val="28"/>
          <w:lang w:val="ro-RO"/>
        </w:rPr>
        <w:t>) denumirea, adresa și numărul de autorizare al unității de origine a puilor de o zi;</w:t>
      </w:r>
    </w:p>
    <w:p w14:paraId="071AE01B" w14:textId="19DAF3B2"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6</w:t>
      </w:r>
      <w:r w:rsidR="00E70168" w:rsidRPr="00604F1D">
        <w:rPr>
          <w:rFonts w:ascii="Times New Roman" w:eastAsia="Times New Roman" w:hAnsi="Times New Roman" w:cs="Times New Roman"/>
          <w:noProof/>
          <w:sz w:val="28"/>
          <w:szCs w:val="28"/>
          <w:lang w:val="ro-RO"/>
        </w:rPr>
        <w:t>) numărul de autorizare al unității de origine a efectivului de origine;</w:t>
      </w:r>
    </w:p>
    <w:p w14:paraId="2D1413D2" w14:textId="10D5D768" w:rsidR="00E70168" w:rsidRPr="00604F1D" w:rsidRDefault="00F05127" w:rsidP="00F05127">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7</w:t>
      </w:r>
      <w:r w:rsidR="00E70168" w:rsidRPr="00604F1D">
        <w:rPr>
          <w:rFonts w:ascii="Times New Roman" w:eastAsia="Times New Roman" w:hAnsi="Times New Roman" w:cs="Times New Roman"/>
          <w:noProof/>
          <w:sz w:val="28"/>
          <w:szCs w:val="28"/>
          <w:lang w:val="ro-RO"/>
        </w:rPr>
        <w:t xml:space="preserve">) </w:t>
      </w:r>
      <w:r w:rsidR="00431D3F" w:rsidRPr="00604F1D">
        <w:rPr>
          <w:rFonts w:ascii="Times New Roman" w:eastAsia="Times New Roman" w:hAnsi="Times New Roman" w:cs="Times New Roman"/>
          <w:noProof/>
          <w:sz w:val="28"/>
          <w:szCs w:val="28"/>
          <w:lang w:val="ro-RO"/>
        </w:rPr>
        <w:t>denumirea</w:t>
      </w:r>
      <w:r w:rsidR="00F41D12" w:rsidRPr="00604F1D">
        <w:rPr>
          <w:rFonts w:ascii="Times New Roman" w:eastAsia="Times New Roman" w:hAnsi="Times New Roman" w:cs="Times New Roman"/>
          <w:noProof/>
          <w:sz w:val="28"/>
          <w:szCs w:val="28"/>
          <w:lang w:val="ro-RO"/>
        </w:rPr>
        <w:t xml:space="preserve"> țării</w:t>
      </w:r>
      <w:r w:rsidR="00E70168" w:rsidRPr="00604F1D">
        <w:rPr>
          <w:rFonts w:ascii="Times New Roman" w:eastAsia="Times New Roman" w:hAnsi="Times New Roman" w:cs="Times New Roman"/>
          <w:noProof/>
          <w:sz w:val="28"/>
          <w:szCs w:val="28"/>
          <w:lang w:val="ro-RO"/>
        </w:rPr>
        <w:t xml:space="preserve"> de destinație.</w:t>
      </w:r>
    </w:p>
    <w:p w14:paraId="42474C04" w14:textId="733F476C" w:rsidR="00E70168" w:rsidRPr="00604F1D" w:rsidRDefault="00E70168" w:rsidP="0076071B">
      <w:pPr>
        <w:spacing w:after="0" w:line="240" w:lineRule="auto"/>
        <w:ind w:firstLine="567"/>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4. Păsările captive trebuie să fie transportate în containere care poartă următoarele informații:</w:t>
      </w:r>
    </w:p>
    <w:p w14:paraId="51204B07" w14:textId="70C1B628"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numele și codul ISO al țării sau al teritoriului de origine;</w:t>
      </w:r>
    </w:p>
    <w:p w14:paraId="7DE093F4" w14:textId="1598884F"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numărul de animale;</w:t>
      </w:r>
    </w:p>
    <w:p w14:paraId="22DF73E1" w14:textId="2267C5B8"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denumirea, adresa și numărul de autorizare al unității de origine;</w:t>
      </w:r>
    </w:p>
    <w:p w14:paraId="09EC22F3" w14:textId="0EBE4E51"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numărul specific de identificare al containerului;</w:t>
      </w:r>
    </w:p>
    <w:p w14:paraId="77EF9D4E" w14:textId="693F53FA" w:rsidR="00BA0976"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70168" w:rsidRPr="00604F1D">
        <w:rPr>
          <w:rFonts w:ascii="Times New Roman" w:eastAsia="Times New Roman" w:hAnsi="Times New Roman" w:cs="Times New Roman"/>
          <w:noProof/>
          <w:sz w:val="28"/>
          <w:szCs w:val="28"/>
          <w:lang w:val="ro-RO"/>
        </w:rPr>
        <w:t xml:space="preserve">) </w:t>
      </w:r>
      <w:r w:rsidR="00431D3F" w:rsidRPr="00604F1D">
        <w:rPr>
          <w:rFonts w:ascii="Times New Roman" w:eastAsia="Times New Roman" w:hAnsi="Times New Roman" w:cs="Times New Roman"/>
          <w:noProof/>
          <w:sz w:val="28"/>
          <w:szCs w:val="28"/>
          <w:lang w:val="ro-RO"/>
        </w:rPr>
        <w:t>denumirea</w:t>
      </w:r>
      <w:r w:rsidR="00E70168" w:rsidRPr="00604F1D">
        <w:rPr>
          <w:rFonts w:ascii="Times New Roman" w:eastAsia="Times New Roman" w:hAnsi="Times New Roman" w:cs="Times New Roman"/>
          <w:noProof/>
          <w:sz w:val="28"/>
          <w:szCs w:val="28"/>
          <w:lang w:val="ro-RO"/>
        </w:rPr>
        <w:t xml:space="preserve"> </w:t>
      </w:r>
      <w:r w:rsidR="00F41D12" w:rsidRPr="00604F1D">
        <w:rPr>
          <w:rFonts w:ascii="Times New Roman" w:eastAsia="Times New Roman" w:hAnsi="Times New Roman" w:cs="Times New Roman"/>
          <w:noProof/>
          <w:sz w:val="28"/>
          <w:szCs w:val="28"/>
          <w:lang w:val="ro-RO"/>
        </w:rPr>
        <w:t>țării</w:t>
      </w:r>
      <w:r w:rsidR="00E70168" w:rsidRPr="00604F1D">
        <w:rPr>
          <w:rFonts w:ascii="Times New Roman" w:eastAsia="Times New Roman" w:hAnsi="Times New Roman" w:cs="Times New Roman"/>
          <w:noProof/>
          <w:sz w:val="28"/>
          <w:szCs w:val="28"/>
          <w:lang w:val="ro-RO"/>
        </w:rPr>
        <w:t xml:space="preserve"> de destinație.</w:t>
      </w:r>
    </w:p>
    <w:p w14:paraId="7A862C50" w14:textId="5DA3F1D2" w:rsidR="00E70168" w:rsidRPr="00604F1D" w:rsidRDefault="00E70168" w:rsidP="0076071B">
      <w:pPr>
        <w:spacing w:after="0" w:line="240" w:lineRule="auto"/>
        <w:ind w:firstLine="567"/>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 Ouăle pentru incubație de păsări de curte trebuie să fie transportate în containere care poartă următoarele informații:</w:t>
      </w:r>
    </w:p>
    <w:p w14:paraId="3C0F5429" w14:textId="47D2F775"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D30C6F" w:rsidRPr="00604F1D">
        <w:rPr>
          <w:rFonts w:ascii="Times New Roman" w:eastAsia="Times New Roman" w:hAnsi="Times New Roman" w:cs="Times New Roman"/>
          <w:noProof/>
          <w:sz w:val="28"/>
          <w:szCs w:val="28"/>
          <w:lang w:val="ro-RO"/>
        </w:rPr>
        <w:t>) cuvântul „hatching”</w:t>
      </w:r>
      <w:r w:rsidR="00E70168" w:rsidRPr="00604F1D">
        <w:rPr>
          <w:rFonts w:ascii="Times New Roman" w:eastAsia="Times New Roman" w:hAnsi="Times New Roman" w:cs="Times New Roman"/>
          <w:noProof/>
          <w:sz w:val="28"/>
          <w:szCs w:val="28"/>
          <w:lang w:val="ro-RO"/>
        </w:rPr>
        <w:t>(„pentru incubație”);</w:t>
      </w:r>
    </w:p>
    <w:p w14:paraId="67EA16CD" w14:textId="6729F991"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numele și codul ISO al țării sau al teritoriului de origine;</w:t>
      </w:r>
    </w:p>
    <w:p w14:paraId="4A817B19" w14:textId="6117E915"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speciile de păsări de curte în cauză;</w:t>
      </w:r>
    </w:p>
    <w:p w14:paraId="42236736" w14:textId="0C8A3F21"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numărul de ouă;</w:t>
      </w:r>
    </w:p>
    <w:p w14:paraId="752BFF22" w14:textId="76F7A736"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70168" w:rsidRPr="00604F1D">
        <w:rPr>
          <w:rFonts w:ascii="Times New Roman" w:eastAsia="Times New Roman" w:hAnsi="Times New Roman" w:cs="Times New Roman"/>
          <w:noProof/>
          <w:sz w:val="28"/>
          <w:szCs w:val="28"/>
          <w:lang w:val="ro-RO"/>
        </w:rPr>
        <w:t>) categoria și tipul de producție cărora le sunt destinate;</w:t>
      </w:r>
    </w:p>
    <w:p w14:paraId="5A77FAC0" w14:textId="6C0AF7E0"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6</w:t>
      </w:r>
      <w:r w:rsidR="00E70168" w:rsidRPr="00604F1D">
        <w:rPr>
          <w:rFonts w:ascii="Times New Roman" w:eastAsia="Times New Roman" w:hAnsi="Times New Roman" w:cs="Times New Roman"/>
          <w:noProof/>
          <w:sz w:val="28"/>
          <w:szCs w:val="28"/>
          <w:lang w:val="ro-RO"/>
        </w:rPr>
        <w:t>) denumirea, adresa și numărul de autorizare al unității de origine a ouălor;</w:t>
      </w:r>
    </w:p>
    <w:p w14:paraId="4AA40861" w14:textId="240B021F"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7</w:t>
      </w:r>
      <w:r w:rsidR="00E70168" w:rsidRPr="00604F1D">
        <w:rPr>
          <w:rFonts w:ascii="Times New Roman" w:eastAsia="Times New Roman" w:hAnsi="Times New Roman" w:cs="Times New Roman"/>
          <w:noProof/>
          <w:sz w:val="28"/>
          <w:szCs w:val="28"/>
          <w:lang w:val="ro-RO"/>
        </w:rPr>
        <w:t xml:space="preserve">) numărul de autorizare al unității de origine a efectivului de origine, dacă diferă de cel de la </w:t>
      </w:r>
      <w:r w:rsidR="00660F13">
        <w:rPr>
          <w:rFonts w:ascii="Times New Roman" w:eastAsia="Times New Roman" w:hAnsi="Times New Roman" w:cs="Times New Roman"/>
          <w:noProof/>
          <w:color w:val="333333"/>
          <w:sz w:val="28"/>
          <w:szCs w:val="28"/>
          <w:lang w:val="ro-RO"/>
        </w:rPr>
        <w:t>subpct.</w:t>
      </w:r>
      <w:r w:rsidR="00C63FA7">
        <w:rPr>
          <w:rFonts w:ascii="Times New Roman" w:eastAsia="Times New Roman" w:hAnsi="Times New Roman" w:cs="Times New Roman"/>
          <w:noProof/>
          <w:sz w:val="28"/>
          <w:szCs w:val="28"/>
          <w:lang w:val="ro-RO"/>
        </w:rPr>
        <w:t xml:space="preserve"> 8</w:t>
      </w:r>
      <w:r w:rsidR="00E70168" w:rsidRPr="00604F1D">
        <w:rPr>
          <w:rFonts w:ascii="Times New Roman" w:eastAsia="Times New Roman" w:hAnsi="Times New Roman" w:cs="Times New Roman"/>
          <w:noProof/>
          <w:sz w:val="28"/>
          <w:szCs w:val="28"/>
          <w:lang w:val="ro-RO"/>
        </w:rPr>
        <w:t>);</w:t>
      </w:r>
    </w:p>
    <w:p w14:paraId="10173BB7" w14:textId="252CD1DE" w:rsidR="00BA0976"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8</w:t>
      </w:r>
      <w:r w:rsidR="00E70168" w:rsidRPr="00604F1D">
        <w:rPr>
          <w:rFonts w:ascii="Times New Roman" w:eastAsia="Times New Roman" w:hAnsi="Times New Roman" w:cs="Times New Roman"/>
          <w:noProof/>
          <w:sz w:val="28"/>
          <w:szCs w:val="28"/>
          <w:lang w:val="ro-RO"/>
        </w:rPr>
        <w:t xml:space="preserve">) </w:t>
      </w:r>
      <w:r w:rsidR="00431D3F" w:rsidRPr="00604F1D">
        <w:rPr>
          <w:rFonts w:ascii="Times New Roman" w:eastAsia="Times New Roman" w:hAnsi="Times New Roman" w:cs="Times New Roman"/>
          <w:noProof/>
          <w:sz w:val="28"/>
          <w:szCs w:val="28"/>
          <w:lang w:val="ro-RO"/>
        </w:rPr>
        <w:t>denumirea</w:t>
      </w:r>
      <w:r w:rsidR="00E70168" w:rsidRPr="00604F1D">
        <w:rPr>
          <w:rFonts w:ascii="Times New Roman" w:eastAsia="Times New Roman" w:hAnsi="Times New Roman" w:cs="Times New Roman"/>
          <w:noProof/>
          <w:sz w:val="28"/>
          <w:szCs w:val="28"/>
          <w:lang w:val="ro-RO"/>
        </w:rPr>
        <w:t xml:space="preserve"> </w:t>
      </w:r>
      <w:r w:rsidR="00F41D12" w:rsidRPr="00604F1D">
        <w:rPr>
          <w:rFonts w:ascii="Times New Roman" w:eastAsia="Times New Roman" w:hAnsi="Times New Roman" w:cs="Times New Roman"/>
          <w:noProof/>
          <w:sz w:val="28"/>
          <w:szCs w:val="28"/>
          <w:lang w:val="ro-RO"/>
        </w:rPr>
        <w:t>țării</w:t>
      </w:r>
      <w:r w:rsidR="00E70168" w:rsidRPr="00604F1D">
        <w:rPr>
          <w:rFonts w:ascii="Times New Roman" w:eastAsia="Times New Roman" w:hAnsi="Times New Roman" w:cs="Times New Roman"/>
          <w:noProof/>
          <w:sz w:val="28"/>
          <w:szCs w:val="28"/>
          <w:lang w:val="ro-RO"/>
        </w:rPr>
        <w:t xml:space="preserve"> de destinație.</w:t>
      </w:r>
    </w:p>
    <w:p w14:paraId="3B50E9B5" w14:textId="7580DB3B" w:rsidR="00E70168" w:rsidRPr="00604F1D" w:rsidRDefault="00E70168" w:rsidP="0076071B">
      <w:pPr>
        <w:spacing w:after="0" w:line="240" w:lineRule="auto"/>
        <w:ind w:firstLine="567"/>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Ouăle fără patogeni specificați trebuie să fie transportate în containere care poartă următoarele informații:</w:t>
      </w:r>
    </w:p>
    <w:p w14:paraId="09B88699" w14:textId="03CF85C4"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formularea „ouă fără microorganisme patogene specificate numai pentru diagnostic, cercetare sau uz farmaceutic”;</w:t>
      </w:r>
    </w:p>
    <w:p w14:paraId="1784E653" w14:textId="25A6629C"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numele și codul ISO al țării sau al teritoriului de origine;</w:t>
      </w:r>
    </w:p>
    <w:p w14:paraId="5C8E2B72" w14:textId="596FD374"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numărul de ouă;</w:t>
      </w:r>
    </w:p>
    <w:p w14:paraId="1DEBB87C" w14:textId="28D96DF5"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denumirea, adresa și numărul de autorizare al unității de origine;</w:t>
      </w:r>
    </w:p>
    <w:p w14:paraId="29D07AC4" w14:textId="40B2ECAE" w:rsidR="00BA0976"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70168" w:rsidRPr="00604F1D">
        <w:rPr>
          <w:rFonts w:ascii="Times New Roman" w:eastAsia="Times New Roman" w:hAnsi="Times New Roman" w:cs="Times New Roman"/>
          <w:noProof/>
          <w:sz w:val="28"/>
          <w:szCs w:val="28"/>
          <w:lang w:val="ro-RO"/>
        </w:rPr>
        <w:t xml:space="preserve">) numele </w:t>
      </w:r>
      <w:r w:rsidR="00F41D12" w:rsidRPr="00604F1D">
        <w:rPr>
          <w:rFonts w:ascii="Times New Roman" w:eastAsia="Times New Roman" w:hAnsi="Times New Roman" w:cs="Times New Roman"/>
          <w:noProof/>
          <w:sz w:val="28"/>
          <w:szCs w:val="28"/>
          <w:lang w:val="ro-RO"/>
        </w:rPr>
        <w:t>țării</w:t>
      </w:r>
      <w:r w:rsidR="00E70168" w:rsidRPr="00604F1D">
        <w:rPr>
          <w:rFonts w:ascii="Times New Roman" w:eastAsia="Times New Roman" w:hAnsi="Times New Roman" w:cs="Times New Roman"/>
          <w:noProof/>
          <w:sz w:val="28"/>
          <w:szCs w:val="28"/>
          <w:lang w:val="ro-RO"/>
        </w:rPr>
        <w:t xml:space="preserve"> de destinație.</w:t>
      </w:r>
    </w:p>
    <w:p w14:paraId="3B8A76B5" w14:textId="6B674D62" w:rsidR="00E70168" w:rsidRPr="00604F1D" w:rsidRDefault="00E70168" w:rsidP="0076071B">
      <w:pPr>
        <w:spacing w:after="0" w:line="240" w:lineRule="auto"/>
        <w:ind w:firstLine="567"/>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7. Ouăle pentru incubație de păsări captive trebuie să fie transportate în containere care poartă următoarele informații:</w:t>
      </w:r>
    </w:p>
    <w:p w14:paraId="6A4E5592" w14:textId="3571C7EB"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numele și codul ISO al țării sau al teritoriului de origine;</w:t>
      </w:r>
    </w:p>
    <w:p w14:paraId="57E01EEF" w14:textId="0985C101"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numărul de ouă;</w:t>
      </w:r>
    </w:p>
    <w:p w14:paraId="0B2DC6F1" w14:textId="1144541F"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denumirea, adresa și numărul de autorizare al unității de origine;</w:t>
      </w:r>
    </w:p>
    <w:p w14:paraId="0A15FCE1" w14:textId="3401645D" w:rsidR="00E70168"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numărul specific de identificare al containerului;</w:t>
      </w:r>
    </w:p>
    <w:p w14:paraId="735278AD" w14:textId="628DB83B" w:rsidR="00BA0976" w:rsidRPr="00604F1D" w:rsidRDefault="00F05127" w:rsidP="0076071B">
      <w:pPr>
        <w:spacing w:after="0" w:line="312" w:lineRule="atLeast"/>
        <w:ind w:firstLine="567"/>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5</w:t>
      </w:r>
      <w:r w:rsidR="00E70168" w:rsidRPr="00604F1D">
        <w:rPr>
          <w:rFonts w:ascii="Times New Roman" w:eastAsia="Times New Roman" w:hAnsi="Times New Roman" w:cs="Times New Roman"/>
          <w:noProof/>
          <w:sz w:val="28"/>
          <w:szCs w:val="28"/>
          <w:lang w:val="ro-RO"/>
        </w:rPr>
        <w:t xml:space="preserve">) </w:t>
      </w:r>
      <w:r w:rsidR="000E7EFD" w:rsidRPr="00604F1D">
        <w:rPr>
          <w:rFonts w:ascii="Times New Roman" w:eastAsia="Times New Roman" w:hAnsi="Times New Roman" w:cs="Times New Roman"/>
          <w:noProof/>
          <w:sz w:val="28"/>
          <w:szCs w:val="28"/>
          <w:lang w:val="ro-RO"/>
        </w:rPr>
        <w:t>denumirea țării</w:t>
      </w:r>
      <w:r w:rsidR="00E70168" w:rsidRPr="00604F1D">
        <w:rPr>
          <w:rFonts w:ascii="Times New Roman" w:eastAsia="Times New Roman" w:hAnsi="Times New Roman" w:cs="Times New Roman"/>
          <w:noProof/>
          <w:sz w:val="28"/>
          <w:szCs w:val="28"/>
          <w:lang w:val="ro-RO"/>
        </w:rPr>
        <w:t xml:space="preserve"> de destinație.</w:t>
      </w:r>
    </w:p>
    <w:p w14:paraId="3709B4A2" w14:textId="4450AB1F" w:rsidR="003A3382" w:rsidRDefault="003A3382">
      <w:pP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br w:type="page"/>
      </w:r>
    </w:p>
    <w:p w14:paraId="7EF8DEB7" w14:textId="0FD1FBFB" w:rsidR="00235211" w:rsidRPr="00BA0C83" w:rsidRDefault="00BA0976" w:rsidP="009368FF">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E22CF7" w:rsidRPr="00BA0C83">
        <w:rPr>
          <w:rFonts w:ascii="Times New Roman" w:eastAsia="Times New Roman" w:hAnsi="Times New Roman" w:cs="Times New Roman"/>
          <w:bCs/>
          <w:noProof/>
          <w:sz w:val="28"/>
          <w:szCs w:val="28"/>
          <w:lang w:val="ro-RO"/>
        </w:rPr>
        <w:t>nexa nr.17</w:t>
      </w:r>
    </w:p>
    <w:p w14:paraId="677E7151" w14:textId="53904687"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BE2E3E">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78CE2CBB" w14:textId="77777777"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23909262" w14:textId="77777777" w:rsidR="00D96AB0" w:rsidRPr="00604F1D" w:rsidRDefault="00D96AB0"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8B6BE78" w14:textId="77777777" w:rsidR="00E22CF7" w:rsidRPr="00604F1D" w:rsidRDefault="00E22CF7"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3E76A6C" w14:textId="71F93FD5" w:rsidR="00BA0976" w:rsidRDefault="00BA0976"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PENTRU TESTAREA TRANSPORTURILOR CARE CONȚIN MAI PUȚIN DE 20 DE PĂSĂRI DE CURTE, ALTELE DECÂT RATITELE, ȘI MAI PUȚIN DE 20 DE OUĂ PENTRU INCUBAȚIE ALE ACESTORA, ÎNAINTE DE INTRAREA ÎN </w:t>
      </w:r>
      <w:r w:rsidR="00D96AB0" w:rsidRPr="00604F1D">
        <w:rPr>
          <w:rFonts w:ascii="Times New Roman" w:eastAsia="Times New Roman" w:hAnsi="Times New Roman" w:cs="Times New Roman"/>
          <w:b/>
          <w:bCs/>
          <w:noProof/>
          <w:color w:val="333333"/>
          <w:sz w:val="28"/>
          <w:szCs w:val="28"/>
          <w:lang w:val="ro-RO"/>
        </w:rPr>
        <w:t>REPUBLICA MOLDOVA</w:t>
      </w:r>
    </w:p>
    <w:p w14:paraId="364D9E55" w14:textId="77777777" w:rsidR="00475F79" w:rsidRPr="00604F1D" w:rsidRDefault="00475F79"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4FEA7AAA" w14:textId="5C18A273" w:rsidR="00BA0976" w:rsidRPr="00604F1D" w:rsidRDefault="0076071B" w:rsidP="006665B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 xml:space="preserve">Transporturile care conțin mai puțin de 20 de păsări de curte, altele decât ratitele, sau mai puțin 20 de ouă pentru incubație ale păsărilor de curte, altele decât ratitele, trebuie să fi obținut rezultate negative la testele vizând bolile menționate la </w:t>
      </w:r>
      <w:r w:rsidR="004C3400">
        <w:rPr>
          <w:rFonts w:ascii="Times New Roman" w:eastAsia="Times New Roman" w:hAnsi="Times New Roman" w:cs="Times New Roman"/>
          <w:noProof/>
          <w:sz w:val="28"/>
          <w:szCs w:val="28"/>
          <w:lang w:val="ro-RO"/>
        </w:rPr>
        <w:t>pct.</w:t>
      </w:r>
      <w:r w:rsidR="00D30C6F" w:rsidRPr="00604F1D">
        <w:rPr>
          <w:rFonts w:ascii="Times New Roman" w:eastAsia="Times New Roman" w:hAnsi="Times New Roman" w:cs="Times New Roman"/>
          <w:noProof/>
          <w:color w:val="333333"/>
          <w:sz w:val="28"/>
          <w:szCs w:val="28"/>
          <w:lang w:val="ro-RO"/>
        </w:rPr>
        <w:t xml:space="preserve"> </w:t>
      </w:r>
      <w:r w:rsidR="00C63FA7">
        <w:rPr>
          <w:rFonts w:ascii="Times New Roman" w:eastAsia="Times New Roman" w:hAnsi="Times New Roman" w:cs="Times New Roman"/>
          <w:noProof/>
          <w:color w:val="333333"/>
          <w:sz w:val="28"/>
          <w:szCs w:val="28"/>
          <w:lang w:val="ro-RO"/>
        </w:rPr>
        <w:t xml:space="preserve">103 </w:t>
      </w:r>
      <w:r w:rsidR="00660F13">
        <w:rPr>
          <w:rFonts w:ascii="Times New Roman" w:eastAsia="Times New Roman" w:hAnsi="Times New Roman" w:cs="Times New Roman"/>
          <w:noProof/>
          <w:color w:val="333333"/>
          <w:sz w:val="28"/>
          <w:szCs w:val="28"/>
          <w:lang w:val="ro-RO"/>
        </w:rPr>
        <w:t>subpct.</w:t>
      </w:r>
      <w:r w:rsidR="00C63FA7">
        <w:rPr>
          <w:rFonts w:ascii="Times New Roman" w:eastAsia="Times New Roman" w:hAnsi="Times New Roman" w:cs="Times New Roman"/>
          <w:noProof/>
          <w:color w:val="333333"/>
          <w:sz w:val="28"/>
          <w:szCs w:val="28"/>
          <w:lang w:val="ro-RO"/>
        </w:rPr>
        <w:t xml:space="preserve"> 5</w:t>
      </w:r>
      <w:r w:rsidR="00BA0976" w:rsidRPr="00604F1D">
        <w:rPr>
          <w:rFonts w:ascii="Times New Roman" w:eastAsia="Times New Roman" w:hAnsi="Times New Roman" w:cs="Times New Roman"/>
          <w:noProof/>
          <w:color w:val="333333"/>
          <w:sz w:val="28"/>
          <w:szCs w:val="28"/>
          <w:lang w:val="ro-RO"/>
        </w:rPr>
        <w:t xml:space="preserve">) și la </w:t>
      </w:r>
      <w:r w:rsidR="00C63FA7">
        <w:rPr>
          <w:rFonts w:ascii="Times New Roman" w:eastAsia="Times New Roman" w:hAnsi="Times New Roman" w:cs="Times New Roman"/>
          <w:noProof/>
          <w:color w:val="333333"/>
          <w:sz w:val="28"/>
          <w:szCs w:val="28"/>
          <w:lang w:val="ro-RO"/>
        </w:rPr>
        <w:t>pct. 192</w:t>
      </w:r>
      <w:r w:rsidR="00BA0976" w:rsidRPr="00604F1D">
        <w:rPr>
          <w:rFonts w:ascii="Times New Roman" w:eastAsia="Times New Roman" w:hAnsi="Times New Roman" w:cs="Times New Roman"/>
          <w:noProof/>
          <w:color w:val="333333"/>
          <w:sz w:val="28"/>
          <w:szCs w:val="28"/>
          <w:lang w:val="ro-RO"/>
        </w:rPr>
        <w:t xml:space="preserve"> </w:t>
      </w:r>
      <w:r w:rsidR="00660F13">
        <w:rPr>
          <w:rFonts w:ascii="Times New Roman" w:eastAsia="Times New Roman" w:hAnsi="Times New Roman" w:cs="Times New Roman"/>
          <w:noProof/>
          <w:color w:val="333333"/>
          <w:sz w:val="28"/>
          <w:szCs w:val="28"/>
          <w:lang w:val="ro-RO"/>
        </w:rPr>
        <w:t>subpct.</w:t>
      </w:r>
      <w:r w:rsidR="00C63FA7">
        <w:rPr>
          <w:rFonts w:ascii="Times New Roman" w:eastAsia="Times New Roman" w:hAnsi="Times New Roman" w:cs="Times New Roman"/>
          <w:noProof/>
          <w:color w:val="333333"/>
          <w:sz w:val="28"/>
          <w:szCs w:val="28"/>
          <w:lang w:val="ro-RO"/>
        </w:rPr>
        <w:t xml:space="preserve"> 5</w:t>
      </w:r>
      <w:r w:rsidR="00BA0976" w:rsidRPr="00604F1D">
        <w:rPr>
          <w:rFonts w:ascii="Times New Roman" w:eastAsia="Times New Roman" w:hAnsi="Times New Roman" w:cs="Times New Roman"/>
          <w:noProof/>
          <w:color w:val="333333"/>
          <w:sz w:val="28"/>
          <w:szCs w:val="28"/>
          <w:lang w:val="ro-RO"/>
        </w:rPr>
        <w:t xml:space="preserve">) </w:t>
      </w:r>
      <w:r w:rsidR="00C63FA7">
        <w:rPr>
          <w:rFonts w:ascii="Times New Roman" w:eastAsia="Times New Roman" w:hAnsi="Times New Roman" w:cs="Times New Roman"/>
          <w:noProof/>
          <w:color w:val="333333"/>
          <w:sz w:val="28"/>
          <w:szCs w:val="28"/>
          <w:lang w:val="ro-RO"/>
        </w:rPr>
        <w:t>lit.b)</w:t>
      </w:r>
      <w:r w:rsidR="00BA0976" w:rsidRPr="00604F1D">
        <w:rPr>
          <w:rFonts w:ascii="Times New Roman" w:eastAsia="Times New Roman" w:hAnsi="Times New Roman" w:cs="Times New Roman"/>
          <w:noProof/>
          <w:color w:val="333333"/>
          <w:sz w:val="28"/>
          <w:szCs w:val="28"/>
          <w:lang w:val="ro-RO"/>
        </w:rPr>
        <w:t>, după cum urmează:</w:t>
      </w:r>
    </w:p>
    <w:p w14:paraId="1B17182B" w14:textId="6308B8C8"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în cazul păsărilor de curte de reproducție, al păsărilor de curte pentru producție și al păsărilor de curte destinate sacrificării, altele decât ratitele, animalele trebuie să fi obținut rezultate negative la teste serologice și/sau bacteriologice în ultimele 30 de zile înaintea datei încărcării transportului în vederea expedierii către Republica Moldova;</w:t>
      </w:r>
    </w:p>
    <w:p w14:paraId="6288C93E" w14:textId="531C872C"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în cazul ouălor pentru incubație de păsări de curte, altele decât ratitele, și al puilor de o zi derivați din păsări de curte, altele decât ratitele, efectivul de origine trebuie să fi obținut rezultate negative la teste serologice și/sau bacteriologice în ultimele 90 de zile înaintea datei încărcării transportului în vederea expedierii către Republica Moldova la un nivel care asigură un nivel de încredere de 95 % de detectare a infecției la o prevalență de 5 %;</w:t>
      </w:r>
    </w:p>
    <w:p w14:paraId="6DD5B845" w14:textId="5F9D4A9B"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dacă animalele au fost vaccinate împotriv</w:t>
      </w:r>
      <w:r w:rsidR="00D30C6F" w:rsidRPr="00604F1D">
        <w:rPr>
          <w:rFonts w:ascii="Times New Roman" w:eastAsia="Times New Roman" w:hAnsi="Times New Roman" w:cs="Times New Roman"/>
          <w:noProof/>
          <w:sz w:val="28"/>
          <w:szCs w:val="28"/>
          <w:lang w:val="ro-RO"/>
        </w:rPr>
        <w:t xml:space="preserve">a infecției cu orice serotip de </w:t>
      </w:r>
      <w:r w:rsidR="00E70168" w:rsidRPr="00604F1D">
        <w:rPr>
          <w:rFonts w:ascii="Times New Roman" w:eastAsia="Times New Roman" w:hAnsi="Times New Roman" w:cs="Times New Roman"/>
          <w:i/>
          <w:iCs/>
          <w:noProof/>
          <w:sz w:val="28"/>
          <w:szCs w:val="28"/>
          <w:lang w:val="ro-RO"/>
        </w:rPr>
        <w:t>Salmonella</w:t>
      </w:r>
      <w:r w:rsidR="00D30C6F" w:rsidRPr="00604F1D">
        <w:rPr>
          <w:rFonts w:ascii="Times New Roman" w:eastAsia="Times New Roman" w:hAnsi="Times New Roman" w:cs="Times New Roman"/>
          <w:noProof/>
          <w:sz w:val="28"/>
          <w:szCs w:val="28"/>
          <w:lang w:val="ro-RO"/>
        </w:rPr>
        <w:t xml:space="preserve"> sau </w:t>
      </w:r>
      <w:r w:rsidR="00E70168" w:rsidRPr="00604F1D">
        <w:rPr>
          <w:rFonts w:ascii="Times New Roman" w:eastAsia="Times New Roman" w:hAnsi="Times New Roman" w:cs="Times New Roman"/>
          <w:i/>
          <w:iCs/>
          <w:noProof/>
          <w:sz w:val="28"/>
          <w:szCs w:val="28"/>
          <w:lang w:val="ro-RO"/>
        </w:rPr>
        <w:t>Mycoplasma</w:t>
      </w:r>
      <w:r w:rsidR="00E70168" w:rsidRPr="00604F1D">
        <w:rPr>
          <w:rFonts w:ascii="Times New Roman" w:eastAsia="Times New Roman" w:hAnsi="Times New Roman" w:cs="Times New Roman"/>
          <w:noProof/>
          <w:sz w:val="28"/>
          <w:szCs w:val="28"/>
          <w:lang w:val="ro-RO"/>
        </w:rPr>
        <w:t>, trebuie folosită doar testarea bacteriologică, însă metoda de confirmare trebuie să poată face diferența între tulpinile de vaccin viu și tulpinile sălbatice.</w:t>
      </w:r>
    </w:p>
    <w:p w14:paraId="7A89D592" w14:textId="50BB5E7E" w:rsidR="003A3382" w:rsidRDefault="003A3382">
      <w:pP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br w:type="page"/>
      </w:r>
    </w:p>
    <w:p w14:paraId="76D64BE0" w14:textId="6F5751A9" w:rsidR="00235211" w:rsidRPr="00BA0C83" w:rsidRDefault="00BA0976" w:rsidP="00D33222">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C17F18" w:rsidRPr="00BA0C83">
        <w:rPr>
          <w:rFonts w:ascii="Times New Roman" w:eastAsia="Times New Roman" w:hAnsi="Times New Roman" w:cs="Times New Roman"/>
          <w:bCs/>
          <w:noProof/>
          <w:sz w:val="28"/>
          <w:szCs w:val="28"/>
          <w:lang w:val="ro-RO"/>
        </w:rPr>
        <w:t>nexa nr.</w:t>
      </w:r>
      <w:r w:rsidR="00E22CF7" w:rsidRPr="00BA0C83">
        <w:rPr>
          <w:rFonts w:ascii="Times New Roman" w:eastAsia="Times New Roman" w:hAnsi="Times New Roman" w:cs="Times New Roman"/>
          <w:bCs/>
          <w:noProof/>
          <w:sz w:val="28"/>
          <w:szCs w:val="28"/>
          <w:lang w:val="ro-RO"/>
        </w:rPr>
        <w:t>18</w:t>
      </w:r>
    </w:p>
    <w:p w14:paraId="1896E8E3" w14:textId="3BD66F80"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BE2E3E">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7071161E" w14:textId="77777777" w:rsidR="001E764A" w:rsidRPr="00604F1D" w:rsidRDefault="001E764A" w:rsidP="001E764A">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de materiale germinative și de produse</w:t>
      </w:r>
      <w:r w:rsidRPr="00604F1D">
        <w:rPr>
          <w:rFonts w:ascii="Times New Roman" w:eastAsia="Times New Roman" w:hAnsi="Times New Roman" w:cs="Times New Roman"/>
          <w:b/>
          <w:bCs/>
          <w:noProof/>
          <w:color w:val="333333"/>
          <w:sz w:val="28"/>
          <w:szCs w:val="28"/>
          <w:lang w:val="ro-RO"/>
        </w:rPr>
        <w:t xml:space="preserve"> </w:t>
      </w:r>
      <w:r w:rsidRPr="00604F1D">
        <w:rPr>
          <w:rFonts w:ascii="Times New Roman" w:eastAsia="Times New Roman" w:hAnsi="Times New Roman" w:cs="Times New Roman"/>
          <w:b/>
          <w:bCs/>
          <w:noProof/>
          <w:color w:val="333333"/>
          <w:sz w:val="28"/>
          <w:szCs w:val="28"/>
          <w:lang w:val="ro-RO"/>
        </w:rPr>
        <w:br/>
      </w:r>
      <w:r w:rsidRPr="00604F1D">
        <w:rPr>
          <w:rFonts w:ascii="Times New Roman" w:eastAsia="Times New Roman" w:hAnsi="Times New Roman" w:cs="Times New Roman"/>
          <w:bCs/>
          <w:noProof/>
          <w:color w:val="333333"/>
          <w:sz w:val="28"/>
          <w:szCs w:val="28"/>
          <w:lang w:val="ro-RO"/>
        </w:rPr>
        <w:t>de origine animală</w:t>
      </w:r>
    </w:p>
    <w:p w14:paraId="726A2032" w14:textId="77777777" w:rsidR="00E85AF7" w:rsidRDefault="00E85AF7" w:rsidP="00475F79">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3F9AF249" w14:textId="77777777" w:rsidR="00475F79" w:rsidRPr="00604F1D" w:rsidRDefault="00475F79" w:rsidP="00475F79">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0811314E" w14:textId="16CFA696" w:rsidR="00BA0976" w:rsidRPr="00604F1D" w:rsidRDefault="00BA0976"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PRELEVAREA DE EȘANTIOANE ȘI TESTAREA PĂSĂRILOR DE CURTE, ALTELE DECÂT RATITELE, DUPĂ INTRAREA ÎN </w:t>
      </w:r>
      <w:r w:rsidR="00E85AF7" w:rsidRPr="00604F1D">
        <w:rPr>
          <w:rFonts w:ascii="Times New Roman" w:eastAsia="Times New Roman" w:hAnsi="Times New Roman" w:cs="Times New Roman"/>
          <w:b/>
          <w:bCs/>
          <w:noProof/>
          <w:color w:val="333333"/>
          <w:sz w:val="28"/>
          <w:szCs w:val="28"/>
          <w:lang w:val="ro-RO"/>
        </w:rPr>
        <w:t>REPUBLICA MOLDOVA</w:t>
      </w:r>
    </w:p>
    <w:p w14:paraId="1E681FB8" w14:textId="77777777" w:rsidR="0076071B" w:rsidRPr="00604F1D" w:rsidRDefault="0076071B"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D29B7AF" w14:textId="306186CB"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Medicul veterinar oficial prelevă eșantioane pentru examinare virologică de la păsările de curte de reproducție, altele decât ratitele, de la păsările de curte pentru producție, altele decât ratitele, și de la puii de o zi proveniți de la alte păsări decât ratitele, care au intrat în Republica Moldova dintr-o țară sau dintr-un teritoriu sau dintr-o zonă a acestora. Eșantioanele trebuie să fie prelevate după cum urmează:</w:t>
      </w:r>
    </w:p>
    <w:p w14:paraId="7478A5A3" w14:textId="28ABA2A6"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între a șaptea și a cincisprezecea zi de la data la care animalele au fost introduse în unitățile de destinație din Republica Moldova, trebuie prelevate tampoane cloacale să care asigure un nivel de încredere de 95 % de detectare a infecției la o prevalență de 5 %;</w:t>
      </w:r>
    </w:p>
    <w:p w14:paraId="25FDBA27" w14:textId="11F64130"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testarea eșantioanelor trebuie să vizeze:</w:t>
      </w:r>
    </w:p>
    <w:p w14:paraId="11DB3C4B" w14:textId="11747677"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E70168" w:rsidRPr="00604F1D">
        <w:rPr>
          <w:rFonts w:ascii="Times New Roman" w:eastAsia="Times New Roman" w:hAnsi="Times New Roman" w:cs="Times New Roman"/>
          <w:noProof/>
          <w:sz w:val="28"/>
          <w:szCs w:val="28"/>
          <w:lang w:val="ro-RO"/>
        </w:rPr>
        <w:t>gripa aviară înalt patogenă;</w:t>
      </w:r>
    </w:p>
    <w:p w14:paraId="255BD1B5" w14:textId="55BBF37D"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70168" w:rsidRPr="00604F1D">
        <w:rPr>
          <w:rFonts w:ascii="Times New Roman" w:eastAsia="Times New Roman" w:hAnsi="Times New Roman" w:cs="Times New Roman"/>
          <w:noProof/>
          <w:sz w:val="28"/>
          <w:szCs w:val="28"/>
          <w:lang w:val="ro-RO"/>
        </w:rPr>
        <w:t>infecția cu virusul bolii Newcastle.</w:t>
      </w:r>
    </w:p>
    <w:p w14:paraId="4FD4EDC2" w14:textId="3B2F3DF1"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Eșantioanele pot fi comasate, astfel încât în fiecare grup să existe cel mult cinci eșantioane prelevate de la păsări individuale.</w:t>
      </w:r>
    </w:p>
    <w:p w14:paraId="071AACF2" w14:textId="53D813CD" w:rsidR="00F31968" w:rsidRDefault="00F31968">
      <w:pP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br w:type="page"/>
      </w:r>
    </w:p>
    <w:p w14:paraId="539A5C14" w14:textId="62304D04" w:rsidR="00235211" w:rsidRPr="00BA0C83" w:rsidRDefault="00BA0976" w:rsidP="008B1FE4">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E22CF7" w:rsidRPr="00BA0C83">
        <w:rPr>
          <w:rFonts w:ascii="Times New Roman" w:eastAsia="Times New Roman" w:hAnsi="Times New Roman" w:cs="Times New Roman"/>
          <w:bCs/>
          <w:noProof/>
          <w:sz w:val="28"/>
          <w:szCs w:val="28"/>
          <w:lang w:val="ro-RO"/>
        </w:rPr>
        <w:t>nexa nr.19</w:t>
      </w:r>
    </w:p>
    <w:p w14:paraId="5591DFD4" w14:textId="32FBFCD6"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BE2E3E">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5844B33D"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E3B432D" w14:textId="77777777" w:rsidR="003B25CF" w:rsidRDefault="003B25CF"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2FFAB267" w14:textId="77777777" w:rsidR="00475F79" w:rsidRPr="00604F1D" w:rsidRDefault="00475F79"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59CD1161" w14:textId="428D03DE" w:rsidR="00BA0976" w:rsidRPr="00604F1D" w:rsidRDefault="00BA0976"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CERINȚE PRIVIND SĂNĂTATEA ANIMALĂ PENTRU AUTORIZAREA UNITĂȚII DE ORIGINE A PĂSĂRILOR CAPTIVE</w:t>
      </w:r>
    </w:p>
    <w:p w14:paraId="42040AA2" w14:textId="77777777" w:rsidR="0076071B" w:rsidRPr="00604F1D" w:rsidRDefault="0076071B"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2A777197" w14:textId="1DF1ABF2"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Cerințele privind sănătatea animală în ceea ce privește măsurile de biosecuritate, astfel cum s</w:t>
      </w:r>
      <w:r w:rsidR="005F209E" w:rsidRPr="00604F1D">
        <w:rPr>
          <w:rFonts w:ascii="Times New Roman" w:eastAsia="Times New Roman" w:hAnsi="Times New Roman" w:cs="Times New Roman"/>
          <w:noProof/>
          <w:sz w:val="28"/>
          <w:szCs w:val="28"/>
          <w:lang w:val="ro-RO"/>
        </w:rPr>
        <w:t xml:space="preserve">e menționează la pct. </w:t>
      </w:r>
      <w:r w:rsidR="00F9363C">
        <w:rPr>
          <w:rFonts w:ascii="Times New Roman" w:eastAsia="Times New Roman" w:hAnsi="Times New Roman" w:cs="Times New Roman"/>
          <w:noProof/>
          <w:sz w:val="28"/>
          <w:szCs w:val="28"/>
          <w:lang w:val="ro-RO"/>
        </w:rPr>
        <w:t>114</w:t>
      </w:r>
      <w:r w:rsidRPr="00604F1D">
        <w:rPr>
          <w:rFonts w:ascii="Times New Roman" w:eastAsia="Times New Roman" w:hAnsi="Times New Roman" w:cs="Times New Roman"/>
          <w:noProof/>
          <w:sz w:val="28"/>
          <w:szCs w:val="28"/>
          <w:lang w:val="ro-RO"/>
        </w:rPr>
        <w:t>, sunt următoarele:</w:t>
      </w:r>
    </w:p>
    <w:p w14:paraId="108F4703" w14:textId="06F6A5CB"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în unitate pot fi introduse doar animale care prov</w:t>
      </w:r>
      <w:r w:rsidRPr="00604F1D">
        <w:rPr>
          <w:rFonts w:ascii="Times New Roman" w:eastAsia="Times New Roman" w:hAnsi="Times New Roman" w:cs="Times New Roman"/>
          <w:noProof/>
          <w:sz w:val="28"/>
          <w:szCs w:val="28"/>
          <w:lang w:val="ro-RO"/>
        </w:rPr>
        <w:t>in din alte unități autorizate;</w:t>
      </w:r>
    </w:p>
    <w:p w14:paraId="63A3F3A9" w14:textId="0D3C3094"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în unitate pot fi introduse păsări din alte surse decât unitățile autorizate, după ce autoritatea competentă a țării sau a teritoriului autorizează o astfel de introducere, cu condiția ca astfel de animale să fie izolate timp de cel puțin 30 de zile de la data la care au fost introduse în unitate, în conformitate cu instrucțiunile furnizate de autoritatea competentă a țării sau a teritoriului, înainte de a fi adăugate în grupul de păsări al unității.</w:t>
      </w:r>
    </w:p>
    <w:p w14:paraId="7D0F0764" w14:textId="43ECA7BB"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Cerințele privind sănătatea animalelor în ceea ce privește dotările și echipamentele unității, astfel cum se menționează la pct. </w:t>
      </w:r>
      <w:r w:rsidR="00F9363C">
        <w:rPr>
          <w:rFonts w:ascii="Times New Roman" w:eastAsia="Times New Roman" w:hAnsi="Times New Roman" w:cs="Times New Roman"/>
          <w:noProof/>
          <w:sz w:val="28"/>
          <w:szCs w:val="28"/>
          <w:lang w:val="ro-RO"/>
        </w:rPr>
        <w:t>114</w:t>
      </w:r>
      <w:r w:rsidRPr="00604F1D">
        <w:rPr>
          <w:rFonts w:ascii="Times New Roman" w:eastAsia="Times New Roman" w:hAnsi="Times New Roman" w:cs="Times New Roman"/>
          <w:noProof/>
          <w:sz w:val="28"/>
          <w:szCs w:val="28"/>
          <w:lang w:val="ro-RO"/>
        </w:rPr>
        <w:t>, sunt următoarele:</w:t>
      </w:r>
    </w:p>
    <w:p w14:paraId="1BC853E2" w14:textId="473B704F"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xml:space="preserve">) unitatea trebuie să fie clar demarcată și </w:t>
      </w:r>
      <w:r w:rsidRPr="00604F1D">
        <w:rPr>
          <w:rFonts w:ascii="Times New Roman" w:eastAsia="Times New Roman" w:hAnsi="Times New Roman" w:cs="Times New Roman"/>
          <w:noProof/>
          <w:sz w:val="28"/>
          <w:szCs w:val="28"/>
          <w:lang w:val="ro-RO"/>
        </w:rPr>
        <w:t>separată de împrejurimile sale;</w:t>
      </w:r>
    </w:p>
    <w:p w14:paraId="0862E916" w14:textId="7BFC06A8"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unitatea trebuie să dispună de mijloace adecvate pentru capturarea, încercuirea și izolarea animalelor, de compartimente de carantină disponibile, adecvate și autorizate și de proceduri autorizate pentru animalele care provin din unit</w:t>
      </w:r>
      <w:r w:rsidRPr="00604F1D">
        <w:rPr>
          <w:rFonts w:ascii="Times New Roman" w:eastAsia="Times New Roman" w:hAnsi="Times New Roman" w:cs="Times New Roman"/>
          <w:noProof/>
          <w:sz w:val="28"/>
          <w:szCs w:val="28"/>
          <w:lang w:val="ro-RO"/>
        </w:rPr>
        <w:t>ăți care nu au fost autorizate;</w:t>
      </w:r>
    </w:p>
    <w:p w14:paraId="42D81CDE" w14:textId="041C538E"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unitatea trebuie să dispună fie de modalități corespunzătoare, fie de dotări și echipamente la fața locului în vederea eliminării corespunzătoare a cadavrelor provenite de la animale moarte din cauza unei</w:t>
      </w:r>
      <w:r w:rsidRPr="00604F1D">
        <w:rPr>
          <w:rFonts w:ascii="Times New Roman" w:eastAsia="Times New Roman" w:hAnsi="Times New Roman" w:cs="Times New Roman"/>
          <w:noProof/>
          <w:sz w:val="28"/>
          <w:szCs w:val="28"/>
          <w:lang w:val="ro-RO"/>
        </w:rPr>
        <w:t xml:space="preserve"> boli sau în urma eutanasierii.</w:t>
      </w:r>
    </w:p>
    <w:p w14:paraId="39B83FF8" w14:textId="4C629584"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Cerințele privind sănătatea animală în ceea ce privește păstrarea evidențelor, as</w:t>
      </w:r>
      <w:r w:rsidR="00D30C6F" w:rsidRPr="00604F1D">
        <w:rPr>
          <w:rFonts w:ascii="Times New Roman" w:eastAsia="Times New Roman" w:hAnsi="Times New Roman" w:cs="Times New Roman"/>
          <w:noProof/>
          <w:sz w:val="28"/>
          <w:szCs w:val="28"/>
          <w:lang w:val="ro-RO"/>
        </w:rPr>
        <w:t xml:space="preserve">tfel cum se menționează la pct. </w:t>
      </w:r>
      <w:r w:rsidR="00F9363C">
        <w:rPr>
          <w:rFonts w:ascii="Times New Roman" w:eastAsia="Times New Roman" w:hAnsi="Times New Roman" w:cs="Times New Roman"/>
          <w:noProof/>
          <w:sz w:val="28"/>
          <w:szCs w:val="28"/>
          <w:lang w:val="ro-RO"/>
        </w:rPr>
        <w:t>114</w:t>
      </w:r>
      <w:r w:rsidRPr="00604F1D">
        <w:rPr>
          <w:rFonts w:ascii="Times New Roman" w:eastAsia="Times New Roman" w:hAnsi="Times New Roman" w:cs="Times New Roman"/>
          <w:noProof/>
          <w:sz w:val="28"/>
          <w:szCs w:val="28"/>
          <w:lang w:val="ro-RO"/>
        </w:rPr>
        <w:t>, sunt următoarele:</w:t>
      </w:r>
    </w:p>
    <w:p w14:paraId="6C7AD193" w14:textId="1D7F2544"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operatorul responsabil de unitate trebuie să păstreze o evidență actualizată care să indice:</w:t>
      </w:r>
    </w:p>
    <w:p w14:paraId="3EC6F55B" w14:textId="6683E90B"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E70168" w:rsidRPr="00604F1D">
        <w:rPr>
          <w:rFonts w:ascii="Times New Roman" w:eastAsia="Times New Roman" w:hAnsi="Times New Roman" w:cs="Times New Roman"/>
          <w:noProof/>
          <w:sz w:val="28"/>
          <w:szCs w:val="28"/>
          <w:lang w:val="ro-RO"/>
        </w:rPr>
        <w:t>numărul și identitatea (și anume, vârsta, sexul, specia și numărul individual de identificare, dacă este cazul) animalelor din fiecare specie prezentă în unitate;</w:t>
      </w:r>
    </w:p>
    <w:p w14:paraId="58090C59" w14:textId="1D4B22D4"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E70168" w:rsidRPr="00604F1D">
        <w:rPr>
          <w:rFonts w:ascii="Times New Roman" w:eastAsia="Times New Roman" w:hAnsi="Times New Roman" w:cs="Times New Roman"/>
          <w:noProof/>
          <w:sz w:val="28"/>
          <w:szCs w:val="28"/>
          <w:lang w:val="ro-RO"/>
        </w:rPr>
        <w:t xml:space="preserve">numărul și identitatea (și anume, vârsta, sexul, specia și numărul individual de identificare, dacă este cazul) animalelor care sosesc în unitate sau care ies, împreună cu </w:t>
      </w:r>
      <w:r w:rsidR="00E70168" w:rsidRPr="00604F1D">
        <w:rPr>
          <w:rFonts w:ascii="Times New Roman" w:eastAsia="Times New Roman" w:hAnsi="Times New Roman" w:cs="Times New Roman"/>
          <w:noProof/>
          <w:sz w:val="28"/>
          <w:szCs w:val="28"/>
          <w:lang w:val="ro-RO"/>
        </w:rPr>
        <w:lastRenderedPageBreak/>
        <w:t>și informații privind originea sau destinația lor, transportul de la sau la unitate și statutul sanitar veterinar;</w:t>
      </w:r>
    </w:p>
    <w:p w14:paraId="1BA11823" w14:textId="154543EA"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 </w:t>
      </w:r>
      <w:r w:rsidR="00E70168" w:rsidRPr="00604F1D">
        <w:rPr>
          <w:rFonts w:ascii="Times New Roman" w:eastAsia="Times New Roman" w:hAnsi="Times New Roman" w:cs="Times New Roman"/>
          <w:noProof/>
          <w:sz w:val="28"/>
          <w:szCs w:val="28"/>
          <w:lang w:val="ro-RO"/>
        </w:rPr>
        <w:t>rezultatele testelor de sânge sau ale oricăror alte proceduri de diagnostic;</w:t>
      </w:r>
    </w:p>
    <w:p w14:paraId="23C15F94" w14:textId="2A4ADE77"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d) </w:t>
      </w:r>
      <w:r w:rsidR="00E70168" w:rsidRPr="00604F1D">
        <w:rPr>
          <w:rFonts w:ascii="Times New Roman" w:eastAsia="Times New Roman" w:hAnsi="Times New Roman" w:cs="Times New Roman"/>
          <w:noProof/>
          <w:sz w:val="28"/>
          <w:szCs w:val="28"/>
          <w:lang w:val="ro-RO"/>
        </w:rPr>
        <w:t>cazurile de boală și, după caz, tratamentul administrat;</w:t>
      </w:r>
    </w:p>
    <w:p w14:paraId="5BB9A936" w14:textId="154F9D1B"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e) </w:t>
      </w:r>
      <w:r w:rsidR="00E70168" w:rsidRPr="00604F1D">
        <w:rPr>
          <w:rFonts w:ascii="Times New Roman" w:eastAsia="Times New Roman" w:hAnsi="Times New Roman" w:cs="Times New Roman"/>
          <w:noProof/>
          <w:sz w:val="28"/>
          <w:szCs w:val="28"/>
          <w:lang w:val="ro-RO"/>
        </w:rPr>
        <w:t>rezultatele examinărilor post-mortem la care au fost supuse animalele care au decedat în unitate, inclusiv în ceea ce privește puii născuți morți;</w:t>
      </w:r>
    </w:p>
    <w:p w14:paraId="3C1E8BC3" w14:textId="7988EF42"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f) </w:t>
      </w:r>
      <w:r w:rsidR="00E70168" w:rsidRPr="00604F1D">
        <w:rPr>
          <w:rFonts w:ascii="Times New Roman" w:eastAsia="Times New Roman" w:hAnsi="Times New Roman" w:cs="Times New Roman"/>
          <w:noProof/>
          <w:sz w:val="28"/>
          <w:szCs w:val="28"/>
          <w:lang w:val="ro-RO"/>
        </w:rPr>
        <w:t>observațiile formulate pe parcursul oricărei perioade de izolare sau de carantină;</w:t>
      </w:r>
    </w:p>
    <w:p w14:paraId="048E8E93" w14:textId="4C74170E"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xml:space="preserve">) operatorul responsabil de unitate trebuie să păstreze evidențele menționate la </w:t>
      </w:r>
      <w:r w:rsidR="00660F13">
        <w:rPr>
          <w:rFonts w:ascii="Times New Roman" w:eastAsia="Times New Roman" w:hAnsi="Times New Roman" w:cs="Times New Roman"/>
          <w:noProof/>
          <w:color w:val="333333"/>
          <w:sz w:val="28"/>
          <w:szCs w:val="28"/>
          <w:lang w:val="ro-RO"/>
        </w:rPr>
        <w:t>subpct.</w:t>
      </w:r>
      <w:r w:rsidR="00C9532F" w:rsidRPr="00C9532F">
        <w:rPr>
          <w:rFonts w:ascii="Times New Roman" w:eastAsia="Times New Roman" w:hAnsi="Times New Roman" w:cs="Times New Roman"/>
          <w:noProof/>
          <w:sz w:val="28"/>
          <w:szCs w:val="28"/>
          <w:lang w:val="ro-RO"/>
        </w:rPr>
        <w:t xml:space="preserve"> 1</w:t>
      </w:r>
      <w:r w:rsidR="00E70168" w:rsidRPr="00C9532F">
        <w:rPr>
          <w:rFonts w:ascii="Times New Roman" w:eastAsia="Times New Roman" w:hAnsi="Times New Roman" w:cs="Times New Roman"/>
          <w:noProof/>
          <w:sz w:val="28"/>
          <w:szCs w:val="28"/>
          <w:lang w:val="ro-RO"/>
        </w:rPr>
        <w:t xml:space="preserve">) după </w:t>
      </w:r>
      <w:r w:rsidR="00E70168" w:rsidRPr="00B1728C">
        <w:rPr>
          <w:rFonts w:ascii="Times New Roman" w:eastAsia="Times New Roman" w:hAnsi="Times New Roman" w:cs="Times New Roman"/>
          <w:noProof/>
          <w:sz w:val="28"/>
          <w:szCs w:val="28"/>
          <w:lang w:val="ro-RO"/>
        </w:rPr>
        <w:t xml:space="preserve">data </w:t>
      </w:r>
      <w:r w:rsidR="00E70168" w:rsidRPr="00604F1D">
        <w:rPr>
          <w:rFonts w:ascii="Times New Roman" w:eastAsia="Times New Roman" w:hAnsi="Times New Roman" w:cs="Times New Roman"/>
          <w:noProof/>
          <w:sz w:val="28"/>
          <w:szCs w:val="28"/>
          <w:lang w:val="ro-RO"/>
        </w:rPr>
        <w:t>autorizării, timp de cel puțin 10 ani.</w:t>
      </w:r>
    </w:p>
    <w:p w14:paraId="1AD0E377" w14:textId="39D53D1C"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 Cerințele privind sănătatea animală în ceea ce privește personalul, astfel cum se menționează la pct.</w:t>
      </w:r>
      <w:r w:rsidR="00F9363C">
        <w:rPr>
          <w:rFonts w:ascii="Times New Roman" w:eastAsia="Times New Roman" w:hAnsi="Times New Roman" w:cs="Times New Roman"/>
          <w:noProof/>
          <w:sz w:val="28"/>
          <w:szCs w:val="28"/>
          <w:lang w:val="ro-RO"/>
        </w:rPr>
        <w:t>114</w:t>
      </w:r>
      <w:r w:rsidRPr="00604F1D">
        <w:rPr>
          <w:rFonts w:ascii="Times New Roman" w:eastAsia="Times New Roman" w:hAnsi="Times New Roman" w:cs="Times New Roman"/>
          <w:noProof/>
          <w:sz w:val="28"/>
          <w:szCs w:val="28"/>
          <w:lang w:val="ro-RO"/>
        </w:rPr>
        <w:t>, sunt următoarele:</w:t>
      </w:r>
    </w:p>
    <w:p w14:paraId="5AB2FB6F" w14:textId="0586D361"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persoana responsabilă de unitate trebuie să dispună de competențe și de cunoștințe adecvate;</w:t>
      </w:r>
    </w:p>
    <w:p w14:paraId="76855F37" w14:textId="4B2D8572"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operatorul responsabil de unitate trebuie să asigure, prin contract sau printr-un alt instrument juridic, existența serviciilor unui medic veterinar autorizat de către autoritatea competentă a țării sau a teritoriului și aflat sub controlul acesteia, care:</w:t>
      </w:r>
    </w:p>
    <w:p w14:paraId="75A2C693" w14:textId="097DA795" w:rsidR="00E70168" w:rsidRPr="00604F1D" w:rsidRDefault="0076071B"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E70168" w:rsidRPr="00604F1D">
        <w:rPr>
          <w:rFonts w:ascii="Times New Roman" w:eastAsia="Times New Roman" w:hAnsi="Times New Roman" w:cs="Times New Roman"/>
          <w:noProof/>
          <w:sz w:val="28"/>
          <w:szCs w:val="28"/>
          <w:lang w:val="ro-RO"/>
        </w:rPr>
        <w:t xml:space="preserve">asigură faptul că în unitate se aplică măsuri adecvate de supraveghere și control al bolilor în relație cu situația bolii din </w:t>
      </w:r>
      <w:r w:rsidR="001061A6" w:rsidRPr="00604F1D">
        <w:rPr>
          <w:rFonts w:ascii="Times New Roman" w:eastAsia="Times New Roman" w:hAnsi="Times New Roman" w:cs="Times New Roman"/>
          <w:noProof/>
          <w:sz w:val="28"/>
          <w:szCs w:val="28"/>
          <w:lang w:val="ro-RO"/>
        </w:rPr>
        <w:t xml:space="preserve">altă </w:t>
      </w:r>
      <w:r w:rsidR="00E70168" w:rsidRPr="00604F1D">
        <w:rPr>
          <w:rFonts w:ascii="Times New Roman" w:eastAsia="Times New Roman" w:hAnsi="Times New Roman" w:cs="Times New Roman"/>
          <w:noProof/>
          <w:sz w:val="28"/>
          <w:szCs w:val="28"/>
          <w:lang w:val="ro-RO"/>
        </w:rPr>
        <w:t>țar</w:t>
      </w:r>
      <w:r w:rsidR="001061A6" w:rsidRPr="00604F1D">
        <w:rPr>
          <w:rFonts w:ascii="Times New Roman" w:eastAsia="Times New Roman" w:hAnsi="Times New Roman" w:cs="Times New Roman"/>
          <w:noProof/>
          <w:sz w:val="28"/>
          <w:szCs w:val="28"/>
          <w:lang w:val="ro-RO"/>
        </w:rPr>
        <w:t>ă</w:t>
      </w:r>
      <w:r w:rsidR="00E70168" w:rsidRPr="00604F1D">
        <w:rPr>
          <w:rFonts w:ascii="Times New Roman" w:eastAsia="Times New Roman" w:hAnsi="Times New Roman" w:cs="Times New Roman"/>
          <w:noProof/>
          <w:sz w:val="28"/>
          <w:szCs w:val="28"/>
          <w:lang w:val="ro-RO"/>
        </w:rPr>
        <w:t xml:space="preserve"> sau din teritoriul în cauză, care sunt autorizate de autoritatea competentă; astfel de măsuri trebuie să includă următoarele:</w:t>
      </w:r>
    </w:p>
    <w:p w14:paraId="00A8F084" w14:textId="37EE1B50"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76071B"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un plan anual de supraveghere, inclusiv măsuri de control al animalelor din punctul de vedere al zoonozelor;</w:t>
      </w:r>
    </w:p>
    <w:p w14:paraId="12C491E2" w14:textId="7BE9BFF1"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76071B"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testarea clinică, de laborator și post-mortem a animalelor suspectate că sunt afectate de boli;</w:t>
      </w:r>
    </w:p>
    <w:p w14:paraId="7043F66F" w14:textId="20B18247"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2F378D"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 xml:space="preserve">vaccinarea animalelor susceptibile împotriva bolilor, după caz, în conformitate cu Codul sanitar pentru animale terestre și cu Manualul de teste de diagnostic și vaccinuri pentru animale terestre al </w:t>
      </w:r>
      <w:r w:rsidR="00816488" w:rsidRPr="00604F1D">
        <w:rPr>
          <w:rFonts w:ascii="Times New Roman" w:eastAsia="Times New Roman" w:hAnsi="Times New Roman" w:cs="Times New Roman"/>
          <w:noProof/>
          <w:sz w:val="28"/>
          <w:szCs w:val="28"/>
          <w:lang w:val="ro-RO"/>
        </w:rPr>
        <w:t>WOAH</w:t>
      </w:r>
      <w:r w:rsidR="00E70168" w:rsidRPr="00604F1D">
        <w:rPr>
          <w:rFonts w:ascii="Times New Roman" w:eastAsia="Times New Roman" w:hAnsi="Times New Roman" w:cs="Times New Roman"/>
          <w:noProof/>
          <w:sz w:val="28"/>
          <w:szCs w:val="28"/>
          <w:lang w:val="ro-RO"/>
        </w:rPr>
        <w:t>;</w:t>
      </w:r>
    </w:p>
    <w:p w14:paraId="33C66847" w14:textId="22EB522D"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b</w:t>
      </w:r>
      <w:r w:rsidR="002F378D"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asigură faptul că orice deces suspect sau prezența oricăror altor simptome care sugerează că animalele au contractat gripa aviară înalt patogenă, infecția cu virusul bolii Newcastle sau clamidioza aviară, se comunică fără întârziere</w:t>
      </w:r>
      <w:r w:rsidR="001061A6" w:rsidRPr="00604F1D">
        <w:rPr>
          <w:rFonts w:ascii="Times New Roman" w:eastAsia="Times New Roman" w:hAnsi="Times New Roman" w:cs="Times New Roman"/>
          <w:noProof/>
          <w:sz w:val="28"/>
          <w:szCs w:val="28"/>
          <w:lang w:val="ro-RO"/>
        </w:rPr>
        <w:t xml:space="preserve"> autorității competente </w:t>
      </w:r>
      <w:r w:rsidR="0056045B" w:rsidRPr="00604F1D">
        <w:rPr>
          <w:rFonts w:ascii="Times New Roman" w:eastAsia="Times New Roman" w:hAnsi="Times New Roman" w:cs="Times New Roman"/>
          <w:noProof/>
          <w:sz w:val="28"/>
          <w:szCs w:val="28"/>
          <w:lang w:val="ro-RO"/>
        </w:rPr>
        <w:t>dintr-o țară sau dintr-un teritoriul</w:t>
      </w:r>
      <w:r w:rsidR="00E70168" w:rsidRPr="00604F1D">
        <w:rPr>
          <w:rFonts w:ascii="Times New Roman" w:eastAsia="Times New Roman" w:hAnsi="Times New Roman" w:cs="Times New Roman"/>
          <w:noProof/>
          <w:sz w:val="28"/>
          <w:szCs w:val="28"/>
          <w:lang w:val="ro-RO"/>
        </w:rPr>
        <w:t>;</w:t>
      </w:r>
    </w:p>
    <w:p w14:paraId="256430B6" w14:textId="2E9F64BA"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c</w:t>
      </w:r>
      <w:r w:rsidR="002F378D" w:rsidRPr="00604F1D">
        <w:rPr>
          <w:rFonts w:ascii="Times New Roman" w:eastAsia="Times New Roman" w:hAnsi="Times New Roman" w:cs="Times New Roman"/>
          <w:noProof/>
          <w:sz w:val="28"/>
          <w:szCs w:val="28"/>
          <w:lang w:val="ro-RO"/>
        </w:rPr>
        <w:t>)</w:t>
      </w:r>
      <w:r w:rsidR="00E70168" w:rsidRPr="00604F1D">
        <w:rPr>
          <w:rFonts w:ascii="Times New Roman" w:eastAsia="Times New Roman" w:hAnsi="Times New Roman" w:cs="Times New Roman"/>
          <w:noProof/>
          <w:sz w:val="28"/>
          <w:szCs w:val="28"/>
          <w:lang w:val="ro-RO"/>
        </w:rPr>
        <w:t xml:space="preserve"> asigură faptul că animalele care au intrat în unitate au fost izolate în mod corespunzător și în conformi</w:t>
      </w:r>
      <w:r w:rsidR="001061A6" w:rsidRPr="00604F1D">
        <w:rPr>
          <w:rFonts w:ascii="Times New Roman" w:eastAsia="Times New Roman" w:hAnsi="Times New Roman" w:cs="Times New Roman"/>
          <w:noProof/>
          <w:sz w:val="28"/>
          <w:szCs w:val="28"/>
          <w:lang w:val="ro-RO"/>
        </w:rPr>
        <w:t>tate cu cerințele de</w:t>
      </w:r>
      <w:r w:rsidR="00F91FD5">
        <w:rPr>
          <w:rFonts w:ascii="Times New Roman" w:eastAsia="Times New Roman" w:hAnsi="Times New Roman" w:cs="Times New Roman"/>
          <w:noProof/>
          <w:sz w:val="28"/>
          <w:szCs w:val="28"/>
          <w:lang w:val="ro-RO"/>
        </w:rPr>
        <w:t xml:space="preserve"> la pct.</w:t>
      </w:r>
      <w:r w:rsidR="001061A6"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 xml:space="preserve">1 </w:t>
      </w:r>
      <w:r w:rsidR="00660F13">
        <w:rPr>
          <w:rFonts w:ascii="Times New Roman" w:eastAsia="Times New Roman" w:hAnsi="Times New Roman" w:cs="Times New Roman"/>
          <w:noProof/>
          <w:color w:val="333333"/>
          <w:sz w:val="28"/>
          <w:szCs w:val="28"/>
          <w:lang w:val="ro-RO"/>
        </w:rPr>
        <w:t>subpct.</w:t>
      </w:r>
      <w:r w:rsidR="00F91FD5">
        <w:rPr>
          <w:rFonts w:ascii="Times New Roman" w:eastAsia="Times New Roman" w:hAnsi="Times New Roman" w:cs="Times New Roman"/>
          <w:noProof/>
          <w:sz w:val="28"/>
          <w:szCs w:val="28"/>
          <w:lang w:val="ro-RO"/>
        </w:rPr>
        <w:t xml:space="preserve"> 2</w:t>
      </w:r>
      <w:r w:rsidR="00E70168" w:rsidRPr="00604F1D">
        <w:rPr>
          <w:rFonts w:ascii="Times New Roman" w:eastAsia="Times New Roman" w:hAnsi="Times New Roman" w:cs="Times New Roman"/>
          <w:noProof/>
          <w:sz w:val="28"/>
          <w:szCs w:val="28"/>
          <w:lang w:val="ro-RO"/>
        </w:rPr>
        <w:t xml:space="preserve">), precum și cu eventualele instrucțiuni furnizate de autoritatea competentă </w:t>
      </w:r>
      <w:r w:rsidR="0056045B" w:rsidRPr="00604F1D">
        <w:rPr>
          <w:rFonts w:ascii="Times New Roman" w:eastAsia="Times New Roman" w:hAnsi="Times New Roman" w:cs="Times New Roman"/>
          <w:noProof/>
          <w:sz w:val="28"/>
          <w:szCs w:val="28"/>
          <w:lang w:val="ro-RO"/>
        </w:rPr>
        <w:t>dintr-o țară sau dintr-un teritoriul</w:t>
      </w:r>
      <w:r w:rsidR="001061A6" w:rsidRPr="00604F1D">
        <w:rPr>
          <w:rFonts w:ascii="Times New Roman" w:eastAsia="Times New Roman" w:hAnsi="Times New Roman" w:cs="Times New Roman"/>
          <w:noProof/>
          <w:sz w:val="28"/>
          <w:szCs w:val="28"/>
          <w:lang w:val="ro-RO"/>
        </w:rPr>
        <w:t xml:space="preserve"> de origine</w:t>
      </w:r>
      <w:r w:rsidR="00E70168" w:rsidRPr="00604F1D">
        <w:rPr>
          <w:rFonts w:ascii="Times New Roman" w:eastAsia="Times New Roman" w:hAnsi="Times New Roman" w:cs="Times New Roman"/>
          <w:noProof/>
          <w:sz w:val="28"/>
          <w:szCs w:val="28"/>
          <w:lang w:val="ro-RO"/>
        </w:rPr>
        <w:t>.</w:t>
      </w:r>
    </w:p>
    <w:p w14:paraId="5817524A" w14:textId="74B3E3B0"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 Cerințele privind sănătatea animală în relație cu statutul sanitar, as</w:t>
      </w:r>
      <w:r w:rsidR="00D30C6F" w:rsidRPr="00604F1D">
        <w:rPr>
          <w:rFonts w:ascii="Times New Roman" w:eastAsia="Times New Roman" w:hAnsi="Times New Roman" w:cs="Times New Roman"/>
          <w:noProof/>
          <w:sz w:val="28"/>
          <w:szCs w:val="28"/>
          <w:lang w:val="ro-RO"/>
        </w:rPr>
        <w:t xml:space="preserve">tfel cum se menționează la pct. </w:t>
      </w:r>
      <w:r w:rsidR="00F91FD5">
        <w:rPr>
          <w:rFonts w:ascii="Times New Roman" w:eastAsia="Times New Roman" w:hAnsi="Times New Roman" w:cs="Times New Roman"/>
          <w:noProof/>
          <w:sz w:val="28"/>
          <w:szCs w:val="28"/>
          <w:lang w:val="ro-RO"/>
        </w:rPr>
        <w:t>121</w:t>
      </w:r>
      <w:r w:rsidRPr="00604F1D">
        <w:rPr>
          <w:rFonts w:ascii="Times New Roman" w:eastAsia="Times New Roman" w:hAnsi="Times New Roman" w:cs="Times New Roman"/>
          <w:noProof/>
          <w:sz w:val="28"/>
          <w:szCs w:val="28"/>
          <w:lang w:val="ro-RO"/>
        </w:rPr>
        <w:t>, sunt următoarele:</w:t>
      </w:r>
    </w:p>
    <w:p w14:paraId="113FD247" w14:textId="24098738"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xml:space="preserve">) unitatea trebuie să fie indemnă de gripa aviară înalt patogenă, de infecția cu virusul bolii Newcastle și de clamidioza aviară; pentru ca unitatea să fie declarată indemnă de aceste boli, autoritatea competentă din </w:t>
      </w:r>
      <w:r w:rsidR="001061A6" w:rsidRPr="00604F1D">
        <w:rPr>
          <w:rFonts w:ascii="Times New Roman" w:eastAsia="Times New Roman" w:hAnsi="Times New Roman" w:cs="Times New Roman"/>
          <w:noProof/>
          <w:sz w:val="28"/>
          <w:szCs w:val="28"/>
          <w:lang w:val="ro-RO"/>
        </w:rPr>
        <w:t xml:space="preserve">altă </w:t>
      </w:r>
      <w:r w:rsidR="00E70168" w:rsidRPr="00604F1D">
        <w:rPr>
          <w:rFonts w:ascii="Times New Roman" w:eastAsia="Times New Roman" w:hAnsi="Times New Roman" w:cs="Times New Roman"/>
          <w:noProof/>
          <w:sz w:val="28"/>
          <w:szCs w:val="28"/>
          <w:lang w:val="ro-RO"/>
        </w:rPr>
        <w:t>țar</w:t>
      </w:r>
      <w:r w:rsidR="001061A6" w:rsidRPr="00604F1D">
        <w:rPr>
          <w:rFonts w:ascii="Times New Roman" w:eastAsia="Times New Roman" w:hAnsi="Times New Roman" w:cs="Times New Roman"/>
          <w:noProof/>
          <w:sz w:val="28"/>
          <w:szCs w:val="28"/>
          <w:lang w:val="ro-RO"/>
        </w:rPr>
        <w:t>ă</w:t>
      </w:r>
      <w:r w:rsidR="00E70168" w:rsidRPr="00604F1D">
        <w:rPr>
          <w:rFonts w:ascii="Times New Roman" w:eastAsia="Times New Roman" w:hAnsi="Times New Roman" w:cs="Times New Roman"/>
          <w:noProof/>
          <w:sz w:val="28"/>
          <w:szCs w:val="28"/>
          <w:lang w:val="ro-RO"/>
        </w:rPr>
        <w:t xml:space="preserve"> sau din </w:t>
      </w:r>
      <w:r w:rsidR="001061A6" w:rsidRPr="00604F1D">
        <w:rPr>
          <w:rFonts w:ascii="Times New Roman" w:eastAsia="Times New Roman" w:hAnsi="Times New Roman" w:cs="Times New Roman"/>
          <w:noProof/>
          <w:sz w:val="28"/>
          <w:szCs w:val="28"/>
          <w:lang w:val="ro-RO"/>
        </w:rPr>
        <w:t xml:space="preserve">alt </w:t>
      </w:r>
      <w:r w:rsidR="00E70168" w:rsidRPr="00604F1D">
        <w:rPr>
          <w:rFonts w:ascii="Times New Roman" w:eastAsia="Times New Roman" w:hAnsi="Times New Roman" w:cs="Times New Roman"/>
          <w:noProof/>
          <w:sz w:val="28"/>
          <w:szCs w:val="28"/>
          <w:lang w:val="ro-RO"/>
        </w:rPr>
        <w:t xml:space="preserve">teritoriul evaluează evidențele privind statutul sanitar din punctul de vedere al sănătății animalelor, păstrate </w:t>
      </w:r>
      <w:r w:rsidR="00E70168" w:rsidRPr="00604F1D">
        <w:rPr>
          <w:rFonts w:ascii="Times New Roman" w:eastAsia="Times New Roman" w:hAnsi="Times New Roman" w:cs="Times New Roman"/>
          <w:noProof/>
          <w:sz w:val="28"/>
          <w:szCs w:val="28"/>
          <w:lang w:val="ro-RO"/>
        </w:rPr>
        <w:lastRenderedPageBreak/>
        <w:t>timp de cel puțin trei ani înaintea datei solicitării autorizării, precum și rezultatele testelor clinice și de laborator efectuate pe animalele în cauză. Totuși, unitățile noi trebuie să fie autorizate doar pe baza rezultatelor testelor clinice și de laborator efectuate asupra an</w:t>
      </w:r>
      <w:r w:rsidR="00E22CF7" w:rsidRPr="00604F1D">
        <w:rPr>
          <w:rFonts w:ascii="Times New Roman" w:eastAsia="Times New Roman" w:hAnsi="Times New Roman" w:cs="Times New Roman"/>
          <w:noProof/>
          <w:sz w:val="28"/>
          <w:szCs w:val="28"/>
          <w:lang w:val="ro-RO"/>
        </w:rPr>
        <w:t>imalelor din astfel de unități;</w:t>
      </w:r>
    </w:p>
    <w:p w14:paraId="5872A829" w14:textId="560E7898"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operatorul responsabile de unitate trebuie să fi încheiat un contract cu un laborator în vederea efectuării examinărilor post-mortem sau să aibă unul sau mai multe sedii adecvate în care să poată fi efectuate astfel de examinări de către o persoană competentă sub autoritatea unui medic veterinar autorizat în acest scop de autoritatea competentă din</w:t>
      </w:r>
      <w:r w:rsidR="00672F9A" w:rsidRPr="00604F1D">
        <w:rPr>
          <w:rFonts w:ascii="Times New Roman" w:eastAsia="Times New Roman" w:hAnsi="Times New Roman" w:cs="Times New Roman"/>
          <w:noProof/>
          <w:sz w:val="28"/>
          <w:szCs w:val="28"/>
          <w:lang w:val="ro-RO"/>
        </w:rPr>
        <w:t xml:space="preserve"> altă țar</w:t>
      </w:r>
      <w:r w:rsidR="00E70168" w:rsidRPr="00604F1D">
        <w:rPr>
          <w:rFonts w:ascii="Times New Roman" w:eastAsia="Times New Roman" w:hAnsi="Times New Roman" w:cs="Times New Roman"/>
          <w:noProof/>
          <w:sz w:val="28"/>
          <w:szCs w:val="28"/>
          <w:lang w:val="ro-RO"/>
        </w:rPr>
        <w:t xml:space="preserve">ă sau din </w:t>
      </w:r>
      <w:r w:rsidR="00672F9A" w:rsidRPr="00604F1D">
        <w:rPr>
          <w:rFonts w:ascii="Times New Roman" w:eastAsia="Times New Roman" w:hAnsi="Times New Roman" w:cs="Times New Roman"/>
          <w:noProof/>
          <w:sz w:val="28"/>
          <w:szCs w:val="28"/>
          <w:lang w:val="ro-RO"/>
        </w:rPr>
        <w:t xml:space="preserve">alt </w:t>
      </w:r>
      <w:r w:rsidR="00E70168" w:rsidRPr="00604F1D">
        <w:rPr>
          <w:rFonts w:ascii="Times New Roman" w:eastAsia="Times New Roman" w:hAnsi="Times New Roman" w:cs="Times New Roman"/>
          <w:noProof/>
          <w:sz w:val="28"/>
          <w:szCs w:val="28"/>
          <w:lang w:val="ro-RO"/>
        </w:rPr>
        <w:t>teritoriul.</w:t>
      </w:r>
    </w:p>
    <w:p w14:paraId="7119CCA8" w14:textId="78B70A33" w:rsidR="00F31968" w:rsidRDefault="00F31968">
      <w:pP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br w:type="page"/>
      </w:r>
    </w:p>
    <w:p w14:paraId="428F431F" w14:textId="7F09BDBE" w:rsidR="00235211" w:rsidRPr="00BA0C83" w:rsidRDefault="00BA0976" w:rsidP="00D30C6F">
      <w:pPr>
        <w:spacing w:after="0" w:line="240" w:lineRule="auto"/>
        <w:ind w:left="7200" w:firstLine="1022"/>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736723" w:rsidRPr="00BA0C83">
        <w:rPr>
          <w:rFonts w:ascii="Times New Roman" w:eastAsia="Times New Roman" w:hAnsi="Times New Roman" w:cs="Times New Roman"/>
          <w:bCs/>
          <w:noProof/>
          <w:sz w:val="28"/>
          <w:szCs w:val="28"/>
          <w:lang w:val="ro-RO"/>
        </w:rPr>
        <w:t>nexa nr.</w:t>
      </w:r>
      <w:r w:rsidR="00E22CF7" w:rsidRPr="00BA0C83">
        <w:rPr>
          <w:rFonts w:ascii="Times New Roman" w:eastAsia="Times New Roman" w:hAnsi="Times New Roman" w:cs="Times New Roman"/>
          <w:bCs/>
          <w:noProof/>
          <w:sz w:val="28"/>
          <w:szCs w:val="28"/>
          <w:lang w:val="ro-RO"/>
        </w:rPr>
        <w:t>20</w:t>
      </w:r>
    </w:p>
    <w:p w14:paraId="5E9D023A" w14:textId="26C3FD28" w:rsidR="003B78B4" w:rsidRPr="00604F1D" w:rsidRDefault="003B78B4" w:rsidP="00D30C6F">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00BE2E3E">
        <w:rPr>
          <w:rFonts w:ascii="Times New Roman" w:eastAsia="Times New Roman" w:hAnsi="Times New Roman" w:cs="Times New Roman"/>
          <w:bCs/>
          <w:noProof/>
          <w:color w:val="333333"/>
          <w:sz w:val="28"/>
          <w:szCs w:val="28"/>
          <w:lang w:val="ro-RO"/>
        </w:rPr>
        <w:t xml:space="preserve">orma sanitară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486B4775" w14:textId="77777777" w:rsidR="003B78B4" w:rsidRPr="00604F1D" w:rsidRDefault="003B78B4" w:rsidP="00D30C6F">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39424E8C" w14:textId="77777777" w:rsidR="00145FF2" w:rsidRPr="00604F1D" w:rsidRDefault="00145FF2"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C10CCE1" w14:textId="77777777" w:rsidR="00E22CF7" w:rsidRPr="00604F1D" w:rsidRDefault="00E22CF7"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47E7E6D" w14:textId="72CCE38B" w:rsidR="00BA0976" w:rsidRDefault="00BA0976"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PROCEDURILE DE EXAMINARE, DE EȘANTIONARE ȘI DE TESTARE A PĂSĂRILOR CAPTIVE VIZÂND GRIPA AVIARĂ ÎNALT PATOGENĂ ȘI BOALA NEWCASTLE</w:t>
      </w:r>
    </w:p>
    <w:p w14:paraId="47D3B276" w14:textId="77777777" w:rsidR="00BE2E3E" w:rsidRPr="00604F1D" w:rsidRDefault="00BE2E3E"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B99EFD9" w14:textId="1CA62A45"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 În timpul carantinei, păsările-santinelă sau, dacă nu sunt folosite păsări-santinelă, păsările captive, trebuie să fie supuse următoarelor proceduri:</w:t>
      </w:r>
    </w:p>
    <w:p w14:paraId="5B935E2D" w14:textId="290EBE9B"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situații care implică utilizarea păsărilor-santinelă:</w:t>
      </w:r>
    </w:p>
    <w:p w14:paraId="3F90D869" w14:textId="54EECCFE"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E70168" w:rsidRPr="00604F1D">
        <w:rPr>
          <w:rFonts w:ascii="Times New Roman" w:eastAsia="Times New Roman" w:hAnsi="Times New Roman" w:cs="Times New Roman"/>
          <w:noProof/>
          <w:sz w:val="28"/>
          <w:szCs w:val="28"/>
          <w:lang w:val="ro-RO"/>
        </w:rPr>
        <w:t>trebuie prelevate eșantioane de sânge pentru examinarea serologică de la toate păsările-santinelă în cursul unei perioade de cel puțin 21 de zile de la intrarea lor în carantină și cu cel puțin 3 zile înainte de data încheierii carantinei;</w:t>
      </w:r>
    </w:p>
    <w:p w14:paraId="34F8164B" w14:textId="2CEAABE4"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E70168" w:rsidRPr="00604F1D">
        <w:rPr>
          <w:rFonts w:ascii="Times New Roman" w:eastAsia="Times New Roman" w:hAnsi="Times New Roman" w:cs="Times New Roman"/>
          <w:noProof/>
          <w:sz w:val="28"/>
          <w:szCs w:val="28"/>
          <w:lang w:val="ro-RO"/>
        </w:rPr>
        <w:t xml:space="preserve">dacă păsările-santinelă prezintă rezultate serologice pozitive sau neconcludente pentru eșantioanele menționate la </w:t>
      </w:r>
      <w:r w:rsidR="006C7F79">
        <w:rPr>
          <w:rFonts w:ascii="Times New Roman" w:eastAsia="Times New Roman" w:hAnsi="Times New Roman" w:cs="Times New Roman"/>
          <w:noProof/>
          <w:sz w:val="28"/>
          <w:szCs w:val="28"/>
          <w:lang w:val="ro-RO"/>
        </w:rPr>
        <w:t>lit. a)</w:t>
      </w:r>
      <w:r w:rsidR="00E70168" w:rsidRPr="00604F1D">
        <w:rPr>
          <w:rFonts w:ascii="Times New Roman" w:eastAsia="Times New Roman" w:hAnsi="Times New Roman" w:cs="Times New Roman"/>
          <w:noProof/>
          <w:sz w:val="28"/>
          <w:szCs w:val="28"/>
          <w:lang w:val="ro-RO"/>
        </w:rPr>
        <w:t>:</w:t>
      </w:r>
    </w:p>
    <w:p w14:paraId="2C7C1982" w14:textId="78FF3338"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2F378D"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păsările importate trebuie să fie supuse unei examinări virologice;</w:t>
      </w:r>
    </w:p>
    <w:p w14:paraId="463FEDB9" w14:textId="135AFBE7" w:rsidR="00E70168" w:rsidRPr="00604F1D" w:rsidRDefault="00BE2E3E"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w:t>
      </w:r>
      <w:r w:rsidR="002F378D" w:rsidRPr="00604F1D">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trebuie prelevate tampoane cloacale (sau fecale) și tampoane traheale sau orofaringiene de la cel puțin 60 de păsări sau de la toate păsările dacă transportul conține mai puțin de 60 de păsă</w:t>
      </w:r>
      <w:r w:rsidR="002F378D" w:rsidRPr="00604F1D">
        <w:rPr>
          <w:rFonts w:ascii="Times New Roman" w:eastAsia="Times New Roman" w:hAnsi="Times New Roman" w:cs="Times New Roman"/>
          <w:noProof/>
          <w:sz w:val="28"/>
          <w:szCs w:val="28"/>
          <w:lang w:val="ro-RO"/>
        </w:rPr>
        <w:t>ri;</w:t>
      </w:r>
    </w:p>
    <w:p w14:paraId="1D8FAA66" w14:textId="3AC4588E"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situații care nu implică utilizarea păsărilor-santinelă:</w:t>
      </w:r>
    </w:p>
    <w:p w14:paraId="2B88DCE1" w14:textId="2B646C6E"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w:t>
      </w:r>
      <w:r w:rsidR="00E70168" w:rsidRPr="00604F1D">
        <w:rPr>
          <w:rFonts w:ascii="Times New Roman" w:eastAsia="Times New Roman" w:hAnsi="Times New Roman" w:cs="Times New Roman"/>
          <w:noProof/>
          <w:sz w:val="28"/>
          <w:szCs w:val="28"/>
          <w:lang w:val="ro-RO"/>
        </w:rPr>
        <w:t>păsările importate trebuie examinate virologic (testarea serologică nu este adecvată);</w:t>
      </w:r>
    </w:p>
    <w:p w14:paraId="3DBA1360" w14:textId="1B109D4B"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b) </w:t>
      </w:r>
      <w:r w:rsidR="00E70168" w:rsidRPr="00604F1D">
        <w:rPr>
          <w:rFonts w:ascii="Times New Roman" w:eastAsia="Times New Roman" w:hAnsi="Times New Roman" w:cs="Times New Roman"/>
          <w:noProof/>
          <w:sz w:val="28"/>
          <w:szCs w:val="28"/>
          <w:lang w:val="ro-RO"/>
        </w:rPr>
        <w:t>trebuie prelevate tampoane traheale sau orofaringiene sau cloacale (sau fecale) de la cel puțin 60 de păsări sau de la toate păsările dacă transportul conține mai puțin de 60 de păsări, în primele 7-15 zile de carantină.</w:t>
      </w:r>
    </w:p>
    <w:p w14:paraId="24182729" w14:textId="4CD2232C"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În plus față d</w:t>
      </w:r>
      <w:r w:rsidR="006C7F79">
        <w:rPr>
          <w:rFonts w:ascii="Times New Roman" w:eastAsia="Times New Roman" w:hAnsi="Times New Roman" w:cs="Times New Roman"/>
          <w:noProof/>
          <w:sz w:val="28"/>
          <w:szCs w:val="28"/>
          <w:lang w:val="ro-RO"/>
        </w:rPr>
        <w:t>e testarea prevăzută la pct.</w:t>
      </w:r>
      <w:r w:rsidR="00D30C6F"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1, trebuie prelevate următoarele eșantioane în vederea examinării virologice:</w:t>
      </w:r>
    </w:p>
    <w:p w14:paraId="4DA3210B" w14:textId="119F0323"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tampoane cloacale (sau fecale) și tampoane traheale sau orofaringiene, dacă este posibil, de la păsări clinic bolnave sau de la păsări-santinelă bolnave;</w:t>
      </w:r>
    </w:p>
    <w:p w14:paraId="181C222B" w14:textId="14221CA1"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din conținutul intestinal, din creier, trahee, plămâni, ficat, splină, rinichi și alte organe afectate în mod evident, cât mai curând după deces, de la:</w:t>
      </w:r>
    </w:p>
    <w:p w14:paraId="0A5794C1" w14:textId="1C2A9FC7"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a)</w:t>
      </w:r>
      <w:r w:rsidR="00E70168" w:rsidRPr="00604F1D">
        <w:rPr>
          <w:rFonts w:ascii="Times New Roman" w:eastAsia="Times New Roman" w:hAnsi="Times New Roman" w:cs="Times New Roman"/>
          <w:noProof/>
          <w:sz w:val="28"/>
          <w:szCs w:val="28"/>
          <w:lang w:val="ro-RO"/>
        </w:rPr>
        <w:t xml:space="preserve"> păsările-santinelă decedate și toate păsările decedate la momentul sosirii în carantină și de la cele care mor în timpul carantinei; sau</w:t>
      </w:r>
    </w:p>
    <w:p w14:paraId="5B8156E7" w14:textId="553AE538" w:rsidR="00E70168" w:rsidRPr="00604F1D" w:rsidRDefault="002F378D"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70168" w:rsidRPr="00604F1D">
        <w:rPr>
          <w:rFonts w:ascii="Times New Roman" w:eastAsia="Times New Roman" w:hAnsi="Times New Roman" w:cs="Times New Roman"/>
          <w:noProof/>
          <w:sz w:val="28"/>
          <w:szCs w:val="28"/>
          <w:lang w:val="ro-RO"/>
        </w:rPr>
        <w:t xml:space="preserve"> în cazul unei mortalități înalte în cadrul unor transporturi mari formate din păsări mici, de la cel puțin 10 % dintre păsările decedate.</w:t>
      </w:r>
    </w:p>
    <w:p w14:paraId="1FE92090" w14:textId="2E0A0025"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În vederea examinării virologice, eșantioanele pot fi comasate, astfel încât în fiecare grup să existe cel mult cinci eșantioane de la păsări individuale.</w:t>
      </w:r>
    </w:p>
    <w:p w14:paraId="4D92E8E9" w14:textId="77777777" w:rsidR="00E70168" w:rsidRPr="00604F1D" w:rsidRDefault="00E70168" w:rsidP="006665BB">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Fecalele trebuie comasate separat de alte eșantioane de organe și de țesuturi.</w:t>
      </w:r>
    </w:p>
    <w:p w14:paraId="5B90D344" w14:textId="5E6A7019" w:rsidR="00F31968" w:rsidRDefault="00F31968">
      <w:pPr>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br w:type="page"/>
      </w:r>
    </w:p>
    <w:p w14:paraId="1C731333" w14:textId="4E91C8C8" w:rsidR="00235211" w:rsidRPr="00BA0C83" w:rsidRDefault="00987246" w:rsidP="00987246">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736723" w:rsidRPr="00BA0C83">
        <w:rPr>
          <w:rFonts w:ascii="Times New Roman" w:eastAsia="Times New Roman" w:hAnsi="Times New Roman" w:cs="Times New Roman"/>
          <w:bCs/>
          <w:noProof/>
          <w:sz w:val="28"/>
          <w:szCs w:val="28"/>
          <w:lang w:val="ro-RO"/>
        </w:rPr>
        <w:t>nexa nr.</w:t>
      </w:r>
      <w:r w:rsidR="00E22CF7" w:rsidRPr="00BA0C83">
        <w:rPr>
          <w:rFonts w:ascii="Times New Roman" w:eastAsia="Times New Roman" w:hAnsi="Times New Roman" w:cs="Times New Roman"/>
          <w:bCs/>
          <w:noProof/>
          <w:sz w:val="28"/>
          <w:szCs w:val="28"/>
          <w:lang w:val="ro-RO"/>
        </w:rPr>
        <w:t>21</w:t>
      </w:r>
    </w:p>
    <w:p w14:paraId="56A12BEB" w14:textId="045BC832"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F52CD2">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001EBD1A"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17FE201E" w14:textId="77777777" w:rsidR="00E70168" w:rsidRPr="00604F1D" w:rsidRDefault="00E70168" w:rsidP="00475F79">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p>
    <w:p w14:paraId="54184596" w14:textId="77777777" w:rsidR="00E70168" w:rsidRPr="00604F1D" w:rsidRDefault="00E70168" w:rsidP="00475F79">
      <w:pPr>
        <w:shd w:val="clear" w:color="auto" w:fill="FFFFFF"/>
        <w:spacing w:after="0" w:line="240" w:lineRule="auto"/>
        <w:jc w:val="center"/>
        <w:rPr>
          <w:rFonts w:ascii="Times New Roman" w:eastAsia="Times New Roman" w:hAnsi="Times New Roman" w:cs="Times New Roman"/>
          <w:bCs/>
          <w:noProof/>
          <w:color w:val="333333"/>
          <w:sz w:val="28"/>
          <w:szCs w:val="28"/>
          <w:lang w:val="ro-RO"/>
        </w:rPr>
      </w:pPr>
    </w:p>
    <w:p w14:paraId="348B1720" w14:textId="50B7D050" w:rsidR="00BA0976" w:rsidRDefault="00BA0976" w:rsidP="007074D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SPECIFICE ÎN CEEA CE PRIVEȘTE CÂINII, PISICILE ȘI DIHORII DOMESTICI DESTINAȚI INTRĂRII ÎN </w:t>
      </w:r>
      <w:r w:rsidR="0040366C" w:rsidRPr="00604F1D">
        <w:rPr>
          <w:rFonts w:ascii="Times New Roman" w:eastAsia="Times New Roman" w:hAnsi="Times New Roman" w:cs="Times New Roman"/>
          <w:b/>
          <w:bCs/>
          <w:noProof/>
          <w:color w:val="333333"/>
          <w:sz w:val="28"/>
          <w:szCs w:val="28"/>
          <w:lang w:val="ro-RO"/>
        </w:rPr>
        <w:t>REPUBLICA MOLDOVA</w:t>
      </w:r>
    </w:p>
    <w:p w14:paraId="4D529CB6" w14:textId="77777777" w:rsidR="00F52CD2" w:rsidRPr="00604F1D" w:rsidRDefault="00F52CD2" w:rsidP="007074D3">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57030482" w14:textId="7006593A" w:rsidR="00BA0976" w:rsidRPr="00604F1D" w:rsidRDefault="00BA0976" w:rsidP="006665BB">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noProof/>
          <w:color w:val="333333"/>
          <w:sz w:val="28"/>
          <w:szCs w:val="28"/>
          <w:lang w:val="ro-RO"/>
        </w:rPr>
        <w:t>1</w:t>
      </w:r>
      <w:r w:rsidR="000467A7" w:rsidRPr="00604F1D">
        <w:rPr>
          <w:rFonts w:ascii="Times New Roman" w:eastAsia="Times New Roman" w:hAnsi="Times New Roman" w:cs="Times New Roman"/>
          <w:noProof/>
          <w:color w:val="333333"/>
          <w:sz w:val="28"/>
          <w:szCs w:val="28"/>
          <w:lang w:val="ro-RO"/>
        </w:rPr>
        <w:t xml:space="preserve">. </w:t>
      </w:r>
      <w:r w:rsidR="000467A7" w:rsidRPr="00604F1D">
        <w:rPr>
          <w:rFonts w:ascii="Times New Roman" w:eastAsia="Times New Roman" w:hAnsi="Times New Roman" w:cs="Times New Roman"/>
          <w:bCs/>
          <w:noProof/>
          <w:color w:val="333333"/>
          <w:sz w:val="28"/>
          <w:szCs w:val="28"/>
          <w:lang w:val="ro-RO"/>
        </w:rPr>
        <w:t>Cerințe privind testul de titrare a anticorpilor împotriva virusului rabic</w:t>
      </w:r>
      <w:r w:rsidRPr="00604F1D">
        <w:rPr>
          <w:rFonts w:ascii="Times New Roman" w:eastAsia="Times New Roman" w:hAnsi="Times New Roman" w:cs="Times New Roman"/>
          <w:noProof/>
          <w:color w:val="333333"/>
          <w:sz w:val="28"/>
          <w:szCs w:val="28"/>
          <w:lang w:val="ro-RO"/>
        </w:rPr>
        <w:t>:</w:t>
      </w:r>
    </w:p>
    <w:p w14:paraId="3D704DAC" w14:textId="5DD25D48" w:rsidR="00E70168" w:rsidRPr="00604F1D" w:rsidRDefault="000467A7"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xml:space="preserve">) testul trebuie efectuat pe un eșantion recoltată de un medic veterinar autorizat de </w:t>
      </w:r>
      <w:r w:rsidR="005F209E" w:rsidRPr="00604F1D">
        <w:rPr>
          <w:rFonts w:ascii="Times New Roman" w:eastAsia="Times New Roman" w:hAnsi="Times New Roman" w:cs="Times New Roman"/>
          <w:noProof/>
          <w:sz w:val="28"/>
          <w:szCs w:val="28"/>
          <w:lang w:val="ro-RO"/>
        </w:rPr>
        <w:t>Agenție</w:t>
      </w:r>
      <w:r w:rsidR="00E70168" w:rsidRPr="00604F1D">
        <w:rPr>
          <w:rFonts w:ascii="Times New Roman" w:eastAsia="Times New Roman" w:hAnsi="Times New Roman" w:cs="Times New Roman"/>
          <w:noProof/>
          <w:sz w:val="28"/>
          <w:szCs w:val="28"/>
          <w:lang w:val="ro-RO"/>
        </w:rPr>
        <w:t xml:space="preserve"> în cursul unei perioade care începe la cel puțin 30 de zile de la data vaccinării primare, în cadrul unei serii de vaccinare actuale și valabile, și se încheie cu 3 luni înainte de data emiterii certificatului;</w:t>
      </w:r>
    </w:p>
    <w:p w14:paraId="5E1949A4" w14:textId="4E12BDBE" w:rsidR="00E70168" w:rsidRPr="00604F1D" w:rsidRDefault="000467A7"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testul trebuie să măsoare un titru al anticorpilor neutralizanți ai virusului rabic de cel puțin 0,5 UI/ml;</w:t>
      </w:r>
    </w:p>
    <w:p w14:paraId="1FBB9FEF" w14:textId="413A37D8" w:rsidR="00E70168" w:rsidRPr="00604F1D" w:rsidRDefault="000467A7"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w:t>
      </w:r>
      <w:r w:rsidR="00E70168" w:rsidRPr="00604F1D">
        <w:rPr>
          <w:rFonts w:ascii="Times New Roman" w:eastAsia="Times New Roman" w:hAnsi="Times New Roman" w:cs="Times New Roman"/>
          <w:noProof/>
          <w:sz w:val="28"/>
          <w:szCs w:val="28"/>
          <w:lang w:val="ro-RO"/>
        </w:rPr>
        <w:t>) testul trebuie să fie certificat printr-un raport oficial al laboratorului oficial în ceea ce privește rezultatul, iar o copie a acestui raport trebuie să fie anexată la certificatul de sănătate animală care însoțește animalele în Republica Moldova;</w:t>
      </w:r>
    </w:p>
    <w:p w14:paraId="580BA3D8" w14:textId="59E4A456" w:rsidR="00E70168" w:rsidRPr="00604F1D" w:rsidRDefault="000467A7"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4</w:t>
      </w:r>
      <w:r w:rsidR="00E70168" w:rsidRPr="00604F1D">
        <w:rPr>
          <w:rFonts w:ascii="Times New Roman" w:eastAsia="Times New Roman" w:hAnsi="Times New Roman" w:cs="Times New Roman"/>
          <w:noProof/>
          <w:sz w:val="28"/>
          <w:szCs w:val="28"/>
          <w:lang w:val="ro-RO"/>
        </w:rPr>
        <w:t xml:space="preserve">) testul nu trebuie să fie reînnoit în cazul unui animal care, după testul de titrare a anticorpilor împotriva virusului rabic soldat cu rezultate satisfăcătoare, a fost revaccinat împotriva virusului rabic în perioada de valabilitate a vaccinării primare menționate la </w:t>
      </w:r>
      <w:r w:rsidR="00660F13">
        <w:rPr>
          <w:rFonts w:ascii="Times New Roman" w:eastAsia="Times New Roman" w:hAnsi="Times New Roman" w:cs="Times New Roman"/>
          <w:noProof/>
          <w:color w:val="333333"/>
          <w:sz w:val="28"/>
          <w:szCs w:val="28"/>
          <w:lang w:val="ro-RO"/>
        </w:rPr>
        <w:t>subpct.</w:t>
      </w:r>
      <w:r w:rsidR="00BA4D4C">
        <w:rPr>
          <w:rFonts w:ascii="Times New Roman" w:eastAsia="Times New Roman" w:hAnsi="Times New Roman" w:cs="Times New Roman"/>
          <w:noProof/>
          <w:sz w:val="28"/>
          <w:szCs w:val="28"/>
          <w:lang w:val="ro-RO"/>
        </w:rPr>
        <w:t xml:space="preserve"> 1</w:t>
      </w:r>
      <w:r w:rsidR="00E70168" w:rsidRPr="00604F1D">
        <w:rPr>
          <w:rFonts w:ascii="Times New Roman" w:eastAsia="Times New Roman" w:hAnsi="Times New Roman" w:cs="Times New Roman"/>
          <w:noProof/>
          <w:sz w:val="28"/>
          <w:szCs w:val="28"/>
          <w:lang w:val="ro-RO"/>
        </w:rPr>
        <w:t>) și a tuturor vaccinărilor subsecvente valabile din seria de vaccinare.</w:t>
      </w:r>
    </w:p>
    <w:p w14:paraId="355FE8DC" w14:textId="59648366" w:rsidR="00BA0976" w:rsidRPr="00604F1D" w:rsidRDefault="00BA0976" w:rsidP="006665BB">
      <w:pPr>
        <w:shd w:val="clear" w:color="auto" w:fill="FFFFFF"/>
        <w:spacing w:after="12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2.</w:t>
      </w:r>
      <w:r w:rsidR="000467A7" w:rsidRPr="00604F1D">
        <w:rPr>
          <w:rFonts w:ascii="Times New Roman" w:eastAsia="Times New Roman" w:hAnsi="Times New Roman" w:cs="Times New Roman"/>
          <w:noProof/>
          <w:color w:val="333333"/>
          <w:sz w:val="28"/>
          <w:szCs w:val="28"/>
          <w:lang w:val="ro-RO"/>
        </w:rPr>
        <w:t xml:space="preserve"> Tratamentul împotriva infestării cu </w:t>
      </w:r>
      <w:r w:rsidR="003C476C" w:rsidRPr="00604F1D">
        <w:rPr>
          <w:rFonts w:ascii="Times New Roman" w:eastAsia="Times New Roman" w:hAnsi="Times New Roman" w:cs="Times New Roman"/>
          <w:i/>
          <w:noProof/>
          <w:color w:val="333333"/>
          <w:sz w:val="28"/>
          <w:szCs w:val="28"/>
          <w:lang w:val="ro-RO"/>
        </w:rPr>
        <w:t>Echinococcus multilocularis</w:t>
      </w:r>
      <w:r w:rsidR="003C476C" w:rsidRPr="00604F1D">
        <w:rPr>
          <w:rFonts w:ascii="Times New Roman" w:eastAsia="Times New Roman" w:hAnsi="Times New Roman" w:cs="Times New Roman"/>
          <w:noProof/>
          <w:color w:val="333333"/>
          <w:sz w:val="28"/>
          <w:szCs w:val="28"/>
          <w:lang w:val="ro-RO"/>
        </w:rPr>
        <w:t>:</w:t>
      </w:r>
    </w:p>
    <w:p w14:paraId="3B75029C" w14:textId="257FCB3F" w:rsidR="00BA0976" w:rsidRPr="00604F1D" w:rsidRDefault="003C476C" w:rsidP="006665B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1) </w:t>
      </w:r>
      <w:r w:rsidR="00BA0976" w:rsidRPr="00604F1D">
        <w:rPr>
          <w:rFonts w:ascii="Times New Roman" w:eastAsia="Times New Roman" w:hAnsi="Times New Roman" w:cs="Times New Roman"/>
          <w:noProof/>
          <w:color w:val="333333"/>
          <w:sz w:val="28"/>
          <w:szCs w:val="28"/>
          <w:lang w:val="ro-RO"/>
        </w:rPr>
        <w:t xml:space="preserve">Înaintea intrării în </w:t>
      </w:r>
      <w:r w:rsidR="00030BE6" w:rsidRPr="00604F1D">
        <w:rPr>
          <w:rFonts w:ascii="Times New Roman" w:eastAsia="Times New Roman" w:hAnsi="Times New Roman" w:cs="Times New Roman"/>
          <w:noProof/>
          <w:sz w:val="28"/>
          <w:szCs w:val="28"/>
          <w:lang w:val="ro-RO"/>
        </w:rPr>
        <w:t>Republica Moldova</w:t>
      </w:r>
      <w:r w:rsidR="00BA0976" w:rsidRPr="00604F1D">
        <w:rPr>
          <w:rFonts w:ascii="Times New Roman" w:eastAsia="Times New Roman" w:hAnsi="Times New Roman" w:cs="Times New Roman"/>
          <w:noProof/>
          <w:color w:val="333333"/>
          <w:sz w:val="28"/>
          <w:szCs w:val="28"/>
          <w:lang w:val="ro-RO"/>
        </w:rPr>
        <w:t xml:space="preserve">, câinii trebuie </w:t>
      </w:r>
      <w:r w:rsidR="00D30C6F" w:rsidRPr="00604F1D">
        <w:rPr>
          <w:rFonts w:ascii="Times New Roman" w:eastAsia="Times New Roman" w:hAnsi="Times New Roman" w:cs="Times New Roman"/>
          <w:noProof/>
          <w:color w:val="333333"/>
          <w:sz w:val="28"/>
          <w:szCs w:val="28"/>
          <w:lang w:val="ro-RO"/>
        </w:rPr>
        <w:t xml:space="preserve">tratați împotriva infestării cu </w:t>
      </w:r>
      <w:r w:rsidR="00BA0976" w:rsidRPr="00604F1D">
        <w:rPr>
          <w:rFonts w:ascii="Times New Roman" w:eastAsia="Times New Roman" w:hAnsi="Times New Roman" w:cs="Times New Roman"/>
          <w:i/>
          <w:iCs/>
          <w:noProof/>
          <w:color w:val="333333"/>
          <w:sz w:val="28"/>
          <w:szCs w:val="28"/>
          <w:lang w:val="ro-RO"/>
        </w:rPr>
        <w:t>Echinococcus multilocularis</w:t>
      </w:r>
      <w:r w:rsidR="00BA0976" w:rsidRPr="00604F1D">
        <w:rPr>
          <w:rFonts w:ascii="Times New Roman" w:eastAsia="Times New Roman" w:hAnsi="Times New Roman" w:cs="Times New Roman"/>
          <w:noProof/>
          <w:color w:val="333333"/>
          <w:sz w:val="28"/>
          <w:szCs w:val="28"/>
          <w:lang w:val="ro-RO"/>
        </w:rPr>
        <w:t>, după cum urmează:</w:t>
      </w:r>
    </w:p>
    <w:p w14:paraId="2DD6F7BC" w14:textId="322252BA"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tratamentul trebuie să fie reprezentat de un medicament veterinar autorizat care conține doza corespunzătoare de praziquantel sau substanțe farmacologic active pentru care s-a dovedit că reduc, singure sau în combinație, masa de forme intestinale mature și incompl</w:t>
      </w:r>
      <w:r w:rsidR="00D30C6F" w:rsidRPr="00604F1D">
        <w:rPr>
          <w:rFonts w:ascii="Times New Roman" w:eastAsia="Times New Roman" w:hAnsi="Times New Roman" w:cs="Times New Roman"/>
          <w:noProof/>
          <w:sz w:val="28"/>
          <w:szCs w:val="28"/>
          <w:lang w:val="ro-RO"/>
        </w:rPr>
        <w:t xml:space="preserve">ete ale </w:t>
      </w:r>
      <w:r w:rsidRPr="00604F1D">
        <w:rPr>
          <w:rFonts w:ascii="Times New Roman" w:eastAsia="Times New Roman" w:hAnsi="Times New Roman" w:cs="Times New Roman"/>
          <w:i/>
          <w:iCs/>
          <w:noProof/>
          <w:sz w:val="28"/>
          <w:szCs w:val="28"/>
          <w:lang w:val="ro-RO"/>
        </w:rPr>
        <w:t>Echinococcus multilocularis</w:t>
      </w:r>
      <w:r w:rsidR="00D30C6F"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la speciile-gazdă în cauză;</w:t>
      </w:r>
    </w:p>
    <w:p w14:paraId="6EFC4183" w14:textId="69CC82F5"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produsul trebuie să fie administrat de un medic veterinar cu cel mult 48 de ore și cel puțin 24 de ore înaintea momentului sosirii în Republica Moldova;</w:t>
      </w:r>
    </w:p>
    <w:p w14:paraId="4A230AAF" w14:textId="65C8E597"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medicul veterinar care administrează tratamentul trebuie să certifice următoarele detalii ale acestuia în certificatul de sănătate animală la care se fa</w:t>
      </w:r>
      <w:r w:rsidR="00D30C6F" w:rsidRPr="00604F1D">
        <w:rPr>
          <w:rFonts w:ascii="Times New Roman" w:eastAsia="Times New Roman" w:hAnsi="Times New Roman" w:cs="Times New Roman"/>
          <w:noProof/>
          <w:sz w:val="28"/>
          <w:szCs w:val="28"/>
          <w:lang w:val="ro-RO"/>
        </w:rPr>
        <w:t xml:space="preserve">ce referire la pct. </w:t>
      </w:r>
      <w:r w:rsidR="00BA4D4C">
        <w:rPr>
          <w:rFonts w:ascii="Times New Roman" w:eastAsia="Times New Roman" w:hAnsi="Times New Roman" w:cs="Times New Roman"/>
          <w:noProof/>
          <w:sz w:val="28"/>
          <w:szCs w:val="28"/>
          <w:lang w:val="ro-RO"/>
        </w:rPr>
        <w:t>4</w:t>
      </w:r>
      <w:r w:rsidR="00D30C6F" w:rsidRPr="00604F1D">
        <w:rPr>
          <w:rFonts w:ascii="Times New Roman" w:eastAsia="Times New Roman" w:hAnsi="Times New Roman" w:cs="Times New Roman"/>
          <w:noProof/>
          <w:sz w:val="28"/>
          <w:szCs w:val="28"/>
          <w:lang w:val="ro-RO"/>
        </w:rPr>
        <w:t xml:space="preserve"> </w:t>
      </w:r>
      <w:r w:rsidR="00660F13">
        <w:rPr>
          <w:rFonts w:ascii="Times New Roman" w:eastAsia="Times New Roman" w:hAnsi="Times New Roman" w:cs="Times New Roman"/>
          <w:noProof/>
          <w:color w:val="333333"/>
          <w:sz w:val="28"/>
          <w:szCs w:val="28"/>
          <w:lang w:val="ro-RO"/>
        </w:rPr>
        <w:t>subpct.</w:t>
      </w:r>
      <w:r w:rsidR="00D30C6F" w:rsidRPr="00604F1D">
        <w:rPr>
          <w:rFonts w:ascii="Times New Roman" w:eastAsia="Times New Roman" w:hAnsi="Times New Roman" w:cs="Times New Roman"/>
          <w:noProof/>
          <w:sz w:val="28"/>
          <w:szCs w:val="28"/>
          <w:lang w:val="ro-RO"/>
        </w:rPr>
        <w:t xml:space="preserve"> </w:t>
      </w:r>
      <w:r w:rsidR="00BA4D4C">
        <w:rPr>
          <w:rFonts w:ascii="Times New Roman" w:eastAsia="Times New Roman" w:hAnsi="Times New Roman" w:cs="Times New Roman"/>
          <w:noProof/>
          <w:sz w:val="28"/>
          <w:szCs w:val="28"/>
          <w:lang w:val="ro-RO"/>
        </w:rPr>
        <w:t>3) lit.</w:t>
      </w:r>
      <w:r w:rsidRPr="00604F1D">
        <w:rPr>
          <w:rFonts w:ascii="Times New Roman" w:eastAsia="Times New Roman" w:hAnsi="Times New Roman" w:cs="Times New Roman"/>
          <w:noProof/>
          <w:sz w:val="28"/>
          <w:szCs w:val="28"/>
          <w:lang w:val="ro-RO"/>
        </w:rPr>
        <w:t xml:space="preserve"> </w:t>
      </w:r>
      <w:r w:rsidR="00BA4D4C">
        <w:rPr>
          <w:rFonts w:ascii="Times New Roman" w:eastAsia="Times New Roman" w:hAnsi="Times New Roman" w:cs="Times New Roman"/>
          <w:noProof/>
          <w:sz w:val="28"/>
          <w:szCs w:val="28"/>
          <w:lang w:val="ro-RO"/>
        </w:rPr>
        <w:t>a)</w:t>
      </w:r>
      <w:r w:rsidRPr="00604F1D">
        <w:rPr>
          <w:rFonts w:ascii="Times New Roman" w:eastAsia="Times New Roman" w:hAnsi="Times New Roman" w:cs="Times New Roman"/>
          <w:noProof/>
          <w:sz w:val="28"/>
          <w:szCs w:val="28"/>
          <w:lang w:val="ro-RO"/>
        </w:rPr>
        <w:t>:</w:t>
      </w:r>
    </w:p>
    <w:p w14:paraId="3D5DCAFE" w14:textId="77777777"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transponderul sau codul alfanumeric tatuat al câinelui, pisicii sau dihorului domestic;</w:t>
      </w:r>
    </w:p>
    <w:p w14:paraId="2EA45F9D" w14:textId="3EBCDE6C"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numele pro</w:t>
      </w:r>
      <w:r w:rsidR="00D30C6F" w:rsidRPr="00604F1D">
        <w:rPr>
          <w:rFonts w:ascii="Times New Roman" w:eastAsia="Times New Roman" w:hAnsi="Times New Roman" w:cs="Times New Roman"/>
          <w:noProof/>
          <w:sz w:val="28"/>
          <w:szCs w:val="28"/>
          <w:lang w:val="ro-RO"/>
        </w:rPr>
        <w:t xml:space="preserve">dusului împotriva infestării cu </w:t>
      </w:r>
      <w:r w:rsidRPr="00604F1D">
        <w:rPr>
          <w:rFonts w:ascii="Times New Roman" w:eastAsia="Times New Roman" w:hAnsi="Times New Roman" w:cs="Times New Roman"/>
          <w:i/>
          <w:iCs/>
          <w:noProof/>
          <w:sz w:val="28"/>
          <w:szCs w:val="28"/>
          <w:lang w:val="ro-RO"/>
        </w:rPr>
        <w:t>Echinococcus multilocularis</w:t>
      </w:r>
      <w:r w:rsidRPr="00604F1D">
        <w:rPr>
          <w:rFonts w:ascii="Times New Roman" w:eastAsia="Times New Roman" w:hAnsi="Times New Roman" w:cs="Times New Roman"/>
          <w:noProof/>
          <w:sz w:val="28"/>
          <w:szCs w:val="28"/>
          <w:lang w:val="ro-RO"/>
        </w:rPr>
        <w:t>;</w:t>
      </w:r>
    </w:p>
    <w:p w14:paraId="35055A82" w14:textId="77777777"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numele fabricantului produsului;</w:t>
      </w:r>
    </w:p>
    <w:p w14:paraId="7CCCEBF3" w14:textId="77777777"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data și ora tratamentului;</w:t>
      </w:r>
    </w:p>
    <w:p w14:paraId="6AB42223" w14:textId="77777777" w:rsidR="00E70168" w:rsidRPr="00604F1D" w:rsidRDefault="00E7016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numele, ștampila și semnătura medicului veterinar care a administrat tratamentul.</w:t>
      </w:r>
    </w:p>
    <w:p w14:paraId="654D53EC" w14:textId="2F5C5CA3" w:rsidR="00F31968" w:rsidRDefault="00F31968">
      <w:pPr>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br w:type="page"/>
      </w:r>
    </w:p>
    <w:p w14:paraId="34E72154" w14:textId="5885E6BE" w:rsidR="00235211" w:rsidRPr="00BA0C83" w:rsidRDefault="00BA0976" w:rsidP="00CE1A07">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736723" w:rsidRPr="00BA0C83">
        <w:rPr>
          <w:rFonts w:ascii="Times New Roman" w:eastAsia="Times New Roman" w:hAnsi="Times New Roman" w:cs="Times New Roman"/>
          <w:bCs/>
          <w:noProof/>
          <w:sz w:val="28"/>
          <w:szCs w:val="28"/>
          <w:lang w:val="ro-RO"/>
        </w:rPr>
        <w:t>nexa nr.</w:t>
      </w:r>
      <w:r w:rsidR="00E22CF7" w:rsidRPr="00BA0C83">
        <w:rPr>
          <w:rFonts w:ascii="Times New Roman" w:eastAsia="Times New Roman" w:hAnsi="Times New Roman" w:cs="Times New Roman"/>
          <w:bCs/>
          <w:noProof/>
          <w:sz w:val="28"/>
          <w:szCs w:val="28"/>
          <w:lang w:val="ro-RO"/>
        </w:rPr>
        <w:t>22</w:t>
      </w:r>
    </w:p>
    <w:p w14:paraId="3649430C" w14:textId="2643F66F"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11782A">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339DEA78"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4A2DDA59" w14:textId="77777777" w:rsidR="00252953" w:rsidRDefault="00252953"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1DEEB6F" w14:textId="77777777" w:rsidR="00475F79" w:rsidRPr="00604F1D" w:rsidRDefault="00475F79"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CA23D9E" w14:textId="048676CC" w:rsidR="00BA0976" w:rsidRDefault="00BA0976"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CERINȚE ÎN CEEA CE PRIVEȘTE PERIOADELE DE REȘEDINȚĂ ALE OUĂLE PENTRU INCUBAȚIE ÎNAINTEA INTRĂRII ÎN </w:t>
      </w:r>
      <w:r w:rsidR="00030BE6" w:rsidRPr="00604F1D">
        <w:rPr>
          <w:rFonts w:ascii="Times New Roman" w:eastAsia="Times New Roman" w:hAnsi="Times New Roman" w:cs="Times New Roman"/>
          <w:b/>
          <w:bCs/>
          <w:noProof/>
          <w:color w:val="333333"/>
          <w:sz w:val="28"/>
          <w:szCs w:val="28"/>
          <w:lang w:val="ro-RO"/>
        </w:rPr>
        <w:t>REPUBLICA MOLDOVA</w:t>
      </w:r>
    </w:p>
    <w:p w14:paraId="35360CB7" w14:textId="77777777" w:rsidR="0079786B" w:rsidRDefault="0079786B"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994FDFE" w14:textId="63364D08" w:rsidR="00CA7231" w:rsidRDefault="00BC3FCD"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iCs/>
          <w:noProof/>
          <w:sz w:val="28"/>
          <w:szCs w:val="28"/>
          <w:lang w:val="ro-RO"/>
        </w:rPr>
        <w:t>Perioada de reședință</w:t>
      </w:r>
      <w:r>
        <w:rPr>
          <w:rFonts w:ascii="Times New Roman" w:eastAsia="Times New Roman" w:hAnsi="Times New Roman" w:cs="Times New Roman"/>
          <w:b/>
          <w:bCs/>
          <w:iCs/>
          <w:noProof/>
          <w:sz w:val="28"/>
          <w:szCs w:val="28"/>
          <w:lang w:val="ro-RO"/>
        </w:rPr>
        <w:t xml:space="preserve"> </w:t>
      </w:r>
      <w:r w:rsidR="0079786B">
        <w:rPr>
          <w:rFonts w:ascii="Times New Roman" w:eastAsia="Times New Roman" w:hAnsi="Times New Roman" w:cs="Times New Roman"/>
          <w:b/>
          <w:bCs/>
          <w:iCs/>
          <w:noProof/>
          <w:sz w:val="28"/>
          <w:szCs w:val="28"/>
          <w:lang w:val="ro-RO"/>
        </w:rPr>
        <w:t>la c</w:t>
      </w:r>
      <w:r w:rsidR="0079786B" w:rsidRPr="00604F1D">
        <w:rPr>
          <w:rFonts w:ascii="Times New Roman" w:eastAsia="Times New Roman" w:hAnsi="Times New Roman" w:cs="Times New Roman"/>
          <w:b/>
          <w:bCs/>
          <w:iCs/>
          <w:noProof/>
          <w:sz w:val="28"/>
          <w:szCs w:val="28"/>
          <w:lang w:val="ro-RO"/>
        </w:rPr>
        <w:t>ategoria de ouă pentru incubație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10"/>
        <w:gridCol w:w="1716"/>
        <w:gridCol w:w="2019"/>
        <w:gridCol w:w="1773"/>
        <w:gridCol w:w="2288"/>
      </w:tblGrid>
      <w:tr w:rsidR="00CE1A07" w:rsidRPr="00604F1D" w14:paraId="3E1A645D"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229C4E"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Categoria de ouă pentru incubație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D3483C"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de reședință minimă se aplică 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6EEDA" w14:textId="459A8A94"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 xml:space="preserve">Perioada minimă de reședință în </w:t>
            </w:r>
            <w:r w:rsidR="009E0E55" w:rsidRPr="00604F1D">
              <w:rPr>
                <w:rFonts w:ascii="Times New Roman" w:eastAsia="Times New Roman" w:hAnsi="Times New Roman" w:cs="Times New Roman"/>
                <w:b/>
                <w:bCs/>
                <w:iCs/>
                <w:noProof/>
                <w:sz w:val="28"/>
                <w:szCs w:val="28"/>
                <w:lang w:val="ro-RO"/>
              </w:rPr>
              <w:t xml:space="preserve">altă </w:t>
            </w:r>
            <w:r w:rsidR="00020546" w:rsidRPr="00604F1D">
              <w:rPr>
                <w:rFonts w:ascii="Times New Roman" w:eastAsia="Times New Roman" w:hAnsi="Times New Roman" w:cs="Times New Roman"/>
                <w:b/>
                <w:bCs/>
                <w:iCs/>
                <w:noProof/>
                <w:sz w:val="28"/>
                <w:szCs w:val="28"/>
                <w:lang w:val="ro-RO"/>
              </w:rPr>
              <w:t>țară</w:t>
            </w:r>
            <w:r w:rsidRPr="00604F1D">
              <w:rPr>
                <w:rFonts w:ascii="Times New Roman" w:eastAsia="Times New Roman" w:hAnsi="Times New Roman" w:cs="Times New Roman"/>
                <w:b/>
                <w:bCs/>
                <w:iCs/>
                <w:noProof/>
                <w:sz w:val="28"/>
                <w:szCs w:val="28"/>
                <w:lang w:val="ro-RO"/>
              </w:rPr>
              <w:t xml:space="preserve"> s</w:t>
            </w:r>
            <w:r w:rsidR="00020546" w:rsidRPr="00604F1D">
              <w:rPr>
                <w:rFonts w:ascii="Times New Roman" w:eastAsia="Times New Roman" w:hAnsi="Times New Roman" w:cs="Times New Roman"/>
                <w:b/>
                <w:bCs/>
                <w:iCs/>
                <w:noProof/>
                <w:sz w:val="28"/>
                <w:szCs w:val="28"/>
                <w:lang w:val="ro-RO"/>
              </w:rPr>
              <w:t xml:space="preserve">au într-un </w:t>
            </w:r>
            <w:r w:rsidRPr="00604F1D">
              <w:rPr>
                <w:rFonts w:ascii="Times New Roman" w:eastAsia="Times New Roman" w:hAnsi="Times New Roman" w:cs="Times New Roman"/>
                <w:b/>
                <w:bCs/>
                <w:iCs/>
                <w:noProof/>
                <w:sz w:val="28"/>
                <w:szCs w:val="28"/>
                <w:lang w:val="ro-RO"/>
              </w:rPr>
              <w:t>teritoriul de origine sau în zona din acestea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85FEDC" w14:textId="7F85A868"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de reședință în unitatea de origine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EF359" w14:textId="3BB08FB3"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iCs/>
                <w:noProof/>
                <w:sz w:val="28"/>
                <w:szCs w:val="28"/>
                <w:lang w:val="ro-RO"/>
              </w:rPr>
              <w:t>Perioada minimă fără contact cu păsări de curte sau cu ouă pentru incubație cu un statut sanitar inferior, cu păsări captive sau cu păsări sălbatice</w:t>
            </w:r>
          </w:p>
        </w:tc>
      </w:tr>
      <w:tr w:rsidR="00CE1A07" w:rsidRPr="00604F1D" w14:paraId="09C004C7"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89251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Ouă pentru incubație ale păsărilor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1C7D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Efectivul de origine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D4C9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F240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4FF3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 săptămâni</w:t>
            </w:r>
          </w:p>
        </w:tc>
      </w:tr>
      <w:tr w:rsidR="00CE1A07" w:rsidRPr="00604F1D" w14:paraId="683E4503"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83FC7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Transporturi de mai puțin de 20 de ouă pentru incubație provenite de la </w:t>
            </w:r>
            <w:r w:rsidRPr="00604F1D">
              <w:rPr>
                <w:rFonts w:ascii="Times New Roman" w:eastAsia="Times New Roman" w:hAnsi="Times New Roman" w:cs="Times New Roman"/>
                <w:noProof/>
                <w:sz w:val="28"/>
                <w:szCs w:val="28"/>
                <w:lang w:val="ro-RO"/>
              </w:rPr>
              <w:lastRenderedPageBreak/>
              <w:t>alte păsări de curte decât ratitele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9479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Efectivul de origine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BFD9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FD4BB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FC4D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 săptămâni</w:t>
            </w:r>
          </w:p>
        </w:tc>
      </w:tr>
    </w:tbl>
    <w:p w14:paraId="37EA820C" w14:textId="669DA4AB" w:rsidR="00BA0976" w:rsidRPr="00604F1D" w:rsidRDefault="00BA0976"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689CE029" w14:textId="77777777" w:rsidR="00CE1A07" w:rsidRPr="00604F1D" w:rsidRDefault="00CE1A07" w:rsidP="00CE1A07">
      <w:pPr>
        <w:shd w:val="clear" w:color="auto" w:fill="FFFFFF"/>
        <w:spacing w:after="0" w:line="240" w:lineRule="auto"/>
        <w:jc w:val="right"/>
        <w:rPr>
          <w:rFonts w:ascii="Times New Roman" w:eastAsia="Times New Roman" w:hAnsi="Times New Roman" w:cs="Times New Roman"/>
          <w:b/>
          <w:bCs/>
          <w:noProof/>
          <w:color w:val="333333"/>
          <w:sz w:val="28"/>
          <w:szCs w:val="28"/>
          <w:lang w:val="ro-RO"/>
        </w:rPr>
      </w:pPr>
    </w:p>
    <w:p w14:paraId="58043BD2" w14:textId="0226E230" w:rsidR="00F31968" w:rsidRDefault="00F31968">
      <w:pP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br w:type="page"/>
      </w:r>
    </w:p>
    <w:p w14:paraId="2D873F09" w14:textId="140110CB" w:rsidR="00235211" w:rsidRPr="00BA0C83" w:rsidRDefault="00BA0976" w:rsidP="00CE1A07">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736723" w:rsidRPr="00BA0C83">
        <w:rPr>
          <w:rFonts w:ascii="Times New Roman" w:eastAsia="Times New Roman" w:hAnsi="Times New Roman" w:cs="Times New Roman"/>
          <w:bCs/>
          <w:noProof/>
          <w:sz w:val="28"/>
          <w:szCs w:val="28"/>
          <w:lang w:val="ro-RO"/>
        </w:rPr>
        <w:t>nexa nr.</w:t>
      </w:r>
      <w:r w:rsidR="00E22CF7" w:rsidRPr="00BA0C83">
        <w:rPr>
          <w:rFonts w:ascii="Times New Roman" w:eastAsia="Times New Roman" w:hAnsi="Times New Roman" w:cs="Times New Roman"/>
          <w:bCs/>
          <w:noProof/>
          <w:sz w:val="28"/>
          <w:szCs w:val="28"/>
          <w:lang w:val="ro-RO"/>
        </w:rPr>
        <w:t>23</w:t>
      </w:r>
    </w:p>
    <w:p w14:paraId="4C38CDEB" w14:textId="13349C96"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11782A">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3A407F6C"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485C3A16" w14:textId="77777777" w:rsidR="00386821" w:rsidRPr="00604F1D" w:rsidRDefault="00386821" w:rsidP="00D30C6F">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2D167DC6" w14:textId="77777777" w:rsidR="00E22CF7" w:rsidRPr="00604F1D" w:rsidRDefault="00E22CF7" w:rsidP="00D30C6F">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F56620B" w14:textId="152D306B" w:rsidR="00BA0976" w:rsidRDefault="00BA0976"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CERINȚE ÎN CEEA CE PRIVEȘTE PERIOADA DE REȘEDINȚĂ ÎNAINTEA SACRIFICĂRII SAU A UCIDERII UNGULATELOR DEȚINUTE DE LA CARE PROVINE CARNEA PROASPĂTĂ</w:t>
      </w:r>
    </w:p>
    <w:p w14:paraId="51E5C8DD" w14:textId="77777777" w:rsidR="00B1728C" w:rsidRPr="00604F1D" w:rsidRDefault="00B1728C"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526AB07" w14:textId="069D08C0" w:rsidR="00E70168" w:rsidRPr="00604F1D" w:rsidRDefault="003C476C"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E70168" w:rsidRPr="00604F1D">
        <w:rPr>
          <w:rFonts w:ascii="Times New Roman" w:eastAsia="Times New Roman" w:hAnsi="Times New Roman" w:cs="Times New Roman"/>
          <w:noProof/>
          <w:sz w:val="28"/>
          <w:szCs w:val="28"/>
          <w:lang w:val="ro-RO"/>
        </w:rPr>
        <w:t>Perioada în care ungulatele trebuie să fi rămas pe teritoriul țării sau al teritoriului de origine sau al zonei din acestea înainte de data sacrificării sau a uciderii, as</w:t>
      </w:r>
      <w:r w:rsidR="00D30C6F" w:rsidRPr="00604F1D">
        <w:rPr>
          <w:rFonts w:ascii="Times New Roman" w:eastAsia="Times New Roman" w:hAnsi="Times New Roman" w:cs="Times New Roman"/>
          <w:noProof/>
          <w:sz w:val="28"/>
          <w:szCs w:val="28"/>
          <w:lang w:val="ro-RO"/>
        </w:rPr>
        <w:t xml:space="preserve">tfel cum se menționează la pct. </w:t>
      </w:r>
      <w:r w:rsidR="00B727EC">
        <w:rPr>
          <w:rFonts w:ascii="Times New Roman" w:eastAsia="Times New Roman" w:hAnsi="Times New Roman" w:cs="Times New Roman"/>
          <w:noProof/>
          <w:sz w:val="28"/>
          <w:szCs w:val="28"/>
          <w:lang w:val="ro-RO"/>
        </w:rPr>
        <w:t xml:space="preserve">221 </w:t>
      </w:r>
      <w:r w:rsidR="00660F13">
        <w:rPr>
          <w:rFonts w:ascii="Times New Roman" w:eastAsia="Times New Roman" w:hAnsi="Times New Roman" w:cs="Times New Roman"/>
          <w:noProof/>
          <w:color w:val="333333"/>
          <w:sz w:val="28"/>
          <w:szCs w:val="28"/>
          <w:lang w:val="ro-RO"/>
        </w:rPr>
        <w:t>subpct.</w:t>
      </w:r>
      <w:r w:rsidR="00B727EC">
        <w:rPr>
          <w:rFonts w:ascii="Times New Roman" w:eastAsia="Times New Roman" w:hAnsi="Times New Roman" w:cs="Times New Roman"/>
          <w:noProof/>
          <w:sz w:val="28"/>
          <w:szCs w:val="28"/>
          <w:lang w:val="ro-RO"/>
        </w:rPr>
        <w:t xml:space="preserve"> 1</w:t>
      </w:r>
      <w:r w:rsidR="00E70168" w:rsidRPr="00604F1D">
        <w:rPr>
          <w:rFonts w:ascii="Times New Roman" w:eastAsia="Times New Roman" w:hAnsi="Times New Roman" w:cs="Times New Roman"/>
          <w:noProof/>
          <w:sz w:val="28"/>
          <w:szCs w:val="28"/>
          <w:lang w:val="ro-RO"/>
        </w:rPr>
        <w:t>), trebuie să fie:</w:t>
      </w:r>
    </w:p>
    <w:p w14:paraId="377BF187" w14:textId="1A35C64D" w:rsidR="00E70168" w:rsidRPr="00604F1D" w:rsidRDefault="003C476C"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cu cel puțin 3 luni înaintea respectivei date; sau</w:t>
      </w:r>
    </w:p>
    <w:p w14:paraId="3D6883CB" w14:textId="0DF065FC" w:rsidR="00E70168" w:rsidRPr="00604F1D" w:rsidRDefault="003C476C"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cu mai puțin de 3 luni înaintea respectivei date, dacă ungulatele au vârsta mai mică de 3 luni.</w:t>
      </w:r>
    </w:p>
    <w:p w14:paraId="00A44A00" w14:textId="018DFA24" w:rsidR="00E70168" w:rsidRPr="00604F1D" w:rsidRDefault="003C476C" w:rsidP="006665BB">
      <w:pPr>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xml:space="preserve"> Ungulatele deținute trebuie să fi rămas în unitatea lor de origine fără să fi intrat în contact cu ungulate cu un statut sanitar inferior, as</w:t>
      </w:r>
      <w:r w:rsidR="00D30C6F" w:rsidRPr="00604F1D">
        <w:rPr>
          <w:rFonts w:ascii="Times New Roman" w:eastAsia="Times New Roman" w:hAnsi="Times New Roman" w:cs="Times New Roman"/>
          <w:noProof/>
          <w:sz w:val="28"/>
          <w:szCs w:val="28"/>
          <w:lang w:val="ro-RO"/>
        </w:rPr>
        <w:t xml:space="preserve">tfel cum se menționează la pct. </w:t>
      </w:r>
      <w:r w:rsidR="00B727EC">
        <w:rPr>
          <w:rFonts w:ascii="Times New Roman" w:eastAsia="Times New Roman" w:hAnsi="Times New Roman" w:cs="Times New Roman"/>
          <w:noProof/>
          <w:sz w:val="28"/>
          <w:szCs w:val="28"/>
          <w:lang w:val="ro-RO"/>
        </w:rPr>
        <w:t>221</w:t>
      </w:r>
      <w:r w:rsidR="00E70168" w:rsidRPr="00604F1D">
        <w:rPr>
          <w:rFonts w:ascii="Times New Roman" w:eastAsia="Times New Roman" w:hAnsi="Times New Roman" w:cs="Times New Roman"/>
          <w:noProof/>
          <w:sz w:val="28"/>
          <w:szCs w:val="28"/>
          <w:lang w:val="ro-RO"/>
        </w:rPr>
        <w:t xml:space="preserve"> </w:t>
      </w:r>
      <w:r w:rsidR="00660F13">
        <w:rPr>
          <w:rFonts w:ascii="Times New Roman" w:eastAsia="Times New Roman" w:hAnsi="Times New Roman" w:cs="Times New Roman"/>
          <w:noProof/>
          <w:color w:val="333333"/>
          <w:sz w:val="28"/>
          <w:szCs w:val="28"/>
          <w:lang w:val="ro-RO"/>
        </w:rPr>
        <w:t>subpct.</w:t>
      </w:r>
      <w:r w:rsidR="00B727EC">
        <w:rPr>
          <w:rFonts w:ascii="Times New Roman" w:eastAsia="Times New Roman" w:hAnsi="Times New Roman" w:cs="Times New Roman"/>
          <w:noProof/>
          <w:sz w:val="28"/>
          <w:szCs w:val="28"/>
          <w:lang w:val="ro-RO"/>
        </w:rPr>
        <w:t xml:space="preserve"> 2</w:t>
      </w:r>
      <w:r w:rsidR="00B727EC" w:rsidRPr="00B727EC">
        <w:rPr>
          <w:rFonts w:ascii="Times New Roman" w:eastAsia="Times New Roman" w:hAnsi="Times New Roman" w:cs="Times New Roman"/>
          <w:noProof/>
          <w:sz w:val="28"/>
          <w:szCs w:val="28"/>
          <w:lang w:val="ro-RO"/>
        </w:rPr>
        <w:t xml:space="preserve">) </w:t>
      </w:r>
      <w:r w:rsidR="00E70168" w:rsidRPr="00B727EC">
        <w:rPr>
          <w:rFonts w:ascii="Times New Roman" w:eastAsia="Times New Roman" w:hAnsi="Times New Roman" w:cs="Times New Roman"/>
          <w:noProof/>
          <w:sz w:val="28"/>
          <w:szCs w:val="28"/>
          <w:lang w:val="ro-RO"/>
        </w:rPr>
        <w:t xml:space="preserve">și </w:t>
      </w:r>
      <w:r w:rsidR="00B727EC" w:rsidRPr="00B727EC">
        <w:rPr>
          <w:rFonts w:ascii="Times New Roman" w:eastAsia="Times New Roman" w:hAnsi="Times New Roman" w:cs="Times New Roman"/>
          <w:noProof/>
          <w:sz w:val="28"/>
          <w:szCs w:val="28"/>
          <w:lang w:val="ro-RO"/>
        </w:rPr>
        <w:t>3</w:t>
      </w:r>
      <w:r w:rsidR="00E70168" w:rsidRPr="00B727EC">
        <w:rPr>
          <w:rFonts w:ascii="Times New Roman" w:eastAsia="Times New Roman" w:hAnsi="Times New Roman" w:cs="Times New Roman"/>
          <w:noProof/>
          <w:sz w:val="28"/>
          <w:szCs w:val="28"/>
          <w:lang w:val="ro-RO"/>
        </w:rPr>
        <w:t xml:space="preserve">), </w:t>
      </w:r>
      <w:r w:rsidR="00E70168" w:rsidRPr="00604F1D">
        <w:rPr>
          <w:rFonts w:ascii="Times New Roman" w:eastAsia="Times New Roman" w:hAnsi="Times New Roman" w:cs="Times New Roman"/>
          <w:noProof/>
          <w:sz w:val="28"/>
          <w:szCs w:val="28"/>
          <w:lang w:val="ro-RO"/>
        </w:rPr>
        <w:t>timp de cel puțin 40 de zile înaintea datei sacrificării sau a uciderii, dacă aceste animale:</w:t>
      </w:r>
    </w:p>
    <w:p w14:paraId="39B78DE9" w14:textId="5CEBDFD6" w:rsidR="00E70168" w:rsidRPr="00604F1D" w:rsidRDefault="003C476C"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w:t>
      </w:r>
      <w:r w:rsidR="00E70168" w:rsidRPr="00604F1D">
        <w:rPr>
          <w:rFonts w:ascii="Times New Roman" w:eastAsia="Times New Roman" w:hAnsi="Times New Roman" w:cs="Times New Roman"/>
          <w:noProof/>
          <w:sz w:val="28"/>
          <w:szCs w:val="28"/>
          <w:lang w:val="ro-RO"/>
        </w:rPr>
        <w:t>) provin dintr-o țară, dintr-un teritoriu sau dintr-o zonă din acestea care aplică una sau mai multe dintre condițiile specifice m</w:t>
      </w:r>
      <w:r w:rsidRPr="00604F1D">
        <w:rPr>
          <w:rFonts w:ascii="Times New Roman" w:eastAsia="Times New Roman" w:hAnsi="Times New Roman" w:cs="Times New Roman"/>
          <w:noProof/>
          <w:sz w:val="28"/>
          <w:szCs w:val="28"/>
          <w:lang w:val="ro-RO"/>
        </w:rPr>
        <w:t xml:space="preserve">enționate </w:t>
      </w:r>
      <w:r w:rsidRPr="00F362FA">
        <w:rPr>
          <w:rFonts w:ascii="Times New Roman" w:eastAsia="Times New Roman" w:hAnsi="Times New Roman" w:cs="Times New Roman"/>
          <w:noProof/>
          <w:sz w:val="28"/>
          <w:szCs w:val="28"/>
          <w:lang w:val="ro-RO"/>
        </w:rPr>
        <w:t xml:space="preserve">în </w:t>
      </w:r>
      <w:r w:rsidR="00B727EC" w:rsidRPr="00F362FA">
        <w:rPr>
          <w:rFonts w:ascii="Times New Roman" w:eastAsia="Times New Roman" w:hAnsi="Times New Roman" w:cs="Times New Roman"/>
          <w:noProof/>
          <w:sz w:val="28"/>
          <w:szCs w:val="28"/>
          <w:lang w:val="ro-RO"/>
        </w:rPr>
        <w:t>tabelul 2</w:t>
      </w:r>
      <w:r w:rsidRPr="00F362FA">
        <w:rPr>
          <w:rFonts w:ascii="Times New Roman" w:eastAsia="Times New Roman" w:hAnsi="Times New Roman" w:cs="Times New Roman"/>
          <w:noProof/>
          <w:sz w:val="28"/>
          <w:szCs w:val="28"/>
          <w:lang w:val="ro-RO"/>
        </w:rPr>
        <w:t xml:space="preserve"> din </w:t>
      </w:r>
      <w:r w:rsidRPr="00604F1D">
        <w:rPr>
          <w:rFonts w:ascii="Times New Roman" w:eastAsia="Times New Roman" w:hAnsi="Times New Roman" w:cs="Times New Roman"/>
          <w:noProof/>
          <w:sz w:val="28"/>
          <w:szCs w:val="28"/>
          <w:lang w:val="ro-RO"/>
        </w:rPr>
        <w:t>anexa nr.24</w:t>
      </w:r>
      <w:r w:rsidR="00E70168" w:rsidRPr="00604F1D">
        <w:rPr>
          <w:rFonts w:ascii="Times New Roman" w:eastAsia="Times New Roman" w:hAnsi="Times New Roman" w:cs="Times New Roman"/>
          <w:noProof/>
          <w:sz w:val="28"/>
          <w:szCs w:val="28"/>
          <w:lang w:val="ro-RO"/>
        </w:rPr>
        <w:t>;</w:t>
      </w:r>
    </w:p>
    <w:p w14:paraId="1692402C" w14:textId="0C098BD8" w:rsidR="00E70168" w:rsidRPr="00604F1D" w:rsidRDefault="003C476C"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E70168" w:rsidRPr="00604F1D">
        <w:rPr>
          <w:rFonts w:ascii="Times New Roman" w:eastAsia="Times New Roman" w:hAnsi="Times New Roman" w:cs="Times New Roman"/>
          <w:noProof/>
          <w:sz w:val="28"/>
          <w:szCs w:val="28"/>
          <w:lang w:val="ro-RO"/>
        </w:rPr>
        <w:t>) fac obiec</w:t>
      </w:r>
      <w:r w:rsidRPr="00604F1D">
        <w:rPr>
          <w:rFonts w:ascii="Times New Roman" w:eastAsia="Times New Roman" w:hAnsi="Times New Roman" w:cs="Times New Roman"/>
          <w:noProof/>
          <w:sz w:val="28"/>
          <w:szCs w:val="28"/>
          <w:lang w:val="ro-RO"/>
        </w:rPr>
        <w:t xml:space="preserve">tul derogării prevăzute la pct. </w:t>
      </w:r>
      <w:r w:rsidR="00B727EC">
        <w:rPr>
          <w:rFonts w:ascii="Times New Roman" w:eastAsia="Times New Roman" w:hAnsi="Times New Roman" w:cs="Times New Roman"/>
          <w:noProof/>
          <w:sz w:val="28"/>
          <w:szCs w:val="28"/>
          <w:lang w:val="ro-RO"/>
        </w:rPr>
        <w:t>222</w:t>
      </w:r>
      <w:r w:rsidR="00E70168" w:rsidRPr="00604F1D">
        <w:rPr>
          <w:rFonts w:ascii="Times New Roman" w:eastAsia="Times New Roman" w:hAnsi="Times New Roman" w:cs="Times New Roman"/>
          <w:noProof/>
          <w:sz w:val="28"/>
          <w:szCs w:val="28"/>
          <w:lang w:val="ro-RO"/>
        </w:rPr>
        <w:t>.</w:t>
      </w:r>
    </w:p>
    <w:p w14:paraId="03B49EB8" w14:textId="77777777" w:rsidR="00E70168" w:rsidRPr="00604F1D" w:rsidRDefault="00E70168" w:rsidP="006665BB">
      <w:pPr>
        <w:spacing w:after="0" w:line="240" w:lineRule="auto"/>
        <w:ind w:firstLine="567"/>
        <w:jc w:val="both"/>
        <w:rPr>
          <w:rFonts w:ascii="Times New Roman" w:eastAsia="Times New Roman" w:hAnsi="Times New Roman" w:cs="Times New Roman"/>
          <w:noProof/>
          <w:sz w:val="28"/>
          <w:szCs w:val="28"/>
          <w:lang w:val="ro-RO"/>
        </w:rPr>
      </w:pPr>
    </w:p>
    <w:p w14:paraId="3F07F8E4" w14:textId="5DF1F1FD" w:rsidR="00EE7BE9" w:rsidRDefault="00EE7BE9">
      <w:pP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br w:type="page"/>
      </w:r>
    </w:p>
    <w:p w14:paraId="1BA7FE62" w14:textId="0B4C2443" w:rsidR="00235211" w:rsidRPr="00BA0C83" w:rsidRDefault="00BA0976" w:rsidP="002A2F8D">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E22CF7" w:rsidRPr="00BA0C83">
        <w:rPr>
          <w:rFonts w:ascii="Times New Roman" w:eastAsia="Times New Roman" w:hAnsi="Times New Roman" w:cs="Times New Roman"/>
          <w:bCs/>
          <w:noProof/>
          <w:sz w:val="28"/>
          <w:szCs w:val="28"/>
          <w:lang w:val="ro-RO"/>
        </w:rPr>
        <w:t>nexa nr. 24</w:t>
      </w:r>
    </w:p>
    <w:p w14:paraId="57651DE9" w14:textId="7E9AB6D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22CF7"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11782A">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5D395F04"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34220C40" w14:textId="77777777" w:rsidR="00B56455" w:rsidRDefault="00B56455" w:rsidP="00475F79">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0BEF0378" w14:textId="77777777" w:rsidR="00475F79" w:rsidRPr="00604F1D" w:rsidRDefault="00475F79" w:rsidP="00475F79">
      <w:pPr>
        <w:shd w:val="clear" w:color="auto" w:fill="FFFFFF"/>
        <w:spacing w:after="0" w:line="312" w:lineRule="atLeast"/>
        <w:jc w:val="center"/>
        <w:rPr>
          <w:rFonts w:ascii="Times New Roman" w:eastAsia="Times New Roman" w:hAnsi="Times New Roman" w:cs="Times New Roman"/>
          <w:b/>
          <w:bCs/>
          <w:noProof/>
          <w:color w:val="333333"/>
          <w:sz w:val="28"/>
          <w:szCs w:val="28"/>
          <w:lang w:val="ro-RO"/>
        </w:rPr>
      </w:pPr>
    </w:p>
    <w:p w14:paraId="23D2A031" w14:textId="3194B051" w:rsidR="00BA0976" w:rsidRDefault="001A0B72"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STATUTUL DE INDEMN</w:t>
      </w:r>
      <w:r w:rsidR="00BA0976" w:rsidRPr="00604F1D">
        <w:rPr>
          <w:rFonts w:ascii="Times New Roman" w:eastAsia="Times New Roman" w:hAnsi="Times New Roman" w:cs="Times New Roman"/>
          <w:b/>
          <w:bCs/>
          <w:noProof/>
          <w:color w:val="333333"/>
          <w:sz w:val="28"/>
          <w:szCs w:val="28"/>
          <w:lang w:val="ro-RO"/>
        </w:rPr>
        <w:t xml:space="preserve"> DE BOALĂ AL ȚĂRII SAU AL TERITORIULUI DE ORIGINE AL PRODUSELOR DE ORIGINE ANIMALĂ</w:t>
      </w:r>
    </w:p>
    <w:p w14:paraId="6B64B775" w14:textId="77777777" w:rsidR="00475F79" w:rsidRPr="00604F1D" w:rsidRDefault="00475F79" w:rsidP="00E22CF7">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25834DE" w14:textId="71CB7B38" w:rsidR="00BA0976" w:rsidRPr="00604F1D" w:rsidRDefault="003C476C" w:rsidP="003C476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 1</w:t>
      </w:r>
    </w:p>
    <w:p w14:paraId="6CF103E9" w14:textId="303CEF5D" w:rsidR="00BA0976" w:rsidRPr="00604F1D" w:rsidRDefault="00BA0976" w:rsidP="003C476C">
      <w:pPr>
        <w:shd w:val="clear" w:color="auto" w:fill="FFFFFF"/>
        <w:spacing w:after="0" w:line="312" w:lineRule="atLeast"/>
        <w:jc w:val="center"/>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b/>
          <w:noProof/>
          <w:color w:val="333333"/>
          <w:sz w:val="28"/>
          <w:szCs w:val="28"/>
          <w:lang w:val="ro-RO"/>
        </w:rPr>
        <w:t>Perioada minimă (în luni) în care țara sau teritoriul de origine ori zona din ac</w:t>
      </w:r>
      <w:r w:rsidR="00D30C6F" w:rsidRPr="00604F1D">
        <w:rPr>
          <w:rFonts w:ascii="Times New Roman" w:eastAsia="Times New Roman" w:hAnsi="Times New Roman" w:cs="Times New Roman"/>
          <w:b/>
          <w:noProof/>
          <w:color w:val="333333"/>
          <w:sz w:val="28"/>
          <w:szCs w:val="28"/>
          <w:lang w:val="ro-RO"/>
        </w:rPr>
        <w:t>estea deține statutul de indemn</w:t>
      </w:r>
      <w:r w:rsidRPr="00604F1D">
        <w:rPr>
          <w:rFonts w:ascii="Times New Roman" w:eastAsia="Times New Roman" w:hAnsi="Times New Roman" w:cs="Times New Roman"/>
          <w:b/>
          <w:noProof/>
          <w:color w:val="333333"/>
          <w:sz w:val="28"/>
          <w:szCs w:val="28"/>
          <w:lang w:val="ro-RO"/>
        </w:rPr>
        <w:t xml:space="preserve"> de boală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67"/>
        <w:gridCol w:w="1222"/>
        <w:gridCol w:w="1068"/>
        <w:gridCol w:w="1374"/>
        <w:gridCol w:w="1374"/>
        <w:gridCol w:w="1068"/>
        <w:gridCol w:w="1068"/>
        <w:gridCol w:w="1365"/>
      </w:tblGrid>
      <w:tr w:rsidR="00336AA2" w:rsidRPr="00604F1D" w14:paraId="6A3F9CBA" w14:textId="77777777" w:rsidTr="003C476C">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FE49F" w14:textId="77777777" w:rsidR="00BA0976" w:rsidRPr="00604F1D" w:rsidRDefault="00BA0976" w:rsidP="007074D3">
            <w:pPr>
              <w:spacing w:after="0" w:line="240" w:lineRule="auto"/>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C1FED" w14:textId="74F4656C" w:rsidR="00E22CF7" w:rsidRPr="00604F1D" w:rsidRDefault="00E22CF7" w:rsidP="00336AA2">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Bovine</w:t>
            </w:r>
          </w:p>
          <w:p w14:paraId="756EC00A" w14:textId="77777777" w:rsidR="00BA0976" w:rsidRPr="00604F1D" w:rsidRDefault="00BA0976" w:rsidP="00336AA2">
            <w:pPr>
              <w:spacing w:after="0" w:line="240" w:lineRule="auto"/>
              <w:jc w:val="center"/>
              <w:rPr>
                <w:rFonts w:ascii="Times New Roman" w:eastAsia="Times New Roman" w:hAnsi="Times New Roman" w:cs="Times New Roman"/>
                <w:b/>
                <w:noProof/>
                <w:sz w:val="28"/>
                <w:szCs w:val="28"/>
                <w:lang w:val="ro-RO"/>
              </w:rPr>
            </w:pP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7DD43A" w14:textId="32BEC278" w:rsidR="00E22CF7" w:rsidRPr="00604F1D" w:rsidRDefault="00E22CF7" w:rsidP="00336AA2">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Ovine</w:t>
            </w:r>
          </w:p>
          <w:p w14:paraId="1367319B" w14:textId="77777777" w:rsidR="00BA0976" w:rsidRPr="00604F1D" w:rsidRDefault="00BA0976" w:rsidP="00336AA2">
            <w:pPr>
              <w:spacing w:after="0" w:line="240" w:lineRule="auto"/>
              <w:jc w:val="center"/>
              <w:rPr>
                <w:rFonts w:ascii="Times New Roman" w:eastAsia="Times New Roman" w:hAnsi="Times New Roman" w:cs="Times New Roman"/>
                <w:b/>
                <w:noProof/>
                <w:sz w:val="28"/>
                <w:szCs w:val="28"/>
                <w:lang w:val="ro-RO"/>
              </w:rPr>
            </w:pP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FD0B3" w14:textId="07FFECDC" w:rsidR="00E22CF7" w:rsidRPr="00604F1D" w:rsidRDefault="00E22CF7" w:rsidP="00336AA2">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Caprine</w:t>
            </w:r>
          </w:p>
          <w:p w14:paraId="2551F5FD" w14:textId="77777777" w:rsidR="00BA0976" w:rsidRPr="00604F1D" w:rsidRDefault="00BA0976" w:rsidP="00336AA2">
            <w:pPr>
              <w:spacing w:after="0" w:line="240" w:lineRule="auto"/>
              <w:jc w:val="center"/>
              <w:rPr>
                <w:rFonts w:ascii="Times New Roman" w:eastAsia="Times New Roman" w:hAnsi="Times New Roman" w:cs="Times New Roman"/>
                <w:b/>
                <w:noProof/>
                <w:sz w:val="28"/>
                <w:szCs w:val="28"/>
                <w:lang w:val="ro-RO"/>
              </w:rPr>
            </w:pP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2741D" w14:textId="3C24017E" w:rsidR="00E22CF7" w:rsidRPr="00604F1D" w:rsidRDefault="00E22CF7" w:rsidP="00336AA2">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Porcine</w:t>
            </w:r>
          </w:p>
          <w:p w14:paraId="2E0A07F6" w14:textId="77777777" w:rsidR="00BA0976" w:rsidRPr="00604F1D" w:rsidRDefault="00BA0976" w:rsidP="00336AA2">
            <w:pPr>
              <w:spacing w:after="0" w:line="240" w:lineRule="auto"/>
              <w:jc w:val="center"/>
              <w:rPr>
                <w:rFonts w:ascii="Times New Roman" w:eastAsia="Times New Roman" w:hAnsi="Times New Roman" w:cs="Times New Roman"/>
                <w:b/>
                <w:noProof/>
                <w:sz w:val="28"/>
                <w:szCs w:val="28"/>
                <w:lang w:val="ro-RO"/>
              </w:rPr>
            </w:pP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AE8C1C" w14:textId="02630D48" w:rsidR="00E22CF7" w:rsidRPr="00604F1D" w:rsidRDefault="00E22CF7" w:rsidP="00336AA2">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Camelide</w:t>
            </w:r>
          </w:p>
          <w:p w14:paraId="7343A404" w14:textId="77777777" w:rsidR="00BA0976" w:rsidRPr="00604F1D" w:rsidRDefault="00BA0976" w:rsidP="00336AA2">
            <w:pPr>
              <w:spacing w:after="0" w:line="240" w:lineRule="auto"/>
              <w:jc w:val="center"/>
              <w:rPr>
                <w:rFonts w:ascii="Times New Roman" w:eastAsia="Times New Roman" w:hAnsi="Times New Roman" w:cs="Times New Roman"/>
                <w:b/>
                <w:noProof/>
                <w:sz w:val="28"/>
                <w:szCs w:val="28"/>
                <w:lang w:val="ro-RO"/>
              </w:rPr>
            </w:pP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92626D" w14:textId="6368887C" w:rsidR="00E22CF7" w:rsidRPr="00604F1D" w:rsidRDefault="00E22CF7" w:rsidP="00336AA2">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Cervide</w:t>
            </w:r>
          </w:p>
          <w:p w14:paraId="6501CCF1" w14:textId="77777777" w:rsidR="00BA0976" w:rsidRPr="00604F1D" w:rsidRDefault="00BA0976" w:rsidP="00336AA2">
            <w:pPr>
              <w:spacing w:after="0" w:line="240" w:lineRule="auto"/>
              <w:jc w:val="center"/>
              <w:rPr>
                <w:rFonts w:ascii="Times New Roman" w:eastAsia="Times New Roman" w:hAnsi="Times New Roman" w:cs="Times New Roman"/>
                <w:b/>
                <w:noProof/>
                <w:sz w:val="28"/>
                <w:szCs w:val="28"/>
                <w:lang w:val="ro-RO"/>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DE9784" w14:textId="2F83F425" w:rsidR="00336AA2" w:rsidRPr="00604F1D" w:rsidRDefault="00B1728C" w:rsidP="00336AA2">
            <w:pPr>
              <w:spacing w:after="0" w:line="240" w:lineRule="auto"/>
              <w:jc w:val="center"/>
              <w:rPr>
                <w:rFonts w:ascii="Times New Roman" w:eastAsia="Times New Roman" w:hAnsi="Times New Roman" w:cs="Times New Roman"/>
                <w:b/>
                <w:noProof/>
                <w:sz w:val="28"/>
                <w:szCs w:val="28"/>
                <w:lang w:val="ro-RO"/>
              </w:rPr>
            </w:pPr>
            <w:r>
              <w:rPr>
                <w:rFonts w:ascii="Times New Roman" w:eastAsia="Times New Roman" w:hAnsi="Times New Roman" w:cs="Times New Roman"/>
                <w:b/>
                <w:iCs/>
                <w:noProof/>
                <w:sz w:val="28"/>
                <w:szCs w:val="28"/>
                <w:lang w:val="ro-RO"/>
              </w:rPr>
              <w:t>Alte ungulate</w:t>
            </w:r>
          </w:p>
          <w:p w14:paraId="1918DF6A" w14:textId="77777777" w:rsidR="00BA0976" w:rsidRPr="00604F1D" w:rsidRDefault="00BA0976" w:rsidP="00336AA2">
            <w:pPr>
              <w:spacing w:after="0" w:line="240" w:lineRule="auto"/>
              <w:jc w:val="center"/>
              <w:rPr>
                <w:rFonts w:ascii="Times New Roman" w:eastAsia="Times New Roman" w:hAnsi="Times New Roman" w:cs="Times New Roman"/>
                <w:b/>
                <w:noProof/>
                <w:sz w:val="28"/>
                <w:szCs w:val="28"/>
                <w:lang w:val="ro-RO"/>
              </w:rPr>
            </w:pPr>
          </w:p>
        </w:tc>
      </w:tr>
      <w:tr w:rsidR="00336AA2" w:rsidRPr="00604F1D" w14:paraId="3EC3977E" w14:textId="77777777" w:rsidTr="003C476C">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C86C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A6544" w14:textId="5B61312E" w:rsidR="00BA0976" w:rsidRPr="00604F1D" w:rsidRDefault="00BA0976" w:rsidP="00E22CF7">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BC2AA" w14:textId="4FA08027" w:rsidR="00BA0976" w:rsidRPr="00604F1D" w:rsidRDefault="00BA0976" w:rsidP="00E22CF7">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B7A8E1" w14:textId="5A3F760C" w:rsidR="00BA0976" w:rsidRPr="00604F1D" w:rsidRDefault="00BA0976" w:rsidP="00E22CF7">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D6B7A1" w14:textId="33E10311" w:rsidR="00BA0976" w:rsidRPr="00604F1D" w:rsidRDefault="00BA0976" w:rsidP="00E22CF7">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4F4095" w14:textId="273B9572" w:rsidR="00BA0976" w:rsidRPr="00604F1D" w:rsidRDefault="00BA0976" w:rsidP="00E22CF7">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443C" w14:textId="70EF4BCB" w:rsidR="00BA0976" w:rsidRPr="00604F1D" w:rsidRDefault="00BA0976" w:rsidP="00E22CF7">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DF7CCC" w14:textId="52430A4F" w:rsidR="00BA0976" w:rsidRPr="00604F1D" w:rsidRDefault="00BA0976" w:rsidP="00E22CF7">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r>
      <w:tr w:rsidR="00336AA2" w:rsidRPr="00604F1D" w14:paraId="175BA187" w14:textId="77777777" w:rsidTr="003C476C">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7A08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bovine</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545A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50D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3EF2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B508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5C902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2E47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44B5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r>
      <w:tr w:rsidR="00336AA2" w:rsidRPr="00604F1D" w14:paraId="698186EE" w14:textId="77777777" w:rsidTr="003C476C">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5065C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africană</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5C48F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74FB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A1D9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DD1D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90B7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EA8C2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FBAE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336AA2" w:rsidRPr="00604F1D" w14:paraId="4625B256" w14:textId="77777777" w:rsidTr="003C476C">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24AF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23B1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1FA5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E71D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122F6" w14:textId="6068B96D" w:rsidR="00BA0976" w:rsidRPr="00604F1D" w:rsidRDefault="00BA0976" w:rsidP="0079553A">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70E8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4749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E94C6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0810DDE9" w14:textId="77777777" w:rsidTr="003C476C">
        <w:tc>
          <w:tcPr>
            <w:tcW w:w="9906" w:type="dxa"/>
            <w:gridSpan w:val="8"/>
            <w:tcBorders>
              <w:top w:val="single" w:sz="6" w:space="0" w:color="DDDDDD"/>
            </w:tcBorders>
            <w:shd w:val="clear" w:color="auto" w:fill="auto"/>
            <w:tcMar>
              <w:top w:w="120" w:type="dxa"/>
              <w:left w:w="120" w:type="dxa"/>
              <w:bottom w:w="120" w:type="dxa"/>
              <w:right w:w="120" w:type="dxa"/>
            </w:tcMar>
            <w:hideMark/>
          </w:tcPr>
          <w:p w14:paraId="2F8FE24F" w14:textId="399961C5" w:rsidR="0011782A" w:rsidRPr="00D97C09" w:rsidRDefault="0011782A" w:rsidP="0011782A">
            <w:pPr>
              <w:spacing w:after="150" w:line="240" w:lineRule="auto"/>
              <w:rPr>
                <w:rFonts w:ascii="Times New Roman" w:eastAsia="Times New Roman" w:hAnsi="Times New Roman" w:cs="Times New Roman"/>
                <w:sz w:val="28"/>
                <w:szCs w:val="28"/>
                <w:lang w:eastAsia="ro-RO"/>
              </w:rPr>
            </w:pPr>
            <w:r w:rsidRPr="00D97C09">
              <w:rPr>
                <w:rFonts w:ascii="Times New Roman" w:eastAsia="Times New Roman" w:hAnsi="Times New Roman" w:cs="Times New Roman"/>
                <w:sz w:val="28"/>
                <w:szCs w:val="28"/>
                <w:lang w:eastAsia="ro-RO"/>
              </w:rPr>
              <w:t xml:space="preserve">se aplică doar speciilor listate în conformitate cu anexa </w:t>
            </w:r>
            <w:r w:rsidR="00AB0F9E" w:rsidRPr="00604F1D">
              <w:rPr>
                <w:rFonts w:ascii="Times New Roman" w:eastAsia="Times New Roman" w:hAnsi="Times New Roman" w:cs="Times New Roman"/>
                <w:noProof/>
                <w:color w:val="333333"/>
                <w:sz w:val="28"/>
                <w:szCs w:val="28"/>
                <w:lang w:val="ro-RO"/>
              </w:rPr>
              <w:t xml:space="preserve">la </w:t>
            </w:r>
            <w:r w:rsidR="00AB0F9E">
              <w:rPr>
                <w:rFonts w:ascii="Times New Roman" w:eastAsia="Times New Roman" w:hAnsi="Times New Roman" w:cs="Times New Roman"/>
                <w:noProof/>
                <w:color w:val="333333"/>
                <w:sz w:val="28"/>
                <w:szCs w:val="28"/>
                <w:lang w:val="ro-RO"/>
              </w:rPr>
              <w:t xml:space="preserve">Norma sanitară veterinară </w:t>
            </w:r>
            <w:r w:rsidR="00AB0F9E" w:rsidRPr="003C26DC">
              <w:rPr>
                <w:rFonts w:ascii="Times New Roman" w:eastAsia="Times New Roman" w:hAnsi="Times New Roman" w:cs="Times New Roman"/>
                <w:noProof/>
                <w:color w:val="333333"/>
                <w:sz w:val="28"/>
                <w:szCs w:val="28"/>
                <w:lang w:val="ro-RO"/>
              </w:rPr>
              <w:t xml:space="preserve">privind supravegherea, programele de eradicare și statutul de indemn de boală pentru </w:t>
            </w:r>
            <w:r w:rsidR="00AB0F9E" w:rsidRPr="003C26DC">
              <w:rPr>
                <w:rFonts w:ascii="Times New Roman" w:eastAsia="Times New Roman" w:hAnsi="Times New Roman" w:cs="Times New Roman"/>
                <w:noProof/>
                <w:color w:val="333333"/>
                <w:sz w:val="28"/>
                <w:szCs w:val="28"/>
                <w:lang w:val="ro-RO"/>
              </w:rPr>
              <w:lastRenderedPageBreak/>
              <w:t>anumite boli listate și emergente</w:t>
            </w:r>
            <w:r w:rsidR="009B66CB">
              <w:rPr>
                <w:rFonts w:ascii="Times New Roman" w:eastAsia="Times New Roman" w:hAnsi="Times New Roman" w:cs="Times New Roman"/>
                <w:noProof/>
                <w:color w:val="333333"/>
                <w:sz w:val="28"/>
                <w:szCs w:val="28"/>
                <w:lang w:val="ro-RO"/>
              </w:rPr>
              <w:t xml:space="preserve"> </w:t>
            </w:r>
            <w:r w:rsidRPr="00D97C09">
              <w:rPr>
                <w:rFonts w:ascii="Times New Roman" w:eastAsia="Times New Roman" w:hAnsi="Times New Roman" w:cs="Times New Roman"/>
                <w:sz w:val="28"/>
                <w:szCs w:val="28"/>
                <w:lang w:eastAsia="ro-RO"/>
              </w:rPr>
              <w:t>această perioadă poate fi redusă dacă autoritatea competentă a țării</w:t>
            </w:r>
            <w:r w:rsidR="0011201E" w:rsidRPr="00D97C09">
              <w:rPr>
                <w:rFonts w:ascii="Times New Roman" w:eastAsia="Times New Roman" w:hAnsi="Times New Roman" w:cs="Times New Roman"/>
                <w:sz w:val="28"/>
                <w:szCs w:val="28"/>
                <w:lang w:eastAsia="ro-RO"/>
              </w:rPr>
              <w:t xml:space="preserve"> sau a teritoriului </w:t>
            </w:r>
            <w:r w:rsidRPr="00D97C09">
              <w:rPr>
                <w:rFonts w:ascii="Times New Roman" w:eastAsia="Times New Roman" w:hAnsi="Times New Roman" w:cs="Times New Roman"/>
                <w:sz w:val="28"/>
                <w:szCs w:val="28"/>
                <w:lang w:eastAsia="ro-RO"/>
              </w:rPr>
              <w:t xml:space="preserve">prevede condiții specifice, conform </w:t>
            </w:r>
            <w:r w:rsidR="008258E6">
              <w:rPr>
                <w:rFonts w:ascii="Times New Roman" w:eastAsia="Times New Roman" w:hAnsi="Times New Roman" w:cs="Times New Roman"/>
                <w:sz w:val="28"/>
                <w:szCs w:val="28"/>
                <w:lang w:eastAsia="ro-RO"/>
              </w:rPr>
              <w:t>tabelului 2</w:t>
            </w:r>
            <w:r w:rsidRPr="00D97C09">
              <w:rPr>
                <w:rFonts w:ascii="Times New Roman" w:eastAsia="Times New Roman" w:hAnsi="Times New Roman" w:cs="Times New Roman"/>
                <w:sz w:val="28"/>
                <w:szCs w:val="28"/>
                <w:lang w:eastAsia="ro-RO"/>
              </w:rPr>
              <w:t>.</w:t>
            </w:r>
          </w:p>
          <w:p w14:paraId="138FA09A" w14:textId="5DAA10F7" w:rsidR="00BA0976" w:rsidRPr="00604F1D" w:rsidRDefault="008258E6" w:rsidP="0011782A">
            <w:pPr>
              <w:spacing w:after="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sz w:val="28"/>
                <w:szCs w:val="28"/>
                <w:lang w:eastAsia="ro-RO"/>
              </w:rPr>
              <w:t xml:space="preserve">NA - </w:t>
            </w:r>
            <w:r w:rsidR="0011782A" w:rsidRPr="00D97C09">
              <w:rPr>
                <w:rFonts w:ascii="Times New Roman" w:eastAsia="Times New Roman" w:hAnsi="Times New Roman" w:cs="Times New Roman"/>
                <w:sz w:val="28"/>
                <w:szCs w:val="28"/>
                <w:lang w:eastAsia="ro-RO"/>
              </w:rPr>
              <w:t>nu se aplică.</w:t>
            </w:r>
          </w:p>
        </w:tc>
      </w:tr>
    </w:tbl>
    <w:p w14:paraId="34A71ACE" w14:textId="77777777" w:rsidR="003C476C" w:rsidRPr="00604F1D" w:rsidRDefault="003C476C" w:rsidP="003C476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45EF3B64" w14:textId="2232F5FA" w:rsidR="003C476C" w:rsidRPr="00604F1D" w:rsidRDefault="003C476C" w:rsidP="003C476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 2</w:t>
      </w:r>
    </w:p>
    <w:p w14:paraId="369A748F" w14:textId="05E40360" w:rsidR="00BA0976" w:rsidRPr="00604F1D" w:rsidRDefault="00BA0976" w:rsidP="003C476C">
      <w:pPr>
        <w:shd w:val="clear" w:color="auto" w:fill="FFFFFF"/>
        <w:spacing w:after="0" w:line="312" w:lineRule="atLeast"/>
        <w:jc w:val="center"/>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b/>
          <w:noProof/>
          <w:color w:val="333333"/>
          <w:sz w:val="28"/>
          <w:szCs w:val="28"/>
          <w:lang w:val="ro-RO"/>
        </w:rPr>
        <w:t>Condiții specifice pe care trebuie să le prevadă autoritatea competentă, dacă țara sau teritoriul ori z</w:t>
      </w:r>
      <w:r w:rsidR="00B210DD" w:rsidRPr="00604F1D">
        <w:rPr>
          <w:rFonts w:ascii="Times New Roman" w:eastAsia="Times New Roman" w:hAnsi="Times New Roman" w:cs="Times New Roman"/>
          <w:b/>
          <w:noProof/>
          <w:color w:val="333333"/>
          <w:sz w:val="28"/>
          <w:szCs w:val="28"/>
          <w:lang w:val="ro-RO"/>
        </w:rPr>
        <w:t>ona din acestea a fost indemnă</w:t>
      </w:r>
      <w:r w:rsidRPr="00604F1D">
        <w:rPr>
          <w:rFonts w:ascii="Times New Roman" w:eastAsia="Times New Roman" w:hAnsi="Times New Roman" w:cs="Times New Roman"/>
          <w:b/>
          <w:noProof/>
          <w:color w:val="333333"/>
          <w:sz w:val="28"/>
          <w:szCs w:val="28"/>
          <w:lang w:val="ro-RO"/>
        </w:rPr>
        <w:t xml:space="preserve"> de boala în cauză pentru o perioadă mai mică de 12 luni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48"/>
        <w:gridCol w:w="6558"/>
      </w:tblGrid>
      <w:tr w:rsidR="00BA0976" w:rsidRPr="00604F1D" w14:paraId="0BA252E0" w14:textId="77777777" w:rsidTr="0011782A">
        <w:tc>
          <w:tcPr>
            <w:tcW w:w="16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7656F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331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F2DA01" w14:textId="22B9E7D7" w:rsidR="00BA0976" w:rsidRPr="00604F1D" w:rsidRDefault="00BA0976" w:rsidP="0011782A">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Informații suplimentare pentru a garanta determinarea unei date</w:t>
            </w:r>
            <w:r w:rsidR="00B210DD" w:rsidRPr="00604F1D">
              <w:rPr>
                <w:rFonts w:ascii="Times New Roman" w:eastAsia="Times New Roman" w:hAnsi="Times New Roman" w:cs="Times New Roman"/>
                <w:noProof/>
                <w:sz w:val="28"/>
                <w:szCs w:val="28"/>
                <w:lang w:val="ro-RO"/>
              </w:rPr>
              <w:t xml:space="preserve"> de la care se consideră că țară</w:t>
            </w:r>
            <w:r w:rsidRPr="00604F1D">
              <w:rPr>
                <w:rFonts w:ascii="Times New Roman" w:eastAsia="Times New Roman" w:hAnsi="Times New Roman" w:cs="Times New Roman"/>
                <w:noProof/>
                <w:sz w:val="28"/>
                <w:szCs w:val="28"/>
                <w:lang w:val="ro-RO"/>
              </w:rPr>
              <w:t xml:space="preserve"> sau teritoriul o</w:t>
            </w:r>
            <w:r w:rsidR="0011782A">
              <w:rPr>
                <w:rFonts w:ascii="Times New Roman" w:eastAsia="Times New Roman" w:hAnsi="Times New Roman" w:cs="Times New Roman"/>
                <w:noProof/>
                <w:sz w:val="28"/>
                <w:szCs w:val="28"/>
                <w:lang w:val="ro-RO"/>
              </w:rPr>
              <w:t>ri zona din acestea este indemn</w:t>
            </w:r>
            <w:r w:rsidRPr="00604F1D">
              <w:rPr>
                <w:rFonts w:ascii="Times New Roman" w:eastAsia="Times New Roman" w:hAnsi="Times New Roman" w:cs="Times New Roman"/>
                <w:noProof/>
                <w:sz w:val="28"/>
                <w:szCs w:val="28"/>
                <w:lang w:val="ro-RO"/>
              </w:rPr>
              <w:t>ă de boala în cauză</w:t>
            </w:r>
          </w:p>
        </w:tc>
      </w:tr>
      <w:tr w:rsidR="00BA0976" w:rsidRPr="00604F1D" w14:paraId="24ABD910" w14:textId="77777777" w:rsidTr="0011782A">
        <w:tc>
          <w:tcPr>
            <w:tcW w:w="16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20E4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331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993E6"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bl>
    <w:p w14:paraId="2C1758FC" w14:textId="4DC1FA8A" w:rsidR="00BA0976" w:rsidRPr="00604F1D" w:rsidRDefault="00BA0976"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4E919AAA" w14:textId="77777777" w:rsidR="00EA5F4D" w:rsidRPr="00604F1D" w:rsidRDefault="00EA5F4D" w:rsidP="007074D3">
      <w:pPr>
        <w:shd w:val="clear" w:color="auto" w:fill="FFFFFF"/>
        <w:spacing w:after="120" w:line="240" w:lineRule="auto"/>
        <w:jc w:val="right"/>
        <w:rPr>
          <w:rFonts w:ascii="Times New Roman" w:eastAsia="Times New Roman" w:hAnsi="Times New Roman" w:cs="Times New Roman"/>
          <w:b/>
          <w:bCs/>
          <w:noProof/>
          <w:color w:val="333333"/>
          <w:sz w:val="28"/>
          <w:szCs w:val="28"/>
          <w:lang w:val="ro-RO"/>
        </w:rPr>
      </w:pPr>
    </w:p>
    <w:p w14:paraId="779429D4" w14:textId="77777777" w:rsidR="008E4F14"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11A5FCB8" w14:textId="78478080" w:rsidR="00235211" w:rsidRPr="00BA0C83" w:rsidRDefault="00BA0976" w:rsidP="00E600F5">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w:t>
      </w:r>
      <w:r w:rsidR="0079553A" w:rsidRPr="00BA0C83">
        <w:rPr>
          <w:rFonts w:ascii="Times New Roman" w:eastAsia="Times New Roman" w:hAnsi="Times New Roman" w:cs="Times New Roman"/>
          <w:bCs/>
          <w:noProof/>
          <w:sz w:val="28"/>
          <w:szCs w:val="28"/>
          <w:lang w:val="ro-RO"/>
        </w:rPr>
        <w:t>nexa nr.25</w:t>
      </w:r>
    </w:p>
    <w:p w14:paraId="7CFF0174" w14:textId="02CF242F"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79553A"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11782A">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5DE7B9A6"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6AC908E0" w14:textId="77777777" w:rsidR="00EA5F4D" w:rsidRPr="00604F1D" w:rsidRDefault="00EA5F4D"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90362E1" w14:textId="77777777" w:rsidR="0079553A" w:rsidRPr="00604F1D" w:rsidRDefault="0079553A"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D3F0081" w14:textId="3FBA39F3" w:rsidR="00BA0976" w:rsidRPr="00604F1D" w:rsidRDefault="00B210DD" w:rsidP="0079553A">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VACCINAREA ÎN ȚARĂ</w:t>
      </w:r>
      <w:r w:rsidR="00BA0976" w:rsidRPr="00604F1D">
        <w:rPr>
          <w:rFonts w:ascii="Times New Roman" w:eastAsia="Times New Roman" w:hAnsi="Times New Roman" w:cs="Times New Roman"/>
          <w:b/>
          <w:bCs/>
          <w:noProof/>
          <w:color w:val="333333"/>
          <w:sz w:val="28"/>
          <w:szCs w:val="28"/>
          <w:lang w:val="ro-RO"/>
        </w:rPr>
        <w:t xml:space="preserve"> SAU ÎN TERITORIUL DE ORIGINE SAU ÎN ZONA DIN ACESTEA ȘI ÎN UNITATEA DE ORIGINE A ANIMALELOR DE LA CARE SE OBȚINE CARNE PROASPĂTĂ</w:t>
      </w:r>
    </w:p>
    <w:p w14:paraId="11BE2C08" w14:textId="77777777" w:rsidR="003C476C" w:rsidRPr="00604F1D" w:rsidRDefault="003C476C" w:rsidP="0079553A">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9BC2403" w14:textId="77777777" w:rsidR="003C476C" w:rsidRPr="00604F1D" w:rsidRDefault="003C476C" w:rsidP="003C476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Tabel 1</w:t>
      </w:r>
    </w:p>
    <w:p w14:paraId="18682704" w14:textId="21E7E9D4" w:rsidR="00BA0976" w:rsidRPr="00604F1D" w:rsidRDefault="00BA0976" w:rsidP="003C476C">
      <w:pPr>
        <w:shd w:val="clear" w:color="auto" w:fill="FFFFFF"/>
        <w:spacing w:after="0" w:line="312" w:lineRule="atLeast"/>
        <w:jc w:val="center"/>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b/>
          <w:noProof/>
          <w:color w:val="333333"/>
          <w:sz w:val="28"/>
          <w:szCs w:val="28"/>
          <w:lang w:val="ro-RO"/>
        </w:rPr>
        <w:t>Cerințe privind sănătatea animală referitoa</w:t>
      </w:r>
      <w:r w:rsidR="00B210DD" w:rsidRPr="00604F1D">
        <w:rPr>
          <w:rFonts w:ascii="Times New Roman" w:eastAsia="Times New Roman" w:hAnsi="Times New Roman" w:cs="Times New Roman"/>
          <w:b/>
          <w:noProof/>
          <w:color w:val="333333"/>
          <w:sz w:val="28"/>
          <w:szCs w:val="28"/>
          <w:lang w:val="ro-RO"/>
        </w:rPr>
        <w:t>re la absența vaccinării în țară</w:t>
      </w:r>
      <w:r w:rsidRPr="00604F1D">
        <w:rPr>
          <w:rFonts w:ascii="Times New Roman" w:eastAsia="Times New Roman" w:hAnsi="Times New Roman" w:cs="Times New Roman"/>
          <w:b/>
          <w:noProof/>
          <w:color w:val="333333"/>
          <w:sz w:val="28"/>
          <w:szCs w:val="28"/>
          <w:lang w:val="ro-RO"/>
        </w:rPr>
        <w:t xml:space="preserve"> sau în teritoriul de origine sau în zona din acestea și în unitatea de origine a ungulatelor de la care se obține carnea proaspătă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45"/>
        <w:gridCol w:w="902"/>
        <w:gridCol w:w="901"/>
        <w:gridCol w:w="970"/>
        <w:gridCol w:w="984"/>
        <w:gridCol w:w="1202"/>
        <w:gridCol w:w="1052"/>
        <w:gridCol w:w="1950"/>
      </w:tblGrid>
      <w:tr w:rsidR="00BA0976" w:rsidRPr="00604F1D" w14:paraId="0621762E" w14:textId="77777777" w:rsidTr="004A04F8">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6EAD8A0F" w14:textId="77777777" w:rsidR="00BA0976" w:rsidRPr="00604F1D" w:rsidRDefault="00BA0976" w:rsidP="007074D3">
            <w:pPr>
              <w:spacing w:after="0" w:line="240" w:lineRule="auto"/>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678482B5" w14:textId="6774DB5D" w:rsidR="00E70168" w:rsidRPr="00604F1D" w:rsidRDefault="00E70168" w:rsidP="0079553A">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Bovine</w:t>
            </w:r>
          </w:p>
          <w:p w14:paraId="4FFF914C" w14:textId="77777777" w:rsidR="00BA0976" w:rsidRPr="00604F1D" w:rsidRDefault="00BA0976" w:rsidP="0079553A">
            <w:pPr>
              <w:spacing w:after="0" w:line="240" w:lineRule="auto"/>
              <w:jc w:val="center"/>
              <w:rPr>
                <w:rFonts w:ascii="Times New Roman" w:eastAsia="Times New Roman" w:hAnsi="Times New Roman" w:cs="Times New Roman"/>
                <w:b/>
                <w:noProof/>
                <w:sz w:val="28"/>
                <w:szCs w:val="28"/>
                <w:lang w:val="ro-RO"/>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39540880" w14:textId="09106B83" w:rsidR="00E70168" w:rsidRPr="00604F1D" w:rsidRDefault="00E70168" w:rsidP="0079553A">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Ovine</w:t>
            </w:r>
          </w:p>
          <w:p w14:paraId="71E33C2D" w14:textId="77777777" w:rsidR="00BA0976" w:rsidRPr="00604F1D" w:rsidRDefault="00BA0976" w:rsidP="0079553A">
            <w:pPr>
              <w:spacing w:after="0" w:line="240" w:lineRule="auto"/>
              <w:jc w:val="center"/>
              <w:rPr>
                <w:rFonts w:ascii="Times New Roman" w:eastAsia="Times New Roman" w:hAnsi="Times New Roman" w:cs="Times New Roman"/>
                <w:b/>
                <w:noProof/>
                <w:sz w:val="28"/>
                <w:szCs w:val="28"/>
                <w:lang w:val="ro-RO"/>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03151B7D" w14:textId="47C4E43D" w:rsidR="00E70168" w:rsidRPr="00604F1D" w:rsidRDefault="00E70168" w:rsidP="0079553A">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Caprine</w:t>
            </w:r>
          </w:p>
          <w:p w14:paraId="4EAB4305" w14:textId="77777777" w:rsidR="00BA0976" w:rsidRPr="00604F1D" w:rsidRDefault="00BA0976" w:rsidP="0079553A">
            <w:pPr>
              <w:spacing w:after="0" w:line="240" w:lineRule="auto"/>
              <w:jc w:val="center"/>
              <w:rPr>
                <w:rFonts w:ascii="Times New Roman" w:eastAsia="Times New Roman" w:hAnsi="Times New Roman" w:cs="Times New Roman"/>
                <w:b/>
                <w:noProof/>
                <w:sz w:val="28"/>
                <w:szCs w:val="28"/>
                <w:lang w:val="ro-RO"/>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7D656128" w14:textId="6EE82DD1" w:rsidR="00E70168" w:rsidRPr="00604F1D" w:rsidRDefault="00E70168" w:rsidP="0079553A">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Porcine</w:t>
            </w:r>
          </w:p>
          <w:p w14:paraId="1358182D" w14:textId="77777777" w:rsidR="00BA0976" w:rsidRPr="00604F1D" w:rsidRDefault="00BA0976" w:rsidP="0079553A">
            <w:pPr>
              <w:spacing w:after="0" w:line="240" w:lineRule="auto"/>
              <w:jc w:val="center"/>
              <w:rPr>
                <w:rFonts w:ascii="Times New Roman" w:eastAsia="Times New Roman" w:hAnsi="Times New Roman" w:cs="Times New Roman"/>
                <w:b/>
                <w:noProof/>
                <w:sz w:val="28"/>
                <w:szCs w:val="28"/>
                <w:lang w:val="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833E3AE" w14:textId="2BA0F94D" w:rsidR="00E70168" w:rsidRPr="00604F1D" w:rsidRDefault="00E70168" w:rsidP="0079553A">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Camelide</w:t>
            </w:r>
          </w:p>
          <w:p w14:paraId="6EDA1BDF" w14:textId="77777777" w:rsidR="00BA0976" w:rsidRPr="00604F1D" w:rsidRDefault="00BA0976" w:rsidP="0079553A">
            <w:pPr>
              <w:spacing w:after="0" w:line="240" w:lineRule="auto"/>
              <w:jc w:val="center"/>
              <w:rPr>
                <w:rFonts w:ascii="Times New Roman" w:eastAsia="Times New Roman" w:hAnsi="Times New Roman" w:cs="Times New Roman"/>
                <w:b/>
                <w:noProof/>
                <w:sz w:val="28"/>
                <w:szCs w:val="28"/>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580A99EE" w14:textId="48B17AFE" w:rsidR="00E70168" w:rsidRPr="00604F1D" w:rsidRDefault="00E70168" w:rsidP="0079553A">
            <w:pPr>
              <w:spacing w:after="0" w:line="240" w:lineRule="auto"/>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iCs/>
                <w:noProof/>
                <w:sz w:val="28"/>
                <w:szCs w:val="28"/>
                <w:lang w:val="ro-RO"/>
              </w:rPr>
              <w:t>Cervide</w:t>
            </w:r>
          </w:p>
          <w:p w14:paraId="3DBED778" w14:textId="77777777" w:rsidR="00BA0976" w:rsidRPr="00604F1D" w:rsidRDefault="00BA0976" w:rsidP="0079553A">
            <w:pPr>
              <w:spacing w:after="0" w:line="240" w:lineRule="auto"/>
              <w:jc w:val="center"/>
              <w:rPr>
                <w:rFonts w:ascii="Times New Roman" w:eastAsia="Times New Roman" w:hAnsi="Times New Roman" w:cs="Times New Roman"/>
                <w:b/>
                <w:noProof/>
                <w:sz w:val="28"/>
                <w:szCs w:val="28"/>
                <w:lang w:val="ro-RO"/>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14:paraId="6DCC5434" w14:textId="6A90490D" w:rsidR="00E70168" w:rsidRPr="00604F1D" w:rsidRDefault="00B1728C" w:rsidP="0079553A">
            <w:pPr>
              <w:spacing w:after="0" w:line="240" w:lineRule="auto"/>
              <w:jc w:val="center"/>
              <w:rPr>
                <w:rFonts w:ascii="Times New Roman" w:eastAsia="Times New Roman" w:hAnsi="Times New Roman" w:cs="Times New Roman"/>
                <w:b/>
                <w:noProof/>
                <w:sz w:val="28"/>
                <w:szCs w:val="28"/>
                <w:lang w:val="ro-RO"/>
              </w:rPr>
            </w:pPr>
            <w:r>
              <w:rPr>
                <w:rFonts w:ascii="Times New Roman" w:eastAsia="Times New Roman" w:hAnsi="Times New Roman" w:cs="Times New Roman"/>
                <w:b/>
                <w:iCs/>
                <w:noProof/>
                <w:sz w:val="28"/>
                <w:szCs w:val="28"/>
                <w:lang w:val="ro-RO"/>
              </w:rPr>
              <w:t>Alte ungulate</w:t>
            </w:r>
          </w:p>
          <w:p w14:paraId="75B043AF" w14:textId="77777777" w:rsidR="00BA0976" w:rsidRPr="00604F1D" w:rsidRDefault="00BA0976" w:rsidP="0079553A">
            <w:pPr>
              <w:spacing w:after="0" w:line="240" w:lineRule="auto"/>
              <w:jc w:val="center"/>
              <w:rPr>
                <w:rFonts w:ascii="Times New Roman" w:eastAsia="Times New Roman" w:hAnsi="Times New Roman" w:cs="Times New Roman"/>
                <w:b/>
                <w:noProof/>
                <w:sz w:val="28"/>
                <w:szCs w:val="28"/>
                <w:lang w:val="ro-RO"/>
              </w:rPr>
            </w:pPr>
          </w:p>
        </w:tc>
      </w:tr>
      <w:tr w:rsidR="00BA0976" w:rsidRPr="00604F1D" w14:paraId="7D78A112" w14:textId="77777777" w:rsidTr="004A04F8">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F81E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Febra aftoasă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64CEF" w14:textId="5A85A152"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24F81" w14:textId="538ABBAD"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0EA2C" w14:textId="0C4EC37A"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4597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64D9" w14:textId="44ADDAD0"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21AB07" w14:textId="5CB03FF1"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B0F59" w14:textId="7091ED58"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r>
      <w:tr w:rsidR="00BA0976" w:rsidRPr="00604F1D" w14:paraId="7DADA381" w14:textId="77777777" w:rsidTr="004A04F8">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8244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pestei bovine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491A1" w14:textId="4339BE4D"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3C586" w14:textId="1946786D"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D7F38" w14:textId="3F86A904"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6381"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35BD" w14:textId="2C0ED9DE"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DE6063" w14:textId="50C8E434"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248FCF" w14:textId="45E76E77" w:rsidR="00BA0976" w:rsidRPr="00604F1D" w:rsidRDefault="00BA0976" w:rsidP="00E70168">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r>
      <w:tr w:rsidR="00BA0976" w:rsidRPr="00604F1D" w14:paraId="57827D40" w14:textId="77777777" w:rsidTr="004A04F8">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668B9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africană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6FAB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C77C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AC89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8EC39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162A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6347E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99C6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7AE1D8A4" w14:textId="77777777" w:rsidTr="004A04F8">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BEBE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Pesta porcină clasică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974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C535E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064F"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64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31F40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BA94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8EE1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NA</w:t>
            </w:r>
          </w:p>
        </w:tc>
      </w:tr>
      <w:tr w:rsidR="00BA0976" w:rsidRPr="00604F1D" w14:paraId="48E97EC8" w14:textId="77777777" w:rsidTr="00E70168">
        <w:tc>
          <w:tcPr>
            <w:tcW w:w="9344" w:type="dxa"/>
            <w:gridSpan w:val="8"/>
            <w:tcBorders>
              <w:top w:val="single" w:sz="6" w:space="0" w:color="DDDDDD"/>
            </w:tcBorders>
            <w:shd w:val="clear" w:color="auto" w:fill="auto"/>
            <w:tcMar>
              <w:top w:w="120" w:type="dxa"/>
              <w:left w:w="120" w:type="dxa"/>
              <w:bottom w:w="120" w:type="dxa"/>
              <w:right w:w="120" w:type="dxa"/>
            </w:tcMar>
            <w:hideMark/>
          </w:tcPr>
          <w:p w14:paraId="530B1583" w14:textId="40731A77" w:rsidR="00700069" w:rsidRPr="00700069" w:rsidRDefault="00700069" w:rsidP="00700069">
            <w:pPr>
              <w:spacing w:after="0" w:line="312" w:lineRule="atLeast"/>
              <w:rPr>
                <w:rFonts w:ascii="Times New Roman" w:eastAsia="Times New Roman" w:hAnsi="Times New Roman" w:cs="Times New Roman"/>
                <w:noProof/>
                <w:sz w:val="28"/>
                <w:szCs w:val="28"/>
                <w:lang w:val="ro-RO"/>
              </w:rPr>
            </w:pPr>
            <w:r w:rsidRPr="00700069">
              <w:rPr>
                <w:rFonts w:ascii="Times New Roman" w:eastAsia="Times New Roman" w:hAnsi="Times New Roman" w:cs="Times New Roman"/>
                <w:noProof/>
                <w:sz w:val="28"/>
                <w:szCs w:val="28"/>
                <w:lang w:val="ro-RO"/>
              </w:rPr>
              <w:t xml:space="preserve">se aplică doar speciilor listate în conformitate cu anexa </w:t>
            </w:r>
            <w:r w:rsidR="00AB0F9E" w:rsidRPr="00604F1D">
              <w:rPr>
                <w:rFonts w:ascii="Times New Roman" w:eastAsia="Times New Roman" w:hAnsi="Times New Roman" w:cs="Times New Roman"/>
                <w:noProof/>
                <w:color w:val="333333"/>
                <w:sz w:val="28"/>
                <w:szCs w:val="28"/>
                <w:lang w:val="ro-RO"/>
              </w:rPr>
              <w:t xml:space="preserve">la </w:t>
            </w:r>
            <w:r w:rsidR="00AB0F9E">
              <w:rPr>
                <w:rFonts w:ascii="Times New Roman" w:eastAsia="Times New Roman" w:hAnsi="Times New Roman" w:cs="Times New Roman"/>
                <w:noProof/>
                <w:color w:val="333333"/>
                <w:sz w:val="28"/>
                <w:szCs w:val="28"/>
                <w:lang w:val="ro-RO"/>
              </w:rPr>
              <w:t xml:space="preserve">Norma sanitară veterinară </w:t>
            </w:r>
            <w:r w:rsidR="00AB0F9E" w:rsidRPr="003C26DC">
              <w:rPr>
                <w:rFonts w:ascii="Times New Roman" w:eastAsia="Times New Roman" w:hAnsi="Times New Roman" w:cs="Times New Roman"/>
                <w:noProof/>
                <w:color w:val="333333"/>
                <w:sz w:val="28"/>
                <w:szCs w:val="28"/>
                <w:lang w:val="ro-RO"/>
              </w:rPr>
              <w:t xml:space="preserve">privind supravegherea, programele de eradicare și statutul de indemn de boală pentru </w:t>
            </w:r>
            <w:r w:rsidR="00AB0F9E" w:rsidRPr="003C26DC">
              <w:rPr>
                <w:rFonts w:ascii="Times New Roman" w:eastAsia="Times New Roman" w:hAnsi="Times New Roman" w:cs="Times New Roman"/>
                <w:noProof/>
                <w:color w:val="333333"/>
                <w:sz w:val="28"/>
                <w:szCs w:val="28"/>
                <w:lang w:val="ro-RO"/>
              </w:rPr>
              <w:lastRenderedPageBreak/>
              <w:t>anumite boli listate și emergente</w:t>
            </w:r>
            <w:r w:rsidR="00AB0F9E">
              <w:rPr>
                <w:rFonts w:ascii="Times New Roman" w:eastAsia="Times New Roman" w:hAnsi="Times New Roman" w:cs="Times New Roman"/>
                <w:noProof/>
                <w:color w:val="333333"/>
                <w:sz w:val="28"/>
                <w:szCs w:val="28"/>
                <w:lang w:val="ro-RO"/>
              </w:rPr>
              <w:t xml:space="preserve"> </w:t>
            </w:r>
            <w:r w:rsidRPr="00700069">
              <w:rPr>
                <w:rFonts w:ascii="Times New Roman" w:eastAsia="Times New Roman" w:hAnsi="Times New Roman" w:cs="Times New Roman"/>
                <w:noProof/>
                <w:sz w:val="28"/>
                <w:szCs w:val="28"/>
                <w:lang w:val="ro-RO"/>
              </w:rPr>
              <w:t xml:space="preserve">sau autoritatea competentă a țării terțe sau a teritoriului terț prevede condiții specifice, conform </w:t>
            </w:r>
            <w:r w:rsidR="00144276">
              <w:rPr>
                <w:rFonts w:ascii="Times New Roman" w:eastAsia="Times New Roman" w:hAnsi="Times New Roman" w:cs="Times New Roman"/>
                <w:noProof/>
                <w:sz w:val="28"/>
                <w:szCs w:val="28"/>
                <w:lang w:val="ro-RO"/>
              </w:rPr>
              <w:t>pct. 1</w:t>
            </w:r>
            <w:r w:rsidRPr="00700069">
              <w:rPr>
                <w:rFonts w:ascii="Times New Roman" w:eastAsia="Times New Roman" w:hAnsi="Times New Roman" w:cs="Times New Roman"/>
                <w:noProof/>
                <w:sz w:val="28"/>
                <w:szCs w:val="28"/>
                <w:lang w:val="ro-RO"/>
              </w:rPr>
              <w:t>.</w:t>
            </w:r>
          </w:p>
          <w:p w14:paraId="6B452EEF" w14:textId="50EB1F13" w:rsidR="00700069" w:rsidRPr="00700069" w:rsidRDefault="00144276" w:rsidP="00700069">
            <w:pPr>
              <w:spacing w:after="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NV -</w:t>
            </w:r>
            <w:r w:rsidR="00700069" w:rsidRPr="00700069">
              <w:rPr>
                <w:rFonts w:ascii="Times New Roman" w:eastAsia="Times New Roman" w:hAnsi="Times New Roman" w:cs="Times New Roman"/>
                <w:noProof/>
                <w:sz w:val="28"/>
                <w:szCs w:val="28"/>
                <w:lang w:val="ro-RO"/>
              </w:rPr>
              <w:t xml:space="preserve"> timp de cel puțin 12 luni anterioare datei expedierii către </w:t>
            </w:r>
            <w:r w:rsidR="0087517B">
              <w:rPr>
                <w:rFonts w:ascii="Times New Roman" w:eastAsia="Times New Roman" w:hAnsi="Times New Roman" w:cs="Times New Roman"/>
                <w:noProof/>
                <w:sz w:val="28"/>
                <w:szCs w:val="28"/>
                <w:lang w:val="ro-RO"/>
              </w:rPr>
              <w:t>Republica Moldova</w:t>
            </w:r>
            <w:r w:rsidR="00700069" w:rsidRPr="00700069">
              <w:rPr>
                <w:rFonts w:ascii="Times New Roman" w:eastAsia="Times New Roman" w:hAnsi="Times New Roman" w:cs="Times New Roman"/>
                <w:noProof/>
                <w:sz w:val="28"/>
                <w:szCs w:val="28"/>
                <w:lang w:val="ro-RO"/>
              </w:rPr>
              <w:t>: nu a fost ef</w:t>
            </w:r>
            <w:r>
              <w:rPr>
                <w:rFonts w:ascii="Times New Roman" w:eastAsia="Times New Roman" w:hAnsi="Times New Roman" w:cs="Times New Roman"/>
                <w:noProof/>
                <w:sz w:val="28"/>
                <w:szCs w:val="28"/>
                <w:lang w:val="ro-RO"/>
              </w:rPr>
              <w:t>ectuată nicio vaccinare în țară de origine sau în teritoriul</w:t>
            </w:r>
            <w:r w:rsidR="00700069" w:rsidRPr="00700069">
              <w:rPr>
                <w:rFonts w:ascii="Times New Roman" w:eastAsia="Times New Roman" w:hAnsi="Times New Roman" w:cs="Times New Roman"/>
                <w:noProof/>
                <w:sz w:val="28"/>
                <w:szCs w:val="28"/>
                <w:lang w:val="ro-RO"/>
              </w:rPr>
              <w:t xml:space="preserve"> sau </w:t>
            </w:r>
            <w:r>
              <w:rPr>
                <w:rFonts w:ascii="Times New Roman" w:eastAsia="Times New Roman" w:hAnsi="Times New Roman" w:cs="Times New Roman"/>
                <w:noProof/>
                <w:sz w:val="28"/>
                <w:szCs w:val="28"/>
                <w:lang w:val="ro-RO"/>
              </w:rPr>
              <w:t>în zona din acestea, iar în țară</w:t>
            </w:r>
            <w:r w:rsidR="00700069" w:rsidRPr="00700069">
              <w:rPr>
                <w:rFonts w:ascii="Times New Roman" w:eastAsia="Times New Roman" w:hAnsi="Times New Roman" w:cs="Times New Roman"/>
                <w:noProof/>
                <w:sz w:val="28"/>
                <w:szCs w:val="28"/>
                <w:lang w:val="ro-RO"/>
              </w:rPr>
              <w:t>, în teritoriul sau în zona din acestea nu au intrat animale vaccinate.</w:t>
            </w:r>
          </w:p>
          <w:p w14:paraId="582679B0" w14:textId="2A3E5557" w:rsidR="00700069" w:rsidRPr="00700069" w:rsidRDefault="00700069" w:rsidP="00700069">
            <w:pPr>
              <w:spacing w:after="0" w:line="312" w:lineRule="atLeast"/>
              <w:rPr>
                <w:rFonts w:ascii="Times New Roman" w:eastAsia="Times New Roman" w:hAnsi="Times New Roman" w:cs="Times New Roman"/>
                <w:noProof/>
                <w:sz w:val="28"/>
                <w:szCs w:val="28"/>
                <w:lang w:val="ro-RO"/>
              </w:rPr>
            </w:pPr>
            <w:r w:rsidRPr="00700069">
              <w:rPr>
                <w:rFonts w:ascii="Times New Roman" w:eastAsia="Times New Roman" w:hAnsi="Times New Roman" w:cs="Times New Roman"/>
                <w:noProof/>
                <w:sz w:val="28"/>
                <w:szCs w:val="28"/>
                <w:lang w:val="ro-RO"/>
              </w:rPr>
              <w:t>N</w:t>
            </w:r>
            <w:r w:rsidR="00144276">
              <w:rPr>
                <w:rFonts w:ascii="Times New Roman" w:eastAsia="Times New Roman" w:hAnsi="Times New Roman" w:cs="Times New Roman"/>
                <w:noProof/>
                <w:sz w:val="28"/>
                <w:szCs w:val="28"/>
                <w:lang w:val="ro-RO"/>
              </w:rPr>
              <w:t>VE -</w:t>
            </w:r>
            <w:r w:rsidRPr="00700069">
              <w:rPr>
                <w:rFonts w:ascii="Times New Roman" w:eastAsia="Times New Roman" w:hAnsi="Times New Roman" w:cs="Times New Roman"/>
                <w:noProof/>
                <w:sz w:val="28"/>
                <w:szCs w:val="28"/>
                <w:lang w:val="ro-RO"/>
              </w:rPr>
              <w:t xml:space="preserve"> nu există animale vaccinate în unitatea de origine a ungulatelor de la care provine carnea proaspătă.</w:t>
            </w:r>
          </w:p>
          <w:p w14:paraId="58EAF5EE" w14:textId="6131D167" w:rsidR="00BA0976" w:rsidRPr="00604F1D" w:rsidRDefault="00144276" w:rsidP="00700069">
            <w:pPr>
              <w:spacing w:after="0" w:line="312" w:lineRule="atLeast"/>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NA -</w:t>
            </w:r>
            <w:r w:rsidR="00700069" w:rsidRPr="00700069">
              <w:rPr>
                <w:rFonts w:ascii="Times New Roman" w:eastAsia="Times New Roman" w:hAnsi="Times New Roman" w:cs="Times New Roman"/>
                <w:noProof/>
                <w:sz w:val="28"/>
                <w:szCs w:val="28"/>
                <w:lang w:val="ro-RO"/>
              </w:rPr>
              <w:t xml:space="preserve"> nu se aplică.</w:t>
            </w:r>
          </w:p>
        </w:tc>
      </w:tr>
    </w:tbl>
    <w:p w14:paraId="2B4056EF" w14:textId="77777777" w:rsidR="003C476C" w:rsidRPr="00604F1D" w:rsidRDefault="003C476C" w:rsidP="007074D3">
      <w:pPr>
        <w:shd w:val="clear" w:color="auto" w:fill="FFFFFF"/>
        <w:spacing w:after="120" w:line="312" w:lineRule="atLeast"/>
        <w:jc w:val="both"/>
        <w:rPr>
          <w:rFonts w:ascii="Times New Roman" w:eastAsia="Times New Roman" w:hAnsi="Times New Roman" w:cs="Times New Roman"/>
          <w:b/>
          <w:bCs/>
          <w:noProof/>
          <w:color w:val="333333"/>
          <w:sz w:val="28"/>
          <w:szCs w:val="28"/>
          <w:lang w:val="ro-RO"/>
        </w:rPr>
      </w:pPr>
    </w:p>
    <w:p w14:paraId="5E53E118" w14:textId="77777777" w:rsidR="003C476C" w:rsidRPr="00604F1D" w:rsidRDefault="003C476C" w:rsidP="003C476C">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81D12D7" w14:textId="78FF39FC" w:rsidR="00BA0976" w:rsidRPr="00604F1D" w:rsidRDefault="00A062F8" w:rsidP="006665BB">
      <w:pPr>
        <w:shd w:val="clear" w:color="auto" w:fill="FFFFFF"/>
        <w:spacing w:after="120" w:line="312" w:lineRule="atLeast"/>
        <w:ind w:firstLine="567"/>
        <w:jc w:val="both"/>
        <w:rPr>
          <w:rFonts w:ascii="Times New Roman" w:eastAsia="Times New Roman" w:hAnsi="Times New Roman" w:cs="Times New Roman"/>
          <w:bCs/>
          <w:noProof/>
          <w:sz w:val="28"/>
          <w:szCs w:val="28"/>
          <w:lang w:val="ro-RO"/>
        </w:rPr>
      </w:pPr>
      <w:r w:rsidRPr="00604F1D">
        <w:rPr>
          <w:rFonts w:ascii="Times New Roman" w:eastAsia="Times New Roman" w:hAnsi="Times New Roman" w:cs="Times New Roman"/>
          <w:bCs/>
          <w:noProof/>
          <w:sz w:val="28"/>
          <w:szCs w:val="28"/>
          <w:lang w:val="ro-RO"/>
        </w:rPr>
        <w:t xml:space="preserve">1. </w:t>
      </w:r>
      <w:r w:rsidR="00BA0976" w:rsidRPr="00604F1D">
        <w:rPr>
          <w:rFonts w:ascii="Times New Roman" w:eastAsia="Times New Roman" w:hAnsi="Times New Roman" w:cs="Times New Roman"/>
          <w:bCs/>
          <w:noProof/>
          <w:sz w:val="28"/>
          <w:szCs w:val="28"/>
          <w:lang w:val="ro-RO"/>
        </w:rPr>
        <w:t>Condiții specifice pe care trebuie să le prevadă autoritățile comp</w:t>
      </w:r>
      <w:r w:rsidR="00B210DD" w:rsidRPr="00604F1D">
        <w:rPr>
          <w:rFonts w:ascii="Times New Roman" w:eastAsia="Times New Roman" w:hAnsi="Times New Roman" w:cs="Times New Roman"/>
          <w:bCs/>
          <w:noProof/>
          <w:sz w:val="28"/>
          <w:szCs w:val="28"/>
          <w:lang w:val="ro-RO"/>
        </w:rPr>
        <w:t xml:space="preserve">etente în cazul în care în țară </w:t>
      </w:r>
      <w:r w:rsidR="00BA0976" w:rsidRPr="00604F1D">
        <w:rPr>
          <w:rFonts w:ascii="Times New Roman" w:eastAsia="Times New Roman" w:hAnsi="Times New Roman" w:cs="Times New Roman"/>
          <w:bCs/>
          <w:noProof/>
          <w:sz w:val="28"/>
          <w:szCs w:val="28"/>
          <w:lang w:val="ro-RO"/>
        </w:rPr>
        <w:t>sau în teritoriul sau în zona din acestea s-a efectuat vaccinarea împotriva febrei aftoase pentru o perioadă mai mică de 12 luni</w:t>
      </w:r>
      <w:r w:rsidRPr="00604F1D">
        <w:rPr>
          <w:rFonts w:ascii="Times New Roman" w:eastAsia="Times New Roman" w:hAnsi="Times New Roman" w:cs="Times New Roman"/>
          <w:bCs/>
          <w:noProof/>
          <w:sz w:val="28"/>
          <w:szCs w:val="28"/>
          <w:lang w:val="ro-RO"/>
        </w:rPr>
        <w:t>:</w:t>
      </w:r>
    </w:p>
    <w:p w14:paraId="6312EC88" w14:textId="49AE2738" w:rsidR="00BA0976" w:rsidRPr="00604F1D" w:rsidRDefault="00A062F8" w:rsidP="006665BB">
      <w:pPr>
        <w:shd w:val="clear" w:color="auto" w:fill="FFFFFF"/>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BA0976" w:rsidRPr="00604F1D">
        <w:rPr>
          <w:rFonts w:ascii="Times New Roman" w:eastAsia="Times New Roman" w:hAnsi="Times New Roman" w:cs="Times New Roman"/>
          <w:noProof/>
          <w:sz w:val="28"/>
          <w:szCs w:val="28"/>
          <w:lang w:val="ro-RO"/>
        </w:rPr>
        <w:t xml:space="preserve">Autoritatea competentă </w:t>
      </w:r>
      <w:r w:rsidR="00B210DD" w:rsidRPr="00604F1D">
        <w:rPr>
          <w:rFonts w:ascii="Times New Roman" w:eastAsia="Times New Roman" w:hAnsi="Times New Roman" w:cs="Times New Roman"/>
          <w:noProof/>
          <w:sz w:val="28"/>
          <w:szCs w:val="28"/>
          <w:lang w:val="ro-RO"/>
        </w:rPr>
        <w:t xml:space="preserve">dintr-o țară sau dintr-un teritoriul </w:t>
      </w:r>
      <w:r w:rsidR="00BA0976" w:rsidRPr="00604F1D">
        <w:rPr>
          <w:rFonts w:ascii="Times New Roman" w:eastAsia="Times New Roman" w:hAnsi="Times New Roman" w:cs="Times New Roman"/>
          <w:noProof/>
          <w:sz w:val="28"/>
          <w:szCs w:val="28"/>
          <w:lang w:val="ro-RO"/>
        </w:rPr>
        <w:t>de origine trebuie să furnizeze informații suplimentare pentru a garanta absența virusului febrei aftoase în carnea proaspătă și respectarea următoarelor cerințe:</w:t>
      </w:r>
    </w:p>
    <w:p w14:paraId="7EA1A8E8" w14:textId="21D9F152" w:rsidR="00E93A94" w:rsidRPr="00604F1D" w:rsidRDefault="00A062F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E93A94" w:rsidRPr="00604F1D">
        <w:rPr>
          <w:rFonts w:ascii="Times New Roman" w:eastAsia="Times New Roman" w:hAnsi="Times New Roman" w:cs="Times New Roman"/>
          <w:noProof/>
          <w:sz w:val="28"/>
          <w:szCs w:val="28"/>
          <w:lang w:val="ro-RO"/>
        </w:rPr>
        <w:t xml:space="preserve"> autoritatea competentă a țării sau a teritoriului de origine efectuează și controlează un program de vaccinare împotriva febrei aftoase a bovinelor deținute;</w:t>
      </w:r>
    </w:p>
    <w:p w14:paraId="2582E197" w14:textId="410B8C5D" w:rsidR="00E93A94" w:rsidRPr="00604F1D" w:rsidRDefault="00A062F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93A94" w:rsidRPr="00604F1D">
        <w:rPr>
          <w:rFonts w:ascii="Times New Roman" w:eastAsia="Times New Roman" w:hAnsi="Times New Roman" w:cs="Times New Roman"/>
          <w:noProof/>
          <w:sz w:val="28"/>
          <w:szCs w:val="28"/>
          <w:lang w:val="ro-RO"/>
        </w:rPr>
        <w:t xml:space="preserve"> carnea proaspătă este obținută de la:</w:t>
      </w:r>
    </w:p>
    <w:p w14:paraId="29EA68AC" w14:textId="266E66CC"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bovine, ovine și caprine care provin din unități în care și în jurul cărora, într-o zonă cu raza de 25 km, nu au fost raportate cazuri de febră aftoasă sau de pestă bovină în ultimele 60 de zile anterioare datei</w:t>
      </w:r>
      <w:r w:rsidR="00A062F8" w:rsidRPr="00604F1D">
        <w:rPr>
          <w:rFonts w:ascii="Times New Roman" w:eastAsia="Times New Roman" w:hAnsi="Times New Roman" w:cs="Times New Roman"/>
          <w:noProof/>
          <w:sz w:val="28"/>
          <w:szCs w:val="28"/>
          <w:lang w:val="ro-RO"/>
        </w:rPr>
        <w:t xml:space="preserve"> expedierii către abator; </w:t>
      </w:r>
      <w:r w:rsidRPr="00604F1D">
        <w:rPr>
          <w:rFonts w:ascii="Times New Roman" w:eastAsia="Times New Roman" w:hAnsi="Times New Roman" w:cs="Times New Roman"/>
          <w:noProof/>
          <w:sz w:val="28"/>
          <w:szCs w:val="28"/>
          <w:lang w:val="ro-RO"/>
        </w:rPr>
        <w:t>sau</w:t>
      </w:r>
    </w:p>
    <w:p w14:paraId="395B7BF7" w14:textId="230CD91F"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alte ungulate deținute din speciile listate decât bovinele, ovinele, caprinele și porcinele care provin din unități în care și în jurul cărora, într-o zonă cu raza de 50 km, nu au fost raportate cazuri de febră aftoasă sau de pestă bovină în ultimele 90 de zile anterioare</w:t>
      </w:r>
      <w:r w:rsidR="00A062F8" w:rsidRPr="00604F1D">
        <w:rPr>
          <w:rFonts w:ascii="Times New Roman" w:eastAsia="Times New Roman" w:hAnsi="Times New Roman" w:cs="Times New Roman"/>
          <w:noProof/>
          <w:sz w:val="28"/>
          <w:szCs w:val="28"/>
          <w:lang w:val="ro-RO"/>
        </w:rPr>
        <w:t xml:space="preserve"> datei expedierii către abator; </w:t>
      </w:r>
      <w:r w:rsidRPr="00604F1D">
        <w:rPr>
          <w:rFonts w:ascii="Times New Roman" w:eastAsia="Times New Roman" w:hAnsi="Times New Roman" w:cs="Times New Roman"/>
          <w:noProof/>
          <w:sz w:val="28"/>
          <w:szCs w:val="28"/>
          <w:lang w:val="ro-RO"/>
        </w:rPr>
        <w:t>sau</w:t>
      </w:r>
    </w:p>
    <w:p w14:paraId="3BF56019" w14:textId="7A1CF3B3"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ungulate sălbatice care î</w:t>
      </w:r>
      <w:r w:rsidR="00D30C6F" w:rsidRPr="00604F1D">
        <w:rPr>
          <w:rFonts w:ascii="Times New Roman" w:eastAsia="Times New Roman" w:hAnsi="Times New Roman" w:cs="Times New Roman"/>
          <w:noProof/>
          <w:sz w:val="28"/>
          <w:szCs w:val="28"/>
          <w:lang w:val="ro-RO"/>
        </w:rPr>
        <w:t xml:space="preserve">ndeplinesc cerințele de la pct. </w:t>
      </w:r>
      <w:r w:rsidR="00C55F6E">
        <w:rPr>
          <w:rFonts w:ascii="Times New Roman" w:eastAsia="Times New Roman" w:hAnsi="Times New Roman" w:cs="Times New Roman"/>
          <w:noProof/>
          <w:sz w:val="28"/>
          <w:szCs w:val="28"/>
          <w:lang w:val="ro-RO"/>
        </w:rPr>
        <w:t>231</w:t>
      </w:r>
      <w:r w:rsidRPr="00604F1D">
        <w:rPr>
          <w:rFonts w:ascii="Times New Roman" w:eastAsia="Times New Roman" w:hAnsi="Times New Roman" w:cs="Times New Roman"/>
          <w:noProof/>
          <w:sz w:val="28"/>
          <w:szCs w:val="28"/>
          <w:lang w:val="ro-RO"/>
        </w:rPr>
        <w:t>;</w:t>
      </w:r>
    </w:p>
    <w:p w14:paraId="039A215F" w14:textId="7314A0C0" w:rsidR="00E93A94" w:rsidRPr="00604F1D" w:rsidRDefault="00A062F8"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w:t>
      </w:r>
      <w:r w:rsidR="00E93A94" w:rsidRPr="00604F1D">
        <w:rPr>
          <w:rFonts w:ascii="Times New Roman" w:eastAsia="Times New Roman" w:hAnsi="Times New Roman" w:cs="Times New Roman"/>
          <w:noProof/>
          <w:sz w:val="28"/>
          <w:szCs w:val="28"/>
          <w:lang w:val="ro-RO"/>
        </w:rPr>
        <w:t xml:space="preserve"> carnea este carne proaspătă dezosată, alta decât organele, și a fost obținută din carcase:</w:t>
      </w:r>
    </w:p>
    <w:p w14:paraId="4AFEF395" w14:textId="77777777"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din care au fost eliminați principalii ganglioni limfatici accesibili;</w:t>
      </w:r>
    </w:p>
    <w:p w14:paraId="16EACEE6" w14:textId="72519674"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care au fost supuse matu</w:t>
      </w:r>
      <w:r w:rsidR="00A062F8" w:rsidRPr="00604F1D">
        <w:rPr>
          <w:rFonts w:ascii="Times New Roman" w:eastAsia="Times New Roman" w:hAnsi="Times New Roman" w:cs="Times New Roman"/>
          <w:noProof/>
          <w:sz w:val="28"/>
          <w:szCs w:val="28"/>
          <w:lang w:val="ro-RO"/>
        </w:rPr>
        <w:t xml:space="preserve">rării la o temperatură de peste + 2 </w:t>
      </w:r>
      <w:r w:rsidRPr="00604F1D">
        <w:rPr>
          <w:rFonts w:ascii="Times New Roman" w:eastAsia="Times New Roman" w:hAnsi="Times New Roman" w:cs="Times New Roman"/>
          <w:noProof/>
          <w:sz w:val="28"/>
          <w:szCs w:val="28"/>
          <w:lang w:val="ro-RO"/>
        </w:rPr>
        <w:t>C timp de cel puțin 24 de ore înainte de dezosare;</w:t>
      </w:r>
    </w:p>
    <w:p w14:paraId="09379CB9" w14:textId="3F735578"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în care valoarea pH-ului cărnii a fost mai mică de 6,0 la testele electro</w:t>
      </w:r>
      <w:r w:rsidR="00A062F8" w:rsidRPr="00604F1D">
        <w:rPr>
          <w:rFonts w:ascii="Times New Roman" w:eastAsia="Times New Roman" w:hAnsi="Times New Roman" w:cs="Times New Roman"/>
          <w:noProof/>
          <w:sz w:val="28"/>
          <w:szCs w:val="28"/>
          <w:lang w:val="ro-RO"/>
        </w:rPr>
        <w:t xml:space="preserve">nice în centrul mușchiului </w:t>
      </w:r>
      <w:r w:rsidRPr="00604F1D">
        <w:rPr>
          <w:rFonts w:ascii="Times New Roman" w:eastAsia="Times New Roman" w:hAnsi="Times New Roman" w:cs="Times New Roman"/>
          <w:i/>
          <w:iCs/>
          <w:noProof/>
          <w:sz w:val="28"/>
          <w:szCs w:val="28"/>
          <w:lang w:val="ro-RO"/>
        </w:rPr>
        <w:t>longissimus dorsi</w:t>
      </w:r>
      <w:r w:rsidR="00A062F8"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după maturare și înainte de dezosare.</w:t>
      </w:r>
    </w:p>
    <w:p w14:paraId="18B3701C" w14:textId="68E06D6A" w:rsidR="0034553C" w:rsidRPr="00604F1D" w:rsidRDefault="0034553C"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 Dintr-o țară, dintr-un teritoriu sau dintr-o zonă din acestea care este indemnă de febră aftoasă și în care vaccinarea împotriva tulpinelor A, O sau C ale virusului febrei aftoase se practică și face obiectul unor condiții specifice suplimentare:</w:t>
      </w:r>
    </w:p>
    <w:p w14:paraId="605598ED" w14:textId="77777777" w:rsidR="0034553C" w:rsidRPr="00604F1D" w:rsidRDefault="0034553C" w:rsidP="006665BB">
      <w:pPr>
        <w:spacing w:after="0" w:line="312" w:lineRule="atLeast"/>
        <w:jc w:val="both"/>
        <w:rPr>
          <w:rFonts w:ascii="Times New Roman" w:eastAsia="Times New Roman" w:hAnsi="Times New Roman" w:cs="Times New Roman"/>
          <w:noProof/>
          <w:sz w:val="28"/>
          <w:szCs w:val="28"/>
          <w:lang w:val="ro-RO"/>
        </w:rPr>
      </w:pPr>
    </w:p>
    <w:p w14:paraId="6A781A06" w14:textId="78F4EF65" w:rsidR="00BA0976" w:rsidRPr="00604F1D" w:rsidRDefault="00A062F8" w:rsidP="006665B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lastRenderedPageBreak/>
        <w:t>1)</w:t>
      </w:r>
      <w:r w:rsidR="00712030">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 xml:space="preserve">În plus față de </w:t>
      </w:r>
      <w:r w:rsidR="00C55F6E">
        <w:rPr>
          <w:rFonts w:ascii="Times New Roman" w:eastAsia="Times New Roman" w:hAnsi="Times New Roman" w:cs="Times New Roman"/>
          <w:noProof/>
          <w:color w:val="333333"/>
          <w:sz w:val="28"/>
          <w:szCs w:val="28"/>
          <w:lang w:val="ro-RO"/>
        </w:rPr>
        <w:t>cerințele menționate la pct.</w:t>
      </w:r>
      <w:r w:rsidR="005F209E" w:rsidRPr="00604F1D">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1,</w:t>
      </w:r>
      <w:r w:rsidR="00B210DD" w:rsidRPr="00604F1D">
        <w:rPr>
          <w:rFonts w:ascii="Times New Roman" w:eastAsia="Times New Roman" w:hAnsi="Times New Roman" w:cs="Times New Roman"/>
          <w:noProof/>
          <w:color w:val="333333"/>
          <w:sz w:val="28"/>
          <w:szCs w:val="28"/>
          <w:lang w:val="ro-RO"/>
        </w:rPr>
        <w:t xml:space="preserve"> autoritatea competentă </w:t>
      </w:r>
      <w:r w:rsidR="00B210DD" w:rsidRPr="00604F1D">
        <w:rPr>
          <w:rFonts w:ascii="Times New Roman" w:eastAsia="Times New Roman" w:hAnsi="Times New Roman" w:cs="Times New Roman"/>
          <w:noProof/>
          <w:sz w:val="28"/>
          <w:szCs w:val="28"/>
          <w:lang w:val="ro-RO"/>
        </w:rPr>
        <w:t xml:space="preserve">din țară </w:t>
      </w:r>
      <w:r w:rsidR="00D778E6">
        <w:rPr>
          <w:rFonts w:ascii="Times New Roman" w:eastAsia="Times New Roman" w:hAnsi="Times New Roman" w:cs="Times New Roman"/>
          <w:noProof/>
          <w:sz w:val="28"/>
          <w:szCs w:val="28"/>
          <w:lang w:val="ro-RO"/>
        </w:rPr>
        <w:t xml:space="preserve">de origine </w:t>
      </w:r>
      <w:r w:rsidR="00B210DD" w:rsidRPr="00604F1D">
        <w:rPr>
          <w:rFonts w:ascii="Times New Roman" w:eastAsia="Times New Roman" w:hAnsi="Times New Roman" w:cs="Times New Roman"/>
          <w:noProof/>
          <w:sz w:val="28"/>
          <w:szCs w:val="28"/>
          <w:lang w:val="ro-RO"/>
        </w:rPr>
        <w:t>sau teritoriul</w:t>
      </w:r>
      <w:r w:rsidR="00B210DD" w:rsidRPr="00604F1D">
        <w:rPr>
          <w:rFonts w:ascii="Times New Roman" w:eastAsia="Times New Roman" w:hAnsi="Times New Roman" w:cs="Times New Roman"/>
          <w:noProof/>
          <w:color w:val="333333"/>
          <w:sz w:val="28"/>
          <w:szCs w:val="28"/>
          <w:lang w:val="ro-RO"/>
        </w:rPr>
        <w:t xml:space="preserve"> </w:t>
      </w:r>
      <w:r w:rsidR="00D778E6" w:rsidRPr="00700069">
        <w:rPr>
          <w:rFonts w:ascii="Times New Roman" w:eastAsia="Times New Roman" w:hAnsi="Times New Roman" w:cs="Times New Roman"/>
          <w:noProof/>
          <w:sz w:val="28"/>
          <w:szCs w:val="28"/>
          <w:lang w:val="ro-RO"/>
        </w:rPr>
        <w:t xml:space="preserve">din acestea </w:t>
      </w:r>
      <w:r w:rsidR="00BA0976" w:rsidRPr="00604F1D">
        <w:rPr>
          <w:rFonts w:ascii="Times New Roman" w:eastAsia="Times New Roman" w:hAnsi="Times New Roman" w:cs="Times New Roman"/>
          <w:noProof/>
          <w:color w:val="333333"/>
          <w:sz w:val="28"/>
          <w:szCs w:val="28"/>
          <w:lang w:val="ro-RO"/>
        </w:rPr>
        <w:t>trebuie să respecte condiții specifice suplimentare în relație cu programul de vaccinare care susțin absența virusului febrei aftoase în carnea proaspătă din zona respectivă.</w:t>
      </w:r>
    </w:p>
    <w:p w14:paraId="421BC601" w14:textId="4AFAF993" w:rsidR="0034553C" w:rsidRPr="00604F1D" w:rsidRDefault="0034553C" w:rsidP="006665BB">
      <w:pPr>
        <w:shd w:val="clear" w:color="auto" w:fill="FFFFFF"/>
        <w:spacing w:after="0" w:line="312" w:lineRule="atLeast"/>
        <w:ind w:firstLine="567"/>
        <w:jc w:val="both"/>
        <w:rPr>
          <w:rFonts w:ascii="Times New Roman" w:eastAsia="Times New Roman" w:hAnsi="Times New Roman" w:cs="Times New Roman"/>
          <w:noProof/>
          <w:color w:val="333333"/>
          <w:sz w:val="28"/>
          <w:szCs w:val="28"/>
          <w:lang w:val="ro-RO"/>
        </w:rPr>
      </w:pPr>
      <w:r w:rsidRPr="00604F1D">
        <w:rPr>
          <w:rFonts w:ascii="Times New Roman" w:eastAsia="Times New Roman" w:hAnsi="Times New Roman" w:cs="Times New Roman"/>
          <w:noProof/>
          <w:color w:val="333333"/>
          <w:sz w:val="28"/>
          <w:szCs w:val="28"/>
          <w:lang w:val="ro-RO"/>
        </w:rPr>
        <w:t xml:space="preserve">3. Zonele indemne de </w:t>
      </w:r>
      <w:r w:rsidRPr="00604F1D">
        <w:rPr>
          <w:rFonts w:ascii="Times New Roman" w:eastAsia="Times New Roman" w:hAnsi="Times New Roman" w:cs="Times New Roman"/>
          <w:noProof/>
          <w:sz w:val="28"/>
          <w:szCs w:val="28"/>
          <w:lang w:val="ro-RO"/>
        </w:rPr>
        <w:t>febră aftoasă</w:t>
      </w:r>
      <w:r w:rsidR="005C18FD" w:rsidRPr="00604F1D">
        <w:rPr>
          <w:rFonts w:ascii="Times New Roman" w:eastAsia="Times New Roman" w:hAnsi="Times New Roman" w:cs="Times New Roman"/>
          <w:noProof/>
          <w:sz w:val="28"/>
          <w:szCs w:val="28"/>
          <w:lang w:val="ro-RO"/>
        </w:rPr>
        <w:t xml:space="preserve"> în care nu se practică vacccinarea:</w:t>
      </w:r>
    </w:p>
    <w:p w14:paraId="14AB20D4" w14:textId="5C5B2278" w:rsidR="00BA0976" w:rsidRPr="00604F1D" w:rsidRDefault="00FB1F47" w:rsidP="006665BB">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1) </w:t>
      </w:r>
      <w:r w:rsidR="00BA0976" w:rsidRPr="00604F1D">
        <w:rPr>
          <w:rFonts w:ascii="Times New Roman" w:eastAsia="Times New Roman" w:hAnsi="Times New Roman" w:cs="Times New Roman"/>
          <w:b/>
          <w:bCs/>
          <w:noProof/>
          <w:color w:val="333333"/>
          <w:sz w:val="28"/>
          <w:szCs w:val="28"/>
          <w:lang w:val="ro-RO"/>
        </w:rPr>
        <w:t>Tulpinile SAT sau ASIA 1</w:t>
      </w:r>
      <w:r w:rsidRPr="00604F1D">
        <w:rPr>
          <w:rFonts w:ascii="Times New Roman" w:eastAsia="Times New Roman" w:hAnsi="Times New Roman" w:cs="Times New Roman"/>
          <w:bCs/>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 situația în care carnea proaspătă provine dintr-o zonă indemnă de febra aftoasă în care nu se practică vaccinarea, însă zona respectivă se află într-o țară sau într-un teritoriu în care se practică vaccinarea pentru tulpinile virusului febrei aftoase SAT sau ASIA 1 în alte zone sau dacă tulpinile respective sunt endemice într-o parte sau în părți ale țării sau teritoriului sau în statul învecinat ori în țări învecinate, autoritățile competente ale țării sau ale teritoriului din care provine această carne trebuie să furnizeze informațiile suplimentare necesare pentru a garanta absența virusului febrei aftoase în carnea proaspătă și pentru a garanta respectarea următoarelor cerințe privind sănătatea animală:</w:t>
      </w:r>
    </w:p>
    <w:p w14:paraId="20870421" w14:textId="1945659B"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 carnea proaspătă este obținută de la:</w:t>
      </w:r>
    </w:p>
    <w:p w14:paraId="76B61ABC" w14:textId="77777777"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animale deținute din speciile listate care provin din unități în care și în jurul cărora, într-o zonă cu raza de 10 km, nu au fost raportate cazuri febră aftoasă sau de pestă bovină în ultimele 12 luni anterioare datei sacrificării;</w:t>
      </w:r>
    </w:p>
    <w:p w14:paraId="432C99B4" w14:textId="77777777"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sau</w:t>
      </w:r>
    </w:p>
    <w:p w14:paraId="34C9E63E" w14:textId="3363A6D2"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ungulate sălbatice care î</w:t>
      </w:r>
      <w:r w:rsidR="00C51A30">
        <w:rPr>
          <w:rFonts w:ascii="Times New Roman" w:eastAsia="Times New Roman" w:hAnsi="Times New Roman" w:cs="Times New Roman"/>
          <w:noProof/>
          <w:sz w:val="28"/>
          <w:szCs w:val="28"/>
          <w:lang w:val="ro-RO"/>
        </w:rPr>
        <w:t>ndeplinesc cerințele de la pct. 231</w:t>
      </w:r>
      <w:r w:rsidRPr="00604F1D">
        <w:rPr>
          <w:rFonts w:ascii="Times New Roman" w:eastAsia="Times New Roman" w:hAnsi="Times New Roman" w:cs="Times New Roman"/>
          <w:noProof/>
          <w:sz w:val="28"/>
          <w:szCs w:val="28"/>
          <w:lang w:val="ro-RO"/>
        </w:rPr>
        <w:t>;</w:t>
      </w:r>
    </w:p>
    <w:p w14:paraId="559EAAB4" w14:textId="7967E533"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 carnea nu este autorizată pentru export în Republica Moldova înainte de a trece 21 de zile de la data sacrificării;</w:t>
      </w:r>
    </w:p>
    <w:p w14:paraId="78245A4A" w14:textId="21D0D4AF"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 carnea este carne proaspătă dezosată, alta decât organele, și a fost obținută din carcase:</w:t>
      </w:r>
    </w:p>
    <w:p w14:paraId="25A8C32C" w14:textId="77777777"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din care au fost eliminați principalii ganglioni limfatici accesibili;</w:t>
      </w:r>
    </w:p>
    <w:p w14:paraId="74F457F3" w14:textId="0C32BA34"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care au fost supuse maturări</w:t>
      </w:r>
      <w:r w:rsidR="00C51A30">
        <w:rPr>
          <w:rFonts w:ascii="Times New Roman" w:eastAsia="Times New Roman" w:hAnsi="Times New Roman" w:cs="Times New Roman"/>
          <w:noProof/>
          <w:sz w:val="28"/>
          <w:szCs w:val="28"/>
          <w:lang w:val="ro-RO"/>
        </w:rPr>
        <w:t>i la o temperatură de peste +2 </w:t>
      </w:r>
      <w:r w:rsidRPr="00604F1D">
        <w:rPr>
          <w:rFonts w:ascii="Times New Roman" w:eastAsia="Times New Roman" w:hAnsi="Times New Roman" w:cs="Times New Roman"/>
          <w:noProof/>
          <w:sz w:val="28"/>
          <w:szCs w:val="28"/>
          <w:lang w:val="ro-RO"/>
        </w:rPr>
        <w:t>C timp de cel puțin 24 de ore înainte de dezosare.</w:t>
      </w:r>
    </w:p>
    <w:p w14:paraId="56B8FEA0" w14:textId="2F464FA7" w:rsidR="00BA0976" w:rsidRPr="00604F1D" w:rsidRDefault="00FB1F47" w:rsidP="006665BB">
      <w:pPr>
        <w:pStyle w:val="ListParagraph"/>
        <w:shd w:val="clear" w:color="auto" w:fill="FFFFFF"/>
        <w:spacing w:after="120" w:line="312" w:lineRule="atLeast"/>
        <w:ind w:left="0" w:firstLine="567"/>
        <w:jc w:val="both"/>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2)</w:t>
      </w:r>
      <w:r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b/>
          <w:bCs/>
          <w:noProof/>
          <w:color w:val="333333"/>
          <w:sz w:val="28"/>
          <w:szCs w:val="28"/>
          <w:lang w:val="ro-RO"/>
        </w:rPr>
        <w:t>Tulpinile A, O sau C</w:t>
      </w:r>
      <w:r w:rsidR="000150EB" w:rsidRPr="00604F1D">
        <w:rPr>
          <w:rFonts w:ascii="Times New Roman" w:eastAsia="Times New Roman" w:hAnsi="Times New Roman" w:cs="Times New Roman"/>
          <w:b/>
          <w:bCs/>
          <w:noProof/>
          <w:color w:val="333333"/>
          <w:sz w:val="28"/>
          <w:szCs w:val="28"/>
          <w:lang w:val="ro-RO"/>
        </w:rPr>
        <w:t>.</w:t>
      </w:r>
      <w:r w:rsidR="00BA0976" w:rsidRPr="00604F1D">
        <w:rPr>
          <w:rFonts w:ascii="Times New Roman" w:eastAsia="Times New Roman" w:hAnsi="Times New Roman" w:cs="Times New Roman"/>
          <w:b/>
          <w:bCs/>
          <w:noProof/>
          <w:color w:val="333333"/>
          <w:sz w:val="28"/>
          <w:szCs w:val="28"/>
          <w:lang w:val="ro-RO"/>
        </w:rPr>
        <w:t xml:space="preserve"> </w:t>
      </w:r>
      <w:r w:rsidR="00BA0976" w:rsidRPr="00604F1D">
        <w:rPr>
          <w:rFonts w:ascii="Times New Roman" w:eastAsia="Times New Roman" w:hAnsi="Times New Roman" w:cs="Times New Roman"/>
          <w:noProof/>
          <w:color w:val="333333"/>
          <w:sz w:val="28"/>
          <w:szCs w:val="28"/>
          <w:lang w:val="ro-RO"/>
        </w:rPr>
        <w:t>În situația în care carnea proaspătă provine dintr-o zonă indemnă de febră aftoasă în care nu se practică vaccinarea împotriva febrei aftoase, însă zona respectivă se află într-o țară sau într-un teritoriu în care se practică vaccinarea împotriva tulpinilor A, O sau C ale virusului febrei aftoase și dacă autoritățile competente ale țării sau ale teritoriului au furnizat garanții suplimentare privin</w:t>
      </w:r>
      <w:r w:rsidR="00B210DD" w:rsidRPr="00604F1D">
        <w:rPr>
          <w:rFonts w:ascii="Times New Roman" w:eastAsia="Times New Roman" w:hAnsi="Times New Roman" w:cs="Times New Roman"/>
          <w:noProof/>
          <w:color w:val="333333"/>
          <w:sz w:val="28"/>
          <w:szCs w:val="28"/>
          <w:lang w:val="ro-RO"/>
        </w:rPr>
        <w:t>d condiții specifice pentru țară</w:t>
      </w:r>
      <w:r w:rsidR="00BA0976" w:rsidRPr="00604F1D">
        <w:rPr>
          <w:rFonts w:ascii="Times New Roman" w:eastAsia="Times New Roman" w:hAnsi="Times New Roman" w:cs="Times New Roman"/>
          <w:noProof/>
          <w:color w:val="333333"/>
          <w:sz w:val="28"/>
          <w:szCs w:val="28"/>
          <w:lang w:val="ro-RO"/>
        </w:rPr>
        <w:t xml:space="preserve"> sau teritoriul sau zona și care susțin absența virusului febrei aftoase în carnea proaspătă din zona respectivă, autoritățile competente ale țării sau ale teritoriului de origine trebuie să furnizeze următoarele informații suplimentare:</w:t>
      </w:r>
    </w:p>
    <w:p w14:paraId="330AE7E9" w14:textId="4F33CC76" w:rsidR="00E93A94"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 garanții privind faptul că programul de supraveghere vizând febra aftoasă aplicabil zonei indemne, care demonstrează absența febrei aftoase, este efectuat și controlat de </w:t>
      </w:r>
      <w:r w:rsidR="00B210DD" w:rsidRPr="00604F1D">
        <w:rPr>
          <w:rFonts w:ascii="Times New Roman" w:eastAsia="Times New Roman" w:hAnsi="Times New Roman" w:cs="Times New Roman"/>
          <w:noProof/>
          <w:sz w:val="28"/>
          <w:szCs w:val="28"/>
          <w:lang w:val="ro-RO"/>
        </w:rPr>
        <w:t>autoritățile competente din țară</w:t>
      </w:r>
      <w:r w:rsidRPr="00604F1D">
        <w:rPr>
          <w:rFonts w:ascii="Times New Roman" w:eastAsia="Times New Roman" w:hAnsi="Times New Roman" w:cs="Times New Roman"/>
          <w:noProof/>
          <w:sz w:val="28"/>
          <w:szCs w:val="28"/>
          <w:lang w:val="ro-RO"/>
        </w:rPr>
        <w:t xml:space="preserve"> sau din teritoriul de origine;</w:t>
      </w:r>
    </w:p>
    <w:p w14:paraId="3CA613FA" w14:textId="1137B9A7" w:rsidR="00BA0976" w:rsidRPr="00604F1D" w:rsidRDefault="00E93A9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b) garanții privind aplicarea cerințelor privind sănăt</w:t>
      </w:r>
      <w:r w:rsidR="008C7526">
        <w:rPr>
          <w:rFonts w:ascii="Times New Roman" w:eastAsia="Times New Roman" w:hAnsi="Times New Roman" w:cs="Times New Roman"/>
          <w:noProof/>
          <w:sz w:val="28"/>
          <w:szCs w:val="28"/>
          <w:lang w:val="ro-RO"/>
        </w:rPr>
        <w:t>atea animală menționate la lit. b) și c) ale pct</w:t>
      </w:r>
      <w:r w:rsidR="000150EB" w:rsidRPr="00604F1D">
        <w:rPr>
          <w:rFonts w:ascii="Times New Roman" w:eastAsia="Times New Roman" w:hAnsi="Times New Roman" w:cs="Times New Roman"/>
          <w:noProof/>
          <w:sz w:val="28"/>
          <w:szCs w:val="28"/>
          <w:lang w:val="ro-RO"/>
        </w:rPr>
        <w:t xml:space="preserve"> 1.</w:t>
      </w:r>
    </w:p>
    <w:p w14:paraId="3468D38D" w14:textId="77777777" w:rsidR="006F06EB" w:rsidRPr="00604F1D" w:rsidRDefault="006F06EB" w:rsidP="007074D3">
      <w:pPr>
        <w:shd w:val="clear" w:color="auto" w:fill="FFFFFF"/>
        <w:spacing w:after="120" w:line="240" w:lineRule="auto"/>
        <w:jc w:val="right"/>
        <w:rPr>
          <w:rFonts w:ascii="Times New Roman" w:eastAsia="Times New Roman" w:hAnsi="Times New Roman" w:cs="Times New Roman"/>
          <w:b/>
          <w:bCs/>
          <w:noProof/>
          <w:color w:val="333333"/>
          <w:sz w:val="28"/>
          <w:szCs w:val="28"/>
          <w:lang w:val="ro-RO"/>
        </w:rPr>
      </w:pPr>
    </w:p>
    <w:p w14:paraId="7D216D39" w14:textId="77777777" w:rsidR="008E4F14"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4BB09D06" w14:textId="71022CFB" w:rsidR="00235211" w:rsidRPr="00BA0C83" w:rsidRDefault="00E7319A" w:rsidP="00CA5A6C">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Anexa nr.26</w:t>
      </w:r>
    </w:p>
    <w:p w14:paraId="1DC9EE8C" w14:textId="012BAD91"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7319A"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F52CD2">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66D13125"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25A1025C" w14:textId="77777777" w:rsidR="006F06EB" w:rsidRDefault="006F06EB" w:rsidP="000150EB">
      <w:pPr>
        <w:shd w:val="clear" w:color="auto" w:fill="FFFFFF"/>
        <w:spacing w:after="120" w:line="312" w:lineRule="atLeast"/>
        <w:jc w:val="center"/>
        <w:rPr>
          <w:rFonts w:ascii="Times New Roman" w:eastAsia="Times New Roman" w:hAnsi="Times New Roman" w:cs="Times New Roman"/>
          <w:bCs/>
          <w:noProof/>
          <w:color w:val="333333"/>
          <w:sz w:val="28"/>
          <w:szCs w:val="28"/>
          <w:lang w:val="ro-RO"/>
        </w:rPr>
      </w:pPr>
    </w:p>
    <w:p w14:paraId="67D90704" w14:textId="77777777" w:rsidR="00475F79" w:rsidRPr="00604F1D" w:rsidRDefault="00475F79" w:rsidP="000150EB">
      <w:pPr>
        <w:shd w:val="clear" w:color="auto" w:fill="FFFFFF"/>
        <w:spacing w:after="120" w:line="312" w:lineRule="atLeast"/>
        <w:jc w:val="center"/>
        <w:rPr>
          <w:rFonts w:ascii="Times New Roman" w:eastAsia="Times New Roman" w:hAnsi="Times New Roman" w:cs="Times New Roman"/>
          <w:bCs/>
          <w:noProof/>
          <w:color w:val="333333"/>
          <w:sz w:val="28"/>
          <w:szCs w:val="28"/>
          <w:lang w:val="ro-RO"/>
        </w:rPr>
      </w:pPr>
    </w:p>
    <w:p w14:paraId="4E407223" w14:textId="2CE44669" w:rsidR="00BA0976" w:rsidRPr="00604F1D" w:rsidRDefault="00BA0976" w:rsidP="00E7319A">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TRATAMENTE DE ATENUARE A RISCURILOR PENTRU PRODUSELE DIN CARNE</w:t>
      </w:r>
    </w:p>
    <w:p w14:paraId="403E7081" w14:textId="77777777" w:rsidR="000150EB" w:rsidRPr="00604F1D" w:rsidRDefault="000150EB" w:rsidP="00E7319A">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66ED7CF" w14:textId="686167B4" w:rsidR="000150EB" w:rsidRPr="00604F1D" w:rsidRDefault="000150EB" w:rsidP="006665BB">
      <w:pPr>
        <w:shd w:val="clear" w:color="auto" w:fill="FFFFFF"/>
        <w:spacing w:after="120" w:line="312" w:lineRule="atLeast"/>
        <w:ind w:firstLine="567"/>
        <w:jc w:val="both"/>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1. Tratamente de atenuare a riscurilor pentru produsele din carne, listate ăn ordine descrescătoare a severității.</w:t>
      </w:r>
    </w:p>
    <w:p w14:paraId="21973FE1" w14:textId="7F38250A"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1) </w:t>
      </w:r>
      <w:r w:rsidR="00200CC5">
        <w:rPr>
          <w:rFonts w:ascii="Times New Roman" w:eastAsia="Times New Roman" w:hAnsi="Times New Roman" w:cs="Times New Roman"/>
          <w:noProof/>
          <w:sz w:val="28"/>
          <w:szCs w:val="28"/>
          <w:lang w:val="ro-RO"/>
        </w:rPr>
        <w:t>B -</w:t>
      </w:r>
      <w:r w:rsidR="00E93A94" w:rsidRPr="00604F1D">
        <w:rPr>
          <w:rFonts w:ascii="Times New Roman" w:eastAsia="Times New Roman" w:hAnsi="Times New Roman" w:cs="Times New Roman"/>
          <w:noProof/>
          <w:sz w:val="28"/>
          <w:szCs w:val="28"/>
          <w:lang w:val="ro-RO"/>
        </w:rPr>
        <w:t xml:space="preserve"> Tratament într-un container închis ermetic până la obținerea unei valori F</w:t>
      </w:r>
      <w:r w:rsidR="00E93A94" w:rsidRPr="00604F1D">
        <w:rPr>
          <w:rFonts w:ascii="Times New Roman" w:eastAsia="Times New Roman" w:hAnsi="Times New Roman" w:cs="Times New Roman"/>
          <w:noProof/>
          <w:sz w:val="28"/>
          <w:szCs w:val="28"/>
          <w:vertAlign w:val="subscript"/>
          <w:lang w:val="ro-RO"/>
        </w:rPr>
        <w:t>o</w:t>
      </w:r>
      <w:r w:rsidR="00E93A94" w:rsidRPr="00604F1D">
        <w:rPr>
          <w:rFonts w:ascii="Times New Roman" w:eastAsia="Times New Roman" w:hAnsi="Times New Roman" w:cs="Times New Roman"/>
          <w:noProof/>
          <w:sz w:val="28"/>
          <w:szCs w:val="28"/>
          <w:lang w:val="ro-RO"/>
        </w:rPr>
        <w:t> de cel puțin trei.</w:t>
      </w:r>
    </w:p>
    <w:p w14:paraId="427A62E5" w14:textId="07ED70B4" w:rsidR="00E93A94" w:rsidRPr="00604F1D" w:rsidRDefault="00200CC5"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 C -</w:t>
      </w:r>
      <w:r w:rsidR="004E62C4" w:rsidRPr="00604F1D">
        <w:rPr>
          <w:rFonts w:ascii="Times New Roman" w:eastAsia="Times New Roman" w:hAnsi="Times New Roman" w:cs="Times New Roman"/>
          <w:noProof/>
          <w:sz w:val="28"/>
          <w:szCs w:val="28"/>
          <w:lang w:val="ro-RO"/>
        </w:rPr>
        <w:t xml:space="preserve"> O temperatură minimă de 80 </w:t>
      </w:r>
      <w:r w:rsidR="00E93A94" w:rsidRPr="00604F1D">
        <w:rPr>
          <w:rFonts w:ascii="Times New Roman" w:eastAsia="Times New Roman" w:hAnsi="Times New Roman" w:cs="Times New Roman"/>
          <w:noProof/>
          <w:sz w:val="28"/>
          <w:szCs w:val="28"/>
          <w:lang w:val="ro-RO"/>
        </w:rPr>
        <w:t>C care trebuie să fie atinsă în întreaga masă a produsului din carne în timpul prelucrării.</w:t>
      </w:r>
    </w:p>
    <w:p w14:paraId="6C30C1F5" w14:textId="6FB2B409" w:rsidR="00E93A94" w:rsidRPr="00604F1D" w:rsidRDefault="00200CC5" w:rsidP="006665BB">
      <w:pPr>
        <w:spacing w:after="0" w:line="312" w:lineRule="atLeast"/>
        <w:ind w:firstLine="567"/>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3) D -</w:t>
      </w:r>
      <w:r w:rsidR="004E62C4" w:rsidRPr="00604F1D">
        <w:rPr>
          <w:rFonts w:ascii="Times New Roman" w:eastAsia="Times New Roman" w:hAnsi="Times New Roman" w:cs="Times New Roman"/>
          <w:noProof/>
          <w:sz w:val="28"/>
          <w:szCs w:val="28"/>
          <w:lang w:val="ro-RO"/>
        </w:rPr>
        <w:t xml:space="preserve"> O temperatură minimă de 70 </w:t>
      </w:r>
      <w:r w:rsidR="00E93A94" w:rsidRPr="00604F1D">
        <w:rPr>
          <w:rFonts w:ascii="Times New Roman" w:eastAsia="Times New Roman" w:hAnsi="Times New Roman" w:cs="Times New Roman"/>
          <w:noProof/>
          <w:sz w:val="28"/>
          <w:szCs w:val="28"/>
          <w:lang w:val="ro-RO"/>
        </w:rPr>
        <w:t>C care trebuie să fie atinsă în întreaga masă a cărnii sau a stomacurilor, vezicilor și intestinelor pe durata prelucrării produsului din carne și a stomacurilor, vezicilor și intestine tratate sau, în cazul șuncii crude, un tratament care constă în fermentarea și maturarea naturală timp de cel puțin nouă luni, care conferă produsului următoarele caracteristici:</w:t>
      </w:r>
    </w:p>
    <w:p w14:paraId="258DBAE2" w14:textId="732A0BBE" w:rsidR="00E93A94" w:rsidRPr="00604F1D" w:rsidRDefault="004E62C4" w:rsidP="00F52CD2">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E93A94" w:rsidRPr="00604F1D">
        <w:rPr>
          <w:rFonts w:ascii="Times New Roman" w:eastAsia="Times New Roman" w:hAnsi="Times New Roman" w:cs="Times New Roman"/>
          <w:noProof/>
          <w:sz w:val="28"/>
          <w:szCs w:val="28"/>
          <w:lang w:val="ro-RO"/>
        </w:rPr>
        <w:t xml:space="preserve"> valoarea Aw de maxim 0,93;</w:t>
      </w:r>
    </w:p>
    <w:p w14:paraId="4B715C50" w14:textId="310697F3"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93A94" w:rsidRPr="00604F1D">
        <w:rPr>
          <w:rFonts w:ascii="Times New Roman" w:eastAsia="Times New Roman" w:hAnsi="Times New Roman" w:cs="Times New Roman"/>
          <w:noProof/>
          <w:sz w:val="28"/>
          <w:szCs w:val="28"/>
          <w:lang w:val="ro-RO"/>
        </w:rPr>
        <w:t xml:space="preserve"> valoarea pH de maxim 6,0.</w:t>
      </w:r>
    </w:p>
    <w:p w14:paraId="358FD673" w14:textId="7D0C9027"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r w:rsidR="00200CC5">
        <w:rPr>
          <w:rFonts w:ascii="Times New Roman" w:eastAsia="Times New Roman" w:hAnsi="Times New Roman" w:cs="Times New Roman"/>
          <w:noProof/>
          <w:sz w:val="28"/>
          <w:szCs w:val="28"/>
          <w:lang w:val="ro-RO"/>
        </w:rPr>
        <w:t>D1 -</w:t>
      </w:r>
      <w:r w:rsidR="00E93A94" w:rsidRPr="00604F1D">
        <w:rPr>
          <w:rFonts w:ascii="Times New Roman" w:eastAsia="Times New Roman" w:hAnsi="Times New Roman" w:cs="Times New Roman"/>
          <w:noProof/>
          <w:sz w:val="28"/>
          <w:szCs w:val="28"/>
          <w:lang w:val="ro-RO"/>
        </w:rPr>
        <w:t xml:space="preserve"> Tratament termic temeinic aplicat cărnii, în prealabil dezosată și degresată, care este supusă încălzirii astfel încât să se menț</w:t>
      </w:r>
      <w:r w:rsidRPr="00604F1D">
        <w:rPr>
          <w:rFonts w:ascii="Times New Roman" w:eastAsia="Times New Roman" w:hAnsi="Times New Roman" w:cs="Times New Roman"/>
          <w:noProof/>
          <w:sz w:val="28"/>
          <w:szCs w:val="28"/>
          <w:lang w:val="ro-RO"/>
        </w:rPr>
        <w:t>ină o temperatură internă de 70</w:t>
      </w:r>
      <w:r w:rsidR="00E93A94" w:rsidRPr="00604F1D">
        <w:rPr>
          <w:rFonts w:ascii="Times New Roman" w:eastAsia="Times New Roman" w:hAnsi="Times New Roman" w:cs="Times New Roman"/>
          <w:noProof/>
          <w:sz w:val="28"/>
          <w:szCs w:val="28"/>
          <w:lang w:val="ro-RO"/>
        </w:rPr>
        <w:t>°C sau mai mare timp de cel puțin 30 de minute.</w:t>
      </w:r>
    </w:p>
    <w:p w14:paraId="6A22D710" w14:textId="2364287F"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5) </w:t>
      </w:r>
      <w:r w:rsidR="00200CC5">
        <w:rPr>
          <w:rFonts w:ascii="Times New Roman" w:eastAsia="Times New Roman" w:hAnsi="Times New Roman" w:cs="Times New Roman"/>
          <w:noProof/>
          <w:sz w:val="28"/>
          <w:szCs w:val="28"/>
          <w:lang w:val="ro-RO"/>
        </w:rPr>
        <w:t>E -</w:t>
      </w:r>
      <w:r w:rsidR="00E93A94" w:rsidRPr="00604F1D">
        <w:rPr>
          <w:rFonts w:ascii="Times New Roman" w:eastAsia="Times New Roman" w:hAnsi="Times New Roman" w:cs="Times New Roman"/>
          <w:noProof/>
          <w:sz w:val="28"/>
          <w:szCs w:val="28"/>
          <w:lang w:val="ro-RO"/>
        </w:rPr>
        <w:t xml:space="preserve"> În cazul produselor de tip „fâșii de carne uscată”, un tratament care să asigure:</w:t>
      </w:r>
    </w:p>
    <w:p w14:paraId="55A1601F" w14:textId="4A457DEE"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w:t>
      </w:r>
      <w:r w:rsidR="00E93A94" w:rsidRPr="00604F1D">
        <w:rPr>
          <w:rFonts w:ascii="Times New Roman" w:eastAsia="Times New Roman" w:hAnsi="Times New Roman" w:cs="Times New Roman"/>
          <w:noProof/>
          <w:sz w:val="28"/>
          <w:szCs w:val="28"/>
          <w:lang w:val="ro-RO"/>
        </w:rPr>
        <w:t xml:space="preserve"> valoarea Aw de maxim 0,93;</w:t>
      </w:r>
    </w:p>
    <w:p w14:paraId="091F3704" w14:textId="282474FA"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w:t>
      </w:r>
      <w:r w:rsidR="00E93A94" w:rsidRPr="00604F1D">
        <w:rPr>
          <w:rFonts w:ascii="Times New Roman" w:eastAsia="Times New Roman" w:hAnsi="Times New Roman" w:cs="Times New Roman"/>
          <w:noProof/>
          <w:sz w:val="28"/>
          <w:szCs w:val="28"/>
          <w:lang w:val="ro-RO"/>
        </w:rPr>
        <w:t xml:space="preserve"> valoarea pH de maxim 6,0.</w:t>
      </w:r>
    </w:p>
    <w:p w14:paraId="28C5EBFA" w14:textId="438696EF"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 </w:t>
      </w:r>
      <w:r w:rsidR="00200CC5">
        <w:rPr>
          <w:rFonts w:ascii="Times New Roman" w:eastAsia="Times New Roman" w:hAnsi="Times New Roman" w:cs="Times New Roman"/>
          <w:noProof/>
          <w:sz w:val="28"/>
          <w:szCs w:val="28"/>
          <w:lang w:val="ro-RO"/>
        </w:rPr>
        <w:t>F -</w:t>
      </w:r>
      <w:r w:rsidR="00E93A94" w:rsidRPr="00604F1D">
        <w:rPr>
          <w:rFonts w:ascii="Times New Roman" w:eastAsia="Times New Roman" w:hAnsi="Times New Roman" w:cs="Times New Roman"/>
          <w:noProof/>
          <w:sz w:val="28"/>
          <w:szCs w:val="28"/>
          <w:lang w:val="ro-RO"/>
        </w:rPr>
        <w:t xml:space="preserve"> Un tratament termic care asigură o tem</w:t>
      </w:r>
      <w:r w:rsidRPr="00604F1D">
        <w:rPr>
          <w:rFonts w:ascii="Times New Roman" w:eastAsia="Times New Roman" w:hAnsi="Times New Roman" w:cs="Times New Roman"/>
          <w:noProof/>
          <w:sz w:val="28"/>
          <w:szCs w:val="28"/>
          <w:lang w:val="ro-RO"/>
        </w:rPr>
        <w:t xml:space="preserve">peratură internă de minimum 65  </w:t>
      </w:r>
      <w:r w:rsidR="00E93A94" w:rsidRPr="00604F1D">
        <w:rPr>
          <w:rFonts w:ascii="Times New Roman" w:eastAsia="Times New Roman" w:hAnsi="Times New Roman" w:cs="Times New Roman"/>
          <w:noProof/>
          <w:sz w:val="28"/>
          <w:szCs w:val="28"/>
          <w:lang w:val="ro-RO"/>
        </w:rPr>
        <w:t>C pe durata necesară obținerii unei valori de pasteurizare (vP) egale sau mai mari de 40.</w:t>
      </w:r>
    </w:p>
    <w:p w14:paraId="4144DC75" w14:textId="038C1F8E" w:rsidR="004E62C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2. </w:t>
      </w:r>
      <w:r w:rsidRPr="00604F1D">
        <w:rPr>
          <w:rFonts w:ascii="Times New Roman" w:eastAsia="Times New Roman" w:hAnsi="Times New Roman" w:cs="Times New Roman"/>
          <w:bCs/>
          <w:noProof/>
          <w:color w:val="333333"/>
          <w:sz w:val="28"/>
          <w:szCs w:val="28"/>
          <w:lang w:val="ro-RO"/>
        </w:rPr>
        <w:t>Tratamente de atenuare a riscurilor pentru membrane:</w:t>
      </w:r>
    </w:p>
    <w:p w14:paraId="78890B39" w14:textId="7F7FBEAD"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bCs/>
          <w:noProof/>
          <w:color w:val="333333"/>
          <w:sz w:val="28"/>
          <w:szCs w:val="28"/>
          <w:lang w:val="ro-RO"/>
        </w:rPr>
        <w:t>1)</w:t>
      </w:r>
      <w:r w:rsidRPr="00604F1D">
        <w:rPr>
          <w:rFonts w:ascii="Times New Roman" w:eastAsia="Times New Roman" w:hAnsi="Times New Roman" w:cs="Times New Roman"/>
          <w:b/>
          <w:bCs/>
          <w:noProof/>
          <w:color w:val="333333"/>
          <w:sz w:val="28"/>
          <w:szCs w:val="28"/>
          <w:lang w:val="ro-RO"/>
        </w:rPr>
        <w:t xml:space="preserve"> </w:t>
      </w:r>
      <w:r w:rsidR="00200CC5">
        <w:rPr>
          <w:rFonts w:ascii="Times New Roman" w:eastAsia="Times New Roman" w:hAnsi="Times New Roman" w:cs="Times New Roman"/>
          <w:noProof/>
          <w:sz w:val="28"/>
          <w:szCs w:val="28"/>
          <w:lang w:val="ro-RO"/>
        </w:rPr>
        <w:t>Membrana 1 -</w:t>
      </w:r>
      <w:r w:rsidR="00E93A94" w:rsidRPr="00604F1D">
        <w:rPr>
          <w:rFonts w:ascii="Times New Roman" w:eastAsia="Times New Roman" w:hAnsi="Times New Roman" w:cs="Times New Roman"/>
          <w:noProof/>
          <w:sz w:val="28"/>
          <w:szCs w:val="28"/>
          <w:lang w:val="ro-RO"/>
        </w:rPr>
        <w:t xml:space="preserve"> Sărare cu clorură de sodiu (NaCl), în mediu uscat</w:t>
      </w:r>
      <w:r w:rsidRPr="00604F1D">
        <w:rPr>
          <w:rFonts w:ascii="Times New Roman" w:eastAsia="Times New Roman" w:hAnsi="Times New Roman" w:cs="Times New Roman"/>
          <w:noProof/>
          <w:sz w:val="28"/>
          <w:szCs w:val="28"/>
          <w:lang w:val="ro-RO"/>
        </w:rPr>
        <w:t xml:space="preserve"> sau ca saramură saturată (Aw &lt;</w:t>
      </w:r>
      <w:r w:rsidR="00E93A94" w:rsidRPr="00604F1D">
        <w:rPr>
          <w:rFonts w:ascii="Times New Roman" w:eastAsia="Times New Roman" w:hAnsi="Times New Roman" w:cs="Times New Roman"/>
          <w:noProof/>
          <w:sz w:val="28"/>
          <w:szCs w:val="28"/>
          <w:lang w:val="ro-RO"/>
        </w:rPr>
        <w:t>0,80), timp de cel puțin 30 de zile neîntrerupt, la</w:t>
      </w:r>
      <w:r w:rsidRPr="00604F1D">
        <w:rPr>
          <w:rFonts w:ascii="Times New Roman" w:eastAsia="Times New Roman" w:hAnsi="Times New Roman" w:cs="Times New Roman"/>
          <w:noProof/>
          <w:sz w:val="28"/>
          <w:szCs w:val="28"/>
          <w:lang w:val="ro-RO"/>
        </w:rPr>
        <w:t xml:space="preserve"> o temperatură de cel puțin 20 C;</w:t>
      </w:r>
    </w:p>
    <w:p w14:paraId="3C808078" w14:textId="5BF7EC66"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2) </w:t>
      </w:r>
      <w:r w:rsidR="00E93A94" w:rsidRPr="00604F1D">
        <w:rPr>
          <w:rFonts w:ascii="Times New Roman" w:eastAsia="Times New Roman" w:hAnsi="Times New Roman" w:cs="Times New Roman"/>
          <w:noProof/>
          <w:sz w:val="28"/>
          <w:szCs w:val="28"/>
          <w:lang w:val="ro-RO"/>
        </w:rPr>
        <w:t>Membrana 2 = Sărare cu sare cu supliment de fosfat care conține 86,5 % NaCl, 10,7 % Na</w:t>
      </w:r>
      <w:r w:rsidR="00E93A94" w:rsidRPr="00604F1D">
        <w:rPr>
          <w:rFonts w:ascii="Times New Roman" w:eastAsia="Times New Roman" w:hAnsi="Times New Roman" w:cs="Times New Roman"/>
          <w:noProof/>
          <w:sz w:val="28"/>
          <w:szCs w:val="28"/>
          <w:vertAlign w:val="subscript"/>
          <w:lang w:val="ro-RO"/>
        </w:rPr>
        <w:t>2</w:t>
      </w:r>
      <w:r w:rsidR="00E93A94" w:rsidRPr="00604F1D">
        <w:rPr>
          <w:rFonts w:ascii="Times New Roman" w:eastAsia="Times New Roman" w:hAnsi="Times New Roman" w:cs="Times New Roman"/>
          <w:noProof/>
          <w:sz w:val="28"/>
          <w:szCs w:val="28"/>
          <w:lang w:val="ro-RO"/>
        </w:rPr>
        <w:t>HPO</w:t>
      </w:r>
      <w:r w:rsidR="00E93A94" w:rsidRPr="00604F1D">
        <w:rPr>
          <w:rFonts w:ascii="Times New Roman" w:eastAsia="Times New Roman" w:hAnsi="Times New Roman" w:cs="Times New Roman"/>
          <w:noProof/>
          <w:sz w:val="28"/>
          <w:szCs w:val="28"/>
          <w:vertAlign w:val="subscript"/>
          <w:lang w:val="ro-RO"/>
        </w:rPr>
        <w:t>4</w:t>
      </w:r>
      <w:r w:rsidRPr="00604F1D">
        <w:rPr>
          <w:rFonts w:ascii="Times New Roman" w:eastAsia="Times New Roman" w:hAnsi="Times New Roman" w:cs="Times New Roman"/>
          <w:noProof/>
          <w:sz w:val="28"/>
          <w:szCs w:val="28"/>
          <w:lang w:val="ro-RO"/>
        </w:rPr>
        <w:t xml:space="preserve"> </w:t>
      </w:r>
      <w:r w:rsidR="00E93A94" w:rsidRPr="00604F1D">
        <w:rPr>
          <w:rFonts w:ascii="Times New Roman" w:eastAsia="Times New Roman" w:hAnsi="Times New Roman" w:cs="Times New Roman"/>
          <w:noProof/>
          <w:sz w:val="28"/>
          <w:szCs w:val="28"/>
          <w:lang w:val="ro-RO"/>
        </w:rPr>
        <w:t>și 2,8 % Na</w:t>
      </w:r>
      <w:r w:rsidR="00E93A94" w:rsidRPr="00604F1D">
        <w:rPr>
          <w:rFonts w:ascii="Times New Roman" w:eastAsia="Times New Roman" w:hAnsi="Times New Roman" w:cs="Times New Roman"/>
          <w:noProof/>
          <w:sz w:val="28"/>
          <w:szCs w:val="28"/>
          <w:vertAlign w:val="subscript"/>
          <w:lang w:val="ro-RO"/>
        </w:rPr>
        <w:t>3</w:t>
      </w:r>
      <w:r w:rsidR="00E93A94" w:rsidRPr="00604F1D">
        <w:rPr>
          <w:rFonts w:ascii="Times New Roman" w:eastAsia="Times New Roman" w:hAnsi="Times New Roman" w:cs="Times New Roman"/>
          <w:noProof/>
          <w:sz w:val="28"/>
          <w:szCs w:val="28"/>
          <w:lang w:val="ro-RO"/>
        </w:rPr>
        <w:t>PO</w:t>
      </w:r>
      <w:r w:rsidR="00E93A94" w:rsidRPr="00604F1D">
        <w:rPr>
          <w:rFonts w:ascii="Times New Roman" w:eastAsia="Times New Roman" w:hAnsi="Times New Roman" w:cs="Times New Roman"/>
          <w:noProof/>
          <w:sz w:val="28"/>
          <w:szCs w:val="28"/>
          <w:vertAlign w:val="subscript"/>
          <w:lang w:val="ro-RO"/>
        </w:rPr>
        <w:t>4</w:t>
      </w:r>
      <w:r w:rsidRPr="00604F1D">
        <w:rPr>
          <w:rFonts w:ascii="Times New Roman" w:eastAsia="Times New Roman" w:hAnsi="Times New Roman" w:cs="Times New Roman"/>
          <w:noProof/>
          <w:sz w:val="28"/>
          <w:szCs w:val="28"/>
          <w:lang w:val="ro-RO"/>
        </w:rPr>
        <w:t xml:space="preserve"> </w:t>
      </w:r>
      <w:r w:rsidR="00E93A94" w:rsidRPr="00604F1D">
        <w:rPr>
          <w:rFonts w:ascii="Times New Roman" w:eastAsia="Times New Roman" w:hAnsi="Times New Roman" w:cs="Times New Roman"/>
          <w:noProof/>
          <w:sz w:val="28"/>
          <w:szCs w:val="28"/>
          <w:lang w:val="ro-RO"/>
        </w:rPr>
        <w:t>(greutate), în mediu uscat</w:t>
      </w:r>
      <w:r w:rsidRPr="00604F1D">
        <w:rPr>
          <w:rFonts w:ascii="Times New Roman" w:eastAsia="Times New Roman" w:hAnsi="Times New Roman" w:cs="Times New Roman"/>
          <w:noProof/>
          <w:sz w:val="28"/>
          <w:szCs w:val="28"/>
          <w:lang w:val="ro-RO"/>
        </w:rPr>
        <w:t xml:space="preserve"> sau ca saramură saturată (Aw &lt; </w:t>
      </w:r>
      <w:r w:rsidR="00E93A94" w:rsidRPr="00604F1D">
        <w:rPr>
          <w:rFonts w:ascii="Times New Roman" w:eastAsia="Times New Roman" w:hAnsi="Times New Roman" w:cs="Times New Roman"/>
          <w:noProof/>
          <w:sz w:val="28"/>
          <w:szCs w:val="28"/>
          <w:lang w:val="ro-RO"/>
        </w:rPr>
        <w:t>0,80), timp de cel puțin 30 de zile neîntrerupt, l</w:t>
      </w:r>
      <w:r w:rsidRPr="00604F1D">
        <w:rPr>
          <w:rFonts w:ascii="Times New Roman" w:eastAsia="Times New Roman" w:hAnsi="Times New Roman" w:cs="Times New Roman"/>
          <w:noProof/>
          <w:sz w:val="28"/>
          <w:szCs w:val="28"/>
          <w:lang w:val="ro-RO"/>
        </w:rPr>
        <w:t>a o temperatură de cel puțin 20</w:t>
      </w:r>
      <w:r w:rsidR="00E93A94" w:rsidRPr="00604F1D">
        <w:rPr>
          <w:rFonts w:ascii="Times New Roman" w:eastAsia="Times New Roman" w:hAnsi="Times New Roman" w:cs="Times New Roman"/>
          <w:noProof/>
          <w:sz w:val="28"/>
          <w:szCs w:val="28"/>
          <w:lang w:val="ro-RO"/>
        </w:rPr>
        <w:t>°C.</w:t>
      </w:r>
    </w:p>
    <w:p w14:paraId="28CD51B0" w14:textId="6DDE956D"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3) </w:t>
      </w:r>
      <w:r w:rsidR="00200CC5">
        <w:rPr>
          <w:rFonts w:ascii="Times New Roman" w:eastAsia="Times New Roman" w:hAnsi="Times New Roman" w:cs="Times New Roman"/>
          <w:noProof/>
          <w:sz w:val="28"/>
          <w:szCs w:val="28"/>
          <w:lang w:val="ro-RO"/>
        </w:rPr>
        <w:t>Membrana 3 -</w:t>
      </w:r>
      <w:r w:rsidR="00E93A94" w:rsidRPr="00604F1D">
        <w:rPr>
          <w:rFonts w:ascii="Times New Roman" w:eastAsia="Times New Roman" w:hAnsi="Times New Roman" w:cs="Times New Roman"/>
          <w:noProof/>
          <w:sz w:val="28"/>
          <w:szCs w:val="28"/>
          <w:lang w:val="ro-RO"/>
        </w:rPr>
        <w:t xml:space="preserve"> sărare cu NaCl timp de 30 de zile</w:t>
      </w:r>
    </w:p>
    <w:p w14:paraId="67C39B76" w14:textId="121B8976"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4) </w:t>
      </w:r>
      <w:r w:rsidR="00200CC5">
        <w:rPr>
          <w:rFonts w:ascii="Times New Roman" w:eastAsia="Times New Roman" w:hAnsi="Times New Roman" w:cs="Times New Roman"/>
          <w:noProof/>
          <w:sz w:val="28"/>
          <w:szCs w:val="28"/>
          <w:lang w:val="ro-RO"/>
        </w:rPr>
        <w:t>Membrana 4 -</w:t>
      </w:r>
      <w:r w:rsidR="00E93A94" w:rsidRPr="00604F1D">
        <w:rPr>
          <w:rFonts w:ascii="Times New Roman" w:eastAsia="Times New Roman" w:hAnsi="Times New Roman" w:cs="Times New Roman"/>
          <w:noProof/>
          <w:sz w:val="28"/>
          <w:szCs w:val="28"/>
          <w:lang w:val="ro-RO"/>
        </w:rPr>
        <w:t xml:space="preserve"> înălbire</w:t>
      </w:r>
    </w:p>
    <w:p w14:paraId="562FE57E" w14:textId="3C47B790" w:rsidR="00E93A94" w:rsidRPr="00604F1D" w:rsidRDefault="004E62C4" w:rsidP="006665BB">
      <w:pPr>
        <w:spacing w:after="0" w:line="312" w:lineRule="atLeast"/>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5) </w:t>
      </w:r>
      <w:r w:rsidR="00200CC5">
        <w:rPr>
          <w:rFonts w:ascii="Times New Roman" w:eastAsia="Times New Roman" w:hAnsi="Times New Roman" w:cs="Times New Roman"/>
          <w:noProof/>
          <w:sz w:val="28"/>
          <w:szCs w:val="28"/>
          <w:lang w:val="ro-RO"/>
        </w:rPr>
        <w:t>Membrana 5 -</w:t>
      </w:r>
      <w:r w:rsidR="00E93A94" w:rsidRPr="00604F1D">
        <w:rPr>
          <w:rFonts w:ascii="Times New Roman" w:eastAsia="Times New Roman" w:hAnsi="Times New Roman" w:cs="Times New Roman"/>
          <w:noProof/>
          <w:sz w:val="28"/>
          <w:szCs w:val="28"/>
          <w:lang w:val="ro-RO"/>
        </w:rPr>
        <w:t xml:space="preserve"> uscare după curățare.</w:t>
      </w:r>
    </w:p>
    <w:p w14:paraId="7567A931" w14:textId="551B946D" w:rsidR="00235211" w:rsidRPr="00BA0C83" w:rsidRDefault="008E4F14" w:rsidP="00F65C7E">
      <w:pPr>
        <w:spacing w:after="0"/>
        <w:jc w:val="right"/>
        <w:rPr>
          <w:rFonts w:ascii="Times New Roman" w:eastAsia="Times New Roman" w:hAnsi="Times New Roman" w:cs="Times New Roman"/>
          <w:bCs/>
          <w:noProof/>
          <w:sz w:val="28"/>
          <w:szCs w:val="28"/>
          <w:lang w:val="ro-RO"/>
        </w:rPr>
      </w:pPr>
      <w:r w:rsidRPr="00604F1D">
        <w:rPr>
          <w:rFonts w:ascii="Times New Roman" w:eastAsia="Times New Roman" w:hAnsi="Times New Roman" w:cs="Times New Roman"/>
          <w:b/>
          <w:bCs/>
          <w:noProof/>
          <w:color w:val="333333"/>
          <w:sz w:val="28"/>
          <w:szCs w:val="28"/>
          <w:lang w:val="ro-RO"/>
        </w:rPr>
        <w:br w:type="page"/>
      </w:r>
      <w:r w:rsidR="00BA0976" w:rsidRPr="00BA0C83">
        <w:rPr>
          <w:rFonts w:ascii="Times New Roman" w:eastAsia="Times New Roman" w:hAnsi="Times New Roman" w:cs="Times New Roman"/>
          <w:bCs/>
          <w:noProof/>
          <w:sz w:val="28"/>
          <w:szCs w:val="28"/>
          <w:lang w:val="ro-RO"/>
        </w:rPr>
        <w:lastRenderedPageBreak/>
        <w:t>A</w:t>
      </w:r>
      <w:r w:rsidR="00E7319A" w:rsidRPr="00BA0C83">
        <w:rPr>
          <w:rFonts w:ascii="Times New Roman" w:eastAsia="Times New Roman" w:hAnsi="Times New Roman" w:cs="Times New Roman"/>
          <w:bCs/>
          <w:noProof/>
          <w:sz w:val="28"/>
          <w:szCs w:val="28"/>
          <w:lang w:val="ro-RO"/>
        </w:rPr>
        <w:t>nexa nr. 27</w:t>
      </w:r>
    </w:p>
    <w:p w14:paraId="025752CE" w14:textId="4FBE76E9"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7319A"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F52CD2">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6B104DB3"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7C088D39" w14:textId="77777777" w:rsidR="00F65C7E" w:rsidRPr="00604F1D" w:rsidRDefault="00F65C7E"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AC18E39" w14:textId="77777777" w:rsidR="00F65C7E" w:rsidRPr="00604F1D" w:rsidRDefault="00F65C7E"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5DBBF50" w14:textId="6F1EC6E7" w:rsidR="00BA0976" w:rsidRPr="00604F1D" w:rsidRDefault="00BA0976"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TRATAMENTE DE ATENUARE A RISCURILOR PENTRU LAPTE ȘI PRODUSE LACTATE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99"/>
        <w:gridCol w:w="3394"/>
        <w:gridCol w:w="2613"/>
      </w:tblGrid>
      <w:tr w:rsidR="00BA0976" w:rsidRPr="00604F1D" w14:paraId="30903592"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765AA"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3D923"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DFE43"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B</w:t>
            </w:r>
          </w:p>
        </w:tc>
      </w:tr>
      <w:tr w:rsidR="00BA0976" w:rsidRPr="00604F1D" w14:paraId="633F2057"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3E4BA"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Speciile de la care provin laptele și produsele lactate</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A805F"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Bos Taurus, Ovis aries, Capra hircus, Bubalus bubalis și Camelus dromedarius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B9D52"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Altele decât Bos Taurus, Ovis aries, Capra hircus, Bubalus bubalis și Camelus dromedarius</w:t>
            </w:r>
          </w:p>
        </w:tc>
      </w:tr>
      <w:tr w:rsidR="00BA0976" w:rsidRPr="00604F1D" w14:paraId="4DEB182D"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88360" w14:textId="7C5BB409"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Statutul sanitar veterinar al</w:t>
            </w:r>
            <w:r w:rsidR="009E0E55" w:rsidRPr="00604F1D">
              <w:rPr>
                <w:rFonts w:ascii="Times New Roman" w:eastAsia="Times New Roman" w:hAnsi="Times New Roman" w:cs="Times New Roman"/>
                <w:b/>
                <w:bCs/>
                <w:noProof/>
                <w:sz w:val="28"/>
                <w:szCs w:val="28"/>
                <w:lang w:val="ro-RO"/>
              </w:rPr>
              <w:t xml:space="preserve"> altor</w:t>
            </w:r>
            <w:r w:rsidRPr="00604F1D">
              <w:rPr>
                <w:rFonts w:ascii="Times New Roman" w:eastAsia="Times New Roman" w:hAnsi="Times New Roman" w:cs="Times New Roman"/>
                <w:b/>
                <w:bCs/>
                <w:noProof/>
                <w:sz w:val="28"/>
                <w:szCs w:val="28"/>
                <w:lang w:val="ro-RO"/>
              </w:rPr>
              <w:t xml:space="preserve"> țări</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0"/>
              <w:gridCol w:w="2944"/>
            </w:tblGrid>
            <w:tr w:rsidR="00BA0976" w:rsidRPr="00604F1D" w14:paraId="4F728CA0" w14:textId="77777777">
              <w:tc>
                <w:tcPr>
                  <w:tcW w:w="0" w:type="auto"/>
                  <w:shd w:val="clear" w:color="auto" w:fill="auto"/>
                  <w:hideMark/>
                </w:tcPr>
                <w:p w14:paraId="32649E37" w14:textId="77777777" w:rsidR="00BA0976" w:rsidRPr="00604F1D" w:rsidRDefault="00BA0976" w:rsidP="00B1728C">
                  <w:pPr>
                    <w:spacing w:after="0" w:line="312" w:lineRule="atLeast"/>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noProof/>
                      <w:sz w:val="28"/>
                      <w:szCs w:val="28"/>
                      <w:lang w:val="ro-RO"/>
                    </w:rPr>
                    <w:t>1.</w:t>
                  </w:r>
                </w:p>
              </w:tc>
              <w:tc>
                <w:tcPr>
                  <w:tcW w:w="0" w:type="auto"/>
                  <w:shd w:val="clear" w:color="auto" w:fill="auto"/>
                  <w:hideMark/>
                </w:tcPr>
                <w:p w14:paraId="5916817D" w14:textId="62FDE9EC" w:rsidR="00BA0976" w:rsidRPr="00604F1D" w:rsidRDefault="00BA0976" w:rsidP="00B1728C">
                  <w:pPr>
                    <w:spacing w:after="0" w:line="312" w:lineRule="atLeast"/>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bCs/>
                      <w:noProof/>
                      <w:sz w:val="28"/>
                      <w:szCs w:val="28"/>
                      <w:lang w:val="ro-RO"/>
                    </w:rPr>
                    <w:t>Țări</w:t>
                  </w:r>
                  <w:r w:rsidR="009E0E55" w:rsidRPr="00604F1D">
                    <w:rPr>
                      <w:rFonts w:ascii="Times New Roman" w:eastAsia="Times New Roman" w:hAnsi="Times New Roman" w:cs="Times New Roman"/>
                      <w:b/>
                      <w:bCs/>
                      <w:noProof/>
                      <w:sz w:val="28"/>
                      <w:szCs w:val="28"/>
                      <w:lang w:val="ro-RO"/>
                    </w:rPr>
                    <w:t>le</w:t>
                  </w:r>
                  <w:r w:rsidRPr="00604F1D">
                    <w:rPr>
                      <w:rFonts w:ascii="Times New Roman" w:eastAsia="Times New Roman" w:hAnsi="Times New Roman" w:cs="Times New Roman"/>
                      <w:b/>
                      <w:bCs/>
                      <w:noProof/>
                      <w:sz w:val="28"/>
                      <w:szCs w:val="28"/>
                      <w:lang w:val="ro-RO"/>
                    </w:rPr>
                    <w:t xml:space="preserve"> care nu au fost în mod oficial indemne de febra aftoasă în ultimele 12 luni</w:t>
                  </w:r>
                </w:p>
              </w:tc>
            </w:tr>
          </w:tbl>
          <w:p w14:paraId="7889A565" w14:textId="77777777" w:rsidR="00BA0976" w:rsidRPr="00604F1D" w:rsidRDefault="00BA0976" w:rsidP="00B1728C">
            <w:pPr>
              <w:spacing w:after="0" w:line="240" w:lineRule="auto"/>
              <w:jc w:val="center"/>
              <w:rPr>
                <w:rFonts w:ascii="Times New Roman" w:eastAsia="Times New Roman" w:hAnsi="Times New Roman" w:cs="Times New Roman"/>
                <w:b/>
                <w:noProof/>
                <w:vanish/>
                <w:sz w:val="28"/>
                <w:szCs w:val="28"/>
                <w:lang w:val="ro-RO"/>
              </w:rPr>
            </w:pPr>
          </w:p>
          <w:tbl>
            <w:tblPr>
              <w:tblW w:w="5000" w:type="pct"/>
              <w:tblCellMar>
                <w:left w:w="0" w:type="dxa"/>
                <w:right w:w="0" w:type="dxa"/>
              </w:tblCellMar>
              <w:tblLook w:val="04A0" w:firstRow="1" w:lastRow="0" w:firstColumn="1" w:lastColumn="0" w:noHBand="0" w:noVBand="1"/>
            </w:tblPr>
            <w:tblGrid>
              <w:gridCol w:w="210"/>
              <w:gridCol w:w="2944"/>
            </w:tblGrid>
            <w:tr w:rsidR="00BA0976" w:rsidRPr="00604F1D" w14:paraId="0DE656B5" w14:textId="77777777">
              <w:tc>
                <w:tcPr>
                  <w:tcW w:w="0" w:type="auto"/>
                  <w:shd w:val="clear" w:color="auto" w:fill="auto"/>
                  <w:hideMark/>
                </w:tcPr>
                <w:p w14:paraId="539B1AA3" w14:textId="77777777" w:rsidR="00BA0976" w:rsidRPr="00604F1D" w:rsidRDefault="00BA0976" w:rsidP="00B1728C">
                  <w:pPr>
                    <w:spacing w:after="0" w:line="312" w:lineRule="atLeast"/>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noProof/>
                      <w:sz w:val="28"/>
                      <w:szCs w:val="28"/>
                      <w:lang w:val="ro-RO"/>
                    </w:rPr>
                    <w:t>2.</w:t>
                  </w:r>
                </w:p>
              </w:tc>
              <w:tc>
                <w:tcPr>
                  <w:tcW w:w="0" w:type="auto"/>
                  <w:shd w:val="clear" w:color="auto" w:fill="auto"/>
                  <w:hideMark/>
                </w:tcPr>
                <w:p w14:paraId="0059BE4E" w14:textId="3E206772" w:rsidR="00BA0976" w:rsidRPr="00604F1D" w:rsidRDefault="00BA0976" w:rsidP="00B1728C">
                  <w:pPr>
                    <w:spacing w:after="0" w:line="312" w:lineRule="atLeast"/>
                    <w:jc w:val="center"/>
                    <w:rPr>
                      <w:rFonts w:ascii="Times New Roman" w:eastAsia="Times New Roman" w:hAnsi="Times New Roman" w:cs="Times New Roman"/>
                      <w:b/>
                      <w:noProof/>
                      <w:sz w:val="28"/>
                      <w:szCs w:val="28"/>
                      <w:lang w:val="ro-RO"/>
                    </w:rPr>
                  </w:pPr>
                  <w:r w:rsidRPr="00604F1D">
                    <w:rPr>
                      <w:rFonts w:ascii="Times New Roman" w:eastAsia="Times New Roman" w:hAnsi="Times New Roman" w:cs="Times New Roman"/>
                      <w:b/>
                      <w:bCs/>
                      <w:noProof/>
                      <w:sz w:val="28"/>
                      <w:szCs w:val="28"/>
                      <w:lang w:val="ro-RO"/>
                    </w:rPr>
                    <w:t>Țări</w:t>
                  </w:r>
                  <w:r w:rsidR="009E0E55" w:rsidRPr="00604F1D">
                    <w:rPr>
                      <w:rFonts w:ascii="Times New Roman" w:eastAsia="Times New Roman" w:hAnsi="Times New Roman" w:cs="Times New Roman"/>
                      <w:b/>
                      <w:bCs/>
                      <w:noProof/>
                      <w:sz w:val="28"/>
                      <w:szCs w:val="28"/>
                      <w:lang w:val="ro-RO"/>
                    </w:rPr>
                    <w:t>le</w:t>
                  </w:r>
                  <w:r w:rsidRPr="00604F1D">
                    <w:rPr>
                      <w:rFonts w:ascii="Times New Roman" w:eastAsia="Times New Roman" w:hAnsi="Times New Roman" w:cs="Times New Roman"/>
                      <w:b/>
                      <w:bCs/>
                      <w:noProof/>
                      <w:sz w:val="28"/>
                      <w:szCs w:val="28"/>
                      <w:lang w:val="ro-RO"/>
                    </w:rPr>
                    <w:t xml:space="preserve"> în care se practică vaccinarea împotriva febrei aftoase</w:t>
                  </w:r>
                </w:p>
              </w:tc>
            </w:tr>
          </w:tbl>
          <w:p w14:paraId="58992336" w14:textId="77777777" w:rsidR="00BA0976" w:rsidRPr="00604F1D" w:rsidRDefault="00BA0976" w:rsidP="00B1728C">
            <w:pPr>
              <w:spacing w:after="300" w:line="240" w:lineRule="auto"/>
              <w:jc w:val="center"/>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E8C570"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Oricare</w:t>
            </w:r>
          </w:p>
        </w:tc>
      </w:tr>
      <w:tr w:rsidR="00BA0976" w:rsidRPr="00604F1D" w14:paraId="48219F3B"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0B62EB" w14:textId="09F17756" w:rsidR="00BA0976" w:rsidRPr="00604F1D" w:rsidRDefault="00BA0976" w:rsidP="004E62C4">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Proces de sterilizare pentru a se obține o valoare a F</w:t>
            </w:r>
            <w:r w:rsidRPr="00604F1D">
              <w:rPr>
                <w:rFonts w:ascii="Times New Roman" w:eastAsia="Times New Roman" w:hAnsi="Times New Roman" w:cs="Times New Roman"/>
                <w:noProof/>
                <w:sz w:val="28"/>
                <w:szCs w:val="28"/>
                <w:vertAlign w:val="subscript"/>
                <w:lang w:val="ro-RO"/>
              </w:rPr>
              <w:t>o</w:t>
            </w:r>
            <w:r w:rsidR="004E62C4"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egală sau mai mare de 3</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EB2C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7D5B3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w:t>
            </w:r>
          </w:p>
        </w:tc>
      </w:tr>
      <w:tr w:rsidR="00BA0976" w:rsidRPr="00604F1D" w14:paraId="5D6F9E5E"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67F23" w14:textId="7565FCB4" w:rsidR="00BA0976" w:rsidRPr="00604F1D" w:rsidRDefault="00BA0976" w:rsidP="004E62C4">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Tratament la o temperatură foarte</w:t>
            </w:r>
            <w:r w:rsidR="004E62C4" w:rsidRPr="00604F1D">
              <w:rPr>
                <w:rFonts w:ascii="Times New Roman" w:eastAsia="Times New Roman" w:hAnsi="Times New Roman" w:cs="Times New Roman"/>
                <w:noProof/>
                <w:sz w:val="28"/>
                <w:szCs w:val="28"/>
                <w:lang w:val="ro-RO"/>
              </w:rPr>
              <w:t xml:space="preserve"> înaltă (UHT) la cel puțin 135 </w:t>
            </w:r>
            <w:r w:rsidRPr="00604F1D">
              <w:rPr>
                <w:rFonts w:ascii="Times New Roman" w:eastAsia="Times New Roman" w:hAnsi="Times New Roman" w:cs="Times New Roman"/>
                <w:noProof/>
                <w:sz w:val="28"/>
                <w:szCs w:val="28"/>
                <w:lang w:val="ro-RO"/>
              </w:rPr>
              <w:t>C în combinație cu o durată de timp de menținere adecvată</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A8405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B97FF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w:t>
            </w:r>
          </w:p>
        </w:tc>
      </w:tr>
      <w:tr w:rsidR="00BA0976" w:rsidRPr="00604F1D" w14:paraId="26E69334"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B626E" w14:textId="0777761C" w:rsidR="00BA0976" w:rsidRPr="00604F1D" w:rsidRDefault="00BA0976" w:rsidP="004E62C4">
            <w:pPr>
              <w:spacing w:after="60" w:line="312" w:lineRule="atLeast"/>
              <w:ind w:right="195"/>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Pentru laptele al cărui p</w:t>
            </w:r>
            <w:r w:rsidR="004E62C4" w:rsidRPr="00604F1D">
              <w:rPr>
                <w:rFonts w:ascii="Times New Roman" w:eastAsia="Times New Roman" w:hAnsi="Times New Roman" w:cs="Times New Roman"/>
                <w:noProof/>
                <w:sz w:val="28"/>
                <w:szCs w:val="28"/>
                <w:lang w:val="ro-RO"/>
              </w:rPr>
              <w:t>H este mai mare sau egal cu 7,0</w:t>
            </w:r>
            <w:r w:rsidRPr="00604F1D">
              <w:rPr>
                <w:rFonts w:ascii="Times New Roman" w:eastAsia="Times New Roman" w:hAnsi="Times New Roman" w:cs="Times New Roman"/>
                <w:noProof/>
                <w:sz w:val="28"/>
                <w:szCs w:val="28"/>
                <w:lang w:val="ro-RO"/>
              </w:rPr>
              <w:t>, o pasteurizare ultrarapidă la o tempera</w:t>
            </w:r>
            <w:r w:rsidR="004E62C4" w:rsidRPr="00604F1D">
              <w:rPr>
                <w:rFonts w:ascii="Times New Roman" w:eastAsia="Times New Roman" w:hAnsi="Times New Roman" w:cs="Times New Roman"/>
                <w:noProof/>
                <w:sz w:val="28"/>
                <w:szCs w:val="28"/>
                <w:lang w:val="ro-RO"/>
              </w:rPr>
              <w:t>tură foarte înaltă (HTST) la 72</w:t>
            </w:r>
            <w:r w:rsidRPr="00604F1D">
              <w:rPr>
                <w:rFonts w:ascii="Times New Roman" w:eastAsia="Times New Roman" w:hAnsi="Times New Roman" w:cs="Times New Roman"/>
                <w:noProof/>
                <w:sz w:val="28"/>
                <w:szCs w:val="28"/>
                <w:lang w:val="ro-RO"/>
              </w:rPr>
              <w:t>°C timp de 15 secunde efectuată în două reprize, obținându-se, după caz, o reacție negativă la testul fosfatazei alcaline, realizat imediat după tratamentul termic</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9BC71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32835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Nu</w:t>
            </w:r>
          </w:p>
        </w:tc>
      </w:tr>
      <w:tr w:rsidR="00BA0976" w:rsidRPr="00604F1D" w14:paraId="71616F78"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A9F480" w14:textId="77777777" w:rsidR="00BA0976" w:rsidRPr="00604F1D" w:rsidRDefault="00BA0976" w:rsidP="004E62C4">
            <w:pPr>
              <w:spacing w:after="60" w:line="312" w:lineRule="atLeast"/>
              <w:ind w:right="195"/>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Tratament HTST pentru laptele cu pH mai mic de 7,0</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15BEB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41979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Nu</w:t>
            </w:r>
          </w:p>
        </w:tc>
      </w:tr>
      <w:tr w:rsidR="00BA0976" w:rsidRPr="00604F1D" w14:paraId="686EFF5D" w14:textId="77777777" w:rsidTr="00E93A94">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FE32D9" w14:textId="77777777" w:rsidR="00BA0976" w:rsidRPr="00604F1D" w:rsidRDefault="00BA0976" w:rsidP="004E62C4">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Tratament HTST combinat cu alt tratament fizic:</w:t>
            </w:r>
          </w:p>
          <w:tbl>
            <w:tblPr>
              <w:tblW w:w="5000" w:type="pct"/>
              <w:tblCellMar>
                <w:left w:w="0" w:type="dxa"/>
                <w:right w:w="0" w:type="dxa"/>
              </w:tblCellMar>
              <w:tblLook w:val="04A0" w:firstRow="1" w:lastRow="0" w:firstColumn="1" w:lastColumn="0" w:noHBand="0" w:noVBand="1"/>
            </w:tblPr>
            <w:tblGrid>
              <w:gridCol w:w="234"/>
              <w:gridCol w:w="3425"/>
            </w:tblGrid>
            <w:tr w:rsidR="00BA0976" w:rsidRPr="00604F1D" w14:paraId="5E341DBC" w14:textId="77777777">
              <w:tc>
                <w:tcPr>
                  <w:tcW w:w="0" w:type="auto"/>
                  <w:shd w:val="clear" w:color="auto" w:fill="auto"/>
                  <w:hideMark/>
                </w:tcPr>
                <w:p w14:paraId="4FF18A2B" w14:textId="6572EDD2" w:rsidR="00BA0976" w:rsidRPr="00604F1D" w:rsidRDefault="00700069" w:rsidP="004E62C4">
                  <w:pPr>
                    <w:spacing w:after="0" w:line="312" w:lineRule="atLeast"/>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1</w:t>
                  </w:r>
                  <w:r w:rsidR="00BA0976" w:rsidRPr="00604F1D">
                    <w:rPr>
                      <w:rFonts w:ascii="Times New Roman" w:eastAsia="Times New Roman" w:hAnsi="Times New Roman" w:cs="Times New Roman"/>
                      <w:noProof/>
                      <w:sz w:val="28"/>
                      <w:szCs w:val="28"/>
                      <w:lang w:val="ro-RO"/>
                    </w:rPr>
                    <w:t>)</w:t>
                  </w:r>
                  <w:r w:rsidR="004E62C4" w:rsidRPr="00604F1D">
                    <w:rPr>
                      <w:rFonts w:ascii="Times New Roman" w:eastAsia="Times New Roman" w:hAnsi="Times New Roman" w:cs="Times New Roman"/>
                      <w:noProof/>
                      <w:sz w:val="28"/>
                      <w:szCs w:val="28"/>
                      <w:lang w:val="ro-RO"/>
                    </w:rPr>
                    <w:t xml:space="preserve"> </w:t>
                  </w:r>
                </w:p>
              </w:tc>
              <w:tc>
                <w:tcPr>
                  <w:tcW w:w="0" w:type="auto"/>
                  <w:shd w:val="clear" w:color="auto" w:fill="auto"/>
                  <w:hideMark/>
                </w:tcPr>
                <w:p w14:paraId="004E7D93" w14:textId="77777777" w:rsidR="00BA0976" w:rsidRPr="00604F1D" w:rsidRDefault="00BA0976" w:rsidP="004E62C4">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reducerea pH-ului sub 6 timp de o oră; sau</w:t>
                  </w:r>
                </w:p>
              </w:tc>
            </w:tr>
            <w:tr w:rsidR="00BA0976" w:rsidRPr="00604F1D" w14:paraId="1D3F8F24" w14:textId="77777777">
              <w:tc>
                <w:tcPr>
                  <w:tcW w:w="0" w:type="auto"/>
                  <w:shd w:val="clear" w:color="auto" w:fill="auto"/>
                  <w:hideMark/>
                </w:tcPr>
                <w:p w14:paraId="2292F8E3" w14:textId="65E93272" w:rsidR="00BA0976" w:rsidRPr="00604F1D" w:rsidRDefault="00700069" w:rsidP="004E62C4">
                  <w:pPr>
                    <w:spacing w:after="0" w:line="312" w:lineRule="atLeast"/>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2</w:t>
                  </w:r>
                  <w:r w:rsidR="00BA0976" w:rsidRPr="00604F1D">
                    <w:rPr>
                      <w:rFonts w:ascii="Times New Roman" w:eastAsia="Times New Roman" w:hAnsi="Times New Roman" w:cs="Times New Roman"/>
                      <w:noProof/>
                      <w:sz w:val="28"/>
                      <w:szCs w:val="28"/>
                      <w:lang w:val="ro-RO"/>
                    </w:rPr>
                    <w:t>)</w:t>
                  </w:r>
                </w:p>
              </w:tc>
              <w:tc>
                <w:tcPr>
                  <w:tcW w:w="0" w:type="auto"/>
                  <w:shd w:val="clear" w:color="auto" w:fill="auto"/>
                  <w:hideMark/>
                </w:tcPr>
                <w:p w14:paraId="7B62ED89" w14:textId="15C87144" w:rsidR="00BA0976" w:rsidRPr="00604F1D" w:rsidRDefault="004E62C4" w:rsidP="004E62C4">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încălzire suplimentară la o temperatu</w:t>
                  </w:r>
                  <w:r w:rsidRPr="00604F1D">
                    <w:rPr>
                      <w:rFonts w:ascii="Times New Roman" w:eastAsia="Times New Roman" w:hAnsi="Times New Roman" w:cs="Times New Roman"/>
                      <w:noProof/>
                      <w:sz w:val="28"/>
                      <w:szCs w:val="28"/>
                      <w:lang w:val="ro-RO"/>
                    </w:rPr>
                    <w:t>ră egală sau mai mare de 72 </w:t>
                  </w:r>
                  <w:r w:rsidR="00BA0976" w:rsidRPr="00604F1D">
                    <w:rPr>
                      <w:rFonts w:ascii="Times New Roman" w:eastAsia="Times New Roman" w:hAnsi="Times New Roman" w:cs="Times New Roman"/>
                      <w:noProof/>
                      <w:sz w:val="28"/>
                      <w:szCs w:val="28"/>
                      <w:lang w:val="ro-RO"/>
                    </w:rPr>
                    <w:t>C combinată cu uscarea</w:t>
                  </w:r>
                </w:p>
              </w:tc>
            </w:tr>
          </w:tbl>
          <w:p w14:paraId="2A6320FC" w14:textId="77777777" w:rsidR="00BA0976" w:rsidRPr="00604F1D" w:rsidRDefault="00BA0976" w:rsidP="004E62C4">
            <w:pPr>
              <w:spacing w:after="0" w:line="240" w:lineRule="auto"/>
              <w:jc w:val="both"/>
              <w:rPr>
                <w:rFonts w:ascii="Times New Roman" w:eastAsia="Times New Roman" w:hAnsi="Times New Roman" w:cs="Times New Roman"/>
                <w:noProof/>
                <w:sz w:val="28"/>
                <w:szCs w:val="28"/>
                <w:lang w:val="ro-RO"/>
              </w:rPr>
            </w:pP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5334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C21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Nu</w:t>
            </w:r>
          </w:p>
        </w:tc>
      </w:tr>
      <w:tr w:rsidR="00BA0976" w:rsidRPr="00604F1D" w14:paraId="2AE4E891" w14:textId="77777777" w:rsidTr="00BA0976">
        <w:tc>
          <w:tcPr>
            <w:tcW w:w="0" w:type="auto"/>
            <w:gridSpan w:val="3"/>
            <w:tcBorders>
              <w:top w:val="single" w:sz="6" w:space="0" w:color="DDDDDD"/>
            </w:tcBorders>
            <w:shd w:val="clear" w:color="auto" w:fill="auto"/>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372"/>
              <w:gridCol w:w="8294"/>
            </w:tblGrid>
            <w:tr w:rsidR="00BA0976" w:rsidRPr="00604F1D" w14:paraId="72D73549" w14:textId="77777777">
              <w:tc>
                <w:tcPr>
                  <w:tcW w:w="0" w:type="auto"/>
                  <w:shd w:val="clear" w:color="auto" w:fill="auto"/>
                  <w:hideMark/>
                </w:tcPr>
                <w:p w14:paraId="05477B2A"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Nu :</w:t>
                  </w:r>
                </w:p>
              </w:tc>
              <w:tc>
                <w:tcPr>
                  <w:tcW w:w="0" w:type="auto"/>
                  <w:shd w:val="clear" w:color="auto" w:fill="auto"/>
                  <w:hideMark/>
                </w:tcPr>
                <w:p w14:paraId="224CAEB6"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tratamentul nu este permis</w:t>
                  </w:r>
                </w:p>
              </w:tc>
            </w:tr>
            <w:tr w:rsidR="00BA0976" w:rsidRPr="00604F1D" w14:paraId="4975159E" w14:textId="77777777">
              <w:tc>
                <w:tcPr>
                  <w:tcW w:w="0" w:type="auto"/>
                  <w:shd w:val="clear" w:color="auto" w:fill="auto"/>
                  <w:hideMark/>
                </w:tcPr>
                <w:p w14:paraId="163B9310"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Da :</w:t>
                  </w:r>
                </w:p>
              </w:tc>
              <w:tc>
                <w:tcPr>
                  <w:tcW w:w="0" w:type="auto"/>
                  <w:shd w:val="clear" w:color="auto" w:fill="auto"/>
                  <w:hideMark/>
                </w:tcPr>
                <w:p w14:paraId="068578B9" w14:textId="77777777" w:rsidR="00BA0976" w:rsidRPr="00604F1D" w:rsidRDefault="00BA0976" w:rsidP="007074D3">
                  <w:pPr>
                    <w:spacing w:after="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tratament acceptabil</w:t>
                  </w:r>
                </w:p>
              </w:tc>
            </w:tr>
          </w:tbl>
          <w:p w14:paraId="2BCB2205"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r>
    </w:tbl>
    <w:p w14:paraId="2ABAD8D8" w14:textId="180D299E" w:rsidR="00BA0976" w:rsidRPr="00604F1D" w:rsidRDefault="00BA0976"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70467B5A" w14:textId="77777777" w:rsidR="006F06EB" w:rsidRPr="00604F1D" w:rsidRDefault="006F06EB" w:rsidP="007074D3">
      <w:pPr>
        <w:shd w:val="clear" w:color="auto" w:fill="FFFFFF"/>
        <w:spacing w:after="120" w:line="240" w:lineRule="auto"/>
        <w:jc w:val="right"/>
        <w:rPr>
          <w:rFonts w:ascii="Times New Roman" w:eastAsia="Times New Roman" w:hAnsi="Times New Roman" w:cs="Times New Roman"/>
          <w:b/>
          <w:bCs/>
          <w:noProof/>
          <w:color w:val="333333"/>
          <w:sz w:val="28"/>
          <w:szCs w:val="28"/>
          <w:lang w:val="ro-RO"/>
        </w:rPr>
      </w:pPr>
    </w:p>
    <w:p w14:paraId="2B374A24" w14:textId="77777777" w:rsidR="008E4F14"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1C2499F4" w14:textId="2A29F87F" w:rsidR="00235211" w:rsidRPr="00BA0C83" w:rsidRDefault="00E7319A" w:rsidP="00F65C7E">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Anexa nr. 28</w:t>
      </w:r>
    </w:p>
    <w:p w14:paraId="6B81B3F4" w14:textId="5644224C"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7319A" w:rsidRPr="00604F1D">
        <w:rPr>
          <w:rFonts w:ascii="Times New Roman" w:eastAsia="Times New Roman" w:hAnsi="Times New Roman" w:cs="Times New Roman"/>
          <w:bCs/>
          <w:noProof/>
          <w:color w:val="333333"/>
          <w:sz w:val="28"/>
          <w:szCs w:val="28"/>
          <w:lang w:val="ro-RO"/>
        </w:rPr>
        <w:t>N</w:t>
      </w:r>
      <w:r w:rsidRPr="00604F1D">
        <w:rPr>
          <w:rFonts w:ascii="Times New Roman" w:eastAsia="Times New Roman" w:hAnsi="Times New Roman" w:cs="Times New Roman"/>
          <w:bCs/>
          <w:noProof/>
          <w:color w:val="333333"/>
          <w:sz w:val="28"/>
          <w:szCs w:val="28"/>
          <w:lang w:val="ro-RO"/>
        </w:rPr>
        <w:t>orma sanitar</w:t>
      </w:r>
      <w:r w:rsidR="00F52CD2">
        <w:rPr>
          <w:rFonts w:ascii="Times New Roman" w:eastAsia="Times New Roman" w:hAnsi="Times New Roman" w:cs="Times New Roman"/>
          <w:bCs/>
          <w:noProof/>
          <w:color w:val="333333"/>
          <w:sz w:val="28"/>
          <w:szCs w:val="28"/>
          <w:lang w:val="ro-RO"/>
        </w:rPr>
        <w:t xml:space="preserve">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69E18602"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6215E905" w14:textId="77777777" w:rsidR="00F65C7E" w:rsidRPr="00604F1D" w:rsidRDefault="00F65C7E"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7FFC0B8A" w14:textId="77777777" w:rsidR="00F65C7E" w:rsidRPr="00604F1D" w:rsidRDefault="00F65C7E"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565ADFDF" w14:textId="7D995FC5" w:rsidR="00BA0976" w:rsidRDefault="00BA0976"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TRATAMENTE DE ATENUARE A RISCURILOR PENTRU PRODUSE DIN OUĂ</w:t>
      </w:r>
    </w:p>
    <w:p w14:paraId="0651CFAB" w14:textId="77777777" w:rsidR="00F52CD2" w:rsidRPr="00604F1D" w:rsidRDefault="00F52CD2"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15BC323B" w14:textId="17933B2C" w:rsidR="00EA403C" w:rsidRPr="00604F1D" w:rsidRDefault="00F52CD2" w:rsidP="00F52CD2">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Tabel 1</w:t>
      </w:r>
    </w:p>
    <w:p w14:paraId="1F523963" w14:textId="0716EE2F" w:rsidR="00BA0976" w:rsidRPr="00604F1D" w:rsidRDefault="00EA403C" w:rsidP="00EA403C">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r w:rsidRPr="00604F1D">
        <w:rPr>
          <w:rFonts w:ascii="Times New Roman" w:eastAsia="Times New Roman" w:hAnsi="Times New Roman" w:cs="Times New Roman"/>
          <w:b/>
          <w:noProof/>
          <w:color w:val="333333"/>
          <w:sz w:val="28"/>
          <w:szCs w:val="28"/>
          <w:lang w:val="ro-RO"/>
        </w:rPr>
        <w:t>T</w:t>
      </w:r>
      <w:r w:rsidR="00BA0976" w:rsidRPr="00604F1D">
        <w:rPr>
          <w:rFonts w:ascii="Times New Roman" w:eastAsia="Times New Roman" w:hAnsi="Times New Roman" w:cs="Times New Roman"/>
          <w:b/>
          <w:noProof/>
          <w:color w:val="333333"/>
          <w:sz w:val="28"/>
          <w:szCs w:val="28"/>
          <w:lang w:val="ro-RO"/>
        </w:rPr>
        <w:t>ratamente pentru inactivarea gripei aviare înalt patogene</w:t>
      </w:r>
      <w:r w:rsidRPr="00604F1D">
        <w:rPr>
          <w:rFonts w:ascii="Times New Roman" w:eastAsia="Times New Roman" w:hAnsi="Times New Roman" w:cs="Times New Roman"/>
          <w:b/>
          <w:noProof/>
          <w:color w:val="333333"/>
          <w:sz w:val="28"/>
          <w:szCs w:val="28"/>
          <w:lang w:val="ro-RO"/>
        </w:rPr>
        <w:t xml:space="preserve"> la următoarele produse din ouă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9"/>
        <w:gridCol w:w="3674"/>
        <w:gridCol w:w="3943"/>
      </w:tblGrid>
      <w:tr w:rsidR="00BA0976" w:rsidRPr="00604F1D" w14:paraId="69DDBAC8"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3CF1"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Produsul din ouă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EC94F"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Tratamentul</w:t>
            </w:r>
          </w:p>
        </w:tc>
      </w:tr>
      <w:tr w:rsidR="00BA0976" w:rsidRPr="00604F1D" w14:paraId="789DCE22"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377C0" w14:textId="77777777" w:rsidR="00BA0976" w:rsidRPr="00604F1D" w:rsidRDefault="00BA0976" w:rsidP="00B1728C">
            <w:pPr>
              <w:spacing w:after="300" w:line="240" w:lineRule="auto"/>
              <w:jc w:val="center"/>
              <w:rPr>
                <w:rFonts w:ascii="Times New Roman" w:eastAsia="Times New Roman" w:hAnsi="Times New Roman" w:cs="Times New Roman"/>
                <w:b/>
                <w:bCs/>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5EC92"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Temperatura internă [în grade Celsius (°C)]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18591"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Durata tratamentului [în secunde (s) sau ore (h)]</w:t>
            </w:r>
          </w:p>
        </w:tc>
      </w:tr>
      <w:tr w:rsidR="00BA0976" w:rsidRPr="00604F1D" w14:paraId="3B9B241E"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9F2F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Albuș de ou lichid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B27C8" w14:textId="0D3B1467" w:rsidR="00BA0976" w:rsidRPr="00604F1D" w:rsidRDefault="00EA403C"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55,6 </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1D7A8"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870 s</w:t>
            </w:r>
          </w:p>
        </w:tc>
      </w:tr>
      <w:tr w:rsidR="00BA0976" w:rsidRPr="00604F1D" w14:paraId="0ED4EBD4"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575CE"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4530AF" w14:textId="11ADCD6E" w:rsidR="00BA0976" w:rsidRPr="00604F1D" w:rsidRDefault="00EA403C"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56,7  </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98309"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232 s</w:t>
            </w:r>
          </w:p>
        </w:tc>
      </w:tr>
      <w:tr w:rsidR="00BA0976" w:rsidRPr="00604F1D" w14:paraId="74E577CE"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EBB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Gălbenuș sărat 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AEB87" w14:textId="71B0FDA1" w:rsidR="00BA0976" w:rsidRPr="00604F1D" w:rsidRDefault="00EA403C"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62,2 </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BA7347"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138 s</w:t>
            </w:r>
          </w:p>
        </w:tc>
      </w:tr>
      <w:tr w:rsidR="00BA0976" w:rsidRPr="00604F1D" w14:paraId="075C286E"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1459"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Albuș de ou deshidratat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34D35" w14:textId="52A2D46A" w:rsidR="00BA0976" w:rsidRPr="00604F1D" w:rsidRDefault="00EA403C"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67 </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5D0E9"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20 h</w:t>
            </w:r>
          </w:p>
        </w:tc>
      </w:tr>
      <w:tr w:rsidR="00BA0976" w:rsidRPr="00604F1D" w14:paraId="7CC75EE8"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7B6C2"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B3685" w14:textId="2926FF73" w:rsidR="00BA0976" w:rsidRPr="00604F1D" w:rsidRDefault="00EA403C"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54,4  </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78ADE"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513 h</w:t>
            </w:r>
          </w:p>
        </w:tc>
      </w:tr>
      <w:tr w:rsidR="00BA0976" w:rsidRPr="00604F1D" w14:paraId="24BA89A8"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0D8A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Ouă întregi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44792" w14:textId="7EBA71E3" w:rsidR="00BA0976" w:rsidRPr="00604F1D" w:rsidRDefault="00EA403C"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60</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AA221"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188 s</w:t>
            </w:r>
          </w:p>
        </w:tc>
      </w:tr>
      <w:tr w:rsidR="00BA0976" w:rsidRPr="00604F1D" w14:paraId="25064C81"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FB851"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8EBD70"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preparate termic complet</w:t>
            </w:r>
          </w:p>
        </w:tc>
      </w:tr>
      <w:tr w:rsidR="00BA0976" w:rsidRPr="00604F1D" w14:paraId="156BF874"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B1AA0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Amestecuri din ouă întregi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4E573" w14:textId="68721802" w:rsidR="00BA0976" w:rsidRPr="00604F1D" w:rsidRDefault="00EA403C"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60 </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34006"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188 s</w:t>
            </w:r>
          </w:p>
        </w:tc>
      </w:tr>
      <w:tr w:rsidR="00BA0976" w:rsidRPr="00604F1D" w14:paraId="6F2D5D95"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73E8C"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977AD7" w14:textId="4598C803" w:rsidR="00BA0976" w:rsidRPr="00604F1D" w:rsidRDefault="00EA403C"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61,1 </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07F39"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94 s</w:t>
            </w:r>
          </w:p>
        </w:tc>
      </w:tr>
      <w:tr w:rsidR="00BA0976" w:rsidRPr="00604F1D" w14:paraId="25708F87"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C1FF4"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2B32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preparate termic complet</w:t>
            </w:r>
          </w:p>
        </w:tc>
      </w:tr>
    </w:tbl>
    <w:p w14:paraId="4D4AF26A" w14:textId="77777777" w:rsidR="00EA403C" w:rsidRDefault="00EA403C" w:rsidP="00EA403C">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p>
    <w:p w14:paraId="16D2F360" w14:textId="77777777" w:rsidR="00F52CD2" w:rsidRDefault="00F52CD2" w:rsidP="00EA403C">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p>
    <w:p w14:paraId="0B988DF1" w14:textId="773712A3" w:rsidR="00F52CD2" w:rsidRPr="00F52CD2" w:rsidRDefault="00F52CD2" w:rsidP="00F52CD2">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color w:val="333333"/>
          <w:sz w:val="28"/>
          <w:szCs w:val="28"/>
          <w:lang w:val="ro-RO"/>
        </w:rPr>
        <w:t>Tabel 2</w:t>
      </w:r>
    </w:p>
    <w:p w14:paraId="01F8B601" w14:textId="77777777" w:rsidR="00EA403C" w:rsidRPr="00604F1D" w:rsidRDefault="00EA403C" w:rsidP="00EA403C">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r w:rsidRPr="00604F1D">
        <w:rPr>
          <w:rFonts w:ascii="Times New Roman" w:eastAsia="Times New Roman" w:hAnsi="Times New Roman" w:cs="Times New Roman"/>
          <w:b/>
          <w:noProof/>
          <w:color w:val="333333"/>
          <w:sz w:val="28"/>
          <w:szCs w:val="28"/>
          <w:lang w:val="ro-RO"/>
        </w:rPr>
        <w:t xml:space="preserve">Tratamente pentru inactivarea virusului bolii Newcastle înalt patogene la </w:t>
      </w:r>
    </w:p>
    <w:p w14:paraId="0E1B866B" w14:textId="4F42B329" w:rsidR="00BA0976" w:rsidRPr="00604F1D" w:rsidRDefault="00EA403C" w:rsidP="00EA403C">
      <w:pPr>
        <w:shd w:val="clear" w:color="auto" w:fill="FFFFFF"/>
        <w:spacing w:after="0" w:line="312" w:lineRule="atLeast"/>
        <w:jc w:val="center"/>
        <w:rPr>
          <w:rFonts w:ascii="Times New Roman" w:eastAsia="Times New Roman" w:hAnsi="Times New Roman" w:cs="Times New Roman"/>
          <w:b/>
          <w:noProof/>
          <w:color w:val="333333"/>
          <w:sz w:val="28"/>
          <w:szCs w:val="28"/>
          <w:lang w:val="ro-RO"/>
        </w:rPr>
      </w:pPr>
      <w:r w:rsidRPr="00604F1D">
        <w:rPr>
          <w:rFonts w:ascii="Times New Roman" w:eastAsia="Times New Roman" w:hAnsi="Times New Roman" w:cs="Times New Roman"/>
          <w:b/>
          <w:noProof/>
          <w:color w:val="333333"/>
          <w:sz w:val="28"/>
          <w:szCs w:val="28"/>
          <w:lang w:val="ro-RO"/>
        </w:rPr>
        <w:t>următoarele produse din ouă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6"/>
        <w:gridCol w:w="3737"/>
        <w:gridCol w:w="4013"/>
      </w:tblGrid>
      <w:tr w:rsidR="00BA0976" w:rsidRPr="00604F1D" w14:paraId="02A9F500"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05D29"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Produsul din ouă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02C0C5"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Tratamentul</w:t>
            </w:r>
          </w:p>
        </w:tc>
      </w:tr>
      <w:tr w:rsidR="00BA0976" w:rsidRPr="00604F1D" w14:paraId="7CB1180C"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8B3A7" w14:textId="77777777" w:rsidR="00BA0976" w:rsidRPr="00604F1D" w:rsidRDefault="00BA0976" w:rsidP="00B1728C">
            <w:pPr>
              <w:spacing w:after="300" w:line="240" w:lineRule="auto"/>
              <w:jc w:val="center"/>
              <w:rPr>
                <w:rFonts w:ascii="Times New Roman" w:eastAsia="Times New Roman" w:hAnsi="Times New Roman" w:cs="Times New Roman"/>
                <w:b/>
                <w:bCs/>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80DF6B"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Temperatura internă [în grade Celsius (°C)]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7DCDE" w14:textId="77777777"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Durata tratamentului [în secunde (s) sau ore (h)]</w:t>
            </w:r>
          </w:p>
        </w:tc>
      </w:tr>
      <w:tr w:rsidR="00BA0976" w:rsidRPr="00604F1D" w14:paraId="0C34D96E"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F477AD"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Albuș de ou lichid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FF04E" w14:textId="4868990E" w:rsidR="00BA0976" w:rsidRPr="00604F1D" w:rsidRDefault="00EA403C"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55</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AC9C" w14:textId="7B396120" w:rsidR="00BA0976" w:rsidRPr="00604F1D" w:rsidRDefault="00EA403C"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BA0976" w:rsidRPr="00604F1D">
              <w:rPr>
                <w:rFonts w:ascii="Times New Roman" w:eastAsia="Times New Roman" w:hAnsi="Times New Roman" w:cs="Times New Roman"/>
                <w:noProof/>
                <w:sz w:val="28"/>
                <w:szCs w:val="28"/>
                <w:lang w:val="ro-RO"/>
              </w:rPr>
              <w:t>278 s</w:t>
            </w:r>
          </w:p>
        </w:tc>
      </w:tr>
      <w:tr w:rsidR="00BA0976" w:rsidRPr="00604F1D" w14:paraId="3AC05ECD"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61512"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331A6" w14:textId="63BBC874" w:rsidR="00BA0976" w:rsidRPr="00604F1D" w:rsidRDefault="00EA403C"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57</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48C8A"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986 s</w:t>
            </w:r>
          </w:p>
        </w:tc>
      </w:tr>
      <w:tr w:rsidR="00BA0976" w:rsidRPr="00604F1D" w14:paraId="09E51AFD"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1C20E"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E55EC" w14:textId="1F9CB118" w:rsidR="00BA0976" w:rsidRPr="00604F1D" w:rsidRDefault="00EA403C"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59</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B31978"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301 s</w:t>
            </w:r>
          </w:p>
        </w:tc>
      </w:tr>
      <w:tr w:rsidR="00BA0976" w:rsidRPr="00604F1D" w14:paraId="0657D3A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9224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Gălbenuș sărat 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B47A0C" w14:textId="6BE79A3B" w:rsidR="00BA0976" w:rsidRPr="00604F1D" w:rsidRDefault="00EA403C"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55</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AF50E"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176 s</w:t>
            </w:r>
          </w:p>
        </w:tc>
      </w:tr>
      <w:tr w:rsidR="00BA0976" w:rsidRPr="00604F1D" w14:paraId="34A1F5E4"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EB48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Albuș de ou deshidratat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3FC415" w14:textId="2F14AA2B"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57°C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1FFD" w14:textId="77777777" w:rsidR="00BA0976" w:rsidRPr="00604F1D" w:rsidRDefault="00BA0976"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50,4 h</w:t>
            </w:r>
          </w:p>
        </w:tc>
      </w:tr>
      <w:tr w:rsidR="00BA0976" w:rsidRPr="00604F1D" w14:paraId="2DF5C76D" w14:textId="77777777" w:rsidTr="00BA097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63028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Ouă întregi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4883A" w14:textId="5A1E5AA5" w:rsidR="00BA0976" w:rsidRPr="00604F1D" w:rsidRDefault="00EA403C"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55</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ADFBB" w14:textId="7CDFD0CF" w:rsidR="00BA0976" w:rsidRPr="00604F1D" w:rsidRDefault="00EA403C"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2</w:t>
            </w:r>
            <w:r w:rsidR="00BA0976" w:rsidRPr="00604F1D">
              <w:rPr>
                <w:rFonts w:ascii="Times New Roman" w:eastAsia="Times New Roman" w:hAnsi="Times New Roman" w:cs="Times New Roman"/>
                <w:noProof/>
                <w:sz w:val="28"/>
                <w:szCs w:val="28"/>
                <w:lang w:val="ro-RO"/>
              </w:rPr>
              <w:t>521 s</w:t>
            </w:r>
          </w:p>
        </w:tc>
      </w:tr>
      <w:tr w:rsidR="00BA0976" w:rsidRPr="00604F1D" w14:paraId="6CBD0AA9"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066CE"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CE3E" w14:textId="5EB87AFF" w:rsidR="00BA0976" w:rsidRPr="00604F1D" w:rsidRDefault="00EA403C"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57</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8FF75" w14:textId="75FFFF63" w:rsidR="00BA0976" w:rsidRPr="00604F1D" w:rsidRDefault="00BA0976" w:rsidP="00EA403C">
            <w:pPr>
              <w:spacing w:after="60" w:line="312" w:lineRule="atLeast"/>
              <w:ind w:right="195"/>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1596 s</w:t>
            </w:r>
          </w:p>
        </w:tc>
      </w:tr>
      <w:tr w:rsidR="00BA0976" w:rsidRPr="00604F1D" w14:paraId="4FAE38A1"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EE976"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F1548" w14:textId="28B92B33" w:rsidR="00BA0976" w:rsidRPr="00604F1D" w:rsidRDefault="00EA403C"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59</w:t>
            </w:r>
            <w:r w:rsidR="00BA0976" w:rsidRPr="00604F1D">
              <w:rPr>
                <w:rFonts w:ascii="Times New Roman" w:eastAsia="Times New Roman" w:hAnsi="Times New Roman" w:cs="Times New Roman"/>
                <w:noProof/>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03497" w14:textId="77777777" w:rsidR="00BA0976" w:rsidRPr="00604F1D" w:rsidRDefault="00BA0976" w:rsidP="00EA403C">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674 s</w:t>
            </w:r>
          </w:p>
        </w:tc>
      </w:tr>
      <w:tr w:rsidR="00BA0976" w:rsidRPr="00604F1D" w14:paraId="77D6FE11" w14:textId="77777777" w:rsidTr="00BA09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F6608" w14:textId="77777777" w:rsidR="00BA0976" w:rsidRPr="00604F1D" w:rsidRDefault="00BA0976" w:rsidP="007074D3">
            <w:pPr>
              <w:spacing w:after="300" w:line="240" w:lineRule="auto"/>
              <w:rPr>
                <w:rFonts w:ascii="Times New Roman" w:eastAsia="Times New Roman" w:hAnsi="Times New Roman" w:cs="Times New Roman"/>
                <w:noProof/>
                <w:sz w:val="28"/>
                <w:szCs w:val="28"/>
                <w:lang w:val="ro-RO"/>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BA302C"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preparate termic complet</w:t>
            </w:r>
          </w:p>
        </w:tc>
      </w:tr>
    </w:tbl>
    <w:p w14:paraId="0DDDDC92" w14:textId="77A14410" w:rsidR="00BA0976" w:rsidRPr="00604F1D" w:rsidRDefault="00BA0976"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6CBCC90C" w14:textId="77777777" w:rsidR="006F06EB" w:rsidRPr="00604F1D" w:rsidRDefault="006F06EB" w:rsidP="007074D3">
      <w:pPr>
        <w:shd w:val="clear" w:color="auto" w:fill="FFFFFF"/>
        <w:spacing w:after="120" w:line="240" w:lineRule="auto"/>
        <w:jc w:val="right"/>
        <w:rPr>
          <w:rFonts w:ascii="Times New Roman" w:eastAsia="Times New Roman" w:hAnsi="Times New Roman" w:cs="Times New Roman"/>
          <w:b/>
          <w:bCs/>
          <w:noProof/>
          <w:color w:val="333333"/>
          <w:sz w:val="28"/>
          <w:szCs w:val="28"/>
          <w:lang w:val="ro-RO"/>
        </w:rPr>
      </w:pPr>
    </w:p>
    <w:p w14:paraId="1AB9986F" w14:textId="77777777" w:rsidR="008E4F14" w:rsidRPr="00604F1D" w:rsidRDefault="008E4F14" w:rsidP="007074D3">
      <w:pP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br w:type="page"/>
      </w:r>
    </w:p>
    <w:p w14:paraId="49FA1F38" w14:textId="1226FB19" w:rsidR="00235211" w:rsidRPr="00BA0C83" w:rsidRDefault="00E7319A" w:rsidP="006B1F9D">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Anexa nr.29</w:t>
      </w:r>
    </w:p>
    <w:p w14:paraId="0BDEEA00" w14:textId="6F2058A8"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7319A" w:rsidRPr="00604F1D">
        <w:rPr>
          <w:rFonts w:ascii="Times New Roman" w:eastAsia="Times New Roman" w:hAnsi="Times New Roman" w:cs="Times New Roman"/>
          <w:bCs/>
          <w:noProof/>
          <w:color w:val="333333"/>
          <w:sz w:val="28"/>
          <w:szCs w:val="28"/>
          <w:lang w:val="ro-RO"/>
        </w:rPr>
        <w:t>N</w:t>
      </w:r>
      <w:r w:rsidR="00F52CD2">
        <w:rPr>
          <w:rFonts w:ascii="Times New Roman" w:eastAsia="Times New Roman" w:hAnsi="Times New Roman" w:cs="Times New Roman"/>
          <w:bCs/>
          <w:noProof/>
          <w:color w:val="333333"/>
          <w:sz w:val="28"/>
          <w:szCs w:val="28"/>
          <w:lang w:val="ro-RO"/>
        </w:rPr>
        <w:t xml:space="preserve">orma sanitară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01C3AB5D"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3F8D5771" w14:textId="77777777" w:rsidR="006B1F9D" w:rsidRDefault="006B1F9D"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011D9B3C" w14:textId="77777777" w:rsidR="00475F79" w:rsidRPr="00604F1D" w:rsidRDefault="00475F79"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6E1A7908" w14:textId="0782CA08" w:rsidR="00BA0976" w:rsidRDefault="00BA0976"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LISTA SPECIILOR SUSCEPTIBILE LA BOLI PENTRU CARE </w:t>
      </w:r>
      <w:r w:rsidR="00283F3F" w:rsidRPr="00604F1D">
        <w:rPr>
          <w:rFonts w:ascii="Times New Roman" w:eastAsia="Times New Roman" w:hAnsi="Times New Roman" w:cs="Times New Roman"/>
          <w:b/>
          <w:bCs/>
          <w:noProof/>
          <w:color w:val="333333"/>
          <w:sz w:val="28"/>
          <w:szCs w:val="28"/>
          <w:lang w:val="ro-RO"/>
        </w:rPr>
        <w:t>REPUBLICA MOLDOVA</w:t>
      </w:r>
      <w:r w:rsidRPr="00604F1D">
        <w:rPr>
          <w:rFonts w:ascii="Times New Roman" w:eastAsia="Times New Roman" w:hAnsi="Times New Roman" w:cs="Times New Roman"/>
          <w:b/>
          <w:bCs/>
          <w:noProof/>
          <w:color w:val="333333"/>
          <w:sz w:val="28"/>
          <w:szCs w:val="28"/>
          <w:lang w:val="ro-RO"/>
        </w:rPr>
        <w:t xml:space="preserve"> </w:t>
      </w:r>
      <w:r w:rsidR="00283F3F" w:rsidRPr="00604F1D">
        <w:rPr>
          <w:rFonts w:ascii="Times New Roman" w:eastAsia="Times New Roman" w:hAnsi="Times New Roman" w:cs="Times New Roman"/>
          <w:b/>
          <w:bCs/>
          <w:noProof/>
          <w:color w:val="333333"/>
          <w:sz w:val="28"/>
          <w:szCs w:val="28"/>
          <w:lang w:val="ro-RO"/>
        </w:rPr>
        <w:t>POATE</w:t>
      </w:r>
      <w:r w:rsidRPr="00604F1D">
        <w:rPr>
          <w:rFonts w:ascii="Times New Roman" w:eastAsia="Times New Roman" w:hAnsi="Times New Roman" w:cs="Times New Roman"/>
          <w:b/>
          <w:bCs/>
          <w:noProof/>
          <w:color w:val="333333"/>
          <w:sz w:val="28"/>
          <w:szCs w:val="28"/>
          <w:lang w:val="ro-RO"/>
        </w:rPr>
        <w:t xml:space="preserve"> INSTITUI MĂSURI NAȚIONALE ÎN CONFORMITATE CU </w:t>
      </w:r>
      <w:r w:rsidR="00A24DD6" w:rsidRPr="00604F1D">
        <w:rPr>
          <w:rFonts w:ascii="Times New Roman" w:eastAsia="Times New Roman" w:hAnsi="Times New Roman" w:cs="Times New Roman"/>
          <w:b/>
          <w:bCs/>
          <w:noProof/>
          <w:color w:val="333333"/>
          <w:sz w:val="28"/>
          <w:szCs w:val="28"/>
          <w:lang w:val="ro-RO"/>
        </w:rPr>
        <w:t>PREVEDERILE ACTELOR NORMATIVE ÎN VIGOARE</w:t>
      </w:r>
    </w:p>
    <w:p w14:paraId="0329315C" w14:textId="77777777" w:rsidR="00F52CD2" w:rsidRDefault="00F52CD2"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35FA0887" w14:textId="7D9347C9" w:rsidR="00473862" w:rsidRPr="00604F1D" w:rsidRDefault="00533A78" w:rsidP="00E93A94">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Pr>
          <w:rFonts w:ascii="Times New Roman" w:eastAsia="Times New Roman" w:hAnsi="Times New Roman" w:cs="Times New Roman"/>
          <w:b/>
          <w:bCs/>
          <w:noProof/>
          <w:sz w:val="28"/>
          <w:szCs w:val="28"/>
          <w:lang w:val="ro-RO"/>
        </w:rPr>
        <w:t>Bo</w:t>
      </w:r>
      <w:r w:rsidRPr="00604F1D">
        <w:rPr>
          <w:rFonts w:ascii="Times New Roman" w:eastAsia="Times New Roman" w:hAnsi="Times New Roman" w:cs="Times New Roman"/>
          <w:b/>
          <w:bCs/>
          <w:noProof/>
          <w:sz w:val="28"/>
          <w:szCs w:val="28"/>
          <w:lang w:val="ro-RO"/>
        </w:rPr>
        <w:t>l</w:t>
      </w:r>
      <w:r>
        <w:rPr>
          <w:rFonts w:ascii="Times New Roman" w:eastAsia="Times New Roman" w:hAnsi="Times New Roman" w:cs="Times New Roman"/>
          <w:b/>
          <w:bCs/>
          <w:noProof/>
          <w:sz w:val="28"/>
          <w:szCs w:val="28"/>
          <w:lang w:val="ro-RO"/>
        </w:rPr>
        <w:t>ile pentru s</w:t>
      </w:r>
      <w:r w:rsidRPr="00604F1D">
        <w:rPr>
          <w:rFonts w:ascii="Times New Roman" w:eastAsia="Times New Roman" w:hAnsi="Times New Roman" w:cs="Times New Roman"/>
          <w:b/>
          <w:bCs/>
          <w:noProof/>
          <w:sz w:val="28"/>
          <w:szCs w:val="28"/>
          <w:lang w:val="ro-RO"/>
        </w:rPr>
        <w:t>peciile susceptibile</w:t>
      </w:r>
      <w:r>
        <w:rPr>
          <w:rFonts w:ascii="Times New Roman" w:eastAsia="Times New Roman" w:hAnsi="Times New Roman" w:cs="Times New Roman"/>
          <w:b/>
          <w:bCs/>
          <w:noProof/>
          <w:sz w:val="28"/>
          <w:szCs w:val="28"/>
          <w:lang w:val="ro-RO"/>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49"/>
        <w:gridCol w:w="7457"/>
      </w:tblGrid>
      <w:tr w:rsidR="00BA0976" w:rsidRPr="00604F1D" w14:paraId="361C375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224F7"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Boala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0D15A"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Speciile susceptibile</w:t>
            </w:r>
          </w:p>
        </w:tc>
      </w:tr>
      <w:tr w:rsidR="00BA0976" w:rsidRPr="00F95B65" w14:paraId="75D1845F"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83258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Viremia de primăvară a crapului (SVC)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434C44"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Novac (</w:t>
            </w:r>
            <w:r w:rsidRPr="00604F1D">
              <w:rPr>
                <w:rFonts w:ascii="Times New Roman" w:eastAsia="Times New Roman" w:hAnsi="Times New Roman" w:cs="Times New Roman"/>
                <w:i/>
                <w:iCs/>
                <w:noProof/>
                <w:sz w:val="28"/>
                <w:szCs w:val="28"/>
                <w:lang w:val="ro-RO"/>
              </w:rPr>
              <w:t>Aristichthys nobilis</w:t>
            </w:r>
            <w:r w:rsidRPr="00604F1D">
              <w:rPr>
                <w:rFonts w:ascii="Times New Roman" w:eastAsia="Times New Roman" w:hAnsi="Times New Roman" w:cs="Times New Roman"/>
                <w:noProof/>
                <w:sz w:val="28"/>
                <w:szCs w:val="28"/>
                <w:lang w:val="ro-RO"/>
              </w:rPr>
              <w:t>), caras auriu (</w:t>
            </w:r>
            <w:r w:rsidRPr="00604F1D">
              <w:rPr>
                <w:rFonts w:ascii="Times New Roman" w:eastAsia="Times New Roman" w:hAnsi="Times New Roman" w:cs="Times New Roman"/>
                <w:i/>
                <w:iCs/>
                <w:noProof/>
                <w:sz w:val="28"/>
                <w:szCs w:val="28"/>
                <w:lang w:val="ro-RO"/>
              </w:rPr>
              <w:t>Carassius auratus</w:t>
            </w:r>
            <w:r w:rsidRPr="00604F1D">
              <w:rPr>
                <w:rFonts w:ascii="Times New Roman" w:eastAsia="Times New Roman" w:hAnsi="Times New Roman" w:cs="Times New Roman"/>
                <w:noProof/>
                <w:sz w:val="28"/>
                <w:szCs w:val="28"/>
                <w:lang w:val="ro-RO"/>
              </w:rPr>
              <w:t>), caras comun (</w:t>
            </w:r>
            <w:r w:rsidRPr="00604F1D">
              <w:rPr>
                <w:rFonts w:ascii="Times New Roman" w:eastAsia="Times New Roman" w:hAnsi="Times New Roman" w:cs="Times New Roman"/>
                <w:i/>
                <w:iCs/>
                <w:noProof/>
                <w:sz w:val="28"/>
                <w:szCs w:val="28"/>
                <w:lang w:val="ro-RO"/>
              </w:rPr>
              <w:t>Carassius carassius</w:t>
            </w:r>
            <w:r w:rsidRPr="00604F1D">
              <w:rPr>
                <w:rFonts w:ascii="Times New Roman" w:eastAsia="Times New Roman" w:hAnsi="Times New Roman" w:cs="Times New Roman"/>
                <w:noProof/>
                <w:sz w:val="28"/>
                <w:szCs w:val="28"/>
                <w:lang w:val="ro-RO"/>
              </w:rPr>
              <w:t>), cosaș (</w:t>
            </w:r>
            <w:r w:rsidRPr="00604F1D">
              <w:rPr>
                <w:rFonts w:ascii="Times New Roman" w:eastAsia="Times New Roman" w:hAnsi="Times New Roman" w:cs="Times New Roman"/>
                <w:i/>
                <w:iCs/>
                <w:noProof/>
                <w:sz w:val="28"/>
                <w:szCs w:val="28"/>
                <w:lang w:val="ro-RO"/>
              </w:rPr>
              <w:t>Ctenopharyngodon idellus</w:t>
            </w:r>
            <w:r w:rsidRPr="00604F1D">
              <w:rPr>
                <w:rFonts w:ascii="Times New Roman" w:eastAsia="Times New Roman" w:hAnsi="Times New Roman" w:cs="Times New Roman"/>
                <w:noProof/>
                <w:sz w:val="28"/>
                <w:szCs w:val="28"/>
                <w:lang w:val="ro-RO"/>
              </w:rPr>
              <w:t>), crap comun și crap koi (</w:t>
            </w:r>
            <w:r w:rsidRPr="00604F1D">
              <w:rPr>
                <w:rFonts w:ascii="Times New Roman" w:eastAsia="Times New Roman" w:hAnsi="Times New Roman" w:cs="Times New Roman"/>
                <w:i/>
                <w:iCs/>
                <w:noProof/>
                <w:sz w:val="28"/>
                <w:szCs w:val="28"/>
                <w:lang w:val="ro-RO"/>
              </w:rPr>
              <w:t>Cyprinus carpio</w:t>
            </w:r>
            <w:r w:rsidRPr="00604F1D">
              <w:rPr>
                <w:rFonts w:ascii="Times New Roman" w:eastAsia="Times New Roman" w:hAnsi="Times New Roman" w:cs="Times New Roman"/>
                <w:noProof/>
                <w:sz w:val="28"/>
                <w:szCs w:val="28"/>
                <w:lang w:val="ro-RO"/>
              </w:rPr>
              <w:t>), crap argintiu (</w:t>
            </w:r>
            <w:r w:rsidRPr="00604F1D">
              <w:rPr>
                <w:rFonts w:ascii="Times New Roman" w:eastAsia="Times New Roman" w:hAnsi="Times New Roman" w:cs="Times New Roman"/>
                <w:i/>
                <w:iCs/>
                <w:noProof/>
                <w:sz w:val="28"/>
                <w:szCs w:val="28"/>
                <w:lang w:val="ro-RO"/>
              </w:rPr>
              <w:t>Hypophthalmichthys molitrix</w:t>
            </w:r>
            <w:r w:rsidRPr="00604F1D">
              <w:rPr>
                <w:rFonts w:ascii="Times New Roman" w:eastAsia="Times New Roman" w:hAnsi="Times New Roman" w:cs="Times New Roman"/>
                <w:noProof/>
                <w:sz w:val="28"/>
                <w:szCs w:val="28"/>
                <w:lang w:val="ro-RO"/>
              </w:rPr>
              <w:t>), somn (</w:t>
            </w:r>
            <w:r w:rsidRPr="00604F1D">
              <w:rPr>
                <w:rFonts w:ascii="Times New Roman" w:eastAsia="Times New Roman" w:hAnsi="Times New Roman" w:cs="Times New Roman"/>
                <w:i/>
                <w:iCs/>
                <w:noProof/>
                <w:sz w:val="28"/>
                <w:szCs w:val="28"/>
                <w:lang w:val="ro-RO"/>
              </w:rPr>
              <w:t>Silurus glanis</w:t>
            </w:r>
            <w:r w:rsidRPr="00604F1D">
              <w:rPr>
                <w:rFonts w:ascii="Times New Roman" w:eastAsia="Times New Roman" w:hAnsi="Times New Roman" w:cs="Times New Roman"/>
                <w:noProof/>
                <w:sz w:val="28"/>
                <w:szCs w:val="28"/>
                <w:lang w:val="ro-RO"/>
              </w:rPr>
              <w:t>), lin (</w:t>
            </w:r>
            <w:r w:rsidRPr="00604F1D">
              <w:rPr>
                <w:rFonts w:ascii="Times New Roman" w:eastAsia="Times New Roman" w:hAnsi="Times New Roman" w:cs="Times New Roman"/>
                <w:i/>
                <w:iCs/>
                <w:noProof/>
                <w:sz w:val="28"/>
                <w:szCs w:val="28"/>
                <w:lang w:val="ro-RO"/>
              </w:rPr>
              <w:t>Tinca tinca</w:t>
            </w:r>
            <w:r w:rsidRPr="00604F1D">
              <w:rPr>
                <w:rFonts w:ascii="Times New Roman" w:eastAsia="Times New Roman" w:hAnsi="Times New Roman" w:cs="Times New Roman"/>
                <w:noProof/>
                <w:sz w:val="28"/>
                <w:szCs w:val="28"/>
                <w:lang w:val="ro-RO"/>
              </w:rPr>
              <w:t>), văduviță (</w:t>
            </w:r>
            <w:r w:rsidRPr="00604F1D">
              <w:rPr>
                <w:rFonts w:ascii="Times New Roman" w:eastAsia="Times New Roman" w:hAnsi="Times New Roman" w:cs="Times New Roman"/>
                <w:i/>
                <w:iCs/>
                <w:noProof/>
                <w:sz w:val="28"/>
                <w:szCs w:val="28"/>
                <w:lang w:val="ro-RO"/>
              </w:rPr>
              <w:t>Leuciscus idus</w:t>
            </w:r>
            <w:r w:rsidRPr="00604F1D">
              <w:rPr>
                <w:rFonts w:ascii="Times New Roman" w:eastAsia="Times New Roman" w:hAnsi="Times New Roman" w:cs="Times New Roman"/>
                <w:noProof/>
                <w:sz w:val="28"/>
                <w:szCs w:val="28"/>
                <w:lang w:val="ro-RO"/>
              </w:rPr>
              <w:t>)</w:t>
            </w:r>
          </w:p>
        </w:tc>
      </w:tr>
      <w:tr w:rsidR="00BA0976" w:rsidRPr="00604F1D" w14:paraId="5609F799"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02F2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Boala bacteriană a rinichiului (BKD)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AD5105"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Familia: Salmonidae</w:t>
            </w:r>
          </w:p>
        </w:tc>
      </w:tr>
      <w:tr w:rsidR="00BA0976" w:rsidRPr="00604F1D" w14:paraId="5D90A08F"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C7DB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Necroza pancreatică infecțioasă (IPN)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F230D" w14:textId="066A7EA8"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Păstrăv fântânel (</w:t>
            </w:r>
            <w:r w:rsidRPr="00604F1D">
              <w:rPr>
                <w:rFonts w:ascii="Times New Roman" w:eastAsia="Times New Roman" w:hAnsi="Times New Roman" w:cs="Times New Roman"/>
                <w:i/>
                <w:iCs/>
                <w:noProof/>
                <w:sz w:val="28"/>
                <w:szCs w:val="28"/>
                <w:lang w:val="ro-RO"/>
              </w:rPr>
              <w:t>Salvelinus fontinalis</w:t>
            </w:r>
            <w:r w:rsidRPr="00604F1D">
              <w:rPr>
                <w:rFonts w:ascii="Times New Roman" w:eastAsia="Times New Roman" w:hAnsi="Times New Roman" w:cs="Times New Roman"/>
                <w:noProof/>
                <w:sz w:val="28"/>
                <w:szCs w:val="28"/>
                <w:lang w:val="ro-RO"/>
              </w:rPr>
              <w:t>), păstrăv comun (</w:t>
            </w:r>
            <w:r w:rsidRPr="00604F1D">
              <w:rPr>
                <w:rFonts w:ascii="Times New Roman" w:eastAsia="Times New Roman" w:hAnsi="Times New Roman" w:cs="Times New Roman"/>
                <w:i/>
                <w:iCs/>
                <w:noProof/>
                <w:sz w:val="28"/>
                <w:szCs w:val="28"/>
                <w:lang w:val="ro-RO"/>
              </w:rPr>
              <w:t>Salmo trutta</w:t>
            </w:r>
            <w:r w:rsidRPr="00604F1D">
              <w:rPr>
                <w:rFonts w:ascii="Times New Roman" w:eastAsia="Times New Roman" w:hAnsi="Times New Roman" w:cs="Times New Roman"/>
                <w:noProof/>
                <w:sz w:val="28"/>
                <w:szCs w:val="28"/>
                <w:lang w:val="ro-RO"/>
              </w:rPr>
              <w:t>), somon de Atlantic (</w:t>
            </w:r>
            <w:r w:rsidRPr="00604F1D">
              <w:rPr>
                <w:rFonts w:ascii="Times New Roman" w:eastAsia="Times New Roman" w:hAnsi="Times New Roman" w:cs="Times New Roman"/>
                <w:i/>
                <w:iCs/>
                <w:noProof/>
                <w:sz w:val="28"/>
                <w:szCs w:val="28"/>
                <w:lang w:val="ro-RO"/>
              </w:rPr>
              <w:t>Salmo salar</w:t>
            </w:r>
            <w:r w:rsidRPr="00604F1D">
              <w:rPr>
                <w:rFonts w:ascii="Times New Roman" w:eastAsia="Times New Roman" w:hAnsi="Times New Roman" w:cs="Times New Roman"/>
                <w:noProof/>
                <w:sz w:val="28"/>
                <w:szCs w:val="28"/>
                <w:lang w:val="ro-RO"/>
              </w:rPr>
              <w:t>), (</w:t>
            </w:r>
            <w:r w:rsidRPr="00604F1D">
              <w:rPr>
                <w:rFonts w:ascii="Times New Roman" w:eastAsia="Times New Roman" w:hAnsi="Times New Roman" w:cs="Times New Roman"/>
                <w:i/>
                <w:iCs/>
                <w:noProof/>
                <w:sz w:val="28"/>
                <w:szCs w:val="28"/>
                <w:lang w:val="ro-RO"/>
              </w:rPr>
              <w:t>Oncorhynchus</w:t>
            </w:r>
            <w:r w:rsidR="00C50724"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spp.) coregon (</w:t>
            </w:r>
            <w:r w:rsidRPr="00604F1D">
              <w:rPr>
                <w:rFonts w:ascii="Times New Roman" w:eastAsia="Times New Roman" w:hAnsi="Times New Roman" w:cs="Times New Roman"/>
                <w:i/>
                <w:iCs/>
                <w:noProof/>
                <w:sz w:val="28"/>
                <w:szCs w:val="28"/>
                <w:lang w:val="ro-RO"/>
              </w:rPr>
              <w:t>Coregonus lavaretus</w:t>
            </w:r>
            <w:r w:rsidRPr="00604F1D">
              <w:rPr>
                <w:rFonts w:ascii="Times New Roman" w:eastAsia="Times New Roman" w:hAnsi="Times New Roman" w:cs="Times New Roman"/>
                <w:noProof/>
                <w:sz w:val="28"/>
                <w:szCs w:val="28"/>
                <w:lang w:val="ro-RO"/>
              </w:rPr>
              <w:t>)</w:t>
            </w:r>
          </w:p>
        </w:tc>
      </w:tr>
      <w:tr w:rsidR="00BA0976" w:rsidRPr="00604F1D" w14:paraId="19625FAB"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C6B17"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alfavirusul salmonidelor (SAV)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54FC5E"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Somon de Atlantic (</w:t>
            </w:r>
            <w:r w:rsidRPr="00604F1D">
              <w:rPr>
                <w:rFonts w:ascii="Times New Roman" w:eastAsia="Times New Roman" w:hAnsi="Times New Roman" w:cs="Times New Roman"/>
                <w:i/>
                <w:iCs/>
                <w:noProof/>
                <w:sz w:val="28"/>
                <w:szCs w:val="28"/>
                <w:lang w:val="ro-RO"/>
              </w:rPr>
              <w:t>Salmo salar</w:t>
            </w:r>
            <w:r w:rsidRPr="00604F1D">
              <w:rPr>
                <w:rFonts w:ascii="Times New Roman" w:eastAsia="Times New Roman" w:hAnsi="Times New Roman" w:cs="Times New Roman"/>
                <w:noProof/>
                <w:sz w:val="28"/>
                <w:szCs w:val="28"/>
                <w:lang w:val="ro-RO"/>
              </w:rPr>
              <w:t>), păstrăv curcubeu (</w:t>
            </w:r>
            <w:r w:rsidRPr="00604F1D">
              <w:rPr>
                <w:rFonts w:ascii="Times New Roman" w:eastAsia="Times New Roman" w:hAnsi="Times New Roman" w:cs="Times New Roman"/>
                <w:i/>
                <w:iCs/>
                <w:noProof/>
                <w:sz w:val="28"/>
                <w:szCs w:val="28"/>
                <w:lang w:val="ro-RO"/>
              </w:rPr>
              <w:t>Oncorhynchus mykiss</w:t>
            </w:r>
            <w:r w:rsidRPr="00604F1D">
              <w:rPr>
                <w:rFonts w:ascii="Times New Roman" w:eastAsia="Times New Roman" w:hAnsi="Times New Roman" w:cs="Times New Roman"/>
                <w:noProof/>
                <w:sz w:val="28"/>
                <w:szCs w:val="28"/>
                <w:lang w:val="ro-RO"/>
              </w:rPr>
              <w:t>), păstrăv comun (</w:t>
            </w:r>
            <w:r w:rsidRPr="00604F1D">
              <w:rPr>
                <w:rFonts w:ascii="Times New Roman" w:eastAsia="Times New Roman" w:hAnsi="Times New Roman" w:cs="Times New Roman"/>
                <w:i/>
                <w:iCs/>
                <w:noProof/>
                <w:sz w:val="28"/>
                <w:szCs w:val="28"/>
                <w:lang w:val="ro-RO"/>
              </w:rPr>
              <w:t>Salmo trutta</w:t>
            </w:r>
            <w:r w:rsidRPr="00604F1D">
              <w:rPr>
                <w:rFonts w:ascii="Times New Roman" w:eastAsia="Times New Roman" w:hAnsi="Times New Roman" w:cs="Times New Roman"/>
                <w:noProof/>
                <w:sz w:val="28"/>
                <w:szCs w:val="28"/>
                <w:lang w:val="ro-RO"/>
              </w:rPr>
              <w:t>)</w:t>
            </w:r>
          </w:p>
        </w:tc>
      </w:tr>
      <w:tr w:rsidR="00BA0976" w:rsidRPr="00604F1D" w14:paraId="664331A3"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CDB77" w14:textId="7807D842" w:rsidR="00BA0976" w:rsidRPr="00604F1D" w:rsidRDefault="00083C70"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Gyrodactylus salaris</w:t>
            </w:r>
            <w:r w:rsidR="00C50724"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(GS)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7C54D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Somon de Atlantic (</w:t>
            </w:r>
            <w:r w:rsidRPr="00604F1D">
              <w:rPr>
                <w:rFonts w:ascii="Times New Roman" w:eastAsia="Times New Roman" w:hAnsi="Times New Roman" w:cs="Times New Roman"/>
                <w:i/>
                <w:iCs/>
                <w:noProof/>
                <w:sz w:val="28"/>
                <w:szCs w:val="28"/>
                <w:lang w:val="ro-RO"/>
              </w:rPr>
              <w:t>Salmo salar</w:t>
            </w:r>
            <w:r w:rsidRPr="00604F1D">
              <w:rPr>
                <w:rFonts w:ascii="Times New Roman" w:eastAsia="Times New Roman" w:hAnsi="Times New Roman" w:cs="Times New Roman"/>
                <w:noProof/>
                <w:sz w:val="28"/>
                <w:szCs w:val="28"/>
                <w:lang w:val="ro-RO"/>
              </w:rPr>
              <w:t>), păstrăv curcubeu (</w:t>
            </w:r>
            <w:r w:rsidRPr="00604F1D">
              <w:rPr>
                <w:rFonts w:ascii="Times New Roman" w:eastAsia="Times New Roman" w:hAnsi="Times New Roman" w:cs="Times New Roman"/>
                <w:i/>
                <w:iCs/>
                <w:noProof/>
                <w:sz w:val="28"/>
                <w:szCs w:val="28"/>
                <w:lang w:val="ro-RO"/>
              </w:rPr>
              <w:t>Oncorhynchus mykiss</w:t>
            </w:r>
            <w:r w:rsidRPr="00604F1D">
              <w:rPr>
                <w:rFonts w:ascii="Times New Roman" w:eastAsia="Times New Roman" w:hAnsi="Times New Roman" w:cs="Times New Roman"/>
                <w:noProof/>
                <w:sz w:val="28"/>
                <w:szCs w:val="28"/>
                <w:lang w:val="ro-RO"/>
              </w:rPr>
              <w:t>), păstrăv arctic (</w:t>
            </w:r>
            <w:r w:rsidRPr="00604F1D">
              <w:rPr>
                <w:rFonts w:ascii="Times New Roman" w:eastAsia="Times New Roman" w:hAnsi="Times New Roman" w:cs="Times New Roman"/>
                <w:i/>
                <w:iCs/>
                <w:noProof/>
                <w:sz w:val="28"/>
                <w:szCs w:val="28"/>
                <w:lang w:val="ro-RO"/>
              </w:rPr>
              <w:t>Salvelinus alpinus</w:t>
            </w:r>
            <w:r w:rsidRPr="00604F1D">
              <w:rPr>
                <w:rFonts w:ascii="Times New Roman" w:eastAsia="Times New Roman" w:hAnsi="Times New Roman" w:cs="Times New Roman"/>
                <w:noProof/>
                <w:sz w:val="28"/>
                <w:szCs w:val="28"/>
                <w:lang w:val="ro-RO"/>
              </w:rPr>
              <w:t>), păstrăv fântânel (</w:t>
            </w:r>
            <w:r w:rsidRPr="00604F1D">
              <w:rPr>
                <w:rFonts w:ascii="Times New Roman" w:eastAsia="Times New Roman" w:hAnsi="Times New Roman" w:cs="Times New Roman"/>
                <w:i/>
                <w:iCs/>
                <w:noProof/>
                <w:sz w:val="28"/>
                <w:szCs w:val="28"/>
                <w:lang w:val="ro-RO"/>
              </w:rPr>
              <w:t>Salvelinus fontinalis</w:t>
            </w:r>
            <w:r w:rsidRPr="00604F1D">
              <w:rPr>
                <w:rFonts w:ascii="Times New Roman" w:eastAsia="Times New Roman" w:hAnsi="Times New Roman" w:cs="Times New Roman"/>
                <w:noProof/>
                <w:sz w:val="28"/>
                <w:szCs w:val="28"/>
                <w:lang w:val="ro-RO"/>
              </w:rPr>
              <w:t>), lipan (</w:t>
            </w:r>
            <w:r w:rsidRPr="00604F1D">
              <w:rPr>
                <w:rFonts w:ascii="Times New Roman" w:eastAsia="Times New Roman" w:hAnsi="Times New Roman" w:cs="Times New Roman"/>
                <w:i/>
                <w:iCs/>
                <w:noProof/>
                <w:sz w:val="28"/>
                <w:szCs w:val="28"/>
                <w:lang w:val="ro-RO"/>
              </w:rPr>
              <w:t xml:space="preserve">Thymallus </w:t>
            </w:r>
            <w:r w:rsidRPr="00604F1D">
              <w:rPr>
                <w:rFonts w:ascii="Times New Roman" w:eastAsia="Times New Roman" w:hAnsi="Times New Roman" w:cs="Times New Roman"/>
                <w:i/>
                <w:iCs/>
                <w:noProof/>
                <w:sz w:val="28"/>
                <w:szCs w:val="28"/>
                <w:lang w:val="ro-RO"/>
              </w:rPr>
              <w:lastRenderedPageBreak/>
              <w:t>thymallus</w:t>
            </w:r>
            <w:r w:rsidRPr="00604F1D">
              <w:rPr>
                <w:rFonts w:ascii="Times New Roman" w:eastAsia="Times New Roman" w:hAnsi="Times New Roman" w:cs="Times New Roman"/>
                <w:noProof/>
                <w:sz w:val="28"/>
                <w:szCs w:val="28"/>
                <w:lang w:val="ro-RO"/>
              </w:rPr>
              <w:t>), păstrăv de lac din America de Nord (</w:t>
            </w:r>
            <w:r w:rsidRPr="00604F1D">
              <w:rPr>
                <w:rFonts w:ascii="Times New Roman" w:eastAsia="Times New Roman" w:hAnsi="Times New Roman" w:cs="Times New Roman"/>
                <w:i/>
                <w:iCs/>
                <w:noProof/>
                <w:sz w:val="28"/>
                <w:szCs w:val="28"/>
                <w:lang w:val="ro-RO"/>
              </w:rPr>
              <w:t>Salvelinus namaycush</w:t>
            </w:r>
            <w:r w:rsidRPr="00604F1D">
              <w:rPr>
                <w:rFonts w:ascii="Times New Roman" w:eastAsia="Times New Roman" w:hAnsi="Times New Roman" w:cs="Times New Roman"/>
                <w:noProof/>
                <w:sz w:val="28"/>
                <w:szCs w:val="28"/>
                <w:lang w:val="ro-RO"/>
              </w:rPr>
              <w:t>), păstrăv comun (</w:t>
            </w:r>
            <w:r w:rsidRPr="00604F1D">
              <w:rPr>
                <w:rFonts w:ascii="Times New Roman" w:eastAsia="Times New Roman" w:hAnsi="Times New Roman" w:cs="Times New Roman"/>
                <w:i/>
                <w:iCs/>
                <w:noProof/>
                <w:sz w:val="28"/>
                <w:szCs w:val="28"/>
                <w:lang w:val="ro-RO"/>
              </w:rPr>
              <w:t>Salmo trutta</w:t>
            </w:r>
            <w:r w:rsidRPr="00604F1D">
              <w:rPr>
                <w:rFonts w:ascii="Times New Roman" w:eastAsia="Times New Roman" w:hAnsi="Times New Roman" w:cs="Times New Roman"/>
                <w:noProof/>
                <w:sz w:val="28"/>
                <w:szCs w:val="28"/>
                <w:lang w:val="ro-RO"/>
              </w:rPr>
              <w:t>)</w:t>
            </w:r>
          </w:p>
          <w:p w14:paraId="74CFE2F8"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Orice specii care au intrat în contact cu o specie susceptibilă sunt, de asemenea, considerate susceptibile</w:t>
            </w:r>
          </w:p>
        </w:tc>
      </w:tr>
      <w:tr w:rsidR="00BA0976" w:rsidRPr="00604F1D" w14:paraId="64CFC260"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D429A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Virusul herpetic al stridiilor 1 μνar (OsHV-1 μVar)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4E0982"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Stridia de Pacific (</w:t>
            </w:r>
            <w:r w:rsidRPr="00604F1D">
              <w:rPr>
                <w:rFonts w:ascii="Times New Roman" w:eastAsia="Times New Roman" w:hAnsi="Times New Roman" w:cs="Times New Roman"/>
                <w:i/>
                <w:iCs/>
                <w:noProof/>
                <w:sz w:val="28"/>
                <w:szCs w:val="28"/>
                <w:lang w:val="ro-RO"/>
              </w:rPr>
              <w:t>Crassostrea gigas</w:t>
            </w:r>
            <w:r w:rsidRPr="00604F1D">
              <w:rPr>
                <w:rFonts w:ascii="Times New Roman" w:eastAsia="Times New Roman" w:hAnsi="Times New Roman" w:cs="Times New Roman"/>
                <w:noProof/>
                <w:sz w:val="28"/>
                <w:szCs w:val="28"/>
                <w:lang w:val="ro-RO"/>
              </w:rPr>
              <w:t>)</w:t>
            </w:r>
          </w:p>
        </w:tc>
      </w:tr>
    </w:tbl>
    <w:p w14:paraId="1160CA59" w14:textId="54FACA98" w:rsidR="00EE7BE9" w:rsidRDefault="00EE7BE9"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343B0F7F" w14:textId="77777777" w:rsidR="00EE7BE9" w:rsidRDefault="00EE7BE9">
      <w:pP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br w:type="page"/>
      </w:r>
    </w:p>
    <w:p w14:paraId="131EA9F7" w14:textId="2992B00F" w:rsidR="00235211" w:rsidRPr="00BA0C83" w:rsidRDefault="00E7319A" w:rsidP="00A37C2E">
      <w:pPr>
        <w:shd w:val="clear" w:color="auto" w:fill="FFFFFF"/>
        <w:spacing w:after="0" w:line="240" w:lineRule="auto"/>
        <w:jc w:val="right"/>
        <w:rPr>
          <w:rFonts w:ascii="Times New Roman" w:eastAsia="Times New Roman" w:hAnsi="Times New Roman" w:cs="Times New Roman"/>
          <w:bCs/>
          <w:noProof/>
          <w:sz w:val="28"/>
          <w:szCs w:val="28"/>
          <w:lang w:val="ro-RO"/>
        </w:rPr>
      </w:pPr>
      <w:r w:rsidRPr="00BA0C83">
        <w:rPr>
          <w:rFonts w:ascii="Times New Roman" w:eastAsia="Times New Roman" w:hAnsi="Times New Roman" w:cs="Times New Roman"/>
          <w:bCs/>
          <w:noProof/>
          <w:sz w:val="28"/>
          <w:szCs w:val="28"/>
          <w:lang w:val="ro-RO"/>
        </w:rPr>
        <w:lastRenderedPageBreak/>
        <w:t>Anexa nr.30</w:t>
      </w:r>
    </w:p>
    <w:p w14:paraId="4A91CC73" w14:textId="6C5B3C6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la </w:t>
      </w:r>
      <w:r w:rsidR="00E7319A" w:rsidRPr="00604F1D">
        <w:rPr>
          <w:rFonts w:ascii="Times New Roman" w:eastAsia="Times New Roman" w:hAnsi="Times New Roman" w:cs="Times New Roman"/>
          <w:bCs/>
          <w:noProof/>
          <w:color w:val="333333"/>
          <w:sz w:val="28"/>
          <w:szCs w:val="28"/>
          <w:lang w:val="ro-RO"/>
        </w:rPr>
        <w:t>N</w:t>
      </w:r>
      <w:r w:rsidR="00F52CD2">
        <w:rPr>
          <w:rFonts w:ascii="Times New Roman" w:eastAsia="Times New Roman" w:hAnsi="Times New Roman" w:cs="Times New Roman"/>
          <w:bCs/>
          <w:noProof/>
          <w:color w:val="333333"/>
          <w:sz w:val="28"/>
          <w:szCs w:val="28"/>
          <w:lang w:val="ro-RO"/>
        </w:rPr>
        <w:t xml:space="preserve">orma sanitară </w:t>
      </w:r>
      <w:r w:rsidRPr="00604F1D">
        <w:rPr>
          <w:rFonts w:ascii="Times New Roman" w:eastAsia="Times New Roman" w:hAnsi="Times New Roman" w:cs="Times New Roman"/>
          <w:bCs/>
          <w:noProof/>
          <w:color w:val="333333"/>
          <w:sz w:val="28"/>
          <w:szCs w:val="28"/>
          <w:lang w:val="ro-RO"/>
        </w:rPr>
        <w:t>veterinară</w:t>
      </w:r>
      <w:r w:rsidRPr="00604F1D">
        <w:rPr>
          <w:rFonts w:ascii="Times New Roman" w:eastAsia="Times New Roman" w:hAnsi="Times New Roman" w:cs="Times New Roman"/>
          <w:bCs/>
          <w:noProof/>
          <w:sz w:val="28"/>
          <w:szCs w:val="28"/>
          <w:lang w:val="ro-RO"/>
        </w:rPr>
        <w:t xml:space="preserve"> </w:t>
      </w:r>
    </w:p>
    <w:p w14:paraId="565D446D" w14:textId="77777777" w:rsidR="003B78B4" w:rsidRPr="00604F1D" w:rsidRDefault="003B78B4" w:rsidP="003B78B4">
      <w:pPr>
        <w:shd w:val="clear" w:color="auto" w:fill="FFFFFF"/>
        <w:spacing w:after="0" w:line="240" w:lineRule="auto"/>
        <w:jc w:val="right"/>
        <w:rPr>
          <w:rFonts w:ascii="Times New Roman" w:eastAsia="Times New Roman" w:hAnsi="Times New Roman" w:cs="Times New Roman"/>
          <w:bCs/>
          <w:noProof/>
          <w:color w:val="333333"/>
          <w:sz w:val="28"/>
          <w:szCs w:val="28"/>
          <w:lang w:val="ro-RO"/>
        </w:rPr>
      </w:pPr>
      <w:r w:rsidRPr="00604F1D">
        <w:rPr>
          <w:rFonts w:ascii="Times New Roman" w:eastAsia="Times New Roman" w:hAnsi="Times New Roman" w:cs="Times New Roman"/>
          <w:bCs/>
          <w:noProof/>
          <w:color w:val="333333"/>
          <w:sz w:val="28"/>
          <w:szCs w:val="28"/>
          <w:lang w:val="ro-RO"/>
        </w:rPr>
        <w:t xml:space="preserve">privind sănătatea animală referitoare la </w:t>
      </w:r>
      <w:r w:rsidRPr="00604F1D">
        <w:rPr>
          <w:rFonts w:ascii="Times New Roman" w:eastAsia="Times New Roman" w:hAnsi="Times New Roman" w:cs="Times New Roman"/>
          <w:bCs/>
          <w:noProof/>
          <w:color w:val="333333"/>
          <w:sz w:val="28"/>
          <w:szCs w:val="28"/>
          <w:lang w:val="ro-RO"/>
        </w:rPr>
        <w:br/>
        <w:t xml:space="preserve">circulația și manipularea transporturilor </w:t>
      </w:r>
      <w:r w:rsidRPr="00604F1D">
        <w:rPr>
          <w:rFonts w:ascii="Times New Roman" w:eastAsia="Times New Roman" w:hAnsi="Times New Roman" w:cs="Times New Roman"/>
          <w:bCs/>
          <w:noProof/>
          <w:color w:val="333333"/>
          <w:sz w:val="28"/>
          <w:szCs w:val="28"/>
          <w:lang w:val="ro-RO"/>
        </w:rPr>
        <w:br/>
        <w:t xml:space="preserve">de anumite specii și categorii de animale, </w:t>
      </w:r>
      <w:r w:rsidRPr="00604F1D">
        <w:rPr>
          <w:rFonts w:ascii="Times New Roman" w:eastAsia="Times New Roman" w:hAnsi="Times New Roman" w:cs="Times New Roman"/>
          <w:bCs/>
          <w:noProof/>
          <w:color w:val="333333"/>
          <w:sz w:val="28"/>
          <w:szCs w:val="28"/>
          <w:lang w:val="ro-RO"/>
        </w:rPr>
        <w:br/>
        <w:t xml:space="preserve">de materiale germinative și de produse </w:t>
      </w:r>
      <w:r w:rsidRPr="00604F1D">
        <w:rPr>
          <w:rFonts w:ascii="Times New Roman" w:eastAsia="Times New Roman" w:hAnsi="Times New Roman" w:cs="Times New Roman"/>
          <w:bCs/>
          <w:noProof/>
          <w:color w:val="333333"/>
          <w:sz w:val="28"/>
          <w:szCs w:val="28"/>
          <w:lang w:val="ro-RO"/>
        </w:rPr>
        <w:br/>
        <w:t>de origine animală</w:t>
      </w:r>
    </w:p>
    <w:p w14:paraId="62DF31D7" w14:textId="77777777" w:rsidR="00A37C2E" w:rsidRPr="00604F1D" w:rsidRDefault="00A37C2E" w:rsidP="00475F79">
      <w:pPr>
        <w:shd w:val="clear" w:color="auto" w:fill="FFFFFF"/>
        <w:spacing w:after="120" w:line="312" w:lineRule="atLeast"/>
        <w:jc w:val="center"/>
        <w:rPr>
          <w:rFonts w:ascii="Times New Roman" w:eastAsia="Times New Roman" w:hAnsi="Times New Roman" w:cs="Times New Roman"/>
          <w:bCs/>
          <w:noProof/>
          <w:color w:val="333333"/>
          <w:sz w:val="28"/>
          <w:szCs w:val="28"/>
          <w:lang w:val="ro-RO"/>
        </w:rPr>
      </w:pPr>
    </w:p>
    <w:p w14:paraId="26AB2B9C" w14:textId="77777777" w:rsidR="00A37C2E" w:rsidRPr="00604F1D" w:rsidRDefault="00A37C2E" w:rsidP="00475F79">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p>
    <w:p w14:paraId="23427CEA" w14:textId="3EE4D2B4" w:rsidR="00BA0976" w:rsidRDefault="00BA0976" w:rsidP="00E7319A">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color w:val="333333"/>
          <w:sz w:val="28"/>
          <w:szCs w:val="28"/>
          <w:lang w:val="ro-RO"/>
        </w:rPr>
        <w:t xml:space="preserve">CONDIȚII ÎN CARE SPECIILE LISTATE ÎN </w:t>
      </w:r>
      <w:r w:rsidR="009D573F" w:rsidRPr="00604F1D">
        <w:rPr>
          <w:rFonts w:ascii="Times New Roman" w:eastAsia="Times New Roman" w:hAnsi="Times New Roman" w:cs="Times New Roman"/>
          <w:b/>
          <w:bCs/>
          <w:noProof/>
          <w:color w:val="333333"/>
          <w:sz w:val="28"/>
          <w:szCs w:val="28"/>
          <w:lang w:val="ro-RO"/>
        </w:rPr>
        <w:t>ANEXELE LA PREZENTA NORMĂ SANITAR</w:t>
      </w:r>
      <w:r w:rsidR="00A442BF">
        <w:rPr>
          <w:rFonts w:ascii="Times New Roman" w:eastAsia="Times New Roman" w:hAnsi="Times New Roman" w:cs="Times New Roman"/>
          <w:b/>
          <w:bCs/>
          <w:noProof/>
          <w:color w:val="333333"/>
          <w:sz w:val="28"/>
          <w:szCs w:val="28"/>
          <w:lang w:val="ro-RO"/>
        </w:rPr>
        <w:t xml:space="preserve">Ă </w:t>
      </w:r>
      <w:r w:rsidR="009D573F" w:rsidRPr="00604F1D">
        <w:rPr>
          <w:rFonts w:ascii="Times New Roman" w:eastAsia="Times New Roman" w:hAnsi="Times New Roman" w:cs="Times New Roman"/>
          <w:b/>
          <w:bCs/>
          <w:noProof/>
          <w:color w:val="333333"/>
          <w:sz w:val="28"/>
          <w:szCs w:val="28"/>
          <w:lang w:val="ro-RO"/>
        </w:rPr>
        <w:t xml:space="preserve">VETERINARĂ, </w:t>
      </w:r>
      <w:r w:rsidRPr="00604F1D">
        <w:rPr>
          <w:rFonts w:ascii="Times New Roman" w:eastAsia="Times New Roman" w:hAnsi="Times New Roman" w:cs="Times New Roman"/>
          <w:b/>
          <w:bCs/>
          <w:noProof/>
          <w:color w:val="333333"/>
          <w:sz w:val="28"/>
          <w:szCs w:val="28"/>
          <w:lang w:val="ro-RO"/>
        </w:rPr>
        <w:t>SUNT CONSIDERATE VECTORI</w:t>
      </w:r>
    </w:p>
    <w:p w14:paraId="5E57464D" w14:textId="73670433" w:rsidR="00F52CD2" w:rsidRPr="00604F1D" w:rsidRDefault="00F8486D" w:rsidP="00E7319A">
      <w:pPr>
        <w:shd w:val="clear" w:color="auto" w:fill="FFFFFF"/>
        <w:spacing w:after="120" w:line="312" w:lineRule="atLeast"/>
        <w:jc w:val="center"/>
        <w:rPr>
          <w:rFonts w:ascii="Times New Roman" w:eastAsia="Times New Roman" w:hAnsi="Times New Roman" w:cs="Times New Roman"/>
          <w:b/>
          <w:bCs/>
          <w:noProof/>
          <w:color w:val="333333"/>
          <w:sz w:val="28"/>
          <w:szCs w:val="28"/>
          <w:lang w:val="ro-RO"/>
        </w:rPr>
      </w:pPr>
      <w:r w:rsidRPr="00604F1D">
        <w:rPr>
          <w:rFonts w:ascii="Times New Roman" w:eastAsia="Times New Roman" w:hAnsi="Times New Roman" w:cs="Times New Roman"/>
          <w:b/>
          <w:bCs/>
          <w:noProof/>
          <w:sz w:val="28"/>
          <w:szCs w:val="28"/>
          <w:lang w:val="ro-RO"/>
        </w:rPr>
        <w:t>Lista bolilor</w:t>
      </w:r>
      <w:r>
        <w:rPr>
          <w:rFonts w:ascii="Times New Roman" w:eastAsia="Times New Roman" w:hAnsi="Times New Roman" w:cs="Times New Roman"/>
          <w:b/>
          <w:bCs/>
          <w:noProof/>
          <w:sz w:val="28"/>
          <w:szCs w:val="28"/>
          <w:lang w:val="ro-RO"/>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62"/>
        <w:gridCol w:w="3364"/>
        <w:gridCol w:w="3980"/>
      </w:tblGrid>
      <w:tr w:rsidR="00BA0976" w:rsidRPr="00604F1D" w14:paraId="2B093896"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BEDA4D"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Lista bolilor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985C7" w14:textId="77777777" w:rsidR="00BA0976" w:rsidRPr="00604F1D" w:rsidRDefault="00BA0976" w:rsidP="007074D3">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Vectori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1DF9E9" w14:textId="3C4F565C" w:rsidR="00BA0976" w:rsidRPr="00604F1D" w:rsidRDefault="00BA0976" w:rsidP="00B1728C">
            <w:pPr>
              <w:spacing w:after="60" w:line="312" w:lineRule="atLeast"/>
              <w:ind w:right="195"/>
              <w:jc w:val="center"/>
              <w:rPr>
                <w:rFonts w:ascii="Times New Roman" w:eastAsia="Times New Roman" w:hAnsi="Times New Roman" w:cs="Times New Roman"/>
                <w:b/>
                <w:bCs/>
                <w:noProof/>
                <w:sz w:val="28"/>
                <w:szCs w:val="28"/>
                <w:lang w:val="ro-RO"/>
              </w:rPr>
            </w:pPr>
            <w:r w:rsidRPr="00604F1D">
              <w:rPr>
                <w:rFonts w:ascii="Times New Roman" w:eastAsia="Times New Roman" w:hAnsi="Times New Roman" w:cs="Times New Roman"/>
                <w:b/>
                <w:bCs/>
                <w:noProof/>
                <w:sz w:val="28"/>
                <w:szCs w:val="28"/>
                <w:lang w:val="ro-RO"/>
              </w:rPr>
              <w:t>Condiții în care speciile de animale acvatice listate sunt considerate vectori</w:t>
            </w:r>
          </w:p>
        </w:tc>
      </w:tr>
      <w:tr w:rsidR="00BA0976" w:rsidRPr="00604F1D" w14:paraId="36F30881"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C9D46"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Necroza hematopoietică epizootică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A448C" w14:textId="64AF2C62" w:rsidR="00BA0976" w:rsidRPr="00604F1D" w:rsidRDefault="00BA0976" w:rsidP="00AB0F9E">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Astfel cum figurează în coloana 4 a tabelului din anexa </w:t>
            </w:r>
            <w:r w:rsidR="00AB0F9E" w:rsidRPr="00604F1D">
              <w:rPr>
                <w:rFonts w:ascii="Times New Roman" w:eastAsia="Times New Roman" w:hAnsi="Times New Roman" w:cs="Times New Roman"/>
                <w:noProof/>
                <w:color w:val="333333"/>
                <w:sz w:val="28"/>
                <w:szCs w:val="28"/>
                <w:lang w:val="ro-RO"/>
              </w:rPr>
              <w:t xml:space="preserve">la </w:t>
            </w:r>
            <w:r w:rsidR="00AB0F9E">
              <w:rPr>
                <w:rFonts w:ascii="Times New Roman" w:eastAsia="Times New Roman" w:hAnsi="Times New Roman" w:cs="Times New Roman"/>
                <w:noProof/>
                <w:color w:val="333333"/>
                <w:sz w:val="28"/>
                <w:szCs w:val="28"/>
                <w:lang w:val="ro-RO"/>
              </w:rPr>
              <w:t xml:space="preserve">Norma sanitară veterinară </w:t>
            </w:r>
            <w:r w:rsidR="00AB0F9E"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47896" w14:textId="77777777" w:rsidR="00BA0976" w:rsidRPr="00604F1D" w:rsidRDefault="00BA0976" w:rsidP="00FA611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Considerate vectori ai necrozei hematopoietice epizootice în orice condiții.</w:t>
            </w:r>
          </w:p>
        </w:tc>
      </w:tr>
      <w:tr w:rsidR="00BA0976" w:rsidRPr="00604F1D" w14:paraId="2666160A"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9A1A0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Septicemia hemoragică virală</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4435F"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97764" w14:textId="01F90697" w:rsidR="00BA0976" w:rsidRPr="00604F1D" w:rsidRDefault="00BA0976"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septicemiei hemoragice virale la contactul cu speciile listate în coloana 3 a tabelului din anexa </w:t>
            </w:r>
            <w:r w:rsidR="00DD541B" w:rsidRPr="00604F1D">
              <w:rPr>
                <w:rFonts w:ascii="Times New Roman" w:eastAsia="Times New Roman" w:hAnsi="Times New Roman" w:cs="Times New Roman"/>
                <w:noProof/>
                <w:color w:val="333333"/>
                <w:sz w:val="28"/>
                <w:szCs w:val="28"/>
                <w:lang w:val="ro-RO"/>
              </w:rPr>
              <w:t xml:space="preserve">la </w:t>
            </w:r>
            <w:r w:rsidR="00DD541B">
              <w:rPr>
                <w:rFonts w:ascii="Times New Roman" w:eastAsia="Times New Roman" w:hAnsi="Times New Roman" w:cs="Times New Roman"/>
                <w:noProof/>
                <w:color w:val="333333"/>
                <w:sz w:val="28"/>
                <w:szCs w:val="28"/>
                <w:lang w:val="ro-RO"/>
              </w:rPr>
              <w:t xml:space="preserve">Norma sanitară veterinară </w:t>
            </w:r>
            <w:r w:rsidR="00DD541B"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DD541B">
              <w:rPr>
                <w:rFonts w:ascii="Times New Roman" w:eastAsia="Times New Roman" w:hAnsi="Times New Roman" w:cs="Times New Roman"/>
                <w:noProof/>
                <w:color w:val="333333"/>
                <w:sz w:val="28"/>
                <w:szCs w:val="28"/>
                <w:lang w:val="ro-RO"/>
              </w:rPr>
              <w:t xml:space="preserve"> </w:t>
            </w:r>
            <w:r w:rsidRPr="00604F1D">
              <w:rPr>
                <w:rFonts w:ascii="Times New Roman" w:eastAsia="Times New Roman" w:hAnsi="Times New Roman" w:cs="Times New Roman"/>
                <w:noProof/>
                <w:sz w:val="28"/>
                <w:szCs w:val="28"/>
                <w:lang w:val="ro-RO"/>
              </w:rPr>
              <w:t>prin coabitare sau prin alimentare cu apă.</w:t>
            </w:r>
          </w:p>
        </w:tc>
      </w:tr>
      <w:tr w:rsidR="00BA0976" w:rsidRPr="00604F1D" w14:paraId="7C474EDC"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847E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Necroza hematopoietică infecțioasă</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AA986"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6869E" w14:textId="1B2AB557" w:rsidR="00BA0976" w:rsidRPr="00604F1D" w:rsidRDefault="00BA0976"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necrozei hematopoietice infecțioase la contactul cu speciile listate în coloana 3 a tabelului din anexa </w:t>
            </w:r>
            <w:r w:rsidR="00DD541B" w:rsidRPr="00604F1D">
              <w:rPr>
                <w:rFonts w:ascii="Times New Roman" w:eastAsia="Times New Roman" w:hAnsi="Times New Roman" w:cs="Times New Roman"/>
                <w:noProof/>
                <w:color w:val="333333"/>
                <w:sz w:val="28"/>
                <w:szCs w:val="28"/>
                <w:lang w:val="ro-RO"/>
              </w:rPr>
              <w:t xml:space="preserve">la </w:t>
            </w:r>
            <w:r w:rsidR="00DD541B">
              <w:rPr>
                <w:rFonts w:ascii="Times New Roman" w:eastAsia="Times New Roman" w:hAnsi="Times New Roman" w:cs="Times New Roman"/>
                <w:noProof/>
                <w:color w:val="333333"/>
                <w:sz w:val="28"/>
                <w:szCs w:val="28"/>
                <w:lang w:val="ro-RO"/>
              </w:rPr>
              <w:t xml:space="preserve">Norma sanitară veterinară </w:t>
            </w:r>
            <w:r w:rsidR="00DD541B" w:rsidRPr="003C26DC">
              <w:rPr>
                <w:rFonts w:ascii="Times New Roman" w:eastAsia="Times New Roman" w:hAnsi="Times New Roman" w:cs="Times New Roman"/>
                <w:noProof/>
                <w:color w:val="333333"/>
                <w:sz w:val="28"/>
                <w:szCs w:val="28"/>
                <w:lang w:val="ro-RO"/>
              </w:rPr>
              <w:t xml:space="preserve">privind supravegherea, programele de </w:t>
            </w:r>
            <w:r w:rsidR="00DD541B" w:rsidRPr="003C26DC">
              <w:rPr>
                <w:rFonts w:ascii="Times New Roman" w:eastAsia="Times New Roman" w:hAnsi="Times New Roman" w:cs="Times New Roman"/>
                <w:noProof/>
                <w:color w:val="333333"/>
                <w:sz w:val="28"/>
                <w:szCs w:val="28"/>
                <w:lang w:val="ro-RO"/>
              </w:rPr>
              <w:lastRenderedPageBreak/>
              <w:t>eradicare și statutul de indemn de boală pentru anumite boli listate și emergente</w:t>
            </w:r>
            <w:r w:rsidRPr="00DD541B">
              <w:rPr>
                <w:rFonts w:ascii="Times New Roman" w:eastAsia="Times New Roman" w:hAnsi="Times New Roman" w:cs="Times New Roman"/>
                <w:noProof/>
                <w:sz w:val="28"/>
                <w:szCs w:val="28"/>
                <w:lang w:val="ro-RO"/>
              </w:rPr>
              <w:t xml:space="preserve"> prin </w:t>
            </w:r>
            <w:r w:rsidRPr="00604F1D">
              <w:rPr>
                <w:rFonts w:ascii="Times New Roman" w:eastAsia="Times New Roman" w:hAnsi="Times New Roman" w:cs="Times New Roman"/>
                <w:noProof/>
                <w:sz w:val="28"/>
                <w:szCs w:val="28"/>
                <w:lang w:val="ro-RO"/>
              </w:rPr>
              <w:t>coabitare sau prin alimentarea cu apă.</w:t>
            </w:r>
          </w:p>
        </w:tc>
      </w:tr>
      <w:tr w:rsidR="00BA0976" w:rsidRPr="00604F1D" w14:paraId="15E208B3"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94A9A"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Infecția cu virusul anemiei infecțioase a somonului cu deleție HPR (regiunea înalt polimorfică)</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FD960"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631324" w14:textId="77777777" w:rsidR="00BA0976" w:rsidRPr="00604F1D" w:rsidRDefault="00BA0976" w:rsidP="00FA611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Nu există specii listate ca vectori pentru infecția cu virusul anemiei infecțioase a somonului cu deleție HPR (regiunea înalt polimorfică).</w:t>
            </w:r>
          </w:p>
        </w:tc>
      </w:tr>
      <w:tr w:rsidR="00BA0976" w:rsidRPr="00604F1D" w14:paraId="1D0EB6A6"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46C7C" w14:textId="57F3BDCA" w:rsidR="00BA0976" w:rsidRPr="00604F1D" w:rsidRDefault="00FA6110"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Mikrocytos mackini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28007"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6621D" w14:textId="452E7BAF" w:rsidR="00BA0976" w:rsidRPr="00604F1D" w:rsidRDefault="00BA0976" w:rsidP="00FA611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Nu există specii listat</w:t>
            </w:r>
            <w:r w:rsidR="00FA6110" w:rsidRPr="00604F1D">
              <w:rPr>
                <w:rFonts w:ascii="Times New Roman" w:eastAsia="Times New Roman" w:hAnsi="Times New Roman" w:cs="Times New Roman"/>
                <w:noProof/>
                <w:sz w:val="28"/>
                <w:szCs w:val="28"/>
                <w:lang w:val="ro-RO"/>
              </w:rPr>
              <w:t xml:space="preserve">e ca vectori pentru infecția cu </w:t>
            </w:r>
            <w:r w:rsidRPr="00604F1D">
              <w:rPr>
                <w:rFonts w:ascii="Times New Roman" w:eastAsia="Times New Roman" w:hAnsi="Times New Roman" w:cs="Times New Roman"/>
                <w:i/>
                <w:iCs/>
                <w:noProof/>
                <w:sz w:val="28"/>
                <w:szCs w:val="28"/>
                <w:lang w:val="ro-RO"/>
              </w:rPr>
              <w:t>Microcytos mackini</w:t>
            </w:r>
            <w:r w:rsidRPr="00604F1D">
              <w:rPr>
                <w:rFonts w:ascii="Times New Roman" w:eastAsia="Times New Roman" w:hAnsi="Times New Roman" w:cs="Times New Roman"/>
                <w:noProof/>
                <w:sz w:val="28"/>
                <w:szCs w:val="28"/>
                <w:lang w:val="ro-RO"/>
              </w:rPr>
              <w:t>.</w:t>
            </w:r>
          </w:p>
        </w:tc>
      </w:tr>
      <w:tr w:rsidR="00BA0976" w:rsidRPr="00604F1D" w14:paraId="076FD012"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81B60D" w14:textId="6669EB8C" w:rsidR="00BA0976" w:rsidRPr="00604F1D" w:rsidRDefault="00FA6110"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Perkinsus marinus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1EFF6"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CF5EAD" w14:textId="448BBBFA" w:rsidR="00BA0976" w:rsidRPr="00604F1D" w:rsidRDefault="00FA6110"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w:t>
            </w:r>
            <w:r w:rsidR="00BA0976" w:rsidRPr="00604F1D">
              <w:rPr>
                <w:rFonts w:ascii="Times New Roman" w:eastAsia="Times New Roman" w:hAnsi="Times New Roman" w:cs="Times New Roman"/>
                <w:i/>
                <w:iCs/>
                <w:noProof/>
                <w:sz w:val="28"/>
                <w:szCs w:val="28"/>
                <w:lang w:val="ro-RO"/>
              </w:rPr>
              <w:t>Perkinsus marinus</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 xml:space="preserve">la contactul cu speciile listate în coloana 3 a tabelului din anexa </w:t>
            </w:r>
            <w:r w:rsidR="00DD541B" w:rsidRPr="00604F1D">
              <w:rPr>
                <w:rFonts w:ascii="Times New Roman" w:eastAsia="Times New Roman" w:hAnsi="Times New Roman" w:cs="Times New Roman"/>
                <w:noProof/>
                <w:color w:val="333333"/>
                <w:sz w:val="28"/>
                <w:szCs w:val="28"/>
                <w:lang w:val="ro-RO"/>
              </w:rPr>
              <w:t xml:space="preserve">la </w:t>
            </w:r>
            <w:r w:rsidR="00DD541B">
              <w:rPr>
                <w:rFonts w:ascii="Times New Roman" w:eastAsia="Times New Roman" w:hAnsi="Times New Roman" w:cs="Times New Roman"/>
                <w:noProof/>
                <w:color w:val="333333"/>
                <w:sz w:val="28"/>
                <w:szCs w:val="28"/>
                <w:lang w:val="ro-RO"/>
              </w:rPr>
              <w:t xml:space="preserve">Norma sanitară veterinară </w:t>
            </w:r>
            <w:r w:rsidR="00DD541B"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DD541B">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sz w:val="28"/>
                <w:szCs w:val="28"/>
                <w:lang w:val="ro-RO"/>
              </w:rPr>
              <w:t>prin coabitare sau prin alimentarea cu apă.</w:t>
            </w:r>
          </w:p>
        </w:tc>
      </w:tr>
      <w:tr w:rsidR="00BA0976" w:rsidRPr="00604F1D" w14:paraId="397229AE"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DF603" w14:textId="1C2A2E8E" w:rsidR="00BA0976" w:rsidRPr="00604F1D" w:rsidRDefault="00FA6110"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Bonamia ostreae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3C920"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7AA04" w14:textId="3FB75218" w:rsidR="00BA0976" w:rsidRPr="00604F1D" w:rsidRDefault="00BA0976"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Cons</w:t>
            </w:r>
            <w:r w:rsidR="00FA6110" w:rsidRPr="00604F1D">
              <w:rPr>
                <w:rFonts w:ascii="Times New Roman" w:eastAsia="Times New Roman" w:hAnsi="Times New Roman" w:cs="Times New Roman"/>
                <w:noProof/>
                <w:sz w:val="28"/>
                <w:szCs w:val="28"/>
                <w:lang w:val="ro-RO"/>
              </w:rPr>
              <w:t xml:space="preserve">iderate vectori ai </w:t>
            </w:r>
            <w:r w:rsidRPr="00604F1D">
              <w:rPr>
                <w:rFonts w:ascii="Times New Roman" w:eastAsia="Times New Roman" w:hAnsi="Times New Roman" w:cs="Times New Roman"/>
                <w:i/>
                <w:iCs/>
                <w:noProof/>
                <w:sz w:val="28"/>
                <w:szCs w:val="28"/>
                <w:lang w:val="ro-RO"/>
              </w:rPr>
              <w:t>Bonamia ostreae</w:t>
            </w:r>
            <w:r w:rsidR="00FA6110" w:rsidRPr="00604F1D">
              <w:rPr>
                <w:rFonts w:ascii="Times New Roman" w:eastAsia="Times New Roman" w:hAnsi="Times New Roman" w:cs="Times New Roman"/>
                <w:noProof/>
                <w:sz w:val="28"/>
                <w:szCs w:val="28"/>
                <w:lang w:val="ro-RO"/>
              </w:rPr>
              <w:t xml:space="preserve"> </w:t>
            </w:r>
            <w:r w:rsidRPr="00604F1D">
              <w:rPr>
                <w:rFonts w:ascii="Times New Roman" w:eastAsia="Times New Roman" w:hAnsi="Times New Roman" w:cs="Times New Roman"/>
                <w:noProof/>
                <w:sz w:val="28"/>
                <w:szCs w:val="28"/>
                <w:lang w:val="ro-RO"/>
              </w:rPr>
              <w:t xml:space="preserve">la contactul cu speciile listate în coloana 3 a tabelului din anexa </w:t>
            </w:r>
            <w:r w:rsidR="006253E7" w:rsidRPr="00604F1D">
              <w:rPr>
                <w:rFonts w:ascii="Times New Roman" w:eastAsia="Times New Roman" w:hAnsi="Times New Roman" w:cs="Times New Roman"/>
                <w:noProof/>
                <w:color w:val="333333"/>
                <w:sz w:val="28"/>
                <w:szCs w:val="28"/>
                <w:lang w:val="ro-RO"/>
              </w:rPr>
              <w:t xml:space="preserve">la </w:t>
            </w:r>
            <w:r w:rsidR="006253E7">
              <w:rPr>
                <w:rFonts w:ascii="Times New Roman" w:eastAsia="Times New Roman" w:hAnsi="Times New Roman" w:cs="Times New Roman"/>
                <w:noProof/>
                <w:color w:val="333333"/>
                <w:sz w:val="28"/>
                <w:szCs w:val="28"/>
                <w:lang w:val="ro-RO"/>
              </w:rPr>
              <w:t xml:space="preserve">Norma sanitară veterinară </w:t>
            </w:r>
            <w:r w:rsidR="006253E7"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DD541B">
              <w:rPr>
                <w:rFonts w:ascii="Times New Roman" w:eastAsia="Times New Roman" w:hAnsi="Times New Roman" w:cs="Times New Roman"/>
                <w:noProof/>
                <w:color w:val="333333"/>
                <w:sz w:val="28"/>
                <w:szCs w:val="28"/>
                <w:lang w:val="ro-RO"/>
              </w:rPr>
              <w:t xml:space="preserve"> </w:t>
            </w:r>
            <w:r w:rsidRPr="00604F1D">
              <w:rPr>
                <w:rFonts w:ascii="Times New Roman" w:eastAsia="Times New Roman" w:hAnsi="Times New Roman" w:cs="Times New Roman"/>
                <w:noProof/>
                <w:sz w:val="28"/>
                <w:szCs w:val="28"/>
                <w:lang w:val="ro-RO"/>
              </w:rPr>
              <w:t>prin coabitare sau prin alimentarea cu apă.</w:t>
            </w:r>
          </w:p>
        </w:tc>
      </w:tr>
      <w:tr w:rsidR="00BA0976" w:rsidRPr="00604F1D" w14:paraId="4D86577A"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5C3F6" w14:textId="18275D2C" w:rsidR="00BA0976" w:rsidRPr="00604F1D" w:rsidRDefault="00FA6110"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 xml:space="preserve">Infecția cu </w:t>
            </w:r>
            <w:r w:rsidR="00BA0976" w:rsidRPr="00604F1D">
              <w:rPr>
                <w:rFonts w:ascii="Times New Roman" w:eastAsia="Times New Roman" w:hAnsi="Times New Roman" w:cs="Times New Roman"/>
                <w:i/>
                <w:iCs/>
                <w:noProof/>
                <w:sz w:val="28"/>
                <w:szCs w:val="28"/>
                <w:lang w:val="ro-RO"/>
              </w:rPr>
              <w:t>Bonamia exitiosa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BA6B5"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74ECA" w14:textId="76D52840" w:rsidR="00BA0976" w:rsidRPr="00604F1D" w:rsidRDefault="00FA6110"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w:t>
            </w:r>
            <w:r w:rsidR="00BA0976" w:rsidRPr="00604F1D">
              <w:rPr>
                <w:rFonts w:ascii="Times New Roman" w:eastAsia="Times New Roman" w:hAnsi="Times New Roman" w:cs="Times New Roman"/>
                <w:i/>
                <w:iCs/>
                <w:noProof/>
                <w:sz w:val="28"/>
                <w:szCs w:val="28"/>
                <w:lang w:val="ro-RO"/>
              </w:rPr>
              <w:t>Bonamia exitiosa</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la contactul cu speciile listate în col</w:t>
            </w:r>
            <w:r w:rsidR="006253E7">
              <w:rPr>
                <w:rFonts w:ascii="Times New Roman" w:eastAsia="Times New Roman" w:hAnsi="Times New Roman" w:cs="Times New Roman"/>
                <w:noProof/>
                <w:sz w:val="28"/>
                <w:szCs w:val="28"/>
                <w:lang w:val="ro-RO"/>
              </w:rPr>
              <w:t>oana 3 a tabelului din anexa la</w:t>
            </w:r>
            <w:r w:rsidR="006253E7" w:rsidRPr="00604F1D">
              <w:rPr>
                <w:rFonts w:ascii="Times New Roman" w:eastAsia="Times New Roman" w:hAnsi="Times New Roman" w:cs="Times New Roman"/>
                <w:noProof/>
                <w:color w:val="333333"/>
                <w:sz w:val="28"/>
                <w:szCs w:val="28"/>
                <w:lang w:val="ro-RO"/>
              </w:rPr>
              <w:t xml:space="preserve"> </w:t>
            </w:r>
            <w:r w:rsidR="006253E7">
              <w:rPr>
                <w:rFonts w:ascii="Times New Roman" w:eastAsia="Times New Roman" w:hAnsi="Times New Roman" w:cs="Times New Roman"/>
                <w:noProof/>
                <w:color w:val="333333"/>
                <w:sz w:val="28"/>
                <w:szCs w:val="28"/>
                <w:lang w:val="ro-RO"/>
              </w:rPr>
              <w:t xml:space="preserve">Norma sanitară veterinară </w:t>
            </w:r>
            <w:r w:rsidR="006253E7"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DD541B">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sz w:val="28"/>
                <w:szCs w:val="28"/>
                <w:lang w:val="ro-RO"/>
              </w:rPr>
              <w:t>prin coabitare sau prin alimentarea cu apă.</w:t>
            </w:r>
          </w:p>
        </w:tc>
      </w:tr>
      <w:tr w:rsidR="00BA0976" w:rsidRPr="00604F1D" w14:paraId="5875F3BE"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D6B0B9" w14:textId="39BC6E8E" w:rsidR="00BA0976" w:rsidRPr="00604F1D" w:rsidRDefault="00FA6110"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Infecția cu </w:t>
            </w:r>
            <w:r w:rsidR="00BA0976" w:rsidRPr="00604F1D">
              <w:rPr>
                <w:rFonts w:ascii="Times New Roman" w:eastAsia="Times New Roman" w:hAnsi="Times New Roman" w:cs="Times New Roman"/>
                <w:i/>
                <w:iCs/>
                <w:noProof/>
                <w:sz w:val="28"/>
                <w:szCs w:val="28"/>
                <w:lang w:val="ro-RO"/>
              </w:rPr>
              <w:t>Marteilia refringens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6750A"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4AD38" w14:textId="626607C8" w:rsidR="00BA0976" w:rsidRPr="00604F1D" w:rsidRDefault="00FA6110"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w:t>
            </w:r>
            <w:r w:rsidR="00BA0976" w:rsidRPr="00604F1D">
              <w:rPr>
                <w:rFonts w:ascii="Times New Roman" w:eastAsia="Times New Roman" w:hAnsi="Times New Roman" w:cs="Times New Roman"/>
                <w:i/>
                <w:iCs/>
                <w:noProof/>
                <w:sz w:val="28"/>
                <w:szCs w:val="28"/>
                <w:lang w:val="ro-RO"/>
              </w:rPr>
              <w:t>Marteilia refringens</w:t>
            </w:r>
            <w:r w:rsidRPr="00604F1D">
              <w:rPr>
                <w:rFonts w:ascii="Times New Roman" w:eastAsia="Times New Roman" w:hAnsi="Times New Roman" w:cs="Times New Roman"/>
                <w:noProof/>
                <w:sz w:val="28"/>
                <w:szCs w:val="28"/>
                <w:lang w:val="ro-RO"/>
              </w:rPr>
              <w:t xml:space="preserve"> </w:t>
            </w:r>
            <w:r w:rsidR="00BA0976" w:rsidRPr="00604F1D">
              <w:rPr>
                <w:rFonts w:ascii="Times New Roman" w:eastAsia="Times New Roman" w:hAnsi="Times New Roman" w:cs="Times New Roman"/>
                <w:noProof/>
                <w:sz w:val="28"/>
                <w:szCs w:val="28"/>
                <w:lang w:val="ro-RO"/>
              </w:rPr>
              <w:t>la contactul cu speciile listate în col</w:t>
            </w:r>
            <w:r w:rsidR="006253E7">
              <w:rPr>
                <w:rFonts w:ascii="Times New Roman" w:eastAsia="Times New Roman" w:hAnsi="Times New Roman" w:cs="Times New Roman"/>
                <w:noProof/>
                <w:sz w:val="28"/>
                <w:szCs w:val="28"/>
                <w:lang w:val="ro-RO"/>
              </w:rPr>
              <w:t>oana 3 a tabelului din anexa la</w:t>
            </w:r>
            <w:r w:rsidR="006253E7" w:rsidRPr="00604F1D">
              <w:rPr>
                <w:rFonts w:ascii="Times New Roman" w:eastAsia="Times New Roman" w:hAnsi="Times New Roman" w:cs="Times New Roman"/>
                <w:noProof/>
                <w:color w:val="333333"/>
                <w:sz w:val="28"/>
                <w:szCs w:val="28"/>
                <w:lang w:val="ro-RO"/>
              </w:rPr>
              <w:t xml:space="preserve"> </w:t>
            </w:r>
            <w:r w:rsidR="006253E7">
              <w:rPr>
                <w:rFonts w:ascii="Times New Roman" w:eastAsia="Times New Roman" w:hAnsi="Times New Roman" w:cs="Times New Roman"/>
                <w:noProof/>
                <w:color w:val="333333"/>
                <w:sz w:val="28"/>
                <w:szCs w:val="28"/>
                <w:lang w:val="ro-RO"/>
              </w:rPr>
              <w:t xml:space="preserve">Norma sanitară veterinară </w:t>
            </w:r>
            <w:r w:rsidR="006253E7"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006253E7">
              <w:rPr>
                <w:rFonts w:ascii="Times New Roman" w:eastAsia="Times New Roman" w:hAnsi="Times New Roman" w:cs="Times New Roman"/>
                <w:noProof/>
                <w:color w:val="333333"/>
                <w:sz w:val="28"/>
                <w:szCs w:val="28"/>
                <w:lang w:val="ro-RO"/>
              </w:rPr>
              <w:t xml:space="preserve"> </w:t>
            </w:r>
            <w:r w:rsidR="00BA0976" w:rsidRPr="00604F1D">
              <w:rPr>
                <w:rFonts w:ascii="Times New Roman" w:eastAsia="Times New Roman" w:hAnsi="Times New Roman" w:cs="Times New Roman"/>
                <w:noProof/>
                <w:sz w:val="28"/>
                <w:szCs w:val="28"/>
                <w:lang w:val="ro-RO"/>
              </w:rPr>
              <w:t>prin coabitare sau prin alimentarea cu apă.</w:t>
            </w:r>
          </w:p>
        </w:tc>
      </w:tr>
      <w:tr w:rsidR="00BA0976" w:rsidRPr="00604F1D" w14:paraId="0243379D"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494EB"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sindromului Taura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1CD7D"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379D" w14:textId="1C16913F" w:rsidR="00BA0976" w:rsidRPr="00604F1D" w:rsidRDefault="00BA0976"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sindromului Taura la contactul cu speciile listate în coloana 3 a tabelului din anexa </w:t>
            </w:r>
            <w:r w:rsidR="00D37566" w:rsidRPr="00604F1D">
              <w:rPr>
                <w:rFonts w:ascii="Times New Roman" w:eastAsia="Times New Roman" w:hAnsi="Times New Roman" w:cs="Times New Roman"/>
                <w:noProof/>
                <w:color w:val="333333"/>
                <w:sz w:val="28"/>
                <w:szCs w:val="28"/>
                <w:lang w:val="ro-RO"/>
              </w:rPr>
              <w:t xml:space="preserve">la </w:t>
            </w:r>
            <w:r w:rsidR="00D37566">
              <w:rPr>
                <w:rFonts w:ascii="Times New Roman" w:eastAsia="Times New Roman" w:hAnsi="Times New Roman" w:cs="Times New Roman"/>
                <w:noProof/>
                <w:color w:val="333333"/>
                <w:sz w:val="28"/>
                <w:szCs w:val="28"/>
                <w:lang w:val="ro-RO"/>
              </w:rPr>
              <w:t xml:space="preserve">Norma sanitară veterinară </w:t>
            </w:r>
            <w:r w:rsidR="00D37566"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Pr="00533188">
              <w:rPr>
                <w:rFonts w:ascii="Times New Roman" w:eastAsia="Times New Roman" w:hAnsi="Times New Roman" w:cs="Times New Roman"/>
                <w:noProof/>
                <w:color w:val="FF0000"/>
                <w:sz w:val="28"/>
                <w:szCs w:val="28"/>
                <w:lang w:val="ro-RO"/>
              </w:rPr>
              <w:t xml:space="preserve"> </w:t>
            </w:r>
            <w:r w:rsidRPr="00604F1D">
              <w:rPr>
                <w:rFonts w:ascii="Times New Roman" w:eastAsia="Times New Roman" w:hAnsi="Times New Roman" w:cs="Times New Roman"/>
                <w:noProof/>
                <w:sz w:val="28"/>
                <w:szCs w:val="28"/>
                <w:lang w:val="ro-RO"/>
              </w:rPr>
              <w:t>prin coabitare sau prin alimentarea cu apă.</w:t>
            </w:r>
          </w:p>
        </w:tc>
      </w:tr>
      <w:tr w:rsidR="00BA0976" w:rsidRPr="00604F1D" w14:paraId="7AA4BA46"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930A3"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Infecția cu virusul bolii „cap galben”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BDCAC"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9D7BD6" w14:textId="47B7AE71" w:rsidR="00BA0976" w:rsidRPr="00604F1D" w:rsidRDefault="00BA0976"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virusul bolii „cap galben” la contactul cu speciile listate în coloana 3 a tabelului din anexa </w:t>
            </w:r>
            <w:r w:rsidR="00D37566" w:rsidRPr="00604F1D">
              <w:rPr>
                <w:rFonts w:ascii="Times New Roman" w:eastAsia="Times New Roman" w:hAnsi="Times New Roman" w:cs="Times New Roman"/>
                <w:noProof/>
                <w:color w:val="333333"/>
                <w:sz w:val="28"/>
                <w:szCs w:val="28"/>
                <w:lang w:val="ro-RO"/>
              </w:rPr>
              <w:t xml:space="preserve">la </w:t>
            </w:r>
            <w:r w:rsidR="00D37566">
              <w:rPr>
                <w:rFonts w:ascii="Times New Roman" w:eastAsia="Times New Roman" w:hAnsi="Times New Roman" w:cs="Times New Roman"/>
                <w:noProof/>
                <w:color w:val="333333"/>
                <w:sz w:val="28"/>
                <w:szCs w:val="28"/>
                <w:lang w:val="ro-RO"/>
              </w:rPr>
              <w:t xml:space="preserve">Norma sanitară veterinară </w:t>
            </w:r>
            <w:r w:rsidR="00D37566" w:rsidRPr="003C26DC">
              <w:rPr>
                <w:rFonts w:ascii="Times New Roman" w:eastAsia="Times New Roman" w:hAnsi="Times New Roman" w:cs="Times New Roman"/>
                <w:noProof/>
                <w:color w:val="333333"/>
                <w:sz w:val="28"/>
                <w:szCs w:val="28"/>
                <w:lang w:val="ro-RO"/>
              </w:rPr>
              <w:t xml:space="preserve">privind supravegherea, programele de </w:t>
            </w:r>
            <w:r w:rsidR="00D37566" w:rsidRPr="003C26DC">
              <w:rPr>
                <w:rFonts w:ascii="Times New Roman" w:eastAsia="Times New Roman" w:hAnsi="Times New Roman" w:cs="Times New Roman"/>
                <w:noProof/>
                <w:color w:val="333333"/>
                <w:sz w:val="28"/>
                <w:szCs w:val="28"/>
                <w:lang w:val="ro-RO"/>
              </w:rPr>
              <w:lastRenderedPageBreak/>
              <w:t>eradicare și statutul de indemn de boală pentru anumite boli listate și emergente</w:t>
            </w:r>
            <w:r w:rsidRPr="00533188">
              <w:rPr>
                <w:rFonts w:ascii="Times New Roman" w:eastAsia="Times New Roman" w:hAnsi="Times New Roman" w:cs="Times New Roman"/>
                <w:noProof/>
                <w:color w:val="FF0000"/>
                <w:sz w:val="28"/>
                <w:szCs w:val="28"/>
                <w:lang w:val="ro-RO"/>
              </w:rPr>
              <w:t xml:space="preserve"> </w:t>
            </w:r>
            <w:r w:rsidRPr="00604F1D">
              <w:rPr>
                <w:rFonts w:ascii="Times New Roman" w:eastAsia="Times New Roman" w:hAnsi="Times New Roman" w:cs="Times New Roman"/>
                <w:noProof/>
                <w:sz w:val="28"/>
                <w:szCs w:val="28"/>
                <w:lang w:val="ro-RO"/>
              </w:rPr>
              <w:t>prin coabitare sau prin alimentarea cu apă.</w:t>
            </w:r>
          </w:p>
        </w:tc>
      </w:tr>
      <w:tr w:rsidR="00BA0976" w:rsidRPr="00604F1D" w14:paraId="78AB5CB8" w14:textId="77777777" w:rsidTr="00BA09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8B0140" w14:textId="77777777" w:rsidR="00BA0976" w:rsidRPr="00604F1D" w:rsidRDefault="00BA0976" w:rsidP="007074D3">
            <w:pPr>
              <w:spacing w:after="60" w:line="312" w:lineRule="atLeast"/>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lastRenderedPageBreak/>
              <w:t>Infecția cu virusul bolii petelor albe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BA46E" w14:textId="77777777" w:rsidR="00BA0976" w:rsidRPr="00604F1D" w:rsidRDefault="00BA0976" w:rsidP="007074D3">
            <w:pPr>
              <w:spacing w:after="0" w:line="240" w:lineRule="auto"/>
              <w:rPr>
                <w:rFonts w:ascii="Times New Roman" w:eastAsia="Times New Roman" w:hAnsi="Times New Roman" w:cs="Times New Roman"/>
                <w:noProof/>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FE1F0" w14:textId="3EF83179" w:rsidR="00BA0976" w:rsidRPr="00604F1D" w:rsidRDefault="00BA0976" w:rsidP="00083C70">
            <w:pPr>
              <w:spacing w:after="60" w:line="312" w:lineRule="atLeast"/>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Considerate vectori ai virusului bolii petelor albe la contactul cu speciile listate în coloana 3 a tabelului din anexa </w:t>
            </w:r>
            <w:r w:rsidR="00D37566" w:rsidRPr="00604F1D">
              <w:rPr>
                <w:rFonts w:ascii="Times New Roman" w:eastAsia="Times New Roman" w:hAnsi="Times New Roman" w:cs="Times New Roman"/>
                <w:noProof/>
                <w:color w:val="333333"/>
                <w:sz w:val="28"/>
                <w:szCs w:val="28"/>
                <w:lang w:val="ro-RO"/>
              </w:rPr>
              <w:t xml:space="preserve">la </w:t>
            </w:r>
            <w:r w:rsidR="00D37566">
              <w:rPr>
                <w:rFonts w:ascii="Times New Roman" w:eastAsia="Times New Roman" w:hAnsi="Times New Roman" w:cs="Times New Roman"/>
                <w:noProof/>
                <w:color w:val="333333"/>
                <w:sz w:val="28"/>
                <w:szCs w:val="28"/>
                <w:lang w:val="ro-RO"/>
              </w:rPr>
              <w:t xml:space="preserve">Norma sanitară veterinară </w:t>
            </w:r>
            <w:r w:rsidR="00D37566" w:rsidRPr="003C26DC">
              <w:rPr>
                <w:rFonts w:ascii="Times New Roman" w:eastAsia="Times New Roman" w:hAnsi="Times New Roman" w:cs="Times New Roman"/>
                <w:noProof/>
                <w:color w:val="333333"/>
                <w:sz w:val="28"/>
                <w:szCs w:val="28"/>
                <w:lang w:val="ro-RO"/>
              </w:rPr>
              <w:t>privind supravegherea, programele de eradicare și statutul de indemn de boală pentru anumite boli listate și emergente</w:t>
            </w:r>
            <w:r w:rsidRPr="00533188">
              <w:rPr>
                <w:rFonts w:ascii="Times New Roman" w:eastAsia="Times New Roman" w:hAnsi="Times New Roman" w:cs="Times New Roman"/>
                <w:noProof/>
                <w:color w:val="FF0000"/>
                <w:sz w:val="28"/>
                <w:szCs w:val="28"/>
                <w:lang w:val="ro-RO"/>
              </w:rPr>
              <w:t xml:space="preserve"> </w:t>
            </w:r>
            <w:r w:rsidRPr="00604F1D">
              <w:rPr>
                <w:rFonts w:ascii="Times New Roman" w:eastAsia="Times New Roman" w:hAnsi="Times New Roman" w:cs="Times New Roman"/>
                <w:noProof/>
                <w:sz w:val="28"/>
                <w:szCs w:val="28"/>
                <w:lang w:val="ro-RO"/>
              </w:rPr>
              <w:t>prin coabitare sau prin alimentarea cu apă.</w:t>
            </w:r>
          </w:p>
        </w:tc>
      </w:tr>
    </w:tbl>
    <w:p w14:paraId="6111094F" w14:textId="5291048D" w:rsidR="00EE7BE9" w:rsidRDefault="00EE7BE9" w:rsidP="007074D3">
      <w:pPr>
        <w:shd w:val="clear" w:color="auto" w:fill="FFFFFF"/>
        <w:spacing w:after="120" w:line="240" w:lineRule="auto"/>
        <w:rPr>
          <w:rFonts w:ascii="Times New Roman" w:eastAsia="Times New Roman" w:hAnsi="Times New Roman" w:cs="Times New Roman"/>
          <w:noProof/>
          <w:color w:val="333333"/>
          <w:sz w:val="28"/>
          <w:szCs w:val="28"/>
          <w:lang w:val="ro-RO"/>
        </w:rPr>
      </w:pPr>
    </w:p>
    <w:p w14:paraId="6DFE7344" w14:textId="2A507A66" w:rsidR="00EE7BE9" w:rsidRDefault="00C6266B">
      <w:pPr>
        <w:rPr>
          <w:rFonts w:ascii="Times New Roman" w:eastAsia="Times New Roman" w:hAnsi="Times New Roman" w:cs="Times New Roman"/>
          <w:noProof/>
          <w:color w:val="333333"/>
          <w:sz w:val="28"/>
          <w:szCs w:val="28"/>
          <w:lang w:val="ro-RO"/>
        </w:rPr>
      </w:pPr>
      <w:r>
        <w:rPr>
          <w:rFonts w:ascii="Times New Roman" w:eastAsia="Times New Roman" w:hAnsi="Times New Roman" w:cs="Times New Roman"/>
          <w:noProof/>
          <w:color w:val="333333"/>
          <w:sz w:val="28"/>
          <w:szCs w:val="28"/>
          <w:lang w:val="ro-RO"/>
        </w:rPr>
        <w:br w:type="page"/>
      </w:r>
    </w:p>
    <w:sectPr w:rsidR="00EE7BE9" w:rsidSect="00B90BF6">
      <w:pgSz w:w="12240" w:h="15840"/>
      <w:pgMar w:top="1440" w:right="90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80857" w14:textId="77777777" w:rsidR="00E3692E" w:rsidRDefault="00E3692E" w:rsidP="00DA52CF">
      <w:pPr>
        <w:spacing w:after="0" w:line="240" w:lineRule="auto"/>
      </w:pPr>
      <w:r>
        <w:separator/>
      </w:r>
    </w:p>
  </w:endnote>
  <w:endnote w:type="continuationSeparator" w:id="0">
    <w:p w14:paraId="79F85C92" w14:textId="77777777" w:rsidR="00E3692E" w:rsidRDefault="00E3692E" w:rsidP="00DA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FB3A1" w14:textId="77777777" w:rsidR="00E3692E" w:rsidRDefault="00E3692E" w:rsidP="00DA52CF">
      <w:pPr>
        <w:spacing w:after="0" w:line="240" w:lineRule="auto"/>
      </w:pPr>
      <w:r>
        <w:separator/>
      </w:r>
    </w:p>
  </w:footnote>
  <w:footnote w:type="continuationSeparator" w:id="0">
    <w:p w14:paraId="48481717" w14:textId="77777777" w:rsidR="00E3692E" w:rsidRDefault="00E3692E" w:rsidP="00DA52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nsid w:val="0D5A7619"/>
    <w:multiLevelType w:val="hybridMultilevel"/>
    <w:tmpl w:val="ED9ACFF8"/>
    <w:lvl w:ilvl="0" w:tplc="5980E626">
      <w:start w:val="1"/>
      <w:numFmt w:val="decimal"/>
      <w:lvlText w:val="%1."/>
      <w:lvlJc w:val="left"/>
      <w:pPr>
        <w:ind w:left="927" w:hanging="360"/>
      </w:pPr>
      <w:rPr>
        <w:rFonts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9935221"/>
    <w:multiLevelType w:val="hybridMultilevel"/>
    <w:tmpl w:val="C5443C82"/>
    <w:lvl w:ilvl="0" w:tplc="EB4C76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271E547E"/>
    <w:multiLevelType w:val="hybridMultilevel"/>
    <w:tmpl w:val="0868D1FE"/>
    <w:lvl w:ilvl="0" w:tplc="400EEB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617DE"/>
    <w:multiLevelType w:val="hybridMultilevel"/>
    <w:tmpl w:val="EF40E8B0"/>
    <w:lvl w:ilvl="0" w:tplc="F81CDDEA">
      <w:start w:val="1"/>
      <w:numFmt w:val="lowerLetter"/>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6DF944BF"/>
    <w:multiLevelType w:val="hybridMultilevel"/>
    <w:tmpl w:val="1CAEA4AC"/>
    <w:lvl w:ilvl="0" w:tplc="D04A3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70833419"/>
    <w:multiLevelType w:val="hybridMultilevel"/>
    <w:tmpl w:val="0046BC3E"/>
    <w:lvl w:ilvl="0" w:tplc="2B8025B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8495342"/>
    <w:multiLevelType w:val="hybridMultilevel"/>
    <w:tmpl w:val="59BAC072"/>
    <w:lvl w:ilvl="0" w:tplc="F34E783E">
      <w:start w:val="1"/>
      <w:numFmt w:val="decimal"/>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8E828B5"/>
    <w:multiLevelType w:val="hybridMultilevel"/>
    <w:tmpl w:val="C8666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31383"/>
    <w:multiLevelType w:val="hybridMultilevel"/>
    <w:tmpl w:val="81D8B9FA"/>
    <w:lvl w:ilvl="0" w:tplc="0EAE669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C7C6433"/>
    <w:multiLevelType w:val="hybridMultilevel"/>
    <w:tmpl w:val="ACDC0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0"/>
  </w:num>
  <w:num w:numId="5">
    <w:abstractNumId w:val="8"/>
  </w:num>
  <w:num w:numId="6">
    <w:abstractNumId w:val="1"/>
  </w:num>
  <w:num w:numId="7">
    <w:abstractNumId w:val="6"/>
  </w:num>
  <w:num w:numId="8">
    <w:abstractNumId w:val="4"/>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76"/>
    <w:rsid w:val="00000F0B"/>
    <w:rsid w:val="0000203C"/>
    <w:rsid w:val="000026CE"/>
    <w:rsid w:val="00002DD1"/>
    <w:rsid w:val="00003EFF"/>
    <w:rsid w:val="0000461F"/>
    <w:rsid w:val="00004929"/>
    <w:rsid w:val="000049BC"/>
    <w:rsid w:val="00006A84"/>
    <w:rsid w:val="00006B48"/>
    <w:rsid w:val="00006C91"/>
    <w:rsid w:val="00006F9F"/>
    <w:rsid w:val="00007E7C"/>
    <w:rsid w:val="00011DE1"/>
    <w:rsid w:val="000127C5"/>
    <w:rsid w:val="00012819"/>
    <w:rsid w:val="00012B05"/>
    <w:rsid w:val="00014406"/>
    <w:rsid w:val="000150EB"/>
    <w:rsid w:val="000175AC"/>
    <w:rsid w:val="00020546"/>
    <w:rsid w:val="0002096D"/>
    <w:rsid w:val="00021D1A"/>
    <w:rsid w:val="000225ED"/>
    <w:rsid w:val="00022887"/>
    <w:rsid w:val="000230DA"/>
    <w:rsid w:val="00023151"/>
    <w:rsid w:val="0002462A"/>
    <w:rsid w:val="000248C5"/>
    <w:rsid w:val="0002540F"/>
    <w:rsid w:val="000256ED"/>
    <w:rsid w:val="000257DA"/>
    <w:rsid w:val="00026BF3"/>
    <w:rsid w:val="00030BE6"/>
    <w:rsid w:val="00031025"/>
    <w:rsid w:val="00031127"/>
    <w:rsid w:val="00033065"/>
    <w:rsid w:val="00033A67"/>
    <w:rsid w:val="0003469F"/>
    <w:rsid w:val="00034B6B"/>
    <w:rsid w:val="00036FF2"/>
    <w:rsid w:val="00040C67"/>
    <w:rsid w:val="000420CC"/>
    <w:rsid w:val="00042855"/>
    <w:rsid w:val="000431C3"/>
    <w:rsid w:val="00043D83"/>
    <w:rsid w:val="00044BE8"/>
    <w:rsid w:val="00045242"/>
    <w:rsid w:val="00045FB2"/>
    <w:rsid w:val="000467A7"/>
    <w:rsid w:val="00046968"/>
    <w:rsid w:val="00046D94"/>
    <w:rsid w:val="000471FA"/>
    <w:rsid w:val="00047607"/>
    <w:rsid w:val="0004760B"/>
    <w:rsid w:val="00047F87"/>
    <w:rsid w:val="000504C8"/>
    <w:rsid w:val="0005065C"/>
    <w:rsid w:val="000513F9"/>
    <w:rsid w:val="000529E2"/>
    <w:rsid w:val="00052B20"/>
    <w:rsid w:val="00052F56"/>
    <w:rsid w:val="000533DB"/>
    <w:rsid w:val="00054DAB"/>
    <w:rsid w:val="00057316"/>
    <w:rsid w:val="000573E7"/>
    <w:rsid w:val="00057B4B"/>
    <w:rsid w:val="00060924"/>
    <w:rsid w:val="000611DB"/>
    <w:rsid w:val="00062124"/>
    <w:rsid w:val="000622F0"/>
    <w:rsid w:val="000624F0"/>
    <w:rsid w:val="00062B2B"/>
    <w:rsid w:val="00062F84"/>
    <w:rsid w:val="00063710"/>
    <w:rsid w:val="00063765"/>
    <w:rsid w:val="00063772"/>
    <w:rsid w:val="000644FB"/>
    <w:rsid w:val="000651E5"/>
    <w:rsid w:val="0006569B"/>
    <w:rsid w:val="0006712E"/>
    <w:rsid w:val="000673B4"/>
    <w:rsid w:val="00067664"/>
    <w:rsid w:val="000678BF"/>
    <w:rsid w:val="000706A8"/>
    <w:rsid w:val="00070777"/>
    <w:rsid w:val="00070A70"/>
    <w:rsid w:val="00071C31"/>
    <w:rsid w:val="000723FB"/>
    <w:rsid w:val="00072A69"/>
    <w:rsid w:val="00072CB9"/>
    <w:rsid w:val="000735BE"/>
    <w:rsid w:val="00073D6D"/>
    <w:rsid w:val="00073FE8"/>
    <w:rsid w:val="0007434C"/>
    <w:rsid w:val="000749A6"/>
    <w:rsid w:val="00076607"/>
    <w:rsid w:val="00076AD6"/>
    <w:rsid w:val="00077FF7"/>
    <w:rsid w:val="0008197A"/>
    <w:rsid w:val="00082AFE"/>
    <w:rsid w:val="00082CC4"/>
    <w:rsid w:val="00083C70"/>
    <w:rsid w:val="00084183"/>
    <w:rsid w:val="00084197"/>
    <w:rsid w:val="00084921"/>
    <w:rsid w:val="00084F12"/>
    <w:rsid w:val="00085225"/>
    <w:rsid w:val="00086837"/>
    <w:rsid w:val="0009019F"/>
    <w:rsid w:val="00090985"/>
    <w:rsid w:val="00091078"/>
    <w:rsid w:val="0009191B"/>
    <w:rsid w:val="000924C8"/>
    <w:rsid w:val="00092B12"/>
    <w:rsid w:val="00093F48"/>
    <w:rsid w:val="00094D4D"/>
    <w:rsid w:val="00094DC1"/>
    <w:rsid w:val="00095D95"/>
    <w:rsid w:val="00096A93"/>
    <w:rsid w:val="000A11A0"/>
    <w:rsid w:val="000A1230"/>
    <w:rsid w:val="000A2378"/>
    <w:rsid w:val="000A257E"/>
    <w:rsid w:val="000A7330"/>
    <w:rsid w:val="000B0A2A"/>
    <w:rsid w:val="000B1484"/>
    <w:rsid w:val="000B3480"/>
    <w:rsid w:val="000B367A"/>
    <w:rsid w:val="000B5DBC"/>
    <w:rsid w:val="000B6217"/>
    <w:rsid w:val="000B645B"/>
    <w:rsid w:val="000B65A2"/>
    <w:rsid w:val="000B6A78"/>
    <w:rsid w:val="000B75C4"/>
    <w:rsid w:val="000B7DBD"/>
    <w:rsid w:val="000C0BFB"/>
    <w:rsid w:val="000C1580"/>
    <w:rsid w:val="000C279C"/>
    <w:rsid w:val="000C444B"/>
    <w:rsid w:val="000C4797"/>
    <w:rsid w:val="000C4B5D"/>
    <w:rsid w:val="000C5861"/>
    <w:rsid w:val="000D30E5"/>
    <w:rsid w:val="000D502C"/>
    <w:rsid w:val="000D575E"/>
    <w:rsid w:val="000D6D50"/>
    <w:rsid w:val="000D6E78"/>
    <w:rsid w:val="000D704C"/>
    <w:rsid w:val="000D76AD"/>
    <w:rsid w:val="000E0BD6"/>
    <w:rsid w:val="000E161E"/>
    <w:rsid w:val="000E1801"/>
    <w:rsid w:val="000E1949"/>
    <w:rsid w:val="000E48DF"/>
    <w:rsid w:val="000E4F6B"/>
    <w:rsid w:val="000E6547"/>
    <w:rsid w:val="000E7EFD"/>
    <w:rsid w:val="000F14E9"/>
    <w:rsid w:val="000F1C3C"/>
    <w:rsid w:val="000F31F7"/>
    <w:rsid w:val="000F4362"/>
    <w:rsid w:val="000F512E"/>
    <w:rsid w:val="000F5B02"/>
    <w:rsid w:val="000F73D1"/>
    <w:rsid w:val="000F74E7"/>
    <w:rsid w:val="000F754F"/>
    <w:rsid w:val="000F789F"/>
    <w:rsid w:val="00100FC6"/>
    <w:rsid w:val="00102793"/>
    <w:rsid w:val="00103B00"/>
    <w:rsid w:val="0010504D"/>
    <w:rsid w:val="0010583C"/>
    <w:rsid w:val="001061A6"/>
    <w:rsid w:val="001063F9"/>
    <w:rsid w:val="001065BC"/>
    <w:rsid w:val="00110723"/>
    <w:rsid w:val="00110773"/>
    <w:rsid w:val="00110A02"/>
    <w:rsid w:val="00110DA7"/>
    <w:rsid w:val="00111860"/>
    <w:rsid w:val="0011201E"/>
    <w:rsid w:val="0011237D"/>
    <w:rsid w:val="001127CD"/>
    <w:rsid w:val="001134ED"/>
    <w:rsid w:val="0011430E"/>
    <w:rsid w:val="00114463"/>
    <w:rsid w:val="00114D9A"/>
    <w:rsid w:val="0011782A"/>
    <w:rsid w:val="00117E5B"/>
    <w:rsid w:val="001204A9"/>
    <w:rsid w:val="00120643"/>
    <w:rsid w:val="0012079A"/>
    <w:rsid w:val="00120B85"/>
    <w:rsid w:val="00120F1B"/>
    <w:rsid w:val="00121B9C"/>
    <w:rsid w:val="001232A3"/>
    <w:rsid w:val="00123689"/>
    <w:rsid w:val="00123783"/>
    <w:rsid w:val="00125053"/>
    <w:rsid w:val="00125DCA"/>
    <w:rsid w:val="00126024"/>
    <w:rsid w:val="00126B2F"/>
    <w:rsid w:val="001272FB"/>
    <w:rsid w:val="0013078A"/>
    <w:rsid w:val="00131445"/>
    <w:rsid w:val="00131C85"/>
    <w:rsid w:val="00132187"/>
    <w:rsid w:val="001330F1"/>
    <w:rsid w:val="001350FA"/>
    <w:rsid w:val="001352F7"/>
    <w:rsid w:val="001354E9"/>
    <w:rsid w:val="001365E1"/>
    <w:rsid w:val="00137BF2"/>
    <w:rsid w:val="00137CD8"/>
    <w:rsid w:val="001402C6"/>
    <w:rsid w:val="0014058A"/>
    <w:rsid w:val="00140D7C"/>
    <w:rsid w:val="00141056"/>
    <w:rsid w:val="001429AE"/>
    <w:rsid w:val="00143BA3"/>
    <w:rsid w:val="00143D08"/>
    <w:rsid w:val="00144276"/>
    <w:rsid w:val="00144B57"/>
    <w:rsid w:val="00144EAD"/>
    <w:rsid w:val="00145B84"/>
    <w:rsid w:val="00145E61"/>
    <w:rsid w:val="00145FF2"/>
    <w:rsid w:val="001469C0"/>
    <w:rsid w:val="00147DAF"/>
    <w:rsid w:val="00147ED1"/>
    <w:rsid w:val="00147FBF"/>
    <w:rsid w:val="001503F9"/>
    <w:rsid w:val="00150677"/>
    <w:rsid w:val="00150ADA"/>
    <w:rsid w:val="00151863"/>
    <w:rsid w:val="00151D4F"/>
    <w:rsid w:val="00151FFF"/>
    <w:rsid w:val="00152126"/>
    <w:rsid w:val="0015222B"/>
    <w:rsid w:val="00152DFF"/>
    <w:rsid w:val="00152F01"/>
    <w:rsid w:val="001538D2"/>
    <w:rsid w:val="00153C33"/>
    <w:rsid w:val="0015591C"/>
    <w:rsid w:val="00156008"/>
    <w:rsid w:val="00156CD0"/>
    <w:rsid w:val="00160267"/>
    <w:rsid w:val="00160927"/>
    <w:rsid w:val="0016119E"/>
    <w:rsid w:val="00162492"/>
    <w:rsid w:val="0016258E"/>
    <w:rsid w:val="00163272"/>
    <w:rsid w:val="001646A2"/>
    <w:rsid w:val="001647D1"/>
    <w:rsid w:val="00164820"/>
    <w:rsid w:val="001649D4"/>
    <w:rsid w:val="00165021"/>
    <w:rsid w:val="00166447"/>
    <w:rsid w:val="00166A09"/>
    <w:rsid w:val="00166BB5"/>
    <w:rsid w:val="00170A61"/>
    <w:rsid w:val="001710F7"/>
    <w:rsid w:val="001716CF"/>
    <w:rsid w:val="001719E2"/>
    <w:rsid w:val="001728D0"/>
    <w:rsid w:val="001732B5"/>
    <w:rsid w:val="00173CDD"/>
    <w:rsid w:val="0017509D"/>
    <w:rsid w:val="00175397"/>
    <w:rsid w:val="001759BE"/>
    <w:rsid w:val="00175A7F"/>
    <w:rsid w:val="0017610D"/>
    <w:rsid w:val="001808E2"/>
    <w:rsid w:val="001809A3"/>
    <w:rsid w:val="00180A8B"/>
    <w:rsid w:val="00180B17"/>
    <w:rsid w:val="001814BE"/>
    <w:rsid w:val="00181959"/>
    <w:rsid w:val="00181BAD"/>
    <w:rsid w:val="00182945"/>
    <w:rsid w:val="00183E34"/>
    <w:rsid w:val="00185452"/>
    <w:rsid w:val="00186574"/>
    <w:rsid w:val="0018777C"/>
    <w:rsid w:val="00187AD5"/>
    <w:rsid w:val="001901F7"/>
    <w:rsid w:val="001910BC"/>
    <w:rsid w:val="00191DB2"/>
    <w:rsid w:val="0019224A"/>
    <w:rsid w:val="0019224F"/>
    <w:rsid w:val="00192343"/>
    <w:rsid w:val="0019294B"/>
    <w:rsid w:val="00193C9E"/>
    <w:rsid w:val="0019462F"/>
    <w:rsid w:val="001946C0"/>
    <w:rsid w:val="00194EEE"/>
    <w:rsid w:val="00197B1B"/>
    <w:rsid w:val="00197E90"/>
    <w:rsid w:val="001A074D"/>
    <w:rsid w:val="001A0B72"/>
    <w:rsid w:val="001A50D5"/>
    <w:rsid w:val="001A64BB"/>
    <w:rsid w:val="001A6DD4"/>
    <w:rsid w:val="001A77FC"/>
    <w:rsid w:val="001B168E"/>
    <w:rsid w:val="001B2FCE"/>
    <w:rsid w:val="001B69E6"/>
    <w:rsid w:val="001B6DCB"/>
    <w:rsid w:val="001C06B1"/>
    <w:rsid w:val="001C164E"/>
    <w:rsid w:val="001C3741"/>
    <w:rsid w:val="001C507F"/>
    <w:rsid w:val="001C69E3"/>
    <w:rsid w:val="001D0B9B"/>
    <w:rsid w:val="001D37B8"/>
    <w:rsid w:val="001D3BD0"/>
    <w:rsid w:val="001D3ED9"/>
    <w:rsid w:val="001D4369"/>
    <w:rsid w:val="001D51E7"/>
    <w:rsid w:val="001D6535"/>
    <w:rsid w:val="001D66C0"/>
    <w:rsid w:val="001D7453"/>
    <w:rsid w:val="001D7ECD"/>
    <w:rsid w:val="001E14FB"/>
    <w:rsid w:val="001E18CB"/>
    <w:rsid w:val="001E1F91"/>
    <w:rsid w:val="001E24AC"/>
    <w:rsid w:val="001E6A69"/>
    <w:rsid w:val="001E764A"/>
    <w:rsid w:val="001F18F1"/>
    <w:rsid w:val="001F2BB1"/>
    <w:rsid w:val="001F2EDF"/>
    <w:rsid w:val="001F6817"/>
    <w:rsid w:val="001F681B"/>
    <w:rsid w:val="001F6C05"/>
    <w:rsid w:val="00200CC5"/>
    <w:rsid w:val="0020102E"/>
    <w:rsid w:val="0020250C"/>
    <w:rsid w:val="0020303B"/>
    <w:rsid w:val="002047EC"/>
    <w:rsid w:val="00204FBC"/>
    <w:rsid w:val="00205100"/>
    <w:rsid w:val="00205BB8"/>
    <w:rsid w:val="0020603F"/>
    <w:rsid w:val="00206221"/>
    <w:rsid w:val="002069AE"/>
    <w:rsid w:val="002076AF"/>
    <w:rsid w:val="00211E71"/>
    <w:rsid w:val="00212D5D"/>
    <w:rsid w:val="00213B7B"/>
    <w:rsid w:val="002147A2"/>
    <w:rsid w:val="00214BFE"/>
    <w:rsid w:val="00215496"/>
    <w:rsid w:val="00220613"/>
    <w:rsid w:val="002220E8"/>
    <w:rsid w:val="0022249D"/>
    <w:rsid w:val="002229C3"/>
    <w:rsid w:val="0022464F"/>
    <w:rsid w:val="002251B3"/>
    <w:rsid w:val="00225848"/>
    <w:rsid w:val="00226DC6"/>
    <w:rsid w:val="002270B0"/>
    <w:rsid w:val="0023206E"/>
    <w:rsid w:val="0023394A"/>
    <w:rsid w:val="0023420F"/>
    <w:rsid w:val="00235211"/>
    <w:rsid w:val="00235213"/>
    <w:rsid w:val="00240D30"/>
    <w:rsid w:val="00241CDE"/>
    <w:rsid w:val="0024370D"/>
    <w:rsid w:val="00246B05"/>
    <w:rsid w:val="00250219"/>
    <w:rsid w:val="002503AB"/>
    <w:rsid w:val="0025069D"/>
    <w:rsid w:val="002508DD"/>
    <w:rsid w:val="00250A7C"/>
    <w:rsid w:val="00251171"/>
    <w:rsid w:val="002520BE"/>
    <w:rsid w:val="002525F9"/>
    <w:rsid w:val="002527BF"/>
    <w:rsid w:val="00252953"/>
    <w:rsid w:val="00252ED4"/>
    <w:rsid w:val="0025315F"/>
    <w:rsid w:val="0025479B"/>
    <w:rsid w:val="00254EFD"/>
    <w:rsid w:val="00256036"/>
    <w:rsid w:val="0025653D"/>
    <w:rsid w:val="0026168F"/>
    <w:rsid w:val="00261D9A"/>
    <w:rsid w:val="002620BA"/>
    <w:rsid w:val="00262A25"/>
    <w:rsid w:val="00262D61"/>
    <w:rsid w:val="00262E3E"/>
    <w:rsid w:val="00265305"/>
    <w:rsid w:val="00266241"/>
    <w:rsid w:val="00267A8F"/>
    <w:rsid w:val="00270828"/>
    <w:rsid w:val="00273E69"/>
    <w:rsid w:val="002746C4"/>
    <w:rsid w:val="00274A54"/>
    <w:rsid w:val="00274AAE"/>
    <w:rsid w:val="00274EFB"/>
    <w:rsid w:val="0027689E"/>
    <w:rsid w:val="002776F3"/>
    <w:rsid w:val="002800AF"/>
    <w:rsid w:val="002800DE"/>
    <w:rsid w:val="002815F1"/>
    <w:rsid w:val="002816AA"/>
    <w:rsid w:val="002817EE"/>
    <w:rsid w:val="00281F72"/>
    <w:rsid w:val="00283A82"/>
    <w:rsid w:val="00283C6F"/>
    <w:rsid w:val="00283F3F"/>
    <w:rsid w:val="00285AAA"/>
    <w:rsid w:val="002862B2"/>
    <w:rsid w:val="0028672B"/>
    <w:rsid w:val="00287F50"/>
    <w:rsid w:val="00290580"/>
    <w:rsid w:val="00290C91"/>
    <w:rsid w:val="00290CFD"/>
    <w:rsid w:val="00291D69"/>
    <w:rsid w:val="0029314C"/>
    <w:rsid w:val="0029391C"/>
    <w:rsid w:val="0029427F"/>
    <w:rsid w:val="00294D31"/>
    <w:rsid w:val="00295646"/>
    <w:rsid w:val="0029618A"/>
    <w:rsid w:val="0029658E"/>
    <w:rsid w:val="00296A05"/>
    <w:rsid w:val="002A0292"/>
    <w:rsid w:val="002A13AE"/>
    <w:rsid w:val="002A2E59"/>
    <w:rsid w:val="002A2F8D"/>
    <w:rsid w:val="002A415F"/>
    <w:rsid w:val="002A42DA"/>
    <w:rsid w:val="002A501F"/>
    <w:rsid w:val="002A632C"/>
    <w:rsid w:val="002A6668"/>
    <w:rsid w:val="002A6CF1"/>
    <w:rsid w:val="002B080D"/>
    <w:rsid w:val="002B0A7C"/>
    <w:rsid w:val="002B1005"/>
    <w:rsid w:val="002B24B7"/>
    <w:rsid w:val="002B2FA5"/>
    <w:rsid w:val="002B519D"/>
    <w:rsid w:val="002B52EF"/>
    <w:rsid w:val="002B5323"/>
    <w:rsid w:val="002B645F"/>
    <w:rsid w:val="002C041D"/>
    <w:rsid w:val="002C0F75"/>
    <w:rsid w:val="002C1683"/>
    <w:rsid w:val="002C1C8A"/>
    <w:rsid w:val="002C1CA2"/>
    <w:rsid w:val="002C1DBD"/>
    <w:rsid w:val="002C302B"/>
    <w:rsid w:val="002C584F"/>
    <w:rsid w:val="002D0306"/>
    <w:rsid w:val="002D0A26"/>
    <w:rsid w:val="002D13CD"/>
    <w:rsid w:val="002D18C7"/>
    <w:rsid w:val="002D2E51"/>
    <w:rsid w:val="002D4FC3"/>
    <w:rsid w:val="002D5B61"/>
    <w:rsid w:val="002E0BFD"/>
    <w:rsid w:val="002E116A"/>
    <w:rsid w:val="002E3820"/>
    <w:rsid w:val="002E4117"/>
    <w:rsid w:val="002E431D"/>
    <w:rsid w:val="002E4678"/>
    <w:rsid w:val="002E593B"/>
    <w:rsid w:val="002E6E7E"/>
    <w:rsid w:val="002E7A4F"/>
    <w:rsid w:val="002F15B6"/>
    <w:rsid w:val="002F378D"/>
    <w:rsid w:val="002F497C"/>
    <w:rsid w:val="002F4C80"/>
    <w:rsid w:val="002F50A2"/>
    <w:rsid w:val="002F5407"/>
    <w:rsid w:val="002F7882"/>
    <w:rsid w:val="002F7B9C"/>
    <w:rsid w:val="00304313"/>
    <w:rsid w:val="003044A2"/>
    <w:rsid w:val="00305456"/>
    <w:rsid w:val="00305998"/>
    <w:rsid w:val="00306106"/>
    <w:rsid w:val="003062E1"/>
    <w:rsid w:val="00307337"/>
    <w:rsid w:val="003105E1"/>
    <w:rsid w:val="00311CFE"/>
    <w:rsid w:val="00312710"/>
    <w:rsid w:val="00313740"/>
    <w:rsid w:val="00313908"/>
    <w:rsid w:val="00313BB3"/>
    <w:rsid w:val="00314003"/>
    <w:rsid w:val="0031402C"/>
    <w:rsid w:val="00315772"/>
    <w:rsid w:val="00315CED"/>
    <w:rsid w:val="00321163"/>
    <w:rsid w:val="0032154F"/>
    <w:rsid w:val="00321687"/>
    <w:rsid w:val="00321E66"/>
    <w:rsid w:val="00322552"/>
    <w:rsid w:val="00322DD3"/>
    <w:rsid w:val="0032304B"/>
    <w:rsid w:val="003230CA"/>
    <w:rsid w:val="00323634"/>
    <w:rsid w:val="0032375D"/>
    <w:rsid w:val="003239E6"/>
    <w:rsid w:val="00323CD5"/>
    <w:rsid w:val="00324AB2"/>
    <w:rsid w:val="00325570"/>
    <w:rsid w:val="00325829"/>
    <w:rsid w:val="00325C6B"/>
    <w:rsid w:val="0032640E"/>
    <w:rsid w:val="00326EBF"/>
    <w:rsid w:val="003275C2"/>
    <w:rsid w:val="00330BF3"/>
    <w:rsid w:val="00332355"/>
    <w:rsid w:val="00332ADF"/>
    <w:rsid w:val="00333D7B"/>
    <w:rsid w:val="00333E58"/>
    <w:rsid w:val="003351D7"/>
    <w:rsid w:val="0033531B"/>
    <w:rsid w:val="003363CD"/>
    <w:rsid w:val="00336AA2"/>
    <w:rsid w:val="00337128"/>
    <w:rsid w:val="00337CC0"/>
    <w:rsid w:val="003416E9"/>
    <w:rsid w:val="0034304A"/>
    <w:rsid w:val="003431E3"/>
    <w:rsid w:val="00343246"/>
    <w:rsid w:val="0034410E"/>
    <w:rsid w:val="003446E5"/>
    <w:rsid w:val="0034553C"/>
    <w:rsid w:val="00346A82"/>
    <w:rsid w:val="00346C34"/>
    <w:rsid w:val="003474F0"/>
    <w:rsid w:val="003478C6"/>
    <w:rsid w:val="00350633"/>
    <w:rsid w:val="00350A2B"/>
    <w:rsid w:val="00352BBA"/>
    <w:rsid w:val="00352CA3"/>
    <w:rsid w:val="00353BC7"/>
    <w:rsid w:val="00353C71"/>
    <w:rsid w:val="00354817"/>
    <w:rsid w:val="0035560E"/>
    <w:rsid w:val="00355CB7"/>
    <w:rsid w:val="0035665F"/>
    <w:rsid w:val="00356B9D"/>
    <w:rsid w:val="00357258"/>
    <w:rsid w:val="0035773D"/>
    <w:rsid w:val="00357E81"/>
    <w:rsid w:val="00360C79"/>
    <w:rsid w:val="00362081"/>
    <w:rsid w:val="00363A52"/>
    <w:rsid w:val="00363AB1"/>
    <w:rsid w:val="003653B2"/>
    <w:rsid w:val="00365BA9"/>
    <w:rsid w:val="00366301"/>
    <w:rsid w:val="003702FE"/>
    <w:rsid w:val="003705E8"/>
    <w:rsid w:val="00370774"/>
    <w:rsid w:val="00370989"/>
    <w:rsid w:val="00371CB5"/>
    <w:rsid w:val="00372BA3"/>
    <w:rsid w:val="00373F4A"/>
    <w:rsid w:val="003745E5"/>
    <w:rsid w:val="0037483C"/>
    <w:rsid w:val="0037541F"/>
    <w:rsid w:val="003755A6"/>
    <w:rsid w:val="00376695"/>
    <w:rsid w:val="00376880"/>
    <w:rsid w:val="00376CC2"/>
    <w:rsid w:val="0037703E"/>
    <w:rsid w:val="00377213"/>
    <w:rsid w:val="00381646"/>
    <w:rsid w:val="0038268B"/>
    <w:rsid w:val="00382CF1"/>
    <w:rsid w:val="003834F4"/>
    <w:rsid w:val="00383581"/>
    <w:rsid w:val="00383B1C"/>
    <w:rsid w:val="003852A6"/>
    <w:rsid w:val="003859BE"/>
    <w:rsid w:val="003859F3"/>
    <w:rsid w:val="0038651B"/>
    <w:rsid w:val="00386821"/>
    <w:rsid w:val="003868EF"/>
    <w:rsid w:val="00387380"/>
    <w:rsid w:val="00390893"/>
    <w:rsid w:val="00390E0F"/>
    <w:rsid w:val="00392382"/>
    <w:rsid w:val="00392927"/>
    <w:rsid w:val="003932BE"/>
    <w:rsid w:val="003936BD"/>
    <w:rsid w:val="00394DD7"/>
    <w:rsid w:val="00394E8C"/>
    <w:rsid w:val="0039514A"/>
    <w:rsid w:val="00395D61"/>
    <w:rsid w:val="003976C5"/>
    <w:rsid w:val="003A0FBA"/>
    <w:rsid w:val="003A113A"/>
    <w:rsid w:val="003A134D"/>
    <w:rsid w:val="003A14F0"/>
    <w:rsid w:val="003A2831"/>
    <w:rsid w:val="003A2954"/>
    <w:rsid w:val="003A2CE0"/>
    <w:rsid w:val="003A2E26"/>
    <w:rsid w:val="003A2E89"/>
    <w:rsid w:val="003A3382"/>
    <w:rsid w:val="003A3926"/>
    <w:rsid w:val="003A429F"/>
    <w:rsid w:val="003A633A"/>
    <w:rsid w:val="003A7418"/>
    <w:rsid w:val="003A7476"/>
    <w:rsid w:val="003A7ECF"/>
    <w:rsid w:val="003B0AA3"/>
    <w:rsid w:val="003B0F46"/>
    <w:rsid w:val="003B17E6"/>
    <w:rsid w:val="003B2491"/>
    <w:rsid w:val="003B25CF"/>
    <w:rsid w:val="003B3A97"/>
    <w:rsid w:val="003B3B09"/>
    <w:rsid w:val="003B4F1A"/>
    <w:rsid w:val="003B5668"/>
    <w:rsid w:val="003B5FBB"/>
    <w:rsid w:val="003B6CF1"/>
    <w:rsid w:val="003B73BE"/>
    <w:rsid w:val="003B78B4"/>
    <w:rsid w:val="003C26DC"/>
    <w:rsid w:val="003C34AE"/>
    <w:rsid w:val="003C380D"/>
    <w:rsid w:val="003C3F1A"/>
    <w:rsid w:val="003C476C"/>
    <w:rsid w:val="003C4FAD"/>
    <w:rsid w:val="003C54CE"/>
    <w:rsid w:val="003C6A77"/>
    <w:rsid w:val="003C771C"/>
    <w:rsid w:val="003D008C"/>
    <w:rsid w:val="003D10B4"/>
    <w:rsid w:val="003D137D"/>
    <w:rsid w:val="003D21AC"/>
    <w:rsid w:val="003D332F"/>
    <w:rsid w:val="003D5151"/>
    <w:rsid w:val="003D647E"/>
    <w:rsid w:val="003D72B2"/>
    <w:rsid w:val="003E00CF"/>
    <w:rsid w:val="003E0CDE"/>
    <w:rsid w:val="003E1297"/>
    <w:rsid w:val="003E1CCE"/>
    <w:rsid w:val="003E21EB"/>
    <w:rsid w:val="003E3B52"/>
    <w:rsid w:val="003E6557"/>
    <w:rsid w:val="003E6AEF"/>
    <w:rsid w:val="003E713E"/>
    <w:rsid w:val="003E79C0"/>
    <w:rsid w:val="003F0E7D"/>
    <w:rsid w:val="003F0EDA"/>
    <w:rsid w:val="003F1257"/>
    <w:rsid w:val="003F1AEA"/>
    <w:rsid w:val="003F25A8"/>
    <w:rsid w:val="003F2633"/>
    <w:rsid w:val="003F280B"/>
    <w:rsid w:val="003F2A51"/>
    <w:rsid w:val="003F41F1"/>
    <w:rsid w:val="003F58DA"/>
    <w:rsid w:val="003F618D"/>
    <w:rsid w:val="003F6533"/>
    <w:rsid w:val="003F67F8"/>
    <w:rsid w:val="003F7952"/>
    <w:rsid w:val="003F7F43"/>
    <w:rsid w:val="00400DB6"/>
    <w:rsid w:val="004010E2"/>
    <w:rsid w:val="00401C4F"/>
    <w:rsid w:val="0040366C"/>
    <w:rsid w:val="0040376B"/>
    <w:rsid w:val="00403D7B"/>
    <w:rsid w:val="00404F5F"/>
    <w:rsid w:val="004062A4"/>
    <w:rsid w:val="004064DB"/>
    <w:rsid w:val="00406856"/>
    <w:rsid w:val="00406EF9"/>
    <w:rsid w:val="00407174"/>
    <w:rsid w:val="00413C92"/>
    <w:rsid w:val="0041406D"/>
    <w:rsid w:val="00414DC5"/>
    <w:rsid w:val="004157D8"/>
    <w:rsid w:val="0041727E"/>
    <w:rsid w:val="00417963"/>
    <w:rsid w:val="00417B7F"/>
    <w:rsid w:val="00420648"/>
    <w:rsid w:val="00420FE4"/>
    <w:rsid w:val="00422932"/>
    <w:rsid w:val="0042382C"/>
    <w:rsid w:val="0042483B"/>
    <w:rsid w:val="00425A6B"/>
    <w:rsid w:val="004260EE"/>
    <w:rsid w:val="00426FB6"/>
    <w:rsid w:val="0042716D"/>
    <w:rsid w:val="0042781F"/>
    <w:rsid w:val="004278C1"/>
    <w:rsid w:val="004279FA"/>
    <w:rsid w:val="00430486"/>
    <w:rsid w:val="0043109E"/>
    <w:rsid w:val="00431691"/>
    <w:rsid w:val="00431D3F"/>
    <w:rsid w:val="00432184"/>
    <w:rsid w:val="00433271"/>
    <w:rsid w:val="00433283"/>
    <w:rsid w:val="00433A1D"/>
    <w:rsid w:val="00435042"/>
    <w:rsid w:val="004358CC"/>
    <w:rsid w:val="004376CC"/>
    <w:rsid w:val="00440BCB"/>
    <w:rsid w:val="00441E59"/>
    <w:rsid w:val="0044250A"/>
    <w:rsid w:val="00443CF4"/>
    <w:rsid w:val="004448C3"/>
    <w:rsid w:val="00444C61"/>
    <w:rsid w:val="0044604F"/>
    <w:rsid w:val="00450B2C"/>
    <w:rsid w:val="00451108"/>
    <w:rsid w:val="0045156E"/>
    <w:rsid w:val="00453E1D"/>
    <w:rsid w:val="00453E1E"/>
    <w:rsid w:val="0045419E"/>
    <w:rsid w:val="00454C6A"/>
    <w:rsid w:val="00455CAE"/>
    <w:rsid w:val="00455F64"/>
    <w:rsid w:val="00456855"/>
    <w:rsid w:val="00456C2E"/>
    <w:rsid w:val="00456CAE"/>
    <w:rsid w:val="00457D6A"/>
    <w:rsid w:val="00460526"/>
    <w:rsid w:val="004605F5"/>
    <w:rsid w:val="004610E9"/>
    <w:rsid w:val="00462B16"/>
    <w:rsid w:val="00462FF9"/>
    <w:rsid w:val="004630DB"/>
    <w:rsid w:val="004632E0"/>
    <w:rsid w:val="00463AE3"/>
    <w:rsid w:val="0046462A"/>
    <w:rsid w:val="00464EFE"/>
    <w:rsid w:val="00466530"/>
    <w:rsid w:val="0046749C"/>
    <w:rsid w:val="0047045A"/>
    <w:rsid w:val="0047183C"/>
    <w:rsid w:val="004723F7"/>
    <w:rsid w:val="0047242E"/>
    <w:rsid w:val="00472D81"/>
    <w:rsid w:val="00473409"/>
    <w:rsid w:val="00473862"/>
    <w:rsid w:val="004746E4"/>
    <w:rsid w:val="00474AD1"/>
    <w:rsid w:val="00474B62"/>
    <w:rsid w:val="00474E46"/>
    <w:rsid w:val="004758F2"/>
    <w:rsid w:val="00475F79"/>
    <w:rsid w:val="00476826"/>
    <w:rsid w:val="00476A26"/>
    <w:rsid w:val="004801DD"/>
    <w:rsid w:val="00480BB9"/>
    <w:rsid w:val="00480D34"/>
    <w:rsid w:val="00480D98"/>
    <w:rsid w:val="00482681"/>
    <w:rsid w:val="0048607B"/>
    <w:rsid w:val="004869E4"/>
    <w:rsid w:val="00491606"/>
    <w:rsid w:val="00491CA5"/>
    <w:rsid w:val="00492EAA"/>
    <w:rsid w:val="00494398"/>
    <w:rsid w:val="0049459A"/>
    <w:rsid w:val="004958E3"/>
    <w:rsid w:val="0049655A"/>
    <w:rsid w:val="00497569"/>
    <w:rsid w:val="004A030F"/>
    <w:rsid w:val="004A04F8"/>
    <w:rsid w:val="004A3F4C"/>
    <w:rsid w:val="004A4056"/>
    <w:rsid w:val="004A41BE"/>
    <w:rsid w:val="004A5169"/>
    <w:rsid w:val="004A55A2"/>
    <w:rsid w:val="004A62D4"/>
    <w:rsid w:val="004A6CE5"/>
    <w:rsid w:val="004A728C"/>
    <w:rsid w:val="004A7BC6"/>
    <w:rsid w:val="004B0195"/>
    <w:rsid w:val="004B1B8A"/>
    <w:rsid w:val="004B261E"/>
    <w:rsid w:val="004B2D50"/>
    <w:rsid w:val="004B3895"/>
    <w:rsid w:val="004B471F"/>
    <w:rsid w:val="004B4AD1"/>
    <w:rsid w:val="004B7284"/>
    <w:rsid w:val="004C0697"/>
    <w:rsid w:val="004C1213"/>
    <w:rsid w:val="004C1318"/>
    <w:rsid w:val="004C2622"/>
    <w:rsid w:val="004C2E19"/>
    <w:rsid w:val="004C32BA"/>
    <w:rsid w:val="004C3343"/>
    <w:rsid w:val="004C3400"/>
    <w:rsid w:val="004C4A24"/>
    <w:rsid w:val="004C4AD5"/>
    <w:rsid w:val="004C52AE"/>
    <w:rsid w:val="004C610E"/>
    <w:rsid w:val="004C7DEC"/>
    <w:rsid w:val="004D005B"/>
    <w:rsid w:val="004D0C27"/>
    <w:rsid w:val="004D2D96"/>
    <w:rsid w:val="004D4716"/>
    <w:rsid w:val="004D4771"/>
    <w:rsid w:val="004D5547"/>
    <w:rsid w:val="004D637F"/>
    <w:rsid w:val="004D71AE"/>
    <w:rsid w:val="004D7B86"/>
    <w:rsid w:val="004E0360"/>
    <w:rsid w:val="004E0ADA"/>
    <w:rsid w:val="004E1100"/>
    <w:rsid w:val="004E46B4"/>
    <w:rsid w:val="004E502D"/>
    <w:rsid w:val="004E5FC6"/>
    <w:rsid w:val="004E62C4"/>
    <w:rsid w:val="004E67C9"/>
    <w:rsid w:val="004E6AE7"/>
    <w:rsid w:val="004E70FD"/>
    <w:rsid w:val="004F025A"/>
    <w:rsid w:val="004F034D"/>
    <w:rsid w:val="004F3413"/>
    <w:rsid w:val="004F498B"/>
    <w:rsid w:val="004F4CB1"/>
    <w:rsid w:val="004F5BC0"/>
    <w:rsid w:val="004F63FA"/>
    <w:rsid w:val="004F74AB"/>
    <w:rsid w:val="004F7618"/>
    <w:rsid w:val="004F7BCD"/>
    <w:rsid w:val="005000F7"/>
    <w:rsid w:val="005007CA"/>
    <w:rsid w:val="00500BAC"/>
    <w:rsid w:val="00500D21"/>
    <w:rsid w:val="00502386"/>
    <w:rsid w:val="005027B5"/>
    <w:rsid w:val="00504CA1"/>
    <w:rsid w:val="005057AB"/>
    <w:rsid w:val="00505BB1"/>
    <w:rsid w:val="005061AB"/>
    <w:rsid w:val="00507B79"/>
    <w:rsid w:val="00507C5E"/>
    <w:rsid w:val="00510058"/>
    <w:rsid w:val="0051016C"/>
    <w:rsid w:val="0051057D"/>
    <w:rsid w:val="00510BC2"/>
    <w:rsid w:val="00511F49"/>
    <w:rsid w:val="0051369E"/>
    <w:rsid w:val="0051390A"/>
    <w:rsid w:val="00513CFF"/>
    <w:rsid w:val="00514369"/>
    <w:rsid w:val="00514F12"/>
    <w:rsid w:val="005154B7"/>
    <w:rsid w:val="00515C44"/>
    <w:rsid w:val="0051690D"/>
    <w:rsid w:val="00516B40"/>
    <w:rsid w:val="00517B2F"/>
    <w:rsid w:val="00520A81"/>
    <w:rsid w:val="00521B57"/>
    <w:rsid w:val="00522AC1"/>
    <w:rsid w:val="005239A1"/>
    <w:rsid w:val="0052503D"/>
    <w:rsid w:val="00525D02"/>
    <w:rsid w:val="00525F18"/>
    <w:rsid w:val="005301DA"/>
    <w:rsid w:val="00530735"/>
    <w:rsid w:val="0053096D"/>
    <w:rsid w:val="00530D2F"/>
    <w:rsid w:val="00532354"/>
    <w:rsid w:val="00532B6C"/>
    <w:rsid w:val="00533188"/>
    <w:rsid w:val="00533A78"/>
    <w:rsid w:val="00534FFB"/>
    <w:rsid w:val="005350A3"/>
    <w:rsid w:val="00536116"/>
    <w:rsid w:val="00536351"/>
    <w:rsid w:val="005369DB"/>
    <w:rsid w:val="00536ADC"/>
    <w:rsid w:val="005407F5"/>
    <w:rsid w:val="00540850"/>
    <w:rsid w:val="00541BC0"/>
    <w:rsid w:val="005428F2"/>
    <w:rsid w:val="00542B1D"/>
    <w:rsid w:val="0054327E"/>
    <w:rsid w:val="00543E97"/>
    <w:rsid w:val="0054473B"/>
    <w:rsid w:val="00544E98"/>
    <w:rsid w:val="00547469"/>
    <w:rsid w:val="00550708"/>
    <w:rsid w:val="00550871"/>
    <w:rsid w:val="00551AFE"/>
    <w:rsid w:val="00552BFE"/>
    <w:rsid w:val="0055302E"/>
    <w:rsid w:val="0055377A"/>
    <w:rsid w:val="00553BA4"/>
    <w:rsid w:val="005546F5"/>
    <w:rsid w:val="0055608E"/>
    <w:rsid w:val="00556503"/>
    <w:rsid w:val="00556C9D"/>
    <w:rsid w:val="00557CA7"/>
    <w:rsid w:val="00557E0A"/>
    <w:rsid w:val="0056045B"/>
    <w:rsid w:val="005607A9"/>
    <w:rsid w:val="00560C85"/>
    <w:rsid w:val="00561C61"/>
    <w:rsid w:val="00562AC4"/>
    <w:rsid w:val="00562C92"/>
    <w:rsid w:val="00562E4C"/>
    <w:rsid w:val="0056336B"/>
    <w:rsid w:val="005634AB"/>
    <w:rsid w:val="00563603"/>
    <w:rsid w:val="00563AE8"/>
    <w:rsid w:val="0056415B"/>
    <w:rsid w:val="00564AE9"/>
    <w:rsid w:val="00564CF6"/>
    <w:rsid w:val="00564D65"/>
    <w:rsid w:val="00565337"/>
    <w:rsid w:val="00565E25"/>
    <w:rsid w:val="005663E5"/>
    <w:rsid w:val="005664E5"/>
    <w:rsid w:val="00566905"/>
    <w:rsid w:val="00566CF8"/>
    <w:rsid w:val="005711D2"/>
    <w:rsid w:val="005715D8"/>
    <w:rsid w:val="00572E8A"/>
    <w:rsid w:val="0057314E"/>
    <w:rsid w:val="0057465E"/>
    <w:rsid w:val="00574A63"/>
    <w:rsid w:val="005756F1"/>
    <w:rsid w:val="00575EEB"/>
    <w:rsid w:val="00576109"/>
    <w:rsid w:val="00576339"/>
    <w:rsid w:val="00576423"/>
    <w:rsid w:val="00580356"/>
    <w:rsid w:val="005814A5"/>
    <w:rsid w:val="00582E70"/>
    <w:rsid w:val="005831E9"/>
    <w:rsid w:val="00583583"/>
    <w:rsid w:val="005840DF"/>
    <w:rsid w:val="005841B1"/>
    <w:rsid w:val="005841CD"/>
    <w:rsid w:val="005865BD"/>
    <w:rsid w:val="00586C7C"/>
    <w:rsid w:val="00587B7C"/>
    <w:rsid w:val="00590511"/>
    <w:rsid w:val="005916AE"/>
    <w:rsid w:val="00591A5F"/>
    <w:rsid w:val="00592583"/>
    <w:rsid w:val="0059303D"/>
    <w:rsid w:val="00593C51"/>
    <w:rsid w:val="00593EF3"/>
    <w:rsid w:val="005952F3"/>
    <w:rsid w:val="005956BF"/>
    <w:rsid w:val="00595EBB"/>
    <w:rsid w:val="00595FB3"/>
    <w:rsid w:val="00597EDD"/>
    <w:rsid w:val="005A05E9"/>
    <w:rsid w:val="005A31FA"/>
    <w:rsid w:val="005A3D54"/>
    <w:rsid w:val="005A3E83"/>
    <w:rsid w:val="005A47CE"/>
    <w:rsid w:val="005A4942"/>
    <w:rsid w:val="005A4D47"/>
    <w:rsid w:val="005A5B35"/>
    <w:rsid w:val="005A7D94"/>
    <w:rsid w:val="005B14C0"/>
    <w:rsid w:val="005B14D6"/>
    <w:rsid w:val="005B166E"/>
    <w:rsid w:val="005B274C"/>
    <w:rsid w:val="005B2B99"/>
    <w:rsid w:val="005B43DA"/>
    <w:rsid w:val="005B45D7"/>
    <w:rsid w:val="005B5E87"/>
    <w:rsid w:val="005B71CF"/>
    <w:rsid w:val="005C0904"/>
    <w:rsid w:val="005C0B72"/>
    <w:rsid w:val="005C0DB7"/>
    <w:rsid w:val="005C18FD"/>
    <w:rsid w:val="005C2008"/>
    <w:rsid w:val="005C2E54"/>
    <w:rsid w:val="005C32B4"/>
    <w:rsid w:val="005C476D"/>
    <w:rsid w:val="005C6728"/>
    <w:rsid w:val="005C7164"/>
    <w:rsid w:val="005D04FC"/>
    <w:rsid w:val="005D16AF"/>
    <w:rsid w:val="005D2054"/>
    <w:rsid w:val="005D2724"/>
    <w:rsid w:val="005D41E7"/>
    <w:rsid w:val="005D484D"/>
    <w:rsid w:val="005D5C45"/>
    <w:rsid w:val="005D6A52"/>
    <w:rsid w:val="005D6B61"/>
    <w:rsid w:val="005D6E49"/>
    <w:rsid w:val="005D778B"/>
    <w:rsid w:val="005E076A"/>
    <w:rsid w:val="005E0B27"/>
    <w:rsid w:val="005E0CE4"/>
    <w:rsid w:val="005E2585"/>
    <w:rsid w:val="005E2FF6"/>
    <w:rsid w:val="005E337A"/>
    <w:rsid w:val="005E598A"/>
    <w:rsid w:val="005E5DC0"/>
    <w:rsid w:val="005E6646"/>
    <w:rsid w:val="005E716D"/>
    <w:rsid w:val="005E7643"/>
    <w:rsid w:val="005E7C7B"/>
    <w:rsid w:val="005E7D55"/>
    <w:rsid w:val="005F0AF8"/>
    <w:rsid w:val="005F1384"/>
    <w:rsid w:val="005F209E"/>
    <w:rsid w:val="005F29B0"/>
    <w:rsid w:val="005F4273"/>
    <w:rsid w:val="005F45D1"/>
    <w:rsid w:val="005F4733"/>
    <w:rsid w:val="005F6B9B"/>
    <w:rsid w:val="005F72EE"/>
    <w:rsid w:val="005F7E83"/>
    <w:rsid w:val="0060212A"/>
    <w:rsid w:val="006027BC"/>
    <w:rsid w:val="00602A9D"/>
    <w:rsid w:val="00602B7C"/>
    <w:rsid w:val="006030F5"/>
    <w:rsid w:val="0060316B"/>
    <w:rsid w:val="00604EAB"/>
    <w:rsid w:val="00604F1D"/>
    <w:rsid w:val="006052DA"/>
    <w:rsid w:val="006055DF"/>
    <w:rsid w:val="00605C22"/>
    <w:rsid w:val="0060649F"/>
    <w:rsid w:val="00607216"/>
    <w:rsid w:val="00607299"/>
    <w:rsid w:val="00607D10"/>
    <w:rsid w:val="00607E0C"/>
    <w:rsid w:val="006102CE"/>
    <w:rsid w:val="006109CB"/>
    <w:rsid w:val="00610A9E"/>
    <w:rsid w:val="00610F01"/>
    <w:rsid w:val="0061171D"/>
    <w:rsid w:val="006120EE"/>
    <w:rsid w:val="00613688"/>
    <w:rsid w:val="00613BEA"/>
    <w:rsid w:val="0061493C"/>
    <w:rsid w:val="006150CF"/>
    <w:rsid w:val="00615310"/>
    <w:rsid w:val="006158C2"/>
    <w:rsid w:val="00617873"/>
    <w:rsid w:val="00617A27"/>
    <w:rsid w:val="00617AE2"/>
    <w:rsid w:val="0062089B"/>
    <w:rsid w:val="006211C2"/>
    <w:rsid w:val="00621E8D"/>
    <w:rsid w:val="006225F4"/>
    <w:rsid w:val="0062363D"/>
    <w:rsid w:val="00624560"/>
    <w:rsid w:val="00624A8B"/>
    <w:rsid w:val="00624D77"/>
    <w:rsid w:val="006253E7"/>
    <w:rsid w:val="006266DE"/>
    <w:rsid w:val="006267B5"/>
    <w:rsid w:val="006311C7"/>
    <w:rsid w:val="00631B21"/>
    <w:rsid w:val="00631E15"/>
    <w:rsid w:val="00632181"/>
    <w:rsid w:val="00632288"/>
    <w:rsid w:val="00632BC8"/>
    <w:rsid w:val="00633391"/>
    <w:rsid w:val="00633C14"/>
    <w:rsid w:val="00634546"/>
    <w:rsid w:val="006363ED"/>
    <w:rsid w:val="006366B7"/>
    <w:rsid w:val="00636827"/>
    <w:rsid w:val="00637C1C"/>
    <w:rsid w:val="00640110"/>
    <w:rsid w:val="0064221A"/>
    <w:rsid w:val="0064230D"/>
    <w:rsid w:val="006432F7"/>
    <w:rsid w:val="00643F6E"/>
    <w:rsid w:val="00644E1C"/>
    <w:rsid w:val="006469A6"/>
    <w:rsid w:val="006478C8"/>
    <w:rsid w:val="00650E73"/>
    <w:rsid w:val="00652539"/>
    <w:rsid w:val="00652824"/>
    <w:rsid w:val="006530CD"/>
    <w:rsid w:val="00653A4B"/>
    <w:rsid w:val="00654DCC"/>
    <w:rsid w:val="00655E5A"/>
    <w:rsid w:val="00656196"/>
    <w:rsid w:val="00656F5E"/>
    <w:rsid w:val="006571EE"/>
    <w:rsid w:val="00657B55"/>
    <w:rsid w:val="00657E56"/>
    <w:rsid w:val="00657E88"/>
    <w:rsid w:val="00660908"/>
    <w:rsid w:val="00660A65"/>
    <w:rsid w:val="00660AAA"/>
    <w:rsid w:val="00660F13"/>
    <w:rsid w:val="00661439"/>
    <w:rsid w:val="00662BB8"/>
    <w:rsid w:val="00665A00"/>
    <w:rsid w:val="00666133"/>
    <w:rsid w:val="00666151"/>
    <w:rsid w:val="006665BB"/>
    <w:rsid w:val="00667409"/>
    <w:rsid w:val="0066793E"/>
    <w:rsid w:val="00670CDF"/>
    <w:rsid w:val="00671641"/>
    <w:rsid w:val="006720B7"/>
    <w:rsid w:val="00672F9A"/>
    <w:rsid w:val="00673495"/>
    <w:rsid w:val="006760EB"/>
    <w:rsid w:val="0067658A"/>
    <w:rsid w:val="00676F08"/>
    <w:rsid w:val="006806D4"/>
    <w:rsid w:val="006807A3"/>
    <w:rsid w:val="00681366"/>
    <w:rsid w:val="00681807"/>
    <w:rsid w:val="00681D0B"/>
    <w:rsid w:val="006829CF"/>
    <w:rsid w:val="00683651"/>
    <w:rsid w:val="0068414D"/>
    <w:rsid w:val="00684541"/>
    <w:rsid w:val="00686047"/>
    <w:rsid w:val="00686C39"/>
    <w:rsid w:val="00686C97"/>
    <w:rsid w:val="0068714D"/>
    <w:rsid w:val="00687855"/>
    <w:rsid w:val="006908FF"/>
    <w:rsid w:val="00690CBB"/>
    <w:rsid w:val="0069237F"/>
    <w:rsid w:val="00692B82"/>
    <w:rsid w:val="006964A3"/>
    <w:rsid w:val="0069719C"/>
    <w:rsid w:val="0069737C"/>
    <w:rsid w:val="00697403"/>
    <w:rsid w:val="00697933"/>
    <w:rsid w:val="00697D1A"/>
    <w:rsid w:val="006A0150"/>
    <w:rsid w:val="006A0D4A"/>
    <w:rsid w:val="006A2B22"/>
    <w:rsid w:val="006A5168"/>
    <w:rsid w:val="006A56C6"/>
    <w:rsid w:val="006A5793"/>
    <w:rsid w:val="006A59EF"/>
    <w:rsid w:val="006A5D67"/>
    <w:rsid w:val="006A60C0"/>
    <w:rsid w:val="006A66FE"/>
    <w:rsid w:val="006B007A"/>
    <w:rsid w:val="006B125F"/>
    <w:rsid w:val="006B187B"/>
    <w:rsid w:val="006B1F9D"/>
    <w:rsid w:val="006B270B"/>
    <w:rsid w:val="006B2893"/>
    <w:rsid w:val="006B3C5F"/>
    <w:rsid w:val="006B49C5"/>
    <w:rsid w:val="006B4BB2"/>
    <w:rsid w:val="006B53AB"/>
    <w:rsid w:val="006B79DA"/>
    <w:rsid w:val="006C0845"/>
    <w:rsid w:val="006C10FA"/>
    <w:rsid w:val="006C1653"/>
    <w:rsid w:val="006C17B1"/>
    <w:rsid w:val="006C2862"/>
    <w:rsid w:val="006C2DA7"/>
    <w:rsid w:val="006C3AD2"/>
    <w:rsid w:val="006C3CF7"/>
    <w:rsid w:val="006C4612"/>
    <w:rsid w:val="006C46D7"/>
    <w:rsid w:val="006C49FB"/>
    <w:rsid w:val="006C4D6B"/>
    <w:rsid w:val="006C4DCE"/>
    <w:rsid w:val="006C4EA3"/>
    <w:rsid w:val="006C5858"/>
    <w:rsid w:val="006C5E79"/>
    <w:rsid w:val="006C5F27"/>
    <w:rsid w:val="006C6051"/>
    <w:rsid w:val="006C7F79"/>
    <w:rsid w:val="006D1C0C"/>
    <w:rsid w:val="006D327A"/>
    <w:rsid w:val="006D39D5"/>
    <w:rsid w:val="006D4B35"/>
    <w:rsid w:val="006D4F32"/>
    <w:rsid w:val="006D5AAA"/>
    <w:rsid w:val="006D6035"/>
    <w:rsid w:val="006D689C"/>
    <w:rsid w:val="006E164D"/>
    <w:rsid w:val="006E25D7"/>
    <w:rsid w:val="006E262C"/>
    <w:rsid w:val="006E2A1A"/>
    <w:rsid w:val="006E2DBC"/>
    <w:rsid w:val="006E3FDF"/>
    <w:rsid w:val="006E537D"/>
    <w:rsid w:val="006E53EF"/>
    <w:rsid w:val="006E5555"/>
    <w:rsid w:val="006E6B4F"/>
    <w:rsid w:val="006E6BD0"/>
    <w:rsid w:val="006E70AE"/>
    <w:rsid w:val="006E7477"/>
    <w:rsid w:val="006E7777"/>
    <w:rsid w:val="006F06EB"/>
    <w:rsid w:val="006F135C"/>
    <w:rsid w:val="006F1D80"/>
    <w:rsid w:val="006F2DAB"/>
    <w:rsid w:val="006F4F91"/>
    <w:rsid w:val="006F5C04"/>
    <w:rsid w:val="006F60C7"/>
    <w:rsid w:val="006F6815"/>
    <w:rsid w:val="006F6DF9"/>
    <w:rsid w:val="006F735E"/>
    <w:rsid w:val="006F7712"/>
    <w:rsid w:val="006F7DB7"/>
    <w:rsid w:val="00700069"/>
    <w:rsid w:val="00700A33"/>
    <w:rsid w:val="007011FA"/>
    <w:rsid w:val="0070343C"/>
    <w:rsid w:val="0070575E"/>
    <w:rsid w:val="00705A54"/>
    <w:rsid w:val="00706A71"/>
    <w:rsid w:val="007074D3"/>
    <w:rsid w:val="00707840"/>
    <w:rsid w:val="00707BC8"/>
    <w:rsid w:val="00712030"/>
    <w:rsid w:val="00712D36"/>
    <w:rsid w:val="00712E78"/>
    <w:rsid w:val="007155A3"/>
    <w:rsid w:val="007206E5"/>
    <w:rsid w:val="00720BE8"/>
    <w:rsid w:val="00722B21"/>
    <w:rsid w:val="0072548E"/>
    <w:rsid w:val="00725707"/>
    <w:rsid w:val="00726161"/>
    <w:rsid w:val="0072727E"/>
    <w:rsid w:val="00730A98"/>
    <w:rsid w:val="00730B31"/>
    <w:rsid w:val="00730E5C"/>
    <w:rsid w:val="00731C27"/>
    <w:rsid w:val="0073235E"/>
    <w:rsid w:val="007323BD"/>
    <w:rsid w:val="0073247A"/>
    <w:rsid w:val="007324B2"/>
    <w:rsid w:val="00732F5D"/>
    <w:rsid w:val="0073309A"/>
    <w:rsid w:val="00733DAA"/>
    <w:rsid w:val="00733DBD"/>
    <w:rsid w:val="00734BB4"/>
    <w:rsid w:val="007354FF"/>
    <w:rsid w:val="00735942"/>
    <w:rsid w:val="00735C4B"/>
    <w:rsid w:val="00736723"/>
    <w:rsid w:val="0074026A"/>
    <w:rsid w:val="00740280"/>
    <w:rsid w:val="00740EB7"/>
    <w:rsid w:val="00741587"/>
    <w:rsid w:val="007421EE"/>
    <w:rsid w:val="00743F36"/>
    <w:rsid w:val="00745EEE"/>
    <w:rsid w:val="00745F0E"/>
    <w:rsid w:val="0074795A"/>
    <w:rsid w:val="00750188"/>
    <w:rsid w:val="00751F62"/>
    <w:rsid w:val="007522B6"/>
    <w:rsid w:val="007529E7"/>
    <w:rsid w:val="007531AB"/>
    <w:rsid w:val="007550B8"/>
    <w:rsid w:val="0075558B"/>
    <w:rsid w:val="00756381"/>
    <w:rsid w:val="0075651F"/>
    <w:rsid w:val="00756549"/>
    <w:rsid w:val="00756B9E"/>
    <w:rsid w:val="00757294"/>
    <w:rsid w:val="007605C7"/>
    <w:rsid w:val="0076071B"/>
    <w:rsid w:val="00760A2A"/>
    <w:rsid w:val="00761E2A"/>
    <w:rsid w:val="00763A7C"/>
    <w:rsid w:val="0076419F"/>
    <w:rsid w:val="007648C0"/>
    <w:rsid w:val="00765FF7"/>
    <w:rsid w:val="007665A2"/>
    <w:rsid w:val="007673DA"/>
    <w:rsid w:val="00767432"/>
    <w:rsid w:val="00770762"/>
    <w:rsid w:val="00770CA7"/>
    <w:rsid w:val="00774551"/>
    <w:rsid w:val="007802BC"/>
    <w:rsid w:val="0078057D"/>
    <w:rsid w:val="00780AB2"/>
    <w:rsid w:val="00780B20"/>
    <w:rsid w:val="007812E5"/>
    <w:rsid w:val="00781F4F"/>
    <w:rsid w:val="00782AF5"/>
    <w:rsid w:val="0078351B"/>
    <w:rsid w:val="00785228"/>
    <w:rsid w:val="007853A9"/>
    <w:rsid w:val="00785A91"/>
    <w:rsid w:val="007861C6"/>
    <w:rsid w:val="00787768"/>
    <w:rsid w:val="00790DBE"/>
    <w:rsid w:val="007927AD"/>
    <w:rsid w:val="00792BB2"/>
    <w:rsid w:val="007938D6"/>
    <w:rsid w:val="0079418D"/>
    <w:rsid w:val="00794475"/>
    <w:rsid w:val="00794613"/>
    <w:rsid w:val="00794D6D"/>
    <w:rsid w:val="0079553A"/>
    <w:rsid w:val="007958E3"/>
    <w:rsid w:val="007964D6"/>
    <w:rsid w:val="00796EF2"/>
    <w:rsid w:val="00796F87"/>
    <w:rsid w:val="0079777A"/>
    <w:rsid w:val="0079786B"/>
    <w:rsid w:val="007A0370"/>
    <w:rsid w:val="007A130F"/>
    <w:rsid w:val="007A1467"/>
    <w:rsid w:val="007A1F27"/>
    <w:rsid w:val="007A3DF5"/>
    <w:rsid w:val="007A4C18"/>
    <w:rsid w:val="007A5FEF"/>
    <w:rsid w:val="007A6424"/>
    <w:rsid w:val="007A6AB7"/>
    <w:rsid w:val="007B02EE"/>
    <w:rsid w:val="007B1C7B"/>
    <w:rsid w:val="007B341D"/>
    <w:rsid w:val="007B40F9"/>
    <w:rsid w:val="007B49B0"/>
    <w:rsid w:val="007B4B36"/>
    <w:rsid w:val="007B4BF9"/>
    <w:rsid w:val="007B50AC"/>
    <w:rsid w:val="007B772D"/>
    <w:rsid w:val="007C120E"/>
    <w:rsid w:val="007C1A3F"/>
    <w:rsid w:val="007C43C9"/>
    <w:rsid w:val="007C4658"/>
    <w:rsid w:val="007C5742"/>
    <w:rsid w:val="007C5D52"/>
    <w:rsid w:val="007C5E01"/>
    <w:rsid w:val="007C6D61"/>
    <w:rsid w:val="007C6E5B"/>
    <w:rsid w:val="007C702C"/>
    <w:rsid w:val="007D12FC"/>
    <w:rsid w:val="007D1569"/>
    <w:rsid w:val="007D3A26"/>
    <w:rsid w:val="007D6D71"/>
    <w:rsid w:val="007D7FDA"/>
    <w:rsid w:val="007E01FE"/>
    <w:rsid w:val="007E02ED"/>
    <w:rsid w:val="007E07BB"/>
    <w:rsid w:val="007E1065"/>
    <w:rsid w:val="007E18B2"/>
    <w:rsid w:val="007E290E"/>
    <w:rsid w:val="007E4FA4"/>
    <w:rsid w:val="007E5196"/>
    <w:rsid w:val="007E55D8"/>
    <w:rsid w:val="007E59F7"/>
    <w:rsid w:val="007E633D"/>
    <w:rsid w:val="007F2683"/>
    <w:rsid w:val="007F291E"/>
    <w:rsid w:val="007F2ADE"/>
    <w:rsid w:val="007F5136"/>
    <w:rsid w:val="007F5829"/>
    <w:rsid w:val="007F5B42"/>
    <w:rsid w:val="007F638C"/>
    <w:rsid w:val="007F6CF2"/>
    <w:rsid w:val="007F7AA2"/>
    <w:rsid w:val="00800A60"/>
    <w:rsid w:val="00801541"/>
    <w:rsid w:val="00801973"/>
    <w:rsid w:val="008024A4"/>
    <w:rsid w:val="008025B4"/>
    <w:rsid w:val="00802A8F"/>
    <w:rsid w:val="00802F2F"/>
    <w:rsid w:val="0080380A"/>
    <w:rsid w:val="00806DE0"/>
    <w:rsid w:val="0080792B"/>
    <w:rsid w:val="00810EEA"/>
    <w:rsid w:val="00811CCE"/>
    <w:rsid w:val="00813095"/>
    <w:rsid w:val="00813369"/>
    <w:rsid w:val="008140E8"/>
    <w:rsid w:val="008143EB"/>
    <w:rsid w:val="00814FDF"/>
    <w:rsid w:val="008159A1"/>
    <w:rsid w:val="00815B2C"/>
    <w:rsid w:val="00816488"/>
    <w:rsid w:val="0081677E"/>
    <w:rsid w:val="00816AB3"/>
    <w:rsid w:val="00817FD8"/>
    <w:rsid w:val="008205AC"/>
    <w:rsid w:val="00822AC6"/>
    <w:rsid w:val="0082465A"/>
    <w:rsid w:val="008258E6"/>
    <w:rsid w:val="00826AF2"/>
    <w:rsid w:val="008319B6"/>
    <w:rsid w:val="00832BBF"/>
    <w:rsid w:val="00835604"/>
    <w:rsid w:val="00836256"/>
    <w:rsid w:val="00841F6B"/>
    <w:rsid w:val="00843616"/>
    <w:rsid w:val="00843AB6"/>
    <w:rsid w:val="00844BDC"/>
    <w:rsid w:val="00844CE8"/>
    <w:rsid w:val="00845145"/>
    <w:rsid w:val="0084640C"/>
    <w:rsid w:val="008468D4"/>
    <w:rsid w:val="00847189"/>
    <w:rsid w:val="00847924"/>
    <w:rsid w:val="00847EFF"/>
    <w:rsid w:val="008506CC"/>
    <w:rsid w:val="008507CA"/>
    <w:rsid w:val="00850C0E"/>
    <w:rsid w:val="00850D1D"/>
    <w:rsid w:val="00850FBF"/>
    <w:rsid w:val="0085190F"/>
    <w:rsid w:val="00852102"/>
    <w:rsid w:val="008539E0"/>
    <w:rsid w:val="00855729"/>
    <w:rsid w:val="00855A6B"/>
    <w:rsid w:val="00857432"/>
    <w:rsid w:val="008574E0"/>
    <w:rsid w:val="00860FD1"/>
    <w:rsid w:val="00861AEB"/>
    <w:rsid w:val="008625D8"/>
    <w:rsid w:val="00862D65"/>
    <w:rsid w:val="00863608"/>
    <w:rsid w:val="00863A98"/>
    <w:rsid w:val="00864349"/>
    <w:rsid w:val="008654E0"/>
    <w:rsid w:val="0086585D"/>
    <w:rsid w:val="00866609"/>
    <w:rsid w:val="0086661E"/>
    <w:rsid w:val="0086700B"/>
    <w:rsid w:val="00867218"/>
    <w:rsid w:val="008673A7"/>
    <w:rsid w:val="008701D0"/>
    <w:rsid w:val="00870443"/>
    <w:rsid w:val="00870C3E"/>
    <w:rsid w:val="00871DFD"/>
    <w:rsid w:val="00871E62"/>
    <w:rsid w:val="00871ECC"/>
    <w:rsid w:val="008721B7"/>
    <w:rsid w:val="00872A58"/>
    <w:rsid w:val="00873721"/>
    <w:rsid w:val="0087517B"/>
    <w:rsid w:val="008752B7"/>
    <w:rsid w:val="00875D98"/>
    <w:rsid w:val="0087691F"/>
    <w:rsid w:val="0087753A"/>
    <w:rsid w:val="00880551"/>
    <w:rsid w:val="008806A3"/>
    <w:rsid w:val="00883871"/>
    <w:rsid w:val="00884826"/>
    <w:rsid w:val="00885562"/>
    <w:rsid w:val="00885BCE"/>
    <w:rsid w:val="00886B33"/>
    <w:rsid w:val="00886FB0"/>
    <w:rsid w:val="00887638"/>
    <w:rsid w:val="008876BC"/>
    <w:rsid w:val="008876C2"/>
    <w:rsid w:val="00887AE4"/>
    <w:rsid w:val="00891FF3"/>
    <w:rsid w:val="00893932"/>
    <w:rsid w:val="00893DA6"/>
    <w:rsid w:val="00894A76"/>
    <w:rsid w:val="00895D7B"/>
    <w:rsid w:val="008961E3"/>
    <w:rsid w:val="00896A75"/>
    <w:rsid w:val="00897961"/>
    <w:rsid w:val="008A0E3D"/>
    <w:rsid w:val="008A149B"/>
    <w:rsid w:val="008A2556"/>
    <w:rsid w:val="008A371E"/>
    <w:rsid w:val="008A379C"/>
    <w:rsid w:val="008B048B"/>
    <w:rsid w:val="008B1046"/>
    <w:rsid w:val="008B16D9"/>
    <w:rsid w:val="008B1FE4"/>
    <w:rsid w:val="008B2BF9"/>
    <w:rsid w:val="008B2E60"/>
    <w:rsid w:val="008B4549"/>
    <w:rsid w:val="008B4981"/>
    <w:rsid w:val="008B51CD"/>
    <w:rsid w:val="008B52C9"/>
    <w:rsid w:val="008B6E43"/>
    <w:rsid w:val="008B7CC6"/>
    <w:rsid w:val="008C01DB"/>
    <w:rsid w:val="008C1430"/>
    <w:rsid w:val="008C1D79"/>
    <w:rsid w:val="008C240B"/>
    <w:rsid w:val="008C2FA9"/>
    <w:rsid w:val="008C49CC"/>
    <w:rsid w:val="008C6286"/>
    <w:rsid w:val="008C6D41"/>
    <w:rsid w:val="008C72E2"/>
    <w:rsid w:val="008C7526"/>
    <w:rsid w:val="008C75E2"/>
    <w:rsid w:val="008D1036"/>
    <w:rsid w:val="008D6567"/>
    <w:rsid w:val="008D6CDB"/>
    <w:rsid w:val="008D7357"/>
    <w:rsid w:val="008E0167"/>
    <w:rsid w:val="008E2489"/>
    <w:rsid w:val="008E2AA5"/>
    <w:rsid w:val="008E2E5A"/>
    <w:rsid w:val="008E3432"/>
    <w:rsid w:val="008E39E8"/>
    <w:rsid w:val="008E3C85"/>
    <w:rsid w:val="008E43FC"/>
    <w:rsid w:val="008E4DD4"/>
    <w:rsid w:val="008E4F14"/>
    <w:rsid w:val="008E6084"/>
    <w:rsid w:val="008E6561"/>
    <w:rsid w:val="008E6664"/>
    <w:rsid w:val="008E6D71"/>
    <w:rsid w:val="008E6E59"/>
    <w:rsid w:val="008E76EA"/>
    <w:rsid w:val="008E7B05"/>
    <w:rsid w:val="008F0045"/>
    <w:rsid w:val="008F04A9"/>
    <w:rsid w:val="008F34B1"/>
    <w:rsid w:val="008F4F53"/>
    <w:rsid w:val="008F52BF"/>
    <w:rsid w:val="008F542B"/>
    <w:rsid w:val="008F606A"/>
    <w:rsid w:val="008F7146"/>
    <w:rsid w:val="0090050E"/>
    <w:rsid w:val="00900B49"/>
    <w:rsid w:val="0090199D"/>
    <w:rsid w:val="00901BBA"/>
    <w:rsid w:val="00902EC6"/>
    <w:rsid w:val="00904720"/>
    <w:rsid w:val="00904840"/>
    <w:rsid w:val="00904CCC"/>
    <w:rsid w:val="009053EF"/>
    <w:rsid w:val="0090548D"/>
    <w:rsid w:val="00906022"/>
    <w:rsid w:val="00906298"/>
    <w:rsid w:val="00910138"/>
    <w:rsid w:val="009105F1"/>
    <w:rsid w:val="0091092E"/>
    <w:rsid w:val="00910EFD"/>
    <w:rsid w:val="009118C7"/>
    <w:rsid w:val="00911A45"/>
    <w:rsid w:val="00911ECE"/>
    <w:rsid w:val="009126E8"/>
    <w:rsid w:val="00912FF0"/>
    <w:rsid w:val="00914318"/>
    <w:rsid w:val="0091452D"/>
    <w:rsid w:val="00915931"/>
    <w:rsid w:val="00916C76"/>
    <w:rsid w:val="00921027"/>
    <w:rsid w:val="00921762"/>
    <w:rsid w:val="009225D4"/>
    <w:rsid w:val="00923139"/>
    <w:rsid w:val="00923482"/>
    <w:rsid w:val="009235C1"/>
    <w:rsid w:val="009235E8"/>
    <w:rsid w:val="00923D78"/>
    <w:rsid w:val="00923FE8"/>
    <w:rsid w:val="00924FDA"/>
    <w:rsid w:val="00925292"/>
    <w:rsid w:val="0092579F"/>
    <w:rsid w:val="0092657C"/>
    <w:rsid w:val="009308CE"/>
    <w:rsid w:val="009316F0"/>
    <w:rsid w:val="00931F52"/>
    <w:rsid w:val="009329DF"/>
    <w:rsid w:val="00932A97"/>
    <w:rsid w:val="009339D1"/>
    <w:rsid w:val="00935848"/>
    <w:rsid w:val="00935F20"/>
    <w:rsid w:val="00936505"/>
    <w:rsid w:val="0093670C"/>
    <w:rsid w:val="009368FF"/>
    <w:rsid w:val="00936A55"/>
    <w:rsid w:val="00936C56"/>
    <w:rsid w:val="00937B69"/>
    <w:rsid w:val="0094071E"/>
    <w:rsid w:val="00940971"/>
    <w:rsid w:val="009411E5"/>
    <w:rsid w:val="0094298C"/>
    <w:rsid w:val="00943321"/>
    <w:rsid w:val="009434EB"/>
    <w:rsid w:val="00943CB4"/>
    <w:rsid w:val="00944736"/>
    <w:rsid w:val="00945231"/>
    <w:rsid w:val="00946728"/>
    <w:rsid w:val="00946762"/>
    <w:rsid w:val="009479D0"/>
    <w:rsid w:val="00951686"/>
    <w:rsid w:val="00951AE8"/>
    <w:rsid w:val="0095228A"/>
    <w:rsid w:val="00952466"/>
    <w:rsid w:val="00952A4A"/>
    <w:rsid w:val="00953064"/>
    <w:rsid w:val="0095328F"/>
    <w:rsid w:val="0095450B"/>
    <w:rsid w:val="00956C7B"/>
    <w:rsid w:val="00957215"/>
    <w:rsid w:val="00960949"/>
    <w:rsid w:val="00962798"/>
    <w:rsid w:val="00962826"/>
    <w:rsid w:val="009649B3"/>
    <w:rsid w:val="009659FD"/>
    <w:rsid w:val="00966ABF"/>
    <w:rsid w:val="00966F37"/>
    <w:rsid w:val="00966F3B"/>
    <w:rsid w:val="009703A0"/>
    <w:rsid w:val="0097065B"/>
    <w:rsid w:val="00970D20"/>
    <w:rsid w:val="009711B6"/>
    <w:rsid w:val="00972C21"/>
    <w:rsid w:val="009754E3"/>
    <w:rsid w:val="00975BA4"/>
    <w:rsid w:val="0097703E"/>
    <w:rsid w:val="00977BDC"/>
    <w:rsid w:val="00980BCA"/>
    <w:rsid w:val="00981186"/>
    <w:rsid w:val="00982DB0"/>
    <w:rsid w:val="00983342"/>
    <w:rsid w:val="009840AC"/>
    <w:rsid w:val="00985A79"/>
    <w:rsid w:val="00985B50"/>
    <w:rsid w:val="00985FF0"/>
    <w:rsid w:val="0098666C"/>
    <w:rsid w:val="00987246"/>
    <w:rsid w:val="00987903"/>
    <w:rsid w:val="009909CD"/>
    <w:rsid w:val="00990D5F"/>
    <w:rsid w:val="00995469"/>
    <w:rsid w:val="00995C05"/>
    <w:rsid w:val="00996A58"/>
    <w:rsid w:val="00997349"/>
    <w:rsid w:val="00997868"/>
    <w:rsid w:val="009A043E"/>
    <w:rsid w:val="009A0DBA"/>
    <w:rsid w:val="009A0E5B"/>
    <w:rsid w:val="009A1077"/>
    <w:rsid w:val="009A199B"/>
    <w:rsid w:val="009A25B1"/>
    <w:rsid w:val="009A381B"/>
    <w:rsid w:val="009A6029"/>
    <w:rsid w:val="009A6727"/>
    <w:rsid w:val="009A67A0"/>
    <w:rsid w:val="009B0333"/>
    <w:rsid w:val="009B411E"/>
    <w:rsid w:val="009B5940"/>
    <w:rsid w:val="009B613C"/>
    <w:rsid w:val="009B66CB"/>
    <w:rsid w:val="009B6972"/>
    <w:rsid w:val="009B6F26"/>
    <w:rsid w:val="009B729F"/>
    <w:rsid w:val="009B76C0"/>
    <w:rsid w:val="009B7C54"/>
    <w:rsid w:val="009C01E7"/>
    <w:rsid w:val="009C0565"/>
    <w:rsid w:val="009C06F0"/>
    <w:rsid w:val="009C110E"/>
    <w:rsid w:val="009C12DD"/>
    <w:rsid w:val="009C1484"/>
    <w:rsid w:val="009C1807"/>
    <w:rsid w:val="009C18B1"/>
    <w:rsid w:val="009C2FE1"/>
    <w:rsid w:val="009C4C26"/>
    <w:rsid w:val="009C56DA"/>
    <w:rsid w:val="009C6142"/>
    <w:rsid w:val="009C6E43"/>
    <w:rsid w:val="009C6F60"/>
    <w:rsid w:val="009D0FE0"/>
    <w:rsid w:val="009D1001"/>
    <w:rsid w:val="009D1C3A"/>
    <w:rsid w:val="009D3D6E"/>
    <w:rsid w:val="009D432A"/>
    <w:rsid w:val="009D573F"/>
    <w:rsid w:val="009D61DA"/>
    <w:rsid w:val="009D7E88"/>
    <w:rsid w:val="009E0284"/>
    <w:rsid w:val="009E0E55"/>
    <w:rsid w:val="009E108A"/>
    <w:rsid w:val="009E1223"/>
    <w:rsid w:val="009E2DB8"/>
    <w:rsid w:val="009E3DFB"/>
    <w:rsid w:val="009E40EC"/>
    <w:rsid w:val="009E482C"/>
    <w:rsid w:val="009E4C67"/>
    <w:rsid w:val="009E50AF"/>
    <w:rsid w:val="009E5CB4"/>
    <w:rsid w:val="009E73DC"/>
    <w:rsid w:val="009E786A"/>
    <w:rsid w:val="009E7C4E"/>
    <w:rsid w:val="009E7D51"/>
    <w:rsid w:val="009E7E8D"/>
    <w:rsid w:val="009F0001"/>
    <w:rsid w:val="009F002E"/>
    <w:rsid w:val="009F1054"/>
    <w:rsid w:val="009F1A7F"/>
    <w:rsid w:val="009F1E5F"/>
    <w:rsid w:val="009F2781"/>
    <w:rsid w:val="009F4244"/>
    <w:rsid w:val="009F5299"/>
    <w:rsid w:val="009F55FB"/>
    <w:rsid w:val="009F5937"/>
    <w:rsid w:val="009F7910"/>
    <w:rsid w:val="00A00001"/>
    <w:rsid w:val="00A00470"/>
    <w:rsid w:val="00A009BB"/>
    <w:rsid w:val="00A01C5D"/>
    <w:rsid w:val="00A02489"/>
    <w:rsid w:val="00A0269D"/>
    <w:rsid w:val="00A02973"/>
    <w:rsid w:val="00A0434D"/>
    <w:rsid w:val="00A04B6B"/>
    <w:rsid w:val="00A05265"/>
    <w:rsid w:val="00A052AC"/>
    <w:rsid w:val="00A05988"/>
    <w:rsid w:val="00A062F8"/>
    <w:rsid w:val="00A066A6"/>
    <w:rsid w:val="00A067E6"/>
    <w:rsid w:val="00A07690"/>
    <w:rsid w:val="00A076D7"/>
    <w:rsid w:val="00A07883"/>
    <w:rsid w:val="00A07968"/>
    <w:rsid w:val="00A07D89"/>
    <w:rsid w:val="00A1208E"/>
    <w:rsid w:val="00A124E3"/>
    <w:rsid w:val="00A12C24"/>
    <w:rsid w:val="00A132B0"/>
    <w:rsid w:val="00A15206"/>
    <w:rsid w:val="00A1590F"/>
    <w:rsid w:val="00A163FB"/>
    <w:rsid w:val="00A178ED"/>
    <w:rsid w:val="00A17E2E"/>
    <w:rsid w:val="00A20B91"/>
    <w:rsid w:val="00A20F10"/>
    <w:rsid w:val="00A22357"/>
    <w:rsid w:val="00A233CF"/>
    <w:rsid w:val="00A2400C"/>
    <w:rsid w:val="00A24C26"/>
    <w:rsid w:val="00A24DD6"/>
    <w:rsid w:val="00A25A0F"/>
    <w:rsid w:val="00A25D99"/>
    <w:rsid w:val="00A26790"/>
    <w:rsid w:val="00A26E10"/>
    <w:rsid w:val="00A30965"/>
    <w:rsid w:val="00A31111"/>
    <w:rsid w:val="00A315AC"/>
    <w:rsid w:val="00A319E3"/>
    <w:rsid w:val="00A3325F"/>
    <w:rsid w:val="00A333CE"/>
    <w:rsid w:val="00A33D81"/>
    <w:rsid w:val="00A35D04"/>
    <w:rsid w:val="00A363F2"/>
    <w:rsid w:val="00A36A1F"/>
    <w:rsid w:val="00A36C25"/>
    <w:rsid w:val="00A36DA1"/>
    <w:rsid w:val="00A37956"/>
    <w:rsid w:val="00A37C2E"/>
    <w:rsid w:val="00A37C5C"/>
    <w:rsid w:val="00A37DA0"/>
    <w:rsid w:val="00A417A4"/>
    <w:rsid w:val="00A4195E"/>
    <w:rsid w:val="00A42114"/>
    <w:rsid w:val="00A426A9"/>
    <w:rsid w:val="00A42DAC"/>
    <w:rsid w:val="00A43317"/>
    <w:rsid w:val="00A44208"/>
    <w:rsid w:val="00A442BF"/>
    <w:rsid w:val="00A4488D"/>
    <w:rsid w:val="00A45297"/>
    <w:rsid w:val="00A457F1"/>
    <w:rsid w:val="00A46505"/>
    <w:rsid w:val="00A46BB8"/>
    <w:rsid w:val="00A4770F"/>
    <w:rsid w:val="00A5133F"/>
    <w:rsid w:val="00A51D6A"/>
    <w:rsid w:val="00A52698"/>
    <w:rsid w:val="00A52BF5"/>
    <w:rsid w:val="00A54277"/>
    <w:rsid w:val="00A55B28"/>
    <w:rsid w:val="00A5766D"/>
    <w:rsid w:val="00A6084A"/>
    <w:rsid w:val="00A60C24"/>
    <w:rsid w:val="00A60C96"/>
    <w:rsid w:val="00A61B0D"/>
    <w:rsid w:val="00A61C2C"/>
    <w:rsid w:val="00A62F0D"/>
    <w:rsid w:val="00A64959"/>
    <w:rsid w:val="00A64D4F"/>
    <w:rsid w:val="00A6542F"/>
    <w:rsid w:val="00A65D03"/>
    <w:rsid w:val="00A66690"/>
    <w:rsid w:val="00A66B29"/>
    <w:rsid w:val="00A66E10"/>
    <w:rsid w:val="00A67B27"/>
    <w:rsid w:val="00A7033E"/>
    <w:rsid w:val="00A718FB"/>
    <w:rsid w:val="00A72AF2"/>
    <w:rsid w:val="00A752CC"/>
    <w:rsid w:val="00A75F63"/>
    <w:rsid w:val="00A76B46"/>
    <w:rsid w:val="00A776B8"/>
    <w:rsid w:val="00A77F92"/>
    <w:rsid w:val="00A80EE4"/>
    <w:rsid w:val="00A81082"/>
    <w:rsid w:val="00A81414"/>
    <w:rsid w:val="00A81767"/>
    <w:rsid w:val="00A82727"/>
    <w:rsid w:val="00A83812"/>
    <w:rsid w:val="00A84100"/>
    <w:rsid w:val="00A87330"/>
    <w:rsid w:val="00A8775F"/>
    <w:rsid w:val="00A87A38"/>
    <w:rsid w:val="00A9082F"/>
    <w:rsid w:val="00A91F6E"/>
    <w:rsid w:val="00A92688"/>
    <w:rsid w:val="00A92A4A"/>
    <w:rsid w:val="00A92E76"/>
    <w:rsid w:val="00A9372E"/>
    <w:rsid w:val="00A93793"/>
    <w:rsid w:val="00A93ABA"/>
    <w:rsid w:val="00A93D7B"/>
    <w:rsid w:val="00A946A2"/>
    <w:rsid w:val="00A94EF1"/>
    <w:rsid w:val="00A9577B"/>
    <w:rsid w:val="00A9592B"/>
    <w:rsid w:val="00A95C0F"/>
    <w:rsid w:val="00A95D09"/>
    <w:rsid w:val="00A975AB"/>
    <w:rsid w:val="00AA0EE6"/>
    <w:rsid w:val="00AA20E2"/>
    <w:rsid w:val="00AA246A"/>
    <w:rsid w:val="00AA2C2E"/>
    <w:rsid w:val="00AA444E"/>
    <w:rsid w:val="00AA4589"/>
    <w:rsid w:val="00AA5EE0"/>
    <w:rsid w:val="00AA6BF0"/>
    <w:rsid w:val="00AA70FD"/>
    <w:rsid w:val="00AA7776"/>
    <w:rsid w:val="00AA7E65"/>
    <w:rsid w:val="00AB07D3"/>
    <w:rsid w:val="00AB0EA5"/>
    <w:rsid w:val="00AB0F9E"/>
    <w:rsid w:val="00AB1C4F"/>
    <w:rsid w:val="00AB2056"/>
    <w:rsid w:val="00AB2070"/>
    <w:rsid w:val="00AB23F6"/>
    <w:rsid w:val="00AB34CD"/>
    <w:rsid w:val="00AB3560"/>
    <w:rsid w:val="00AB39D5"/>
    <w:rsid w:val="00AB4ECE"/>
    <w:rsid w:val="00AB7766"/>
    <w:rsid w:val="00AC66A8"/>
    <w:rsid w:val="00AC7402"/>
    <w:rsid w:val="00AC768C"/>
    <w:rsid w:val="00AD0D77"/>
    <w:rsid w:val="00AD1289"/>
    <w:rsid w:val="00AD2485"/>
    <w:rsid w:val="00AD2A1D"/>
    <w:rsid w:val="00AD3059"/>
    <w:rsid w:val="00AD44C8"/>
    <w:rsid w:val="00AD4B4A"/>
    <w:rsid w:val="00AD584D"/>
    <w:rsid w:val="00AD5961"/>
    <w:rsid w:val="00AD5B98"/>
    <w:rsid w:val="00AD69D4"/>
    <w:rsid w:val="00AD6DBF"/>
    <w:rsid w:val="00AE0405"/>
    <w:rsid w:val="00AE2429"/>
    <w:rsid w:val="00AE33D6"/>
    <w:rsid w:val="00AE3425"/>
    <w:rsid w:val="00AE4530"/>
    <w:rsid w:val="00AE496A"/>
    <w:rsid w:val="00AE5510"/>
    <w:rsid w:val="00AE5B1A"/>
    <w:rsid w:val="00AE6A9E"/>
    <w:rsid w:val="00AE6ADA"/>
    <w:rsid w:val="00AE7503"/>
    <w:rsid w:val="00AE79F2"/>
    <w:rsid w:val="00AE7E66"/>
    <w:rsid w:val="00AE7F92"/>
    <w:rsid w:val="00AF090A"/>
    <w:rsid w:val="00AF0F68"/>
    <w:rsid w:val="00AF0FB5"/>
    <w:rsid w:val="00AF16C4"/>
    <w:rsid w:val="00AF18B8"/>
    <w:rsid w:val="00AF1B20"/>
    <w:rsid w:val="00AF3699"/>
    <w:rsid w:val="00AF375D"/>
    <w:rsid w:val="00AF4213"/>
    <w:rsid w:val="00AF49FD"/>
    <w:rsid w:val="00AF58FC"/>
    <w:rsid w:val="00AF5A4C"/>
    <w:rsid w:val="00AF66FD"/>
    <w:rsid w:val="00AF6A85"/>
    <w:rsid w:val="00B02FB7"/>
    <w:rsid w:val="00B03892"/>
    <w:rsid w:val="00B04DAC"/>
    <w:rsid w:val="00B0682A"/>
    <w:rsid w:val="00B07FA1"/>
    <w:rsid w:val="00B1030E"/>
    <w:rsid w:val="00B10BAF"/>
    <w:rsid w:val="00B10DE7"/>
    <w:rsid w:val="00B112D3"/>
    <w:rsid w:val="00B1159E"/>
    <w:rsid w:val="00B11F58"/>
    <w:rsid w:val="00B11F93"/>
    <w:rsid w:val="00B121A2"/>
    <w:rsid w:val="00B12BFF"/>
    <w:rsid w:val="00B14A13"/>
    <w:rsid w:val="00B157BF"/>
    <w:rsid w:val="00B16539"/>
    <w:rsid w:val="00B165B4"/>
    <w:rsid w:val="00B17172"/>
    <w:rsid w:val="00B171CE"/>
    <w:rsid w:val="00B1728C"/>
    <w:rsid w:val="00B1793D"/>
    <w:rsid w:val="00B17AA4"/>
    <w:rsid w:val="00B20F8B"/>
    <w:rsid w:val="00B210DD"/>
    <w:rsid w:val="00B21957"/>
    <w:rsid w:val="00B221A6"/>
    <w:rsid w:val="00B221E2"/>
    <w:rsid w:val="00B223EA"/>
    <w:rsid w:val="00B2253C"/>
    <w:rsid w:val="00B2284A"/>
    <w:rsid w:val="00B2366B"/>
    <w:rsid w:val="00B23FDF"/>
    <w:rsid w:val="00B246D7"/>
    <w:rsid w:val="00B25CBF"/>
    <w:rsid w:val="00B26689"/>
    <w:rsid w:val="00B26E63"/>
    <w:rsid w:val="00B27649"/>
    <w:rsid w:val="00B27A06"/>
    <w:rsid w:val="00B27D8D"/>
    <w:rsid w:val="00B305AA"/>
    <w:rsid w:val="00B30911"/>
    <w:rsid w:val="00B32157"/>
    <w:rsid w:val="00B324EF"/>
    <w:rsid w:val="00B3293D"/>
    <w:rsid w:val="00B33096"/>
    <w:rsid w:val="00B331AC"/>
    <w:rsid w:val="00B33DD5"/>
    <w:rsid w:val="00B3620B"/>
    <w:rsid w:val="00B3651F"/>
    <w:rsid w:val="00B36D31"/>
    <w:rsid w:val="00B37548"/>
    <w:rsid w:val="00B37F4D"/>
    <w:rsid w:val="00B405A3"/>
    <w:rsid w:val="00B40843"/>
    <w:rsid w:val="00B4105D"/>
    <w:rsid w:val="00B413BC"/>
    <w:rsid w:val="00B425D6"/>
    <w:rsid w:val="00B42ABC"/>
    <w:rsid w:val="00B42D5A"/>
    <w:rsid w:val="00B4304D"/>
    <w:rsid w:val="00B43D87"/>
    <w:rsid w:val="00B46638"/>
    <w:rsid w:val="00B46ABE"/>
    <w:rsid w:val="00B46C08"/>
    <w:rsid w:val="00B509E5"/>
    <w:rsid w:val="00B51A97"/>
    <w:rsid w:val="00B51D80"/>
    <w:rsid w:val="00B52D76"/>
    <w:rsid w:val="00B537F2"/>
    <w:rsid w:val="00B5481B"/>
    <w:rsid w:val="00B5564D"/>
    <w:rsid w:val="00B56455"/>
    <w:rsid w:val="00B600A4"/>
    <w:rsid w:val="00B616C3"/>
    <w:rsid w:val="00B63894"/>
    <w:rsid w:val="00B64497"/>
    <w:rsid w:val="00B67154"/>
    <w:rsid w:val="00B711E4"/>
    <w:rsid w:val="00B7170E"/>
    <w:rsid w:val="00B71877"/>
    <w:rsid w:val="00B71ACE"/>
    <w:rsid w:val="00B727EC"/>
    <w:rsid w:val="00B731F9"/>
    <w:rsid w:val="00B74CCB"/>
    <w:rsid w:val="00B74F7A"/>
    <w:rsid w:val="00B767DD"/>
    <w:rsid w:val="00B76C0C"/>
    <w:rsid w:val="00B772E7"/>
    <w:rsid w:val="00B77765"/>
    <w:rsid w:val="00B8003B"/>
    <w:rsid w:val="00B822D5"/>
    <w:rsid w:val="00B82541"/>
    <w:rsid w:val="00B829A6"/>
    <w:rsid w:val="00B8409F"/>
    <w:rsid w:val="00B85E51"/>
    <w:rsid w:val="00B85EB6"/>
    <w:rsid w:val="00B85EE6"/>
    <w:rsid w:val="00B86258"/>
    <w:rsid w:val="00B9071A"/>
    <w:rsid w:val="00B90BF6"/>
    <w:rsid w:val="00B91024"/>
    <w:rsid w:val="00B92BEE"/>
    <w:rsid w:val="00B92C59"/>
    <w:rsid w:val="00B94D09"/>
    <w:rsid w:val="00B94FB7"/>
    <w:rsid w:val="00B95350"/>
    <w:rsid w:val="00B96A3C"/>
    <w:rsid w:val="00B96FA4"/>
    <w:rsid w:val="00B97320"/>
    <w:rsid w:val="00BA0314"/>
    <w:rsid w:val="00BA0801"/>
    <w:rsid w:val="00BA0976"/>
    <w:rsid w:val="00BA0C83"/>
    <w:rsid w:val="00BA1CEF"/>
    <w:rsid w:val="00BA2385"/>
    <w:rsid w:val="00BA3966"/>
    <w:rsid w:val="00BA4D4C"/>
    <w:rsid w:val="00BA681C"/>
    <w:rsid w:val="00BA6998"/>
    <w:rsid w:val="00BB1007"/>
    <w:rsid w:val="00BB14F1"/>
    <w:rsid w:val="00BB2383"/>
    <w:rsid w:val="00BB3C4E"/>
    <w:rsid w:val="00BB4092"/>
    <w:rsid w:val="00BB553B"/>
    <w:rsid w:val="00BB74B1"/>
    <w:rsid w:val="00BB78CA"/>
    <w:rsid w:val="00BB7D09"/>
    <w:rsid w:val="00BC097C"/>
    <w:rsid w:val="00BC0B19"/>
    <w:rsid w:val="00BC1BF9"/>
    <w:rsid w:val="00BC24AE"/>
    <w:rsid w:val="00BC3020"/>
    <w:rsid w:val="00BC317E"/>
    <w:rsid w:val="00BC3970"/>
    <w:rsid w:val="00BC3CC7"/>
    <w:rsid w:val="00BC3FCD"/>
    <w:rsid w:val="00BC52B2"/>
    <w:rsid w:val="00BC5344"/>
    <w:rsid w:val="00BC56CE"/>
    <w:rsid w:val="00BC59F4"/>
    <w:rsid w:val="00BC7562"/>
    <w:rsid w:val="00BC7E8F"/>
    <w:rsid w:val="00BD0304"/>
    <w:rsid w:val="00BD0582"/>
    <w:rsid w:val="00BD1A76"/>
    <w:rsid w:val="00BD21BB"/>
    <w:rsid w:val="00BD2A77"/>
    <w:rsid w:val="00BD4305"/>
    <w:rsid w:val="00BD4D23"/>
    <w:rsid w:val="00BD4D55"/>
    <w:rsid w:val="00BD6009"/>
    <w:rsid w:val="00BE02A5"/>
    <w:rsid w:val="00BE0673"/>
    <w:rsid w:val="00BE2A70"/>
    <w:rsid w:val="00BE2E3E"/>
    <w:rsid w:val="00BE3A19"/>
    <w:rsid w:val="00BE5650"/>
    <w:rsid w:val="00BE6059"/>
    <w:rsid w:val="00BE7158"/>
    <w:rsid w:val="00BF0787"/>
    <w:rsid w:val="00BF2F15"/>
    <w:rsid w:val="00BF3289"/>
    <w:rsid w:val="00BF32FA"/>
    <w:rsid w:val="00BF33A5"/>
    <w:rsid w:val="00BF54B4"/>
    <w:rsid w:val="00BF5CAA"/>
    <w:rsid w:val="00BF67E2"/>
    <w:rsid w:val="00BF6AC7"/>
    <w:rsid w:val="00BF6B89"/>
    <w:rsid w:val="00BF7E06"/>
    <w:rsid w:val="00BF7EEB"/>
    <w:rsid w:val="00C001B4"/>
    <w:rsid w:val="00C00996"/>
    <w:rsid w:val="00C010F5"/>
    <w:rsid w:val="00C01A49"/>
    <w:rsid w:val="00C01EAE"/>
    <w:rsid w:val="00C026A4"/>
    <w:rsid w:val="00C02B75"/>
    <w:rsid w:val="00C02B7C"/>
    <w:rsid w:val="00C030C9"/>
    <w:rsid w:val="00C03444"/>
    <w:rsid w:val="00C03AC6"/>
    <w:rsid w:val="00C0432C"/>
    <w:rsid w:val="00C043D1"/>
    <w:rsid w:val="00C04D2D"/>
    <w:rsid w:val="00C0581D"/>
    <w:rsid w:val="00C06A16"/>
    <w:rsid w:val="00C06BDF"/>
    <w:rsid w:val="00C07898"/>
    <w:rsid w:val="00C102D4"/>
    <w:rsid w:val="00C10FD1"/>
    <w:rsid w:val="00C11B6A"/>
    <w:rsid w:val="00C122CF"/>
    <w:rsid w:val="00C1249B"/>
    <w:rsid w:val="00C13B12"/>
    <w:rsid w:val="00C13E50"/>
    <w:rsid w:val="00C15B11"/>
    <w:rsid w:val="00C16BA4"/>
    <w:rsid w:val="00C17808"/>
    <w:rsid w:val="00C17F18"/>
    <w:rsid w:val="00C21623"/>
    <w:rsid w:val="00C22E54"/>
    <w:rsid w:val="00C23585"/>
    <w:rsid w:val="00C246A2"/>
    <w:rsid w:val="00C257ED"/>
    <w:rsid w:val="00C25C2A"/>
    <w:rsid w:val="00C27397"/>
    <w:rsid w:val="00C301E1"/>
    <w:rsid w:val="00C308BD"/>
    <w:rsid w:val="00C312AD"/>
    <w:rsid w:val="00C31587"/>
    <w:rsid w:val="00C339A3"/>
    <w:rsid w:val="00C3462B"/>
    <w:rsid w:val="00C34C90"/>
    <w:rsid w:val="00C373D5"/>
    <w:rsid w:val="00C41A03"/>
    <w:rsid w:val="00C41D8F"/>
    <w:rsid w:val="00C42449"/>
    <w:rsid w:val="00C43037"/>
    <w:rsid w:val="00C43826"/>
    <w:rsid w:val="00C43C2B"/>
    <w:rsid w:val="00C45A5A"/>
    <w:rsid w:val="00C45D75"/>
    <w:rsid w:val="00C46399"/>
    <w:rsid w:val="00C46993"/>
    <w:rsid w:val="00C476D1"/>
    <w:rsid w:val="00C50724"/>
    <w:rsid w:val="00C51A30"/>
    <w:rsid w:val="00C51DD1"/>
    <w:rsid w:val="00C532CA"/>
    <w:rsid w:val="00C53E08"/>
    <w:rsid w:val="00C55E9C"/>
    <w:rsid w:val="00C55F6E"/>
    <w:rsid w:val="00C566E0"/>
    <w:rsid w:val="00C60870"/>
    <w:rsid w:val="00C60BA4"/>
    <w:rsid w:val="00C61A2F"/>
    <w:rsid w:val="00C62368"/>
    <w:rsid w:val="00C6266B"/>
    <w:rsid w:val="00C63869"/>
    <w:rsid w:val="00C63FA7"/>
    <w:rsid w:val="00C651A4"/>
    <w:rsid w:val="00C657D2"/>
    <w:rsid w:val="00C6702E"/>
    <w:rsid w:val="00C67538"/>
    <w:rsid w:val="00C712AD"/>
    <w:rsid w:val="00C720DC"/>
    <w:rsid w:val="00C72166"/>
    <w:rsid w:val="00C73AC5"/>
    <w:rsid w:val="00C73B63"/>
    <w:rsid w:val="00C745D9"/>
    <w:rsid w:val="00C74CC6"/>
    <w:rsid w:val="00C753E2"/>
    <w:rsid w:val="00C77AE4"/>
    <w:rsid w:val="00C80969"/>
    <w:rsid w:val="00C81848"/>
    <w:rsid w:val="00C81BA3"/>
    <w:rsid w:val="00C821BD"/>
    <w:rsid w:val="00C82FEA"/>
    <w:rsid w:val="00C838D3"/>
    <w:rsid w:val="00C83C12"/>
    <w:rsid w:val="00C84DB6"/>
    <w:rsid w:val="00C85462"/>
    <w:rsid w:val="00C86FE8"/>
    <w:rsid w:val="00C87259"/>
    <w:rsid w:val="00C87613"/>
    <w:rsid w:val="00C8770B"/>
    <w:rsid w:val="00C91485"/>
    <w:rsid w:val="00C92D81"/>
    <w:rsid w:val="00C930F5"/>
    <w:rsid w:val="00C938E0"/>
    <w:rsid w:val="00C93E15"/>
    <w:rsid w:val="00C93E5B"/>
    <w:rsid w:val="00C9532F"/>
    <w:rsid w:val="00C959D1"/>
    <w:rsid w:val="00C95DBF"/>
    <w:rsid w:val="00C96708"/>
    <w:rsid w:val="00C96E6B"/>
    <w:rsid w:val="00CA0B14"/>
    <w:rsid w:val="00CA147C"/>
    <w:rsid w:val="00CA2533"/>
    <w:rsid w:val="00CA3460"/>
    <w:rsid w:val="00CA5A6C"/>
    <w:rsid w:val="00CA5E9C"/>
    <w:rsid w:val="00CA7231"/>
    <w:rsid w:val="00CA7A45"/>
    <w:rsid w:val="00CB094D"/>
    <w:rsid w:val="00CB0A8E"/>
    <w:rsid w:val="00CB1368"/>
    <w:rsid w:val="00CB161A"/>
    <w:rsid w:val="00CB1EEF"/>
    <w:rsid w:val="00CB264D"/>
    <w:rsid w:val="00CB42D9"/>
    <w:rsid w:val="00CB5AF3"/>
    <w:rsid w:val="00CB61A2"/>
    <w:rsid w:val="00CB75F0"/>
    <w:rsid w:val="00CC0C5A"/>
    <w:rsid w:val="00CC0E00"/>
    <w:rsid w:val="00CC1526"/>
    <w:rsid w:val="00CC165F"/>
    <w:rsid w:val="00CC1CA0"/>
    <w:rsid w:val="00CC1E2C"/>
    <w:rsid w:val="00CC2CD9"/>
    <w:rsid w:val="00CC40E3"/>
    <w:rsid w:val="00CC52D2"/>
    <w:rsid w:val="00CC5783"/>
    <w:rsid w:val="00CC69D0"/>
    <w:rsid w:val="00CC7560"/>
    <w:rsid w:val="00CC7FD8"/>
    <w:rsid w:val="00CD09A9"/>
    <w:rsid w:val="00CD10BE"/>
    <w:rsid w:val="00CD5CB4"/>
    <w:rsid w:val="00CD6734"/>
    <w:rsid w:val="00CD6BF4"/>
    <w:rsid w:val="00CD7139"/>
    <w:rsid w:val="00CD775B"/>
    <w:rsid w:val="00CD7F46"/>
    <w:rsid w:val="00CE10F7"/>
    <w:rsid w:val="00CE14B3"/>
    <w:rsid w:val="00CE1A07"/>
    <w:rsid w:val="00CE3A37"/>
    <w:rsid w:val="00CE418C"/>
    <w:rsid w:val="00CE46C6"/>
    <w:rsid w:val="00CE4940"/>
    <w:rsid w:val="00CE509F"/>
    <w:rsid w:val="00CE560A"/>
    <w:rsid w:val="00CE5BB3"/>
    <w:rsid w:val="00CF0602"/>
    <w:rsid w:val="00CF07E5"/>
    <w:rsid w:val="00CF1428"/>
    <w:rsid w:val="00CF5EC4"/>
    <w:rsid w:val="00CF6C35"/>
    <w:rsid w:val="00CF6D68"/>
    <w:rsid w:val="00CF7168"/>
    <w:rsid w:val="00CF732E"/>
    <w:rsid w:val="00CF7B04"/>
    <w:rsid w:val="00CF7C55"/>
    <w:rsid w:val="00D0008F"/>
    <w:rsid w:val="00D0076C"/>
    <w:rsid w:val="00D00CFC"/>
    <w:rsid w:val="00D0137E"/>
    <w:rsid w:val="00D0154C"/>
    <w:rsid w:val="00D017DE"/>
    <w:rsid w:val="00D01F82"/>
    <w:rsid w:val="00D0239F"/>
    <w:rsid w:val="00D02B2C"/>
    <w:rsid w:val="00D032F2"/>
    <w:rsid w:val="00D04AF7"/>
    <w:rsid w:val="00D04CE6"/>
    <w:rsid w:val="00D0693E"/>
    <w:rsid w:val="00D0753E"/>
    <w:rsid w:val="00D1007F"/>
    <w:rsid w:val="00D11358"/>
    <w:rsid w:val="00D12506"/>
    <w:rsid w:val="00D12CEB"/>
    <w:rsid w:val="00D13962"/>
    <w:rsid w:val="00D13BD8"/>
    <w:rsid w:val="00D14BE6"/>
    <w:rsid w:val="00D1547C"/>
    <w:rsid w:val="00D16162"/>
    <w:rsid w:val="00D17C28"/>
    <w:rsid w:val="00D20785"/>
    <w:rsid w:val="00D20FFF"/>
    <w:rsid w:val="00D213E0"/>
    <w:rsid w:val="00D21892"/>
    <w:rsid w:val="00D22C6D"/>
    <w:rsid w:val="00D22FFE"/>
    <w:rsid w:val="00D25BD2"/>
    <w:rsid w:val="00D27259"/>
    <w:rsid w:val="00D30120"/>
    <w:rsid w:val="00D30C6F"/>
    <w:rsid w:val="00D30E8E"/>
    <w:rsid w:val="00D31B86"/>
    <w:rsid w:val="00D31C23"/>
    <w:rsid w:val="00D31D03"/>
    <w:rsid w:val="00D31FCE"/>
    <w:rsid w:val="00D323AD"/>
    <w:rsid w:val="00D33222"/>
    <w:rsid w:val="00D34EAB"/>
    <w:rsid w:val="00D37566"/>
    <w:rsid w:val="00D37BD8"/>
    <w:rsid w:val="00D411BC"/>
    <w:rsid w:val="00D4124C"/>
    <w:rsid w:val="00D42DB6"/>
    <w:rsid w:val="00D42EDD"/>
    <w:rsid w:val="00D43ED8"/>
    <w:rsid w:val="00D43F2D"/>
    <w:rsid w:val="00D43FF5"/>
    <w:rsid w:val="00D4502A"/>
    <w:rsid w:val="00D452DE"/>
    <w:rsid w:val="00D46643"/>
    <w:rsid w:val="00D470D2"/>
    <w:rsid w:val="00D47164"/>
    <w:rsid w:val="00D47449"/>
    <w:rsid w:val="00D50C9A"/>
    <w:rsid w:val="00D51E93"/>
    <w:rsid w:val="00D521FD"/>
    <w:rsid w:val="00D523FC"/>
    <w:rsid w:val="00D6099F"/>
    <w:rsid w:val="00D60FE8"/>
    <w:rsid w:val="00D62DF9"/>
    <w:rsid w:val="00D636B9"/>
    <w:rsid w:val="00D63BCC"/>
    <w:rsid w:val="00D66942"/>
    <w:rsid w:val="00D67D5E"/>
    <w:rsid w:val="00D67E4B"/>
    <w:rsid w:val="00D7050D"/>
    <w:rsid w:val="00D71D97"/>
    <w:rsid w:val="00D72504"/>
    <w:rsid w:val="00D72FAB"/>
    <w:rsid w:val="00D73256"/>
    <w:rsid w:val="00D74D20"/>
    <w:rsid w:val="00D75662"/>
    <w:rsid w:val="00D7621C"/>
    <w:rsid w:val="00D76FB8"/>
    <w:rsid w:val="00D777C9"/>
    <w:rsid w:val="00D778E6"/>
    <w:rsid w:val="00D81986"/>
    <w:rsid w:val="00D81E0C"/>
    <w:rsid w:val="00D8297E"/>
    <w:rsid w:val="00D87125"/>
    <w:rsid w:val="00D87A9D"/>
    <w:rsid w:val="00D901FB"/>
    <w:rsid w:val="00D90280"/>
    <w:rsid w:val="00D903B0"/>
    <w:rsid w:val="00D908F1"/>
    <w:rsid w:val="00D90DCA"/>
    <w:rsid w:val="00D90DEB"/>
    <w:rsid w:val="00D9105B"/>
    <w:rsid w:val="00D910F4"/>
    <w:rsid w:val="00D916EF"/>
    <w:rsid w:val="00D925D0"/>
    <w:rsid w:val="00D92EB9"/>
    <w:rsid w:val="00D93089"/>
    <w:rsid w:val="00D93288"/>
    <w:rsid w:val="00D93F3D"/>
    <w:rsid w:val="00D94D4C"/>
    <w:rsid w:val="00D96177"/>
    <w:rsid w:val="00D964AA"/>
    <w:rsid w:val="00D96AB0"/>
    <w:rsid w:val="00D97C09"/>
    <w:rsid w:val="00DA0991"/>
    <w:rsid w:val="00DA15AB"/>
    <w:rsid w:val="00DA189F"/>
    <w:rsid w:val="00DA2B07"/>
    <w:rsid w:val="00DA451A"/>
    <w:rsid w:val="00DA52CF"/>
    <w:rsid w:val="00DA5DF5"/>
    <w:rsid w:val="00DA5EA3"/>
    <w:rsid w:val="00DA7241"/>
    <w:rsid w:val="00DB133D"/>
    <w:rsid w:val="00DB2295"/>
    <w:rsid w:val="00DB3DF6"/>
    <w:rsid w:val="00DB62FB"/>
    <w:rsid w:val="00DB6318"/>
    <w:rsid w:val="00DB6908"/>
    <w:rsid w:val="00DB6A69"/>
    <w:rsid w:val="00DB6B9A"/>
    <w:rsid w:val="00DB77C5"/>
    <w:rsid w:val="00DB7EE9"/>
    <w:rsid w:val="00DC1229"/>
    <w:rsid w:val="00DC132E"/>
    <w:rsid w:val="00DC1E1C"/>
    <w:rsid w:val="00DC441B"/>
    <w:rsid w:val="00DC4DA7"/>
    <w:rsid w:val="00DC5217"/>
    <w:rsid w:val="00DC62A9"/>
    <w:rsid w:val="00DC68C5"/>
    <w:rsid w:val="00DC729D"/>
    <w:rsid w:val="00DC78FC"/>
    <w:rsid w:val="00DC7DA7"/>
    <w:rsid w:val="00DD085A"/>
    <w:rsid w:val="00DD1B8D"/>
    <w:rsid w:val="00DD22A3"/>
    <w:rsid w:val="00DD24BE"/>
    <w:rsid w:val="00DD4AC4"/>
    <w:rsid w:val="00DD541B"/>
    <w:rsid w:val="00DD5757"/>
    <w:rsid w:val="00DD64C4"/>
    <w:rsid w:val="00DD69BE"/>
    <w:rsid w:val="00DE008A"/>
    <w:rsid w:val="00DE0FCC"/>
    <w:rsid w:val="00DE1BDD"/>
    <w:rsid w:val="00DE1DFF"/>
    <w:rsid w:val="00DE2A00"/>
    <w:rsid w:val="00DE2D8A"/>
    <w:rsid w:val="00DE4A9B"/>
    <w:rsid w:val="00DE5427"/>
    <w:rsid w:val="00DE7713"/>
    <w:rsid w:val="00DF0951"/>
    <w:rsid w:val="00DF0FA8"/>
    <w:rsid w:val="00DF320B"/>
    <w:rsid w:val="00DF4210"/>
    <w:rsid w:val="00DF435A"/>
    <w:rsid w:val="00DF4A45"/>
    <w:rsid w:val="00DF4F3E"/>
    <w:rsid w:val="00DF6701"/>
    <w:rsid w:val="00DF7B24"/>
    <w:rsid w:val="00E00E25"/>
    <w:rsid w:val="00E011DD"/>
    <w:rsid w:val="00E0149D"/>
    <w:rsid w:val="00E01FF8"/>
    <w:rsid w:val="00E028FD"/>
    <w:rsid w:val="00E02C58"/>
    <w:rsid w:val="00E02DB7"/>
    <w:rsid w:val="00E03F07"/>
    <w:rsid w:val="00E047F7"/>
    <w:rsid w:val="00E0498C"/>
    <w:rsid w:val="00E054E2"/>
    <w:rsid w:val="00E06984"/>
    <w:rsid w:val="00E07442"/>
    <w:rsid w:val="00E10489"/>
    <w:rsid w:val="00E109AE"/>
    <w:rsid w:val="00E10A2E"/>
    <w:rsid w:val="00E10E86"/>
    <w:rsid w:val="00E112EE"/>
    <w:rsid w:val="00E12293"/>
    <w:rsid w:val="00E12C3A"/>
    <w:rsid w:val="00E13D4D"/>
    <w:rsid w:val="00E14301"/>
    <w:rsid w:val="00E14653"/>
    <w:rsid w:val="00E14DDB"/>
    <w:rsid w:val="00E150F5"/>
    <w:rsid w:val="00E15501"/>
    <w:rsid w:val="00E15E30"/>
    <w:rsid w:val="00E164A5"/>
    <w:rsid w:val="00E16704"/>
    <w:rsid w:val="00E167FC"/>
    <w:rsid w:val="00E16C1A"/>
    <w:rsid w:val="00E16CFD"/>
    <w:rsid w:val="00E16D1C"/>
    <w:rsid w:val="00E17346"/>
    <w:rsid w:val="00E17942"/>
    <w:rsid w:val="00E17A76"/>
    <w:rsid w:val="00E17BAA"/>
    <w:rsid w:val="00E20074"/>
    <w:rsid w:val="00E20EF8"/>
    <w:rsid w:val="00E21EC7"/>
    <w:rsid w:val="00E22482"/>
    <w:rsid w:val="00E22CF7"/>
    <w:rsid w:val="00E251DB"/>
    <w:rsid w:val="00E25569"/>
    <w:rsid w:val="00E27374"/>
    <w:rsid w:val="00E27525"/>
    <w:rsid w:val="00E276E5"/>
    <w:rsid w:val="00E30BC3"/>
    <w:rsid w:val="00E31624"/>
    <w:rsid w:val="00E31666"/>
    <w:rsid w:val="00E31BEE"/>
    <w:rsid w:val="00E31CDF"/>
    <w:rsid w:val="00E34BBE"/>
    <w:rsid w:val="00E34D0F"/>
    <w:rsid w:val="00E35025"/>
    <w:rsid w:val="00E3520A"/>
    <w:rsid w:val="00E35B1F"/>
    <w:rsid w:val="00E3692E"/>
    <w:rsid w:val="00E370C1"/>
    <w:rsid w:val="00E4055A"/>
    <w:rsid w:val="00E40FED"/>
    <w:rsid w:val="00E41923"/>
    <w:rsid w:val="00E41F59"/>
    <w:rsid w:val="00E422EE"/>
    <w:rsid w:val="00E43DA7"/>
    <w:rsid w:val="00E45031"/>
    <w:rsid w:val="00E45C78"/>
    <w:rsid w:val="00E508ED"/>
    <w:rsid w:val="00E51DE0"/>
    <w:rsid w:val="00E528B5"/>
    <w:rsid w:val="00E528E3"/>
    <w:rsid w:val="00E5337D"/>
    <w:rsid w:val="00E54BBF"/>
    <w:rsid w:val="00E558AE"/>
    <w:rsid w:val="00E569D2"/>
    <w:rsid w:val="00E600F5"/>
    <w:rsid w:val="00E606EB"/>
    <w:rsid w:val="00E614E5"/>
    <w:rsid w:val="00E61F6B"/>
    <w:rsid w:val="00E6203D"/>
    <w:rsid w:val="00E63142"/>
    <w:rsid w:val="00E63502"/>
    <w:rsid w:val="00E63C46"/>
    <w:rsid w:val="00E64593"/>
    <w:rsid w:val="00E6486B"/>
    <w:rsid w:val="00E671B8"/>
    <w:rsid w:val="00E671BA"/>
    <w:rsid w:val="00E67300"/>
    <w:rsid w:val="00E70168"/>
    <w:rsid w:val="00E70C1F"/>
    <w:rsid w:val="00E70CDD"/>
    <w:rsid w:val="00E7136A"/>
    <w:rsid w:val="00E72DD3"/>
    <w:rsid w:val="00E7319A"/>
    <w:rsid w:val="00E73326"/>
    <w:rsid w:val="00E73393"/>
    <w:rsid w:val="00E741F6"/>
    <w:rsid w:val="00E74F28"/>
    <w:rsid w:val="00E75F65"/>
    <w:rsid w:val="00E812A7"/>
    <w:rsid w:val="00E820B8"/>
    <w:rsid w:val="00E82640"/>
    <w:rsid w:val="00E83B76"/>
    <w:rsid w:val="00E85192"/>
    <w:rsid w:val="00E858CF"/>
    <w:rsid w:val="00E85AF7"/>
    <w:rsid w:val="00E86AD1"/>
    <w:rsid w:val="00E86E8A"/>
    <w:rsid w:val="00E87238"/>
    <w:rsid w:val="00E873FC"/>
    <w:rsid w:val="00E87E05"/>
    <w:rsid w:val="00E9151F"/>
    <w:rsid w:val="00E91536"/>
    <w:rsid w:val="00E93A94"/>
    <w:rsid w:val="00E940B1"/>
    <w:rsid w:val="00E94C70"/>
    <w:rsid w:val="00E96FDF"/>
    <w:rsid w:val="00EA0681"/>
    <w:rsid w:val="00EA133C"/>
    <w:rsid w:val="00EA26B6"/>
    <w:rsid w:val="00EA39EB"/>
    <w:rsid w:val="00EA403C"/>
    <w:rsid w:val="00EA4273"/>
    <w:rsid w:val="00EA42B9"/>
    <w:rsid w:val="00EA465A"/>
    <w:rsid w:val="00EA49CA"/>
    <w:rsid w:val="00EA57AA"/>
    <w:rsid w:val="00EA5A5B"/>
    <w:rsid w:val="00EA5AE0"/>
    <w:rsid w:val="00EA5F4D"/>
    <w:rsid w:val="00EA63E0"/>
    <w:rsid w:val="00EA6515"/>
    <w:rsid w:val="00EA7E5D"/>
    <w:rsid w:val="00EB02E7"/>
    <w:rsid w:val="00EB0B2A"/>
    <w:rsid w:val="00EB0B98"/>
    <w:rsid w:val="00EB0CA4"/>
    <w:rsid w:val="00EB12E6"/>
    <w:rsid w:val="00EB14B1"/>
    <w:rsid w:val="00EB1854"/>
    <w:rsid w:val="00EB1C04"/>
    <w:rsid w:val="00EB2771"/>
    <w:rsid w:val="00EB3C43"/>
    <w:rsid w:val="00EB3CA6"/>
    <w:rsid w:val="00EB4B86"/>
    <w:rsid w:val="00EB6DCB"/>
    <w:rsid w:val="00EB7A6B"/>
    <w:rsid w:val="00EB7D14"/>
    <w:rsid w:val="00EC0621"/>
    <w:rsid w:val="00EC2672"/>
    <w:rsid w:val="00EC3015"/>
    <w:rsid w:val="00ED24F0"/>
    <w:rsid w:val="00ED2552"/>
    <w:rsid w:val="00ED2B5B"/>
    <w:rsid w:val="00ED2EF5"/>
    <w:rsid w:val="00ED2FD1"/>
    <w:rsid w:val="00ED5932"/>
    <w:rsid w:val="00ED5BA4"/>
    <w:rsid w:val="00ED734C"/>
    <w:rsid w:val="00ED7948"/>
    <w:rsid w:val="00EE02CC"/>
    <w:rsid w:val="00EE07DD"/>
    <w:rsid w:val="00EE10B6"/>
    <w:rsid w:val="00EE1B8B"/>
    <w:rsid w:val="00EE22D9"/>
    <w:rsid w:val="00EE27FC"/>
    <w:rsid w:val="00EE3A21"/>
    <w:rsid w:val="00EE421C"/>
    <w:rsid w:val="00EE5412"/>
    <w:rsid w:val="00EE58F3"/>
    <w:rsid w:val="00EE5D0D"/>
    <w:rsid w:val="00EE7A58"/>
    <w:rsid w:val="00EE7BE9"/>
    <w:rsid w:val="00EF0634"/>
    <w:rsid w:val="00EF0A50"/>
    <w:rsid w:val="00EF0D40"/>
    <w:rsid w:val="00EF14D2"/>
    <w:rsid w:val="00EF155F"/>
    <w:rsid w:val="00EF1FFD"/>
    <w:rsid w:val="00EF24FE"/>
    <w:rsid w:val="00EF280B"/>
    <w:rsid w:val="00EF2D3B"/>
    <w:rsid w:val="00EF2DD1"/>
    <w:rsid w:val="00EF3C3F"/>
    <w:rsid w:val="00EF5B28"/>
    <w:rsid w:val="00EF5B54"/>
    <w:rsid w:val="00EF6B4A"/>
    <w:rsid w:val="00EF7526"/>
    <w:rsid w:val="00F00C8D"/>
    <w:rsid w:val="00F016D1"/>
    <w:rsid w:val="00F01A0D"/>
    <w:rsid w:val="00F02FF7"/>
    <w:rsid w:val="00F03656"/>
    <w:rsid w:val="00F03821"/>
    <w:rsid w:val="00F03961"/>
    <w:rsid w:val="00F03B10"/>
    <w:rsid w:val="00F045B3"/>
    <w:rsid w:val="00F0494C"/>
    <w:rsid w:val="00F04E9A"/>
    <w:rsid w:val="00F05127"/>
    <w:rsid w:val="00F05250"/>
    <w:rsid w:val="00F0608D"/>
    <w:rsid w:val="00F07127"/>
    <w:rsid w:val="00F1179D"/>
    <w:rsid w:val="00F144D8"/>
    <w:rsid w:val="00F146C6"/>
    <w:rsid w:val="00F14828"/>
    <w:rsid w:val="00F1501B"/>
    <w:rsid w:val="00F16A12"/>
    <w:rsid w:val="00F17457"/>
    <w:rsid w:val="00F204D8"/>
    <w:rsid w:val="00F2128A"/>
    <w:rsid w:val="00F21B1F"/>
    <w:rsid w:val="00F229B2"/>
    <w:rsid w:val="00F23B5E"/>
    <w:rsid w:val="00F240ED"/>
    <w:rsid w:val="00F2411A"/>
    <w:rsid w:val="00F2451E"/>
    <w:rsid w:val="00F24745"/>
    <w:rsid w:val="00F24BFC"/>
    <w:rsid w:val="00F25509"/>
    <w:rsid w:val="00F26359"/>
    <w:rsid w:val="00F26586"/>
    <w:rsid w:val="00F30341"/>
    <w:rsid w:val="00F318BD"/>
    <w:rsid w:val="00F3190A"/>
    <w:rsid w:val="00F31968"/>
    <w:rsid w:val="00F31BBC"/>
    <w:rsid w:val="00F31BF6"/>
    <w:rsid w:val="00F321D2"/>
    <w:rsid w:val="00F3316A"/>
    <w:rsid w:val="00F362FA"/>
    <w:rsid w:val="00F36435"/>
    <w:rsid w:val="00F36A3B"/>
    <w:rsid w:val="00F36D13"/>
    <w:rsid w:val="00F37573"/>
    <w:rsid w:val="00F37F95"/>
    <w:rsid w:val="00F40605"/>
    <w:rsid w:val="00F409EE"/>
    <w:rsid w:val="00F419B9"/>
    <w:rsid w:val="00F41D12"/>
    <w:rsid w:val="00F42FB3"/>
    <w:rsid w:val="00F431C7"/>
    <w:rsid w:val="00F433E1"/>
    <w:rsid w:val="00F43599"/>
    <w:rsid w:val="00F4431F"/>
    <w:rsid w:val="00F45A41"/>
    <w:rsid w:val="00F460F4"/>
    <w:rsid w:val="00F46CA2"/>
    <w:rsid w:val="00F47587"/>
    <w:rsid w:val="00F47CF3"/>
    <w:rsid w:val="00F47FB3"/>
    <w:rsid w:val="00F50F80"/>
    <w:rsid w:val="00F51174"/>
    <w:rsid w:val="00F519C5"/>
    <w:rsid w:val="00F51CCB"/>
    <w:rsid w:val="00F521FD"/>
    <w:rsid w:val="00F525FE"/>
    <w:rsid w:val="00F5294A"/>
    <w:rsid w:val="00F52CD2"/>
    <w:rsid w:val="00F53022"/>
    <w:rsid w:val="00F546C0"/>
    <w:rsid w:val="00F5472C"/>
    <w:rsid w:val="00F56697"/>
    <w:rsid w:val="00F61559"/>
    <w:rsid w:val="00F63811"/>
    <w:rsid w:val="00F64096"/>
    <w:rsid w:val="00F65833"/>
    <w:rsid w:val="00F65C7E"/>
    <w:rsid w:val="00F66EFC"/>
    <w:rsid w:val="00F67EC4"/>
    <w:rsid w:val="00F73222"/>
    <w:rsid w:val="00F7329A"/>
    <w:rsid w:val="00F73639"/>
    <w:rsid w:val="00F74024"/>
    <w:rsid w:val="00F75B8C"/>
    <w:rsid w:val="00F76983"/>
    <w:rsid w:val="00F8108A"/>
    <w:rsid w:val="00F813A0"/>
    <w:rsid w:val="00F813E6"/>
    <w:rsid w:val="00F81F17"/>
    <w:rsid w:val="00F81FCA"/>
    <w:rsid w:val="00F823DA"/>
    <w:rsid w:val="00F832EC"/>
    <w:rsid w:val="00F8486D"/>
    <w:rsid w:val="00F84AD1"/>
    <w:rsid w:val="00F84FE7"/>
    <w:rsid w:val="00F8509F"/>
    <w:rsid w:val="00F8542E"/>
    <w:rsid w:val="00F85B02"/>
    <w:rsid w:val="00F86056"/>
    <w:rsid w:val="00F87571"/>
    <w:rsid w:val="00F875DD"/>
    <w:rsid w:val="00F90948"/>
    <w:rsid w:val="00F91EAE"/>
    <w:rsid w:val="00F91FD5"/>
    <w:rsid w:val="00F9363C"/>
    <w:rsid w:val="00F937CF"/>
    <w:rsid w:val="00F947F3"/>
    <w:rsid w:val="00F94E36"/>
    <w:rsid w:val="00F956A9"/>
    <w:rsid w:val="00F95928"/>
    <w:rsid w:val="00F95B65"/>
    <w:rsid w:val="00F97C9F"/>
    <w:rsid w:val="00FA01F8"/>
    <w:rsid w:val="00FA03FE"/>
    <w:rsid w:val="00FA1277"/>
    <w:rsid w:val="00FA1321"/>
    <w:rsid w:val="00FA21EC"/>
    <w:rsid w:val="00FA25FF"/>
    <w:rsid w:val="00FA2FB8"/>
    <w:rsid w:val="00FA471E"/>
    <w:rsid w:val="00FA4723"/>
    <w:rsid w:val="00FA5268"/>
    <w:rsid w:val="00FA5865"/>
    <w:rsid w:val="00FA6110"/>
    <w:rsid w:val="00FA6575"/>
    <w:rsid w:val="00FA70AE"/>
    <w:rsid w:val="00FB05C5"/>
    <w:rsid w:val="00FB06AF"/>
    <w:rsid w:val="00FB0778"/>
    <w:rsid w:val="00FB0DDE"/>
    <w:rsid w:val="00FB1F47"/>
    <w:rsid w:val="00FB2AF5"/>
    <w:rsid w:val="00FB381E"/>
    <w:rsid w:val="00FB3826"/>
    <w:rsid w:val="00FB38C6"/>
    <w:rsid w:val="00FB4445"/>
    <w:rsid w:val="00FB50ED"/>
    <w:rsid w:val="00FB609C"/>
    <w:rsid w:val="00FB6C14"/>
    <w:rsid w:val="00FB7B1A"/>
    <w:rsid w:val="00FC221A"/>
    <w:rsid w:val="00FC34B2"/>
    <w:rsid w:val="00FC3711"/>
    <w:rsid w:val="00FC54D8"/>
    <w:rsid w:val="00FC5D3C"/>
    <w:rsid w:val="00FC5E46"/>
    <w:rsid w:val="00FC6067"/>
    <w:rsid w:val="00FC75EB"/>
    <w:rsid w:val="00FC77F6"/>
    <w:rsid w:val="00FC7AF3"/>
    <w:rsid w:val="00FD0668"/>
    <w:rsid w:val="00FD0A34"/>
    <w:rsid w:val="00FD12F3"/>
    <w:rsid w:val="00FD1635"/>
    <w:rsid w:val="00FD198C"/>
    <w:rsid w:val="00FD239B"/>
    <w:rsid w:val="00FD25CD"/>
    <w:rsid w:val="00FD281D"/>
    <w:rsid w:val="00FD3C42"/>
    <w:rsid w:val="00FD591F"/>
    <w:rsid w:val="00FD61F7"/>
    <w:rsid w:val="00FD72B2"/>
    <w:rsid w:val="00FE06C4"/>
    <w:rsid w:val="00FE13DE"/>
    <w:rsid w:val="00FE18DD"/>
    <w:rsid w:val="00FE1DA4"/>
    <w:rsid w:val="00FE1E42"/>
    <w:rsid w:val="00FE1F7C"/>
    <w:rsid w:val="00FE2E29"/>
    <w:rsid w:val="00FE36B0"/>
    <w:rsid w:val="00FE4443"/>
    <w:rsid w:val="00FE5964"/>
    <w:rsid w:val="00FE6B0D"/>
    <w:rsid w:val="00FF17A9"/>
    <w:rsid w:val="00FF3297"/>
    <w:rsid w:val="00FF36F4"/>
    <w:rsid w:val="00FF3D93"/>
    <w:rsid w:val="00FF4ED1"/>
    <w:rsid w:val="00FF4F85"/>
    <w:rsid w:val="00FF5FE5"/>
    <w:rsid w:val="00FF602B"/>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EBDA"/>
  <w15:docId w15:val="{76679ED0-C786-4872-87A3-2CF5B35D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0976"/>
    <w:rPr>
      <w:color w:val="0000FF"/>
      <w:u w:val="single"/>
    </w:rPr>
  </w:style>
  <w:style w:type="character" w:styleId="FollowedHyperlink">
    <w:name w:val="FollowedHyperlink"/>
    <w:basedOn w:val="DefaultParagraphFont"/>
    <w:uiPriority w:val="99"/>
    <w:semiHidden/>
    <w:unhideWhenUsed/>
    <w:rsid w:val="00BA0976"/>
    <w:rPr>
      <w:color w:val="800080"/>
      <w:u w:val="single"/>
    </w:rPr>
  </w:style>
  <w:style w:type="character" w:customStyle="1" w:styleId="super">
    <w:name w:val="super"/>
    <w:basedOn w:val="DefaultParagraphFont"/>
    <w:rsid w:val="00BA0976"/>
  </w:style>
  <w:style w:type="character" w:customStyle="1" w:styleId="italic">
    <w:name w:val="italic"/>
    <w:basedOn w:val="DefaultParagraphFont"/>
    <w:rsid w:val="00BA0976"/>
  </w:style>
  <w:style w:type="paragraph" w:customStyle="1" w:styleId="ti-section-1">
    <w:name w:val="ti-section-1"/>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BA0976"/>
  </w:style>
  <w:style w:type="paragraph" w:customStyle="1" w:styleId="ti-art">
    <w:name w:val="ti-art"/>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atory">
    <w:name w:val="signatory"/>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A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BA0976"/>
  </w:style>
  <w:style w:type="character" w:customStyle="1" w:styleId="sub">
    <w:name w:val="sub"/>
    <w:basedOn w:val="DefaultParagraphFont"/>
    <w:rsid w:val="00BA0976"/>
  </w:style>
  <w:style w:type="paragraph" w:customStyle="1" w:styleId="center">
    <w:name w:val="center"/>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um">
    <w:name w:val="tbl-num"/>
    <w:basedOn w:val="Normal"/>
    <w:rsid w:val="00BA09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16CF"/>
    <w:pPr>
      <w:ind w:left="720"/>
      <w:contextualSpacing/>
    </w:pPr>
  </w:style>
  <w:style w:type="paragraph" w:styleId="BalloonText">
    <w:name w:val="Balloon Text"/>
    <w:basedOn w:val="Normal"/>
    <w:link w:val="BalloonTextChar"/>
    <w:uiPriority w:val="99"/>
    <w:semiHidden/>
    <w:unhideWhenUsed/>
    <w:rsid w:val="00150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ADA"/>
    <w:rPr>
      <w:rFonts w:ascii="Segoe UI" w:hAnsi="Segoe UI" w:cs="Segoe UI"/>
      <w:sz w:val="18"/>
      <w:szCs w:val="18"/>
    </w:rPr>
  </w:style>
  <w:style w:type="paragraph" w:styleId="Revision">
    <w:name w:val="Revision"/>
    <w:hidden/>
    <w:uiPriority w:val="99"/>
    <w:semiHidden/>
    <w:rsid w:val="003D137D"/>
    <w:pPr>
      <w:spacing w:after="0" w:line="240" w:lineRule="auto"/>
    </w:pPr>
  </w:style>
  <w:style w:type="character" w:styleId="CommentReference">
    <w:name w:val="annotation reference"/>
    <w:basedOn w:val="DefaultParagraphFont"/>
    <w:uiPriority w:val="99"/>
    <w:semiHidden/>
    <w:unhideWhenUsed/>
    <w:rsid w:val="006760EB"/>
    <w:rPr>
      <w:sz w:val="16"/>
      <w:szCs w:val="16"/>
    </w:rPr>
  </w:style>
  <w:style w:type="paragraph" w:styleId="CommentText">
    <w:name w:val="annotation text"/>
    <w:basedOn w:val="Normal"/>
    <w:link w:val="CommentTextChar"/>
    <w:uiPriority w:val="99"/>
    <w:semiHidden/>
    <w:unhideWhenUsed/>
    <w:rsid w:val="006760EB"/>
    <w:pPr>
      <w:spacing w:line="240" w:lineRule="auto"/>
    </w:pPr>
    <w:rPr>
      <w:sz w:val="20"/>
      <w:szCs w:val="20"/>
    </w:rPr>
  </w:style>
  <w:style w:type="character" w:customStyle="1" w:styleId="CommentTextChar">
    <w:name w:val="Comment Text Char"/>
    <w:basedOn w:val="DefaultParagraphFont"/>
    <w:link w:val="CommentText"/>
    <w:uiPriority w:val="99"/>
    <w:semiHidden/>
    <w:rsid w:val="006760EB"/>
    <w:rPr>
      <w:sz w:val="20"/>
      <w:szCs w:val="20"/>
    </w:rPr>
  </w:style>
  <w:style w:type="paragraph" w:styleId="CommentSubject">
    <w:name w:val="annotation subject"/>
    <w:basedOn w:val="CommentText"/>
    <w:next w:val="CommentText"/>
    <w:link w:val="CommentSubjectChar"/>
    <w:uiPriority w:val="99"/>
    <w:semiHidden/>
    <w:unhideWhenUsed/>
    <w:rsid w:val="006760EB"/>
    <w:rPr>
      <w:b/>
      <w:bCs/>
    </w:rPr>
  </w:style>
  <w:style w:type="character" w:customStyle="1" w:styleId="CommentSubjectChar">
    <w:name w:val="Comment Subject Char"/>
    <w:basedOn w:val="CommentTextChar"/>
    <w:link w:val="CommentSubject"/>
    <w:uiPriority w:val="99"/>
    <w:semiHidden/>
    <w:rsid w:val="006760EB"/>
    <w:rPr>
      <w:b/>
      <w:bCs/>
      <w:sz w:val="20"/>
      <w:szCs w:val="20"/>
    </w:rPr>
  </w:style>
  <w:style w:type="character" w:styleId="Emphasis">
    <w:name w:val="Emphasis"/>
    <w:basedOn w:val="DefaultParagraphFont"/>
    <w:uiPriority w:val="20"/>
    <w:qFormat/>
    <w:rsid w:val="00E73393"/>
    <w:rPr>
      <w:i/>
      <w:iCs/>
    </w:rPr>
  </w:style>
  <w:style w:type="paragraph" w:customStyle="1" w:styleId="1">
    <w:name w:val="Обычный1"/>
    <w:basedOn w:val="Normal"/>
    <w:rsid w:val="005C32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52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52CF"/>
  </w:style>
  <w:style w:type="paragraph" w:styleId="Footer">
    <w:name w:val="footer"/>
    <w:basedOn w:val="Normal"/>
    <w:link w:val="FooterChar"/>
    <w:uiPriority w:val="99"/>
    <w:unhideWhenUsed/>
    <w:rsid w:val="00DA52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5413">
      <w:bodyDiv w:val="1"/>
      <w:marLeft w:val="0"/>
      <w:marRight w:val="0"/>
      <w:marTop w:val="0"/>
      <w:marBottom w:val="0"/>
      <w:divBdr>
        <w:top w:val="none" w:sz="0" w:space="0" w:color="auto"/>
        <w:left w:val="none" w:sz="0" w:space="0" w:color="auto"/>
        <w:bottom w:val="none" w:sz="0" w:space="0" w:color="auto"/>
        <w:right w:val="none" w:sz="0" w:space="0" w:color="auto"/>
      </w:divBdr>
    </w:div>
    <w:div w:id="347831522">
      <w:bodyDiv w:val="1"/>
      <w:marLeft w:val="0"/>
      <w:marRight w:val="0"/>
      <w:marTop w:val="0"/>
      <w:marBottom w:val="0"/>
      <w:divBdr>
        <w:top w:val="none" w:sz="0" w:space="0" w:color="auto"/>
        <w:left w:val="none" w:sz="0" w:space="0" w:color="auto"/>
        <w:bottom w:val="none" w:sz="0" w:space="0" w:color="auto"/>
        <w:right w:val="none" w:sz="0" w:space="0" w:color="auto"/>
      </w:divBdr>
    </w:div>
    <w:div w:id="1266377092">
      <w:bodyDiv w:val="1"/>
      <w:marLeft w:val="0"/>
      <w:marRight w:val="0"/>
      <w:marTop w:val="0"/>
      <w:marBottom w:val="0"/>
      <w:divBdr>
        <w:top w:val="none" w:sz="0" w:space="0" w:color="auto"/>
        <w:left w:val="none" w:sz="0" w:space="0" w:color="auto"/>
        <w:bottom w:val="none" w:sz="0" w:space="0" w:color="auto"/>
        <w:right w:val="none" w:sz="0" w:space="0" w:color="auto"/>
      </w:divBdr>
    </w:div>
    <w:div w:id="1404449428">
      <w:bodyDiv w:val="1"/>
      <w:marLeft w:val="0"/>
      <w:marRight w:val="0"/>
      <w:marTop w:val="0"/>
      <w:marBottom w:val="0"/>
      <w:divBdr>
        <w:top w:val="none" w:sz="0" w:space="0" w:color="auto"/>
        <w:left w:val="none" w:sz="0" w:space="0" w:color="auto"/>
        <w:bottom w:val="none" w:sz="0" w:space="0" w:color="auto"/>
        <w:right w:val="none" w:sz="0" w:space="0" w:color="auto"/>
      </w:divBdr>
      <w:divsChild>
        <w:div w:id="383019288">
          <w:marLeft w:val="0"/>
          <w:marRight w:val="0"/>
          <w:marTop w:val="0"/>
          <w:marBottom w:val="0"/>
          <w:divBdr>
            <w:top w:val="none" w:sz="0" w:space="0" w:color="auto"/>
            <w:left w:val="none" w:sz="0" w:space="0" w:color="auto"/>
            <w:bottom w:val="none" w:sz="0" w:space="0" w:color="auto"/>
            <w:right w:val="none" w:sz="0" w:space="0" w:color="auto"/>
          </w:divBdr>
          <w:divsChild>
            <w:div w:id="42564158">
              <w:marLeft w:val="0"/>
              <w:marRight w:val="0"/>
              <w:marTop w:val="0"/>
              <w:marBottom w:val="0"/>
              <w:divBdr>
                <w:top w:val="none" w:sz="0" w:space="0" w:color="auto"/>
                <w:left w:val="none" w:sz="0" w:space="0" w:color="auto"/>
                <w:bottom w:val="none" w:sz="0" w:space="0" w:color="auto"/>
                <w:right w:val="none" w:sz="0" w:space="0" w:color="auto"/>
              </w:divBdr>
              <w:divsChild>
                <w:div w:id="83572009">
                  <w:marLeft w:val="0"/>
                  <w:marRight w:val="0"/>
                  <w:marTop w:val="0"/>
                  <w:marBottom w:val="0"/>
                  <w:divBdr>
                    <w:top w:val="none" w:sz="0" w:space="0" w:color="auto"/>
                    <w:left w:val="none" w:sz="0" w:space="0" w:color="auto"/>
                    <w:bottom w:val="none" w:sz="0" w:space="0" w:color="auto"/>
                    <w:right w:val="none" w:sz="0" w:space="0" w:color="auto"/>
                  </w:divBdr>
                </w:div>
              </w:divsChild>
            </w:div>
            <w:div w:id="179701424">
              <w:marLeft w:val="0"/>
              <w:marRight w:val="0"/>
              <w:marTop w:val="0"/>
              <w:marBottom w:val="0"/>
              <w:divBdr>
                <w:top w:val="none" w:sz="0" w:space="0" w:color="auto"/>
                <w:left w:val="none" w:sz="0" w:space="0" w:color="auto"/>
                <w:bottom w:val="none" w:sz="0" w:space="0" w:color="auto"/>
                <w:right w:val="none" w:sz="0" w:space="0" w:color="auto"/>
              </w:divBdr>
              <w:divsChild>
                <w:div w:id="1002197885">
                  <w:marLeft w:val="0"/>
                  <w:marRight w:val="0"/>
                  <w:marTop w:val="0"/>
                  <w:marBottom w:val="0"/>
                  <w:divBdr>
                    <w:top w:val="none" w:sz="0" w:space="0" w:color="auto"/>
                    <w:left w:val="none" w:sz="0" w:space="0" w:color="auto"/>
                    <w:bottom w:val="none" w:sz="0" w:space="0" w:color="auto"/>
                    <w:right w:val="none" w:sz="0" w:space="0" w:color="auto"/>
                  </w:divBdr>
                </w:div>
              </w:divsChild>
            </w:div>
            <w:div w:id="238373092">
              <w:marLeft w:val="0"/>
              <w:marRight w:val="0"/>
              <w:marTop w:val="0"/>
              <w:marBottom w:val="0"/>
              <w:divBdr>
                <w:top w:val="none" w:sz="0" w:space="0" w:color="auto"/>
                <w:left w:val="none" w:sz="0" w:space="0" w:color="auto"/>
                <w:bottom w:val="none" w:sz="0" w:space="0" w:color="auto"/>
                <w:right w:val="none" w:sz="0" w:space="0" w:color="auto"/>
              </w:divBdr>
              <w:divsChild>
                <w:div w:id="1061489648">
                  <w:marLeft w:val="0"/>
                  <w:marRight w:val="0"/>
                  <w:marTop w:val="0"/>
                  <w:marBottom w:val="0"/>
                  <w:divBdr>
                    <w:top w:val="none" w:sz="0" w:space="0" w:color="auto"/>
                    <w:left w:val="none" w:sz="0" w:space="0" w:color="auto"/>
                    <w:bottom w:val="none" w:sz="0" w:space="0" w:color="auto"/>
                    <w:right w:val="none" w:sz="0" w:space="0" w:color="auto"/>
                  </w:divBdr>
                </w:div>
              </w:divsChild>
            </w:div>
            <w:div w:id="257954282">
              <w:marLeft w:val="0"/>
              <w:marRight w:val="0"/>
              <w:marTop w:val="0"/>
              <w:marBottom w:val="0"/>
              <w:divBdr>
                <w:top w:val="none" w:sz="0" w:space="0" w:color="auto"/>
                <w:left w:val="none" w:sz="0" w:space="0" w:color="auto"/>
                <w:bottom w:val="none" w:sz="0" w:space="0" w:color="auto"/>
                <w:right w:val="none" w:sz="0" w:space="0" w:color="auto"/>
              </w:divBdr>
              <w:divsChild>
                <w:div w:id="1729913930">
                  <w:marLeft w:val="0"/>
                  <w:marRight w:val="0"/>
                  <w:marTop w:val="0"/>
                  <w:marBottom w:val="0"/>
                  <w:divBdr>
                    <w:top w:val="none" w:sz="0" w:space="0" w:color="auto"/>
                    <w:left w:val="none" w:sz="0" w:space="0" w:color="auto"/>
                    <w:bottom w:val="none" w:sz="0" w:space="0" w:color="auto"/>
                    <w:right w:val="none" w:sz="0" w:space="0" w:color="auto"/>
                  </w:divBdr>
                </w:div>
              </w:divsChild>
            </w:div>
            <w:div w:id="268315838">
              <w:marLeft w:val="0"/>
              <w:marRight w:val="0"/>
              <w:marTop w:val="0"/>
              <w:marBottom w:val="0"/>
              <w:divBdr>
                <w:top w:val="none" w:sz="0" w:space="0" w:color="auto"/>
                <w:left w:val="none" w:sz="0" w:space="0" w:color="auto"/>
                <w:bottom w:val="none" w:sz="0" w:space="0" w:color="auto"/>
                <w:right w:val="none" w:sz="0" w:space="0" w:color="auto"/>
              </w:divBdr>
              <w:divsChild>
                <w:div w:id="1930308922">
                  <w:marLeft w:val="0"/>
                  <w:marRight w:val="0"/>
                  <w:marTop w:val="0"/>
                  <w:marBottom w:val="0"/>
                  <w:divBdr>
                    <w:top w:val="none" w:sz="0" w:space="0" w:color="auto"/>
                    <w:left w:val="none" w:sz="0" w:space="0" w:color="auto"/>
                    <w:bottom w:val="none" w:sz="0" w:space="0" w:color="auto"/>
                    <w:right w:val="none" w:sz="0" w:space="0" w:color="auto"/>
                  </w:divBdr>
                </w:div>
              </w:divsChild>
            </w:div>
            <w:div w:id="277103092">
              <w:marLeft w:val="0"/>
              <w:marRight w:val="0"/>
              <w:marTop w:val="0"/>
              <w:marBottom w:val="0"/>
              <w:divBdr>
                <w:top w:val="none" w:sz="0" w:space="0" w:color="auto"/>
                <w:left w:val="none" w:sz="0" w:space="0" w:color="auto"/>
                <w:bottom w:val="none" w:sz="0" w:space="0" w:color="auto"/>
                <w:right w:val="none" w:sz="0" w:space="0" w:color="auto"/>
              </w:divBdr>
              <w:divsChild>
                <w:div w:id="1677658183">
                  <w:marLeft w:val="0"/>
                  <w:marRight w:val="0"/>
                  <w:marTop w:val="0"/>
                  <w:marBottom w:val="0"/>
                  <w:divBdr>
                    <w:top w:val="none" w:sz="0" w:space="0" w:color="auto"/>
                    <w:left w:val="none" w:sz="0" w:space="0" w:color="auto"/>
                    <w:bottom w:val="none" w:sz="0" w:space="0" w:color="auto"/>
                    <w:right w:val="none" w:sz="0" w:space="0" w:color="auto"/>
                  </w:divBdr>
                </w:div>
              </w:divsChild>
            </w:div>
            <w:div w:id="348945605">
              <w:marLeft w:val="0"/>
              <w:marRight w:val="0"/>
              <w:marTop w:val="0"/>
              <w:marBottom w:val="0"/>
              <w:divBdr>
                <w:top w:val="none" w:sz="0" w:space="0" w:color="auto"/>
                <w:left w:val="none" w:sz="0" w:space="0" w:color="auto"/>
                <w:bottom w:val="none" w:sz="0" w:space="0" w:color="auto"/>
                <w:right w:val="none" w:sz="0" w:space="0" w:color="auto"/>
              </w:divBdr>
              <w:divsChild>
                <w:div w:id="1426222358">
                  <w:marLeft w:val="0"/>
                  <w:marRight w:val="0"/>
                  <w:marTop w:val="0"/>
                  <w:marBottom w:val="0"/>
                  <w:divBdr>
                    <w:top w:val="none" w:sz="0" w:space="0" w:color="auto"/>
                    <w:left w:val="none" w:sz="0" w:space="0" w:color="auto"/>
                    <w:bottom w:val="none" w:sz="0" w:space="0" w:color="auto"/>
                    <w:right w:val="none" w:sz="0" w:space="0" w:color="auto"/>
                  </w:divBdr>
                </w:div>
              </w:divsChild>
            </w:div>
            <w:div w:id="519852985">
              <w:marLeft w:val="0"/>
              <w:marRight w:val="0"/>
              <w:marTop w:val="0"/>
              <w:marBottom w:val="0"/>
              <w:divBdr>
                <w:top w:val="none" w:sz="0" w:space="0" w:color="auto"/>
                <w:left w:val="none" w:sz="0" w:space="0" w:color="auto"/>
                <w:bottom w:val="none" w:sz="0" w:space="0" w:color="auto"/>
                <w:right w:val="none" w:sz="0" w:space="0" w:color="auto"/>
              </w:divBdr>
              <w:divsChild>
                <w:div w:id="1066681246">
                  <w:marLeft w:val="0"/>
                  <w:marRight w:val="0"/>
                  <w:marTop w:val="0"/>
                  <w:marBottom w:val="0"/>
                  <w:divBdr>
                    <w:top w:val="none" w:sz="0" w:space="0" w:color="auto"/>
                    <w:left w:val="none" w:sz="0" w:space="0" w:color="auto"/>
                    <w:bottom w:val="none" w:sz="0" w:space="0" w:color="auto"/>
                    <w:right w:val="none" w:sz="0" w:space="0" w:color="auto"/>
                  </w:divBdr>
                </w:div>
              </w:divsChild>
            </w:div>
            <w:div w:id="579212534">
              <w:marLeft w:val="0"/>
              <w:marRight w:val="0"/>
              <w:marTop w:val="0"/>
              <w:marBottom w:val="0"/>
              <w:divBdr>
                <w:top w:val="none" w:sz="0" w:space="0" w:color="auto"/>
                <w:left w:val="none" w:sz="0" w:space="0" w:color="auto"/>
                <w:bottom w:val="none" w:sz="0" w:space="0" w:color="auto"/>
                <w:right w:val="none" w:sz="0" w:space="0" w:color="auto"/>
              </w:divBdr>
              <w:divsChild>
                <w:div w:id="969746819">
                  <w:marLeft w:val="0"/>
                  <w:marRight w:val="0"/>
                  <w:marTop w:val="0"/>
                  <w:marBottom w:val="0"/>
                  <w:divBdr>
                    <w:top w:val="none" w:sz="0" w:space="0" w:color="auto"/>
                    <w:left w:val="none" w:sz="0" w:space="0" w:color="auto"/>
                    <w:bottom w:val="none" w:sz="0" w:space="0" w:color="auto"/>
                    <w:right w:val="none" w:sz="0" w:space="0" w:color="auto"/>
                  </w:divBdr>
                </w:div>
              </w:divsChild>
            </w:div>
            <w:div w:id="617688230">
              <w:marLeft w:val="0"/>
              <w:marRight w:val="0"/>
              <w:marTop w:val="0"/>
              <w:marBottom w:val="0"/>
              <w:divBdr>
                <w:top w:val="none" w:sz="0" w:space="0" w:color="auto"/>
                <w:left w:val="none" w:sz="0" w:space="0" w:color="auto"/>
                <w:bottom w:val="none" w:sz="0" w:space="0" w:color="auto"/>
                <w:right w:val="none" w:sz="0" w:space="0" w:color="auto"/>
              </w:divBdr>
              <w:divsChild>
                <w:div w:id="312681015">
                  <w:marLeft w:val="0"/>
                  <w:marRight w:val="0"/>
                  <w:marTop w:val="0"/>
                  <w:marBottom w:val="0"/>
                  <w:divBdr>
                    <w:top w:val="none" w:sz="0" w:space="0" w:color="auto"/>
                    <w:left w:val="none" w:sz="0" w:space="0" w:color="auto"/>
                    <w:bottom w:val="none" w:sz="0" w:space="0" w:color="auto"/>
                    <w:right w:val="none" w:sz="0" w:space="0" w:color="auto"/>
                  </w:divBdr>
                </w:div>
              </w:divsChild>
            </w:div>
            <w:div w:id="620846213">
              <w:marLeft w:val="0"/>
              <w:marRight w:val="0"/>
              <w:marTop w:val="0"/>
              <w:marBottom w:val="0"/>
              <w:divBdr>
                <w:top w:val="none" w:sz="0" w:space="0" w:color="auto"/>
                <w:left w:val="none" w:sz="0" w:space="0" w:color="auto"/>
                <w:bottom w:val="none" w:sz="0" w:space="0" w:color="auto"/>
                <w:right w:val="none" w:sz="0" w:space="0" w:color="auto"/>
              </w:divBdr>
              <w:divsChild>
                <w:div w:id="234753172">
                  <w:marLeft w:val="0"/>
                  <w:marRight w:val="0"/>
                  <w:marTop w:val="0"/>
                  <w:marBottom w:val="0"/>
                  <w:divBdr>
                    <w:top w:val="none" w:sz="0" w:space="0" w:color="auto"/>
                    <w:left w:val="none" w:sz="0" w:space="0" w:color="auto"/>
                    <w:bottom w:val="none" w:sz="0" w:space="0" w:color="auto"/>
                    <w:right w:val="none" w:sz="0" w:space="0" w:color="auto"/>
                  </w:divBdr>
                </w:div>
              </w:divsChild>
            </w:div>
            <w:div w:id="670136121">
              <w:marLeft w:val="0"/>
              <w:marRight w:val="0"/>
              <w:marTop w:val="0"/>
              <w:marBottom w:val="0"/>
              <w:divBdr>
                <w:top w:val="none" w:sz="0" w:space="0" w:color="auto"/>
                <w:left w:val="none" w:sz="0" w:space="0" w:color="auto"/>
                <w:bottom w:val="none" w:sz="0" w:space="0" w:color="auto"/>
                <w:right w:val="none" w:sz="0" w:space="0" w:color="auto"/>
              </w:divBdr>
              <w:divsChild>
                <w:div w:id="1655597781">
                  <w:marLeft w:val="0"/>
                  <w:marRight w:val="0"/>
                  <w:marTop w:val="0"/>
                  <w:marBottom w:val="0"/>
                  <w:divBdr>
                    <w:top w:val="none" w:sz="0" w:space="0" w:color="auto"/>
                    <w:left w:val="none" w:sz="0" w:space="0" w:color="auto"/>
                    <w:bottom w:val="none" w:sz="0" w:space="0" w:color="auto"/>
                    <w:right w:val="none" w:sz="0" w:space="0" w:color="auto"/>
                  </w:divBdr>
                </w:div>
              </w:divsChild>
            </w:div>
            <w:div w:id="748775422">
              <w:marLeft w:val="0"/>
              <w:marRight w:val="0"/>
              <w:marTop w:val="0"/>
              <w:marBottom w:val="0"/>
              <w:divBdr>
                <w:top w:val="none" w:sz="0" w:space="0" w:color="auto"/>
                <w:left w:val="none" w:sz="0" w:space="0" w:color="auto"/>
                <w:bottom w:val="none" w:sz="0" w:space="0" w:color="auto"/>
                <w:right w:val="none" w:sz="0" w:space="0" w:color="auto"/>
              </w:divBdr>
              <w:divsChild>
                <w:div w:id="384381156">
                  <w:marLeft w:val="0"/>
                  <w:marRight w:val="0"/>
                  <w:marTop w:val="0"/>
                  <w:marBottom w:val="0"/>
                  <w:divBdr>
                    <w:top w:val="none" w:sz="0" w:space="0" w:color="auto"/>
                    <w:left w:val="none" w:sz="0" w:space="0" w:color="auto"/>
                    <w:bottom w:val="none" w:sz="0" w:space="0" w:color="auto"/>
                    <w:right w:val="none" w:sz="0" w:space="0" w:color="auto"/>
                  </w:divBdr>
                </w:div>
              </w:divsChild>
            </w:div>
            <w:div w:id="759451360">
              <w:marLeft w:val="0"/>
              <w:marRight w:val="0"/>
              <w:marTop w:val="0"/>
              <w:marBottom w:val="0"/>
              <w:divBdr>
                <w:top w:val="none" w:sz="0" w:space="0" w:color="auto"/>
                <w:left w:val="none" w:sz="0" w:space="0" w:color="auto"/>
                <w:bottom w:val="none" w:sz="0" w:space="0" w:color="auto"/>
                <w:right w:val="none" w:sz="0" w:space="0" w:color="auto"/>
              </w:divBdr>
              <w:divsChild>
                <w:div w:id="834762087">
                  <w:marLeft w:val="0"/>
                  <w:marRight w:val="0"/>
                  <w:marTop w:val="0"/>
                  <w:marBottom w:val="0"/>
                  <w:divBdr>
                    <w:top w:val="none" w:sz="0" w:space="0" w:color="auto"/>
                    <w:left w:val="none" w:sz="0" w:space="0" w:color="auto"/>
                    <w:bottom w:val="none" w:sz="0" w:space="0" w:color="auto"/>
                    <w:right w:val="none" w:sz="0" w:space="0" w:color="auto"/>
                  </w:divBdr>
                </w:div>
              </w:divsChild>
            </w:div>
            <w:div w:id="810093369">
              <w:marLeft w:val="0"/>
              <w:marRight w:val="0"/>
              <w:marTop w:val="0"/>
              <w:marBottom w:val="0"/>
              <w:divBdr>
                <w:top w:val="none" w:sz="0" w:space="0" w:color="auto"/>
                <w:left w:val="none" w:sz="0" w:space="0" w:color="auto"/>
                <w:bottom w:val="none" w:sz="0" w:space="0" w:color="auto"/>
                <w:right w:val="none" w:sz="0" w:space="0" w:color="auto"/>
              </w:divBdr>
              <w:divsChild>
                <w:div w:id="1708144545">
                  <w:marLeft w:val="0"/>
                  <w:marRight w:val="0"/>
                  <w:marTop w:val="0"/>
                  <w:marBottom w:val="0"/>
                  <w:divBdr>
                    <w:top w:val="none" w:sz="0" w:space="0" w:color="auto"/>
                    <w:left w:val="none" w:sz="0" w:space="0" w:color="auto"/>
                    <w:bottom w:val="none" w:sz="0" w:space="0" w:color="auto"/>
                    <w:right w:val="none" w:sz="0" w:space="0" w:color="auto"/>
                  </w:divBdr>
                </w:div>
              </w:divsChild>
            </w:div>
            <w:div w:id="927615485">
              <w:marLeft w:val="0"/>
              <w:marRight w:val="0"/>
              <w:marTop w:val="0"/>
              <w:marBottom w:val="0"/>
              <w:divBdr>
                <w:top w:val="none" w:sz="0" w:space="0" w:color="auto"/>
                <w:left w:val="none" w:sz="0" w:space="0" w:color="auto"/>
                <w:bottom w:val="none" w:sz="0" w:space="0" w:color="auto"/>
                <w:right w:val="none" w:sz="0" w:space="0" w:color="auto"/>
              </w:divBdr>
              <w:divsChild>
                <w:div w:id="2072656328">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sChild>
                <w:div w:id="1482380105">
                  <w:marLeft w:val="0"/>
                  <w:marRight w:val="0"/>
                  <w:marTop w:val="0"/>
                  <w:marBottom w:val="0"/>
                  <w:divBdr>
                    <w:top w:val="none" w:sz="0" w:space="0" w:color="auto"/>
                    <w:left w:val="none" w:sz="0" w:space="0" w:color="auto"/>
                    <w:bottom w:val="none" w:sz="0" w:space="0" w:color="auto"/>
                    <w:right w:val="none" w:sz="0" w:space="0" w:color="auto"/>
                  </w:divBdr>
                </w:div>
              </w:divsChild>
            </w:div>
            <w:div w:id="1003312758">
              <w:marLeft w:val="0"/>
              <w:marRight w:val="0"/>
              <w:marTop w:val="0"/>
              <w:marBottom w:val="0"/>
              <w:divBdr>
                <w:top w:val="none" w:sz="0" w:space="0" w:color="auto"/>
                <w:left w:val="none" w:sz="0" w:space="0" w:color="auto"/>
                <w:bottom w:val="none" w:sz="0" w:space="0" w:color="auto"/>
                <w:right w:val="none" w:sz="0" w:space="0" w:color="auto"/>
              </w:divBdr>
              <w:divsChild>
                <w:div w:id="1870027587">
                  <w:marLeft w:val="0"/>
                  <w:marRight w:val="0"/>
                  <w:marTop w:val="0"/>
                  <w:marBottom w:val="0"/>
                  <w:divBdr>
                    <w:top w:val="none" w:sz="0" w:space="0" w:color="auto"/>
                    <w:left w:val="none" w:sz="0" w:space="0" w:color="auto"/>
                    <w:bottom w:val="none" w:sz="0" w:space="0" w:color="auto"/>
                    <w:right w:val="none" w:sz="0" w:space="0" w:color="auto"/>
                  </w:divBdr>
                </w:div>
              </w:divsChild>
            </w:div>
            <w:div w:id="1165129658">
              <w:marLeft w:val="0"/>
              <w:marRight w:val="0"/>
              <w:marTop w:val="0"/>
              <w:marBottom w:val="0"/>
              <w:divBdr>
                <w:top w:val="none" w:sz="0" w:space="0" w:color="auto"/>
                <w:left w:val="none" w:sz="0" w:space="0" w:color="auto"/>
                <w:bottom w:val="none" w:sz="0" w:space="0" w:color="auto"/>
                <w:right w:val="none" w:sz="0" w:space="0" w:color="auto"/>
              </w:divBdr>
              <w:divsChild>
                <w:div w:id="1246651931">
                  <w:marLeft w:val="0"/>
                  <w:marRight w:val="0"/>
                  <w:marTop w:val="0"/>
                  <w:marBottom w:val="0"/>
                  <w:divBdr>
                    <w:top w:val="none" w:sz="0" w:space="0" w:color="auto"/>
                    <w:left w:val="none" w:sz="0" w:space="0" w:color="auto"/>
                    <w:bottom w:val="none" w:sz="0" w:space="0" w:color="auto"/>
                    <w:right w:val="none" w:sz="0" w:space="0" w:color="auto"/>
                  </w:divBdr>
                </w:div>
              </w:divsChild>
            </w:div>
            <w:div w:id="1181554864">
              <w:marLeft w:val="0"/>
              <w:marRight w:val="0"/>
              <w:marTop w:val="0"/>
              <w:marBottom w:val="0"/>
              <w:divBdr>
                <w:top w:val="none" w:sz="0" w:space="0" w:color="auto"/>
                <w:left w:val="none" w:sz="0" w:space="0" w:color="auto"/>
                <w:bottom w:val="none" w:sz="0" w:space="0" w:color="auto"/>
                <w:right w:val="none" w:sz="0" w:space="0" w:color="auto"/>
              </w:divBdr>
              <w:divsChild>
                <w:div w:id="1912039496">
                  <w:marLeft w:val="0"/>
                  <w:marRight w:val="0"/>
                  <w:marTop w:val="0"/>
                  <w:marBottom w:val="0"/>
                  <w:divBdr>
                    <w:top w:val="none" w:sz="0" w:space="0" w:color="auto"/>
                    <w:left w:val="none" w:sz="0" w:space="0" w:color="auto"/>
                    <w:bottom w:val="none" w:sz="0" w:space="0" w:color="auto"/>
                    <w:right w:val="none" w:sz="0" w:space="0" w:color="auto"/>
                  </w:divBdr>
                </w:div>
              </w:divsChild>
            </w:div>
            <w:div w:id="1234898095">
              <w:marLeft w:val="0"/>
              <w:marRight w:val="0"/>
              <w:marTop w:val="0"/>
              <w:marBottom w:val="0"/>
              <w:divBdr>
                <w:top w:val="none" w:sz="0" w:space="0" w:color="auto"/>
                <w:left w:val="none" w:sz="0" w:space="0" w:color="auto"/>
                <w:bottom w:val="none" w:sz="0" w:space="0" w:color="auto"/>
                <w:right w:val="none" w:sz="0" w:space="0" w:color="auto"/>
              </w:divBdr>
              <w:divsChild>
                <w:div w:id="363597086">
                  <w:marLeft w:val="0"/>
                  <w:marRight w:val="0"/>
                  <w:marTop w:val="0"/>
                  <w:marBottom w:val="0"/>
                  <w:divBdr>
                    <w:top w:val="none" w:sz="0" w:space="0" w:color="auto"/>
                    <w:left w:val="none" w:sz="0" w:space="0" w:color="auto"/>
                    <w:bottom w:val="none" w:sz="0" w:space="0" w:color="auto"/>
                    <w:right w:val="none" w:sz="0" w:space="0" w:color="auto"/>
                  </w:divBdr>
                </w:div>
              </w:divsChild>
            </w:div>
            <w:div w:id="1239902222">
              <w:marLeft w:val="0"/>
              <w:marRight w:val="0"/>
              <w:marTop w:val="0"/>
              <w:marBottom w:val="0"/>
              <w:divBdr>
                <w:top w:val="none" w:sz="0" w:space="0" w:color="auto"/>
                <w:left w:val="none" w:sz="0" w:space="0" w:color="auto"/>
                <w:bottom w:val="none" w:sz="0" w:space="0" w:color="auto"/>
                <w:right w:val="none" w:sz="0" w:space="0" w:color="auto"/>
              </w:divBdr>
              <w:divsChild>
                <w:div w:id="996494527">
                  <w:marLeft w:val="0"/>
                  <w:marRight w:val="0"/>
                  <w:marTop w:val="0"/>
                  <w:marBottom w:val="0"/>
                  <w:divBdr>
                    <w:top w:val="none" w:sz="0" w:space="0" w:color="auto"/>
                    <w:left w:val="none" w:sz="0" w:space="0" w:color="auto"/>
                    <w:bottom w:val="none" w:sz="0" w:space="0" w:color="auto"/>
                    <w:right w:val="none" w:sz="0" w:space="0" w:color="auto"/>
                  </w:divBdr>
                </w:div>
              </w:divsChild>
            </w:div>
            <w:div w:id="1261141422">
              <w:marLeft w:val="0"/>
              <w:marRight w:val="0"/>
              <w:marTop w:val="0"/>
              <w:marBottom w:val="0"/>
              <w:divBdr>
                <w:top w:val="none" w:sz="0" w:space="0" w:color="auto"/>
                <w:left w:val="none" w:sz="0" w:space="0" w:color="auto"/>
                <w:bottom w:val="none" w:sz="0" w:space="0" w:color="auto"/>
                <w:right w:val="none" w:sz="0" w:space="0" w:color="auto"/>
              </w:divBdr>
              <w:divsChild>
                <w:div w:id="741177905">
                  <w:marLeft w:val="0"/>
                  <w:marRight w:val="0"/>
                  <w:marTop w:val="0"/>
                  <w:marBottom w:val="0"/>
                  <w:divBdr>
                    <w:top w:val="none" w:sz="0" w:space="0" w:color="auto"/>
                    <w:left w:val="none" w:sz="0" w:space="0" w:color="auto"/>
                    <w:bottom w:val="none" w:sz="0" w:space="0" w:color="auto"/>
                    <w:right w:val="none" w:sz="0" w:space="0" w:color="auto"/>
                  </w:divBdr>
                </w:div>
              </w:divsChild>
            </w:div>
            <w:div w:id="1279265585">
              <w:marLeft w:val="0"/>
              <w:marRight w:val="0"/>
              <w:marTop w:val="0"/>
              <w:marBottom w:val="0"/>
              <w:divBdr>
                <w:top w:val="none" w:sz="0" w:space="0" w:color="auto"/>
                <w:left w:val="none" w:sz="0" w:space="0" w:color="auto"/>
                <w:bottom w:val="none" w:sz="0" w:space="0" w:color="auto"/>
                <w:right w:val="none" w:sz="0" w:space="0" w:color="auto"/>
              </w:divBdr>
              <w:divsChild>
                <w:div w:id="1240600062">
                  <w:marLeft w:val="0"/>
                  <w:marRight w:val="0"/>
                  <w:marTop w:val="0"/>
                  <w:marBottom w:val="0"/>
                  <w:divBdr>
                    <w:top w:val="none" w:sz="0" w:space="0" w:color="auto"/>
                    <w:left w:val="none" w:sz="0" w:space="0" w:color="auto"/>
                    <w:bottom w:val="none" w:sz="0" w:space="0" w:color="auto"/>
                    <w:right w:val="none" w:sz="0" w:space="0" w:color="auto"/>
                  </w:divBdr>
                </w:div>
              </w:divsChild>
            </w:div>
            <w:div w:id="1525049701">
              <w:marLeft w:val="0"/>
              <w:marRight w:val="0"/>
              <w:marTop w:val="0"/>
              <w:marBottom w:val="0"/>
              <w:divBdr>
                <w:top w:val="none" w:sz="0" w:space="0" w:color="auto"/>
                <w:left w:val="none" w:sz="0" w:space="0" w:color="auto"/>
                <w:bottom w:val="none" w:sz="0" w:space="0" w:color="auto"/>
                <w:right w:val="none" w:sz="0" w:space="0" w:color="auto"/>
              </w:divBdr>
              <w:divsChild>
                <w:div w:id="5904793">
                  <w:marLeft w:val="0"/>
                  <w:marRight w:val="0"/>
                  <w:marTop w:val="0"/>
                  <w:marBottom w:val="0"/>
                  <w:divBdr>
                    <w:top w:val="none" w:sz="0" w:space="0" w:color="auto"/>
                    <w:left w:val="none" w:sz="0" w:space="0" w:color="auto"/>
                    <w:bottom w:val="none" w:sz="0" w:space="0" w:color="auto"/>
                    <w:right w:val="none" w:sz="0" w:space="0" w:color="auto"/>
                  </w:divBdr>
                </w:div>
                <w:div w:id="8992575">
                  <w:marLeft w:val="0"/>
                  <w:marRight w:val="0"/>
                  <w:marTop w:val="0"/>
                  <w:marBottom w:val="0"/>
                  <w:divBdr>
                    <w:top w:val="none" w:sz="0" w:space="0" w:color="auto"/>
                    <w:left w:val="none" w:sz="0" w:space="0" w:color="auto"/>
                    <w:bottom w:val="none" w:sz="0" w:space="0" w:color="auto"/>
                    <w:right w:val="none" w:sz="0" w:space="0" w:color="auto"/>
                  </w:divBdr>
                  <w:divsChild>
                    <w:div w:id="203835601">
                      <w:marLeft w:val="0"/>
                      <w:marRight w:val="0"/>
                      <w:marTop w:val="0"/>
                      <w:marBottom w:val="0"/>
                      <w:divBdr>
                        <w:top w:val="none" w:sz="0" w:space="0" w:color="auto"/>
                        <w:left w:val="none" w:sz="0" w:space="0" w:color="auto"/>
                        <w:bottom w:val="none" w:sz="0" w:space="0" w:color="auto"/>
                        <w:right w:val="none" w:sz="0" w:space="0" w:color="auto"/>
                      </w:divBdr>
                    </w:div>
                    <w:div w:id="253440987">
                      <w:marLeft w:val="0"/>
                      <w:marRight w:val="0"/>
                      <w:marTop w:val="0"/>
                      <w:marBottom w:val="0"/>
                      <w:divBdr>
                        <w:top w:val="none" w:sz="0" w:space="0" w:color="auto"/>
                        <w:left w:val="none" w:sz="0" w:space="0" w:color="auto"/>
                        <w:bottom w:val="none" w:sz="0" w:space="0" w:color="auto"/>
                        <w:right w:val="none" w:sz="0" w:space="0" w:color="auto"/>
                      </w:divBdr>
                    </w:div>
                    <w:div w:id="380597223">
                      <w:marLeft w:val="0"/>
                      <w:marRight w:val="0"/>
                      <w:marTop w:val="0"/>
                      <w:marBottom w:val="0"/>
                      <w:divBdr>
                        <w:top w:val="none" w:sz="0" w:space="0" w:color="auto"/>
                        <w:left w:val="none" w:sz="0" w:space="0" w:color="auto"/>
                        <w:bottom w:val="none" w:sz="0" w:space="0" w:color="auto"/>
                        <w:right w:val="none" w:sz="0" w:space="0" w:color="auto"/>
                      </w:divBdr>
                    </w:div>
                    <w:div w:id="422842663">
                      <w:marLeft w:val="0"/>
                      <w:marRight w:val="0"/>
                      <w:marTop w:val="0"/>
                      <w:marBottom w:val="0"/>
                      <w:divBdr>
                        <w:top w:val="none" w:sz="0" w:space="0" w:color="auto"/>
                        <w:left w:val="none" w:sz="0" w:space="0" w:color="auto"/>
                        <w:bottom w:val="none" w:sz="0" w:space="0" w:color="auto"/>
                        <w:right w:val="none" w:sz="0" w:space="0" w:color="auto"/>
                      </w:divBdr>
                    </w:div>
                    <w:div w:id="515848737">
                      <w:marLeft w:val="0"/>
                      <w:marRight w:val="0"/>
                      <w:marTop w:val="0"/>
                      <w:marBottom w:val="0"/>
                      <w:divBdr>
                        <w:top w:val="none" w:sz="0" w:space="0" w:color="auto"/>
                        <w:left w:val="none" w:sz="0" w:space="0" w:color="auto"/>
                        <w:bottom w:val="none" w:sz="0" w:space="0" w:color="auto"/>
                        <w:right w:val="none" w:sz="0" w:space="0" w:color="auto"/>
                      </w:divBdr>
                    </w:div>
                  </w:divsChild>
                </w:div>
                <w:div w:id="9263520">
                  <w:marLeft w:val="0"/>
                  <w:marRight w:val="0"/>
                  <w:marTop w:val="0"/>
                  <w:marBottom w:val="0"/>
                  <w:divBdr>
                    <w:top w:val="none" w:sz="0" w:space="0" w:color="auto"/>
                    <w:left w:val="none" w:sz="0" w:space="0" w:color="auto"/>
                    <w:bottom w:val="none" w:sz="0" w:space="0" w:color="auto"/>
                    <w:right w:val="none" w:sz="0" w:space="0" w:color="auto"/>
                  </w:divBdr>
                </w:div>
                <w:div w:id="23947216">
                  <w:marLeft w:val="0"/>
                  <w:marRight w:val="0"/>
                  <w:marTop w:val="0"/>
                  <w:marBottom w:val="0"/>
                  <w:divBdr>
                    <w:top w:val="none" w:sz="0" w:space="0" w:color="auto"/>
                    <w:left w:val="none" w:sz="0" w:space="0" w:color="auto"/>
                    <w:bottom w:val="none" w:sz="0" w:space="0" w:color="auto"/>
                    <w:right w:val="none" w:sz="0" w:space="0" w:color="auto"/>
                  </w:divBdr>
                </w:div>
                <w:div w:id="51118917">
                  <w:marLeft w:val="0"/>
                  <w:marRight w:val="0"/>
                  <w:marTop w:val="0"/>
                  <w:marBottom w:val="0"/>
                  <w:divBdr>
                    <w:top w:val="none" w:sz="0" w:space="0" w:color="auto"/>
                    <w:left w:val="none" w:sz="0" w:space="0" w:color="auto"/>
                    <w:bottom w:val="none" w:sz="0" w:space="0" w:color="auto"/>
                    <w:right w:val="none" w:sz="0" w:space="0" w:color="auto"/>
                  </w:divBdr>
                </w:div>
                <w:div w:id="54858797">
                  <w:marLeft w:val="0"/>
                  <w:marRight w:val="0"/>
                  <w:marTop w:val="0"/>
                  <w:marBottom w:val="0"/>
                  <w:divBdr>
                    <w:top w:val="none" w:sz="0" w:space="0" w:color="auto"/>
                    <w:left w:val="none" w:sz="0" w:space="0" w:color="auto"/>
                    <w:bottom w:val="none" w:sz="0" w:space="0" w:color="auto"/>
                    <w:right w:val="none" w:sz="0" w:space="0" w:color="auto"/>
                  </w:divBdr>
                  <w:divsChild>
                    <w:div w:id="804353502">
                      <w:marLeft w:val="0"/>
                      <w:marRight w:val="0"/>
                      <w:marTop w:val="0"/>
                      <w:marBottom w:val="0"/>
                      <w:divBdr>
                        <w:top w:val="none" w:sz="0" w:space="0" w:color="auto"/>
                        <w:left w:val="none" w:sz="0" w:space="0" w:color="auto"/>
                        <w:bottom w:val="none" w:sz="0" w:space="0" w:color="auto"/>
                        <w:right w:val="none" w:sz="0" w:space="0" w:color="auto"/>
                      </w:divBdr>
                    </w:div>
                    <w:div w:id="882445771">
                      <w:marLeft w:val="0"/>
                      <w:marRight w:val="0"/>
                      <w:marTop w:val="0"/>
                      <w:marBottom w:val="0"/>
                      <w:divBdr>
                        <w:top w:val="none" w:sz="0" w:space="0" w:color="auto"/>
                        <w:left w:val="none" w:sz="0" w:space="0" w:color="auto"/>
                        <w:bottom w:val="none" w:sz="0" w:space="0" w:color="auto"/>
                        <w:right w:val="none" w:sz="0" w:space="0" w:color="auto"/>
                      </w:divBdr>
                    </w:div>
                  </w:divsChild>
                </w:div>
                <w:div w:id="62415728">
                  <w:marLeft w:val="0"/>
                  <w:marRight w:val="0"/>
                  <w:marTop w:val="0"/>
                  <w:marBottom w:val="0"/>
                  <w:divBdr>
                    <w:top w:val="none" w:sz="0" w:space="0" w:color="auto"/>
                    <w:left w:val="none" w:sz="0" w:space="0" w:color="auto"/>
                    <w:bottom w:val="none" w:sz="0" w:space="0" w:color="auto"/>
                    <w:right w:val="none" w:sz="0" w:space="0" w:color="auto"/>
                  </w:divBdr>
                </w:div>
                <w:div w:id="77678929">
                  <w:marLeft w:val="0"/>
                  <w:marRight w:val="0"/>
                  <w:marTop w:val="0"/>
                  <w:marBottom w:val="0"/>
                  <w:divBdr>
                    <w:top w:val="none" w:sz="0" w:space="0" w:color="auto"/>
                    <w:left w:val="none" w:sz="0" w:space="0" w:color="auto"/>
                    <w:bottom w:val="none" w:sz="0" w:space="0" w:color="auto"/>
                    <w:right w:val="none" w:sz="0" w:space="0" w:color="auto"/>
                  </w:divBdr>
                </w:div>
                <w:div w:id="84302481">
                  <w:marLeft w:val="0"/>
                  <w:marRight w:val="0"/>
                  <w:marTop w:val="0"/>
                  <w:marBottom w:val="0"/>
                  <w:divBdr>
                    <w:top w:val="none" w:sz="0" w:space="0" w:color="auto"/>
                    <w:left w:val="none" w:sz="0" w:space="0" w:color="auto"/>
                    <w:bottom w:val="none" w:sz="0" w:space="0" w:color="auto"/>
                    <w:right w:val="none" w:sz="0" w:space="0" w:color="auto"/>
                  </w:divBdr>
                  <w:divsChild>
                    <w:div w:id="122430236">
                      <w:marLeft w:val="0"/>
                      <w:marRight w:val="0"/>
                      <w:marTop w:val="0"/>
                      <w:marBottom w:val="0"/>
                      <w:divBdr>
                        <w:top w:val="none" w:sz="0" w:space="0" w:color="auto"/>
                        <w:left w:val="none" w:sz="0" w:space="0" w:color="auto"/>
                        <w:bottom w:val="none" w:sz="0" w:space="0" w:color="auto"/>
                        <w:right w:val="none" w:sz="0" w:space="0" w:color="auto"/>
                      </w:divBdr>
                    </w:div>
                    <w:div w:id="827750377">
                      <w:marLeft w:val="0"/>
                      <w:marRight w:val="0"/>
                      <w:marTop w:val="0"/>
                      <w:marBottom w:val="0"/>
                      <w:divBdr>
                        <w:top w:val="none" w:sz="0" w:space="0" w:color="auto"/>
                        <w:left w:val="none" w:sz="0" w:space="0" w:color="auto"/>
                        <w:bottom w:val="none" w:sz="0" w:space="0" w:color="auto"/>
                        <w:right w:val="none" w:sz="0" w:space="0" w:color="auto"/>
                      </w:divBdr>
                    </w:div>
                  </w:divsChild>
                </w:div>
                <w:div w:id="89981616">
                  <w:marLeft w:val="0"/>
                  <w:marRight w:val="0"/>
                  <w:marTop w:val="0"/>
                  <w:marBottom w:val="0"/>
                  <w:divBdr>
                    <w:top w:val="none" w:sz="0" w:space="0" w:color="auto"/>
                    <w:left w:val="none" w:sz="0" w:space="0" w:color="auto"/>
                    <w:bottom w:val="none" w:sz="0" w:space="0" w:color="auto"/>
                    <w:right w:val="none" w:sz="0" w:space="0" w:color="auto"/>
                  </w:divBdr>
                </w:div>
                <w:div w:id="108201923">
                  <w:marLeft w:val="0"/>
                  <w:marRight w:val="0"/>
                  <w:marTop w:val="0"/>
                  <w:marBottom w:val="0"/>
                  <w:divBdr>
                    <w:top w:val="none" w:sz="0" w:space="0" w:color="auto"/>
                    <w:left w:val="none" w:sz="0" w:space="0" w:color="auto"/>
                    <w:bottom w:val="none" w:sz="0" w:space="0" w:color="auto"/>
                    <w:right w:val="none" w:sz="0" w:space="0" w:color="auto"/>
                  </w:divBdr>
                  <w:divsChild>
                    <w:div w:id="528839773">
                      <w:marLeft w:val="0"/>
                      <w:marRight w:val="0"/>
                      <w:marTop w:val="0"/>
                      <w:marBottom w:val="0"/>
                      <w:divBdr>
                        <w:top w:val="none" w:sz="0" w:space="0" w:color="auto"/>
                        <w:left w:val="none" w:sz="0" w:space="0" w:color="auto"/>
                        <w:bottom w:val="none" w:sz="0" w:space="0" w:color="auto"/>
                        <w:right w:val="none" w:sz="0" w:space="0" w:color="auto"/>
                      </w:divBdr>
                    </w:div>
                    <w:div w:id="767968311">
                      <w:marLeft w:val="0"/>
                      <w:marRight w:val="0"/>
                      <w:marTop w:val="0"/>
                      <w:marBottom w:val="0"/>
                      <w:divBdr>
                        <w:top w:val="none" w:sz="0" w:space="0" w:color="auto"/>
                        <w:left w:val="none" w:sz="0" w:space="0" w:color="auto"/>
                        <w:bottom w:val="none" w:sz="0" w:space="0" w:color="auto"/>
                        <w:right w:val="none" w:sz="0" w:space="0" w:color="auto"/>
                      </w:divBdr>
                    </w:div>
                  </w:divsChild>
                </w:div>
                <w:div w:id="157579293">
                  <w:marLeft w:val="0"/>
                  <w:marRight w:val="0"/>
                  <w:marTop w:val="0"/>
                  <w:marBottom w:val="0"/>
                  <w:divBdr>
                    <w:top w:val="none" w:sz="0" w:space="0" w:color="auto"/>
                    <w:left w:val="none" w:sz="0" w:space="0" w:color="auto"/>
                    <w:bottom w:val="none" w:sz="0" w:space="0" w:color="auto"/>
                    <w:right w:val="none" w:sz="0" w:space="0" w:color="auto"/>
                  </w:divBdr>
                </w:div>
                <w:div w:id="163403869">
                  <w:marLeft w:val="0"/>
                  <w:marRight w:val="0"/>
                  <w:marTop w:val="0"/>
                  <w:marBottom w:val="0"/>
                  <w:divBdr>
                    <w:top w:val="none" w:sz="0" w:space="0" w:color="auto"/>
                    <w:left w:val="none" w:sz="0" w:space="0" w:color="auto"/>
                    <w:bottom w:val="none" w:sz="0" w:space="0" w:color="auto"/>
                    <w:right w:val="none" w:sz="0" w:space="0" w:color="auto"/>
                  </w:divBdr>
                  <w:divsChild>
                    <w:div w:id="1169642097">
                      <w:marLeft w:val="0"/>
                      <w:marRight w:val="0"/>
                      <w:marTop w:val="0"/>
                      <w:marBottom w:val="0"/>
                      <w:divBdr>
                        <w:top w:val="none" w:sz="0" w:space="0" w:color="auto"/>
                        <w:left w:val="none" w:sz="0" w:space="0" w:color="auto"/>
                        <w:bottom w:val="none" w:sz="0" w:space="0" w:color="auto"/>
                        <w:right w:val="none" w:sz="0" w:space="0" w:color="auto"/>
                      </w:divBdr>
                    </w:div>
                    <w:div w:id="1603341359">
                      <w:marLeft w:val="0"/>
                      <w:marRight w:val="0"/>
                      <w:marTop w:val="0"/>
                      <w:marBottom w:val="0"/>
                      <w:divBdr>
                        <w:top w:val="none" w:sz="0" w:space="0" w:color="auto"/>
                        <w:left w:val="none" w:sz="0" w:space="0" w:color="auto"/>
                        <w:bottom w:val="none" w:sz="0" w:space="0" w:color="auto"/>
                        <w:right w:val="none" w:sz="0" w:space="0" w:color="auto"/>
                      </w:divBdr>
                    </w:div>
                    <w:div w:id="2017075991">
                      <w:marLeft w:val="0"/>
                      <w:marRight w:val="0"/>
                      <w:marTop w:val="0"/>
                      <w:marBottom w:val="0"/>
                      <w:divBdr>
                        <w:top w:val="none" w:sz="0" w:space="0" w:color="auto"/>
                        <w:left w:val="none" w:sz="0" w:space="0" w:color="auto"/>
                        <w:bottom w:val="none" w:sz="0" w:space="0" w:color="auto"/>
                        <w:right w:val="none" w:sz="0" w:space="0" w:color="auto"/>
                      </w:divBdr>
                    </w:div>
                    <w:div w:id="2023164125">
                      <w:marLeft w:val="0"/>
                      <w:marRight w:val="0"/>
                      <w:marTop w:val="0"/>
                      <w:marBottom w:val="0"/>
                      <w:divBdr>
                        <w:top w:val="none" w:sz="0" w:space="0" w:color="auto"/>
                        <w:left w:val="none" w:sz="0" w:space="0" w:color="auto"/>
                        <w:bottom w:val="none" w:sz="0" w:space="0" w:color="auto"/>
                        <w:right w:val="none" w:sz="0" w:space="0" w:color="auto"/>
                      </w:divBdr>
                    </w:div>
                  </w:divsChild>
                </w:div>
                <w:div w:id="168760221">
                  <w:marLeft w:val="0"/>
                  <w:marRight w:val="0"/>
                  <w:marTop w:val="0"/>
                  <w:marBottom w:val="0"/>
                  <w:divBdr>
                    <w:top w:val="none" w:sz="0" w:space="0" w:color="auto"/>
                    <w:left w:val="none" w:sz="0" w:space="0" w:color="auto"/>
                    <w:bottom w:val="none" w:sz="0" w:space="0" w:color="auto"/>
                    <w:right w:val="none" w:sz="0" w:space="0" w:color="auto"/>
                  </w:divBdr>
                  <w:divsChild>
                    <w:div w:id="164172403">
                      <w:marLeft w:val="0"/>
                      <w:marRight w:val="0"/>
                      <w:marTop w:val="0"/>
                      <w:marBottom w:val="0"/>
                      <w:divBdr>
                        <w:top w:val="none" w:sz="0" w:space="0" w:color="auto"/>
                        <w:left w:val="none" w:sz="0" w:space="0" w:color="auto"/>
                        <w:bottom w:val="none" w:sz="0" w:space="0" w:color="auto"/>
                        <w:right w:val="none" w:sz="0" w:space="0" w:color="auto"/>
                      </w:divBdr>
                    </w:div>
                    <w:div w:id="846821431">
                      <w:marLeft w:val="0"/>
                      <w:marRight w:val="0"/>
                      <w:marTop w:val="0"/>
                      <w:marBottom w:val="0"/>
                      <w:divBdr>
                        <w:top w:val="none" w:sz="0" w:space="0" w:color="auto"/>
                        <w:left w:val="none" w:sz="0" w:space="0" w:color="auto"/>
                        <w:bottom w:val="none" w:sz="0" w:space="0" w:color="auto"/>
                        <w:right w:val="none" w:sz="0" w:space="0" w:color="auto"/>
                      </w:divBdr>
                    </w:div>
                    <w:div w:id="904337427">
                      <w:marLeft w:val="0"/>
                      <w:marRight w:val="0"/>
                      <w:marTop w:val="0"/>
                      <w:marBottom w:val="0"/>
                      <w:divBdr>
                        <w:top w:val="none" w:sz="0" w:space="0" w:color="auto"/>
                        <w:left w:val="none" w:sz="0" w:space="0" w:color="auto"/>
                        <w:bottom w:val="none" w:sz="0" w:space="0" w:color="auto"/>
                        <w:right w:val="none" w:sz="0" w:space="0" w:color="auto"/>
                      </w:divBdr>
                    </w:div>
                    <w:div w:id="1189874909">
                      <w:marLeft w:val="0"/>
                      <w:marRight w:val="0"/>
                      <w:marTop w:val="0"/>
                      <w:marBottom w:val="0"/>
                      <w:divBdr>
                        <w:top w:val="none" w:sz="0" w:space="0" w:color="auto"/>
                        <w:left w:val="none" w:sz="0" w:space="0" w:color="auto"/>
                        <w:bottom w:val="none" w:sz="0" w:space="0" w:color="auto"/>
                        <w:right w:val="none" w:sz="0" w:space="0" w:color="auto"/>
                      </w:divBdr>
                    </w:div>
                    <w:div w:id="1630355209">
                      <w:marLeft w:val="0"/>
                      <w:marRight w:val="0"/>
                      <w:marTop w:val="0"/>
                      <w:marBottom w:val="0"/>
                      <w:divBdr>
                        <w:top w:val="none" w:sz="0" w:space="0" w:color="auto"/>
                        <w:left w:val="none" w:sz="0" w:space="0" w:color="auto"/>
                        <w:bottom w:val="none" w:sz="0" w:space="0" w:color="auto"/>
                        <w:right w:val="none" w:sz="0" w:space="0" w:color="auto"/>
                      </w:divBdr>
                    </w:div>
                    <w:div w:id="1735854732">
                      <w:marLeft w:val="0"/>
                      <w:marRight w:val="0"/>
                      <w:marTop w:val="0"/>
                      <w:marBottom w:val="0"/>
                      <w:divBdr>
                        <w:top w:val="none" w:sz="0" w:space="0" w:color="auto"/>
                        <w:left w:val="none" w:sz="0" w:space="0" w:color="auto"/>
                        <w:bottom w:val="none" w:sz="0" w:space="0" w:color="auto"/>
                        <w:right w:val="none" w:sz="0" w:space="0" w:color="auto"/>
                      </w:divBdr>
                    </w:div>
                  </w:divsChild>
                </w:div>
                <w:div w:id="174074355">
                  <w:marLeft w:val="0"/>
                  <w:marRight w:val="0"/>
                  <w:marTop w:val="0"/>
                  <w:marBottom w:val="0"/>
                  <w:divBdr>
                    <w:top w:val="none" w:sz="0" w:space="0" w:color="auto"/>
                    <w:left w:val="none" w:sz="0" w:space="0" w:color="auto"/>
                    <w:bottom w:val="none" w:sz="0" w:space="0" w:color="auto"/>
                    <w:right w:val="none" w:sz="0" w:space="0" w:color="auto"/>
                  </w:divBdr>
                </w:div>
                <w:div w:id="183248997">
                  <w:marLeft w:val="0"/>
                  <w:marRight w:val="0"/>
                  <w:marTop w:val="0"/>
                  <w:marBottom w:val="0"/>
                  <w:divBdr>
                    <w:top w:val="none" w:sz="0" w:space="0" w:color="auto"/>
                    <w:left w:val="none" w:sz="0" w:space="0" w:color="auto"/>
                    <w:bottom w:val="none" w:sz="0" w:space="0" w:color="auto"/>
                    <w:right w:val="none" w:sz="0" w:space="0" w:color="auto"/>
                  </w:divBdr>
                </w:div>
                <w:div w:id="195121481">
                  <w:marLeft w:val="0"/>
                  <w:marRight w:val="0"/>
                  <w:marTop w:val="0"/>
                  <w:marBottom w:val="0"/>
                  <w:divBdr>
                    <w:top w:val="none" w:sz="0" w:space="0" w:color="auto"/>
                    <w:left w:val="none" w:sz="0" w:space="0" w:color="auto"/>
                    <w:bottom w:val="none" w:sz="0" w:space="0" w:color="auto"/>
                    <w:right w:val="none" w:sz="0" w:space="0" w:color="auto"/>
                  </w:divBdr>
                  <w:divsChild>
                    <w:div w:id="1344476182">
                      <w:marLeft w:val="0"/>
                      <w:marRight w:val="0"/>
                      <w:marTop w:val="0"/>
                      <w:marBottom w:val="0"/>
                      <w:divBdr>
                        <w:top w:val="none" w:sz="0" w:space="0" w:color="auto"/>
                        <w:left w:val="none" w:sz="0" w:space="0" w:color="auto"/>
                        <w:bottom w:val="none" w:sz="0" w:space="0" w:color="auto"/>
                        <w:right w:val="none" w:sz="0" w:space="0" w:color="auto"/>
                      </w:divBdr>
                    </w:div>
                    <w:div w:id="1392070286">
                      <w:marLeft w:val="0"/>
                      <w:marRight w:val="0"/>
                      <w:marTop w:val="0"/>
                      <w:marBottom w:val="0"/>
                      <w:divBdr>
                        <w:top w:val="none" w:sz="0" w:space="0" w:color="auto"/>
                        <w:left w:val="none" w:sz="0" w:space="0" w:color="auto"/>
                        <w:bottom w:val="none" w:sz="0" w:space="0" w:color="auto"/>
                        <w:right w:val="none" w:sz="0" w:space="0" w:color="auto"/>
                      </w:divBdr>
                    </w:div>
                    <w:div w:id="1427120254">
                      <w:marLeft w:val="0"/>
                      <w:marRight w:val="0"/>
                      <w:marTop w:val="0"/>
                      <w:marBottom w:val="0"/>
                      <w:divBdr>
                        <w:top w:val="none" w:sz="0" w:space="0" w:color="auto"/>
                        <w:left w:val="none" w:sz="0" w:space="0" w:color="auto"/>
                        <w:bottom w:val="none" w:sz="0" w:space="0" w:color="auto"/>
                        <w:right w:val="none" w:sz="0" w:space="0" w:color="auto"/>
                      </w:divBdr>
                    </w:div>
                  </w:divsChild>
                </w:div>
                <w:div w:id="225801537">
                  <w:marLeft w:val="0"/>
                  <w:marRight w:val="0"/>
                  <w:marTop w:val="0"/>
                  <w:marBottom w:val="0"/>
                  <w:divBdr>
                    <w:top w:val="none" w:sz="0" w:space="0" w:color="auto"/>
                    <w:left w:val="none" w:sz="0" w:space="0" w:color="auto"/>
                    <w:bottom w:val="none" w:sz="0" w:space="0" w:color="auto"/>
                    <w:right w:val="none" w:sz="0" w:space="0" w:color="auto"/>
                  </w:divBdr>
                  <w:divsChild>
                    <w:div w:id="614405056">
                      <w:marLeft w:val="0"/>
                      <w:marRight w:val="0"/>
                      <w:marTop w:val="0"/>
                      <w:marBottom w:val="0"/>
                      <w:divBdr>
                        <w:top w:val="none" w:sz="0" w:space="0" w:color="auto"/>
                        <w:left w:val="none" w:sz="0" w:space="0" w:color="auto"/>
                        <w:bottom w:val="none" w:sz="0" w:space="0" w:color="auto"/>
                        <w:right w:val="none" w:sz="0" w:space="0" w:color="auto"/>
                      </w:divBdr>
                    </w:div>
                    <w:div w:id="929898819">
                      <w:marLeft w:val="0"/>
                      <w:marRight w:val="0"/>
                      <w:marTop w:val="0"/>
                      <w:marBottom w:val="0"/>
                      <w:divBdr>
                        <w:top w:val="none" w:sz="0" w:space="0" w:color="auto"/>
                        <w:left w:val="none" w:sz="0" w:space="0" w:color="auto"/>
                        <w:bottom w:val="none" w:sz="0" w:space="0" w:color="auto"/>
                        <w:right w:val="none" w:sz="0" w:space="0" w:color="auto"/>
                      </w:divBdr>
                    </w:div>
                  </w:divsChild>
                </w:div>
                <w:div w:id="246158094">
                  <w:marLeft w:val="0"/>
                  <w:marRight w:val="0"/>
                  <w:marTop w:val="0"/>
                  <w:marBottom w:val="0"/>
                  <w:divBdr>
                    <w:top w:val="none" w:sz="0" w:space="0" w:color="auto"/>
                    <w:left w:val="none" w:sz="0" w:space="0" w:color="auto"/>
                    <w:bottom w:val="none" w:sz="0" w:space="0" w:color="auto"/>
                    <w:right w:val="none" w:sz="0" w:space="0" w:color="auto"/>
                  </w:divBdr>
                </w:div>
                <w:div w:id="247157110">
                  <w:marLeft w:val="0"/>
                  <w:marRight w:val="0"/>
                  <w:marTop w:val="0"/>
                  <w:marBottom w:val="0"/>
                  <w:divBdr>
                    <w:top w:val="none" w:sz="0" w:space="0" w:color="auto"/>
                    <w:left w:val="none" w:sz="0" w:space="0" w:color="auto"/>
                    <w:bottom w:val="none" w:sz="0" w:space="0" w:color="auto"/>
                    <w:right w:val="none" w:sz="0" w:space="0" w:color="auto"/>
                  </w:divBdr>
                </w:div>
                <w:div w:id="251162456">
                  <w:marLeft w:val="0"/>
                  <w:marRight w:val="0"/>
                  <w:marTop w:val="0"/>
                  <w:marBottom w:val="0"/>
                  <w:divBdr>
                    <w:top w:val="none" w:sz="0" w:space="0" w:color="auto"/>
                    <w:left w:val="none" w:sz="0" w:space="0" w:color="auto"/>
                    <w:bottom w:val="none" w:sz="0" w:space="0" w:color="auto"/>
                    <w:right w:val="none" w:sz="0" w:space="0" w:color="auto"/>
                  </w:divBdr>
                </w:div>
                <w:div w:id="277224743">
                  <w:marLeft w:val="0"/>
                  <w:marRight w:val="0"/>
                  <w:marTop w:val="0"/>
                  <w:marBottom w:val="0"/>
                  <w:divBdr>
                    <w:top w:val="none" w:sz="0" w:space="0" w:color="auto"/>
                    <w:left w:val="none" w:sz="0" w:space="0" w:color="auto"/>
                    <w:bottom w:val="none" w:sz="0" w:space="0" w:color="auto"/>
                    <w:right w:val="none" w:sz="0" w:space="0" w:color="auto"/>
                  </w:divBdr>
                  <w:divsChild>
                    <w:div w:id="812940947">
                      <w:marLeft w:val="0"/>
                      <w:marRight w:val="0"/>
                      <w:marTop w:val="0"/>
                      <w:marBottom w:val="0"/>
                      <w:divBdr>
                        <w:top w:val="none" w:sz="0" w:space="0" w:color="auto"/>
                        <w:left w:val="none" w:sz="0" w:space="0" w:color="auto"/>
                        <w:bottom w:val="none" w:sz="0" w:space="0" w:color="auto"/>
                        <w:right w:val="none" w:sz="0" w:space="0" w:color="auto"/>
                      </w:divBdr>
                    </w:div>
                    <w:div w:id="874196458">
                      <w:marLeft w:val="0"/>
                      <w:marRight w:val="0"/>
                      <w:marTop w:val="0"/>
                      <w:marBottom w:val="0"/>
                      <w:divBdr>
                        <w:top w:val="none" w:sz="0" w:space="0" w:color="auto"/>
                        <w:left w:val="none" w:sz="0" w:space="0" w:color="auto"/>
                        <w:bottom w:val="none" w:sz="0" w:space="0" w:color="auto"/>
                        <w:right w:val="none" w:sz="0" w:space="0" w:color="auto"/>
                      </w:divBdr>
                    </w:div>
                    <w:div w:id="1179393387">
                      <w:marLeft w:val="0"/>
                      <w:marRight w:val="0"/>
                      <w:marTop w:val="0"/>
                      <w:marBottom w:val="0"/>
                      <w:divBdr>
                        <w:top w:val="none" w:sz="0" w:space="0" w:color="auto"/>
                        <w:left w:val="none" w:sz="0" w:space="0" w:color="auto"/>
                        <w:bottom w:val="none" w:sz="0" w:space="0" w:color="auto"/>
                        <w:right w:val="none" w:sz="0" w:space="0" w:color="auto"/>
                      </w:divBdr>
                    </w:div>
                    <w:div w:id="2116055900">
                      <w:marLeft w:val="0"/>
                      <w:marRight w:val="0"/>
                      <w:marTop w:val="0"/>
                      <w:marBottom w:val="0"/>
                      <w:divBdr>
                        <w:top w:val="none" w:sz="0" w:space="0" w:color="auto"/>
                        <w:left w:val="none" w:sz="0" w:space="0" w:color="auto"/>
                        <w:bottom w:val="none" w:sz="0" w:space="0" w:color="auto"/>
                        <w:right w:val="none" w:sz="0" w:space="0" w:color="auto"/>
                      </w:divBdr>
                    </w:div>
                  </w:divsChild>
                </w:div>
                <w:div w:id="278992280">
                  <w:marLeft w:val="0"/>
                  <w:marRight w:val="0"/>
                  <w:marTop w:val="0"/>
                  <w:marBottom w:val="0"/>
                  <w:divBdr>
                    <w:top w:val="none" w:sz="0" w:space="0" w:color="auto"/>
                    <w:left w:val="none" w:sz="0" w:space="0" w:color="auto"/>
                    <w:bottom w:val="none" w:sz="0" w:space="0" w:color="auto"/>
                    <w:right w:val="none" w:sz="0" w:space="0" w:color="auto"/>
                  </w:divBdr>
                </w:div>
                <w:div w:id="286934178">
                  <w:marLeft w:val="0"/>
                  <w:marRight w:val="0"/>
                  <w:marTop w:val="0"/>
                  <w:marBottom w:val="0"/>
                  <w:divBdr>
                    <w:top w:val="none" w:sz="0" w:space="0" w:color="auto"/>
                    <w:left w:val="none" w:sz="0" w:space="0" w:color="auto"/>
                    <w:bottom w:val="none" w:sz="0" w:space="0" w:color="auto"/>
                    <w:right w:val="none" w:sz="0" w:space="0" w:color="auto"/>
                  </w:divBdr>
                </w:div>
                <w:div w:id="286937913">
                  <w:marLeft w:val="0"/>
                  <w:marRight w:val="0"/>
                  <w:marTop w:val="0"/>
                  <w:marBottom w:val="0"/>
                  <w:divBdr>
                    <w:top w:val="none" w:sz="0" w:space="0" w:color="auto"/>
                    <w:left w:val="none" w:sz="0" w:space="0" w:color="auto"/>
                    <w:bottom w:val="none" w:sz="0" w:space="0" w:color="auto"/>
                    <w:right w:val="none" w:sz="0" w:space="0" w:color="auto"/>
                  </w:divBdr>
                </w:div>
                <w:div w:id="294221038">
                  <w:marLeft w:val="0"/>
                  <w:marRight w:val="0"/>
                  <w:marTop w:val="0"/>
                  <w:marBottom w:val="0"/>
                  <w:divBdr>
                    <w:top w:val="none" w:sz="0" w:space="0" w:color="auto"/>
                    <w:left w:val="none" w:sz="0" w:space="0" w:color="auto"/>
                    <w:bottom w:val="none" w:sz="0" w:space="0" w:color="auto"/>
                    <w:right w:val="none" w:sz="0" w:space="0" w:color="auto"/>
                  </w:divBdr>
                </w:div>
                <w:div w:id="297419849">
                  <w:marLeft w:val="0"/>
                  <w:marRight w:val="0"/>
                  <w:marTop w:val="0"/>
                  <w:marBottom w:val="0"/>
                  <w:divBdr>
                    <w:top w:val="none" w:sz="0" w:space="0" w:color="auto"/>
                    <w:left w:val="none" w:sz="0" w:space="0" w:color="auto"/>
                    <w:bottom w:val="none" w:sz="0" w:space="0" w:color="auto"/>
                    <w:right w:val="none" w:sz="0" w:space="0" w:color="auto"/>
                  </w:divBdr>
                </w:div>
                <w:div w:id="305404435">
                  <w:marLeft w:val="0"/>
                  <w:marRight w:val="0"/>
                  <w:marTop w:val="0"/>
                  <w:marBottom w:val="0"/>
                  <w:divBdr>
                    <w:top w:val="none" w:sz="0" w:space="0" w:color="auto"/>
                    <w:left w:val="none" w:sz="0" w:space="0" w:color="auto"/>
                    <w:bottom w:val="none" w:sz="0" w:space="0" w:color="auto"/>
                    <w:right w:val="none" w:sz="0" w:space="0" w:color="auto"/>
                  </w:divBdr>
                </w:div>
                <w:div w:id="309482923">
                  <w:marLeft w:val="0"/>
                  <w:marRight w:val="0"/>
                  <w:marTop w:val="0"/>
                  <w:marBottom w:val="0"/>
                  <w:divBdr>
                    <w:top w:val="none" w:sz="0" w:space="0" w:color="auto"/>
                    <w:left w:val="none" w:sz="0" w:space="0" w:color="auto"/>
                    <w:bottom w:val="none" w:sz="0" w:space="0" w:color="auto"/>
                    <w:right w:val="none" w:sz="0" w:space="0" w:color="auto"/>
                  </w:divBdr>
                  <w:divsChild>
                    <w:div w:id="909073879">
                      <w:marLeft w:val="0"/>
                      <w:marRight w:val="0"/>
                      <w:marTop w:val="0"/>
                      <w:marBottom w:val="0"/>
                      <w:divBdr>
                        <w:top w:val="none" w:sz="0" w:space="0" w:color="auto"/>
                        <w:left w:val="none" w:sz="0" w:space="0" w:color="auto"/>
                        <w:bottom w:val="none" w:sz="0" w:space="0" w:color="auto"/>
                        <w:right w:val="none" w:sz="0" w:space="0" w:color="auto"/>
                      </w:divBdr>
                    </w:div>
                    <w:div w:id="1649748128">
                      <w:marLeft w:val="0"/>
                      <w:marRight w:val="0"/>
                      <w:marTop w:val="0"/>
                      <w:marBottom w:val="0"/>
                      <w:divBdr>
                        <w:top w:val="none" w:sz="0" w:space="0" w:color="auto"/>
                        <w:left w:val="none" w:sz="0" w:space="0" w:color="auto"/>
                        <w:bottom w:val="none" w:sz="0" w:space="0" w:color="auto"/>
                        <w:right w:val="none" w:sz="0" w:space="0" w:color="auto"/>
                      </w:divBdr>
                    </w:div>
                  </w:divsChild>
                </w:div>
                <w:div w:id="316879109">
                  <w:marLeft w:val="0"/>
                  <w:marRight w:val="0"/>
                  <w:marTop w:val="0"/>
                  <w:marBottom w:val="0"/>
                  <w:divBdr>
                    <w:top w:val="none" w:sz="0" w:space="0" w:color="auto"/>
                    <w:left w:val="none" w:sz="0" w:space="0" w:color="auto"/>
                    <w:bottom w:val="none" w:sz="0" w:space="0" w:color="auto"/>
                    <w:right w:val="none" w:sz="0" w:space="0" w:color="auto"/>
                  </w:divBdr>
                </w:div>
                <w:div w:id="334184917">
                  <w:marLeft w:val="0"/>
                  <w:marRight w:val="0"/>
                  <w:marTop w:val="0"/>
                  <w:marBottom w:val="0"/>
                  <w:divBdr>
                    <w:top w:val="none" w:sz="0" w:space="0" w:color="auto"/>
                    <w:left w:val="none" w:sz="0" w:space="0" w:color="auto"/>
                    <w:bottom w:val="none" w:sz="0" w:space="0" w:color="auto"/>
                    <w:right w:val="none" w:sz="0" w:space="0" w:color="auto"/>
                  </w:divBdr>
                </w:div>
                <w:div w:id="377164905">
                  <w:marLeft w:val="0"/>
                  <w:marRight w:val="0"/>
                  <w:marTop w:val="0"/>
                  <w:marBottom w:val="0"/>
                  <w:divBdr>
                    <w:top w:val="none" w:sz="0" w:space="0" w:color="auto"/>
                    <w:left w:val="none" w:sz="0" w:space="0" w:color="auto"/>
                    <w:bottom w:val="none" w:sz="0" w:space="0" w:color="auto"/>
                    <w:right w:val="none" w:sz="0" w:space="0" w:color="auto"/>
                  </w:divBdr>
                </w:div>
                <w:div w:id="378865976">
                  <w:marLeft w:val="0"/>
                  <w:marRight w:val="0"/>
                  <w:marTop w:val="0"/>
                  <w:marBottom w:val="0"/>
                  <w:divBdr>
                    <w:top w:val="none" w:sz="0" w:space="0" w:color="auto"/>
                    <w:left w:val="none" w:sz="0" w:space="0" w:color="auto"/>
                    <w:bottom w:val="none" w:sz="0" w:space="0" w:color="auto"/>
                    <w:right w:val="none" w:sz="0" w:space="0" w:color="auto"/>
                  </w:divBdr>
                  <w:divsChild>
                    <w:div w:id="1351374294">
                      <w:marLeft w:val="0"/>
                      <w:marRight w:val="0"/>
                      <w:marTop w:val="0"/>
                      <w:marBottom w:val="0"/>
                      <w:divBdr>
                        <w:top w:val="none" w:sz="0" w:space="0" w:color="auto"/>
                        <w:left w:val="none" w:sz="0" w:space="0" w:color="auto"/>
                        <w:bottom w:val="none" w:sz="0" w:space="0" w:color="auto"/>
                        <w:right w:val="none" w:sz="0" w:space="0" w:color="auto"/>
                      </w:divBdr>
                    </w:div>
                    <w:div w:id="1596748514">
                      <w:marLeft w:val="0"/>
                      <w:marRight w:val="0"/>
                      <w:marTop w:val="0"/>
                      <w:marBottom w:val="0"/>
                      <w:divBdr>
                        <w:top w:val="none" w:sz="0" w:space="0" w:color="auto"/>
                        <w:left w:val="none" w:sz="0" w:space="0" w:color="auto"/>
                        <w:bottom w:val="none" w:sz="0" w:space="0" w:color="auto"/>
                        <w:right w:val="none" w:sz="0" w:space="0" w:color="auto"/>
                      </w:divBdr>
                    </w:div>
                    <w:div w:id="1642344834">
                      <w:marLeft w:val="0"/>
                      <w:marRight w:val="0"/>
                      <w:marTop w:val="0"/>
                      <w:marBottom w:val="0"/>
                      <w:divBdr>
                        <w:top w:val="none" w:sz="0" w:space="0" w:color="auto"/>
                        <w:left w:val="none" w:sz="0" w:space="0" w:color="auto"/>
                        <w:bottom w:val="none" w:sz="0" w:space="0" w:color="auto"/>
                        <w:right w:val="none" w:sz="0" w:space="0" w:color="auto"/>
                      </w:divBdr>
                    </w:div>
                  </w:divsChild>
                </w:div>
                <w:div w:id="395322555">
                  <w:marLeft w:val="0"/>
                  <w:marRight w:val="0"/>
                  <w:marTop w:val="0"/>
                  <w:marBottom w:val="0"/>
                  <w:divBdr>
                    <w:top w:val="none" w:sz="0" w:space="0" w:color="auto"/>
                    <w:left w:val="none" w:sz="0" w:space="0" w:color="auto"/>
                    <w:bottom w:val="none" w:sz="0" w:space="0" w:color="auto"/>
                    <w:right w:val="none" w:sz="0" w:space="0" w:color="auto"/>
                  </w:divBdr>
                </w:div>
                <w:div w:id="400255111">
                  <w:marLeft w:val="0"/>
                  <w:marRight w:val="0"/>
                  <w:marTop w:val="0"/>
                  <w:marBottom w:val="0"/>
                  <w:divBdr>
                    <w:top w:val="none" w:sz="0" w:space="0" w:color="auto"/>
                    <w:left w:val="none" w:sz="0" w:space="0" w:color="auto"/>
                    <w:bottom w:val="none" w:sz="0" w:space="0" w:color="auto"/>
                    <w:right w:val="none" w:sz="0" w:space="0" w:color="auto"/>
                  </w:divBdr>
                </w:div>
                <w:div w:id="402605175">
                  <w:marLeft w:val="0"/>
                  <w:marRight w:val="0"/>
                  <w:marTop w:val="0"/>
                  <w:marBottom w:val="0"/>
                  <w:divBdr>
                    <w:top w:val="none" w:sz="0" w:space="0" w:color="auto"/>
                    <w:left w:val="none" w:sz="0" w:space="0" w:color="auto"/>
                    <w:bottom w:val="none" w:sz="0" w:space="0" w:color="auto"/>
                    <w:right w:val="none" w:sz="0" w:space="0" w:color="auto"/>
                  </w:divBdr>
                </w:div>
                <w:div w:id="404038702">
                  <w:marLeft w:val="0"/>
                  <w:marRight w:val="0"/>
                  <w:marTop w:val="0"/>
                  <w:marBottom w:val="0"/>
                  <w:divBdr>
                    <w:top w:val="none" w:sz="0" w:space="0" w:color="auto"/>
                    <w:left w:val="none" w:sz="0" w:space="0" w:color="auto"/>
                    <w:bottom w:val="none" w:sz="0" w:space="0" w:color="auto"/>
                    <w:right w:val="none" w:sz="0" w:space="0" w:color="auto"/>
                  </w:divBdr>
                </w:div>
                <w:div w:id="416706598">
                  <w:marLeft w:val="0"/>
                  <w:marRight w:val="0"/>
                  <w:marTop w:val="0"/>
                  <w:marBottom w:val="0"/>
                  <w:divBdr>
                    <w:top w:val="none" w:sz="0" w:space="0" w:color="auto"/>
                    <w:left w:val="none" w:sz="0" w:space="0" w:color="auto"/>
                    <w:bottom w:val="none" w:sz="0" w:space="0" w:color="auto"/>
                    <w:right w:val="none" w:sz="0" w:space="0" w:color="auto"/>
                  </w:divBdr>
                </w:div>
                <w:div w:id="454372889">
                  <w:marLeft w:val="0"/>
                  <w:marRight w:val="0"/>
                  <w:marTop w:val="0"/>
                  <w:marBottom w:val="0"/>
                  <w:divBdr>
                    <w:top w:val="none" w:sz="0" w:space="0" w:color="auto"/>
                    <w:left w:val="none" w:sz="0" w:space="0" w:color="auto"/>
                    <w:bottom w:val="none" w:sz="0" w:space="0" w:color="auto"/>
                    <w:right w:val="none" w:sz="0" w:space="0" w:color="auto"/>
                  </w:divBdr>
                  <w:divsChild>
                    <w:div w:id="201867373">
                      <w:marLeft w:val="0"/>
                      <w:marRight w:val="0"/>
                      <w:marTop w:val="0"/>
                      <w:marBottom w:val="0"/>
                      <w:divBdr>
                        <w:top w:val="none" w:sz="0" w:space="0" w:color="auto"/>
                        <w:left w:val="none" w:sz="0" w:space="0" w:color="auto"/>
                        <w:bottom w:val="none" w:sz="0" w:space="0" w:color="auto"/>
                        <w:right w:val="none" w:sz="0" w:space="0" w:color="auto"/>
                      </w:divBdr>
                    </w:div>
                    <w:div w:id="1998151190">
                      <w:marLeft w:val="0"/>
                      <w:marRight w:val="0"/>
                      <w:marTop w:val="0"/>
                      <w:marBottom w:val="0"/>
                      <w:divBdr>
                        <w:top w:val="none" w:sz="0" w:space="0" w:color="auto"/>
                        <w:left w:val="none" w:sz="0" w:space="0" w:color="auto"/>
                        <w:bottom w:val="none" w:sz="0" w:space="0" w:color="auto"/>
                        <w:right w:val="none" w:sz="0" w:space="0" w:color="auto"/>
                      </w:divBdr>
                    </w:div>
                  </w:divsChild>
                </w:div>
                <w:div w:id="490411543">
                  <w:marLeft w:val="0"/>
                  <w:marRight w:val="0"/>
                  <w:marTop w:val="0"/>
                  <w:marBottom w:val="0"/>
                  <w:divBdr>
                    <w:top w:val="none" w:sz="0" w:space="0" w:color="auto"/>
                    <w:left w:val="none" w:sz="0" w:space="0" w:color="auto"/>
                    <w:bottom w:val="none" w:sz="0" w:space="0" w:color="auto"/>
                    <w:right w:val="none" w:sz="0" w:space="0" w:color="auto"/>
                  </w:divBdr>
                  <w:divsChild>
                    <w:div w:id="20011171">
                      <w:marLeft w:val="0"/>
                      <w:marRight w:val="0"/>
                      <w:marTop w:val="0"/>
                      <w:marBottom w:val="0"/>
                      <w:divBdr>
                        <w:top w:val="none" w:sz="0" w:space="0" w:color="auto"/>
                        <w:left w:val="none" w:sz="0" w:space="0" w:color="auto"/>
                        <w:bottom w:val="none" w:sz="0" w:space="0" w:color="auto"/>
                        <w:right w:val="none" w:sz="0" w:space="0" w:color="auto"/>
                      </w:divBdr>
                    </w:div>
                    <w:div w:id="365064437">
                      <w:marLeft w:val="0"/>
                      <w:marRight w:val="0"/>
                      <w:marTop w:val="0"/>
                      <w:marBottom w:val="0"/>
                      <w:divBdr>
                        <w:top w:val="none" w:sz="0" w:space="0" w:color="auto"/>
                        <w:left w:val="none" w:sz="0" w:space="0" w:color="auto"/>
                        <w:bottom w:val="none" w:sz="0" w:space="0" w:color="auto"/>
                        <w:right w:val="none" w:sz="0" w:space="0" w:color="auto"/>
                      </w:divBdr>
                    </w:div>
                    <w:div w:id="1423143741">
                      <w:marLeft w:val="0"/>
                      <w:marRight w:val="0"/>
                      <w:marTop w:val="0"/>
                      <w:marBottom w:val="0"/>
                      <w:divBdr>
                        <w:top w:val="none" w:sz="0" w:space="0" w:color="auto"/>
                        <w:left w:val="none" w:sz="0" w:space="0" w:color="auto"/>
                        <w:bottom w:val="none" w:sz="0" w:space="0" w:color="auto"/>
                        <w:right w:val="none" w:sz="0" w:space="0" w:color="auto"/>
                      </w:divBdr>
                    </w:div>
                    <w:div w:id="2015567968">
                      <w:marLeft w:val="0"/>
                      <w:marRight w:val="0"/>
                      <w:marTop w:val="0"/>
                      <w:marBottom w:val="0"/>
                      <w:divBdr>
                        <w:top w:val="none" w:sz="0" w:space="0" w:color="auto"/>
                        <w:left w:val="none" w:sz="0" w:space="0" w:color="auto"/>
                        <w:bottom w:val="none" w:sz="0" w:space="0" w:color="auto"/>
                        <w:right w:val="none" w:sz="0" w:space="0" w:color="auto"/>
                      </w:divBdr>
                    </w:div>
                  </w:divsChild>
                </w:div>
                <w:div w:id="494957942">
                  <w:marLeft w:val="0"/>
                  <w:marRight w:val="0"/>
                  <w:marTop w:val="0"/>
                  <w:marBottom w:val="0"/>
                  <w:divBdr>
                    <w:top w:val="none" w:sz="0" w:space="0" w:color="auto"/>
                    <w:left w:val="none" w:sz="0" w:space="0" w:color="auto"/>
                    <w:bottom w:val="none" w:sz="0" w:space="0" w:color="auto"/>
                    <w:right w:val="none" w:sz="0" w:space="0" w:color="auto"/>
                  </w:divBdr>
                </w:div>
                <w:div w:id="495725068">
                  <w:marLeft w:val="0"/>
                  <w:marRight w:val="0"/>
                  <w:marTop w:val="0"/>
                  <w:marBottom w:val="0"/>
                  <w:divBdr>
                    <w:top w:val="none" w:sz="0" w:space="0" w:color="auto"/>
                    <w:left w:val="none" w:sz="0" w:space="0" w:color="auto"/>
                    <w:bottom w:val="none" w:sz="0" w:space="0" w:color="auto"/>
                    <w:right w:val="none" w:sz="0" w:space="0" w:color="auto"/>
                  </w:divBdr>
                </w:div>
                <w:div w:id="503589803">
                  <w:marLeft w:val="0"/>
                  <w:marRight w:val="0"/>
                  <w:marTop w:val="0"/>
                  <w:marBottom w:val="0"/>
                  <w:divBdr>
                    <w:top w:val="none" w:sz="0" w:space="0" w:color="auto"/>
                    <w:left w:val="none" w:sz="0" w:space="0" w:color="auto"/>
                    <w:bottom w:val="none" w:sz="0" w:space="0" w:color="auto"/>
                    <w:right w:val="none" w:sz="0" w:space="0" w:color="auto"/>
                  </w:divBdr>
                </w:div>
                <w:div w:id="506990994">
                  <w:marLeft w:val="0"/>
                  <w:marRight w:val="0"/>
                  <w:marTop w:val="0"/>
                  <w:marBottom w:val="0"/>
                  <w:divBdr>
                    <w:top w:val="none" w:sz="0" w:space="0" w:color="auto"/>
                    <w:left w:val="none" w:sz="0" w:space="0" w:color="auto"/>
                    <w:bottom w:val="none" w:sz="0" w:space="0" w:color="auto"/>
                    <w:right w:val="none" w:sz="0" w:space="0" w:color="auto"/>
                  </w:divBdr>
                </w:div>
                <w:div w:id="521482546">
                  <w:marLeft w:val="0"/>
                  <w:marRight w:val="0"/>
                  <w:marTop w:val="0"/>
                  <w:marBottom w:val="0"/>
                  <w:divBdr>
                    <w:top w:val="none" w:sz="0" w:space="0" w:color="auto"/>
                    <w:left w:val="none" w:sz="0" w:space="0" w:color="auto"/>
                    <w:bottom w:val="none" w:sz="0" w:space="0" w:color="auto"/>
                    <w:right w:val="none" w:sz="0" w:space="0" w:color="auto"/>
                  </w:divBdr>
                  <w:divsChild>
                    <w:div w:id="236592051">
                      <w:marLeft w:val="0"/>
                      <w:marRight w:val="0"/>
                      <w:marTop w:val="0"/>
                      <w:marBottom w:val="0"/>
                      <w:divBdr>
                        <w:top w:val="none" w:sz="0" w:space="0" w:color="auto"/>
                        <w:left w:val="none" w:sz="0" w:space="0" w:color="auto"/>
                        <w:bottom w:val="none" w:sz="0" w:space="0" w:color="auto"/>
                        <w:right w:val="none" w:sz="0" w:space="0" w:color="auto"/>
                      </w:divBdr>
                    </w:div>
                    <w:div w:id="807011382">
                      <w:marLeft w:val="0"/>
                      <w:marRight w:val="0"/>
                      <w:marTop w:val="0"/>
                      <w:marBottom w:val="0"/>
                      <w:divBdr>
                        <w:top w:val="none" w:sz="0" w:space="0" w:color="auto"/>
                        <w:left w:val="none" w:sz="0" w:space="0" w:color="auto"/>
                        <w:bottom w:val="none" w:sz="0" w:space="0" w:color="auto"/>
                        <w:right w:val="none" w:sz="0" w:space="0" w:color="auto"/>
                      </w:divBdr>
                    </w:div>
                  </w:divsChild>
                </w:div>
                <w:div w:id="541140347">
                  <w:marLeft w:val="0"/>
                  <w:marRight w:val="0"/>
                  <w:marTop w:val="0"/>
                  <w:marBottom w:val="0"/>
                  <w:divBdr>
                    <w:top w:val="none" w:sz="0" w:space="0" w:color="auto"/>
                    <w:left w:val="none" w:sz="0" w:space="0" w:color="auto"/>
                    <w:bottom w:val="none" w:sz="0" w:space="0" w:color="auto"/>
                    <w:right w:val="none" w:sz="0" w:space="0" w:color="auto"/>
                  </w:divBdr>
                </w:div>
                <w:div w:id="542136600">
                  <w:marLeft w:val="0"/>
                  <w:marRight w:val="0"/>
                  <w:marTop w:val="0"/>
                  <w:marBottom w:val="0"/>
                  <w:divBdr>
                    <w:top w:val="none" w:sz="0" w:space="0" w:color="auto"/>
                    <w:left w:val="none" w:sz="0" w:space="0" w:color="auto"/>
                    <w:bottom w:val="none" w:sz="0" w:space="0" w:color="auto"/>
                    <w:right w:val="none" w:sz="0" w:space="0" w:color="auto"/>
                  </w:divBdr>
                </w:div>
                <w:div w:id="550650460">
                  <w:marLeft w:val="0"/>
                  <w:marRight w:val="0"/>
                  <w:marTop w:val="0"/>
                  <w:marBottom w:val="0"/>
                  <w:divBdr>
                    <w:top w:val="none" w:sz="0" w:space="0" w:color="auto"/>
                    <w:left w:val="none" w:sz="0" w:space="0" w:color="auto"/>
                    <w:bottom w:val="none" w:sz="0" w:space="0" w:color="auto"/>
                    <w:right w:val="none" w:sz="0" w:space="0" w:color="auto"/>
                  </w:divBdr>
                </w:div>
                <w:div w:id="575045049">
                  <w:marLeft w:val="0"/>
                  <w:marRight w:val="0"/>
                  <w:marTop w:val="0"/>
                  <w:marBottom w:val="0"/>
                  <w:divBdr>
                    <w:top w:val="none" w:sz="0" w:space="0" w:color="auto"/>
                    <w:left w:val="none" w:sz="0" w:space="0" w:color="auto"/>
                    <w:bottom w:val="none" w:sz="0" w:space="0" w:color="auto"/>
                    <w:right w:val="none" w:sz="0" w:space="0" w:color="auto"/>
                  </w:divBdr>
                  <w:divsChild>
                    <w:div w:id="1031607657">
                      <w:marLeft w:val="0"/>
                      <w:marRight w:val="0"/>
                      <w:marTop w:val="0"/>
                      <w:marBottom w:val="0"/>
                      <w:divBdr>
                        <w:top w:val="none" w:sz="0" w:space="0" w:color="auto"/>
                        <w:left w:val="none" w:sz="0" w:space="0" w:color="auto"/>
                        <w:bottom w:val="none" w:sz="0" w:space="0" w:color="auto"/>
                        <w:right w:val="none" w:sz="0" w:space="0" w:color="auto"/>
                      </w:divBdr>
                    </w:div>
                    <w:div w:id="1804226614">
                      <w:marLeft w:val="0"/>
                      <w:marRight w:val="0"/>
                      <w:marTop w:val="0"/>
                      <w:marBottom w:val="0"/>
                      <w:divBdr>
                        <w:top w:val="none" w:sz="0" w:space="0" w:color="auto"/>
                        <w:left w:val="none" w:sz="0" w:space="0" w:color="auto"/>
                        <w:bottom w:val="none" w:sz="0" w:space="0" w:color="auto"/>
                        <w:right w:val="none" w:sz="0" w:space="0" w:color="auto"/>
                      </w:divBdr>
                    </w:div>
                    <w:div w:id="1884637710">
                      <w:marLeft w:val="0"/>
                      <w:marRight w:val="0"/>
                      <w:marTop w:val="0"/>
                      <w:marBottom w:val="0"/>
                      <w:divBdr>
                        <w:top w:val="none" w:sz="0" w:space="0" w:color="auto"/>
                        <w:left w:val="none" w:sz="0" w:space="0" w:color="auto"/>
                        <w:bottom w:val="none" w:sz="0" w:space="0" w:color="auto"/>
                        <w:right w:val="none" w:sz="0" w:space="0" w:color="auto"/>
                      </w:divBdr>
                    </w:div>
                  </w:divsChild>
                </w:div>
                <w:div w:id="575554813">
                  <w:marLeft w:val="0"/>
                  <w:marRight w:val="0"/>
                  <w:marTop w:val="0"/>
                  <w:marBottom w:val="0"/>
                  <w:divBdr>
                    <w:top w:val="none" w:sz="0" w:space="0" w:color="auto"/>
                    <w:left w:val="none" w:sz="0" w:space="0" w:color="auto"/>
                    <w:bottom w:val="none" w:sz="0" w:space="0" w:color="auto"/>
                    <w:right w:val="none" w:sz="0" w:space="0" w:color="auto"/>
                  </w:divBdr>
                  <w:divsChild>
                    <w:div w:id="489180063">
                      <w:marLeft w:val="0"/>
                      <w:marRight w:val="0"/>
                      <w:marTop w:val="0"/>
                      <w:marBottom w:val="0"/>
                      <w:divBdr>
                        <w:top w:val="none" w:sz="0" w:space="0" w:color="auto"/>
                        <w:left w:val="none" w:sz="0" w:space="0" w:color="auto"/>
                        <w:bottom w:val="none" w:sz="0" w:space="0" w:color="auto"/>
                        <w:right w:val="none" w:sz="0" w:space="0" w:color="auto"/>
                      </w:divBdr>
                    </w:div>
                    <w:div w:id="1131167866">
                      <w:marLeft w:val="0"/>
                      <w:marRight w:val="0"/>
                      <w:marTop w:val="0"/>
                      <w:marBottom w:val="0"/>
                      <w:divBdr>
                        <w:top w:val="none" w:sz="0" w:space="0" w:color="auto"/>
                        <w:left w:val="none" w:sz="0" w:space="0" w:color="auto"/>
                        <w:bottom w:val="none" w:sz="0" w:space="0" w:color="auto"/>
                        <w:right w:val="none" w:sz="0" w:space="0" w:color="auto"/>
                      </w:divBdr>
                    </w:div>
                  </w:divsChild>
                </w:div>
                <w:div w:id="579829294">
                  <w:marLeft w:val="0"/>
                  <w:marRight w:val="0"/>
                  <w:marTop w:val="0"/>
                  <w:marBottom w:val="0"/>
                  <w:divBdr>
                    <w:top w:val="none" w:sz="0" w:space="0" w:color="auto"/>
                    <w:left w:val="none" w:sz="0" w:space="0" w:color="auto"/>
                    <w:bottom w:val="none" w:sz="0" w:space="0" w:color="auto"/>
                    <w:right w:val="none" w:sz="0" w:space="0" w:color="auto"/>
                  </w:divBdr>
                  <w:divsChild>
                    <w:div w:id="560333975">
                      <w:marLeft w:val="0"/>
                      <w:marRight w:val="0"/>
                      <w:marTop w:val="0"/>
                      <w:marBottom w:val="0"/>
                      <w:divBdr>
                        <w:top w:val="none" w:sz="0" w:space="0" w:color="auto"/>
                        <w:left w:val="none" w:sz="0" w:space="0" w:color="auto"/>
                        <w:bottom w:val="none" w:sz="0" w:space="0" w:color="auto"/>
                        <w:right w:val="none" w:sz="0" w:space="0" w:color="auto"/>
                      </w:divBdr>
                    </w:div>
                    <w:div w:id="569192771">
                      <w:marLeft w:val="0"/>
                      <w:marRight w:val="0"/>
                      <w:marTop w:val="0"/>
                      <w:marBottom w:val="0"/>
                      <w:divBdr>
                        <w:top w:val="none" w:sz="0" w:space="0" w:color="auto"/>
                        <w:left w:val="none" w:sz="0" w:space="0" w:color="auto"/>
                        <w:bottom w:val="none" w:sz="0" w:space="0" w:color="auto"/>
                        <w:right w:val="none" w:sz="0" w:space="0" w:color="auto"/>
                      </w:divBdr>
                    </w:div>
                    <w:div w:id="1838770071">
                      <w:marLeft w:val="0"/>
                      <w:marRight w:val="0"/>
                      <w:marTop w:val="0"/>
                      <w:marBottom w:val="0"/>
                      <w:divBdr>
                        <w:top w:val="none" w:sz="0" w:space="0" w:color="auto"/>
                        <w:left w:val="none" w:sz="0" w:space="0" w:color="auto"/>
                        <w:bottom w:val="none" w:sz="0" w:space="0" w:color="auto"/>
                        <w:right w:val="none" w:sz="0" w:space="0" w:color="auto"/>
                      </w:divBdr>
                    </w:div>
                  </w:divsChild>
                </w:div>
                <w:div w:id="580140689">
                  <w:marLeft w:val="0"/>
                  <w:marRight w:val="0"/>
                  <w:marTop w:val="0"/>
                  <w:marBottom w:val="0"/>
                  <w:divBdr>
                    <w:top w:val="none" w:sz="0" w:space="0" w:color="auto"/>
                    <w:left w:val="none" w:sz="0" w:space="0" w:color="auto"/>
                    <w:bottom w:val="none" w:sz="0" w:space="0" w:color="auto"/>
                    <w:right w:val="none" w:sz="0" w:space="0" w:color="auto"/>
                  </w:divBdr>
                  <w:divsChild>
                    <w:div w:id="153837345">
                      <w:marLeft w:val="0"/>
                      <w:marRight w:val="0"/>
                      <w:marTop w:val="0"/>
                      <w:marBottom w:val="0"/>
                      <w:divBdr>
                        <w:top w:val="none" w:sz="0" w:space="0" w:color="auto"/>
                        <w:left w:val="none" w:sz="0" w:space="0" w:color="auto"/>
                        <w:bottom w:val="none" w:sz="0" w:space="0" w:color="auto"/>
                        <w:right w:val="none" w:sz="0" w:space="0" w:color="auto"/>
                      </w:divBdr>
                    </w:div>
                    <w:div w:id="502935612">
                      <w:marLeft w:val="0"/>
                      <w:marRight w:val="0"/>
                      <w:marTop w:val="0"/>
                      <w:marBottom w:val="0"/>
                      <w:divBdr>
                        <w:top w:val="none" w:sz="0" w:space="0" w:color="auto"/>
                        <w:left w:val="none" w:sz="0" w:space="0" w:color="auto"/>
                        <w:bottom w:val="none" w:sz="0" w:space="0" w:color="auto"/>
                        <w:right w:val="none" w:sz="0" w:space="0" w:color="auto"/>
                      </w:divBdr>
                    </w:div>
                    <w:div w:id="567112913">
                      <w:marLeft w:val="0"/>
                      <w:marRight w:val="0"/>
                      <w:marTop w:val="0"/>
                      <w:marBottom w:val="0"/>
                      <w:divBdr>
                        <w:top w:val="none" w:sz="0" w:space="0" w:color="auto"/>
                        <w:left w:val="none" w:sz="0" w:space="0" w:color="auto"/>
                        <w:bottom w:val="none" w:sz="0" w:space="0" w:color="auto"/>
                        <w:right w:val="none" w:sz="0" w:space="0" w:color="auto"/>
                      </w:divBdr>
                    </w:div>
                    <w:div w:id="1080558880">
                      <w:marLeft w:val="0"/>
                      <w:marRight w:val="0"/>
                      <w:marTop w:val="0"/>
                      <w:marBottom w:val="0"/>
                      <w:divBdr>
                        <w:top w:val="none" w:sz="0" w:space="0" w:color="auto"/>
                        <w:left w:val="none" w:sz="0" w:space="0" w:color="auto"/>
                        <w:bottom w:val="none" w:sz="0" w:space="0" w:color="auto"/>
                        <w:right w:val="none" w:sz="0" w:space="0" w:color="auto"/>
                      </w:divBdr>
                    </w:div>
                    <w:div w:id="1127625755">
                      <w:marLeft w:val="0"/>
                      <w:marRight w:val="0"/>
                      <w:marTop w:val="0"/>
                      <w:marBottom w:val="0"/>
                      <w:divBdr>
                        <w:top w:val="none" w:sz="0" w:space="0" w:color="auto"/>
                        <w:left w:val="none" w:sz="0" w:space="0" w:color="auto"/>
                        <w:bottom w:val="none" w:sz="0" w:space="0" w:color="auto"/>
                        <w:right w:val="none" w:sz="0" w:space="0" w:color="auto"/>
                      </w:divBdr>
                    </w:div>
                    <w:div w:id="1860200503">
                      <w:marLeft w:val="0"/>
                      <w:marRight w:val="0"/>
                      <w:marTop w:val="0"/>
                      <w:marBottom w:val="0"/>
                      <w:divBdr>
                        <w:top w:val="none" w:sz="0" w:space="0" w:color="auto"/>
                        <w:left w:val="none" w:sz="0" w:space="0" w:color="auto"/>
                        <w:bottom w:val="none" w:sz="0" w:space="0" w:color="auto"/>
                        <w:right w:val="none" w:sz="0" w:space="0" w:color="auto"/>
                      </w:divBdr>
                    </w:div>
                  </w:divsChild>
                </w:div>
                <w:div w:id="585648952">
                  <w:marLeft w:val="0"/>
                  <w:marRight w:val="0"/>
                  <w:marTop w:val="0"/>
                  <w:marBottom w:val="0"/>
                  <w:divBdr>
                    <w:top w:val="none" w:sz="0" w:space="0" w:color="auto"/>
                    <w:left w:val="none" w:sz="0" w:space="0" w:color="auto"/>
                    <w:bottom w:val="none" w:sz="0" w:space="0" w:color="auto"/>
                    <w:right w:val="none" w:sz="0" w:space="0" w:color="auto"/>
                  </w:divBdr>
                </w:div>
                <w:div w:id="598879909">
                  <w:marLeft w:val="0"/>
                  <w:marRight w:val="0"/>
                  <w:marTop w:val="0"/>
                  <w:marBottom w:val="0"/>
                  <w:divBdr>
                    <w:top w:val="none" w:sz="0" w:space="0" w:color="auto"/>
                    <w:left w:val="none" w:sz="0" w:space="0" w:color="auto"/>
                    <w:bottom w:val="none" w:sz="0" w:space="0" w:color="auto"/>
                    <w:right w:val="none" w:sz="0" w:space="0" w:color="auto"/>
                  </w:divBdr>
                  <w:divsChild>
                    <w:div w:id="1054736515">
                      <w:marLeft w:val="0"/>
                      <w:marRight w:val="0"/>
                      <w:marTop w:val="0"/>
                      <w:marBottom w:val="0"/>
                      <w:divBdr>
                        <w:top w:val="none" w:sz="0" w:space="0" w:color="auto"/>
                        <w:left w:val="none" w:sz="0" w:space="0" w:color="auto"/>
                        <w:bottom w:val="none" w:sz="0" w:space="0" w:color="auto"/>
                        <w:right w:val="none" w:sz="0" w:space="0" w:color="auto"/>
                      </w:divBdr>
                    </w:div>
                    <w:div w:id="1304965598">
                      <w:marLeft w:val="0"/>
                      <w:marRight w:val="0"/>
                      <w:marTop w:val="0"/>
                      <w:marBottom w:val="0"/>
                      <w:divBdr>
                        <w:top w:val="none" w:sz="0" w:space="0" w:color="auto"/>
                        <w:left w:val="none" w:sz="0" w:space="0" w:color="auto"/>
                        <w:bottom w:val="none" w:sz="0" w:space="0" w:color="auto"/>
                        <w:right w:val="none" w:sz="0" w:space="0" w:color="auto"/>
                      </w:divBdr>
                    </w:div>
                    <w:div w:id="2135248610">
                      <w:marLeft w:val="0"/>
                      <w:marRight w:val="0"/>
                      <w:marTop w:val="0"/>
                      <w:marBottom w:val="0"/>
                      <w:divBdr>
                        <w:top w:val="none" w:sz="0" w:space="0" w:color="auto"/>
                        <w:left w:val="none" w:sz="0" w:space="0" w:color="auto"/>
                        <w:bottom w:val="none" w:sz="0" w:space="0" w:color="auto"/>
                        <w:right w:val="none" w:sz="0" w:space="0" w:color="auto"/>
                      </w:divBdr>
                    </w:div>
                  </w:divsChild>
                </w:div>
                <w:div w:id="605386117">
                  <w:marLeft w:val="0"/>
                  <w:marRight w:val="0"/>
                  <w:marTop w:val="0"/>
                  <w:marBottom w:val="0"/>
                  <w:divBdr>
                    <w:top w:val="none" w:sz="0" w:space="0" w:color="auto"/>
                    <w:left w:val="none" w:sz="0" w:space="0" w:color="auto"/>
                    <w:bottom w:val="none" w:sz="0" w:space="0" w:color="auto"/>
                    <w:right w:val="none" w:sz="0" w:space="0" w:color="auto"/>
                  </w:divBdr>
                </w:div>
                <w:div w:id="607590951">
                  <w:marLeft w:val="0"/>
                  <w:marRight w:val="0"/>
                  <w:marTop w:val="0"/>
                  <w:marBottom w:val="0"/>
                  <w:divBdr>
                    <w:top w:val="none" w:sz="0" w:space="0" w:color="auto"/>
                    <w:left w:val="none" w:sz="0" w:space="0" w:color="auto"/>
                    <w:bottom w:val="none" w:sz="0" w:space="0" w:color="auto"/>
                    <w:right w:val="none" w:sz="0" w:space="0" w:color="auto"/>
                  </w:divBdr>
                  <w:divsChild>
                    <w:div w:id="6249511">
                      <w:marLeft w:val="0"/>
                      <w:marRight w:val="0"/>
                      <w:marTop w:val="0"/>
                      <w:marBottom w:val="0"/>
                      <w:divBdr>
                        <w:top w:val="none" w:sz="0" w:space="0" w:color="auto"/>
                        <w:left w:val="none" w:sz="0" w:space="0" w:color="auto"/>
                        <w:bottom w:val="none" w:sz="0" w:space="0" w:color="auto"/>
                        <w:right w:val="none" w:sz="0" w:space="0" w:color="auto"/>
                      </w:divBdr>
                    </w:div>
                    <w:div w:id="501243418">
                      <w:marLeft w:val="0"/>
                      <w:marRight w:val="0"/>
                      <w:marTop w:val="0"/>
                      <w:marBottom w:val="0"/>
                      <w:divBdr>
                        <w:top w:val="none" w:sz="0" w:space="0" w:color="auto"/>
                        <w:left w:val="none" w:sz="0" w:space="0" w:color="auto"/>
                        <w:bottom w:val="none" w:sz="0" w:space="0" w:color="auto"/>
                        <w:right w:val="none" w:sz="0" w:space="0" w:color="auto"/>
                      </w:divBdr>
                    </w:div>
                  </w:divsChild>
                </w:div>
                <w:div w:id="649293268">
                  <w:marLeft w:val="0"/>
                  <w:marRight w:val="0"/>
                  <w:marTop w:val="0"/>
                  <w:marBottom w:val="0"/>
                  <w:divBdr>
                    <w:top w:val="none" w:sz="0" w:space="0" w:color="auto"/>
                    <w:left w:val="none" w:sz="0" w:space="0" w:color="auto"/>
                    <w:bottom w:val="none" w:sz="0" w:space="0" w:color="auto"/>
                    <w:right w:val="none" w:sz="0" w:space="0" w:color="auto"/>
                  </w:divBdr>
                </w:div>
                <w:div w:id="651952814">
                  <w:marLeft w:val="0"/>
                  <w:marRight w:val="0"/>
                  <w:marTop w:val="0"/>
                  <w:marBottom w:val="0"/>
                  <w:divBdr>
                    <w:top w:val="none" w:sz="0" w:space="0" w:color="auto"/>
                    <w:left w:val="none" w:sz="0" w:space="0" w:color="auto"/>
                    <w:bottom w:val="none" w:sz="0" w:space="0" w:color="auto"/>
                    <w:right w:val="none" w:sz="0" w:space="0" w:color="auto"/>
                  </w:divBdr>
                  <w:divsChild>
                    <w:div w:id="1369719620">
                      <w:marLeft w:val="0"/>
                      <w:marRight w:val="0"/>
                      <w:marTop w:val="0"/>
                      <w:marBottom w:val="0"/>
                      <w:divBdr>
                        <w:top w:val="none" w:sz="0" w:space="0" w:color="auto"/>
                        <w:left w:val="none" w:sz="0" w:space="0" w:color="auto"/>
                        <w:bottom w:val="none" w:sz="0" w:space="0" w:color="auto"/>
                        <w:right w:val="none" w:sz="0" w:space="0" w:color="auto"/>
                      </w:divBdr>
                    </w:div>
                    <w:div w:id="1800298885">
                      <w:marLeft w:val="0"/>
                      <w:marRight w:val="0"/>
                      <w:marTop w:val="0"/>
                      <w:marBottom w:val="0"/>
                      <w:divBdr>
                        <w:top w:val="none" w:sz="0" w:space="0" w:color="auto"/>
                        <w:left w:val="none" w:sz="0" w:space="0" w:color="auto"/>
                        <w:bottom w:val="none" w:sz="0" w:space="0" w:color="auto"/>
                        <w:right w:val="none" w:sz="0" w:space="0" w:color="auto"/>
                      </w:divBdr>
                    </w:div>
                  </w:divsChild>
                </w:div>
                <w:div w:id="664625316">
                  <w:marLeft w:val="0"/>
                  <w:marRight w:val="0"/>
                  <w:marTop w:val="0"/>
                  <w:marBottom w:val="0"/>
                  <w:divBdr>
                    <w:top w:val="none" w:sz="0" w:space="0" w:color="auto"/>
                    <w:left w:val="none" w:sz="0" w:space="0" w:color="auto"/>
                    <w:bottom w:val="none" w:sz="0" w:space="0" w:color="auto"/>
                    <w:right w:val="none" w:sz="0" w:space="0" w:color="auto"/>
                  </w:divBdr>
                </w:div>
                <w:div w:id="665137045">
                  <w:marLeft w:val="0"/>
                  <w:marRight w:val="0"/>
                  <w:marTop w:val="0"/>
                  <w:marBottom w:val="0"/>
                  <w:divBdr>
                    <w:top w:val="none" w:sz="0" w:space="0" w:color="auto"/>
                    <w:left w:val="none" w:sz="0" w:space="0" w:color="auto"/>
                    <w:bottom w:val="none" w:sz="0" w:space="0" w:color="auto"/>
                    <w:right w:val="none" w:sz="0" w:space="0" w:color="auto"/>
                  </w:divBdr>
                </w:div>
                <w:div w:id="667556939">
                  <w:marLeft w:val="0"/>
                  <w:marRight w:val="0"/>
                  <w:marTop w:val="0"/>
                  <w:marBottom w:val="0"/>
                  <w:divBdr>
                    <w:top w:val="none" w:sz="0" w:space="0" w:color="auto"/>
                    <w:left w:val="none" w:sz="0" w:space="0" w:color="auto"/>
                    <w:bottom w:val="none" w:sz="0" w:space="0" w:color="auto"/>
                    <w:right w:val="none" w:sz="0" w:space="0" w:color="auto"/>
                  </w:divBdr>
                  <w:divsChild>
                    <w:div w:id="1232690722">
                      <w:marLeft w:val="0"/>
                      <w:marRight w:val="0"/>
                      <w:marTop w:val="0"/>
                      <w:marBottom w:val="0"/>
                      <w:divBdr>
                        <w:top w:val="none" w:sz="0" w:space="0" w:color="auto"/>
                        <w:left w:val="none" w:sz="0" w:space="0" w:color="auto"/>
                        <w:bottom w:val="none" w:sz="0" w:space="0" w:color="auto"/>
                        <w:right w:val="none" w:sz="0" w:space="0" w:color="auto"/>
                      </w:divBdr>
                    </w:div>
                    <w:div w:id="2018068478">
                      <w:marLeft w:val="0"/>
                      <w:marRight w:val="0"/>
                      <w:marTop w:val="0"/>
                      <w:marBottom w:val="0"/>
                      <w:divBdr>
                        <w:top w:val="none" w:sz="0" w:space="0" w:color="auto"/>
                        <w:left w:val="none" w:sz="0" w:space="0" w:color="auto"/>
                        <w:bottom w:val="none" w:sz="0" w:space="0" w:color="auto"/>
                        <w:right w:val="none" w:sz="0" w:space="0" w:color="auto"/>
                      </w:divBdr>
                    </w:div>
                    <w:div w:id="2043742373">
                      <w:marLeft w:val="0"/>
                      <w:marRight w:val="0"/>
                      <w:marTop w:val="0"/>
                      <w:marBottom w:val="0"/>
                      <w:divBdr>
                        <w:top w:val="none" w:sz="0" w:space="0" w:color="auto"/>
                        <w:left w:val="none" w:sz="0" w:space="0" w:color="auto"/>
                        <w:bottom w:val="none" w:sz="0" w:space="0" w:color="auto"/>
                        <w:right w:val="none" w:sz="0" w:space="0" w:color="auto"/>
                      </w:divBdr>
                    </w:div>
                  </w:divsChild>
                </w:div>
                <w:div w:id="696153248">
                  <w:marLeft w:val="0"/>
                  <w:marRight w:val="0"/>
                  <w:marTop w:val="0"/>
                  <w:marBottom w:val="0"/>
                  <w:divBdr>
                    <w:top w:val="none" w:sz="0" w:space="0" w:color="auto"/>
                    <w:left w:val="none" w:sz="0" w:space="0" w:color="auto"/>
                    <w:bottom w:val="none" w:sz="0" w:space="0" w:color="auto"/>
                    <w:right w:val="none" w:sz="0" w:space="0" w:color="auto"/>
                  </w:divBdr>
                </w:div>
                <w:div w:id="715130129">
                  <w:marLeft w:val="0"/>
                  <w:marRight w:val="0"/>
                  <w:marTop w:val="0"/>
                  <w:marBottom w:val="0"/>
                  <w:divBdr>
                    <w:top w:val="none" w:sz="0" w:space="0" w:color="auto"/>
                    <w:left w:val="none" w:sz="0" w:space="0" w:color="auto"/>
                    <w:bottom w:val="none" w:sz="0" w:space="0" w:color="auto"/>
                    <w:right w:val="none" w:sz="0" w:space="0" w:color="auto"/>
                  </w:divBdr>
                </w:div>
                <w:div w:id="739446735">
                  <w:marLeft w:val="0"/>
                  <w:marRight w:val="0"/>
                  <w:marTop w:val="0"/>
                  <w:marBottom w:val="0"/>
                  <w:divBdr>
                    <w:top w:val="none" w:sz="0" w:space="0" w:color="auto"/>
                    <w:left w:val="none" w:sz="0" w:space="0" w:color="auto"/>
                    <w:bottom w:val="none" w:sz="0" w:space="0" w:color="auto"/>
                    <w:right w:val="none" w:sz="0" w:space="0" w:color="auto"/>
                  </w:divBdr>
                </w:div>
                <w:div w:id="761070537">
                  <w:marLeft w:val="0"/>
                  <w:marRight w:val="0"/>
                  <w:marTop w:val="0"/>
                  <w:marBottom w:val="0"/>
                  <w:divBdr>
                    <w:top w:val="none" w:sz="0" w:space="0" w:color="auto"/>
                    <w:left w:val="none" w:sz="0" w:space="0" w:color="auto"/>
                    <w:bottom w:val="none" w:sz="0" w:space="0" w:color="auto"/>
                    <w:right w:val="none" w:sz="0" w:space="0" w:color="auto"/>
                  </w:divBdr>
                </w:div>
                <w:div w:id="769400623">
                  <w:marLeft w:val="0"/>
                  <w:marRight w:val="0"/>
                  <w:marTop w:val="0"/>
                  <w:marBottom w:val="0"/>
                  <w:divBdr>
                    <w:top w:val="none" w:sz="0" w:space="0" w:color="auto"/>
                    <w:left w:val="none" w:sz="0" w:space="0" w:color="auto"/>
                    <w:bottom w:val="none" w:sz="0" w:space="0" w:color="auto"/>
                    <w:right w:val="none" w:sz="0" w:space="0" w:color="auto"/>
                  </w:divBdr>
                  <w:divsChild>
                    <w:div w:id="1332757990">
                      <w:marLeft w:val="0"/>
                      <w:marRight w:val="0"/>
                      <w:marTop w:val="0"/>
                      <w:marBottom w:val="0"/>
                      <w:divBdr>
                        <w:top w:val="none" w:sz="0" w:space="0" w:color="auto"/>
                        <w:left w:val="none" w:sz="0" w:space="0" w:color="auto"/>
                        <w:bottom w:val="none" w:sz="0" w:space="0" w:color="auto"/>
                        <w:right w:val="none" w:sz="0" w:space="0" w:color="auto"/>
                      </w:divBdr>
                    </w:div>
                    <w:div w:id="1930044163">
                      <w:marLeft w:val="0"/>
                      <w:marRight w:val="0"/>
                      <w:marTop w:val="0"/>
                      <w:marBottom w:val="0"/>
                      <w:divBdr>
                        <w:top w:val="none" w:sz="0" w:space="0" w:color="auto"/>
                        <w:left w:val="none" w:sz="0" w:space="0" w:color="auto"/>
                        <w:bottom w:val="none" w:sz="0" w:space="0" w:color="auto"/>
                        <w:right w:val="none" w:sz="0" w:space="0" w:color="auto"/>
                      </w:divBdr>
                    </w:div>
                  </w:divsChild>
                </w:div>
                <w:div w:id="788016941">
                  <w:marLeft w:val="0"/>
                  <w:marRight w:val="0"/>
                  <w:marTop w:val="0"/>
                  <w:marBottom w:val="0"/>
                  <w:divBdr>
                    <w:top w:val="none" w:sz="0" w:space="0" w:color="auto"/>
                    <w:left w:val="none" w:sz="0" w:space="0" w:color="auto"/>
                    <w:bottom w:val="none" w:sz="0" w:space="0" w:color="auto"/>
                    <w:right w:val="none" w:sz="0" w:space="0" w:color="auto"/>
                  </w:divBdr>
                </w:div>
                <w:div w:id="789594279">
                  <w:marLeft w:val="0"/>
                  <w:marRight w:val="0"/>
                  <w:marTop w:val="0"/>
                  <w:marBottom w:val="0"/>
                  <w:divBdr>
                    <w:top w:val="none" w:sz="0" w:space="0" w:color="auto"/>
                    <w:left w:val="none" w:sz="0" w:space="0" w:color="auto"/>
                    <w:bottom w:val="none" w:sz="0" w:space="0" w:color="auto"/>
                    <w:right w:val="none" w:sz="0" w:space="0" w:color="auto"/>
                  </w:divBdr>
                  <w:divsChild>
                    <w:div w:id="283390502">
                      <w:marLeft w:val="0"/>
                      <w:marRight w:val="0"/>
                      <w:marTop w:val="0"/>
                      <w:marBottom w:val="0"/>
                      <w:divBdr>
                        <w:top w:val="none" w:sz="0" w:space="0" w:color="auto"/>
                        <w:left w:val="none" w:sz="0" w:space="0" w:color="auto"/>
                        <w:bottom w:val="none" w:sz="0" w:space="0" w:color="auto"/>
                        <w:right w:val="none" w:sz="0" w:space="0" w:color="auto"/>
                      </w:divBdr>
                    </w:div>
                    <w:div w:id="801310112">
                      <w:marLeft w:val="0"/>
                      <w:marRight w:val="0"/>
                      <w:marTop w:val="0"/>
                      <w:marBottom w:val="0"/>
                      <w:divBdr>
                        <w:top w:val="none" w:sz="0" w:space="0" w:color="auto"/>
                        <w:left w:val="none" w:sz="0" w:space="0" w:color="auto"/>
                        <w:bottom w:val="none" w:sz="0" w:space="0" w:color="auto"/>
                        <w:right w:val="none" w:sz="0" w:space="0" w:color="auto"/>
                      </w:divBdr>
                    </w:div>
                    <w:div w:id="844973082">
                      <w:marLeft w:val="0"/>
                      <w:marRight w:val="0"/>
                      <w:marTop w:val="0"/>
                      <w:marBottom w:val="0"/>
                      <w:divBdr>
                        <w:top w:val="none" w:sz="0" w:space="0" w:color="auto"/>
                        <w:left w:val="none" w:sz="0" w:space="0" w:color="auto"/>
                        <w:bottom w:val="none" w:sz="0" w:space="0" w:color="auto"/>
                        <w:right w:val="none" w:sz="0" w:space="0" w:color="auto"/>
                      </w:divBdr>
                    </w:div>
                    <w:div w:id="1150365657">
                      <w:marLeft w:val="0"/>
                      <w:marRight w:val="0"/>
                      <w:marTop w:val="0"/>
                      <w:marBottom w:val="0"/>
                      <w:divBdr>
                        <w:top w:val="none" w:sz="0" w:space="0" w:color="auto"/>
                        <w:left w:val="none" w:sz="0" w:space="0" w:color="auto"/>
                        <w:bottom w:val="none" w:sz="0" w:space="0" w:color="auto"/>
                        <w:right w:val="none" w:sz="0" w:space="0" w:color="auto"/>
                      </w:divBdr>
                    </w:div>
                  </w:divsChild>
                </w:div>
                <w:div w:id="790325232">
                  <w:marLeft w:val="0"/>
                  <w:marRight w:val="0"/>
                  <w:marTop w:val="0"/>
                  <w:marBottom w:val="0"/>
                  <w:divBdr>
                    <w:top w:val="none" w:sz="0" w:space="0" w:color="auto"/>
                    <w:left w:val="none" w:sz="0" w:space="0" w:color="auto"/>
                    <w:bottom w:val="none" w:sz="0" w:space="0" w:color="auto"/>
                    <w:right w:val="none" w:sz="0" w:space="0" w:color="auto"/>
                  </w:divBdr>
                  <w:divsChild>
                    <w:div w:id="343435573">
                      <w:marLeft w:val="0"/>
                      <w:marRight w:val="0"/>
                      <w:marTop w:val="0"/>
                      <w:marBottom w:val="0"/>
                      <w:divBdr>
                        <w:top w:val="none" w:sz="0" w:space="0" w:color="auto"/>
                        <w:left w:val="none" w:sz="0" w:space="0" w:color="auto"/>
                        <w:bottom w:val="none" w:sz="0" w:space="0" w:color="auto"/>
                        <w:right w:val="none" w:sz="0" w:space="0" w:color="auto"/>
                      </w:divBdr>
                    </w:div>
                    <w:div w:id="1460957009">
                      <w:marLeft w:val="0"/>
                      <w:marRight w:val="0"/>
                      <w:marTop w:val="0"/>
                      <w:marBottom w:val="0"/>
                      <w:divBdr>
                        <w:top w:val="none" w:sz="0" w:space="0" w:color="auto"/>
                        <w:left w:val="none" w:sz="0" w:space="0" w:color="auto"/>
                        <w:bottom w:val="none" w:sz="0" w:space="0" w:color="auto"/>
                        <w:right w:val="none" w:sz="0" w:space="0" w:color="auto"/>
                      </w:divBdr>
                    </w:div>
                    <w:div w:id="1792282526">
                      <w:marLeft w:val="0"/>
                      <w:marRight w:val="0"/>
                      <w:marTop w:val="0"/>
                      <w:marBottom w:val="0"/>
                      <w:divBdr>
                        <w:top w:val="none" w:sz="0" w:space="0" w:color="auto"/>
                        <w:left w:val="none" w:sz="0" w:space="0" w:color="auto"/>
                        <w:bottom w:val="none" w:sz="0" w:space="0" w:color="auto"/>
                        <w:right w:val="none" w:sz="0" w:space="0" w:color="auto"/>
                      </w:divBdr>
                    </w:div>
                  </w:divsChild>
                </w:div>
                <w:div w:id="805322064">
                  <w:marLeft w:val="0"/>
                  <w:marRight w:val="0"/>
                  <w:marTop w:val="0"/>
                  <w:marBottom w:val="0"/>
                  <w:divBdr>
                    <w:top w:val="none" w:sz="0" w:space="0" w:color="auto"/>
                    <w:left w:val="none" w:sz="0" w:space="0" w:color="auto"/>
                    <w:bottom w:val="none" w:sz="0" w:space="0" w:color="auto"/>
                    <w:right w:val="none" w:sz="0" w:space="0" w:color="auto"/>
                  </w:divBdr>
                </w:div>
                <w:div w:id="813760614">
                  <w:marLeft w:val="0"/>
                  <w:marRight w:val="0"/>
                  <w:marTop w:val="0"/>
                  <w:marBottom w:val="0"/>
                  <w:divBdr>
                    <w:top w:val="none" w:sz="0" w:space="0" w:color="auto"/>
                    <w:left w:val="none" w:sz="0" w:space="0" w:color="auto"/>
                    <w:bottom w:val="none" w:sz="0" w:space="0" w:color="auto"/>
                    <w:right w:val="none" w:sz="0" w:space="0" w:color="auto"/>
                  </w:divBdr>
                </w:div>
                <w:div w:id="827553353">
                  <w:marLeft w:val="0"/>
                  <w:marRight w:val="0"/>
                  <w:marTop w:val="0"/>
                  <w:marBottom w:val="0"/>
                  <w:divBdr>
                    <w:top w:val="none" w:sz="0" w:space="0" w:color="auto"/>
                    <w:left w:val="none" w:sz="0" w:space="0" w:color="auto"/>
                    <w:bottom w:val="none" w:sz="0" w:space="0" w:color="auto"/>
                    <w:right w:val="none" w:sz="0" w:space="0" w:color="auto"/>
                  </w:divBdr>
                </w:div>
                <w:div w:id="846017563">
                  <w:marLeft w:val="0"/>
                  <w:marRight w:val="0"/>
                  <w:marTop w:val="0"/>
                  <w:marBottom w:val="0"/>
                  <w:divBdr>
                    <w:top w:val="none" w:sz="0" w:space="0" w:color="auto"/>
                    <w:left w:val="none" w:sz="0" w:space="0" w:color="auto"/>
                    <w:bottom w:val="none" w:sz="0" w:space="0" w:color="auto"/>
                    <w:right w:val="none" w:sz="0" w:space="0" w:color="auto"/>
                  </w:divBdr>
                  <w:divsChild>
                    <w:div w:id="512302684">
                      <w:marLeft w:val="0"/>
                      <w:marRight w:val="0"/>
                      <w:marTop w:val="0"/>
                      <w:marBottom w:val="0"/>
                      <w:divBdr>
                        <w:top w:val="none" w:sz="0" w:space="0" w:color="auto"/>
                        <w:left w:val="none" w:sz="0" w:space="0" w:color="auto"/>
                        <w:bottom w:val="none" w:sz="0" w:space="0" w:color="auto"/>
                        <w:right w:val="none" w:sz="0" w:space="0" w:color="auto"/>
                      </w:divBdr>
                    </w:div>
                    <w:div w:id="1136030416">
                      <w:marLeft w:val="0"/>
                      <w:marRight w:val="0"/>
                      <w:marTop w:val="0"/>
                      <w:marBottom w:val="0"/>
                      <w:divBdr>
                        <w:top w:val="none" w:sz="0" w:space="0" w:color="auto"/>
                        <w:left w:val="none" w:sz="0" w:space="0" w:color="auto"/>
                        <w:bottom w:val="none" w:sz="0" w:space="0" w:color="auto"/>
                        <w:right w:val="none" w:sz="0" w:space="0" w:color="auto"/>
                      </w:divBdr>
                    </w:div>
                  </w:divsChild>
                </w:div>
                <w:div w:id="846217081">
                  <w:marLeft w:val="0"/>
                  <w:marRight w:val="0"/>
                  <w:marTop w:val="0"/>
                  <w:marBottom w:val="0"/>
                  <w:divBdr>
                    <w:top w:val="none" w:sz="0" w:space="0" w:color="auto"/>
                    <w:left w:val="none" w:sz="0" w:space="0" w:color="auto"/>
                    <w:bottom w:val="none" w:sz="0" w:space="0" w:color="auto"/>
                    <w:right w:val="none" w:sz="0" w:space="0" w:color="auto"/>
                  </w:divBdr>
                </w:div>
                <w:div w:id="880899240">
                  <w:marLeft w:val="0"/>
                  <w:marRight w:val="0"/>
                  <w:marTop w:val="0"/>
                  <w:marBottom w:val="0"/>
                  <w:divBdr>
                    <w:top w:val="none" w:sz="0" w:space="0" w:color="auto"/>
                    <w:left w:val="none" w:sz="0" w:space="0" w:color="auto"/>
                    <w:bottom w:val="none" w:sz="0" w:space="0" w:color="auto"/>
                    <w:right w:val="none" w:sz="0" w:space="0" w:color="auto"/>
                  </w:divBdr>
                </w:div>
                <w:div w:id="884760260">
                  <w:marLeft w:val="0"/>
                  <w:marRight w:val="0"/>
                  <w:marTop w:val="0"/>
                  <w:marBottom w:val="0"/>
                  <w:divBdr>
                    <w:top w:val="none" w:sz="0" w:space="0" w:color="auto"/>
                    <w:left w:val="none" w:sz="0" w:space="0" w:color="auto"/>
                    <w:bottom w:val="none" w:sz="0" w:space="0" w:color="auto"/>
                    <w:right w:val="none" w:sz="0" w:space="0" w:color="auto"/>
                  </w:divBdr>
                  <w:divsChild>
                    <w:div w:id="475608196">
                      <w:marLeft w:val="0"/>
                      <w:marRight w:val="0"/>
                      <w:marTop w:val="0"/>
                      <w:marBottom w:val="0"/>
                      <w:divBdr>
                        <w:top w:val="none" w:sz="0" w:space="0" w:color="auto"/>
                        <w:left w:val="none" w:sz="0" w:space="0" w:color="auto"/>
                        <w:bottom w:val="none" w:sz="0" w:space="0" w:color="auto"/>
                        <w:right w:val="none" w:sz="0" w:space="0" w:color="auto"/>
                      </w:divBdr>
                    </w:div>
                    <w:div w:id="1256207409">
                      <w:marLeft w:val="0"/>
                      <w:marRight w:val="0"/>
                      <w:marTop w:val="0"/>
                      <w:marBottom w:val="0"/>
                      <w:divBdr>
                        <w:top w:val="none" w:sz="0" w:space="0" w:color="auto"/>
                        <w:left w:val="none" w:sz="0" w:space="0" w:color="auto"/>
                        <w:bottom w:val="none" w:sz="0" w:space="0" w:color="auto"/>
                        <w:right w:val="none" w:sz="0" w:space="0" w:color="auto"/>
                      </w:divBdr>
                    </w:div>
                  </w:divsChild>
                </w:div>
                <w:div w:id="890919155">
                  <w:marLeft w:val="0"/>
                  <w:marRight w:val="0"/>
                  <w:marTop w:val="0"/>
                  <w:marBottom w:val="0"/>
                  <w:divBdr>
                    <w:top w:val="none" w:sz="0" w:space="0" w:color="auto"/>
                    <w:left w:val="none" w:sz="0" w:space="0" w:color="auto"/>
                    <w:bottom w:val="none" w:sz="0" w:space="0" w:color="auto"/>
                    <w:right w:val="none" w:sz="0" w:space="0" w:color="auto"/>
                  </w:divBdr>
                </w:div>
                <w:div w:id="899948230">
                  <w:marLeft w:val="0"/>
                  <w:marRight w:val="0"/>
                  <w:marTop w:val="0"/>
                  <w:marBottom w:val="0"/>
                  <w:divBdr>
                    <w:top w:val="none" w:sz="0" w:space="0" w:color="auto"/>
                    <w:left w:val="none" w:sz="0" w:space="0" w:color="auto"/>
                    <w:bottom w:val="none" w:sz="0" w:space="0" w:color="auto"/>
                    <w:right w:val="none" w:sz="0" w:space="0" w:color="auto"/>
                  </w:divBdr>
                </w:div>
                <w:div w:id="903568186">
                  <w:marLeft w:val="0"/>
                  <w:marRight w:val="0"/>
                  <w:marTop w:val="0"/>
                  <w:marBottom w:val="0"/>
                  <w:divBdr>
                    <w:top w:val="none" w:sz="0" w:space="0" w:color="auto"/>
                    <w:left w:val="none" w:sz="0" w:space="0" w:color="auto"/>
                    <w:bottom w:val="none" w:sz="0" w:space="0" w:color="auto"/>
                    <w:right w:val="none" w:sz="0" w:space="0" w:color="auto"/>
                  </w:divBdr>
                </w:div>
                <w:div w:id="938173345">
                  <w:marLeft w:val="0"/>
                  <w:marRight w:val="0"/>
                  <w:marTop w:val="0"/>
                  <w:marBottom w:val="0"/>
                  <w:divBdr>
                    <w:top w:val="none" w:sz="0" w:space="0" w:color="auto"/>
                    <w:left w:val="none" w:sz="0" w:space="0" w:color="auto"/>
                    <w:bottom w:val="none" w:sz="0" w:space="0" w:color="auto"/>
                    <w:right w:val="none" w:sz="0" w:space="0" w:color="auto"/>
                  </w:divBdr>
                </w:div>
                <w:div w:id="942613620">
                  <w:marLeft w:val="0"/>
                  <w:marRight w:val="0"/>
                  <w:marTop w:val="0"/>
                  <w:marBottom w:val="0"/>
                  <w:divBdr>
                    <w:top w:val="none" w:sz="0" w:space="0" w:color="auto"/>
                    <w:left w:val="none" w:sz="0" w:space="0" w:color="auto"/>
                    <w:bottom w:val="none" w:sz="0" w:space="0" w:color="auto"/>
                    <w:right w:val="none" w:sz="0" w:space="0" w:color="auto"/>
                  </w:divBdr>
                  <w:divsChild>
                    <w:div w:id="79454672">
                      <w:marLeft w:val="0"/>
                      <w:marRight w:val="0"/>
                      <w:marTop w:val="0"/>
                      <w:marBottom w:val="0"/>
                      <w:divBdr>
                        <w:top w:val="none" w:sz="0" w:space="0" w:color="auto"/>
                        <w:left w:val="none" w:sz="0" w:space="0" w:color="auto"/>
                        <w:bottom w:val="none" w:sz="0" w:space="0" w:color="auto"/>
                        <w:right w:val="none" w:sz="0" w:space="0" w:color="auto"/>
                      </w:divBdr>
                    </w:div>
                    <w:div w:id="358047285">
                      <w:marLeft w:val="0"/>
                      <w:marRight w:val="0"/>
                      <w:marTop w:val="0"/>
                      <w:marBottom w:val="0"/>
                      <w:divBdr>
                        <w:top w:val="none" w:sz="0" w:space="0" w:color="auto"/>
                        <w:left w:val="none" w:sz="0" w:space="0" w:color="auto"/>
                        <w:bottom w:val="none" w:sz="0" w:space="0" w:color="auto"/>
                        <w:right w:val="none" w:sz="0" w:space="0" w:color="auto"/>
                      </w:divBdr>
                    </w:div>
                    <w:div w:id="455563373">
                      <w:marLeft w:val="0"/>
                      <w:marRight w:val="0"/>
                      <w:marTop w:val="0"/>
                      <w:marBottom w:val="0"/>
                      <w:divBdr>
                        <w:top w:val="none" w:sz="0" w:space="0" w:color="auto"/>
                        <w:left w:val="none" w:sz="0" w:space="0" w:color="auto"/>
                        <w:bottom w:val="none" w:sz="0" w:space="0" w:color="auto"/>
                        <w:right w:val="none" w:sz="0" w:space="0" w:color="auto"/>
                      </w:divBdr>
                    </w:div>
                    <w:div w:id="1892223979">
                      <w:marLeft w:val="0"/>
                      <w:marRight w:val="0"/>
                      <w:marTop w:val="0"/>
                      <w:marBottom w:val="0"/>
                      <w:divBdr>
                        <w:top w:val="none" w:sz="0" w:space="0" w:color="auto"/>
                        <w:left w:val="none" w:sz="0" w:space="0" w:color="auto"/>
                        <w:bottom w:val="none" w:sz="0" w:space="0" w:color="auto"/>
                        <w:right w:val="none" w:sz="0" w:space="0" w:color="auto"/>
                      </w:divBdr>
                    </w:div>
                    <w:div w:id="2130077570">
                      <w:marLeft w:val="0"/>
                      <w:marRight w:val="0"/>
                      <w:marTop w:val="0"/>
                      <w:marBottom w:val="0"/>
                      <w:divBdr>
                        <w:top w:val="none" w:sz="0" w:space="0" w:color="auto"/>
                        <w:left w:val="none" w:sz="0" w:space="0" w:color="auto"/>
                        <w:bottom w:val="none" w:sz="0" w:space="0" w:color="auto"/>
                        <w:right w:val="none" w:sz="0" w:space="0" w:color="auto"/>
                      </w:divBdr>
                    </w:div>
                  </w:divsChild>
                </w:div>
                <w:div w:id="947587060">
                  <w:marLeft w:val="0"/>
                  <w:marRight w:val="0"/>
                  <w:marTop w:val="0"/>
                  <w:marBottom w:val="0"/>
                  <w:divBdr>
                    <w:top w:val="none" w:sz="0" w:space="0" w:color="auto"/>
                    <w:left w:val="none" w:sz="0" w:space="0" w:color="auto"/>
                    <w:bottom w:val="none" w:sz="0" w:space="0" w:color="auto"/>
                    <w:right w:val="none" w:sz="0" w:space="0" w:color="auto"/>
                  </w:divBdr>
                </w:div>
                <w:div w:id="957561382">
                  <w:marLeft w:val="0"/>
                  <w:marRight w:val="0"/>
                  <w:marTop w:val="0"/>
                  <w:marBottom w:val="0"/>
                  <w:divBdr>
                    <w:top w:val="none" w:sz="0" w:space="0" w:color="auto"/>
                    <w:left w:val="none" w:sz="0" w:space="0" w:color="auto"/>
                    <w:bottom w:val="none" w:sz="0" w:space="0" w:color="auto"/>
                    <w:right w:val="none" w:sz="0" w:space="0" w:color="auto"/>
                  </w:divBdr>
                  <w:divsChild>
                    <w:div w:id="180172792">
                      <w:marLeft w:val="0"/>
                      <w:marRight w:val="0"/>
                      <w:marTop w:val="0"/>
                      <w:marBottom w:val="0"/>
                      <w:divBdr>
                        <w:top w:val="none" w:sz="0" w:space="0" w:color="auto"/>
                        <w:left w:val="none" w:sz="0" w:space="0" w:color="auto"/>
                        <w:bottom w:val="none" w:sz="0" w:space="0" w:color="auto"/>
                        <w:right w:val="none" w:sz="0" w:space="0" w:color="auto"/>
                      </w:divBdr>
                    </w:div>
                    <w:div w:id="680549561">
                      <w:marLeft w:val="0"/>
                      <w:marRight w:val="0"/>
                      <w:marTop w:val="0"/>
                      <w:marBottom w:val="0"/>
                      <w:divBdr>
                        <w:top w:val="none" w:sz="0" w:space="0" w:color="auto"/>
                        <w:left w:val="none" w:sz="0" w:space="0" w:color="auto"/>
                        <w:bottom w:val="none" w:sz="0" w:space="0" w:color="auto"/>
                        <w:right w:val="none" w:sz="0" w:space="0" w:color="auto"/>
                      </w:divBdr>
                    </w:div>
                  </w:divsChild>
                </w:div>
                <w:div w:id="959919340">
                  <w:marLeft w:val="0"/>
                  <w:marRight w:val="0"/>
                  <w:marTop w:val="0"/>
                  <w:marBottom w:val="0"/>
                  <w:divBdr>
                    <w:top w:val="none" w:sz="0" w:space="0" w:color="auto"/>
                    <w:left w:val="none" w:sz="0" w:space="0" w:color="auto"/>
                    <w:bottom w:val="none" w:sz="0" w:space="0" w:color="auto"/>
                    <w:right w:val="none" w:sz="0" w:space="0" w:color="auto"/>
                  </w:divBdr>
                </w:div>
                <w:div w:id="960769216">
                  <w:marLeft w:val="0"/>
                  <w:marRight w:val="0"/>
                  <w:marTop w:val="0"/>
                  <w:marBottom w:val="0"/>
                  <w:divBdr>
                    <w:top w:val="none" w:sz="0" w:space="0" w:color="auto"/>
                    <w:left w:val="none" w:sz="0" w:space="0" w:color="auto"/>
                    <w:bottom w:val="none" w:sz="0" w:space="0" w:color="auto"/>
                    <w:right w:val="none" w:sz="0" w:space="0" w:color="auto"/>
                  </w:divBdr>
                </w:div>
                <w:div w:id="969628253">
                  <w:marLeft w:val="0"/>
                  <w:marRight w:val="0"/>
                  <w:marTop w:val="0"/>
                  <w:marBottom w:val="0"/>
                  <w:divBdr>
                    <w:top w:val="none" w:sz="0" w:space="0" w:color="auto"/>
                    <w:left w:val="none" w:sz="0" w:space="0" w:color="auto"/>
                    <w:bottom w:val="none" w:sz="0" w:space="0" w:color="auto"/>
                    <w:right w:val="none" w:sz="0" w:space="0" w:color="auto"/>
                  </w:divBdr>
                </w:div>
                <w:div w:id="979118950">
                  <w:marLeft w:val="0"/>
                  <w:marRight w:val="0"/>
                  <w:marTop w:val="0"/>
                  <w:marBottom w:val="0"/>
                  <w:divBdr>
                    <w:top w:val="none" w:sz="0" w:space="0" w:color="auto"/>
                    <w:left w:val="none" w:sz="0" w:space="0" w:color="auto"/>
                    <w:bottom w:val="none" w:sz="0" w:space="0" w:color="auto"/>
                    <w:right w:val="none" w:sz="0" w:space="0" w:color="auto"/>
                  </w:divBdr>
                  <w:divsChild>
                    <w:div w:id="601642642">
                      <w:marLeft w:val="0"/>
                      <w:marRight w:val="0"/>
                      <w:marTop w:val="0"/>
                      <w:marBottom w:val="0"/>
                      <w:divBdr>
                        <w:top w:val="none" w:sz="0" w:space="0" w:color="auto"/>
                        <w:left w:val="none" w:sz="0" w:space="0" w:color="auto"/>
                        <w:bottom w:val="none" w:sz="0" w:space="0" w:color="auto"/>
                        <w:right w:val="none" w:sz="0" w:space="0" w:color="auto"/>
                      </w:divBdr>
                    </w:div>
                    <w:div w:id="1294167169">
                      <w:marLeft w:val="0"/>
                      <w:marRight w:val="0"/>
                      <w:marTop w:val="0"/>
                      <w:marBottom w:val="0"/>
                      <w:divBdr>
                        <w:top w:val="none" w:sz="0" w:space="0" w:color="auto"/>
                        <w:left w:val="none" w:sz="0" w:space="0" w:color="auto"/>
                        <w:bottom w:val="none" w:sz="0" w:space="0" w:color="auto"/>
                        <w:right w:val="none" w:sz="0" w:space="0" w:color="auto"/>
                      </w:divBdr>
                    </w:div>
                  </w:divsChild>
                </w:div>
                <w:div w:id="990409971">
                  <w:marLeft w:val="0"/>
                  <w:marRight w:val="0"/>
                  <w:marTop w:val="0"/>
                  <w:marBottom w:val="0"/>
                  <w:divBdr>
                    <w:top w:val="none" w:sz="0" w:space="0" w:color="auto"/>
                    <w:left w:val="none" w:sz="0" w:space="0" w:color="auto"/>
                    <w:bottom w:val="none" w:sz="0" w:space="0" w:color="auto"/>
                    <w:right w:val="none" w:sz="0" w:space="0" w:color="auto"/>
                  </w:divBdr>
                </w:div>
                <w:div w:id="993920335">
                  <w:marLeft w:val="0"/>
                  <w:marRight w:val="0"/>
                  <w:marTop w:val="0"/>
                  <w:marBottom w:val="0"/>
                  <w:divBdr>
                    <w:top w:val="none" w:sz="0" w:space="0" w:color="auto"/>
                    <w:left w:val="none" w:sz="0" w:space="0" w:color="auto"/>
                    <w:bottom w:val="none" w:sz="0" w:space="0" w:color="auto"/>
                    <w:right w:val="none" w:sz="0" w:space="0" w:color="auto"/>
                  </w:divBdr>
                </w:div>
                <w:div w:id="997076599">
                  <w:marLeft w:val="0"/>
                  <w:marRight w:val="0"/>
                  <w:marTop w:val="0"/>
                  <w:marBottom w:val="0"/>
                  <w:divBdr>
                    <w:top w:val="none" w:sz="0" w:space="0" w:color="auto"/>
                    <w:left w:val="none" w:sz="0" w:space="0" w:color="auto"/>
                    <w:bottom w:val="none" w:sz="0" w:space="0" w:color="auto"/>
                    <w:right w:val="none" w:sz="0" w:space="0" w:color="auto"/>
                  </w:divBdr>
                  <w:divsChild>
                    <w:div w:id="337469178">
                      <w:marLeft w:val="0"/>
                      <w:marRight w:val="0"/>
                      <w:marTop w:val="0"/>
                      <w:marBottom w:val="0"/>
                      <w:divBdr>
                        <w:top w:val="none" w:sz="0" w:space="0" w:color="auto"/>
                        <w:left w:val="none" w:sz="0" w:space="0" w:color="auto"/>
                        <w:bottom w:val="none" w:sz="0" w:space="0" w:color="auto"/>
                        <w:right w:val="none" w:sz="0" w:space="0" w:color="auto"/>
                      </w:divBdr>
                    </w:div>
                    <w:div w:id="1423986997">
                      <w:marLeft w:val="0"/>
                      <w:marRight w:val="0"/>
                      <w:marTop w:val="0"/>
                      <w:marBottom w:val="0"/>
                      <w:divBdr>
                        <w:top w:val="none" w:sz="0" w:space="0" w:color="auto"/>
                        <w:left w:val="none" w:sz="0" w:space="0" w:color="auto"/>
                        <w:bottom w:val="none" w:sz="0" w:space="0" w:color="auto"/>
                        <w:right w:val="none" w:sz="0" w:space="0" w:color="auto"/>
                      </w:divBdr>
                    </w:div>
                    <w:div w:id="1614363023">
                      <w:marLeft w:val="0"/>
                      <w:marRight w:val="0"/>
                      <w:marTop w:val="0"/>
                      <w:marBottom w:val="0"/>
                      <w:divBdr>
                        <w:top w:val="none" w:sz="0" w:space="0" w:color="auto"/>
                        <w:left w:val="none" w:sz="0" w:space="0" w:color="auto"/>
                        <w:bottom w:val="none" w:sz="0" w:space="0" w:color="auto"/>
                        <w:right w:val="none" w:sz="0" w:space="0" w:color="auto"/>
                      </w:divBdr>
                    </w:div>
                  </w:divsChild>
                </w:div>
                <w:div w:id="1000154277">
                  <w:marLeft w:val="0"/>
                  <w:marRight w:val="0"/>
                  <w:marTop w:val="0"/>
                  <w:marBottom w:val="0"/>
                  <w:divBdr>
                    <w:top w:val="none" w:sz="0" w:space="0" w:color="auto"/>
                    <w:left w:val="none" w:sz="0" w:space="0" w:color="auto"/>
                    <w:bottom w:val="none" w:sz="0" w:space="0" w:color="auto"/>
                    <w:right w:val="none" w:sz="0" w:space="0" w:color="auto"/>
                  </w:divBdr>
                  <w:divsChild>
                    <w:div w:id="148328993">
                      <w:marLeft w:val="0"/>
                      <w:marRight w:val="0"/>
                      <w:marTop w:val="0"/>
                      <w:marBottom w:val="0"/>
                      <w:divBdr>
                        <w:top w:val="none" w:sz="0" w:space="0" w:color="auto"/>
                        <w:left w:val="none" w:sz="0" w:space="0" w:color="auto"/>
                        <w:bottom w:val="none" w:sz="0" w:space="0" w:color="auto"/>
                        <w:right w:val="none" w:sz="0" w:space="0" w:color="auto"/>
                      </w:divBdr>
                    </w:div>
                    <w:div w:id="361976575">
                      <w:marLeft w:val="0"/>
                      <w:marRight w:val="0"/>
                      <w:marTop w:val="0"/>
                      <w:marBottom w:val="0"/>
                      <w:divBdr>
                        <w:top w:val="none" w:sz="0" w:space="0" w:color="auto"/>
                        <w:left w:val="none" w:sz="0" w:space="0" w:color="auto"/>
                        <w:bottom w:val="none" w:sz="0" w:space="0" w:color="auto"/>
                        <w:right w:val="none" w:sz="0" w:space="0" w:color="auto"/>
                      </w:divBdr>
                    </w:div>
                    <w:div w:id="519664202">
                      <w:marLeft w:val="0"/>
                      <w:marRight w:val="0"/>
                      <w:marTop w:val="0"/>
                      <w:marBottom w:val="0"/>
                      <w:divBdr>
                        <w:top w:val="none" w:sz="0" w:space="0" w:color="auto"/>
                        <w:left w:val="none" w:sz="0" w:space="0" w:color="auto"/>
                        <w:bottom w:val="none" w:sz="0" w:space="0" w:color="auto"/>
                        <w:right w:val="none" w:sz="0" w:space="0" w:color="auto"/>
                      </w:divBdr>
                    </w:div>
                    <w:div w:id="609431299">
                      <w:marLeft w:val="0"/>
                      <w:marRight w:val="0"/>
                      <w:marTop w:val="0"/>
                      <w:marBottom w:val="0"/>
                      <w:divBdr>
                        <w:top w:val="none" w:sz="0" w:space="0" w:color="auto"/>
                        <w:left w:val="none" w:sz="0" w:space="0" w:color="auto"/>
                        <w:bottom w:val="none" w:sz="0" w:space="0" w:color="auto"/>
                        <w:right w:val="none" w:sz="0" w:space="0" w:color="auto"/>
                      </w:divBdr>
                    </w:div>
                    <w:div w:id="1443839251">
                      <w:marLeft w:val="0"/>
                      <w:marRight w:val="0"/>
                      <w:marTop w:val="0"/>
                      <w:marBottom w:val="0"/>
                      <w:divBdr>
                        <w:top w:val="none" w:sz="0" w:space="0" w:color="auto"/>
                        <w:left w:val="none" w:sz="0" w:space="0" w:color="auto"/>
                        <w:bottom w:val="none" w:sz="0" w:space="0" w:color="auto"/>
                        <w:right w:val="none" w:sz="0" w:space="0" w:color="auto"/>
                      </w:divBdr>
                    </w:div>
                  </w:divsChild>
                </w:div>
                <w:div w:id="1005209995">
                  <w:marLeft w:val="0"/>
                  <w:marRight w:val="0"/>
                  <w:marTop w:val="0"/>
                  <w:marBottom w:val="0"/>
                  <w:divBdr>
                    <w:top w:val="none" w:sz="0" w:space="0" w:color="auto"/>
                    <w:left w:val="none" w:sz="0" w:space="0" w:color="auto"/>
                    <w:bottom w:val="none" w:sz="0" w:space="0" w:color="auto"/>
                    <w:right w:val="none" w:sz="0" w:space="0" w:color="auto"/>
                  </w:divBdr>
                </w:div>
                <w:div w:id="1007174561">
                  <w:marLeft w:val="0"/>
                  <w:marRight w:val="0"/>
                  <w:marTop w:val="0"/>
                  <w:marBottom w:val="0"/>
                  <w:divBdr>
                    <w:top w:val="none" w:sz="0" w:space="0" w:color="auto"/>
                    <w:left w:val="none" w:sz="0" w:space="0" w:color="auto"/>
                    <w:bottom w:val="none" w:sz="0" w:space="0" w:color="auto"/>
                    <w:right w:val="none" w:sz="0" w:space="0" w:color="auto"/>
                  </w:divBdr>
                  <w:divsChild>
                    <w:div w:id="1201941253">
                      <w:marLeft w:val="0"/>
                      <w:marRight w:val="0"/>
                      <w:marTop w:val="0"/>
                      <w:marBottom w:val="0"/>
                      <w:divBdr>
                        <w:top w:val="none" w:sz="0" w:space="0" w:color="auto"/>
                        <w:left w:val="none" w:sz="0" w:space="0" w:color="auto"/>
                        <w:bottom w:val="none" w:sz="0" w:space="0" w:color="auto"/>
                        <w:right w:val="none" w:sz="0" w:space="0" w:color="auto"/>
                      </w:divBdr>
                    </w:div>
                    <w:div w:id="1876429079">
                      <w:marLeft w:val="0"/>
                      <w:marRight w:val="0"/>
                      <w:marTop w:val="0"/>
                      <w:marBottom w:val="0"/>
                      <w:divBdr>
                        <w:top w:val="none" w:sz="0" w:space="0" w:color="auto"/>
                        <w:left w:val="none" w:sz="0" w:space="0" w:color="auto"/>
                        <w:bottom w:val="none" w:sz="0" w:space="0" w:color="auto"/>
                        <w:right w:val="none" w:sz="0" w:space="0" w:color="auto"/>
                      </w:divBdr>
                    </w:div>
                  </w:divsChild>
                </w:div>
                <w:div w:id="1023022234">
                  <w:marLeft w:val="0"/>
                  <w:marRight w:val="0"/>
                  <w:marTop w:val="0"/>
                  <w:marBottom w:val="0"/>
                  <w:divBdr>
                    <w:top w:val="none" w:sz="0" w:space="0" w:color="auto"/>
                    <w:left w:val="none" w:sz="0" w:space="0" w:color="auto"/>
                    <w:bottom w:val="none" w:sz="0" w:space="0" w:color="auto"/>
                    <w:right w:val="none" w:sz="0" w:space="0" w:color="auto"/>
                  </w:divBdr>
                  <w:divsChild>
                    <w:div w:id="1012493861">
                      <w:marLeft w:val="0"/>
                      <w:marRight w:val="0"/>
                      <w:marTop w:val="0"/>
                      <w:marBottom w:val="0"/>
                      <w:divBdr>
                        <w:top w:val="none" w:sz="0" w:space="0" w:color="auto"/>
                        <w:left w:val="none" w:sz="0" w:space="0" w:color="auto"/>
                        <w:bottom w:val="none" w:sz="0" w:space="0" w:color="auto"/>
                        <w:right w:val="none" w:sz="0" w:space="0" w:color="auto"/>
                      </w:divBdr>
                    </w:div>
                    <w:div w:id="1945265941">
                      <w:marLeft w:val="0"/>
                      <w:marRight w:val="0"/>
                      <w:marTop w:val="0"/>
                      <w:marBottom w:val="0"/>
                      <w:divBdr>
                        <w:top w:val="none" w:sz="0" w:space="0" w:color="auto"/>
                        <w:left w:val="none" w:sz="0" w:space="0" w:color="auto"/>
                        <w:bottom w:val="none" w:sz="0" w:space="0" w:color="auto"/>
                        <w:right w:val="none" w:sz="0" w:space="0" w:color="auto"/>
                      </w:divBdr>
                    </w:div>
                  </w:divsChild>
                </w:div>
                <w:div w:id="1032532545">
                  <w:marLeft w:val="0"/>
                  <w:marRight w:val="0"/>
                  <w:marTop w:val="0"/>
                  <w:marBottom w:val="0"/>
                  <w:divBdr>
                    <w:top w:val="none" w:sz="0" w:space="0" w:color="auto"/>
                    <w:left w:val="none" w:sz="0" w:space="0" w:color="auto"/>
                    <w:bottom w:val="none" w:sz="0" w:space="0" w:color="auto"/>
                    <w:right w:val="none" w:sz="0" w:space="0" w:color="auto"/>
                  </w:divBdr>
                </w:div>
                <w:div w:id="1042704719">
                  <w:marLeft w:val="0"/>
                  <w:marRight w:val="0"/>
                  <w:marTop w:val="0"/>
                  <w:marBottom w:val="0"/>
                  <w:divBdr>
                    <w:top w:val="none" w:sz="0" w:space="0" w:color="auto"/>
                    <w:left w:val="none" w:sz="0" w:space="0" w:color="auto"/>
                    <w:bottom w:val="none" w:sz="0" w:space="0" w:color="auto"/>
                    <w:right w:val="none" w:sz="0" w:space="0" w:color="auto"/>
                  </w:divBdr>
                  <w:divsChild>
                    <w:div w:id="473105714">
                      <w:marLeft w:val="0"/>
                      <w:marRight w:val="0"/>
                      <w:marTop w:val="0"/>
                      <w:marBottom w:val="0"/>
                      <w:divBdr>
                        <w:top w:val="none" w:sz="0" w:space="0" w:color="auto"/>
                        <w:left w:val="none" w:sz="0" w:space="0" w:color="auto"/>
                        <w:bottom w:val="none" w:sz="0" w:space="0" w:color="auto"/>
                        <w:right w:val="none" w:sz="0" w:space="0" w:color="auto"/>
                      </w:divBdr>
                    </w:div>
                    <w:div w:id="1391886103">
                      <w:marLeft w:val="0"/>
                      <w:marRight w:val="0"/>
                      <w:marTop w:val="0"/>
                      <w:marBottom w:val="0"/>
                      <w:divBdr>
                        <w:top w:val="none" w:sz="0" w:space="0" w:color="auto"/>
                        <w:left w:val="none" w:sz="0" w:space="0" w:color="auto"/>
                        <w:bottom w:val="none" w:sz="0" w:space="0" w:color="auto"/>
                        <w:right w:val="none" w:sz="0" w:space="0" w:color="auto"/>
                      </w:divBdr>
                    </w:div>
                  </w:divsChild>
                </w:div>
                <w:div w:id="1048726059">
                  <w:marLeft w:val="0"/>
                  <w:marRight w:val="0"/>
                  <w:marTop w:val="0"/>
                  <w:marBottom w:val="0"/>
                  <w:divBdr>
                    <w:top w:val="none" w:sz="0" w:space="0" w:color="auto"/>
                    <w:left w:val="none" w:sz="0" w:space="0" w:color="auto"/>
                    <w:bottom w:val="none" w:sz="0" w:space="0" w:color="auto"/>
                    <w:right w:val="none" w:sz="0" w:space="0" w:color="auto"/>
                  </w:divBdr>
                </w:div>
                <w:div w:id="1076828999">
                  <w:marLeft w:val="0"/>
                  <w:marRight w:val="0"/>
                  <w:marTop w:val="0"/>
                  <w:marBottom w:val="0"/>
                  <w:divBdr>
                    <w:top w:val="none" w:sz="0" w:space="0" w:color="auto"/>
                    <w:left w:val="none" w:sz="0" w:space="0" w:color="auto"/>
                    <w:bottom w:val="none" w:sz="0" w:space="0" w:color="auto"/>
                    <w:right w:val="none" w:sz="0" w:space="0" w:color="auto"/>
                  </w:divBdr>
                </w:div>
                <w:div w:id="1086150524">
                  <w:marLeft w:val="0"/>
                  <w:marRight w:val="0"/>
                  <w:marTop w:val="0"/>
                  <w:marBottom w:val="0"/>
                  <w:divBdr>
                    <w:top w:val="none" w:sz="0" w:space="0" w:color="auto"/>
                    <w:left w:val="none" w:sz="0" w:space="0" w:color="auto"/>
                    <w:bottom w:val="none" w:sz="0" w:space="0" w:color="auto"/>
                    <w:right w:val="none" w:sz="0" w:space="0" w:color="auto"/>
                  </w:divBdr>
                </w:div>
                <w:div w:id="1087576388">
                  <w:marLeft w:val="810"/>
                  <w:marRight w:val="810"/>
                  <w:marTop w:val="360"/>
                  <w:marBottom w:val="0"/>
                  <w:divBdr>
                    <w:top w:val="none" w:sz="0" w:space="0" w:color="auto"/>
                    <w:left w:val="none" w:sz="0" w:space="0" w:color="auto"/>
                    <w:bottom w:val="none" w:sz="0" w:space="0" w:color="auto"/>
                    <w:right w:val="none" w:sz="0" w:space="0" w:color="auto"/>
                  </w:divBdr>
                  <w:divsChild>
                    <w:div w:id="1116944082">
                      <w:marLeft w:val="4005"/>
                      <w:marRight w:val="810"/>
                      <w:marTop w:val="0"/>
                      <w:marBottom w:val="0"/>
                      <w:divBdr>
                        <w:top w:val="none" w:sz="0" w:space="0" w:color="auto"/>
                        <w:left w:val="none" w:sz="0" w:space="0" w:color="auto"/>
                        <w:bottom w:val="none" w:sz="0" w:space="0" w:color="auto"/>
                        <w:right w:val="none" w:sz="0" w:space="0" w:color="auto"/>
                      </w:divBdr>
                    </w:div>
                  </w:divsChild>
                </w:div>
                <w:div w:id="1091120083">
                  <w:marLeft w:val="0"/>
                  <w:marRight w:val="0"/>
                  <w:marTop w:val="0"/>
                  <w:marBottom w:val="0"/>
                  <w:divBdr>
                    <w:top w:val="none" w:sz="0" w:space="0" w:color="auto"/>
                    <w:left w:val="none" w:sz="0" w:space="0" w:color="auto"/>
                    <w:bottom w:val="none" w:sz="0" w:space="0" w:color="auto"/>
                    <w:right w:val="none" w:sz="0" w:space="0" w:color="auto"/>
                  </w:divBdr>
                </w:div>
                <w:div w:id="1127043975">
                  <w:marLeft w:val="0"/>
                  <w:marRight w:val="0"/>
                  <w:marTop w:val="0"/>
                  <w:marBottom w:val="0"/>
                  <w:divBdr>
                    <w:top w:val="none" w:sz="0" w:space="0" w:color="auto"/>
                    <w:left w:val="none" w:sz="0" w:space="0" w:color="auto"/>
                    <w:bottom w:val="none" w:sz="0" w:space="0" w:color="auto"/>
                    <w:right w:val="none" w:sz="0" w:space="0" w:color="auto"/>
                  </w:divBdr>
                </w:div>
                <w:div w:id="1129278518">
                  <w:marLeft w:val="0"/>
                  <w:marRight w:val="0"/>
                  <w:marTop w:val="0"/>
                  <w:marBottom w:val="0"/>
                  <w:divBdr>
                    <w:top w:val="none" w:sz="0" w:space="0" w:color="auto"/>
                    <w:left w:val="none" w:sz="0" w:space="0" w:color="auto"/>
                    <w:bottom w:val="none" w:sz="0" w:space="0" w:color="auto"/>
                    <w:right w:val="none" w:sz="0" w:space="0" w:color="auto"/>
                  </w:divBdr>
                </w:div>
                <w:div w:id="1149978019">
                  <w:marLeft w:val="0"/>
                  <w:marRight w:val="0"/>
                  <w:marTop w:val="0"/>
                  <w:marBottom w:val="0"/>
                  <w:divBdr>
                    <w:top w:val="none" w:sz="0" w:space="0" w:color="auto"/>
                    <w:left w:val="none" w:sz="0" w:space="0" w:color="auto"/>
                    <w:bottom w:val="none" w:sz="0" w:space="0" w:color="auto"/>
                    <w:right w:val="none" w:sz="0" w:space="0" w:color="auto"/>
                  </w:divBdr>
                </w:div>
                <w:div w:id="1182009111">
                  <w:marLeft w:val="0"/>
                  <w:marRight w:val="0"/>
                  <w:marTop w:val="0"/>
                  <w:marBottom w:val="0"/>
                  <w:divBdr>
                    <w:top w:val="none" w:sz="0" w:space="0" w:color="auto"/>
                    <w:left w:val="none" w:sz="0" w:space="0" w:color="auto"/>
                    <w:bottom w:val="none" w:sz="0" w:space="0" w:color="auto"/>
                    <w:right w:val="none" w:sz="0" w:space="0" w:color="auto"/>
                  </w:divBdr>
                </w:div>
                <w:div w:id="1209143868">
                  <w:marLeft w:val="0"/>
                  <w:marRight w:val="0"/>
                  <w:marTop w:val="0"/>
                  <w:marBottom w:val="0"/>
                  <w:divBdr>
                    <w:top w:val="none" w:sz="0" w:space="0" w:color="auto"/>
                    <w:left w:val="none" w:sz="0" w:space="0" w:color="auto"/>
                    <w:bottom w:val="none" w:sz="0" w:space="0" w:color="auto"/>
                    <w:right w:val="none" w:sz="0" w:space="0" w:color="auto"/>
                  </w:divBdr>
                </w:div>
                <w:div w:id="1238320372">
                  <w:marLeft w:val="0"/>
                  <w:marRight w:val="0"/>
                  <w:marTop w:val="0"/>
                  <w:marBottom w:val="0"/>
                  <w:divBdr>
                    <w:top w:val="none" w:sz="0" w:space="0" w:color="auto"/>
                    <w:left w:val="none" w:sz="0" w:space="0" w:color="auto"/>
                    <w:bottom w:val="none" w:sz="0" w:space="0" w:color="auto"/>
                    <w:right w:val="none" w:sz="0" w:space="0" w:color="auto"/>
                  </w:divBdr>
                </w:div>
                <w:div w:id="1246842189">
                  <w:marLeft w:val="0"/>
                  <w:marRight w:val="0"/>
                  <w:marTop w:val="0"/>
                  <w:marBottom w:val="0"/>
                  <w:divBdr>
                    <w:top w:val="none" w:sz="0" w:space="0" w:color="auto"/>
                    <w:left w:val="none" w:sz="0" w:space="0" w:color="auto"/>
                    <w:bottom w:val="none" w:sz="0" w:space="0" w:color="auto"/>
                    <w:right w:val="none" w:sz="0" w:space="0" w:color="auto"/>
                  </w:divBdr>
                </w:div>
                <w:div w:id="1272083163">
                  <w:marLeft w:val="0"/>
                  <w:marRight w:val="0"/>
                  <w:marTop w:val="0"/>
                  <w:marBottom w:val="0"/>
                  <w:divBdr>
                    <w:top w:val="none" w:sz="0" w:space="0" w:color="auto"/>
                    <w:left w:val="none" w:sz="0" w:space="0" w:color="auto"/>
                    <w:bottom w:val="none" w:sz="0" w:space="0" w:color="auto"/>
                    <w:right w:val="none" w:sz="0" w:space="0" w:color="auto"/>
                  </w:divBdr>
                </w:div>
                <w:div w:id="1291207188">
                  <w:marLeft w:val="0"/>
                  <w:marRight w:val="0"/>
                  <w:marTop w:val="0"/>
                  <w:marBottom w:val="0"/>
                  <w:divBdr>
                    <w:top w:val="none" w:sz="0" w:space="0" w:color="auto"/>
                    <w:left w:val="none" w:sz="0" w:space="0" w:color="auto"/>
                    <w:bottom w:val="none" w:sz="0" w:space="0" w:color="auto"/>
                    <w:right w:val="none" w:sz="0" w:space="0" w:color="auto"/>
                  </w:divBdr>
                </w:div>
                <w:div w:id="1337155277">
                  <w:marLeft w:val="0"/>
                  <w:marRight w:val="0"/>
                  <w:marTop w:val="0"/>
                  <w:marBottom w:val="0"/>
                  <w:divBdr>
                    <w:top w:val="none" w:sz="0" w:space="0" w:color="auto"/>
                    <w:left w:val="none" w:sz="0" w:space="0" w:color="auto"/>
                    <w:bottom w:val="none" w:sz="0" w:space="0" w:color="auto"/>
                    <w:right w:val="none" w:sz="0" w:space="0" w:color="auto"/>
                  </w:divBdr>
                </w:div>
                <w:div w:id="1345982147">
                  <w:marLeft w:val="0"/>
                  <w:marRight w:val="0"/>
                  <w:marTop w:val="0"/>
                  <w:marBottom w:val="0"/>
                  <w:divBdr>
                    <w:top w:val="none" w:sz="0" w:space="0" w:color="auto"/>
                    <w:left w:val="none" w:sz="0" w:space="0" w:color="auto"/>
                    <w:bottom w:val="none" w:sz="0" w:space="0" w:color="auto"/>
                    <w:right w:val="none" w:sz="0" w:space="0" w:color="auto"/>
                  </w:divBdr>
                  <w:divsChild>
                    <w:div w:id="183445738">
                      <w:marLeft w:val="0"/>
                      <w:marRight w:val="0"/>
                      <w:marTop w:val="0"/>
                      <w:marBottom w:val="0"/>
                      <w:divBdr>
                        <w:top w:val="none" w:sz="0" w:space="0" w:color="auto"/>
                        <w:left w:val="none" w:sz="0" w:space="0" w:color="auto"/>
                        <w:bottom w:val="none" w:sz="0" w:space="0" w:color="auto"/>
                        <w:right w:val="none" w:sz="0" w:space="0" w:color="auto"/>
                      </w:divBdr>
                    </w:div>
                    <w:div w:id="1494025518">
                      <w:marLeft w:val="0"/>
                      <w:marRight w:val="0"/>
                      <w:marTop w:val="0"/>
                      <w:marBottom w:val="0"/>
                      <w:divBdr>
                        <w:top w:val="none" w:sz="0" w:space="0" w:color="auto"/>
                        <w:left w:val="none" w:sz="0" w:space="0" w:color="auto"/>
                        <w:bottom w:val="none" w:sz="0" w:space="0" w:color="auto"/>
                        <w:right w:val="none" w:sz="0" w:space="0" w:color="auto"/>
                      </w:divBdr>
                    </w:div>
                  </w:divsChild>
                </w:div>
                <w:div w:id="1354572382">
                  <w:marLeft w:val="0"/>
                  <w:marRight w:val="0"/>
                  <w:marTop w:val="0"/>
                  <w:marBottom w:val="0"/>
                  <w:divBdr>
                    <w:top w:val="none" w:sz="0" w:space="0" w:color="auto"/>
                    <w:left w:val="none" w:sz="0" w:space="0" w:color="auto"/>
                    <w:bottom w:val="none" w:sz="0" w:space="0" w:color="auto"/>
                    <w:right w:val="none" w:sz="0" w:space="0" w:color="auto"/>
                  </w:divBdr>
                </w:div>
                <w:div w:id="1380782005">
                  <w:marLeft w:val="0"/>
                  <w:marRight w:val="0"/>
                  <w:marTop w:val="0"/>
                  <w:marBottom w:val="0"/>
                  <w:divBdr>
                    <w:top w:val="none" w:sz="0" w:space="0" w:color="auto"/>
                    <w:left w:val="none" w:sz="0" w:space="0" w:color="auto"/>
                    <w:bottom w:val="none" w:sz="0" w:space="0" w:color="auto"/>
                    <w:right w:val="none" w:sz="0" w:space="0" w:color="auto"/>
                  </w:divBdr>
                </w:div>
                <w:div w:id="1402410351">
                  <w:marLeft w:val="0"/>
                  <w:marRight w:val="0"/>
                  <w:marTop w:val="0"/>
                  <w:marBottom w:val="0"/>
                  <w:divBdr>
                    <w:top w:val="none" w:sz="0" w:space="0" w:color="auto"/>
                    <w:left w:val="none" w:sz="0" w:space="0" w:color="auto"/>
                    <w:bottom w:val="none" w:sz="0" w:space="0" w:color="auto"/>
                    <w:right w:val="none" w:sz="0" w:space="0" w:color="auto"/>
                  </w:divBdr>
                </w:div>
                <w:div w:id="1405641852">
                  <w:marLeft w:val="0"/>
                  <w:marRight w:val="0"/>
                  <w:marTop w:val="0"/>
                  <w:marBottom w:val="0"/>
                  <w:divBdr>
                    <w:top w:val="none" w:sz="0" w:space="0" w:color="auto"/>
                    <w:left w:val="none" w:sz="0" w:space="0" w:color="auto"/>
                    <w:bottom w:val="none" w:sz="0" w:space="0" w:color="auto"/>
                    <w:right w:val="none" w:sz="0" w:space="0" w:color="auto"/>
                  </w:divBdr>
                </w:div>
                <w:div w:id="1408964223">
                  <w:marLeft w:val="0"/>
                  <w:marRight w:val="0"/>
                  <w:marTop w:val="0"/>
                  <w:marBottom w:val="0"/>
                  <w:divBdr>
                    <w:top w:val="none" w:sz="0" w:space="0" w:color="auto"/>
                    <w:left w:val="none" w:sz="0" w:space="0" w:color="auto"/>
                    <w:bottom w:val="none" w:sz="0" w:space="0" w:color="auto"/>
                    <w:right w:val="none" w:sz="0" w:space="0" w:color="auto"/>
                  </w:divBdr>
                </w:div>
                <w:div w:id="1418205978">
                  <w:marLeft w:val="0"/>
                  <w:marRight w:val="0"/>
                  <w:marTop w:val="0"/>
                  <w:marBottom w:val="0"/>
                  <w:divBdr>
                    <w:top w:val="none" w:sz="0" w:space="0" w:color="auto"/>
                    <w:left w:val="none" w:sz="0" w:space="0" w:color="auto"/>
                    <w:bottom w:val="none" w:sz="0" w:space="0" w:color="auto"/>
                    <w:right w:val="none" w:sz="0" w:space="0" w:color="auto"/>
                  </w:divBdr>
                  <w:divsChild>
                    <w:div w:id="73093767">
                      <w:marLeft w:val="0"/>
                      <w:marRight w:val="0"/>
                      <w:marTop w:val="0"/>
                      <w:marBottom w:val="0"/>
                      <w:divBdr>
                        <w:top w:val="none" w:sz="0" w:space="0" w:color="auto"/>
                        <w:left w:val="none" w:sz="0" w:space="0" w:color="auto"/>
                        <w:bottom w:val="none" w:sz="0" w:space="0" w:color="auto"/>
                        <w:right w:val="none" w:sz="0" w:space="0" w:color="auto"/>
                      </w:divBdr>
                    </w:div>
                    <w:div w:id="1389299695">
                      <w:marLeft w:val="0"/>
                      <w:marRight w:val="0"/>
                      <w:marTop w:val="0"/>
                      <w:marBottom w:val="0"/>
                      <w:divBdr>
                        <w:top w:val="none" w:sz="0" w:space="0" w:color="auto"/>
                        <w:left w:val="none" w:sz="0" w:space="0" w:color="auto"/>
                        <w:bottom w:val="none" w:sz="0" w:space="0" w:color="auto"/>
                        <w:right w:val="none" w:sz="0" w:space="0" w:color="auto"/>
                      </w:divBdr>
                    </w:div>
                    <w:div w:id="1798837346">
                      <w:marLeft w:val="0"/>
                      <w:marRight w:val="0"/>
                      <w:marTop w:val="0"/>
                      <w:marBottom w:val="0"/>
                      <w:divBdr>
                        <w:top w:val="none" w:sz="0" w:space="0" w:color="auto"/>
                        <w:left w:val="none" w:sz="0" w:space="0" w:color="auto"/>
                        <w:bottom w:val="none" w:sz="0" w:space="0" w:color="auto"/>
                        <w:right w:val="none" w:sz="0" w:space="0" w:color="auto"/>
                      </w:divBdr>
                    </w:div>
                  </w:divsChild>
                </w:div>
                <w:div w:id="1421871444">
                  <w:marLeft w:val="0"/>
                  <w:marRight w:val="0"/>
                  <w:marTop w:val="0"/>
                  <w:marBottom w:val="0"/>
                  <w:divBdr>
                    <w:top w:val="none" w:sz="0" w:space="0" w:color="auto"/>
                    <w:left w:val="none" w:sz="0" w:space="0" w:color="auto"/>
                    <w:bottom w:val="none" w:sz="0" w:space="0" w:color="auto"/>
                    <w:right w:val="none" w:sz="0" w:space="0" w:color="auto"/>
                  </w:divBdr>
                </w:div>
                <w:div w:id="1429623230">
                  <w:marLeft w:val="0"/>
                  <w:marRight w:val="0"/>
                  <w:marTop w:val="0"/>
                  <w:marBottom w:val="0"/>
                  <w:divBdr>
                    <w:top w:val="none" w:sz="0" w:space="0" w:color="auto"/>
                    <w:left w:val="none" w:sz="0" w:space="0" w:color="auto"/>
                    <w:bottom w:val="none" w:sz="0" w:space="0" w:color="auto"/>
                    <w:right w:val="none" w:sz="0" w:space="0" w:color="auto"/>
                  </w:divBdr>
                </w:div>
                <w:div w:id="1444182858">
                  <w:marLeft w:val="0"/>
                  <w:marRight w:val="0"/>
                  <w:marTop w:val="0"/>
                  <w:marBottom w:val="0"/>
                  <w:divBdr>
                    <w:top w:val="none" w:sz="0" w:space="0" w:color="auto"/>
                    <w:left w:val="none" w:sz="0" w:space="0" w:color="auto"/>
                    <w:bottom w:val="none" w:sz="0" w:space="0" w:color="auto"/>
                    <w:right w:val="none" w:sz="0" w:space="0" w:color="auto"/>
                  </w:divBdr>
                </w:div>
                <w:div w:id="1458722550">
                  <w:marLeft w:val="0"/>
                  <w:marRight w:val="0"/>
                  <w:marTop w:val="0"/>
                  <w:marBottom w:val="0"/>
                  <w:divBdr>
                    <w:top w:val="none" w:sz="0" w:space="0" w:color="auto"/>
                    <w:left w:val="none" w:sz="0" w:space="0" w:color="auto"/>
                    <w:bottom w:val="none" w:sz="0" w:space="0" w:color="auto"/>
                    <w:right w:val="none" w:sz="0" w:space="0" w:color="auto"/>
                  </w:divBdr>
                  <w:divsChild>
                    <w:div w:id="662781756">
                      <w:marLeft w:val="0"/>
                      <w:marRight w:val="0"/>
                      <w:marTop w:val="0"/>
                      <w:marBottom w:val="0"/>
                      <w:divBdr>
                        <w:top w:val="none" w:sz="0" w:space="0" w:color="auto"/>
                        <w:left w:val="none" w:sz="0" w:space="0" w:color="auto"/>
                        <w:bottom w:val="none" w:sz="0" w:space="0" w:color="auto"/>
                        <w:right w:val="none" w:sz="0" w:space="0" w:color="auto"/>
                      </w:divBdr>
                    </w:div>
                    <w:div w:id="1621298161">
                      <w:marLeft w:val="0"/>
                      <w:marRight w:val="0"/>
                      <w:marTop w:val="0"/>
                      <w:marBottom w:val="0"/>
                      <w:divBdr>
                        <w:top w:val="none" w:sz="0" w:space="0" w:color="auto"/>
                        <w:left w:val="none" w:sz="0" w:space="0" w:color="auto"/>
                        <w:bottom w:val="none" w:sz="0" w:space="0" w:color="auto"/>
                        <w:right w:val="none" w:sz="0" w:space="0" w:color="auto"/>
                      </w:divBdr>
                    </w:div>
                    <w:div w:id="2113502779">
                      <w:marLeft w:val="0"/>
                      <w:marRight w:val="0"/>
                      <w:marTop w:val="0"/>
                      <w:marBottom w:val="0"/>
                      <w:divBdr>
                        <w:top w:val="none" w:sz="0" w:space="0" w:color="auto"/>
                        <w:left w:val="none" w:sz="0" w:space="0" w:color="auto"/>
                        <w:bottom w:val="none" w:sz="0" w:space="0" w:color="auto"/>
                        <w:right w:val="none" w:sz="0" w:space="0" w:color="auto"/>
                      </w:divBdr>
                    </w:div>
                  </w:divsChild>
                </w:div>
                <w:div w:id="1478379934">
                  <w:marLeft w:val="0"/>
                  <w:marRight w:val="0"/>
                  <w:marTop w:val="0"/>
                  <w:marBottom w:val="0"/>
                  <w:divBdr>
                    <w:top w:val="none" w:sz="0" w:space="0" w:color="auto"/>
                    <w:left w:val="none" w:sz="0" w:space="0" w:color="auto"/>
                    <w:bottom w:val="none" w:sz="0" w:space="0" w:color="auto"/>
                    <w:right w:val="none" w:sz="0" w:space="0" w:color="auto"/>
                  </w:divBdr>
                </w:div>
                <w:div w:id="1494642315">
                  <w:marLeft w:val="0"/>
                  <w:marRight w:val="0"/>
                  <w:marTop w:val="0"/>
                  <w:marBottom w:val="0"/>
                  <w:divBdr>
                    <w:top w:val="none" w:sz="0" w:space="0" w:color="auto"/>
                    <w:left w:val="none" w:sz="0" w:space="0" w:color="auto"/>
                    <w:bottom w:val="none" w:sz="0" w:space="0" w:color="auto"/>
                    <w:right w:val="none" w:sz="0" w:space="0" w:color="auto"/>
                  </w:divBdr>
                </w:div>
                <w:div w:id="1507137480">
                  <w:marLeft w:val="0"/>
                  <w:marRight w:val="0"/>
                  <w:marTop w:val="0"/>
                  <w:marBottom w:val="0"/>
                  <w:divBdr>
                    <w:top w:val="none" w:sz="0" w:space="0" w:color="auto"/>
                    <w:left w:val="none" w:sz="0" w:space="0" w:color="auto"/>
                    <w:bottom w:val="none" w:sz="0" w:space="0" w:color="auto"/>
                    <w:right w:val="none" w:sz="0" w:space="0" w:color="auto"/>
                  </w:divBdr>
                </w:div>
                <w:div w:id="1507940132">
                  <w:marLeft w:val="0"/>
                  <w:marRight w:val="0"/>
                  <w:marTop w:val="0"/>
                  <w:marBottom w:val="0"/>
                  <w:divBdr>
                    <w:top w:val="none" w:sz="0" w:space="0" w:color="auto"/>
                    <w:left w:val="none" w:sz="0" w:space="0" w:color="auto"/>
                    <w:bottom w:val="none" w:sz="0" w:space="0" w:color="auto"/>
                    <w:right w:val="none" w:sz="0" w:space="0" w:color="auto"/>
                  </w:divBdr>
                  <w:divsChild>
                    <w:div w:id="95904780">
                      <w:marLeft w:val="0"/>
                      <w:marRight w:val="0"/>
                      <w:marTop w:val="0"/>
                      <w:marBottom w:val="0"/>
                      <w:divBdr>
                        <w:top w:val="none" w:sz="0" w:space="0" w:color="auto"/>
                        <w:left w:val="none" w:sz="0" w:space="0" w:color="auto"/>
                        <w:bottom w:val="none" w:sz="0" w:space="0" w:color="auto"/>
                        <w:right w:val="none" w:sz="0" w:space="0" w:color="auto"/>
                      </w:divBdr>
                    </w:div>
                    <w:div w:id="1237783906">
                      <w:marLeft w:val="0"/>
                      <w:marRight w:val="0"/>
                      <w:marTop w:val="0"/>
                      <w:marBottom w:val="0"/>
                      <w:divBdr>
                        <w:top w:val="none" w:sz="0" w:space="0" w:color="auto"/>
                        <w:left w:val="none" w:sz="0" w:space="0" w:color="auto"/>
                        <w:bottom w:val="none" w:sz="0" w:space="0" w:color="auto"/>
                        <w:right w:val="none" w:sz="0" w:space="0" w:color="auto"/>
                      </w:divBdr>
                    </w:div>
                  </w:divsChild>
                </w:div>
                <w:div w:id="1508323767">
                  <w:marLeft w:val="0"/>
                  <w:marRight w:val="0"/>
                  <w:marTop w:val="0"/>
                  <w:marBottom w:val="0"/>
                  <w:divBdr>
                    <w:top w:val="none" w:sz="0" w:space="0" w:color="auto"/>
                    <w:left w:val="none" w:sz="0" w:space="0" w:color="auto"/>
                    <w:bottom w:val="none" w:sz="0" w:space="0" w:color="auto"/>
                    <w:right w:val="none" w:sz="0" w:space="0" w:color="auto"/>
                  </w:divBdr>
                </w:div>
                <w:div w:id="1515730144">
                  <w:marLeft w:val="0"/>
                  <w:marRight w:val="0"/>
                  <w:marTop w:val="0"/>
                  <w:marBottom w:val="0"/>
                  <w:divBdr>
                    <w:top w:val="none" w:sz="0" w:space="0" w:color="auto"/>
                    <w:left w:val="none" w:sz="0" w:space="0" w:color="auto"/>
                    <w:bottom w:val="none" w:sz="0" w:space="0" w:color="auto"/>
                    <w:right w:val="none" w:sz="0" w:space="0" w:color="auto"/>
                  </w:divBdr>
                </w:div>
                <w:div w:id="1519848676">
                  <w:marLeft w:val="0"/>
                  <w:marRight w:val="0"/>
                  <w:marTop w:val="0"/>
                  <w:marBottom w:val="0"/>
                  <w:divBdr>
                    <w:top w:val="none" w:sz="0" w:space="0" w:color="auto"/>
                    <w:left w:val="none" w:sz="0" w:space="0" w:color="auto"/>
                    <w:bottom w:val="none" w:sz="0" w:space="0" w:color="auto"/>
                    <w:right w:val="none" w:sz="0" w:space="0" w:color="auto"/>
                  </w:divBdr>
                  <w:divsChild>
                    <w:div w:id="202400305">
                      <w:marLeft w:val="0"/>
                      <w:marRight w:val="0"/>
                      <w:marTop w:val="0"/>
                      <w:marBottom w:val="0"/>
                      <w:divBdr>
                        <w:top w:val="none" w:sz="0" w:space="0" w:color="auto"/>
                        <w:left w:val="none" w:sz="0" w:space="0" w:color="auto"/>
                        <w:bottom w:val="none" w:sz="0" w:space="0" w:color="auto"/>
                        <w:right w:val="none" w:sz="0" w:space="0" w:color="auto"/>
                      </w:divBdr>
                    </w:div>
                    <w:div w:id="286551644">
                      <w:marLeft w:val="0"/>
                      <w:marRight w:val="0"/>
                      <w:marTop w:val="0"/>
                      <w:marBottom w:val="0"/>
                      <w:divBdr>
                        <w:top w:val="none" w:sz="0" w:space="0" w:color="auto"/>
                        <w:left w:val="none" w:sz="0" w:space="0" w:color="auto"/>
                        <w:bottom w:val="none" w:sz="0" w:space="0" w:color="auto"/>
                        <w:right w:val="none" w:sz="0" w:space="0" w:color="auto"/>
                      </w:divBdr>
                    </w:div>
                    <w:div w:id="458888419">
                      <w:marLeft w:val="0"/>
                      <w:marRight w:val="0"/>
                      <w:marTop w:val="0"/>
                      <w:marBottom w:val="0"/>
                      <w:divBdr>
                        <w:top w:val="none" w:sz="0" w:space="0" w:color="auto"/>
                        <w:left w:val="none" w:sz="0" w:space="0" w:color="auto"/>
                        <w:bottom w:val="none" w:sz="0" w:space="0" w:color="auto"/>
                        <w:right w:val="none" w:sz="0" w:space="0" w:color="auto"/>
                      </w:divBdr>
                    </w:div>
                    <w:div w:id="766653833">
                      <w:marLeft w:val="0"/>
                      <w:marRight w:val="0"/>
                      <w:marTop w:val="0"/>
                      <w:marBottom w:val="0"/>
                      <w:divBdr>
                        <w:top w:val="none" w:sz="0" w:space="0" w:color="auto"/>
                        <w:left w:val="none" w:sz="0" w:space="0" w:color="auto"/>
                        <w:bottom w:val="none" w:sz="0" w:space="0" w:color="auto"/>
                        <w:right w:val="none" w:sz="0" w:space="0" w:color="auto"/>
                      </w:divBdr>
                    </w:div>
                    <w:div w:id="811823486">
                      <w:marLeft w:val="0"/>
                      <w:marRight w:val="0"/>
                      <w:marTop w:val="0"/>
                      <w:marBottom w:val="0"/>
                      <w:divBdr>
                        <w:top w:val="none" w:sz="0" w:space="0" w:color="auto"/>
                        <w:left w:val="none" w:sz="0" w:space="0" w:color="auto"/>
                        <w:bottom w:val="none" w:sz="0" w:space="0" w:color="auto"/>
                        <w:right w:val="none" w:sz="0" w:space="0" w:color="auto"/>
                      </w:divBdr>
                    </w:div>
                    <w:div w:id="961806926">
                      <w:marLeft w:val="0"/>
                      <w:marRight w:val="0"/>
                      <w:marTop w:val="0"/>
                      <w:marBottom w:val="0"/>
                      <w:divBdr>
                        <w:top w:val="none" w:sz="0" w:space="0" w:color="auto"/>
                        <w:left w:val="none" w:sz="0" w:space="0" w:color="auto"/>
                        <w:bottom w:val="none" w:sz="0" w:space="0" w:color="auto"/>
                        <w:right w:val="none" w:sz="0" w:space="0" w:color="auto"/>
                      </w:divBdr>
                    </w:div>
                    <w:div w:id="1244533302">
                      <w:marLeft w:val="0"/>
                      <w:marRight w:val="0"/>
                      <w:marTop w:val="0"/>
                      <w:marBottom w:val="0"/>
                      <w:divBdr>
                        <w:top w:val="none" w:sz="0" w:space="0" w:color="auto"/>
                        <w:left w:val="none" w:sz="0" w:space="0" w:color="auto"/>
                        <w:bottom w:val="none" w:sz="0" w:space="0" w:color="auto"/>
                        <w:right w:val="none" w:sz="0" w:space="0" w:color="auto"/>
                      </w:divBdr>
                    </w:div>
                    <w:div w:id="1735663098">
                      <w:marLeft w:val="0"/>
                      <w:marRight w:val="0"/>
                      <w:marTop w:val="0"/>
                      <w:marBottom w:val="0"/>
                      <w:divBdr>
                        <w:top w:val="none" w:sz="0" w:space="0" w:color="auto"/>
                        <w:left w:val="none" w:sz="0" w:space="0" w:color="auto"/>
                        <w:bottom w:val="none" w:sz="0" w:space="0" w:color="auto"/>
                        <w:right w:val="none" w:sz="0" w:space="0" w:color="auto"/>
                      </w:divBdr>
                    </w:div>
                  </w:divsChild>
                </w:div>
                <w:div w:id="1524708913">
                  <w:marLeft w:val="0"/>
                  <w:marRight w:val="0"/>
                  <w:marTop w:val="0"/>
                  <w:marBottom w:val="0"/>
                  <w:divBdr>
                    <w:top w:val="none" w:sz="0" w:space="0" w:color="auto"/>
                    <w:left w:val="none" w:sz="0" w:space="0" w:color="auto"/>
                    <w:bottom w:val="none" w:sz="0" w:space="0" w:color="auto"/>
                    <w:right w:val="none" w:sz="0" w:space="0" w:color="auto"/>
                  </w:divBdr>
                </w:div>
                <w:div w:id="1531802613">
                  <w:marLeft w:val="0"/>
                  <w:marRight w:val="0"/>
                  <w:marTop w:val="0"/>
                  <w:marBottom w:val="0"/>
                  <w:divBdr>
                    <w:top w:val="none" w:sz="0" w:space="0" w:color="auto"/>
                    <w:left w:val="none" w:sz="0" w:space="0" w:color="auto"/>
                    <w:bottom w:val="none" w:sz="0" w:space="0" w:color="auto"/>
                    <w:right w:val="none" w:sz="0" w:space="0" w:color="auto"/>
                  </w:divBdr>
                  <w:divsChild>
                    <w:div w:id="481117323">
                      <w:marLeft w:val="0"/>
                      <w:marRight w:val="0"/>
                      <w:marTop w:val="0"/>
                      <w:marBottom w:val="0"/>
                      <w:divBdr>
                        <w:top w:val="none" w:sz="0" w:space="0" w:color="auto"/>
                        <w:left w:val="none" w:sz="0" w:space="0" w:color="auto"/>
                        <w:bottom w:val="none" w:sz="0" w:space="0" w:color="auto"/>
                        <w:right w:val="none" w:sz="0" w:space="0" w:color="auto"/>
                      </w:divBdr>
                    </w:div>
                    <w:div w:id="865606433">
                      <w:marLeft w:val="0"/>
                      <w:marRight w:val="0"/>
                      <w:marTop w:val="0"/>
                      <w:marBottom w:val="0"/>
                      <w:divBdr>
                        <w:top w:val="none" w:sz="0" w:space="0" w:color="auto"/>
                        <w:left w:val="none" w:sz="0" w:space="0" w:color="auto"/>
                        <w:bottom w:val="none" w:sz="0" w:space="0" w:color="auto"/>
                        <w:right w:val="none" w:sz="0" w:space="0" w:color="auto"/>
                      </w:divBdr>
                    </w:div>
                  </w:divsChild>
                </w:div>
                <w:div w:id="1532377569">
                  <w:marLeft w:val="0"/>
                  <w:marRight w:val="0"/>
                  <w:marTop w:val="0"/>
                  <w:marBottom w:val="0"/>
                  <w:divBdr>
                    <w:top w:val="none" w:sz="0" w:space="0" w:color="auto"/>
                    <w:left w:val="none" w:sz="0" w:space="0" w:color="auto"/>
                    <w:bottom w:val="none" w:sz="0" w:space="0" w:color="auto"/>
                    <w:right w:val="none" w:sz="0" w:space="0" w:color="auto"/>
                  </w:divBdr>
                </w:div>
                <w:div w:id="1532760610">
                  <w:marLeft w:val="0"/>
                  <w:marRight w:val="0"/>
                  <w:marTop w:val="0"/>
                  <w:marBottom w:val="0"/>
                  <w:divBdr>
                    <w:top w:val="none" w:sz="0" w:space="0" w:color="auto"/>
                    <w:left w:val="none" w:sz="0" w:space="0" w:color="auto"/>
                    <w:bottom w:val="none" w:sz="0" w:space="0" w:color="auto"/>
                    <w:right w:val="none" w:sz="0" w:space="0" w:color="auto"/>
                  </w:divBdr>
                </w:div>
                <w:div w:id="1553082055">
                  <w:marLeft w:val="0"/>
                  <w:marRight w:val="0"/>
                  <w:marTop w:val="0"/>
                  <w:marBottom w:val="0"/>
                  <w:divBdr>
                    <w:top w:val="none" w:sz="0" w:space="0" w:color="auto"/>
                    <w:left w:val="none" w:sz="0" w:space="0" w:color="auto"/>
                    <w:bottom w:val="none" w:sz="0" w:space="0" w:color="auto"/>
                    <w:right w:val="none" w:sz="0" w:space="0" w:color="auto"/>
                  </w:divBdr>
                </w:div>
                <w:div w:id="1559586522">
                  <w:marLeft w:val="0"/>
                  <w:marRight w:val="0"/>
                  <w:marTop w:val="0"/>
                  <w:marBottom w:val="0"/>
                  <w:divBdr>
                    <w:top w:val="none" w:sz="0" w:space="0" w:color="auto"/>
                    <w:left w:val="none" w:sz="0" w:space="0" w:color="auto"/>
                    <w:bottom w:val="none" w:sz="0" w:space="0" w:color="auto"/>
                    <w:right w:val="none" w:sz="0" w:space="0" w:color="auto"/>
                  </w:divBdr>
                </w:div>
                <w:div w:id="1564681021">
                  <w:marLeft w:val="0"/>
                  <w:marRight w:val="0"/>
                  <w:marTop w:val="0"/>
                  <w:marBottom w:val="0"/>
                  <w:divBdr>
                    <w:top w:val="none" w:sz="0" w:space="0" w:color="auto"/>
                    <w:left w:val="none" w:sz="0" w:space="0" w:color="auto"/>
                    <w:bottom w:val="none" w:sz="0" w:space="0" w:color="auto"/>
                    <w:right w:val="none" w:sz="0" w:space="0" w:color="auto"/>
                  </w:divBdr>
                </w:div>
                <w:div w:id="1569807969">
                  <w:marLeft w:val="0"/>
                  <w:marRight w:val="0"/>
                  <w:marTop w:val="0"/>
                  <w:marBottom w:val="0"/>
                  <w:divBdr>
                    <w:top w:val="none" w:sz="0" w:space="0" w:color="auto"/>
                    <w:left w:val="none" w:sz="0" w:space="0" w:color="auto"/>
                    <w:bottom w:val="none" w:sz="0" w:space="0" w:color="auto"/>
                    <w:right w:val="none" w:sz="0" w:space="0" w:color="auto"/>
                  </w:divBdr>
                  <w:divsChild>
                    <w:div w:id="562718856">
                      <w:marLeft w:val="0"/>
                      <w:marRight w:val="0"/>
                      <w:marTop w:val="0"/>
                      <w:marBottom w:val="0"/>
                      <w:divBdr>
                        <w:top w:val="none" w:sz="0" w:space="0" w:color="auto"/>
                        <w:left w:val="none" w:sz="0" w:space="0" w:color="auto"/>
                        <w:bottom w:val="none" w:sz="0" w:space="0" w:color="auto"/>
                        <w:right w:val="none" w:sz="0" w:space="0" w:color="auto"/>
                      </w:divBdr>
                    </w:div>
                    <w:div w:id="1527982895">
                      <w:marLeft w:val="0"/>
                      <w:marRight w:val="0"/>
                      <w:marTop w:val="0"/>
                      <w:marBottom w:val="0"/>
                      <w:divBdr>
                        <w:top w:val="none" w:sz="0" w:space="0" w:color="auto"/>
                        <w:left w:val="none" w:sz="0" w:space="0" w:color="auto"/>
                        <w:bottom w:val="none" w:sz="0" w:space="0" w:color="auto"/>
                        <w:right w:val="none" w:sz="0" w:space="0" w:color="auto"/>
                      </w:divBdr>
                    </w:div>
                    <w:div w:id="2134398134">
                      <w:marLeft w:val="0"/>
                      <w:marRight w:val="0"/>
                      <w:marTop w:val="0"/>
                      <w:marBottom w:val="0"/>
                      <w:divBdr>
                        <w:top w:val="none" w:sz="0" w:space="0" w:color="auto"/>
                        <w:left w:val="none" w:sz="0" w:space="0" w:color="auto"/>
                        <w:bottom w:val="none" w:sz="0" w:space="0" w:color="auto"/>
                        <w:right w:val="none" w:sz="0" w:space="0" w:color="auto"/>
                      </w:divBdr>
                    </w:div>
                  </w:divsChild>
                </w:div>
                <w:div w:id="1576863452">
                  <w:marLeft w:val="0"/>
                  <w:marRight w:val="0"/>
                  <w:marTop w:val="0"/>
                  <w:marBottom w:val="0"/>
                  <w:divBdr>
                    <w:top w:val="none" w:sz="0" w:space="0" w:color="auto"/>
                    <w:left w:val="none" w:sz="0" w:space="0" w:color="auto"/>
                    <w:bottom w:val="none" w:sz="0" w:space="0" w:color="auto"/>
                    <w:right w:val="none" w:sz="0" w:space="0" w:color="auto"/>
                  </w:divBdr>
                </w:div>
                <w:div w:id="1581678139">
                  <w:marLeft w:val="0"/>
                  <w:marRight w:val="0"/>
                  <w:marTop w:val="0"/>
                  <w:marBottom w:val="0"/>
                  <w:divBdr>
                    <w:top w:val="none" w:sz="0" w:space="0" w:color="auto"/>
                    <w:left w:val="none" w:sz="0" w:space="0" w:color="auto"/>
                    <w:bottom w:val="none" w:sz="0" w:space="0" w:color="auto"/>
                    <w:right w:val="none" w:sz="0" w:space="0" w:color="auto"/>
                  </w:divBdr>
                </w:div>
                <w:div w:id="1588616768">
                  <w:marLeft w:val="0"/>
                  <w:marRight w:val="0"/>
                  <w:marTop w:val="0"/>
                  <w:marBottom w:val="0"/>
                  <w:divBdr>
                    <w:top w:val="none" w:sz="0" w:space="0" w:color="auto"/>
                    <w:left w:val="none" w:sz="0" w:space="0" w:color="auto"/>
                    <w:bottom w:val="none" w:sz="0" w:space="0" w:color="auto"/>
                    <w:right w:val="none" w:sz="0" w:space="0" w:color="auto"/>
                  </w:divBdr>
                  <w:divsChild>
                    <w:div w:id="364520964">
                      <w:marLeft w:val="0"/>
                      <w:marRight w:val="0"/>
                      <w:marTop w:val="0"/>
                      <w:marBottom w:val="0"/>
                      <w:divBdr>
                        <w:top w:val="none" w:sz="0" w:space="0" w:color="auto"/>
                        <w:left w:val="none" w:sz="0" w:space="0" w:color="auto"/>
                        <w:bottom w:val="none" w:sz="0" w:space="0" w:color="auto"/>
                        <w:right w:val="none" w:sz="0" w:space="0" w:color="auto"/>
                      </w:divBdr>
                    </w:div>
                    <w:div w:id="500782645">
                      <w:marLeft w:val="0"/>
                      <w:marRight w:val="0"/>
                      <w:marTop w:val="0"/>
                      <w:marBottom w:val="0"/>
                      <w:divBdr>
                        <w:top w:val="none" w:sz="0" w:space="0" w:color="auto"/>
                        <w:left w:val="none" w:sz="0" w:space="0" w:color="auto"/>
                        <w:bottom w:val="none" w:sz="0" w:space="0" w:color="auto"/>
                        <w:right w:val="none" w:sz="0" w:space="0" w:color="auto"/>
                      </w:divBdr>
                    </w:div>
                    <w:div w:id="1118573548">
                      <w:marLeft w:val="0"/>
                      <w:marRight w:val="0"/>
                      <w:marTop w:val="0"/>
                      <w:marBottom w:val="0"/>
                      <w:divBdr>
                        <w:top w:val="none" w:sz="0" w:space="0" w:color="auto"/>
                        <w:left w:val="none" w:sz="0" w:space="0" w:color="auto"/>
                        <w:bottom w:val="none" w:sz="0" w:space="0" w:color="auto"/>
                        <w:right w:val="none" w:sz="0" w:space="0" w:color="auto"/>
                      </w:divBdr>
                    </w:div>
                    <w:div w:id="1205292942">
                      <w:marLeft w:val="0"/>
                      <w:marRight w:val="0"/>
                      <w:marTop w:val="0"/>
                      <w:marBottom w:val="0"/>
                      <w:divBdr>
                        <w:top w:val="none" w:sz="0" w:space="0" w:color="auto"/>
                        <w:left w:val="none" w:sz="0" w:space="0" w:color="auto"/>
                        <w:bottom w:val="none" w:sz="0" w:space="0" w:color="auto"/>
                        <w:right w:val="none" w:sz="0" w:space="0" w:color="auto"/>
                      </w:divBdr>
                    </w:div>
                    <w:div w:id="1776360395">
                      <w:marLeft w:val="0"/>
                      <w:marRight w:val="0"/>
                      <w:marTop w:val="0"/>
                      <w:marBottom w:val="0"/>
                      <w:divBdr>
                        <w:top w:val="none" w:sz="0" w:space="0" w:color="auto"/>
                        <w:left w:val="none" w:sz="0" w:space="0" w:color="auto"/>
                        <w:bottom w:val="none" w:sz="0" w:space="0" w:color="auto"/>
                        <w:right w:val="none" w:sz="0" w:space="0" w:color="auto"/>
                      </w:divBdr>
                    </w:div>
                  </w:divsChild>
                </w:div>
                <w:div w:id="1599093705">
                  <w:marLeft w:val="0"/>
                  <w:marRight w:val="0"/>
                  <w:marTop w:val="0"/>
                  <w:marBottom w:val="0"/>
                  <w:divBdr>
                    <w:top w:val="none" w:sz="0" w:space="0" w:color="auto"/>
                    <w:left w:val="none" w:sz="0" w:space="0" w:color="auto"/>
                    <w:bottom w:val="none" w:sz="0" w:space="0" w:color="auto"/>
                    <w:right w:val="none" w:sz="0" w:space="0" w:color="auto"/>
                  </w:divBdr>
                  <w:divsChild>
                    <w:div w:id="354188527">
                      <w:marLeft w:val="0"/>
                      <w:marRight w:val="0"/>
                      <w:marTop w:val="0"/>
                      <w:marBottom w:val="0"/>
                      <w:divBdr>
                        <w:top w:val="none" w:sz="0" w:space="0" w:color="auto"/>
                        <w:left w:val="none" w:sz="0" w:space="0" w:color="auto"/>
                        <w:bottom w:val="none" w:sz="0" w:space="0" w:color="auto"/>
                        <w:right w:val="none" w:sz="0" w:space="0" w:color="auto"/>
                      </w:divBdr>
                    </w:div>
                    <w:div w:id="665741181">
                      <w:marLeft w:val="0"/>
                      <w:marRight w:val="0"/>
                      <w:marTop w:val="0"/>
                      <w:marBottom w:val="0"/>
                      <w:divBdr>
                        <w:top w:val="none" w:sz="0" w:space="0" w:color="auto"/>
                        <w:left w:val="none" w:sz="0" w:space="0" w:color="auto"/>
                        <w:bottom w:val="none" w:sz="0" w:space="0" w:color="auto"/>
                        <w:right w:val="none" w:sz="0" w:space="0" w:color="auto"/>
                      </w:divBdr>
                    </w:div>
                    <w:div w:id="954144011">
                      <w:marLeft w:val="0"/>
                      <w:marRight w:val="0"/>
                      <w:marTop w:val="0"/>
                      <w:marBottom w:val="0"/>
                      <w:divBdr>
                        <w:top w:val="none" w:sz="0" w:space="0" w:color="auto"/>
                        <w:left w:val="none" w:sz="0" w:space="0" w:color="auto"/>
                        <w:bottom w:val="none" w:sz="0" w:space="0" w:color="auto"/>
                        <w:right w:val="none" w:sz="0" w:space="0" w:color="auto"/>
                      </w:divBdr>
                    </w:div>
                    <w:div w:id="1010984413">
                      <w:marLeft w:val="0"/>
                      <w:marRight w:val="0"/>
                      <w:marTop w:val="0"/>
                      <w:marBottom w:val="0"/>
                      <w:divBdr>
                        <w:top w:val="none" w:sz="0" w:space="0" w:color="auto"/>
                        <w:left w:val="none" w:sz="0" w:space="0" w:color="auto"/>
                        <w:bottom w:val="none" w:sz="0" w:space="0" w:color="auto"/>
                        <w:right w:val="none" w:sz="0" w:space="0" w:color="auto"/>
                      </w:divBdr>
                    </w:div>
                    <w:div w:id="1142504853">
                      <w:marLeft w:val="0"/>
                      <w:marRight w:val="0"/>
                      <w:marTop w:val="0"/>
                      <w:marBottom w:val="0"/>
                      <w:divBdr>
                        <w:top w:val="none" w:sz="0" w:space="0" w:color="auto"/>
                        <w:left w:val="none" w:sz="0" w:space="0" w:color="auto"/>
                        <w:bottom w:val="none" w:sz="0" w:space="0" w:color="auto"/>
                        <w:right w:val="none" w:sz="0" w:space="0" w:color="auto"/>
                      </w:divBdr>
                    </w:div>
                    <w:div w:id="1178814699">
                      <w:marLeft w:val="0"/>
                      <w:marRight w:val="0"/>
                      <w:marTop w:val="0"/>
                      <w:marBottom w:val="0"/>
                      <w:divBdr>
                        <w:top w:val="none" w:sz="0" w:space="0" w:color="auto"/>
                        <w:left w:val="none" w:sz="0" w:space="0" w:color="auto"/>
                        <w:bottom w:val="none" w:sz="0" w:space="0" w:color="auto"/>
                        <w:right w:val="none" w:sz="0" w:space="0" w:color="auto"/>
                      </w:divBdr>
                    </w:div>
                    <w:div w:id="1461918865">
                      <w:marLeft w:val="0"/>
                      <w:marRight w:val="0"/>
                      <w:marTop w:val="0"/>
                      <w:marBottom w:val="0"/>
                      <w:divBdr>
                        <w:top w:val="none" w:sz="0" w:space="0" w:color="auto"/>
                        <w:left w:val="none" w:sz="0" w:space="0" w:color="auto"/>
                        <w:bottom w:val="none" w:sz="0" w:space="0" w:color="auto"/>
                        <w:right w:val="none" w:sz="0" w:space="0" w:color="auto"/>
                      </w:divBdr>
                    </w:div>
                    <w:div w:id="1696811771">
                      <w:marLeft w:val="0"/>
                      <w:marRight w:val="0"/>
                      <w:marTop w:val="0"/>
                      <w:marBottom w:val="0"/>
                      <w:divBdr>
                        <w:top w:val="none" w:sz="0" w:space="0" w:color="auto"/>
                        <w:left w:val="none" w:sz="0" w:space="0" w:color="auto"/>
                        <w:bottom w:val="none" w:sz="0" w:space="0" w:color="auto"/>
                        <w:right w:val="none" w:sz="0" w:space="0" w:color="auto"/>
                      </w:divBdr>
                    </w:div>
                    <w:div w:id="1858811675">
                      <w:marLeft w:val="0"/>
                      <w:marRight w:val="0"/>
                      <w:marTop w:val="0"/>
                      <w:marBottom w:val="0"/>
                      <w:divBdr>
                        <w:top w:val="none" w:sz="0" w:space="0" w:color="auto"/>
                        <w:left w:val="none" w:sz="0" w:space="0" w:color="auto"/>
                        <w:bottom w:val="none" w:sz="0" w:space="0" w:color="auto"/>
                        <w:right w:val="none" w:sz="0" w:space="0" w:color="auto"/>
                      </w:divBdr>
                    </w:div>
                  </w:divsChild>
                </w:div>
                <w:div w:id="1604220335">
                  <w:marLeft w:val="0"/>
                  <w:marRight w:val="0"/>
                  <w:marTop w:val="0"/>
                  <w:marBottom w:val="0"/>
                  <w:divBdr>
                    <w:top w:val="none" w:sz="0" w:space="0" w:color="auto"/>
                    <w:left w:val="none" w:sz="0" w:space="0" w:color="auto"/>
                    <w:bottom w:val="none" w:sz="0" w:space="0" w:color="auto"/>
                    <w:right w:val="none" w:sz="0" w:space="0" w:color="auto"/>
                  </w:divBdr>
                </w:div>
                <w:div w:id="1648584108">
                  <w:marLeft w:val="0"/>
                  <w:marRight w:val="0"/>
                  <w:marTop w:val="0"/>
                  <w:marBottom w:val="0"/>
                  <w:divBdr>
                    <w:top w:val="none" w:sz="0" w:space="0" w:color="auto"/>
                    <w:left w:val="none" w:sz="0" w:space="0" w:color="auto"/>
                    <w:bottom w:val="none" w:sz="0" w:space="0" w:color="auto"/>
                    <w:right w:val="none" w:sz="0" w:space="0" w:color="auto"/>
                  </w:divBdr>
                </w:div>
                <w:div w:id="1680303573">
                  <w:marLeft w:val="0"/>
                  <w:marRight w:val="0"/>
                  <w:marTop w:val="0"/>
                  <w:marBottom w:val="0"/>
                  <w:divBdr>
                    <w:top w:val="none" w:sz="0" w:space="0" w:color="auto"/>
                    <w:left w:val="none" w:sz="0" w:space="0" w:color="auto"/>
                    <w:bottom w:val="none" w:sz="0" w:space="0" w:color="auto"/>
                    <w:right w:val="none" w:sz="0" w:space="0" w:color="auto"/>
                  </w:divBdr>
                  <w:divsChild>
                    <w:div w:id="229536031">
                      <w:marLeft w:val="0"/>
                      <w:marRight w:val="0"/>
                      <w:marTop w:val="0"/>
                      <w:marBottom w:val="0"/>
                      <w:divBdr>
                        <w:top w:val="none" w:sz="0" w:space="0" w:color="auto"/>
                        <w:left w:val="none" w:sz="0" w:space="0" w:color="auto"/>
                        <w:bottom w:val="none" w:sz="0" w:space="0" w:color="auto"/>
                        <w:right w:val="none" w:sz="0" w:space="0" w:color="auto"/>
                      </w:divBdr>
                    </w:div>
                    <w:div w:id="1722166415">
                      <w:marLeft w:val="0"/>
                      <w:marRight w:val="0"/>
                      <w:marTop w:val="0"/>
                      <w:marBottom w:val="0"/>
                      <w:divBdr>
                        <w:top w:val="none" w:sz="0" w:space="0" w:color="auto"/>
                        <w:left w:val="none" w:sz="0" w:space="0" w:color="auto"/>
                        <w:bottom w:val="none" w:sz="0" w:space="0" w:color="auto"/>
                        <w:right w:val="none" w:sz="0" w:space="0" w:color="auto"/>
                      </w:divBdr>
                    </w:div>
                  </w:divsChild>
                </w:div>
                <w:div w:id="1692141899">
                  <w:marLeft w:val="0"/>
                  <w:marRight w:val="0"/>
                  <w:marTop w:val="0"/>
                  <w:marBottom w:val="0"/>
                  <w:divBdr>
                    <w:top w:val="none" w:sz="0" w:space="0" w:color="auto"/>
                    <w:left w:val="none" w:sz="0" w:space="0" w:color="auto"/>
                    <w:bottom w:val="none" w:sz="0" w:space="0" w:color="auto"/>
                    <w:right w:val="none" w:sz="0" w:space="0" w:color="auto"/>
                  </w:divBdr>
                </w:div>
                <w:div w:id="1715040319">
                  <w:marLeft w:val="0"/>
                  <w:marRight w:val="0"/>
                  <w:marTop w:val="0"/>
                  <w:marBottom w:val="0"/>
                  <w:divBdr>
                    <w:top w:val="none" w:sz="0" w:space="0" w:color="auto"/>
                    <w:left w:val="none" w:sz="0" w:space="0" w:color="auto"/>
                    <w:bottom w:val="none" w:sz="0" w:space="0" w:color="auto"/>
                    <w:right w:val="none" w:sz="0" w:space="0" w:color="auto"/>
                  </w:divBdr>
                </w:div>
                <w:div w:id="1715347863">
                  <w:marLeft w:val="0"/>
                  <w:marRight w:val="0"/>
                  <w:marTop w:val="0"/>
                  <w:marBottom w:val="0"/>
                  <w:divBdr>
                    <w:top w:val="none" w:sz="0" w:space="0" w:color="auto"/>
                    <w:left w:val="none" w:sz="0" w:space="0" w:color="auto"/>
                    <w:bottom w:val="none" w:sz="0" w:space="0" w:color="auto"/>
                    <w:right w:val="none" w:sz="0" w:space="0" w:color="auto"/>
                  </w:divBdr>
                  <w:divsChild>
                    <w:div w:id="155414953">
                      <w:marLeft w:val="0"/>
                      <w:marRight w:val="0"/>
                      <w:marTop w:val="0"/>
                      <w:marBottom w:val="0"/>
                      <w:divBdr>
                        <w:top w:val="none" w:sz="0" w:space="0" w:color="auto"/>
                        <w:left w:val="none" w:sz="0" w:space="0" w:color="auto"/>
                        <w:bottom w:val="none" w:sz="0" w:space="0" w:color="auto"/>
                        <w:right w:val="none" w:sz="0" w:space="0" w:color="auto"/>
                      </w:divBdr>
                    </w:div>
                    <w:div w:id="203757309">
                      <w:marLeft w:val="0"/>
                      <w:marRight w:val="0"/>
                      <w:marTop w:val="0"/>
                      <w:marBottom w:val="0"/>
                      <w:divBdr>
                        <w:top w:val="none" w:sz="0" w:space="0" w:color="auto"/>
                        <w:left w:val="none" w:sz="0" w:space="0" w:color="auto"/>
                        <w:bottom w:val="none" w:sz="0" w:space="0" w:color="auto"/>
                        <w:right w:val="none" w:sz="0" w:space="0" w:color="auto"/>
                      </w:divBdr>
                    </w:div>
                    <w:div w:id="1833989568">
                      <w:marLeft w:val="0"/>
                      <w:marRight w:val="0"/>
                      <w:marTop w:val="0"/>
                      <w:marBottom w:val="0"/>
                      <w:divBdr>
                        <w:top w:val="none" w:sz="0" w:space="0" w:color="auto"/>
                        <w:left w:val="none" w:sz="0" w:space="0" w:color="auto"/>
                        <w:bottom w:val="none" w:sz="0" w:space="0" w:color="auto"/>
                        <w:right w:val="none" w:sz="0" w:space="0" w:color="auto"/>
                      </w:divBdr>
                    </w:div>
                  </w:divsChild>
                </w:div>
                <w:div w:id="1718507363">
                  <w:marLeft w:val="0"/>
                  <w:marRight w:val="0"/>
                  <w:marTop w:val="0"/>
                  <w:marBottom w:val="0"/>
                  <w:divBdr>
                    <w:top w:val="none" w:sz="0" w:space="0" w:color="auto"/>
                    <w:left w:val="none" w:sz="0" w:space="0" w:color="auto"/>
                    <w:bottom w:val="none" w:sz="0" w:space="0" w:color="auto"/>
                    <w:right w:val="none" w:sz="0" w:space="0" w:color="auto"/>
                  </w:divBdr>
                  <w:divsChild>
                    <w:div w:id="451021645">
                      <w:marLeft w:val="0"/>
                      <w:marRight w:val="0"/>
                      <w:marTop w:val="0"/>
                      <w:marBottom w:val="0"/>
                      <w:divBdr>
                        <w:top w:val="none" w:sz="0" w:space="0" w:color="auto"/>
                        <w:left w:val="none" w:sz="0" w:space="0" w:color="auto"/>
                        <w:bottom w:val="none" w:sz="0" w:space="0" w:color="auto"/>
                        <w:right w:val="none" w:sz="0" w:space="0" w:color="auto"/>
                      </w:divBdr>
                    </w:div>
                    <w:div w:id="595603043">
                      <w:marLeft w:val="0"/>
                      <w:marRight w:val="0"/>
                      <w:marTop w:val="0"/>
                      <w:marBottom w:val="0"/>
                      <w:divBdr>
                        <w:top w:val="none" w:sz="0" w:space="0" w:color="auto"/>
                        <w:left w:val="none" w:sz="0" w:space="0" w:color="auto"/>
                        <w:bottom w:val="none" w:sz="0" w:space="0" w:color="auto"/>
                        <w:right w:val="none" w:sz="0" w:space="0" w:color="auto"/>
                      </w:divBdr>
                    </w:div>
                    <w:div w:id="1013797639">
                      <w:marLeft w:val="0"/>
                      <w:marRight w:val="0"/>
                      <w:marTop w:val="0"/>
                      <w:marBottom w:val="0"/>
                      <w:divBdr>
                        <w:top w:val="none" w:sz="0" w:space="0" w:color="auto"/>
                        <w:left w:val="none" w:sz="0" w:space="0" w:color="auto"/>
                        <w:bottom w:val="none" w:sz="0" w:space="0" w:color="auto"/>
                        <w:right w:val="none" w:sz="0" w:space="0" w:color="auto"/>
                      </w:divBdr>
                    </w:div>
                  </w:divsChild>
                </w:div>
                <w:div w:id="1727022662">
                  <w:marLeft w:val="0"/>
                  <w:marRight w:val="0"/>
                  <w:marTop w:val="0"/>
                  <w:marBottom w:val="0"/>
                  <w:divBdr>
                    <w:top w:val="none" w:sz="0" w:space="0" w:color="auto"/>
                    <w:left w:val="none" w:sz="0" w:space="0" w:color="auto"/>
                    <w:bottom w:val="none" w:sz="0" w:space="0" w:color="auto"/>
                    <w:right w:val="none" w:sz="0" w:space="0" w:color="auto"/>
                  </w:divBdr>
                  <w:divsChild>
                    <w:div w:id="587690088">
                      <w:marLeft w:val="0"/>
                      <w:marRight w:val="0"/>
                      <w:marTop w:val="0"/>
                      <w:marBottom w:val="0"/>
                      <w:divBdr>
                        <w:top w:val="none" w:sz="0" w:space="0" w:color="auto"/>
                        <w:left w:val="none" w:sz="0" w:space="0" w:color="auto"/>
                        <w:bottom w:val="none" w:sz="0" w:space="0" w:color="auto"/>
                        <w:right w:val="none" w:sz="0" w:space="0" w:color="auto"/>
                      </w:divBdr>
                    </w:div>
                    <w:div w:id="1998262216">
                      <w:marLeft w:val="0"/>
                      <w:marRight w:val="0"/>
                      <w:marTop w:val="0"/>
                      <w:marBottom w:val="0"/>
                      <w:divBdr>
                        <w:top w:val="none" w:sz="0" w:space="0" w:color="auto"/>
                        <w:left w:val="none" w:sz="0" w:space="0" w:color="auto"/>
                        <w:bottom w:val="none" w:sz="0" w:space="0" w:color="auto"/>
                        <w:right w:val="none" w:sz="0" w:space="0" w:color="auto"/>
                      </w:divBdr>
                    </w:div>
                  </w:divsChild>
                </w:div>
                <w:div w:id="1736393524">
                  <w:marLeft w:val="0"/>
                  <w:marRight w:val="0"/>
                  <w:marTop w:val="0"/>
                  <w:marBottom w:val="0"/>
                  <w:divBdr>
                    <w:top w:val="none" w:sz="0" w:space="0" w:color="auto"/>
                    <w:left w:val="none" w:sz="0" w:space="0" w:color="auto"/>
                    <w:bottom w:val="none" w:sz="0" w:space="0" w:color="auto"/>
                    <w:right w:val="none" w:sz="0" w:space="0" w:color="auto"/>
                  </w:divBdr>
                  <w:divsChild>
                    <w:div w:id="608321219">
                      <w:marLeft w:val="0"/>
                      <w:marRight w:val="0"/>
                      <w:marTop w:val="0"/>
                      <w:marBottom w:val="0"/>
                      <w:divBdr>
                        <w:top w:val="none" w:sz="0" w:space="0" w:color="auto"/>
                        <w:left w:val="none" w:sz="0" w:space="0" w:color="auto"/>
                        <w:bottom w:val="none" w:sz="0" w:space="0" w:color="auto"/>
                        <w:right w:val="none" w:sz="0" w:space="0" w:color="auto"/>
                      </w:divBdr>
                    </w:div>
                    <w:div w:id="2043093422">
                      <w:marLeft w:val="0"/>
                      <w:marRight w:val="0"/>
                      <w:marTop w:val="0"/>
                      <w:marBottom w:val="0"/>
                      <w:divBdr>
                        <w:top w:val="none" w:sz="0" w:space="0" w:color="auto"/>
                        <w:left w:val="none" w:sz="0" w:space="0" w:color="auto"/>
                        <w:bottom w:val="none" w:sz="0" w:space="0" w:color="auto"/>
                        <w:right w:val="none" w:sz="0" w:space="0" w:color="auto"/>
                      </w:divBdr>
                    </w:div>
                  </w:divsChild>
                </w:div>
                <w:div w:id="1741831885">
                  <w:marLeft w:val="0"/>
                  <w:marRight w:val="0"/>
                  <w:marTop w:val="0"/>
                  <w:marBottom w:val="0"/>
                  <w:divBdr>
                    <w:top w:val="none" w:sz="0" w:space="0" w:color="auto"/>
                    <w:left w:val="none" w:sz="0" w:space="0" w:color="auto"/>
                    <w:bottom w:val="none" w:sz="0" w:space="0" w:color="auto"/>
                    <w:right w:val="none" w:sz="0" w:space="0" w:color="auto"/>
                  </w:divBdr>
                </w:div>
                <w:div w:id="1776706683">
                  <w:marLeft w:val="0"/>
                  <w:marRight w:val="0"/>
                  <w:marTop w:val="0"/>
                  <w:marBottom w:val="0"/>
                  <w:divBdr>
                    <w:top w:val="none" w:sz="0" w:space="0" w:color="auto"/>
                    <w:left w:val="none" w:sz="0" w:space="0" w:color="auto"/>
                    <w:bottom w:val="none" w:sz="0" w:space="0" w:color="auto"/>
                    <w:right w:val="none" w:sz="0" w:space="0" w:color="auto"/>
                  </w:divBdr>
                  <w:divsChild>
                    <w:div w:id="469979164">
                      <w:marLeft w:val="0"/>
                      <w:marRight w:val="0"/>
                      <w:marTop w:val="0"/>
                      <w:marBottom w:val="0"/>
                      <w:divBdr>
                        <w:top w:val="none" w:sz="0" w:space="0" w:color="auto"/>
                        <w:left w:val="none" w:sz="0" w:space="0" w:color="auto"/>
                        <w:bottom w:val="none" w:sz="0" w:space="0" w:color="auto"/>
                        <w:right w:val="none" w:sz="0" w:space="0" w:color="auto"/>
                      </w:divBdr>
                    </w:div>
                    <w:div w:id="2122067675">
                      <w:marLeft w:val="0"/>
                      <w:marRight w:val="0"/>
                      <w:marTop w:val="0"/>
                      <w:marBottom w:val="0"/>
                      <w:divBdr>
                        <w:top w:val="none" w:sz="0" w:space="0" w:color="auto"/>
                        <w:left w:val="none" w:sz="0" w:space="0" w:color="auto"/>
                        <w:bottom w:val="none" w:sz="0" w:space="0" w:color="auto"/>
                        <w:right w:val="none" w:sz="0" w:space="0" w:color="auto"/>
                      </w:divBdr>
                    </w:div>
                  </w:divsChild>
                </w:div>
                <w:div w:id="1789929294">
                  <w:marLeft w:val="0"/>
                  <w:marRight w:val="0"/>
                  <w:marTop w:val="0"/>
                  <w:marBottom w:val="0"/>
                  <w:divBdr>
                    <w:top w:val="none" w:sz="0" w:space="0" w:color="auto"/>
                    <w:left w:val="none" w:sz="0" w:space="0" w:color="auto"/>
                    <w:bottom w:val="none" w:sz="0" w:space="0" w:color="auto"/>
                    <w:right w:val="none" w:sz="0" w:space="0" w:color="auto"/>
                  </w:divBdr>
                  <w:divsChild>
                    <w:div w:id="756096882">
                      <w:marLeft w:val="0"/>
                      <w:marRight w:val="0"/>
                      <w:marTop w:val="0"/>
                      <w:marBottom w:val="0"/>
                      <w:divBdr>
                        <w:top w:val="none" w:sz="0" w:space="0" w:color="auto"/>
                        <w:left w:val="none" w:sz="0" w:space="0" w:color="auto"/>
                        <w:bottom w:val="none" w:sz="0" w:space="0" w:color="auto"/>
                        <w:right w:val="none" w:sz="0" w:space="0" w:color="auto"/>
                      </w:divBdr>
                    </w:div>
                    <w:div w:id="901867480">
                      <w:marLeft w:val="0"/>
                      <w:marRight w:val="0"/>
                      <w:marTop w:val="0"/>
                      <w:marBottom w:val="0"/>
                      <w:divBdr>
                        <w:top w:val="none" w:sz="0" w:space="0" w:color="auto"/>
                        <w:left w:val="none" w:sz="0" w:space="0" w:color="auto"/>
                        <w:bottom w:val="none" w:sz="0" w:space="0" w:color="auto"/>
                        <w:right w:val="none" w:sz="0" w:space="0" w:color="auto"/>
                      </w:divBdr>
                    </w:div>
                    <w:div w:id="1120798718">
                      <w:marLeft w:val="0"/>
                      <w:marRight w:val="0"/>
                      <w:marTop w:val="0"/>
                      <w:marBottom w:val="0"/>
                      <w:divBdr>
                        <w:top w:val="none" w:sz="0" w:space="0" w:color="auto"/>
                        <w:left w:val="none" w:sz="0" w:space="0" w:color="auto"/>
                        <w:bottom w:val="none" w:sz="0" w:space="0" w:color="auto"/>
                        <w:right w:val="none" w:sz="0" w:space="0" w:color="auto"/>
                      </w:divBdr>
                    </w:div>
                  </w:divsChild>
                </w:div>
                <w:div w:id="1807896764">
                  <w:marLeft w:val="0"/>
                  <w:marRight w:val="0"/>
                  <w:marTop w:val="0"/>
                  <w:marBottom w:val="0"/>
                  <w:divBdr>
                    <w:top w:val="none" w:sz="0" w:space="0" w:color="auto"/>
                    <w:left w:val="none" w:sz="0" w:space="0" w:color="auto"/>
                    <w:bottom w:val="none" w:sz="0" w:space="0" w:color="auto"/>
                    <w:right w:val="none" w:sz="0" w:space="0" w:color="auto"/>
                  </w:divBdr>
                </w:div>
                <w:div w:id="1813138363">
                  <w:marLeft w:val="0"/>
                  <w:marRight w:val="0"/>
                  <w:marTop w:val="0"/>
                  <w:marBottom w:val="0"/>
                  <w:divBdr>
                    <w:top w:val="none" w:sz="0" w:space="0" w:color="auto"/>
                    <w:left w:val="none" w:sz="0" w:space="0" w:color="auto"/>
                    <w:bottom w:val="none" w:sz="0" w:space="0" w:color="auto"/>
                    <w:right w:val="none" w:sz="0" w:space="0" w:color="auto"/>
                  </w:divBdr>
                </w:div>
                <w:div w:id="1814760335">
                  <w:marLeft w:val="0"/>
                  <w:marRight w:val="0"/>
                  <w:marTop w:val="0"/>
                  <w:marBottom w:val="0"/>
                  <w:divBdr>
                    <w:top w:val="none" w:sz="0" w:space="0" w:color="auto"/>
                    <w:left w:val="none" w:sz="0" w:space="0" w:color="auto"/>
                    <w:bottom w:val="none" w:sz="0" w:space="0" w:color="auto"/>
                    <w:right w:val="none" w:sz="0" w:space="0" w:color="auto"/>
                  </w:divBdr>
                </w:div>
                <w:div w:id="1831557046">
                  <w:marLeft w:val="0"/>
                  <w:marRight w:val="0"/>
                  <w:marTop w:val="0"/>
                  <w:marBottom w:val="0"/>
                  <w:divBdr>
                    <w:top w:val="none" w:sz="0" w:space="0" w:color="auto"/>
                    <w:left w:val="none" w:sz="0" w:space="0" w:color="auto"/>
                    <w:bottom w:val="none" w:sz="0" w:space="0" w:color="auto"/>
                    <w:right w:val="none" w:sz="0" w:space="0" w:color="auto"/>
                  </w:divBdr>
                </w:div>
                <w:div w:id="1837258753">
                  <w:marLeft w:val="0"/>
                  <w:marRight w:val="0"/>
                  <w:marTop w:val="0"/>
                  <w:marBottom w:val="0"/>
                  <w:divBdr>
                    <w:top w:val="none" w:sz="0" w:space="0" w:color="auto"/>
                    <w:left w:val="none" w:sz="0" w:space="0" w:color="auto"/>
                    <w:bottom w:val="none" w:sz="0" w:space="0" w:color="auto"/>
                    <w:right w:val="none" w:sz="0" w:space="0" w:color="auto"/>
                  </w:divBdr>
                  <w:divsChild>
                    <w:div w:id="181819748">
                      <w:marLeft w:val="0"/>
                      <w:marRight w:val="0"/>
                      <w:marTop w:val="0"/>
                      <w:marBottom w:val="0"/>
                      <w:divBdr>
                        <w:top w:val="none" w:sz="0" w:space="0" w:color="auto"/>
                        <w:left w:val="none" w:sz="0" w:space="0" w:color="auto"/>
                        <w:bottom w:val="none" w:sz="0" w:space="0" w:color="auto"/>
                        <w:right w:val="none" w:sz="0" w:space="0" w:color="auto"/>
                      </w:divBdr>
                    </w:div>
                    <w:div w:id="1112163203">
                      <w:marLeft w:val="0"/>
                      <w:marRight w:val="0"/>
                      <w:marTop w:val="0"/>
                      <w:marBottom w:val="0"/>
                      <w:divBdr>
                        <w:top w:val="none" w:sz="0" w:space="0" w:color="auto"/>
                        <w:left w:val="none" w:sz="0" w:space="0" w:color="auto"/>
                        <w:bottom w:val="none" w:sz="0" w:space="0" w:color="auto"/>
                        <w:right w:val="none" w:sz="0" w:space="0" w:color="auto"/>
                      </w:divBdr>
                    </w:div>
                  </w:divsChild>
                </w:div>
                <w:div w:id="1846939387">
                  <w:marLeft w:val="0"/>
                  <w:marRight w:val="0"/>
                  <w:marTop w:val="0"/>
                  <w:marBottom w:val="0"/>
                  <w:divBdr>
                    <w:top w:val="none" w:sz="0" w:space="0" w:color="auto"/>
                    <w:left w:val="none" w:sz="0" w:space="0" w:color="auto"/>
                    <w:bottom w:val="none" w:sz="0" w:space="0" w:color="auto"/>
                    <w:right w:val="none" w:sz="0" w:space="0" w:color="auto"/>
                  </w:divBdr>
                </w:div>
                <w:div w:id="1852792058">
                  <w:marLeft w:val="0"/>
                  <w:marRight w:val="0"/>
                  <w:marTop w:val="0"/>
                  <w:marBottom w:val="0"/>
                  <w:divBdr>
                    <w:top w:val="none" w:sz="0" w:space="0" w:color="auto"/>
                    <w:left w:val="none" w:sz="0" w:space="0" w:color="auto"/>
                    <w:bottom w:val="none" w:sz="0" w:space="0" w:color="auto"/>
                    <w:right w:val="none" w:sz="0" w:space="0" w:color="auto"/>
                  </w:divBdr>
                </w:div>
                <w:div w:id="1864324094">
                  <w:marLeft w:val="0"/>
                  <w:marRight w:val="0"/>
                  <w:marTop w:val="0"/>
                  <w:marBottom w:val="0"/>
                  <w:divBdr>
                    <w:top w:val="none" w:sz="0" w:space="0" w:color="auto"/>
                    <w:left w:val="none" w:sz="0" w:space="0" w:color="auto"/>
                    <w:bottom w:val="none" w:sz="0" w:space="0" w:color="auto"/>
                    <w:right w:val="none" w:sz="0" w:space="0" w:color="auto"/>
                  </w:divBdr>
                </w:div>
                <w:div w:id="1877349421">
                  <w:marLeft w:val="0"/>
                  <w:marRight w:val="0"/>
                  <w:marTop w:val="0"/>
                  <w:marBottom w:val="0"/>
                  <w:divBdr>
                    <w:top w:val="none" w:sz="0" w:space="0" w:color="auto"/>
                    <w:left w:val="none" w:sz="0" w:space="0" w:color="auto"/>
                    <w:bottom w:val="none" w:sz="0" w:space="0" w:color="auto"/>
                    <w:right w:val="none" w:sz="0" w:space="0" w:color="auto"/>
                  </w:divBdr>
                </w:div>
                <w:div w:id="1883056015">
                  <w:marLeft w:val="0"/>
                  <w:marRight w:val="0"/>
                  <w:marTop w:val="0"/>
                  <w:marBottom w:val="0"/>
                  <w:divBdr>
                    <w:top w:val="none" w:sz="0" w:space="0" w:color="auto"/>
                    <w:left w:val="none" w:sz="0" w:space="0" w:color="auto"/>
                    <w:bottom w:val="none" w:sz="0" w:space="0" w:color="auto"/>
                    <w:right w:val="none" w:sz="0" w:space="0" w:color="auto"/>
                  </w:divBdr>
                </w:div>
                <w:div w:id="1883206621">
                  <w:marLeft w:val="0"/>
                  <w:marRight w:val="0"/>
                  <w:marTop w:val="0"/>
                  <w:marBottom w:val="0"/>
                  <w:divBdr>
                    <w:top w:val="none" w:sz="0" w:space="0" w:color="auto"/>
                    <w:left w:val="none" w:sz="0" w:space="0" w:color="auto"/>
                    <w:bottom w:val="none" w:sz="0" w:space="0" w:color="auto"/>
                    <w:right w:val="none" w:sz="0" w:space="0" w:color="auto"/>
                  </w:divBdr>
                  <w:divsChild>
                    <w:div w:id="325859492">
                      <w:marLeft w:val="0"/>
                      <w:marRight w:val="0"/>
                      <w:marTop w:val="0"/>
                      <w:marBottom w:val="0"/>
                      <w:divBdr>
                        <w:top w:val="none" w:sz="0" w:space="0" w:color="auto"/>
                        <w:left w:val="none" w:sz="0" w:space="0" w:color="auto"/>
                        <w:bottom w:val="none" w:sz="0" w:space="0" w:color="auto"/>
                        <w:right w:val="none" w:sz="0" w:space="0" w:color="auto"/>
                      </w:divBdr>
                    </w:div>
                    <w:div w:id="461267511">
                      <w:marLeft w:val="0"/>
                      <w:marRight w:val="0"/>
                      <w:marTop w:val="0"/>
                      <w:marBottom w:val="0"/>
                      <w:divBdr>
                        <w:top w:val="none" w:sz="0" w:space="0" w:color="auto"/>
                        <w:left w:val="none" w:sz="0" w:space="0" w:color="auto"/>
                        <w:bottom w:val="none" w:sz="0" w:space="0" w:color="auto"/>
                        <w:right w:val="none" w:sz="0" w:space="0" w:color="auto"/>
                      </w:divBdr>
                    </w:div>
                  </w:divsChild>
                </w:div>
                <w:div w:id="1887714409">
                  <w:marLeft w:val="0"/>
                  <w:marRight w:val="0"/>
                  <w:marTop w:val="0"/>
                  <w:marBottom w:val="0"/>
                  <w:divBdr>
                    <w:top w:val="none" w:sz="0" w:space="0" w:color="auto"/>
                    <w:left w:val="none" w:sz="0" w:space="0" w:color="auto"/>
                    <w:bottom w:val="none" w:sz="0" w:space="0" w:color="auto"/>
                    <w:right w:val="none" w:sz="0" w:space="0" w:color="auto"/>
                  </w:divBdr>
                  <w:divsChild>
                    <w:div w:id="1562129521">
                      <w:marLeft w:val="0"/>
                      <w:marRight w:val="0"/>
                      <w:marTop w:val="0"/>
                      <w:marBottom w:val="0"/>
                      <w:divBdr>
                        <w:top w:val="none" w:sz="0" w:space="0" w:color="auto"/>
                        <w:left w:val="none" w:sz="0" w:space="0" w:color="auto"/>
                        <w:bottom w:val="none" w:sz="0" w:space="0" w:color="auto"/>
                        <w:right w:val="none" w:sz="0" w:space="0" w:color="auto"/>
                      </w:divBdr>
                    </w:div>
                    <w:div w:id="1660422305">
                      <w:marLeft w:val="0"/>
                      <w:marRight w:val="0"/>
                      <w:marTop w:val="0"/>
                      <w:marBottom w:val="0"/>
                      <w:divBdr>
                        <w:top w:val="none" w:sz="0" w:space="0" w:color="auto"/>
                        <w:left w:val="none" w:sz="0" w:space="0" w:color="auto"/>
                        <w:bottom w:val="none" w:sz="0" w:space="0" w:color="auto"/>
                        <w:right w:val="none" w:sz="0" w:space="0" w:color="auto"/>
                      </w:divBdr>
                    </w:div>
                  </w:divsChild>
                </w:div>
                <w:div w:id="1888754625">
                  <w:marLeft w:val="0"/>
                  <w:marRight w:val="0"/>
                  <w:marTop w:val="0"/>
                  <w:marBottom w:val="0"/>
                  <w:divBdr>
                    <w:top w:val="none" w:sz="0" w:space="0" w:color="auto"/>
                    <w:left w:val="none" w:sz="0" w:space="0" w:color="auto"/>
                    <w:bottom w:val="none" w:sz="0" w:space="0" w:color="auto"/>
                    <w:right w:val="none" w:sz="0" w:space="0" w:color="auto"/>
                  </w:divBdr>
                  <w:divsChild>
                    <w:div w:id="664747612">
                      <w:marLeft w:val="0"/>
                      <w:marRight w:val="0"/>
                      <w:marTop w:val="0"/>
                      <w:marBottom w:val="0"/>
                      <w:divBdr>
                        <w:top w:val="none" w:sz="0" w:space="0" w:color="auto"/>
                        <w:left w:val="none" w:sz="0" w:space="0" w:color="auto"/>
                        <w:bottom w:val="none" w:sz="0" w:space="0" w:color="auto"/>
                        <w:right w:val="none" w:sz="0" w:space="0" w:color="auto"/>
                      </w:divBdr>
                    </w:div>
                    <w:div w:id="1704474257">
                      <w:marLeft w:val="0"/>
                      <w:marRight w:val="0"/>
                      <w:marTop w:val="0"/>
                      <w:marBottom w:val="0"/>
                      <w:divBdr>
                        <w:top w:val="none" w:sz="0" w:space="0" w:color="auto"/>
                        <w:left w:val="none" w:sz="0" w:space="0" w:color="auto"/>
                        <w:bottom w:val="none" w:sz="0" w:space="0" w:color="auto"/>
                        <w:right w:val="none" w:sz="0" w:space="0" w:color="auto"/>
                      </w:divBdr>
                    </w:div>
                  </w:divsChild>
                </w:div>
                <w:div w:id="1895240009">
                  <w:marLeft w:val="0"/>
                  <w:marRight w:val="0"/>
                  <w:marTop w:val="0"/>
                  <w:marBottom w:val="0"/>
                  <w:divBdr>
                    <w:top w:val="none" w:sz="0" w:space="0" w:color="auto"/>
                    <w:left w:val="none" w:sz="0" w:space="0" w:color="auto"/>
                    <w:bottom w:val="none" w:sz="0" w:space="0" w:color="auto"/>
                    <w:right w:val="none" w:sz="0" w:space="0" w:color="auto"/>
                  </w:divBdr>
                </w:div>
                <w:div w:id="1907764773">
                  <w:marLeft w:val="0"/>
                  <w:marRight w:val="0"/>
                  <w:marTop w:val="0"/>
                  <w:marBottom w:val="0"/>
                  <w:divBdr>
                    <w:top w:val="none" w:sz="0" w:space="0" w:color="auto"/>
                    <w:left w:val="none" w:sz="0" w:space="0" w:color="auto"/>
                    <w:bottom w:val="none" w:sz="0" w:space="0" w:color="auto"/>
                    <w:right w:val="none" w:sz="0" w:space="0" w:color="auto"/>
                  </w:divBdr>
                </w:div>
                <w:div w:id="1915048771">
                  <w:marLeft w:val="0"/>
                  <w:marRight w:val="0"/>
                  <w:marTop w:val="0"/>
                  <w:marBottom w:val="0"/>
                  <w:divBdr>
                    <w:top w:val="none" w:sz="0" w:space="0" w:color="auto"/>
                    <w:left w:val="none" w:sz="0" w:space="0" w:color="auto"/>
                    <w:bottom w:val="none" w:sz="0" w:space="0" w:color="auto"/>
                    <w:right w:val="none" w:sz="0" w:space="0" w:color="auto"/>
                  </w:divBdr>
                  <w:divsChild>
                    <w:div w:id="1087967212">
                      <w:marLeft w:val="0"/>
                      <w:marRight w:val="0"/>
                      <w:marTop w:val="0"/>
                      <w:marBottom w:val="0"/>
                      <w:divBdr>
                        <w:top w:val="none" w:sz="0" w:space="0" w:color="auto"/>
                        <w:left w:val="none" w:sz="0" w:space="0" w:color="auto"/>
                        <w:bottom w:val="none" w:sz="0" w:space="0" w:color="auto"/>
                        <w:right w:val="none" w:sz="0" w:space="0" w:color="auto"/>
                      </w:divBdr>
                    </w:div>
                    <w:div w:id="1093551624">
                      <w:marLeft w:val="0"/>
                      <w:marRight w:val="0"/>
                      <w:marTop w:val="0"/>
                      <w:marBottom w:val="0"/>
                      <w:divBdr>
                        <w:top w:val="none" w:sz="0" w:space="0" w:color="auto"/>
                        <w:left w:val="none" w:sz="0" w:space="0" w:color="auto"/>
                        <w:bottom w:val="none" w:sz="0" w:space="0" w:color="auto"/>
                        <w:right w:val="none" w:sz="0" w:space="0" w:color="auto"/>
                      </w:divBdr>
                    </w:div>
                    <w:div w:id="1248661248">
                      <w:marLeft w:val="0"/>
                      <w:marRight w:val="0"/>
                      <w:marTop w:val="0"/>
                      <w:marBottom w:val="0"/>
                      <w:divBdr>
                        <w:top w:val="none" w:sz="0" w:space="0" w:color="auto"/>
                        <w:left w:val="none" w:sz="0" w:space="0" w:color="auto"/>
                        <w:bottom w:val="none" w:sz="0" w:space="0" w:color="auto"/>
                        <w:right w:val="none" w:sz="0" w:space="0" w:color="auto"/>
                      </w:divBdr>
                    </w:div>
                  </w:divsChild>
                </w:div>
                <w:div w:id="1938635822">
                  <w:marLeft w:val="0"/>
                  <w:marRight w:val="0"/>
                  <w:marTop w:val="0"/>
                  <w:marBottom w:val="0"/>
                  <w:divBdr>
                    <w:top w:val="none" w:sz="0" w:space="0" w:color="auto"/>
                    <w:left w:val="none" w:sz="0" w:space="0" w:color="auto"/>
                    <w:bottom w:val="none" w:sz="0" w:space="0" w:color="auto"/>
                    <w:right w:val="none" w:sz="0" w:space="0" w:color="auto"/>
                  </w:divBdr>
                  <w:divsChild>
                    <w:div w:id="273635345">
                      <w:marLeft w:val="0"/>
                      <w:marRight w:val="0"/>
                      <w:marTop w:val="0"/>
                      <w:marBottom w:val="0"/>
                      <w:divBdr>
                        <w:top w:val="none" w:sz="0" w:space="0" w:color="auto"/>
                        <w:left w:val="none" w:sz="0" w:space="0" w:color="auto"/>
                        <w:bottom w:val="none" w:sz="0" w:space="0" w:color="auto"/>
                        <w:right w:val="none" w:sz="0" w:space="0" w:color="auto"/>
                      </w:divBdr>
                    </w:div>
                    <w:div w:id="1485321313">
                      <w:marLeft w:val="0"/>
                      <w:marRight w:val="0"/>
                      <w:marTop w:val="0"/>
                      <w:marBottom w:val="0"/>
                      <w:divBdr>
                        <w:top w:val="none" w:sz="0" w:space="0" w:color="auto"/>
                        <w:left w:val="none" w:sz="0" w:space="0" w:color="auto"/>
                        <w:bottom w:val="none" w:sz="0" w:space="0" w:color="auto"/>
                        <w:right w:val="none" w:sz="0" w:space="0" w:color="auto"/>
                      </w:divBdr>
                    </w:div>
                    <w:div w:id="1937443404">
                      <w:marLeft w:val="0"/>
                      <w:marRight w:val="0"/>
                      <w:marTop w:val="0"/>
                      <w:marBottom w:val="0"/>
                      <w:divBdr>
                        <w:top w:val="none" w:sz="0" w:space="0" w:color="auto"/>
                        <w:left w:val="none" w:sz="0" w:space="0" w:color="auto"/>
                        <w:bottom w:val="none" w:sz="0" w:space="0" w:color="auto"/>
                        <w:right w:val="none" w:sz="0" w:space="0" w:color="auto"/>
                      </w:divBdr>
                    </w:div>
                  </w:divsChild>
                </w:div>
                <w:div w:id="1951013682">
                  <w:marLeft w:val="0"/>
                  <w:marRight w:val="0"/>
                  <w:marTop w:val="0"/>
                  <w:marBottom w:val="0"/>
                  <w:divBdr>
                    <w:top w:val="none" w:sz="0" w:space="0" w:color="auto"/>
                    <w:left w:val="none" w:sz="0" w:space="0" w:color="auto"/>
                    <w:bottom w:val="none" w:sz="0" w:space="0" w:color="auto"/>
                    <w:right w:val="none" w:sz="0" w:space="0" w:color="auto"/>
                  </w:divBdr>
                </w:div>
                <w:div w:id="1956518858">
                  <w:marLeft w:val="0"/>
                  <w:marRight w:val="0"/>
                  <w:marTop w:val="0"/>
                  <w:marBottom w:val="0"/>
                  <w:divBdr>
                    <w:top w:val="none" w:sz="0" w:space="0" w:color="auto"/>
                    <w:left w:val="none" w:sz="0" w:space="0" w:color="auto"/>
                    <w:bottom w:val="none" w:sz="0" w:space="0" w:color="auto"/>
                    <w:right w:val="none" w:sz="0" w:space="0" w:color="auto"/>
                  </w:divBdr>
                </w:div>
                <w:div w:id="1963800547">
                  <w:marLeft w:val="0"/>
                  <w:marRight w:val="0"/>
                  <w:marTop w:val="0"/>
                  <w:marBottom w:val="0"/>
                  <w:divBdr>
                    <w:top w:val="none" w:sz="0" w:space="0" w:color="auto"/>
                    <w:left w:val="none" w:sz="0" w:space="0" w:color="auto"/>
                    <w:bottom w:val="none" w:sz="0" w:space="0" w:color="auto"/>
                    <w:right w:val="none" w:sz="0" w:space="0" w:color="auto"/>
                  </w:divBdr>
                </w:div>
                <w:div w:id="1968005305">
                  <w:marLeft w:val="0"/>
                  <w:marRight w:val="0"/>
                  <w:marTop w:val="0"/>
                  <w:marBottom w:val="0"/>
                  <w:divBdr>
                    <w:top w:val="none" w:sz="0" w:space="0" w:color="auto"/>
                    <w:left w:val="none" w:sz="0" w:space="0" w:color="auto"/>
                    <w:bottom w:val="none" w:sz="0" w:space="0" w:color="auto"/>
                    <w:right w:val="none" w:sz="0" w:space="0" w:color="auto"/>
                  </w:divBdr>
                </w:div>
                <w:div w:id="2008552118">
                  <w:marLeft w:val="0"/>
                  <w:marRight w:val="0"/>
                  <w:marTop w:val="0"/>
                  <w:marBottom w:val="0"/>
                  <w:divBdr>
                    <w:top w:val="none" w:sz="0" w:space="0" w:color="auto"/>
                    <w:left w:val="none" w:sz="0" w:space="0" w:color="auto"/>
                    <w:bottom w:val="none" w:sz="0" w:space="0" w:color="auto"/>
                    <w:right w:val="none" w:sz="0" w:space="0" w:color="auto"/>
                  </w:divBdr>
                </w:div>
                <w:div w:id="2013096177">
                  <w:marLeft w:val="0"/>
                  <w:marRight w:val="0"/>
                  <w:marTop w:val="0"/>
                  <w:marBottom w:val="0"/>
                  <w:divBdr>
                    <w:top w:val="none" w:sz="0" w:space="0" w:color="auto"/>
                    <w:left w:val="none" w:sz="0" w:space="0" w:color="auto"/>
                    <w:bottom w:val="none" w:sz="0" w:space="0" w:color="auto"/>
                    <w:right w:val="none" w:sz="0" w:space="0" w:color="auto"/>
                  </w:divBdr>
                </w:div>
                <w:div w:id="2016298134">
                  <w:marLeft w:val="0"/>
                  <w:marRight w:val="0"/>
                  <w:marTop w:val="0"/>
                  <w:marBottom w:val="0"/>
                  <w:divBdr>
                    <w:top w:val="none" w:sz="0" w:space="0" w:color="auto"/>
                    <w:left w:val="none" w:sz="0" w:space="0" w:color="auto"/>
                    <w:bottom w:val="none" w:sz="0" w:space="0" w:color="auto"/>
                    <w:right w:val="none" w:sz="0" w:space="0" w:color="auto"/>
                  </w:divBdr>
                  <w:divsChild>
                    <w:div w:id="548690550">
                      <w:marLeft w:val="0"/>
                      <w:marRight w:val="0"/>
                      <w:marTop w:val="0"/>
                      <w:marBottom w:val="0"/>
                      <w:divBdr>
                        <w:top w:val="none" w:sz="0" w:space="0" w:color="auto"/>
                        <w:left w:val="none" w:sz="0" w:space="0" w:color="auto"/>
                        <w:bottom w:val="none" w:sz="0" w:space="0" w:color="auto"/>
                        <w:right w:val="none" w:sz="0" w:space="0" w:color="auto"/>
                      </w:divBdr>
                    </w:div>
                    <w:div w:id="1310595275">
                      <w:marLeft w:val="0"/>
                      <w:marRight w:val="0"/>
                      <w:marTop w:val="0"/>
                      <w:marBottom w:val="0"/>
                      <w:divBdr>
                        <w:top w:val="none" w:sz="0" w:space="0" w:color="auto"/>
                        <w:left w:val="none" w:sz="0" w:space="0" w:color="auto"/>
                        <w:bottom w:val="none" w:sz="0" w:space="0" w:color="auto"/>
                        <w:right w:val="none" w:sz="0" w:space="0" w:color="auto"/>
                      </w:divBdr>
                    </w:div>
                  </w:divsChild>
                </w:div>
                <w:div w:id="2018917192">
                  <w:marLeft w:val="0"/>
                  <w:marRight w:val="0"/>
                  <w:marTop w:val="0"/>
                  <w:marBottom w:val="0"/>
                  <w:divBdr>
                    <w:top w:val="none" w:sz="0" w:space="0" w:color="auto"/>
                    <w:left w:val="none" w:sz="0" w:space="0" w:color="auto"/>
                    <w:bottom w:val="none" w:sz="0" w:space="0" w:color="auto"/>
                    <w:right w:val="none" w:sz="0" w:space="0" w:color="auto"/>
                  </w:divBdr>
                </w:div>
                <w:div w:id="2046633646">
                  <w:marLeft w:val="0"/>
                  <w:marRight w:val="0"/>
                  <w:marTop w:val="0"/>
                  <w:marBottom w:val="0"/>
                  <w:divBdr>
                    <w:top w:val="none" w:sz="0" w:space="0" w:color="auto"/>
                    <w:left w:val="none" w:sz="0" w:space="0" w:color="auto"/>
                    <w:bottom w:val="none" w:sz="0" w:space="0" w:color="auto"/>
                    <w:right w:val="none" w:sz="0" w:space="0" w:color="auto"/>
                  </w:divBdr>
                </w:div>
                <w:div w:id="2077626445">
                  <w:marLeft w:val="0"/>
                  <w:marRight w:val="0"/>
                  <w:marTop w:val="0"/>
                  <w:marBottom w:val="0"/>
                  <w:divBdr>
                    <w:top w:val="none" w:sz="0" w:space="0" w:color="auto"/>
                    <w:left w:val="none" w:sz="0" w:space="0" w:color="auto"/>
                    <w:bottom w:val="none" w:sz="0" w:space="0" w:color="auto"/>
                    <w:right w:val="none" w:sz="0" w:space="0" w:color="auto"/>
                  </w:divBdr>
                  <w:divsChild>
                    <w:div w:id="139814602">
                      <w:marLeft w:val="0"/>
                      <w:marRight w:val="0"/>
                      <w:marTop w:val="0"/>
                      <w:marBottom w:val="0"/>
                      <w:divBdr>
                        <w:top w:val="none" w:sz="0" w:space="0" w:color="auto"/>
                        <w:left w:val="none" w:sz="0" w:space="0" w:color="auto"/>
                        <w:bottom w:val="none" w:sz="0" w:space="0" w:color="auto"/>
                        <w:right w:val="none" w:sz="0" w:space="0" w:color="auto"/>
                      </w:divBdr>
                    </w:div>
                    <w:div w:id="352615566">
                      <w:marLeft w:val="0"/>
                      <w:marRight w:val="0"/>
                      <w:marTop w:val="0"/>
                      <w:marBottom w:val="0"/>
                      <w:divBdr>
                        <w:top w:val="none" w:sz="0" w:space="0" w:color="auto"/>
                        <w:left w:val="none" w:sz="0" w:space="0" w:color="auto"/>
                        <w:bottom w:val="none" w:sz="0" w:space="0" w:color="auto"/>
                        <w:right w:val="none" w:sz="0" w:space="0" w:color="auto"/>
                      </w:divBdr>
                    </w:div>
                    <w:div w:id="1177236140">
                      <w:marLeft w:val="0"/>
                      <w:marRight w:val="0"/>
                      <w:marTop w:val="0"/>
                      <w:marBottom w:val="0"/>
                      <w:divBdr>
                        <w:top w:val="none" w:sz="0" w:space="0" w:color="auto"/>
                        <w:left w:val="none" w:sz="0" w:space="0" w:color="auto"/>
                        <w:bottom w:val="none" w:sz="0" w:space="0" w:color="auto"/>
                        <w:right w:val="none" w:sz="0" w:space="0" w:color="auto"/>
                      </w:divBdr>
                    </w:div>
                  </w:divsChild>
                </w:div>
                <w:div w:id="2079014738">
                  <w:marLeft w:val="0"/>
                  <w:marRight w:val="0"/>
                  <w:marTop w:val="0"/>
                  <w:marBottom w:val="0"/>
                  <w:divBdr>
                    <w:top w:val="none" w:sz="0" w:space="0" w:color="auto"/>
                    <w:left w:val="none" w:sz="0" w:space="0" w:color="auto"/>
                    <w:bottom w:val="none" w:sz="0" w:space="0" w:color="auto"/>
                    <w:right w:val="none" w:sz="0" w:space="0" w:color="auto"/>
                  </w:divBdr>
                  <w:divsChild>
                    <w:div w:id="74859278">
                      <w:marLeft w:val="0"/>
                      <w:marRight w:val="0"/>
                      <w:marTop w:val="0"/>
                      <w:marBottom w:val="0"/>
                      <w:divBdr>
                        <w:top w:val="none" w:sz="0" w:space="0" w:color="auto"/>
                        <w:left w:val="none" w:sz="0" w:space="0" w:color="auto"/>
                        <w:bottom w:val="none" w:sz="0" w:space="0" w:color="auto"/>
                        <w:right w:val="none" w:sz="0" w:space="0" w:color="auto"/>
                      </w:divBdr>
                    </w:div>
                    <w:div w:id="740327356">
                      <w:marLeft w:val="0"/>
                      <w:marRight w:val="0"/>
                      <w:marTop w:val="0"/>
                      <w:marBottom w:val="0"/>
                      <w:divBdr>
                        <w:top w:val="none" w:sz="0" w:space="0" w:color="auto"/>
                        <w:left w:val="none" w:sz="0" w:space="0" w:color="auto"/>
                        <w:bottom w:val="none" w:sz="0" w:space="0" w:color="auto"/>
                        <w:right w:val="none" w:sz="0" w:space="0" w:color="auto"/>
                      </w:divBdr>
                    </w:div>
                  </w:divsChild>
                </w:div>
                <w:div w:id="2102410853">
                  <w:marLeft w:val="0"/>
                  <w:marRight w:val="0"/>
                  <w:marTop w:val="0"/>
                  <w:marBottom w:val="0"/>
                  <w:divBdr>
                    <w:top w:val="none" w:sz="0" w:space="0" w:color="auto"/>
                    <w:left w:val="none" w:sz="0" w:space="0" w:color="auto"/>
                    <w:bottom w:val="none" w:sz="0" w:space="0" w:color="auto"/>
                    <w:right w:val="none" w:sz="0" w:space="0" w:color="auto"/>
                  </w:divBdr>
                </w:div>
                <w:div w:id="2113234379">
                  <w:marLeft w:val="0"/>
                  <w:marRight w:val="0"/>
                  <w:marTop w:val="0"/>
                  <w:marBottom w:val="0"/>
                  <w:divBdr>
                    <w:top w:val="none" w:sz="0" w:space="0" w:color="auto"/>
                    <w:left w:val="none" w:sz="0" w:space="0" w:color="auto"/>
                    <w:bottom w:val="none" w:sz="0" w:space="0" w:color="auto"/>
                    <w:right w:val="none" w:sz="0" w:space="0" w:color="auto"/>
                  </w:divBdr>
                </w:div>
                <w:div w:id="2120030605">
                  <w:marLeft w:val="0"/>
                  <w:marRight w:val="0"/>
                  <w:marTop w:val="0"/>
                  <w:marBottom w:val="0"/>
                  <w:divBdr>
                    <w:top w:val="none" w:sz="0" w:space="0" w:color="auto"/>
                    <w:left w:val="none" w:sz="0" w:space="0" w:color="auto"/>
                    <w:bottom w:val="none" w:sz="0" w:space="0" w:color="auto"/>
                    <w:right w:val="none" w:sz="0" w:space="0" w:color="auto"/>
                  </w:divBdr>
                </w:div>
                <w:div w:id="2147232135">
                  <w:marLeft w:val="0"/>
                  <w:marRight w:val="0"/>
                  <w:marTop w:val="0"/>
                  <w:marBottom w:val="0"/>
                  <w:divBdr>
                    <w:top w:val="none" w:sz="0" w:space="0" w:color="auto"/>
                    <w:left w:val="none" w:sz="0" w:space="0" w:color="auto"/>
                    <w:bottom w:val="none" w:sz="0" w:space="0" w:color="auto"/>
                    <w:right w:val="none" w:sz="0" w:space="0" w:color="auto"/>
                  </w:divBdr>
                </w:div>
              </w:divsChild>
            </w:div>
            <w:div w:id="1639215043">
              <w:marLeft w:val="0"/>
              <w:marRight w:val="0"/>
              <w:marTop w:val="0"/>
              <w:marBottom w:val="0"/>
              <w:divBdr>
                <w:top w:val="none" w:sz="0" w:space="0" w:color="auto"/>
                <w:left w:val="none" w:sz="0" w:space="0" w:color="auto"/>
                <w:bottom w:val="none" w:sz="0" w:space="0" w:color="auto"/>
                <w:right w:val="none" w:sz="0" w:space="0" w:color="auto"/>
              </w:divBdr>
              <w:divsChild>
                <w:div w:id="1983540387">
                  <w:marLeft w:val="0"/>
                  <w:marRight w:val="0"/>
                  <w:marTop w:val="0"/>
                  <w:marBottom w:val="0"/>
                  <w:divBdr>
                    <w:top w:val="none" w:sz="0" w:space="0" w:color="auto"/>
                    <w:left w:val="none" w:sz="0" w:space="0" w:color="auto"/>
                    <w:bottom w:val="none" w:sz="0" w:space="0" w:color="auto"/>
                    <w:right w:val="none" w:sz="0" w:space="0" w:color="auto"/>
                  </w:divBdr>
                </w:div>
              </w:divsChild>
            </w:div>
            <w:div w:id="1667243496">
              <w:marLeft w:val="0"/>
              <w:marRight w:val="0"/>
              <w:marTop w:val="0"/>
              <w:marBottom w:val="0"/>
              <w:divBdr>
                <w:top w:val="none" w:sz="0" w:space="0" w:color="auto"/>
                <w:left w:val="none" w:sz="0" w:space="0" w:color="auto"/>
                <w:bottom w:val="none" w:sz="0" w:space="0" w:color="auto"/>
                <w:right w:val="none" w:sz="0" w:space="0" w:color="auto"/>
              </w:divBdr>
              <w:divsChild>
                <w:div w:id="1051343041">
                  <w:marLeft w:val="0"/>
                  <w:marRight w:val="0"/>
                  <w:marTop w:val="0"/>
                  <w:marBottom w:val="0"/>
                  <w:divBdr>
                    <w:top w:val="none" w:sz="0" w:space="0" w:color="auto"/>
                    <w:left w:val="none" w:sz="0" w:space="0" w:color="auto"/>
                    <w:bottom w:val="none" w:sz="0" w:space="0" w:color="auto"/>
                    <w:right w:val="none" w:sz="0" w:space="0" w:color="auto"/>
                  </w:divBdr>
                </w:div>
              </w:divsChild>
            </w:div>
            <w:div w:id="1761943558">
              <w:marLeft w:val="0"/>
              <w:marRight w:val="0"/>
              <w:marTop w:val="0"/>
              <w:marBottom w:val="0"/>
              <w:divBdr>
                <w:top w:val="none" w:sz="0" w:space="0" w:color="auto"/>
                <w:left w:val="none" w:sz="0" w:space="0" w:color="auto"/>
                <w:bottom w:val="none" w:sz="0" w:space="0" w:color="auto"/>
                <w:right w:val="none" w:sz="0" w:space="0" w:color="auto"/>
              </w:divBdr>
              <w:divsChild>
                <w:div w:id="1223255894">
                  <w:marLeft w:val="0"/>
                  <w:marRight w:val="0"/>
                  <w:marTop w:val="0"/>
                  <w:marBottom w:val="0"/>
                  <w:divBdr>
                    <w:top w:val="none" w:sz="0" w:space="0" w:color="auto"/>
                    <w:left w:val="none" w:sz="0" w:space="0" w:color="auto"/>
                    <w:bottom w:val="none" w:sz="0" w:space="0" w:color="auto"/>
                    <w:right w:val="none" w:sz="0" w:space="0" w:color="auto"/>
                  </w:divBdr>
                </w:div>
              </w:divsChild>
            </w:div>
            <w:div w:id="2003317481">
              <w:marLeft w:val="0"/>
              <w:marRight w:val="0"/>
              <w:marTop w:val="0"/>
              <w:marBottom w:val="0"/>
              <w:divBdr>
                <w:top w:val="none" w:sz="0" w:space="0" w:color="auto"/>
                <w:left w:val="none" w:sz="0" w:space="0" w:color="auto"/>
                <w:bottom w:val="none" w:sz="0" w:space="0" w:color="auto"/>
                <w:right w:val="none" w:sz="0" w:space="0" w:color="auto"/>
              </w:divBdr>
              <w:divsChild>
                <w:div w:id="548801370">
                  <w:marLeft w:val="0"/>
                  <w:marRight w:val="0"/>
                  <w:marTop w:val="0"/>
                  <w:marBottom w:val="0"/>
                  <w:divBdr>
                    <w:top w:val="none" w:sz="0" w:space="0" w:color="auto"/>
                    <w:left w:val="none" w:sz="0" w:space="0" w:color="auto"/>
                    <w:bottom w:val="none" w:sz="0" w:space="0" w:color="auto"/>
                    <w:right w:val="none" w:sz="0" w:space="0" w:color="auto"/>
                  </w:divBdr>
                </w:div>
              </w:divsChild>
            </w:div>
            <w:div w:id="2056195573">
              <w:marLeft w:val="0"/>
              <w:marRight w:val="0"/>
              <w:marTop w:val="0"/>
              <w:marBottom w:val="0"/>
              <w:divBdr>
                <w:top w:val="none" w:sz="0" w:space="0" w:color="auto"/>
                <w:left w:val="none" w:sz="0" w:space="0" w:color="auto"/>
                <w:bottom w:val="none" w:sz="0" w:space="0" w:color="auto"/>
                <w:right w:val="none" w:sz="0" w:space="0" w:color="auto"/>
              </w:divBdr>
              <w:divsChild>
                <w:div w:id="2028365260">
                  <w:marLeft w:val="0"/>
                  <w:marRight w:val="0"/>
                  <w:marTop w:val="0"/>
                  <w:marBottom w:val="0"/>
                  <w:divBdr>
                    <w:top w:val="none" w:sz="0" w:space="0" w:color="auto"/>
                    <w:left w:val="none" w:sz="0" w:space="0" w:color="auto"/>
                    <w:bottom w:val="none" w:sz="0" w:space="0" w:color="auto"/>
                    <w:right w:val="none" w:sz="0" w:space="0" w:color="auto"/>
                  </w:divBdr>
                </w:div>
              </w:divsChild>
            </w:div>
            <w:div w:id="2080321804">
              <w:marLeft w:val="0"/>
              <w:marRight w:val="0"/>
              <w:marTop w:val="0"/>
              <w:marBottom w:val="0"/>
              <w:divBdr>
                <w:top w:val="none" w:sz="0" w:space="0" w:color="auto"/>
                <w:left w:val="none" w:sz="0" w:space="0" w:color="auto"/>
                <w:bottom w:val="none" w:sz="0" w:space="0" w:color="auto"/>
                <w:right w:val="none" w:sz="0" w:space="0" w:color="auto"/>
              </w:divBdr>
              <w:divsChild>
                <w:div w:id="9919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79559">
      <w:bodyDiv w:val="1"/>
      <w:marLeft w:val="0"/>
      <w:marRight w:val="0"/>
      <w:marTop w:val="0"/>
      <w:marBottom w:val="0"/>
      <w:divBdr>
        <w:top w:val="none" w:sz="0" w:space="0" w:color="auto"/>
        <w:left w:val="none" w:sz="0" w:space="0" w:color="auto"/>
        <w:bottom w:val="none" w:sz="0" w:space="0" w:color="auto"/>
        <w:right w:val="none" w:sz="0" w:space="0" w:color="auto"/>
      </w:divBdr>
    </w:div>
    <w:div w:id="17677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AFA4-1EF5-4122-B87D-B6FE90BE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58386</Words>
  <Characters>338640</Characters>
  <Application>Microsoft Office Word</Application>
  <DocSecurity>0</DocSecurity>
  <Lines>2822</Lines>
  <Paragraphs>792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396234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Butucel</dc:creator>
  <cp:keywords/>
  <dc:description/>
  <cp:lastModifiedBy>Vitalie Dragan</cp:lastModifiedBy>
  <cp:revision>66</cp:revision>
  <dcterms:created xsi:type="dcterms:W3CDTF">2024-10-02T08:11:00Z</dcterms:created>
  <dcterms:modified xsi:type="dcterms:W3CDTF">2024-10-09T06:15:00Z</dcterms:modified>
</cp:coreProperties>
</file>