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5AF" w:rsidRDefault="009855AF" w:rsidP="009855AF">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9855AF" w:rsidRDefault="009855AF" w:rsidP="009855AF">
      <w:pPr>
        <w:jc w:val="center"/>
        <w:rPr>
          <w:rFonts w:asciiTheme="majorBidi" w:hAnsiTheme="majorBidi" w:cstheme="majorBidi"/>
          <w:b/>
          <w:noProof/>
          <w:sz w:val="22"/>
          <w:szCs w:val="22"/>
          <w:lang w:val="ro-MD"/>
        </w:rPr>
      </w:pPr>
    </w:p>
    <w:p w:rsidR="009855AF" w:rsidRPr="00DD13B4" w:rsidRDefault="009855AF" w:rsidP="009855AF">
      <w:pPr>
        <w:jc w:val="center"/>
        <w:rPr>
          <w:rStyle w:val="FontStyle11"/>
          <w:sz w:val="22"/>
          <w:szCs w:val="22"/>
          <w:lang w:val="ro-RO" w:eastAsia="ro-RO"/>
        </w:rPr>
      </w:pPr>
      <w:r w:rsidRPr="00DD13B4">
        <w:rPr>
          <w:rStyle w:val="FontStyle11"/>
          <w:noProof/>
          <w:sz w:val="22"/>
          <w:szCs w:val="22"/>
          <w:lang w:val="ro-RO" w:eastAsia="ro-RO"/>
        </w:rPr>
        <w:t xml:space="preserve">a proiectului Hotărârii Guvernului pentru aprobarea </w:t>
      </w:r>
      <w:r w:rsidR="00DD13B4" w:rsidRPr="00DD13B4">
        <w:rPr>
          <w:rStyle w:val="FontStyle11"/>
          <w:noProof/>
          <w:sz w:val="22"/>
          <w:szCs w:val="22"/>
          <w:lang w:val="ro-RO" w:eastAsia="ro-RO"/>
        </w:rPr>
        <w:t>Normei sanitară veterinară privind sănătatea animală referitoare la circulația și manipularea transporturilor de anumite specii și categorii de animale, de materiale germinative și de produse de origine animală</w:t>
      </w:r>
    </w:p>
    <w:p w:rsidR="009855AF" w:rsidRDefault="009855AF" w:rsidP="009855AF">
      <w:pPr>
        <w:jc w:val="center"/>
        <w:rPr>
          <w:rFonts w:asciiTheme="majorBidi" w:hAnsiTheme="majorBidi" w:cstheme="majorBidi"/>
        </w:rPr>
      </w:pP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9495"/>
      </w:tblGrid>
      <w:tr w:rsidR="009855AF" w:rsidTr="009855AF">
        <w:trPr>
          <w:jc w:val="center"/>
        </w:trPr>
        <w:tc>
          <w:tcPr>
            <w:tcW w:w="1615" w:type="pct"/>
            <w:tcBorders>
              <w:top w:val="single" w:sz="4" w:space="0" w:color="auto"/>
              <w:left w:val="single" w:sz="4" w:space="0" w:color="auto"/>
              <w:bottom w:val="single" w:sz="4" w:space="0" w:color="auto"/>
              <w:right w:val="single" w:sz="4" w:space="0" w:color="auto"/>
            </w:tcBorders>
            <w:hideMark/>
          </w:tcPr>
          <w:p w:rsidR="009855AF" w:rsidRDefault="009855AF">
            <w:pPr>
              <w:spacing w:line="256" w:lineRule="auto"/>
              <w:ind w:firstLine="0"/>
              <w:jc w:val="left"/>
              <w:rPr>
                <w:b/>
                <w:lang w:val="ro-MD"/>
              </w:rPr>
            </w:pPr>
            <w:r>
              <w:rPr>
                <w:b/>
                <w:lang w:val="ro-MD"/>
              </w:rPr>
              <w:t>1</w:t>
            </w:r>
          </w:p>
        </w:tc>
        <w:tc>
          <w:tcPr>
            <w:tcW w:w="3385" w:type="pct"/>
            <w:tcBorders>
              <w:top w:val="single" w:sz="4" w:space="0" w:color="auto"/>
              <w:left w:val="single" w:sz="4" w:space="0" w:color="auto"/>
              <w:bottom w:val="single" w:sz="4" w:space="0" w:color="auto"/>
              <w:right w:val="single" w:sz="4" w:space="0" w:color="auto"/>
            </w:tcBorders>
            <w:hideMark/>
          </w:tcPr>
          <w:p w:rsidR="009855AF" w:rsidRPr="009736CF" w:rsidRDefault="00E76DD8" w:rsidP="00B429D6">
            <w:pPr>
              <w:spacing w:line="256" w:lineRule="auto"/>
              <w:ind w:firstLine="0"/>
              <w:rPr>
                <w:b/>
                <w:lang w:val="ro-MD"/>
              </w:rPr>
            </w:pPr>
            <w:r w:rsidRPr="009736CF">
              <w:rPr>
                <w:b/>
                <w:bCs/>
                <w:shd w:val="clear" w:color="auto" w:fill="FFFFFF"/>
              </w:rPr>
              <w:t xml:space="preserve">Regulamentul delegat (UE) 2020/692 al Comisiei din 30 ianuarie 2020 de completare a Regulamentului (UE) 2016/429 al Parlamentului European și al Consiliului în ceea ce privește normele privind intrarea în Uniune, precum și circulația și manipularea după intrare, a transporturilor de anumite animale, de materiale germinative și de produse de origine </w:t>
            </w:r>
            <w:r w:rsidR="00FD25E3">
              <w:rPr>
                <w:b/>
                <w:bCs/>
                <w:shd w:val="clear" w:color="auto" w:fill="FFFFFF"/>
              </w:rPr>
              <w:t>animală</w:t>
            </w:r>
            <w:r w:rsidR="00B429D6">
              <w:rPr>
                <w:b/>
                <w:bCs/>
                <w:shd w:val="clear" w:color="auto" w:fill="FFFFFF"/>
              </w:rPr>
              <w:t xml:space="preserve"> </w:t>
            </w:r>
            <w:r w:rsidRPr="009736CF">
              <w:rPr>
                <w:b/>
                <w:bCs/>
                <w:shd w:val="clear" w:color="auto" w:fill="FFFFFF"/>
              </w:rPr>
              <w:t xml:space="preserve"> </w:t>
            </w:r>
            <w:r w:rsidR="00875D3B" w:rsidRPr="009736CF">
              <w:rPr>
                <w:b/>
                <w:bCs/>
                <w:shd w:val="clear" w:color="auto" w:fill="FFFFFF"/>
              </w:rPr>
              <w:t xml:space="preserve">nr. CELEX: </w:t>
            </w:r>
            <w:r w:rsidR="00A00DA9" w:rsidRPr="009736CF">
              <w:rPr>
                <w:b/>
                <w:bCs/>
                <w:shd w:val="clear" w:color="auto" w:fill="FFFFFF"/>
              </w:rPr>
              <w:t>02020R0692</w:t>
            </w:r>
            <w:r w:rsidR="004B4255" w:rsidRPr="009736CF">
              <w:rPr>
                <w:b/>
                <w:bCs/>
                <w:shd w:val="clear" w:color="auto" w:fill="FFFFFF"/>
              </w:rPr>
              <w:t xml:space="preserve">, publicat în (Jurnalul Oficial al Uniunii Europene </w:t>
            </w:r>
            <w:r w:rsidR="00A36711" w:rsidRPr="009736CF">
              <w:rPr>
                <w:b/>
                <w:bCs/>
                <w:shd w:val="clear" w:color="auto" w:fill="FFFFFF"/>
              </w:rPr>
              <w:t>L 174 3.6.2020, p. 379</w:t>
            </w:r>
          </w:p>
        </w:tc>
      </w:tr>
      <w:tr w:rsidR="009855AF" w:rsidTr="009855AF">
        <w:trPr>
          <w:jc w:val="center"/>
        </w:trPr>
        <w:tc>
          <w:tcPr>
            <w:tcW w:w="1615" w:type="pct"/>
            <w:tcBorders>
              <w:top w:val="single" w:sz="4" w:space="0" w:color="auto"/>
              <w:left w:val="single" w:sz="4" w:space="0" w:color="auto"/>
              <w:bottom w:val="single" w:sz="4" w:space="0" w:color="auto"/>
              <w:right w:val="single" w:sz="4" w:space="0" w:color="auto"/>
            </w:tcBorders>
            <w:hideMark/>
          </w:tcPr>
          <w:p w:rsidR="009855AF" w:rsidRDefault="009855AF">
            <w:pPr>
              <w:spacing w:line="256" w:lineRule="auto"/>
              <w:ind w:firstLine="0"/>
              <w:rPr>
                <w:b/>
                <w:lang w:val="ro-MD"/>
              </w:rPr>
            </w:pPr>
            <w:r>
              <w:rPr>
                <w:b/>
                <w:lang w:val="ro-MD"/>
              </w:rPr>
              <w:t>2</w:t>
            </w:r>
          </w:p>
        </w:tc>
        <w:tc>
          <w:tcPr>
            <w:tcW w:w="3385" w:type="pct"/>
            <w:tcBorders>
              <w:top w:val="single" w:sz="4" w:space="0" w:color="auto"/>
              <w:left w:val="single" w:sz="4" w:space="0" w:color="auto"/>
              <w:bottom w:val="single" w:sz="4" w:space="0" w:color="auto"/>
              <w:right w:val="single" w:sz="4" w:space="0" w:color="auto"/>
            </w:tcBorders>
            <w:hideMark/>
          </w:tcPr>
          <w:p w:rsidR="009855AF" w:rsidRPr="00DD13B4" w:rsidRDefault="009855AF">
            <w:pPr>
              <w:shd w:val="clear" w:color="auto" w:fill="FFFFFF"/>
              <w:spacing w:line="256" w:lineRule="auto"/>
              <w:ind w:firstLine="0"/>
              <w:rPr>
                <w:rFonts w:eastAsia="Arial Unicode MS"/>
                <w:b/>
                <w:bCs/>
                <w:sz w:val="21"/>
                <w:szCs w:val="21"/>
                <w:lang w:eastAsia="ro-RO"/>
              </w:rPr>
            </w:pPr>
            <w:r w:rsidRPr="009736CF">
              <w:rPr>
                <w:b/>
                <w:lang w:val="ro-MD"/>
              </w:rPr>
              <w:t xml:space="preserve">Proiectul Hotărârii Guvernului cu privire la aprobarea </w:t>
            </w:r>
            <w:r w:rsidR="009736CF" w:rsidRPr="009736CF">
              <w:rPr>
                <w:b/>
                <w:lang w:val="ro-MD"/>
              </w:rPr>
              <w:t>Normei sanitară veterinară privind sănătatea animală referitoare la circulația și manipularea transporturilor de anumite specii și categorii de animale, de materiale germinative și de produse de origine animală</w:t>
            </w:r>
          </w:p>
        </w:tc>
      </w:tr>
      <w:tr w:rsidR="006A0462" w:rsidRPr="006A0462" w:rsidTr="009855AF">
        <w:trPr>
          <w:jc w:val="center"/>
        </w:trPr>
        <w:tc>
          <w:tcPr>
            <w:tcW w:w="1615" w:type="pct"/>
            <w:tcBorders>
              <w:top w:val="single" w:sz="4" w:space="0" w:color="auto"/>
              <w:left w:val="single" w:sz="4" w:space="0" w:color="auto"/>
              <w:bottom w:val="single" w:sz="4" w:space="0" w:color="auto"/>
              <w:right w:val="single" w:sz="4" w:space="0" w:color="auto"/>
            </w:tcBorders>
            <w:hideMark/>
          </w:tcPr>
          <w:p w:rsidR="009855AF" w:rsidRPr="006A0462" w:rsidRDefault="009855AF">
            <w:pPr>
              <w:spacing w:line="256" w:lineRule="auto"/>
              <w:ind w:firstLine="0"/>
              <w:rPr>
                <w:b/>
                <w:lang w:val="ro-MD"/>
              </w:rPr>
            </w:pPr>
            <w:r w:rsidRPr="006A0462">
              <w:rPr>
                <w:b/>
                <w:lang w:val="ro-MD"/>
              </w:rPr>
              <w:t>3</w:t>
            </w:r>
          </w:p>
        </w:tc>
        <w:tc>
          <w:tcPr>
            <w:tcW w:w="3385" w:type="pct"/>
            <w:tcBorders>
              <w:top w:val="single" w:sz="4" w:space="0" w:color="auto"/>
              <w:left w:val="single" w:sz="4" w:space="0" w:color="auto"/>
              <w:bottom w:val="single" w:sz="4" w:space="0" w:color="auto"/>
              <w:right w:val="single" w:sz="4" w:space="0" w:color="auto"/>
            </w:tcBorders>
            <w:hideMark/>
          </w:tcPr>
          <w:p w:rsidR="009855AF" w:rsidRPr="006A0462" w:rsidRDefault="009855AF">
            <w:pPr>
              <w:spacing w:line="256" w:lineRule="auto"/>
              <w:ind w:firstLine="0"/>
              <w:rPr>
                <w:b/>
                <w:lang w:val="ro-MD"/>
              </w:rPr>
            </w:pPr>
            <w:r w:rsidRPr="006A0462">
              <w:rPr>
                <w:b/>
                <w:lang w:val="ro-MD"/>
              </w:rPr>
              <w:t>Gra</w:t>
            </w:r>
            <w:r w:rsidR="006D245A" w:rsidRPr="006A0462">
              <w:rPr>
                <w:b/>
                <w:lang w:val="ro-MD"/>
              </w:rPr>
              <w:t xml:space="preserve">dul general de compatibilitate </w:t>
            </w:r>
            <w:r w:rsidRPr="006A0462">
              <w:rPr>
                <w:b/>
                <w:lang w:val="ro-MD"/>
              </w:rPr>
              <w:t>compatibil</w:t>
            </w:r>
          </w:p>
        </w:tc>
      </w:tr>
      <w:tr w:rsidR="006A0462" w:rsidRPr="006A0462" w:rsidTr="009855AF">
        <w:trPr>
          <w:jc w:val="center"/>
        </w:trPr>
        <w:tc>
          <w:tcPr>
            <w:tcW w:w="1615" w:type="pct"/>
            <w:tcBorders>
              <w:top w:val="single" w:sz="4" w:space="0" w:color="auto"/>
              <w:left w:val="single" w:sz="4" w:space="0" w:color="auto"/>
              <w:bottom w:val="single" w:sz="4" w:space="0" w:color="auto"/>
              <w:right w:val="single" w:sz="4" w:space="0" w:color="auto"/>
            </w:tcBorders>
            <w:hideMark/>
          </w:tcPr>
          <w:p w:rsidR="009855AF" w:rsidRPr="006A0462" w:rsidRDefault="009855AF">
            <w:pPr>
              <w:spacing w:line="256" w:lineRule="auto"/>
              <w:ind w:firstLine="0"/>
              <w:rPr>
                <w:b/>
                <w:lang w:val="ro-MD"/>
              </w:rPr>
            </w:pPr>
            <w:r w:rsidRPr="006A0462">
              <w:rPr>
                <w:b/>
                <w:lang w:val="ro-MD"/>
              </w:rPr>
              <w:t>4</w:t>
            </w:r>
          </w:p>
        </w:tc>
        <w:tc>
          <w:tcPr>
            <w:tcW w:w="3385" w:type="pct"/>
            <w:tcBorders>
              <w:top w:val="single" w:sz="4" w:space="0" w:color="auto"/>
              <w:left w:val="single" w:sz="4" w:space="0" w:color="auto"/>
              <w:bottom w:val="single" w:sz="4" w:space="0" w:color="auto"/>
              <w:right w:val="single" w:sz="4" w:space="0" w:color="auto"/>
            </w:tcBorders>
            <w:hideMark/>
          </w:tcPr>
          <w:p w:rsidR="009855AF" w:rsidRPr="006A0462" w:rsidRDefault="009855AF" w:rsidP="006A0462">
            <w:pPr>
              <w:spacing w:line="256" w:lineRule="auto"/>
              <w:ind w:firstLine="0"/>
              <w:rPr>
                <w:b/>
                <w:lang w:val="ro-RO"/>
              </w:rPr>
            </w:pPr>
            <w:r w:rsidRPr="006A0462">
              <w:rPr>
                <w:b/>
                <w:lang w:val="ro-MD"/>
              </w:rPr>
              <w:t>Aut</w:t>
            </w:r>
            <w:r w:rsidR="006D245A" w:rsidRPr="006A0462">
              <w:rPr>
                <w:b/>
                <w:lang w:val="ro-MD"/>
              </w:rPr>
              <w:t xml:space="preserve">oritatea/persoana responsabilă </w:t>
            </w:r>
            <w:r w:rsidRPr="006A0462">
              <w:rPr>
                <w:b/>
                <w:lang w:val="ro-MD"/>
              </w:rPr>
              <w:t xml:space="preserve">MAIA </w:t>
            </w:r>
            <w:r w:rsidR="006A0462" w:rsidRPr="006A0462">
              <w:rPr>
                <w:b/>
                <w:lang w:val="ro-MD"/>
              </w:rPr>
              <w:t>/ Antohiev Tatiana</w:t>
            </w:r>
          </w:p>
        </w:tc>
      </w:tr>
      <w:tr w:rsidR="006A0462" w:rsidRPr="006A0462" w:rsidTr="009855AF">
        <w:trPr>
          <w:jc w:val="center"/>
        </w:trPr>
        <w:tc>
          <w:tcPr>
            <w:tcW w:w="1615" w:type="pct"/>
            <w:tcBorders>
              <w:top w:val="single" w:sz="4" w:space="0" w:color="auto"/>
              <w:left w:val="single" w:sz="4" w:space="0" w:color="auto"/>
              <w:bottom w:val="single" w:sz="4" w:space="0" w:color="auto"/>
              <w:right w:val="single" w:sz="4" w:space="0" w:color="auto"/>
            </w:tcBorders>
            <w:hideMark/>
          </w:tcPr>
          <w:p w:rsidR="009855AF" w:rsidRPr="006A0462" w:rsidRDefault="009855AF">
            <w:pPr>
              <w:spacing w:line="256" w:lineRule="auto"/>
              <w:ind w:firstLine="0"/>
              <w:rPr>
                <w:b/>
                <w:lang w:val="ro-MD"/>
              </w:rPr>
            </w:pPr>
            <w:r w:rsidRPr="006A0462">
              <w:rPr>
                <w:b/>
                <w:lang w:val="ro-MD"/>
              </w:rPr>
              <w:t>5</w:t>
            </w:r>
          </w:p>
        </w:tc>
        <w:tc>
          <w:tcPr>
            <w:tcW w:w="3385" w:type="pct"/>
            <w:tcBorders>
              <w:top w:val="single" w:sz="4" w:space="0" w:color="auto"/>
              <w:left w:val="single" w:sz="4" w:space="0" w:color="auto"/>
              <w:bottom w:val="single" w:sz="4" w:space="0" w:color="auto"/>
              <w:right w:val="single" w:sz="4" w:space="0" w:color="auto"/>
            </w:tcBorders>
            <w:hideMark/>
          </w:tcPr>
          <w:p w:rsidR="009855AF" w:rsidRPr="006A0462" w:rsidRDefault="009855AF" w:rsidP="006D245A">
            <w:pPr>
              <w:spacing w:line="256" w:lineRule="auto"/>
              <w:ind w:firstLine="0"/>
              <w:rPr>
                <w:b/>
                <w:lang w:val="ro-MD"/>
              </w:rPr>
            </w:pPr>
            <w:r w:rsidRPr="006A0462">
              <w:rPr>
                <w:b/>
                <w:lang w:val="ro-MD"/>
              </w:rPr>
              <w:t xml:space="preserve">Data întocmirii/actualizării </w:t>
            </w:r>
            <w:r w:rsidR="006A0462" w:rsidRPr="006A0462">
              <w:rPr>
                <w:b/>
                <w:lang w:val="ro-MD"/>
              </w:rPr>
              <w:t>-2024</w:t>
            </w:r>
          </w:p>
        </w:tc>
      </w:tr>
    </w:tbl>
    <w:tbl>
      <w:tblPr>
        <w:tblStyle w:val="TableGrid1"/>
        <w:tblW w:w="14025" w:type="dxa"/>
        <w:jc w:val="center"/>
        <w:tblLayout w:type="fixed"/>
        <w:tblLook w:val="04A0" w:firstRow="1" w:lastRow="0" w:firstColumn="1" w:lastColumn="0" w:noHBand="0" w:noVBand="1"/>
      </w:tblPr>
      <w:tblGrid>
        <w:gridCol w:w="4529"/>
        <w:gridCol w:w="5389"/>
        <w:gridCol w:w="2977"/>
        <w:gridCol w:w="1130"/>
      </w:tblGrid>
      <w:tr w:rsidR="006A0462" w:rsidRPr="006A0462" w:rsidTr="0049502F">
        <w:trPr>
          <w:trHeight w:val="698"/>
          <w:jc w:val="center"/>
        </w:trPr>
        <w:tc>
          <w:tcPr>
            <w:tcW w:w="4529" w:type="dxa"/>
            <w:tcBorders>
              <w:top w:val="single" w:sz="4" w:space="0" w:color="auto"/>
              <w:left w:val="single" w:sz="4" w:space="0" w:color="auto"/>
              <w:bottom w:val="single" w:sz="4" w:space="0" w:color="auto"/>
              <w:right w:val="single" w:sz="4" w:space="0" w:color="auto"/>
            </w:tcBorders>
            <w:hideMark/>
          </w:tcPr>
          <w:p w:rsidR="009855AF" w:rsidRPr="006A0462" w:rsidRDefault="009855AF">
            <w:pPr>
              <w:ind w:firstLine="0"/>
              <w:jc w:val="center"/>
              <w:rPr>
                <w:b/>
                <w:lang w:val="ro-MD"/>
              </w:rPr>
            </w:pPr>
            <w:r w:rsidRPr="006A0462">
              <w:rPr>
                <w:b/>
                <w:lang w:val="ro-MD"/>
              </w:rPr>
              <w:t>Actul Uniunii Europene</w:t>
            </w:r>
          </w:p>
        </w:tc>
        <w:tc>
          <w:tcPr>
            <w:tcW w:w="5389" w:type="dxa"/>
            <w:tcBorders>
              <w:top w:val="single" w:sz="4" w:space="0" w:color="auto"/>
              <w:left w:val="single" w:sz="4" w:space="0" w:color="auto"/>
              <w:bottom w:val="single" w:sz="4" w:space="0" w:color="auto"/>
              <w:right w:val="single" w:sz="4" w:space="0" w:color="auto"/>
            </w:tcBorders>
            <w:hideMark/>
          </w:tcPr>
          <w:p w:rsidR="009855AF" w:rsidRPr="006A0462" w:rsidRDefault="009855AF">
            <w:pPr>
              <w:ind w:firstLine="0"/>
              <w:jc w:val="center"/>
              <w:rPr>
                <w:b/>
                <w:lang w:val="ro-MD"/>
              </w:rPr>
            </w:pPr>
            <w:r w:rsidRPr="006A0462">
              <w:rPr>
                <w:b/>
                <w:lang w:val="ro-MD"/>
              </w:rPr>
              <w:t>Proiectul de act normativ național</w:t>
            </w:r>
          </w:p>
        </w:tc>
        <w:tc>
          <w:tcPr>
            <w:tcW w:w="2977" w:type="dxa"/>
            <w:tcBorders>
              <w:top w:val="single" w:sz="4" w:space="0" w:color="auto"/>
              <w:left w:val="single" w:sz="4" w:space="0" w:color="auto"/>
              <w:bottom w:val="single" w:sz="4" w:space="0" w:color="auto"/>
              <w:right w:val="single" w:sz="4" w:space="0" w:color="auto"/>
            </w:tcBorders>
            <w:hideMark/>
          </w:tcPr>
          <w:p w:rsidR="009855AF" w:rsidRPr="006A0462" w:rsidRDefault="009855AF">
            <w:pPr>
              <w:ind w:firstLine="0"/>
              <w:jc w:val="center"/>
              <w:rPr>
                <w:b/>
                <w:lang w:val="ro-MD"/>
              </w:rPr>
            </w:pPr>
            <w:r w:rsidRPr="006A0462">
              <w:rPr>
                <w:b/>
                <w:lang w:val="ro-MD"/>
              </w:rPr>
              <w:t>Gradul de compatibilitate</w:t>
            </w:r>
          </w:p>
        </w:tc>
        <w:tc>
          <w:tcPr>
            <w:tcW w:w="1130" w:type="dxa"/>
            <w:tcBorders>
              <w:top w:val="single" w:sz="4" w:space="0" w:color="auto"/>
              <w:left w:val="single" w:sz="4" w:space="0" w:color="auto"/>
              <w:bottom w:val="single" w:sz="4" w:space="0" w:color="auto"/>
              <w:right w:val="single" w:sz="4" w:space="0" w:color="auto"/>
            </w:tcBorders>
            <w:hideMark/>
          </w:tcPr>
          <w:p w:rsidR="009855AF" w:rsidRPr="006A0462" w:rsidRDefault="009855AF">
            <w:pPr>
              <w:ind w:firstLine="0"/>
              <w:jc w:val="center"/>
              <w:rPr>
                <w:b/>
                <w:lang w:val="ro-MD"/>
              </w:rPr>
            </w:pPr>
            <w:r w:rsidRPr="006A0462">
              <w:rPr>
                <w:b/>
                <w:lang w:val="ro-MD"/>
              </w:rPr>
              <w:t>Observații</w:t>
            </w: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hideMark/>
          </w:tcPr>
          <w:p w:rsidR="009855AF" w:rsidRPr="006A0462" w:rsidRDefault="009855AF">
            <w:pPr>
              <w:ind w:firstLine="0"/>
              <w:jc w:val="left"/>
              <w:rPr>
                <w:b/>
                <w:lang w:val="ro-MD"/>
              </w:rPr>
            </w:pPr>
            <w:r w:rsidRPr="006A0462">
              <w:rPr>
                <w:b/>
                <w:lang w:val="ro-MD"/>
              </w:rPr>
              <w:t>6</w:t>
            </w:r>
          </w:p>
        </w:tc>
        <w:tc>
          <w:tcPr>
            <w:tcW w:w="5389" w:type="dxa"/>
            <w:tcBorders>
              <w:top w:val="single" w:sz="4" w:space="0" w:color="auto"/>
              <w:left w:val="single" w:sz="4" w:space="0" w:color="auto"/>
              <w:bottom w:val="single" w:sz="4" w:space="0" w:color="auto"/>
              <w:right w:val="single" w:sz="4" w:space="0" w:color="auto"/>
            </w:tcBorders>
            <w:hideMark/>
          </w:tcPr>
          <w:p w:rsidR="009855AF" w:rsidRPr="006A0462" w:rsidRDefault="009855AF">
            <w:pPr>
              <w:ind w:firstLine="0"/>
              <w:jc w:val="left"/>
              <w:rPr>
                <w:b/>
                <w:lang w:val="ro-MD"/>
              </w:rPr>
            </w:pPr>
            <w:r w:rsidRPr="006A0462">
              <w:rPr>
                <w:b/>
                <w:lang w:val="ro-MD"/>
              </w:rPr>
              <w:t>7</w:t>
            </w:r>
          </w:p>
        </w:tc>
        <w:tc>
          <w:tcPr>
            <w:tcW w:w="2977" w:type="dxa"/>
            <w:tcBorders>
              <w:top w:val="single" w:sz="4" w:space="0" w:color="auto"/>
              <w:left w:val="single" w:sz="4" w:space="0" w:color="auto"/>
              <w:bottom w:val="single" w:sz="4" w:space="0" w:color="auto"/>
              <w:right w:val="single" w:sz="4" w:space="0" w:color="auto"/>
            </w:tcBorders>
            <w:hideMark/>
          </w:tcPr>
          <w:p w:rsidR="009855AF" w:rsidRPr="006A0462" w:rsidRDefault="009855AF">
            <w:pPr>
              <w:ind w:firstLine="0"/>
              <w:jc w:val="left"/>
              <w:rPr>
                <w:b/>
                <w:lang w:val="ro-MD"/>
              </w:rPr>
            </w:pPr>
            <w:r w:rsidRPr="006A0462">
              <w:rPr>
                <w:b/>
                <w:lang w:val="ro-MD"/>
              </w:rPr>
              <w:t>8</w:t>
            </w:r>
          </w:p>
        </w:tc>
        <w:tc>
          <w:tcPr>
            <w:tcW w:w="1130" w:type="dxa"/>
            <w:tcBorders>
              <w:top w:val="single" w:sz="4" w:space="0" w:color="auto"/>
              <w:left w:val="single" w:sz="4" w:space="0" w:color="auto"/>
              <w:bottom w:val="single" w:sz="4" w:space="0" w:color="auto"/>
              <w:right w:val="single" w:sz="4" w:space="0" w:color="auto"/>
            </w:tcBorders>
            <w:hideMark/>
          </w:tcPr>
          <w:p w:rsidR="009855AF" w:rsidRPr="006A0462" w:rsidRDefault="009855AF">
            <w:pPr>
              <w:ind w:firstLine="0"/>
              <w:jc w:val="left"/>
              <w:rPr>
                <w:b/>
                <w:lang w:val="ro-MD"/>
              </w:rPr>
            </w:pPr>
            <w:r w:rsidRPr="006A0462">
              <w:rPr>
                <w:b/>
                <w:lang w:val="ro-MD"/>
              </w:rPr>
              <w:t>9</w:t>
            </w: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hideMark/>
          </w:tcPr>
          <w:p w:rsidR="00CB43E4" w:rsidRPr="006A0462" w:rsidRDefault="00CB43E4" w:rsidP="00CB43E4">
            <w:pPr>
              <w:shd w:val="clear" w:color="auto" w:fill="FFFFFF"/>
              <w:ind w:firstLine="0"/>
              <w:jc w:val="center"/>
              <w:rPr>
                <w:b/>
                <w:bCs/>
                <w:shd w:val="clear" w:color="auto" w:fill="FFFFFF"/>
                <w:lang w:val="ro-RO" w:eastAsia="ro-RO"/>
              </w:rPr>
            </w:pPr>
            <w:r w:rsidRPr="006A0462">
              <w:rPr>
                <w:b/>
                <w:bCs/>
                <w:shd w:val="clear" w:color="auto" w:fill="FFFFFF"/>
                <w:lang w:val="ro-RO" w:eastAsia="ro-RO"/>
              </w:rPr>
              <w:t>PARTEA I</w:t>
            </w:r>
          </w:p>
          <w:p w:rsidR="00CB43E4" w:rsidRPr="006A0462" w:rsidRDefault="00CB43E4" w:rsidP="00CB43E4">
            <w:pPr>
              <w:shd w:val="clear" w:color="auto" w:fill="FFFFFF"/>
              <w:ind w:firstLine="0"/>
              <w:jc w:val="center"/>
              <w:rPr>
                <w:b/>
                <w:bCs/>
                <w:shd w:val="clear" w:color="auto" w:fill="FFFFFF"/>
                <w:lang w:val="ro-RO" w:eastAsia="ro-RO"/>
              </w:rPr>
            </w:pPr>
            <w:r w:rsidRPr="006A0462">
              <w:rPr>
                <w:b/>
                <w:bCs/>
                <w:shd w:val="clear" w:color="auto" w:fill="FFFFFF"/>
                <w:lang w:val="ro-RO" w:eastAsia="ro-RO"/>
              </w:rPr>
              <w:t>NORME GENERALE</w:t>
            </w:r>
          </w:p>
          <w:p w:rsidR="00CB43E4" w:rsidRPr="006A0462" w:rsidRDefault="00CB43E4" w:rsidP="00CB43E4">
            <w:pPr>
              <w:shd w:val="clear" w:color="auto" w:fill="FFFFFF"/>
              <w:ind w:firstLine="0"/>
              <w:jc w:val="center"/>
              <w:rPr>
                <w:b/>
                <w:bCs/>
                <w:shd w:val="clear" w:color="auto" w:fill="FFFFFF"/>
                <w:lang w:val="ro-RO" w:eastAsia="ro-RO"/>
              </w:rPr>
            </w:pPr>
            <w:r w:rsidRPr="006A0462">
              <w:rPr>
                <w:b/>
                <w:bCs/>
                <w:shd w:val="clear" w:color="auto" w:fill="FFFFFF"/>
                <w:lang w:val="ro-RO" w:eastAsia="ro-RO"/>
              </w:rPr>
              <w:t>Titlul 1</w:t>
            </w:r>
          </w:p>
          <w:p w:rsidR="00113D39" w:rsidRPr="006A0462" w:rsidRDefault="00CB43E4" w:rsidP="001615BC">
            <w:pPr>
              <w:shd w:val="clear" w:color="auto" w:fill="FFFFFF"/>
              <w:ind w:firstLine="0"/>
              <w:jc w:val="center"/>
              <w:rPr>
                <w:b/>
                <w:bCs/>
                <w:shd w:val="clear" w:color="auto" w:fill="FFFFFF"/>
                <w:lang w:val="ro-RO" w:eastAsia="ro-RO"/>
              </w:rPr>
            </w:pPr>
            <w:r w:rsidRPr="006A0462">
              <w:rPr>
                <w:b/>
                <w:bCs/>
                <w:shd w:val="clear" w:color="auto" w:fill="FFFFFF"/>
                <w:lang w:val="ro-RO" w:eastAsia="ro-RO"/>
              </w:rPr>
              <w:t>Obiect, domeniu de aplicare și definiții</w:t>
            </w:r>
            <w:r w:rsidR="00113D39" w:rsidRPr="006A0462">
              <w:rPr>
                <w:b/>
                <w:bCs/>
                <w:shd w:val="clear" w:color="auto" w:fill="FFFFFF"/>
                <w:lang w:val="ro-RO" w:eastAsia="ro-RO"/>
              </w:rPr>
              <w:t xml:space="preserve"> </w:t>
            </w:r>
          </w:p>
        </w:tc>
        <w:tc>
          <w:tcPr>
            <w:tcW w:w="5389" w:type="dxa"/>
            <w:tcBorders>
              <w:top w:val="single" w:sz="4" w:space="0" w:color="auto"/>
              <w:left w:val="single" w:sz="4" w:space="0" w:color="auto"/>
              <w:bottom w:val="single" w:sz="4" w:space="0" w:color="auto"/>
              <w:right w:val="single" w:sz="4" w:space="0" w:color="auto"/>
            </w:tcBorders>
          </w:tcPr>
          <w:p w:rsidR="00EF3BAF" w:rsidRPr="006A0462" w:rsidRDefault="00EF3BAF" w:rsidP="00EF3BAF">
            <w:pPr>
              <w:ind w:firstLine="0"/>
              <w:jc w:val="center"/>
              <w:rPr>
                <w:b/>
                <w:lang w:val="ro-RO"/>
              </w:rPr>
            </w:pPr>
            <w:r w:rsidRPr="006A0462">
              <w:rPr>
                <w:b/>
                <w:lang w:val="ro-RO"/>
              </w:rPr>
              <w:t>TITLUL I</w:t>
            </w:r>
          </w:p>
          <w:p w:rsidR="00EF3BAF" w:rsidRPr="006A0462" w:rsidRDefault="00EF3BAF" w:rsidP="00EF3BAF">
            <w:pPr>
              <w:ind w:firstLine="0"/>
              <w:jc w:val="center"/>
              <w:rPr>
                <w:b/>
                <w:lang w:val="ro-RO"/>
              </w:rPr>
            </w:pPr>
            <w:r w:rsidRPr="006A0462">
              <w:rPr>
                <w:b/>
                <w:lang w:val="ro-RO"/>
              </w:rPr>
              <w:t>NORME GENERALE</w:t>
            </w:r>
          </w:p>
          <w:p w:rsidR="00EF3BAF" w:rsidRPr="006A0462" w:rsidRDefault="00EF3BAF" w:rsidP="00EF3BAF">
            <w:pPr>
              <w:ind w:firstLine="0"/>
              <w:jc w:val="center"/>
              <w:rPr>
                <w:b/>
                <w:lang w:val="ro-RO"/>
              </w:rPr>
            </w:pPr>
            <w:r w:rsidRPr="006A0462">
              <w:rPr>
                <w:b/>
                <w:lang w:val="ro-RO"/>
              </w:rPr>
              <w:t>Capitolul I</w:t>
            </w:r>
          </w:p>
          <w:p w:rsidR="009855AF" w:rsidRPr="006A0462" w:rsidRDefault="00EF3BAF" w:rsidP="00EF3BAF">
            <w:pPr>
              <w:ind w:firstLine="0"/>
              <w:jc w:val="center"/>
              <w:rPr>
                <w:b/>
                <w:lang w:val="ro-RO"/>
              </w:rPr>
            </w:pPr>
            <w:r w:rsidRPr="006A0462">
              <w:rPr>
                <w:b/>
                <w:lang w:val="ro-RO"/>
              </w:rPr>
              <w:t>OBIECT, DOMENIU DE APLICARE ȘI DIFINIȚII</w:t>
            </w:r>
          </w:p>
        </w:tc>
        <w:tc>
          <w:tcPr>
            <w:tcW w:w="2977" w:type="dxa"/>
            <w:tcBorders>
              <w:top w:val="single" w:sz="4" w:space="0" w:color="auto"/>
              <w:left w:val="single" w:sz="4" w:space="0" w:color="auto"/>
              <w:bottom w:val="single" w:sz="4" w:space="0" w:color="auto"/>
              <w:right w:val="single" w:sz="4" w:space="0" w:color="auto"/>
            </w:tcBorders>
          </w:tcPr>
          <w:p w:rsidR="009855AF" w:rsidRPr="006A0462" w:rsidRDefault="009855AF">
            <w:pPr>
              <w:ind w:firstLine="0"/>
              <w:jc w:val="center"/>
              <w:rPr>
                <w:b/>
                <w:lang w:val="ro-MD"/>
              </w:rPr>
            </w:pPr>
          </w:p>
        </w:tc>
        <w:tc>
          <w:tcPr>
            <w:tcW w:w="1130" w:type="dxa"/>
            <w:tcBorders>
              <w:top w:val="single" w:sz="4" w:space="0" w:color="auto"/>
              <w:left w:val="single" w:sz="4" w:space="0" w:color="auto"/>
              <w:bottom w:val="single" w:sz="4" w:space="0" w:color="auto"/>
              <w:right w:val="single" w:sz="4" w:space="0" w:color="auto"/>
            </w:tcBorders>
          </w:tcPr>
          <w:p w:rsidR="009855AF" w:rsidRPr="006A0462" w:rsidRDefault="009855AF">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615BC" w:rsidRPr="006A0462" w:rsidRDefault="001615BC" w:rsidP="00790AE1">
            <w:pPr>
              <w:shd w:val="clear" w:color="auto" w:fill="FFFFFF"/>
              <w:ind w:firstLine="0"/>
              <w:rPr>
                <w:bCs/>
                <w:i/>
                <w:shd w:val="clear" w:color="auto" w:fill="FFFFFF"/>
                <w:lang w:val="ro-RO" w:eastAsia="ro-RO"/>
              </w:rPr>
            </w:pPr>
            <w:r w:rsidRPr="006A0462">
              <w:rPr>
                <w:bCs/>
                <w:i/>
                <w:shd w:val="clear" w:color="auto" w:fill="FFFFFF"/>
                <w:lang w:val="ro-RO" w:eastAsia="ro-RO"/>
              </w:rPr>
              <w:t>Articolul 1</w:t>
            </w:r>
          </w:p>
          <w:p w:rsidR="003B237C" w:rsidRPr="006A0462" w:rsidRDefault="001615BC" w:rsidP="00790AE1">
            <w:pPr>
              <w:shd w:val="clear" w:color="auto" w:fill="FFFFFF"/>
              <w:ind w:firstLine="0"/>
              <w:rPr>
                <w:b/>
                <w:bCs/>
                <w:shd w:val="clear" w:color="auto" w:fill="FFFFFF"/>
                <w:lang w:val="ro-RO" w:eastAsia="ro-RO"/>
              </w:rPr>
            </w:pPr>
            <w:r w:rsidRPr="006A0462">
              <w:rPr>
                <w:b/>
                <w:bCs/>
                <w:shd w:val="clear" w:color="auto" w:fill="FFFFFF"/>
                <w:lang w:val="ro-RO" w:eastAsia="ro-RO"/>
              </w:rPr>
              <w:t>Obiect și domeniu de aplicare</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Prezentul regulament conține norme suplimentare privind sănătatea animală referitoare la intrarea în Uniune a transporturilor de anumite specii și categorii de animale, de materiale germinative și de produse de origine animală din țări terțe sau teritorii sau zone ale acestora sau din compartimente în cazul animalelor de acvacultură. De asemenea, el conține norme privind circulația și manipularea acestor transporturi după intrarea lor în Uniune.</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lastRenderedPageBreak/>
              <w:t xml:space="preserve">(2)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Partea I prevede:</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obligațiile autorităților competente din statele membre de a permite intrarea în Uniune a transporturilor de animale, de materiale germinative și de produse de origine animală provenite de la speciile și categoriile de animale menționate în părțile II-VI (articolele 3 și 4);</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obligațiile operatorilor în ceea ce privește intrarea în Uniune, precum și circulația și manipularea după intrare, a transporturilor de animale, de materiale germinative și de produse de origine animală menționate în părțile II-VI (articolul 5);</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cerințele generale privind sănătatea animală pentru intrarea în Uniune, și pentru circulația și manipularea după intrare, a transporturilor menționate la literele (a) și (b), precum și derogări de la aceste cerințe generale, aplicabile tuturor speciilor și categoriilor de animale, de materiale germinative și de produse de origine animală menționate în părțile II-VI (articolele 6-10).</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Partea II prevede cerințele generale privind sănătatea animală pentru intrarea în Uniune și pentru circulația și manipularea după intrare, precum și derogări de la aceste cerințe pentru anumite animalele terestre (titlul 1).</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În plus, ea prevede cerințe specifice privind sănătatea animală care se aplică și fiecărei dintre respectivele specii și categorii de animale terestre, în particular:</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ungulatelor deținute din speciile listate (titlul 2);</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păsări de curte și păsări captive, cu excepția păsărilor captive importate pentru programe de conservare autorizate de autoritatea competentă a statului membru de destinație (titlul 3);</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lastRenderedPageBreak/>
              <w:t xml:space="preserve">(c)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albine (Apis mellifera) și bondari (Bombus spp.) (titlul 4);</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(d)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câini, pisici și dihori domestici (titlul 5).</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(4)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Partea III prevede cerințele generale privind sănătatea animală pentru intrarea în Uniune și pentru circulația și manipularea după intrare, precum și derogări de la aceste cerințe pentru materialele germinative ale următoarelor specii și categorii de animale terestre deținute:</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bovine, porcine, ovine, caprine și ecvine (titlul 1);</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păsări de curte și păsări captive (titlul 2);</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alte animale decât cele menționate la literele (a) și (b) (titlul 3).</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(5)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Partea IV prevede cerințele generale privind sănătatea animală pentru intrarea în Uniune și pentru circulația și manipularea după intrare, precum și derogări de la aceste cerințe pentru produsele de origine animală ale următoarelor specii și categorii de animale terestre deținute:</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ungulate deținute și sălbatice din speciile listate;</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păsări de curte;</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vânat cu pene.</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▼M4</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(6)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Partea V prevede cerințele generale de sănătate animală pentru intrarea în Uniune și pentru circulația și manipularea după intrare, precum și derogări de la aceste cerințe pentru următoarele specii de animale acvatice în toate etapele ciclului de viață, precum și </w:t>
            </w:r>
            <w:r w:rsidRPr="006A0462">
              <w:rPr>
                <w:bCs/>
                <w:shd w:val="clear" w:color="auto" w:fill="FFFFFF"/>
                <w:lang w:val="ro-RO" w:eastAsia="ro-RO"/>
              </w:rPr>
              <w:lastRenderedPageBreak/>
              <w:t>pentru produsele de origine animală obținute din acestea, cu excepția produselor de origine animală altele decât animalele acvatice vii care nu sunt destinate prelucrării ulterioare în Uniune și a animalelor acvatice sălbatice și a produselor de origine animală obținute de la aceste animale acvatice sălbatice debarcate de pe navele de pescuit în scopul consumului uman direct:</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pești din speciile listate din superclasa Agnatha și din clasele Chondrichthyes, Sarcopterygii și Actinopterygii;</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moluște acvatice din speciile listate din încrengătura Mollusca;</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crustacee acvatice din speciile listate din subîncrengătura Crustacea;</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(d)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animale acvatice din speciile menționate în anexa XXIX la prezentul regulament care sunt susceptibile la bolile animalelor acvatice pentru care anumite state membre au instituit măsuri naționale aprobate în conformitate cu Decizia de punere în aplicare (UE) 2021/260 a Comisiei ( 1 ).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▼B</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(7)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Partea VI conține normele generale, anumite derogări și cerințe suplimentare pentru tranzitul prin Uniune și pentru returnarea în Uniune a anumitor specii și categorii de animale, de materiale germinative și de produse de origine animală.</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▼M2</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 xml:space="preserve">(8)   </w:t>
            </w:r>
          </w:p>
          <w:p w:rsidR="007D340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Partea VII conține dispoziții tranzitorii și finale.</w:t>
            </w:r>
          </w:p>
          <w:p w:rsidR="001615BC" w:rsidRPr="006A0462" w:rsidRDefault="007D340C" w:rsidP="007D340C">
            <w:pPr>
              <w:shd w:val="clear" w:color="auto" w:fill="FFFFFF"/>
              <w:ind w:firstLine="0"/>
              <w:rPr>
                <w:bCs/>
                <w:shd w:val="clear" w:color="auto" w:fill="FFFFFF"/>
                <w:lang w:val="ro-RO" w:eastAsia="ro-RO"/>
              </w:rPr>
            </w:pPr>
            <w:r w:rsidRPr="006A0462">
              <w:rPr>
                <w:bCs/>
                <w:shd w:val="clear" w:color="auto" w:fill="FFFFFF"/>
                <w:lang w:val="ro-RO" w:eastAsia="ro-RO"/>
              </w:rPr>
              <w:t>▼B</w:t>
            </w:r>
          </w:p>
        </w:tc>
        <w:tc>
          <w:tcPr>
            <w:tcW w:w="5389" w:type="dxa"/>
            <w:tcBorders>
              <w:top w:val="single" w:sz="4" w:space="0" w:color="auto"/>
              <w:left w:val="single" w:sz="4" w:space="0" w:color="auto"/>
              <w:bottom w:val="single" w:sz="4" w:space="0" w:color="auto"/>
              <w:right w:val="single" w:sz="4" w:space="0" w:color="auto"/>
            </w:tcBorders>
          </w:tcPr>
          <w:p w:rsidR="003F2A13" w:rsidRPr="006A0462" w:rsidRDefault="003F2A13" w:rsidP="003F2A13">
            <w:pPr>
              <w:ind w:firstLine="0"/>
              <w:rPr>
                <w:lang w:val="ro-RO"/>
              </w:rPr>
            </w:pPr>
            <w:r w:rsidRPr="006A0462">
              <w:rPr>
                <w:lang w:val="ro-RO"/>
              </w:rPr>
              <w:lastRenderedPageBreak/>
              <w:t>1. Prezenta Normă sanitară veterinară privind sănătatea animală referitoare la circulația și manipularea transporturilor de anumite specii și categorii de animale, de materiale germinative și de produse de origine animală (în continuare – Normă sanitară veterinară), stabilește norme detaliate pentru intrarea în Republica Moldova și circulația în interiorul acesteia a anumitor animale, produse de origine animală și materiale germinative, cu scopul de a proteja sănătatea animalelor și a asigura siguranța alimentelor.</w:t>
            </w:r>
          </w:p>
          <w:p w:rsidR="003F2A13" w:rsidRPr="006A0462" w:rsidRDefault="003F2A13" w:rsidP="003F2A13">
            <w:pPr>
              <w:ind w:firstLine="0"/>
              <w:rPr>
                <w:lang w:val="ro-RO"/>
              </w:rPr>
            </w:pPr>
          </w:p>
          <w:p w:rsidR="003F2A13" w:rsidRPr="006A0462" w:rsidRDefault="003F2A13" w:rsidP="003F2A13">
            <w:pPr>
              <w:ind w:firstLine="0"/>
              <w:rPr>
                <w:lang w:val="ro-RO"/>
              </w:rPr>
            </w:pPr>
            <w:r w:rsidRPr="006A0462">
              <w:rPr>
                <w:lang w:val="ro-RO"/>
              </w:rPr>
              <w:t xml:space="preserve">2. </w:t>
            </w:r>
            <w:r w:rsidR="00D8076A" w:rsidRPr="00D8076A">
              <w:rPr>
                <w:lang w:val="ro-RO"/>
              </w:rPr>
              <w:t>Prezenta Normă</w:t>
            </w:r>
            <w:r w:rsidRPr="006A0462">
              <w:rPr>
                <w:lang w:val="ro-RO"/>
              </w:rPr>
              <w:t>:</w:t>
            </w:r>
          </w:p>
          <w:p w:rsidR="003F2A13" w:rsidRPr="006A0462" w:rsidRDefault="003F2A13" w:rsidP="003F2A13">
            <w:pPr>
              <w:ind w:firstLine="0"/>
              <w:rPr>
                <w:lang w:val="ro-RO"/>
              </w:rPr>
            </w:pPr>
            <w:r w:rsidRPr="006A0462">
              <w:rPr>
                <w:lang w:val="ro-RO"/>
              </w:rPr>
              <w:t>1) nu se aplică la:</w:t>
            </w:r>
          </w:p>
          <w:p w:rsidR="003F2A13" w:rsidRPr="006A0462" w:rsidRDefault="003F2A13" w:rsidP="003F2A13">
            <w:pPr>
              <w:ind w:firstLine="0"/>
              <w:rPr>
                <w:lang w:val="ro-RO"/>
              </w:rPr>
            </w:pPr>
            <w:r w:rsidRPr="006A0462">
              <w:rPr>
                <w:lang w:val="ro-RO"/>
              </w:rPr>
              <w:lastRenderedPageBreak/>
              <w:t>a) animalele de companie care sunt supuse unor reguli specifice, de obicei stabilite la nivel național;</w:t>
            </w:r>
          </w:p>
          <w:p w:rsidR="003F2A13" w:rsidRPr="006A0462" w:rsidRDefault="003F2A13" w:rsidP="003F2A13">
            <w:pPr>
              <w:ind w:firstLine="0"/>
              <w:rPr>
                <w:lang w:val="ro-RO"/>
              </w:rPr>
            </w:pPr>
            <w:r w:rsidRPr="006A0462">
              <w:rPr>
                <w:lang w:val="ro-RO"/>
              </w:rPr>
              <w:t>b) produsele de origine animală destinate exclusiv utilizării în activități non-alimentare ca lâna, pielea sau penele folosite în industria textilă;</w:t>
            </w:r>
          </w:p>
          <w:p w:rsidR="003F2A13" w:rsidRPr="006A0462" w:rsidRDefault="003F2A13" w:rsidP="003F2A13">
            <w:pPr>
              <w:ind w:firstLine="0"/>
              <w:rPr>
                <w:lang w:val="ro-RO"/>
              </w:rPr>
            </w:pPr>
            <w:r w:rsidRPr="006A0462">
              <w:rPr>
                <w:lang w:val="ro-RO"/>
              </w:rPr>
              <w:t>c) materialele germinative destinate exclusiv utilizării în activități de cercetare a semințelor, polenului sau alte materiale biologice utilizate în studii științifice.</w:t>
            </w:r>
          </w:p>
          <w:p w:rsidR="003F2A13" w:rsidRPr="006A0462" w:rsidRDefault="003F2A13" w:rsidP="003F2A13">
            <w:pPr>
              <w:ind w:firstLine="0"/>
              <w:rPr>
                <w:lang w:val="ro-RO"/>
              </w:rPr>
            </w:pPr>
          </w:p>
          <w:p w:rsidR="003F2A13" w:rsidRPr="006A0462" w:rsidRDefault="003F2A13" w:rsidP="003F2A13">
            <w:pPr>
              <w:ind w:firstLine="0"/>
              <w:rPr>
                <w:lang w:val="ro-RO"/>
              </w:rPr>
            </w:pPr>
            <w:r w:rsidRPr="006A0462">
              <w:rPr>
                <w:lang w:val="ro-RO"/>
              </w:rPr>
              <w:t>2) se aplică unui spectru larg de animale, produse de origine animală și materiale germinative care intră în Republica Moldova sau circulă în interiorul acesteia:</w:t>
            </w:r>
          </w:p>
          <w:p w:rsidR="003F2A13" w:rsidRPr="006A0462" w:rsidRDefault="003F2A13" w:rsidP="003F2A13">
            <w:pPr>
              <w:ind w:firstLine="0"/>
              <w:rPr>
                <w:lang w:val="ro-RO"/>
              </w:rPr>
            </w:pPr>
            <w:r w:rsidRPr="006A0462">
              <w:rPr>
                <w:lang w:val="ro-RO"/>
              </w:rPr>
              <w:t>a) animale ce acoperă o gamă variată de specii de la animale de fermă (vaci, porci, păsări) până la animale sălbatice, în anumite condiții;</w:t>
            </w:r>
          </w:p>
          <w:p w:rsidR="003F2A13" w:rsidRPr="006A0462" w:rsidRDefault="003F2A13" w:rsidP="003F2A13">
            <w:pPr>
              <w:ind w:firstLine="0"/>
              <w:rPr>
                <w:lang w:val="ro-RO"/>
              </w:rPr>
            </w:pPr>
            <w:r w:rsidRPr="006A0462">
              <w:rPr>
                <w:lang w:val="ro-RO"/>
              </w:rPr>
              <w:t>b) produse de origine animală ce includ carne, lapte, ouă, miere, produse din pește și alte produse obținute de la animale;</w:t>
            </w:r>
          </w:p>
          <w:p w:rsidR="003F2A13" w:rsidRPr="006A0462" w:rsidRDefault="003F2A13" w:rsidP="003F2A13">
            <w:pPr>
              <w:ind w:firstLine="0"/>
              <w:rPr>
                <w:lang w:val="ro-RO"/>
              </w:rPr>
            </w:pPr>
            <w:r w:rsidRPr="006A0462">
              <w:rPr>
                <w:lang w:val="ro-RO"/>
              </w:rPr>
              <w:t>c) materiale germinative, se referă la materialul seminal, ovulele și embrionii anumitor animale terestre, esențiale pentru reproducere.</w:t>
            </w:r>
          </w:p>
          <w:p w:rsidR="003B237C" w:rsidRPr="006A0462" w:rsidRDefault="003B237C">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F01FBF" w:rsidRPr="006A0462" w:rsidRDefault="00F01FBF"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2</w:t>
            </w:r>
          </w:p>
          <w:p w:rsidR="00F01FBF" w:rsidRPr="006A0462" w:rsidRDefault="00F01FBF" w:rsidP="008E0271">
            <w:pPr>
              <w:shd w:val="clear" w:color="auto" w:fill="FFFFFF"/>
              <w:ind w:firstLine="0"/>
              <w:rPr>
                <w:b/>
                <w:bCs/>
                <w:shd w:val="clear" w:color="auto" w:fill="FFFFFF"/>
                <w:lang w:val="ro-RO" w:eastAsia="ro-RO"/>
              </w:rPr>
            </w:pPr>
            <w:r w:rsidRPr="006A0462">
              <w:rPr>
                <w:b/>
                <w:bCs/>
                <w:shd w:val="clear" w:color="auto" w:fill="FFFFFF"/>
                <w:lang w:val="ro-RO" w:eastAsia="ro-RO"/>
              </w:rPr>
              <w:t>Definiții</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lastRenderedPageBreak/>
              <w:t>În scopurile prezentului regulament, se aplică definițiile prevăzute în Regulamentul de punere în aplicare (UE) 2018/1882 și în anexa I la Regulamentul (CE) nr. 853/2004, cu excepția cazului în care definițiile respective se referă la termeni deja definiți la al doilea paragraf din prezentul articol.</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În plus, se aplică și următoarele definiții:</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„țară terță listată, un teritoriu sau o zonă din acestea” înseamnă o țară terță, un teritoriu terț sau o zonă din acestea care este inclus(ă) într-o listă de țări terțe, de teritorii sau de zone ale acesteia, sau de compartimente în cazul animalelor de acvacultură, din care este permisă intrarea în Uniune a unei anumite specii sau categorii de animale, de materiale germinative și de produse de origine animală, în conformitate cu actele de punere în aplicare adoptate în temeiul articolului 230 alineatul (1) din Regulamentul (UE) 2016/429;</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„lista” înseamnă lista țărilor terțe, a teritoriilor sau a zonelor din acestea, sau a compartimentelor în cazul animalelor de acvacultură, autorizate pentru intrarea în Uniune a transporturilor de anumite specii sau categorii de animale, de materiale germinative și de produse de origine animală, în conformitate cu actele de punere în aplicare adoptate în temeiul articolului 230 alineatul (1) din Regulamentul (UE) 2016/429;</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„mijloc de transport” înseamnă vehicul rutier sau feroviar, nave și aeronave;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4.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„container” înseamnă orice fel de ladă, cutie, recipient sau altă structură rigidă utilizată pentru transportul de animale, de materiale germinative sau de produse de origine animală, care nu constituie un mijloc de transport;</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5.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„bovină” înseamnă un animal din speciile de ungulate care aparțin genurilor Bison, Bos (inclusiv subgenurile </w:t>
            </w:r>
            <w:r w:rsidRPr="006A0462">
              <w:rPr>
                <w:bCs/>
                <w:shd w:val="clear" w:color="auto" w:fill="FFFFFF"/>
                <w:lang w:val="ro-RO" w:eastAsia="ro-RO"/>
              </w:rPr>
              <w:lastRenderedPageBreak/>
              <w:t>Bos, Bibos, Novibos, Poephagus) și Bubalus (inclusiv subgenul Anoa) și descendenții rezultați din încrucișările acestor specii;</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6.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„ovină” înseamnă un animal din speciile de ungulate care aparțin genului Ovis și descendenții rezultați din încrucișările acestor specii;</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7.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„caprină” înseamnă un animal din speciile de ungulate care aparțin genului Capra și descendenții rezultați din încrucișările acestor specii;</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▼M2</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8.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„porcină” înseamnă un animal din speciile de ungulate din familia Suidae listat în anexa III la Regulamentul (UE) 2016/429 în scopul intrării în Uniune a unui animal sau un animal din specia Sus scrofa în scopul intrării în Uniune a materialului germinativ;</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▼B</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9.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„ecvin” înseamnă un animal din speciile de solipede care aparțin genului Equus (inclusiv caii, măgarii și zebrele) și descendenții rezultați din încrucișările acestor specii;</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10.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„camelid” înseamnă un animal din speciile de ungulate din familia Camelidae listate în anexa III la Regulamentul (UE) 2016/429;</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11.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„cervid” înseamnă un animal din speciile de ungulate din familia Cervidae listate în anexa III la Regulamentul (UE) 2016/429;</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12.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„ecvin înregistrat” înseamnă:</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un animal de reproducție de rasă pură din speciile Equus caballus și Equus asinus, înscris sau eligibil pentru înscrierea în secțiunea principală a unui registru genealogic înființat de o societate de ameliorare sau de </w:t>
            </w:r>
            <w:r w:rsidRPr="006A0462">
              <w:rPr>
                <w:bCs/>
                <w:shd w:val="clear" w:color="auto" w:fill="FFFFFF"/>
                <w:lang w:val="ro-RO" w:eastAsia="ro-RO"/>
              </w:rPr>
              <w:lastRenderedPageBreak/>
              <w:t>un organism de ameliorare recunoscute în conformitate cu articolul 4 sau cu articolul 34 din Regulamentul (UE) 2016/1012;</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un animal deținut din specia Equus caballus, înregistrat la o asociație sau organizație internațională, fie în mod direct, fie prin intermediul federației sale naționale sau al sucursalelor sale, care gestionează caii pentru competiții sau curse („cal înregistrat”);</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13.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„animale destinate sacrificării” înseamnă animale terestre deținute care urmează a fi transportate la un abator, fie direct, fie după ce sunt supuse unei operațiuni de colectare;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14.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„boala nu a fost raportată” înseamnă că niciun animal sau grup de animale din speciile relevante deținute în unitate nu a fost clasificat ca un caz confirmat de boala respectivă, iar orice caz suspect de boală respectivă a fost exclus;</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15.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„grupă sanitară” înseamnă o grupă de țări terțe listate în care predomină riscuri comune pentru sănătatea animală în ceea ce privește bolile listate pentru ecvine și care necesită măsuri specifice de atenuare a riscurilor și garanții privind sănătatea, atunci când intră ecvine în Uniune;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16.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„efectiv de păsări” înseamnă totalitatea păsărilor de curte sau a păsărilor captive cu același statut sanitar, deținute în același sediu sau incintă și care constituie o singură unitate epidemiologică; în crescătorii, acest termen include toate păsările care împart același spațiu aerian.</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17.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„păsări de curte de reproducție” înseamnă păsările de curte în vârstă de 72 de ore sau mai mult, destinate producției de ouă pentru incubație;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18.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lastRenderedPageBreak/>
              <w:t>„păsări de curte pentru producție” înseamnă păsările de curte în vârstă de 72 de ore sau mai mult crescute pentru producția de carne, de ouă pentru consum sau pentru alte produse ori pentru refacerea stocului de păsări de vânat;</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19.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„pui de o zi” înseamnă păsări de curte în vârstă de mai puțin de 72 de ore;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20.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„albină” înseamnă un animal din specia Apis mellifera;</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21.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„bondar” înseamnă un animal din speciile care aparțin genului Bombus;</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22.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„câine” înseamnă un animal deținut din specia Canis lupus;</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23.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„pisică” înseamnă un animal deținut din specia Felis silvestris;</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24.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„dihor domestic” înseamnă un animal deținut din specia Mustela putorius furo;</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25.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„număr de autorizare unic” înseamnă un număr atribuit de autoritatea competentă;</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26.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„ouă fără patogeni specificați” înseamnă ouă pentru incubație obținute din „efective de pui indemne de patogeni specificați”, astfel cum sunt descrise în Farmacopeea europeană, și care sunt destinate exclusiv scopurilor de diagnosticare, de cercetare sau farmaceutice;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27.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„transport de material seminal, de ovocite sau de embrioni” sau „transport de materiale germinative” înseamnă o anumită cantitate de material seminal, de ovocite, de embrioni derivați in vivo sau de embrioni produși in vitro expediată dintr-o singură unitate de </w:t>
            </w:r>
            <w:r w:rsidRPr="006A0462">
              <w:rPr>
                <w:bCs/>
                <w:shd w:val="clear" w:color="auto" w:fill="FFFFFF"/>
                <w:lang w:val="ro-RO" w:eastAsia="ro-RO"/>
              </w:rPr>
              <w:lastRenderedPageBreak/>
              <w:t>material germinativ autorizată și care face obiectul unui singur certificat de sănătate animală;</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28.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„material seminal” înseamnă sperma unui animal sau a unor animale, fie în stare nemodificată, fie preparată sau diluată;</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29.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„ovocite” înseamnă fazele haploide ale ovogenezei, inclusiv ovocitele secundare și ovulele;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30.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„embrion” înseamnă un organism aflat în faza inițială a dezvoltării unui animal, fiind posibil să fie transferat într-o femelă receptoare;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31.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„unitate de materiale germinative autorizată” înseamnă un centru de colectare a materialului seminal, o echipă de colectare a embrionilor, o echipă de producție a embrionilor, o unitate de prelucrare a materialelor germinative sau un centru de depozitare a materialelor germinative;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32.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„medicul veterinar al centrului” înseamnă medicul veterinar responsabil de activitățile care se desfășoară în cadrul centrului de colectare a materialului seminal, în cadrul unității de prelucrare a materialelor germinative sau în cadrul centrului de depozitare a materialelor germinative, astfel cum se prevede în prezentul regulament;</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33.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„medicul veterinar al echipei” înseamnă medicul veterinar responsabil de activitățile efectuate de o echipă de colectare a embrionilor sau de o echipă de producție a embrionilor, astfel cum se prevede în prezentul regulament;</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34.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„adăpost de carantină” înseamnă o entitate autorizată de autoritatea competentă în scopul izolării bovinelor, porcinelor, ovinelor sau caprinelor timp de cel puțin </w:t>
            </w:r>
            <w:r w:rsidRPr="006A0462">
              <w:rPr>
                <w:bCs/>
                <w:shd w:val="clear" w:color="auto" w:fill="FFFFFF"/>
                <w:lang w:val="ro-RO" w:eastAsia="ro-RO"/>
              </w:rPr>
              <w:lastRenderedPageBreak/>
              <w:t>28 de zile înainte de a fi admise într-un centru de colectare a materialului seminal;</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35.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„centru de colectare a materialului seminal” înseamnă o unitate de materiale germinative autorizată de autoritatea competentă pentru colectarea, prelucrarea, depozitarea și transportul materialului seminal provenit de la bovine, porcine, ovine, caprine sau ecvine care este destinat să intre în Uniune;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▼M4</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36.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„echipă de colectare a embrionilor” înseamnă o unitate de material germinativ care este compusă dintr-un grup de profesioniști sau o structură autorizată de autoritatea competentă pentru colectarea, prelucrarea, depozitarea și transportul ovocitelor sau al embrionilor derivați in vivo care sunt destinați să intre în Uniune;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▼B</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37.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„echipă de producție a embrionilor” înseamnă o unitate de material germinativ care este compusă dintr-un grup de profesioniști sau o structură autorizată de autoritatea competentă pentru colectarea, prelucrarea, depozitarea și transportul ovocitelor, precum și pentru producția in vitro, dacă este cazul cu material seminal depozitat, prelucrarea, depozitarea și transportul embrionilor, ambele fiind destinate să intre în Uniune;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38.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„unitate de prelucrare a materialelor germinative” înseamnă o unitate de materiale germinative autorizată de autoritatea competentă pentru prelucrarea, inclusiv, dacă este cazul, sexarea materialului seminal, și depozitarea materialului seminal, a ovocitelor sau a embrionilor care aparțin uneia sau mai multor specii, sau a oricărei combinații de tipuri de materiale germinative sau de specii, care sunt destinate să intre în Uniune;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39.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lastRenderedPageBreak/>
              <w:t>„centru de depozitare a materialelor germinative” înseamnă o unitate de materiale germinative autorizată de autoritatea competentă pentru depozitarea materialului seminal, a ovocitelor sau a embrionilor care aparțin uneia sau mai multor specii, sau a oricărei combinații de astfel de tipuri de materiale germinative sau de specii, care sunt destinate să intre în Uniune;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40.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„carne” înseamnă toate părțile de ungulate, păsări de curte și vânat cu pene care sunt adecvate pentru consumul uman, inclusiv sângele;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41.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„carne proaspătă” înseamnă carnea, carnea tocată și preparatele din carne, inclusiv carnea ambalată în vid sau în atmosferă controlată, care nu au fost supuse niciunui tratament în vederea conservării, cu excepția refrigerării, a congelării sau a congelării rapide;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42.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„carcasa unui ungulat” înseamnă corpul întreg al unui animal ungulat, sacrificat sau ucis după:</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sângerare, în cazul animalelor sacrificate;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eviscerare;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îndepărtarea membrelor la nivel carpian și tarsian;</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(d)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îndepărtarea cozii, a ugerului, a capului și a pielii, cu excepția porcinelor;</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43.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„organe” înseamnă alt tip de carne proaspătă decât cea provenită din carcasa unui ungulat, chiar dacă rămâne prinsă în mod natural de carcasă;</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44.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„produse din carne” înseamnă produse prelucrate, inclusiv stomacuri, vezici și intestine tratate, grăsimi topite și extracte din carne, care rezultă din prelucrarea cărnii sau din prelucrarea suplimentară a unor astfel de produse prelucrate, astfel încât suprafața tăiată arată că </w:t>
            </w:r>
            <w:r w:rsidRPr="006A0462">
              <w:rPr>
                <w:bCs/>
                <w:shd w:val="clear" w:color="auto" w:fill="FFFFFF"/>
                <w:lang w:val="ro-RO" w:eastAsia="ro-RO"/>
              </w:rPr>
              <w:lastRenderedPageBreak/>
              <w:t>produsul nu mai prezintă caracteristicile cărnii proaspete;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45.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„membrane” înseamnă vezicile și intestinele care, după curățare, au fost prelucrate prin răzuirea țesuturilor, îndepărtarea grăsimilor și spălare și care au fost tratate cu sare sau uscate;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46.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„colostru” înseamnă fluidul secretat de glandele mamare ale animalelor deținute timp de 3-5 zile după parturiție, care este bogat în anticorpi și minerale și care precedă producția de lapte crud;</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47.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„produse pe bază de colostru” înseamnă produse prelucrate ce rezultă din prelucrarea colostrului sau din prelucrarea suplimentară a acestor produse prelucrate;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▼M2</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48.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„navă cu vivieră de pește” înseamnă o navă cu vivieră de pește conform definiției de la articolul 2 punctul 2 din Regulamentul delegat (UE) 2020/990 al Comisiei ( 2 );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▼B</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49.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„IMSOC” înseamnă sistemul de gestionare a informațiilor pentru controalele oficiale, prevăzut la articolul 131 din Regulamentul (UE) 2017/625 al Parlamentului European și al Consiliului ( 3 );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▼M4</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50.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„adăpost de animale” înseamnă o unitate în care sunt deținute animale terestre care au fost rătăcite, sălbăticite, pierdute, abandonate sau confiscate, al căror statut sanitar este posibil să nu fie cunoscut pentru toate la data intrării în unitate;</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51. </w:t>
            </w:r>
          </w:p>
          <w:p w:rsidR="00F01FBF"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 xml:space="preserve">„unitate protejată de vectori” înseamnă toate facilitățile unei unități sau o parte a acestora care sunt </w:t>
            </w:r>
            <w:r w:rsidRPr="006A0462">
              <w:rPr>
                <w:bCs/>
                <w:shd w:val="clear" w:color="auto" w:fill="FFFFFF"/>
                <w:lang w:val="ro-RO" w:eastAsia="ro-RO"/>
              </w:rPr>
              <w:lastRenderedPageBreak/>
              <w:t>protejate împotriva atacurilor speciei, după caz, Culicoides spp. sau Culicidae prin mijloace fizice și de gestionare corespunzătoare, statutul de unitate protejată de vectori fiind acordat de autoritatea competentă, în conformitate cu criteriile prevăzute la punctul 3 din anexa XI.</w:t>
            </w:r>
          </w:p>
          <w:p w:rsidR="003B237C" w:rsidRPr="006A0462" w:rsidRDefault="00F01FBF" w:rsidP="00F01FBF">
            <w:pPr>
              <w:shd w:val="clear" w:color="auto" w:fill="FFFFFF"/>
              <w:ind w:firstLine="0"/>
              <w:rPr>
                <w:bCs/>
                <w:shd w:val="clear" w:color="auto" w:fill="FFFFFF"/>
                <w:lang w:val="ro-RO" w:eastAsia="ro-RO"/>
              </w:rPr>
            </w:pPr>
            <w:r w:rsidRPr="006A0462">
              <w:rPr>
                <w:bCs/>
                <w:shd w:val="clear" w:color="auto" w:fill="FFFFFF"/>
                <w:lang w:val="ro-RO" w:eastAsia="ro-RO"/>
              </w:rPr>
              <w:t>▼B</w:t>
            </w:r>
          </w:p>
        </w:tc>
        <w:tc>
          <w:tcPr>
            <w:tcW w:w="5389" w:type="dxa"/>
            <w:tcBorders>
              <w:top w:val="single" w:sz="4" w:space="0" w:color="auto"/>
              <w:left w:val="single" w:sz="4" w:space="0" w:color="auto"/>
              <w:bottom w:val="single" w:sz="4" w:space="0" w:color="auto"/>
              <w:right w:val="single" w:sz="4" w:space="0" w:color="auto"/>
            </w:tcBorders>
          </w:tcPr>
          <w:p w:rsidR="001921A8" w:rsidRPr="001921A8" w:rsidRDefault="001921A8" w:rsidP="001921A8">
            <w:pPr>
              <w:ind w:firstLine="0"/>
              <w:rPr>
                <w:lang w:val="ro-RO"/>
              </w:rPr>
            </w:pPr>
            <w:r w:rsidRPr="001921A8">
              <w:rPr>
                <w:lang w:val="ro-RO"/>
              </w:rPr>
              <w:lastRenderedPageBreak/>
              <w:t>3. În sensul prezentei Norme sanitare veterinare se utilizează următoarele noțiuni:</w:t>
            </w:r>
          </w:p>
          <w:p w:rsidR="001921A8" w:rsidRPr="001921A8" w:rsidRDefault="001921A8" w:rsidP="001921A8">
            <w:pPr>
              <w:ind w:firstLine="0"/>
              <w:rPr>
                <w:lang w:val="ro-RO"/>
              </w:rPr>
            </w:pPr>
            <w:r w:rsidRPr="001921A8">
              <w:rPr>
                <w:lang w:val="ro-RO"/>
              </w:rPr>
              <w:lastRenderedPageBreak/>
              <w:t>adăpost de animale o unitate în care sunt deținute animale terestre care au fost rătăcite, sălbăticite, pierdute, abandonate sau confiscate, al căror statut sanitar este posibil să nu fie cunoscut pentru toate la data intrării în unitate;</w:t>
            </w:r>
          </w:p>
          <w:p w:rsidR="001921A8" w:rsidRPr="001921A8" w:rsidRDefault="001921A8" w:rsidP="001921A8">
            <w:pPr>
              <w:ind w:firstLine="0"/>
              <w:rPr>
                <w:lang w:val="ro-RO"/>
              </w:rPr>
            </w:pPr>
            <w:r w:rsidRPr="001921A8">
              <w:rPr>
                <w:lang w:val="ro-RO"/>
              </w:rPr>
              <w:t>adăpost de carantină - o entitate autorizată de autoritatea competentă în scopul izolării bovinelor, porcinelor, ovinelor sau caprinelor timp de cel puțin 28 de zile înainte de a fi admise într-un centru de colectare a materialului seminal;</w:t>
            </w:r>
          </w:p>
          <w:p w:rsidR="001921A8" w:rsidRPr="001921A8" w:rsidRDefault="001921A8" w:rsidP="001921A8">
            <w:pPr>
              <w:ind w:firstLine="0"/>
              <w:rPr>
                <w:lang w:val="ro-RO"/>
              </w:rPr>
            </w:pPr>
            <w:r w:rsidRPr="001921A8">
              <w:rPr>
                <w:lang w:val="ro-RO"/>
              </w:rPr>
              <w:t>animale destinate sacrificării - animale terestre deținute care urmează a fi transportate la un abator, fie direct, fie după ce sunt supuse unei operațiuni de colectare;</w:t>
            </w:r>
          </w:p>
          <w:p w:rsidR="001921A8" w:rsidRPr="001921A8" w:rsidRDefault="001921A8" w:rsidP="001921A8">
            <w:pPr>
              <w:ind w:firstLine="0"/>
              <w:rPr>
                <w:lang w:val="ro-RO"/>
              </w:rPr>
            </w:pPr>
            <w:r w:rsidRPr="001921A8">
              <w:rPr>
                <w:lang w:val="ro-RO"/>
              </w:rPr>
              <w:t>albină - un animal din specia Apis mellifera;</w:t>
            </w:r>
          </w:p>
          <w:p w:rsidR="001921A8" w:rsidRPr="001921A8" w:rsidRDefault="001921A8" w:rsidP="001921A8">
            <w:pPr>
              <w:ind w:firstLine="0"/>
              <w:rPr>
                <w:lang w:val="ro-RO"/>
              </w:rPr>
            </w:pPr>
            <w:r w:rsidRPr="001921A8">
              <w:rPr>
                <w:lang w:val="ro-RO"/>
              </w:rPr>
              <w:t>bondar- un animal din speciile care aparțin genului Bombus;</w:t>
            </w:r>
          </w:p>
          <w:p w:rsidR="001921A8" w:rsidRPr="001921A8" w:rsidRDefault="001921A8" w:rsidP="001921A8">
            <w:pPr>
              <w:ind w:firstLine="0"/>
              <w:rPr>
                <w:lang w:val="ro-RO"/>
              </w:rPr>
            </w:pPr>
            <w:r w:rsidRPr="001921A8">
              <w:rPr>
                <w:lang w:val="ro-RO"/>
              </w:rPr>
              <w:t>boala nu a fost raportată - niciun animal sau grup de animale din speciile relevante deținute în unitate nu a fost clasificat ca un caz confirmat de boala respectivă, iar orice caz suspect de boală respectivă a fost exclus;</w:t>
            </w:r>
          </w:p>
          <w:p w:rsidR="001921A8" w:rsidRPr="001921A8" w:rsidRDefault="001921A8" w:rsidP="001921A8">
            <w:pPr>
              <w:ind w:firstLine="0"/>
              <w:rPr>
                <w:lang w:val="ro-RO"/>
              </w:rPr>
            </w:pPr>
            <w:r w:rsidRPr="001921A8">
              <w:rPr>
                <w:lang w:val="ro-RO"/>
              </w:rPr>
              <w:t>boli listate – bolile incluse pe lista în conformitate cu art. 5 alin. (1) și 6 din Legea nr. 196/2024 privind sănătatea animal;</w:t>
            </w:r>
          </w:p>
          <w:p w:rsidR="001921A8" w:rsidRPr="001921A8" w:rsidRDefault="001921A8" w:rsidP="001921A8">
            <w:pPr>
              <w:ind w:firstLine="0"/>
              <w:rPr>
                <w:lang w:val="ro-RO"/>
              </w:rPr>
            </w:pPr>
            <w:r w:rsidRPr="001921A8">
              <w:rPr>
                <w:lang w:val="ro-RO"/>
              </w:rPr>
              <w:t>bovină - un animal din speciile de ungulate care aparțin genurilor Bison, Bos (inclusiv,subgenurile Bos, Bibos, Novibos, Poephagus) și Bubalus (inclusiv subgenul Anoa) și descendenții rezultați din încrucișările acestor specii;</w:t>
            </w:r>
          </w:p>
          <w:p w:rsidR="001921A8" w:rsidRPr="001921A8" w:rsidRDefault="001921A8" w:rsidP="001921A8">
            <w:pPr>
              <w:ind w:firstLine="0"/>
              <w:rPr>
                <w:lang w:val="ro-RO"/>
              </w:rPr>
            </w:pPr>
            <w:r w:rsidRPr="001921A8">
              <w:rPr>
                <w:lang w:val="ro-RO"/>
              </w:rPr>
              <w:t>caprină - un animal din speciile de ungulate care aparțin genului Capra și descendenții rezultați din încrucișările acestor specii;</w:t>
            </w:r>
          </w:p>
          <w:p w:rsidR="001921A8" w:rsidRPr="001921A8" w:rsidRDefault="001921A8" w:rsidP="001921A8">
            <w:pPr>
              <w:ind w:firstLine="0"/>
              <w:rPr>
                <w:lang w:val="ro-RO"/>
              </w:rPr>
            </w:pPr>
            <w:r w:rsidRPr="001921A8">
              <w:rPr>
                <w:lang w:val="ro-RO"/>
              </w:rPr>
              <w:t>camelid - un animal din speciile de ungulate din familia Camelidae;</w:t>
            </w:r>
          </w:p>
          <w:p w:rsidR="001921A8" w:rsidRPr="001921A8" w:rsidRDefault="001921A8" w:rsidP="001921A8">
            <w:pPr>
              <w:ind w:firstLine="0"/>
              <w:rPr>
                <w:lang w:val="ro-RO"/>
              </w:rPr>
            </w:pPr>
            <w:r w:rsidRPr="001921A8">
              <w:rPr>
                <w:lang w:val="ro-RO"/>
              </w:rPr>
              <w:t>câine - un animal deținut din specia Canis lupus;</w:t>
            </w:r>
          </w:p>
          <w:p w:rsidR="001921A8" w:rsidRPr="001921A8" w:rsidRDefault="001921A8" w:rsidP="001921A8">
            <w:pPr>
              <w:ind w:firstLine="0"/>
              <w:rPr>
                <w:lang w:val="ro-RO"/>
              </w:rPr>
            </w:pPr>
            <w:r w:rsidRPr="001921A8">
              <w:rPr>
                <w:lang w:val="ro-RO"/>
              </w:rPr>
              <w:t>carne - toate părțile de ungulate, păsări de curte și vânat cu pene care sunt adecvate pentru consumul uman, inclusiv sângele;</w:t>
            </w:r>
          </w:p>
          <w:p w:rsidR="001921A8" w:rsidRPr="001921A8" w:rsidRDefault="001921A8" w:rsidP="001921A8">
            <w:pPr>
              <w:ind w:firstLine="0"/>
              <w:rPr>
                <w:lang w:val="ro-RO"/>
              </w:rPr>
            </w:pPr>
            <w:r w:rsidRPr="001921A8">
              <w:rPr>
                <w:lang w:val="ro-RO"/>
              </w:rPr>
              <w:t>carne proaspătă - carnea, carnea tocată și preparatele din carne, inclusiv carnea ambalată în vid sau în atmosferă controlată, care nu au fost supuse niciunui tratament în vederea conservării, cu excepția refrigerării, a congelării sau a congelării rapide;</w:t>
            </w:r>
          </w:p>
          <w:p w:rsidR="001921A8" w:rsidRPr="001921A8" w:rsidRDefault="001921A8" w:rsidP="001921A8">
            <w:pPr>
              <w:ind w:firstLine="0"/>
              <w:rPr>
                <w:lang w:val="ro-RO"/>
              </w:rPr>
            </w:pPr>
            <w:r w:rsidRPr="001921A8">
              <w:rPr>
                <w:lang w:val="ro-RO"/>
              </w:rPr>
              <w:t>carcasa unui ungulat - corpul întreg al unui animal ungulat, sacrificat sau ucis după:</w:t>
            </w:r>
          </w:p>
          <w:p w:rsidR="001921A8" w:rsidRPr="001921A8" w:rsidRDefault="001921A8" w:rsidP="001921A8">
            <w:pPr>
              <w:ind w:firstLine="0"/>
              <w:rPr>
                <w:lang w:val="ro-RO"/>
              </w:rPr>
            </w:pPr>
            <w:r w:rsidRPr="001921A8">
              <w:rPr>
                <w:lang w:val="ro-RO"/>
              </w:rPr>
              <w:t>a) sângerare, în cazul animalelor sacrificate;</w:t>
            </w:r>
          </w:p>
          <w:p w:rsidR="001921A8" w:rsidRPr="001921A8" w:rsidRDefault="001921A8" w:rsidP="001921A8">
            <w:pPr>
              <w:ind w:firstLine="0"/>
              <w:rPr>
                <w:lang w:val="ro-RO"/>
              </w:rPr>
            </w:pPr>
            <w:r w:rsidRPr="001921A8">
              <w:rPr>
                <w:lang w:val="ro-RO"/>
              </w:rPr>
              <w:t>b) eviscerare;</w:t>
            </w:r>
          </w:p>
          <w:p w:rsidR="001921A8" w:rsidRPr="001921A8" w:rsidRDefault="001921A8" w:rsidP="001921A8">
            <w:pPr>
              <w:ind w:firstLine="0"/>
              <w:rPr>
                <w:lang w:val="ro-RO"/>
              </w:rPr>
            </w:pPr>
            <w:r w:rsidRPr="001921A8">
              <w:rPr>
                <w:lang w:val="ro-RO"/>
              </w:rPr>
              <w:t>c) îndepărtarea membrelor la nivel carpian și tarsian;</w:t>
            </w:r>
          </w:p>
          <w:p w:rsidR="001921A8" w:rsidRPr="001921A8" w:rsidRDefault="001921A8" w:rsidP="001921A8">
            <w:pPr>
              <w:ind w:firstLine="0"/>
              <w:rPr>
                <w:lang w:val="ro-RO"/>
              </w:rPr>
            </w:pPr>
            <w:r w:rsidRPr="001921A8">
              <w:rPr>
                <w:lang w:val="ro-RO"/>
              </w:rPr>
              <w:lastRenderedPageBreak/>
              <w:t>d) îndepărtarea cozii, a ugerului, a capului și a pielii, cu excepția porcinelor;</w:t>
            </w:r>
          </w:p>
          <w:p w:rsidR="001921A8" w:rsidRPr="001921A8" w:rsidRDefault="001921A8" w:rsidP="001921A8">
            <w:pPr>
              <w:ind w:firstLine="0"/>
              <w:rPr>
                <w:lang w:val="ro-RO"/>
              </w:rPr>
            </w:pPr>
            <w:r w:rsidRPr="001921A8">
              <w:rPr>
                <w:lang w:val="ro-RO"/>
              </w:rPr>
              <w:t>centru de depozitare a materialelor germinative - o unitate de materiale germinative autorizată de autoritatea competentă pentru depozitarea materialului seminal, a ovocitelor sau a embrionilor care aparțin uneia sau mai multor specii, sau a oricărei combinații de astfel de tipuri de materiale germinative sau de specii, care sunt destinate să intre în Republica Moldova;</w:t>
            </w:r>
          </w:p>
          <w:p w:rsidR="001921A8" w:rsidRPr="001921A8" w:rsidRDefault="001921A8" w:rsidP="001921A8">
            <w:pPr>
              <w:ind w:firstLine="0"/>
              <w:rPr>
                <w:lang w:val="ro-RO"/>
              </w:rPr>
            </w:pPr>
            <w:r w:rsidRPr="001921A8">
              <w:rPr>
                <w:lang w:val="ro-RO"/>
              </w:rPr>
              <w:t>centru de colectare a materialului seminal - o unitate de materiale germinative autorizată de autoritatea competentă pentru colectarea, prelucrarea, depozitarea și transportul materialului seminal provenit de la bovine, porcine, ovine, caprine sau ecvine care este destinat să intre în Republica Moldova;</w:t>
            </w:r>
          </w:p>
          <w:p w:rsidR="001921A8" w:rsidRPr="001921A8" w:rsidRDefault="001921A8" w:rsidP="001921A8">
            <w:pPr>
              <w:ind w:firstLine="0"/>
              <w:rPr>
                <w:lang w:val="ro-RO"/>
              </w:rPr>
            </w:pPr>
            <w:r w:rsidRPr="001921A8">
              <w:rPr>
                <w:lang w:val="ro-RO"/>
              </w:rPr>
              <w:t>cervid - un animal din speciile de ungulate din familia Cervidae;</w:t>
            </w:r>
          </w:p>
          <w:p w:rsidR="001921A8" w:rsidRPr="001921A8" w:rsidRDefault="001921A8" w:rsidP="001921A8">
            <w:pPr>
              <w:ind w:firstLine="0"/>
              <w:rPr>
                <w:lang w:val="ro-RO"/>
              </w:rPr>
            </w:pPr>
            <w:r w:rsidRPr="001921A8">
              <w:rPr>
                <w:lang w:val="ro-RO"/>
              </w:rPr>
              <w:t>colostru - fluidul secretat de glandele mamare ale animalelor deținute timp de 3-5 zile după parturiție, care este bogat în anticorpi și minerale și care precedă producția de lapte crud;</w:t>
            </w:r>
          </w:p>
          <w:p w:rsidR="001921A8" w:rsidRPr="001921A8" w:rsidRDefault="001921A8" w:rsidP="001921A8">
            <w:pPr>
              <w:ind w:firstLine="0"/>
              <w:rPr>
                <w:lang w:val="ro-RO"/>
              </w:rPr>
            </w:pPr>
            <w:r w:rsidRPr="001921A8">
              <w:rPr>
                <w:lang w:val="ro-RO"/>
              </w:rPr>
              <w:t>container - orice fel de ladă, cutie, recipient sau altă structură rigidă utilizată pentru transportul de animale, de materiale germinative sau de produse de origine animală, care nu constituie un mijloc de transport;</w:t>
            </w:r>
          </w:p>
          <w:p w:rsidR="001921A8" w:rsidRPr="001921A8" w:rsidRDefault="001921A8" w:rsidP="001921A8">
            <w:pPr>
              <w:ind w:firstLine="0"/>
              <w:rPr>
                <w:lang w:val="ro-RO"/>
              </w:rPr>
            </w:pPr>
            <w:r w:rsidRPr="001921A8">
              <w:rPr>
                <w:lang w:val="ro-RO"/>
              </w:rPr>
              <w:t>dihor domestic - un animal deținut din specia Mustela putorius furo;</w:t>
            </w:r>
          </w:p>
          <w:p w:rsidR="001921A8" w:rsidRPr="001921A8" w:rsidRDefault="001921A8" w:rsidP="001921A8">
            <w:pPr>
              <w:ind w:firstLine="0"/>
              <w:rPr>
                <w:lang w:val="ro-RO"/>
              </w:rPr>
            </w:pPr>
            <w:r w:rsidRPr="001921A8">
              <w:rPr>
                <w:lang w:val="ro-RO"/>
              </w:rPr>
              <w:t>ecvin - un animal din speciile de solipede care aparțin genului Equus (inclusiv caii, măgarii și zebrele) și descendenții rezultați din încrucișările acestor specii;</w:t>
            </w:r>
          </w:p>
          <w:p w:rsidR="001921A8" w:rsidRPr="001921A8" w:rsidRDefault="001921A8" w:rsidP="001921A8">
            <w:pPr>
              <w:ind w:firstLine="0"/>
              <w:rPr>
                <w:lang w:val="ro-RO"/>
              </w:rPr>
            </w:pPr>
            <w:r w:rsidRPr="001921A8">
              <w:rPr>
                <w:lang w:val="ro-RO"/>
              </w:rPr>
              <w:t>ecvin înregistrat - un animal de reproducție de rasă pură din speciile Equus caballus și Equus asinus, înscris sau eligibil pentru înscrierea în secțiunea principală a unui registru genealogic înființat de o societate de ameliorare sau de un organism de ameliorare recunoscute în conformitate cu prevederile actelor normative în vigoare; sau - un animal deținut din specia Equus caballus, înregistrat la o asociație sau organizație internațională, fie în mod direct, fie prin intermediul federației sale naționale sau al sucursalelor sale, care gestionează caii pentru competiții sau curse („cal înregistrat”);</w:t>
            </w:r>
          </w:p>
          <w:p w:rsidR="001921A8" w:rsidRPr="001921A8" w:rsidRDefault="001921A8" w:rsidP="001921A8">
            <w:pPr>
              <w:ind w:firstLine="0"/>
              <w:rPr>
                <w:lang w:val="ro-RO"/>
              </w:rPr>
            </w:pPr>
            <w:r w:rsidRPr="001921A8">
              <w:rPr>
                <w:lang w:val="ro-RO"/>
              </w:rPr>
              <w:t xml:space="preserve">echipă de colectare a embrionilor - o unitate de material germinativ care este compusă dintr-un grup de profesioniști sau o structură autorizată de autoritatea competentă pentru </w:t>
            </w:r>
            <w:r w:rsidRPr="001921A8">
              <w:rPr>
                <w:lang w:val="ro-RO"/>
              </w:rPr>
              <w:lastRenderedPageBreak/>
              <w:t>colectarea, prelucrarea, depozitarea și transportul embrionilor derivați in vivo care sunt destinați să intre în Republica Moldova;</w:t>
            </w:r>
          </w:p>
          <w:p w:rsidR="001921A8" w:rsidRPr="001921A8" w:rsidRDefault="001921A8" w:rsidP="001921A8">
            <w:pPr>
              <w:ind w:firstLine="0"/>
              <w:rPr>
                <w:lang w:val="ro-RO"/>
              </w:rPr>
            </w:pPr>
            <w:r w:rsidRPr="001921A8">
              <w:rPr>
                <w:lang w:val="ro-RO"/>
              </w:rPr>
              <w:t>echipă de producție a embrionilor - o unitate de material germinativ care este compusă dintr-un grup de profesioniști sau o structură autorizată de autoritatea competentă pentru colectarea, prelucrarea, depozitarea și transportul ovocitelor, precum și pentru producția in vitro, dacă este cazul cu material seminal depozitat, prelucrarea, depozitarea și transportul embrionilor, ambele fiind destinate să intre în Republica Moldova;</w:t>
            </w:r>
          </w:p>
          <w:p w:rsidR="001921A8" w:rsidRPr="001921A8" w:rsidRDefault="001921A8" w:rsidP="001921A8">
            <w:pPr>
              <w:ind w:firstLine="0"/>
              <w:rPr>
                <w:lang w:val="ro-RO"/>
              </w:rPr>
            </w:pPr>
            <w:r w:rsidRPr="001921A8">
              <w:rPr>
                <w:lang w:val="ro-RO"/>
              </w:rPr>
              <w:t>embrion - un organism aflat în faza inițială a dezvoltării unui animal, fiind posibil să fie transferat într-o femelă receptoare;</w:t>
            </w:r>
          </w:p>
          <w:p w:rsidR="001921A8" w:rsidRPr="001921A8" w:rsidRDefault="001921A8" w:rsidP="001921A8">
            <w:pPr>
              <w:ind w:firstLine="0"/>
              <w:rPr>
                <w:lang w:val="ro-RO"/>
              </w:rPr>
            </w:pPr>
            <w:r w:rsidRPr="001921A8">
              <w:rPr>
                <w:lang w:val="ro-RO"/>
              </w:rPr>
              <w:t>efectiv de păsări - totalitatea păsărilor de curte sau a păsărilor captive cu același statut sanitar, deținute în același sediu sau incintă și care constituie o singură unitate epidemiologică; în crescătorii, acest termen include toate păsările care împart același spațiu aerian;</w:t>
            </w:r>
          </w:p>
          <w:p w:rsidR="001921A8" w:rsidRPr="001921A8" w:rsidRDefault="001921A8" w:rsidP="001921A8">
            <w:pPr>
              <w:ind w:firstLine="0"/>
              <w:rPr>
                <w:lang w:val="ro-RO"/>
              </w:rPr>
            </w:pPr>
            <w:r w:rsidRPr="001921A8">
              <w:rPr>
                <w:lang w:val="ro-RO"/>
              </w:rPr>
              <w:t>grupă sanitară - o grupă de țări listate în care predomină riscuri comune pentru sănătatea animală în ceea ce privește bolile listate pentru ecvine și care necesită măsuri specifice de atenuare a riscurilor și garanții privind sănătatea, atunci când intră ecvine în Republica Moldova;</w:t>
            </w:r>
          </w:p>
          <w:p w:rsidR="001921A8" w:rsidRPr="001921A8" w:rsidRDefault="001921A8" w:rsidP="001921A8">
            <w:pPr>
              <w:ind w:firstLine="0"/>
              <w:rPr>
                <w:lang w:val="ro-RO"/>
              </w:rPr>
            </w:pPr>
            <w:r w:rsidRPr="001921A8">
              <w:rPr>
                <w:lang w:val="ro-RO"/>
              </w:rPr>
              <w:t>„IMSOC” - sistemul de gestionare a informațiilor pentru controalele oficiale în Republica Molova;</w:t>
            </w:r>
          </w:p>
          <w:p w:rsidR="001921A8" w:rsidRPr="001921A8" w:rsidRDefault="001921A8" w:rsidP="001921A8">
            <w:pPr>
              <w:ind w:firstLine="0"/>
              <w:rPr>
                <w:lang w:val="ro-RO"/>
              </w:rPr>
            </w:pPr>
            <w:r w:rsidRPr="001921A8">
              <w:rPr>
                <w:lang w:val="ro-RO"/>
              </w:rPr>
              <w:t>lista - lista țărilor, a teritoriilor sau a zonelor din acestea, sau a compartimentelor în cazul animalelor de acvacultură, autorizate pentru intrarea în Republica Moldova a transporturilor de anumite specii sau categorii de animale, de materiale germinative și de produse de origine animală;</w:t>
            </w:r>
          </w:p>
          <w:p w:rsidR="001921A8" w:rsidRPr="001921A8" w:rsidRDefault="001921A8" w:rsidP="001921A8">
            <w:pPr>
              <w:ind w:firstLine="0"/>
              <w:rPr>
                <w:lang w:val="ro-RO"/>
              </w:rPr>
            </w:pPr>
            <w:r w:rsidRPr="001921A8">
              <w:rPr>
                <w:lang w:val="ro-RO"/>
              </w:rPr>
              <w:t>material seminal - sperma unui animal sau a unor animale, fie în stare nemodificată, fie preparată sau diluată;</w:t>
            </w:r>
          </w:p>
          <w:p w:rsidR="001921A8" w:rsidRPr="001921A8" w:rsidRDefault="001921A8" w:rsidP="001921A8">
            <w:pPr>
              <w:ind w:firstLine="0"/>
              <w:rPr>
                <w:lang w:val="ro-RO"/>
              </w:rPr>
            </w:pPr>
            <w:r w:rsidRPr="001921A8">
              <w:rPr>
                <w:lang w:val="ro-RO"/>
              </w:rPr>
              <w:t>medicul veterinar al centrului - medicul veterinar responsabil de activitățile care se desfășoară în cadrul centrului de colectare a materialului seminal, în cadrul unității de prelucrare a materialelor germinative sau în cadrul centrului de depozitare a materialelor germinative, astfel cum se prevede în prezenta Normă sanitară veterinară;</w:t>
            </w:r>
          </w:p>
          <w:p w:rsidR="001921A8" w:rsidRPr="001921A8" w:rsidRDefault="001921A8" w:rsidP="001921A8">
            <w:pPr>
              <w:ind w:firstLine="0"/>
              <w:rPr>
                <w:lang w:val="ro-RO"/>
              </w:rPr>
            </w:pPr>
            <w:r w:rsidRPr="001921A8">
              <w:rPr>
                <w:lang w:val="ro-RO"/>
              </w:rPr>
              <w:t xml:space="preserve">medicul veterinar al echipei - medicul veterinar responsabil de activitățile efectuate de o echipă de colectare a embrionilor sau </w:t>
            </w:r>
            <w:r w:rsidRPr="001921A8">
              <w:rPr>
                <w:lang w:val="ro-RO"/>
              </w:rPr>
              <w:lastRenderedPageBreak/>
              <w:t>de o echipă de producție a embrionilor, astfel cum se prevede în prezenta Normă sanitară veterinară;</w:t>
            </w:r>
          </w:p>
          <w:p w:rsidR="001921A8" w:rsidRPr="001921A8" w:rsidRDefault="001921A8" w:rsidP="001921A8">
            <w:pPr>
              <w:ind w:firstLine="0"/>
              <w:rPr>
                <w:lang w:val="ro-RO"/>
              </w:rPr>
            </w:pPr>
            <w:r w:rsidRPr="001921A8">
              <w:rPr>
                <w:lang w:val="ro-RO"/>
              </w:rPr>
              <w:t>membrane - vezicile și intestinele care, după curățare, au fost prelucrate prin răzuirea țesuturilor, îndepărtarea grăsimilor și spălare și care au fost tratate cu sare sau uscate;</w:t>
            </w:r>
          </w:p>
          <w:p w:rsidR="001921A8" w:rsidRPr="001921A8" w:rsidRDefault="001921A8" w:rsidP="001921A8">
            <w:pPr>
              <w:ind w:firstLine="0"/>
              <w:rPr>
                <w:lang w:val="ro-RO"/>
              </w:rPr>
            </w:pPr>
            <w:r w:rsidRPr="001921A8">
              <w:rPr>
                <w:lang w:val="ro-RO"/>
              </w:rPr>
              <w:t>mijloc de transport - vehicul rutier sau feroviar, nave și aeronave;</w:t>
            </w:r>
          </w:p>
          <w:p w:rsidR="001921A8" w:rsidRPr="001921A8" w:rsidRDefault="001921A8" w:rsidP="001921A8">
            <w:pPr>
              <w:ind w:firstLine="0"/>
              <w:rPr>
                <w:lang w:val="ro-RO"/>
              </w:rPr>
            </w:pPr>
            <w:r w:rsidRPr="001921A8">
              <w:rPr>
                <w:lang w:val="ro-RO"/>
              </w:rPr>
              <w:t>navă cu vivieră de pește - o navă folosită în industria acvaculturii care are o vivieră sau un rezervor pentru depozitarea și transportul peștilor vii în apă;</w:t>
            </w:r>
          </w:p>
          <w:p w:rsidR="001921A8" w:rsidRPr="001921A8" w:rsidRDefault="001921A8" w:rsidP="001921A8">
            <w:pPr>
              <w:ind w:firstLine="0"/>
              <w:rPr>
                <w:lang w:val="ro-RO"/>
              </w:rPr>
            </w:pPr>
            <w:r w:rsidRPr="001921A8">
              <w:rPr>
                <w:lang w:val="ro-RO"/>
              </w:rPr>
              <w:t>număr de autorizare unic - un număr atribuit de autoritatea competentă;</w:t>
            </w:r>
          </w:p>
          <w:p w:rsidR="001921A8" w:rsidRPr="001921A8" w:rsidRDefault="001921A8" w:rsidP="001921A8">
            <w:pPr>
              <w:ind w:firstLine="0"/>
              <w:rPr>
                <w:lang w:val="ro-RO"/>
              </w:rPr>
            </w:pPr>
            <w:r w:rsidRPr="001921A8">
              <w:rPr>
                <w:lang w:val="ro-RO"/>
              </w:rPr>
              <w:t>ovocite - fazele haploide ale ovogenezei, inclusiv ovocitele secundare și ovulele;</w:t>
            </w:r>
          </w:p>
          <w:p w:rsidR="001921A8" w:rsidRPr="001921A8" w:rsidRDefault="001921A8" w:rsidP="001921A8">
            <w:pPr>
              <w:ind w:firstLine="0"/>
              <w:rPr>
                <w:lang w:val="ro-RO"/>
              </w:rPr>
            </w:pPr>
            <w:r w:rsidRPr="001921A8">
              <w:rPr>
                <w:lang w:val="ro-RO"/>
              </w:rPr>
              <w:t>ouă fără patogeni specificați - ouă pentru incubație obținute din „efective de pui indemne de patogeni specificați”, care sunt destinate exclusiv scopurilor de diagnosticare, de cercetare sau farmaceutice;</w:t>
            </w:r>
          </w:p>
          <w:p w:rsidR="001921A8" w:rsidRPr="001921A8" w:rsidRDefault="001921A8" w:rsidP="001921A8">
            <w:pPr>
              <w:ind w:firstLine="0"/>
              <w:rPr>
                <w:lang w:val="ro-RO"/>
              </w:rPr>
            </w:pPr>
            <w:r w:rsidRPr="001921A8">
              <w:rPr>
                <w:lang w:val="ro-RO"/>
              </w:rPr>
              <w:t>organe - alt tip de carne proaspătă decât cea provenită din carcasa unui ungulat, chiar dacă rămâne prinsă în mod natural de carcasă;</w:t>
            </w:r>
          </w:p>
          <w:p w:rsidR="001921A8" w:rsidRPr="001921A8" w:rsidRDefault="001921A8" w:rsidP="001921A8">
            <w:pPr>
              <w:ind w:firstLine="0"/>
              <w:rPr>
                <w:lang w:val="ro-RO"/>
              </w:rPr>
            </w:pPr>
            <w:r w:rsidRPr="001921A8">
              <w:rPr>
                <w:lang w:val="ro-RO"/>
              </w:rPr>
              <w:t>ovină - un animal din speciile de ungulate care aparțin genului Ovis și descendenții rezultați din încrucișările acestor specii;</w:t>
            </w:r>
          </w:p>
          <w:p w:rsidR="001921A8" w:rsidRPr="001921A8" w:rsidRDefault="001921A8" w:rsidP="001921A8">
            <w:pPr>
              <w:ind w:firstLine="0"/>
              <w:rPr>
                <w:lang w:val="ro-RO"/>
              </w:rPr>
            </w:pPr>
            <w:r w:rsidRPr="001921A8">
              <w:rPr>
                <w:lang w:val="ro-RO"/>
              </w:rPr>
              <w:t>păsări de curte de reproducție - păsările de curte în vârstă de 72 de ore sau mai mult, destinate producției de ouă pentru incubație;</w:t>
            </w:r>
          </w:p>
          <w:p w:rsidR="001921A8" w:rsidRPr="001921A8" w:rsidRDefault="001921A8" w:rsidP="001921A8">
            <w:pPr>
              <w:ind w:firstLine="0"/>
              <w:rPr>
                <w:lang w:val="ro-RO"/>
              </w:rPr>
            </w:pPr>
            <w:r w:rsidRPr="001921A8">
              <w:rPr>
                <w:lang w:val="ro-RO"/>
              </w:rPr>
              <w:t>păsări de curte pentru producție- păsările de curte în vârstă de 72 de ore sau mai mult crescute pentru producția de carne, de ouă pentru consum sau pentru alte produse ori pentru refacerea stocului de păsări de vânat;</w:t>
            </w:r>
          </w:p>
          <w:p w:rsidR="001921A8" w:rsidRPr="001921A8" w:rsidRDefault="001921A8" w:rsidP="001921A8">
            <w:pPr>
              <w:ind w:firstLine="0"/>
              <w:rPr>
                <w:lang w:val="ro-RO"/>
              </w:rPr>
            </w:pPr>
            <w:r w:rsidRPr="001921A8">
              <w:rPr>
                <w:lang w:val="ro-RO"/>
              </w:rPr>
              <w:t>porcină - un animal din speciile de ungulate din familia Suidae;</w:t>
            </w:r>
          </w:p>
          <w:p w:rsidR="001921A8" w:rsidRPr="001921A8" w:rsidRDefault="001921A8" w:rsidP="001921A8">
            <w:pPr>
              <w:ind w:firstLine="0"/>
              <w:rPr>
                <w:lang w:val="ro-RO"/>
              </w:rPr>
            </w:pPr>
            <w:r w:rsidRPr="001921A8">
              <w:rPr>
                <w:lang w:val="ro-RO"/>
              </w:rPr>
              <w:t>pui de o zi- păsări de curte în vârstă de mai puțin de 72 de ore;</w:t>
            </w:r>
          </w:p>
          <w:p w:rsidR="001921A8" w:rsidRPr="001921A8" w:rsidRDefault="001921A8" w:rsidP="001921A8">
            <w:pPr>
              <w:ind w:firstLine="0"/>
              <w:rPr>
                <w:lang w:val="ro-RO"/>
              </w:rPr>
            </w:pPr>
            <w:r w:rsidRPr="001921A8">
              <w:rPr>
                <w:lang w:val="ro-RO"/>
              </w:rPr>
              <w:t>pisică - un animal deținut din specia Felis silvestris;</w:t>
            </w:r>
          </w:p>
          <w:p w:rsidR="001921A8" w:rsidRPr="001921A8" w:rsidRDefault="001921A8" w:rsidP="001921A8">
            <w:pPr>
              <w:ind w:firstLine="0"/>
              <w:rPr>
                <w:lang w:val="ro-RO"/>
              </w:rPr>
            </w:pPr>
            <w:r w:rsidRPr="001921A8">
              <w:rPr>
                <w:lang w:val="ro-RO"/>
              </w:rPr>
              <w:t>produse din carne - produse prelucrate, inclusiv stomacuri, vezici și intestine tratate, grăsimi topite și extracte din carne, care rezultă din prelucrarea cărnii sau din prelucrarea suplimentară a unor astfel de produse prelucrate, astfel încât suprafața tăiată arată că produsul nu mai prezintă caracteristicile cărnii proaspete;</w:t>
            </w:r>
          </w:p>
          <w:p w:rsidR="001921A8" w:rsidRPr="001921A8" w:rsidRDefault="001921A8" w:rsidP="001921A8">
            <w:pPr>
              <w:ind w:firstLine="0"/>
              <w:rPr>
                <w:lang w:val="ro-RO"/>
              </w:rPr>
            </w:pPr>
            <w:r w:rsidRPr="001921A8">
              <w:rPr>
                <w:lang w:val="ro-RO"/>
              </w:rPr>
              <w:t>produse pe bază de colostru - produse prelucrate ce rezultă din prelucrarea colostrului sau din prelucrarea suplimentară a acestor produse prelucrate;</w:t>
            </w:r>
          </w:p>
          <w:p w:rsidR="001921A8" w:rsidRPr="001921A8" w:rsidRDefault="001921A8" w:rsidP="001921A8">
            <w:pPr>
              <w:ind w:firstLine="0"/>
              <w:rPr>
                <w:lang w:val="ro-RO"/>
              </w:rPr>
            </w:pPr>
            <w:r w:rsidRPr="001921A8">
              <w:rPr>
                <w:lang w:val="ro-RO"/>
              </w:rPr>
              <w:lastRenderedPageBreak/>
              <w:t>strategia de diferenţiere a animalelor infectate de cele vaccinate (DIVA) – strategie de vaccinare care permite realizarea unei diferenţieri între animalele vaccinate sau infectate şi cele vaccinate sau neinfectate prin aplicarea unui test de diagnostic conceput să detecteze anticorpi împotriva virusului sălbatic şi utilizarea unor păsări santinelă nevaccinate;</w:t>
            </w:r>
          </w:p>
          <w:p w:rsidR="001921A8" w:rsidRPr="001921A8" w:rsidRDefault="001921A8" w:rsidP="001921A8">
            <w:pPr>
              <w:ind w:firstLine="0"/>
              <w:rPr>
                <w:lang w:val="ro-RO"/>
              </w:rPr>
            </w:pPr>
          </w:p>
          <w:p w:rsidR="001921A8" w:rsidRPr="001921A8" w:rsidRDefault="001921A8" w:rsidP="001921A8">
            <w:pPr>
              <w:ind w:firstLine="0"/>
              <w:rPr>
                <w:lang w:val="ro-RO"/>
              </w:rPr>
            </w:pPr>
            <w:r w:rsidRPr="001921A8">
              <w:rPr>
                <w:lang w:val="ro-RO"/>
              </w:rPr>
              <w:t>transport de material seminal, de ovocite sau de embrioni sau transport de materiale germinative - o anumită cantitate de material seminal, de ovocite, de embrioni derivați in vivo sau de embrioni produși in vitro expediată dintr-o singură unitate de material germinativ autorizată și care face obiectul unui singur certificat de sănătate animală;</w:t>
            </w:r>
          </w:p>
          <w:p w:rsidR="001921A8" w:rsidRPr="001921A8" w:rsidRDefault="001921A8" w:rsidP="001921A8">
            <w:pPr>
              <w:ind w:firstLine="0"/>
              <w:rPr>
                <w:lang w:val="ro-RO"/>
              </w:rPr>
            </w:pPr>
            <w:r w:rsidRPr="001921A8">
              <w:rPr>
                <w:lang w:val="ro-RO"/>
              </w:rPr>
              <w:t>țară listată, un teritoriu sau o zonă din acestea - o țară care este inclusă într-o listă de țări, de teritorii sau de zone ale acesteia, sau de compartimente în cazul animalelor de acvacultură, din care este permisă intrarea în Republica Moldova a unei anumite specii sau categorii de animale, de materiale germinative și de produse de origine animală;</w:t>
            </w:r>
          </w:p>
          <w:p w:rsidR="001921A8" w:rsidRPr="001921A8" w:rsidRDefault="001921A8" w:rsidP="001921A8">
            <w:pPr>
              <w:ind w:firstLine="0"/>
              <w:rPr>
                <w:lang w:val="ro-RO"/>
              </w:rPr>
            </w:pPr>
            <w:r w:rsidRPr="001921A8">
              <w:rPr>
                <w:lang w:val="ro-RO"/>
              </w:rPr>
              <w:t>unitate de materiale germinative autorizată - un centru de colectare a materialului seminal, o echipă de colectare a embrionilor, o echipă de producție a embrionilor, o unitate de prelucrare a materialelor germinative sau un centru de depozitare a materialelor germinative;</w:t>
            </w:r>
          </w:p>
          <w:p w:rsidR="001921A8" w:rsidRPr="001921A8" w:rsidRDefault="001921A8" w:rsidP="001921A8">
            <w:pPr>
              <w:ind w:firstLine="0"/>
              <w:rPr>
                <w:lang w:val="ro-RO"/>
              </w:rPr>
            </w:pPr>
            <w:r w:rsidRPr="001921A8">
              <w:rPr>
                <w:lang w:val="ro-RO"/>
              </w:rPr>
              <w:t>unitate de prelucrare a materialelor germinative - o unitate de materiale germinative autorizată de autoritatea competentă pentru prelucrarea, inclusiv, dacă este cazul, sexarea materialului seminal, și depozitarea materialului seminal, a ovocitelor sau a embrionilor care aparțin uneia sau mai multor specii, sau a oricărei combinații de tipuri de materiale germinative sau de specii, care sunt destinate să intre în Republica Moldova;</w:t>
            </w:r>
          </w:p>
          <w:p w:rsidR="003B237C" w:rsidRPr="006A0462" w:rsidRDefault="001921A8" w:rsidP="001921A8">
            <w:pPr>
              <w:ind w:firstLine="0"/>
              <w:rPr>
                <w:b/>
                <w:lang w:val="ro-RO"/>
              </w:rPr>
            </w:pPr>
            <w:r w:rsidRPr="001921A8">
              <w:rPr>
                <w:lang w:val="ro-RO"/>
              </w:rPr>
              <w:t>unitate protejată de vectori - toate facilitățile unei unități sau o parte a acestora care sunt protejate împotriva atacurilor speciei, după caz, Culicoides spp. sau Culicidae prin mijloace fizice și de gestionare corespunzătoare, statutul de unitate protejată de vectori fiind acordat de autoritatea competentă, în conformitate cu criteriile prevăzute la pct. 7 din anexa nr.11.</w:t>
            </w: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F01FBF" w:rsidRPr="006A0462" w:rsidRDefault="00F01FBF" w:rsidP="00851BD2">
            <w:pPr>
              <w:shd w:val="clear" w:color="auto" w:fill="FFFFFF"/>
              <w:ind w:firstLine="0"/>
              <w:jc w:val="center"/>
              <w:rPr>
                <w:bCs/>
                <w:shd w:val="clear" w:color="auto" w:fill="FFFFFF"/>
                <w:lang w:val="ro-RO" w:eastAsia="ro-RO"/>
              </w:rPr>
            </w:pPr>
            <w:r w:rsidRPr="006A0462">
              <w:rPr>
                <w:bCs/>
                <w:shd w:val="clear" w:color="auto" w:fill="FFFFFF"/>
                <w:lang w:val="ro-RO" w:eastAsia="ro-RO"/>
              </w:rPr>
              <w:lastRenderedPageBreak/>
              <w:t>Titlul 2</w:t>
            </w:r>
          </w:p>
          <w:p w:rsidR="003B237C" w:rsidRPr="006A0462" w:rsidRDefault="00F01FBF" w:rsidP="00851BD2">
            <w:pPr>
              <w:shd w:val="clear" w:color="auto" w:fill="FFFFFF"/>
              <w:ind w:firstLine="0"/>
              <w:jc w:val="center"/>
              <w:rPr>
                <w:bCs/>
                <w:shd w:val="clear" w:color="auto" w:fill="FFFFFF"/>
                <w:lang w:val="ro-RO" w:eastAsia="ro-RO"/>
              </w:rPr>
            </w:pPr>
            <w:r w:rsidRPr="006A0462">
              <w:rPr>
                <w:b/>
                <w:bCs/>
                <w:shd w:val="clear" w:color="auto" w:fill="FFFFFF"/>
                <w:lang w:val="ro-RO" w:eastAsia="ro-RO"/>
              </w:rPr>
              <w:t>Cerințe generale de sănătate animală pentru intrarea, circulația și manipularea după intrarea în Uniune a transporturilor de animale, materiale germinative și produse de origine animală</w:t>
            </w:r>
          </w:p>
        </w:tc>
        <w:tc>
          <w:tcPr>
            <w:tcW w:w="5389" w:type="dxa"/>
            <w:tcBorders>
              <w:top w:val="single" w:sz="4" w:space="0" w:color="auto"/>
              <w:left w:val="single" w:sz="4" w:space="0" w:color="auto"/>
              <w:bottom w:val="single" w:sz="4" w:space="0" w:color="auto"/>
              <w:right w:val="single" w:sz="4" w:space="0" w:color="auto"/>
            </w:tcBorders>
          </w:tcPr>
          <w:p w:rsidR="00EC17E8" w:rsidRPr="006A0462" w:rsidRDefault="00EC17E8" w:rsidP="00EC17E8">
            <w:pPr>
              <w:ind w:firstLine="0"/>
              <w:jc w:val="center"/>
              <w:rPr>
                <w:b/>
                <w:lang w:val="ro-RO"/>
              </w:rPr>
            </w:pPr>
            <w:r w:rsidRPr="006A0462">
              <w:rPr>
                <w:b/>
                <w:lang w:val="ro-RO"/>
              </w:rPr>
              <w:t>Capitolul II</w:t>
            </w:r>
          </w:p>
          <w:p w:rsidR="003B237C" w:rsidRPr="006A0462" w:rsidRDefault="00EC17E8" w:rsidP="00EC17E8">
            <w:pPr>
              <w:ind w:firstLine="0"/>
              <w:jc w:val="center"/>
              <w:rPr>
                <w:b/>
                <w:lang w:val="ro-RO"/>
              </w:rPr>
            </w:pPr>
            <w:r w:rsidRPr="006A0462">
              <w:rPr>
                <w:b/>
                <w:lang w:val="ro-RO"/>
              </w:rPr>
              <w:t>CERINȚE GENERALE DE SĂNĂTATE ANIMALĂ PENTRU INTRAREA, CIRCULAȚIA ȘI MANIPULAREA DUPĂ INTRAREA ÎN REPUBLICA MOLDOVA A TRANSPORTURILOR DE ANIMALE, MATERIALE GERMINATIVE ȘI PRODUSE DE ORIGINE ANIMALĂ</w:t>
            </w: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51BD2" w:rsidRPr="006A0462" w:rsidRDefault="00851BD2" w:rsidP="008E0271">
            <w:pPr>
              <w:shd w:val="clear" w:color="auto" w:fill="FFFFFF"/>
              <w:ind w:firstLine="0"/>
              <w:rPr>
                <w:bCs/>
                <w:i/>
                <w:shd w:val="clear" w:color="auto" w:fill="FFFFFF"/>
                <w:lang w:val="ro-RO" w:eastAsia="ro-RO"/>
              </w:rPr>
            </w:pPr>
            <w:r w:rsidRPr="006A0462">
              <w:rPr>
                <w:bCs/>
                <w:i/>
                <w:shd w:val="clear" w:color="auto" w:fill="FFFFFF"/>
                <w:lang w:val="ro-RO" w:eastAsia="ro-RO"/>
              </w:rPr>
              <w:t>Articolul 3</w:t>
            </w:r>
          </w:p>
          <w:p w:rsidR="00851BD2" w:rsidRPr="006A0462" w:rsidRDefault="00851BD2" w:rsidP="008E0271">
            <w:pPr>
              <w:shd w:val="clear" w:color="auto" w:fill="FFFFFF"/>
              <w:ind w:firstLine="0"/>
              <w:rPr>
                <w:b/>
                <w:bCs/>
                <w:shd w:val="clear" w:color="auto" w:fill="FFFFFF"/>
                <w:lang w:val="ro-RO" w:eastAsia="ro-RO"/>
              </w:rPr>
            </w:pPr>
            <w:r w:rsidRPr="006A0462">
              <w:rPr>
                <w:b/>
                <w:bCs/>
                <w:shd w:val="clear" w:color="auto" w:fill="FFFFFF"/>
                <w:lang w:val="ro-RO" w:eastAsia="ro-RO"/>
              </w:rPr>
              <w:t>Obligațiile autorităților competente ale statelor membre</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Autoritatea competentă permite intrarea în Uniune a transporturilor de animale, de materiale germinative și de produse de origine animală din speciile și categoriile menționate în părțile II-VI, care sunt prezentate în scopul controalelor oficiale, astfel cum este prevăzut la articolul 47 alineatul (1) din Regulamentul (UE) 2017/625, dacă:</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transporturile provin:</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▼M2</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în cazul animalelor terestre, al materialului germinativ și al produselor de origine animală, dintr-o țară terță listată sau dintr-un teritoriu ori dintr-o zonă a acesteia pentru specia și categoria respectivă de animale, de material germinativ și de produse de origine animală;</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▼B</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 xml:space="preserve">în cazul animalelor acvatice, dintr-o țară terță listată sau dintr-un teritoriu ori dintr-o zonă a acesteia pentru specia și categoria respectivă de animale și de produse de origine animală, iar în cazul animalelor de acvacultură, dintr-o țară terță sau dintr-un teritoriu sau </w:t>
            </w:r>
            <w:r w:rsidRPr="006A0462">
              <w:rPr>
                <w:bCs/>
                <w:shd w:val="clear" w:color="auto" w:fill="FFFFFF"/>
                <w:lang w:val="ro-RO" w:eastAsia="ro-RO"/>
              </w:rPr>
              <w:lastRenderedPageBreak/>
              <w:t>dintr-o zonă sau dintr-un compartiment al acesteia listat în acest scop;</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autoritatea competentă a țării terțe sau a teritoriului terț de origine a certificat că transporturile îndeplinesc:</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cerințele generale privind sănătatea animală pentru intrarea în Uniune a animalelor, a materialelor germinative și a produselor de origine animală menționate la prezentul articol, la articolul 4 și la articolele 6-10;</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cerințele privind sănătatea animală aplicabile speciei și categoriei respective de animale, de materiale germinative și de produse de origine animală și utilizarea preconizată, astfel cum sunt prevăzute în părțile II-VI;</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transporturile sunt însoțite de următoarele documente prin care autoritatea competentă a țării terțe sau a teritoriului terț de origine oferă garanțiile necesare în ceea ce privește îndeplinirea cerințelor privind sănătatea animală menționate la litera (b):</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un certificat de sănătate animală eliberat de un medic veterinar oficial din țara terță sau din teritoriul terț de origine, specific pentru specia și categoria respectivă de animale, de materiale germinative și de produse de origine animală și utilizarea preconizată a acestora;</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51BD2"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o declarație și alte documente, în cazul în care sunt necesare în baza prezentului regulament.</w:t>
            </w:r>
          </w:p>
          <w:p w:rsidR="003B237C" w:rsidRPr="006A0462" w:rsidRDefault="00851BD2" w:rsidP="00851BD2">
            <w:pPr>
              <w:shd w:val="clear" w:color="auto" w:fill="FFFFFF"/>
              <w:ind w:firstLine="0"/>
              <w:rPr>
                <w:bCs/>
                <w:shd w:val="clear" w:color="auto" w:fill="FFFFFF"/>
                <w:lang w:val="ro-RO" w:eastAsia="ro-RO"/>
              </w:rPr>
            </w:pPr>
            <w:r w:rsidRPr="006A0462">
              <w:rPr>
                <w:bCs/>
                <w:shd w:val="clear" w:color="auto" w:fill="FFFFFF"/>
                <w:lang w:val="ro-RO" w:eastAsia="ro-RO"/>
              </w:rPr>
              <w:t xml:space="preserve">În cazul transporturilor de animale și de ouă pentru incubație, certificatul de sănătate animală menționat la litera (c) punctul (i) trebuie să fi fost eliberat în ultimele 10 zile anterioare sosirii transportului la postul de inspecție la frontieră; cu toate acestea, în cazul transportului maritim, această perioadă poate fi </w:t>
            </w:r>
            <w:r w:rsidRPr="006A0462">
              <w:rPr>
                <w:bCs/>
                <w:shd w:val="clear" w:color="auto" w:fill="FFFFFF"/>
                <w:lang w:val="ro-RO" w:eastAsia="ro-RO"/>
              </w:rPr>
              <w:lastRenderedPageBreak/>
              <w:t>prelungită cu o perioadă suplimentară care corespunde duratei călătoriei pe mare.</w:t>
            </w:r>
          </w:p>
        </w:tc>
        <w:tc>
          <w:tcPr>
            <w:tcW w:w="5389" w:type="dxa"/>
            <w:tcBorders>
              <w:top w:val="single" w:sz="4" w:space="0" w:color="auto"/>
              <w:left w:val="single" w:sz="4" w:space="0" w:color="auto"/>
              <w:bottom w:val="single" w:sz="4" w:space="0" w:color="auto"/>
              <w:right w:val="single" w:sz="4" w:space="0" w:color="auto"/>
            </w:tcBorders>
          </w:tcPr>
          <w:p w:rsidR="000D2D4C" w:rsidRDefault="000D2D4C" w:rsidP="00EC17E8">
            <w:pPr>
              <w:ind w:firstLine="0"/>
              <w:rPr>
                <w:lang w:val="ro-RO"/>
              </w:rPr>
            </w:pPr>
            <w:r w:rsidRPr="000D2D4C">
              <w:rPr>
                <w:lang w:val="ro-RO"/>
              </w:rPr>
              <w:lastRenderedPageBreak/>
              <w:t>4. Autoritatea competentă permite intrarea în Republica Moldova a transporturilor de animale, de materiale germinative și de produse de origine animală din speciile și categoriile menționate în Capitolele II-VI, care sunt prezentate în scopul controalelor oficiale cum este prevăzut la art. 45 alin. (1) din Legea nr. 82/2024 privind controalele oficiale din domeniul agroalimentar, dacă:</w:t>
            </w:r>
          </w:p>
          <w:p w:rsidR="00EC17E8" w:rsidRPr="006A0462" w:rsidRDefault="00EC17E8" w:rsidP="00EC17E8">
            <w:pPr>
              <w:ind w:firstLine="0"/>
              <w:rPr>
                <w:lang w:val="ro-RO"/>
              </w:rPr>
            </w:pPr>
            <w:r w:rsidRPr="006A0462">
              <w:rPr>
                <w:lang w:val="ro-RO"/>
              </w:rPr>
              <w:t>1) transporturile provin:</w:t>
            </w:r>
          </w:p>
          <w:p w:rsidR="00EC17E8" w:rsidRPr="006A0462" w:rsidRDefault="00EC17E8" w:rsidP="00EC17E8">
            <w:pPr>
              <w:ind w:firstLine="0"/>
              <w:rPr>
                <w:lang w:val="ro-RO"/>
              </w:rPr>
            </w:pPr>
            <w:r w:rsidRPr="006A0462">
              <w:rPr>
                <w:lang w:val="ro-RO"/>
              </w:rPr>
              <w:t>a) în cazul animalelor terestre, dintr-o altă țară sau dintr-un teritoriu ori dintr-o zonă a acesteia pentru specia și categoria respectivă de animale, de materiale germinative și de produse de origine animală;</w:t>
            </w:r>
          </w:p>
          <w:p w:rsidR="00EC17E8" w:rsidRPr="006A0462" w:rsidRDefault="00EC17E8" w:rsidP="00EC17E8">
            <w:pPr>
              <w:ind w:firstLine="0"/>
              <w:rPr>
                <w:lang w:val="ro-RO"/>
              </w:rPr>
            </w:pPr>
            <w:r w:rsidRPr="006A0462">
              <w:rPr>
                <w:lang w:val="ro-RO"/>
              </w:rPr>
              <w:t>b) în cazul animalelor acvatice, dintr-o altă țară sau dintr-un teritoriu ori dintr-o zonă a acesteia pentru specia și categoria respectivă de animale și de produse de origine animală, iar în cazul animalelor de acvacultură, dintr-o altă țară sau dintr-un teritoriu sau dintr-o zonă sau dintr-un compartiment al acesteia în acest scop;</w:t>
            </w:r>
          </w:p>
          <w:p w:rsidR="00EC17E8" w:rsidRPr="006A0462" w:rsidRDefault="00EC17E8" w:rsidP="00EC17E8">
            <w:pPr>
              <w:ind w:firstLine="0"/>
              <w:rPr>
                <w:lang w:val="ro-RO"/>
              </w:rPr>
            </w:pPr>
            <w:r w:rsidRPr="006A0462">
              <w:rPr>
                <w:lang w:val="ro-RO"/>
              </w:rPr>
              <w:t>2) autoritatea competentă a țării de origine sau a teritoriului de origine a certificat că transporturile îndeplinesc:</w:t>
            </w:r>
          </w:p>
          <w:p w:rsidR="00EC17E8" w:rsidRPr="006A0462" w:rsidRDefault="00EC17E8" w:rsidP="00EC17E8">
            <w:pPr>
              <w:ind w:firstLine="0"/>
              <w:rPr>
                <w:lang w:val="ro-RO"/>
              </w:rPr>
            </w:pPr>
            <w:r w:rsidRPr="006A0462">
              <w:rPr>
                <w:lang w:val="ro-RO"/>
              </w:rPr>
              <w:t>a) cerințele generale privind sănătatea animală pentru intrarea în Republica Moldova a animalelor, a materialelor germinative și a produselor de origine animală menționate în pct. 5 și pct. 9-15;</w:t>
            </w:r>
          </w:p>
          <w:p w:rsidR="00EC17E8" w:rsidRPr="006A0462" w:rsidRDefault="00EC17E8" w:rsidP="00EC17E8">
            <w:pPr>
              <w:ind w:firstLine="0"/>
              <w:rPr>
                <w:lang w:val="ro-RO"/>
              </w:rPr>
            </w:pPr>
            <w:r w:rsidRPr="006A0462">
              <w:rPr>
                <w:lang w:val="ro-RO"/>
              </w:rPr>
              <w:t xml:space="preserve">b) cerințele privind sănătatea animală aplicabile speciei și categoriei respective de animale, de materiale germinative și de </w:t>
            </w:r>
            <w:r w:rsidRPr="006A0462">
              <w:rPr>
                <w:lang w:val="ro-RO"/>
              </w:rPr>
              <w:lastRenderedPageBreak/>
              <w:t>produse de origine animală și utilizarea preconizată, astfel cum sunt prevăzute în titlul II-VI;</w:t>
            </w:r>
          </w:p>
          <w:p w:rsidR="00EC17E8" w:rsidRPr="006A0462" w:rsidRDefault="00EC17E8" w:rsidP="00EC17E8">
            <w:pPr>
              <w:ind w:firstLine="0"/>
              <w:rPr>
                <w:lang w:val="ro-RO"/>
              </w:rPr>
            </w:pPr>
            <w:r w:rsidRPr="006A0462">
              <w:rPr>
                <w:lang w:val="ro-RO"/>
              </w:rPr>
              <w:t xml:space="preserve">3) transporturile sunt însoțite de următoarele documente prin care autoritatea competentă a țării de origine sau a teritoriului de origine oferă garanțiile necesare în ceea ce privește îndeplinirea cerințelor privind sănătatea animală menționate la </w:t>
            </w:r>
            <w:r w:rsidR="00A503E9">
              <w:rPr>
                <w:lang w:val="ro-RO"/>
              </w:rPr>
              <w:t>subpct</w:t>
            </w:r>
            <w:r w:rsidRPr="006A0462">
              <w:rPr>
                <w:lang w:val="ro-RO"/>
              </w:rPr>
              <w:t>. 2):</w:t>
            </w:r>
          </w:p>
          <w:p w:rsidR="00EC17E8" w:rsidRPr="006A0462" w:rsidRDefault="00EC17E8" w:rsidP="00EC17E8">
            <w:pPr>
              <w:ind w:firstLine="0"/>
              <w:rPr>
                <w:lang w:val="ro-RO"/>
              </w:rPr>
            </w:pPr>
            <w:r w:rsidRPr="006A0462">
              <w:rPr>
                <w:lang w:val="ro-RO"/>
              </w:rPr>
              <w:t>a) un certificat de sănătate animală eliberat de un medic veterinar oficial din țară sau din teritoriul de origine, specific pentru specia și categoria respectivă de animale, de materiale germinative și de produse de origine animală și utilizarea preconizată a acestora;</w:t>
            </w:r>
          </w:p>
          <w:p w:rsidR="00EC17E8" w:rsidRPr="006A0462" w:rsidRDefault="00EC17E8" w:rsidP="00EC17E8">
            <w:pPr>
              <w:ind w:firstLine="0"/>
              <w:rPr>
                <w:lang w:val="ro-RO"/>
              </w:rPr>
            </w:pPr>
            <w:r w:rsidRPr="006A0462">
              <w:rPr>
                <w:lang w:val="ro-RO"/>
              </w:rPr>
              <w:t>b) o declarație și alte documente, în cazul în care sunt necesare în baza prezentei Norme sanitare veterinare.</w:t>
            </w:r>
          </w:p>
          <w:p w:rsidR="00EC17E8" w:rsidRPr="006A0462" w:rsidRDefault="00EC17E8" w:rsidP="00EC17E8">
            <w:pPr>
              <w:ind w:firstLine="0"/>
              <w:rPr>
                <w:lang w:val="ro-RO"/>
              </w:rPr>
            </w:pPr>
            <w:r w:rsidRPr="006A0462">
              <w:rPr>
                <w:lang w:val="ro-RO"/>
              </w:rPr>
              <w:t xml:space="preserve">4) În cazul transporturilor de animale și de ouă pentru incubație, certificatul de sănătate animală menționat în </w:t>
            </w:r>
            <w:r w:rsidR="00A503E9">
              <w:rPr>
                <w:lang w:val="ro-RO"/>
              </w:rPr>
              <w:t>subpct</w:t>
            </w:r>
            <w:r w:rsidRPr="006A0462">
              <w:rPr>
                <w:lang w:val="ro-RO"/>
              </w:rPr>
              <w:t>. 3) lit. a), trebuie să fi fost eliberat în ultimele 10 zile anterioare sosirii transportului la postul de control la frontieră; cu toate acestea, în cazul transportului maritim, această perioadă poate fi prelungită cu o perioadă suplimentară care corespunde duratei călătoriei pe mare.</w:t>
            </w:r>
          </w:p>
          <w:p w:rsidR="003B237C" w:rsidRPr="006A0462" w:rsidRDefault="003B237C">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E7537" w:rsidRPr="006A0462" w:rsidRDefault="003E7537"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4</w:t>
            </w:r>
          </w:p>
          <w:p w:rsidR="003E7537" w:rsidRPr="006A0462" w:rsidRDefault="003E7537" w:rsidP="008E0271">
            <w:pPr>
              <w:shd w:val="clear" w:color="auto" w:fill="FFFFFF"/>
              <w:ind w:firstLine="0"/>
              <w:rPr>
                <w:b/>
                <w:bCs/>
                <w:shd w:val="clear" w:color="auto" w:fill="FFFFFF"/>
                <w:lang w:val="ro-RO" w:eastAsia="ro-RO"/>
              </w:rPr>
            </w:pPr>
            <w:r w:rsidRPr="006A0462">
              <w:rPr>
                <w:b/>
                <w:bCs/>
                <w:shd w:val="clear" w:color="auto" w:fill="FFFFFF"/>
                <w:lang w:val="ro-RO" w:eastAsia="ro-RO"/>
              </w:rPr>
              <w:t>Data certificării transporturilor</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Transporturile de animale, de materiale germinative și de produse de origine animală aparținând speciilor și categoriilor vizate de prezentul regulament pot intra în Uniune doar dacă aceste transporturi au fost certificate pentru expedierea către Uniune cel mai devreme la data la care țara terță sau teritoriul terț de origine ori zona din acestea, sau compartimentul din acestea în cazul animalelor de acvacultură, a fost listat(ă) pentru intrarea în Uniune a speciei și a categoriei respective de animale, de materiale germinative și de produse de origine animală.</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3B237C"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Transporturile de animale, de ouă pentru incubație și de produse de origine animală care provin dintr-o țară terță sau dintr-un teritoriu ori dintr-o zonă a acesteia, sau dintr-un compartiment al acesteia în cazul animalelor de acvacultură, nu pot intra în Uniune începând cu data de la care nu mai îndeplinesc cerințele de sănătate animală pentru intrarea în Uniune a speciei și a categoriei respective de animale, de ouă pentru incubație sau de produse de origine animală, cu excepția cazului în care Uniunea a atribuit condiții specifice, în listă, țării terțe listate, teritoriului sau zonei din acestea și speciei și categoriei respective de animale, de ouă pentru incubație sau de produse de origine animală.</w:t>
            </w:r>
          </w:p>
        </w:tc>
        <w:tc>
          <w:tcPr>
            <w:tcW w:w="5389" w:type="dxa"/>
            <w:tcBorders>
              <w:top w:val="single" w:sz="4" w:space="0" w:color="auto"/>
              <w:left w:val="single" w:sz="4" w:space="0" w:color="auto"/>
              <w:bottom w:val="single" w:sz="4" w:space="0" w:color="auto"/>
              <w:right w:val="single" w:sz="4" w:space="0" w:color="auto"/>
            </w:tcBorders>
          </w:tcPr>
          <w:p w:rsidR="00B35D75" w:rsidRPr="006A0462" w:rsidRDefault="00B35D75" w:rsidP="00B35D75">
            <w:pPr>
              <w:ind w:firstLine="0"/>
              <w:rPr>
                <w:lang w:val="ro-RO"/>
              </w:rPr>
            </w:pPr>
            <w:r w:rsidRPr="006A0462">
              <w:rPr>
                <w:lang w:val="ro-RO"/>
              </w:rPr>
              <w:t>5. Transporturile de animale, de materiale germinative și de produse de origine animală aparținând speciilor și categoriilor vizate de prezenta Normă sanitară veterinară pot intra în Republica Moldova doar dacă aceste transporturi au fost certificate pentru expediere cel mai devreme la data la care țara de origine sau teritoriul de origine ori zona din acestea, sau compartimentul din acestea în cazul animalelor de acvacultură, a fost listată pentru intrarea în Republica Moldova a speciei și a categoriei respective de animale, de materiale germinative și de produse de origine animală.</w:t>
            </w:r>
          </w:p>
          <w:p w:rsidR="00837872" w:rsidRDefault="00837872" w:rsidP="00B35D75">
            <w:pPr>
              <w:ind w:firstLine="0"/>
              <w:rPr>
                <w:lang w:val="ro-RO"/>
              </w:rPr>
            </w:pPr>
          </w:p>
          <w:p w:rsidR="00C16F1B" w:rsidRDefault="00C16F1B" w:rsidP="00B35D75">
            <w:pPr>
              <w:ind w:firstLine="0"/>
              <w:rPr>
                <w:lang w:val="ro-RO"/>
              </w:rPr>
            </w:pPr>
          </w:p>
          <w:p w:rsidR="00C16F1B" w:rsidRPr="006A0462" w:rsidRDefault="00C16F1B" w:rsidP="00B35D75">
            <w:pPr>
              <w:ind w:firstLine="0"/>
              <w:rPr>
                <w:lang w:val="ro-RO"/>
              </w:rPr>
            </w:pPr>
          </w:p>
          <w:p w:rsidR="00B35D75" w:rsidRPr="006A0462" w:rsidRDefault="00B35D75" w:rsidP="00B35D75">
            <w:pPr>
              <w:ind w:firstLine="0"/>
              <w:rPr>
                <w:lang w:val="ro-RO"/>
              </w:rPr>
            </w:pPr>
            <w:r w:rsidRPr="006A0462">
              <w:rPr>
                <w:lang w:val="ro-RO"/>
              </w:rPr>
              <w:t>6. Transporturile de animale, de ouă pentru incubație și de produse de origine animală care provin dintr-o altă țară sau dintr-un teritoriu ori dintr-o zonă a acesteia, sau dintr-un compartiment al acesteia în cazul animalelor de acvacultură, nu pot intra în Republica Moldova începând cu data de la care nu mai îndeplinesc cerințele de sănătate animală pentru intrarea în Republica Moldova a speciei și a categoriei respective de animale, de ouă pentru incubație sau de produse de origine animală, cu excepția cazului în care Republica Moldova a atribuit condiții specifice, în listă, țării listate, teritoriului sau zonei din acestea și speciei și categoriei respective de animale, de ouă pentru incubație sau de produse de origine animală.</w:t>
            </w:r>
          </w:p>
          <w:p w:rsidR="003B237C" w:rsidRPr="006A0462" w:rsidRDefault="003B237C">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B94ACA">
            <w:pPr>
              <w:ind w:firstLine="0"/>
              <w:jc w:val="center"/>
              <w:rPr>
                <w:b/>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E7537" w:rsidRPr="006A0462" w:rsidRDefault="003E7537" w:rsidP="008E0271">
            <w:pPr>
              <w:shd w:val="clear" w:color="auto" w:fill="FFFFFF"/>
              <w:ind w:firstLine="0"/>
              <w:rPr>
                <w:bCs/>
                <w:i/>
                <w:shd w:val="clear" w:color="auto" w:fill="FFFFFF"/>
                <w:lang w:val="ro-RO" w:eastAsia="ro-RO"/>
              </w:rPr>
            </w:pPr>
            <w:r w:rsidRPr="006A0462">
              <w:rPr>
                <w:bCs/>
                <w:i/>
                <w:shd w:val="clear" w:color="auto" w:fill="FFFFFF"/>
                <w:lang w:val="ro-RO" w:eastAsia="ro-RO"/>
              </w:rPr>
              <w:t>Articolul 5</w:t>
            </w:r>
          </w:p>
          <w:p w:rsidR="003E7537" w:rsidRPr="006A0462" w:rsidRDefault="003E7537" w:rsidP="008E0271">
            <w:pPr>
              <w:shd w:val="clear" w:color="auto" w:fill="FFFFFF"/>
              <w:ind w:firstLine="0"/>
              <w:rPr>
                <w:b/>
                <w:bCs/>
                <w:shd w:val="clear" w:color="auto" w:fill="FFFFFF"/>
                <w:lang w:val="ro-RO" w:eastAsia="ro-RO"/>
              </w:rPr>
            </w:pPr>
            <w:r w:rsidRPr="006A0462">
              <w:rPr>
                <w:b/>
                <w:bCs/>
                <w:shd w:val="clear" w:color="auto" w:fill="FFFFFF"/>
                <w:lang w:val="ro-RO" w:eastAsia="ro-RO"/>
              </w:rPr>
              <w:t>Obligațiile operatorilor</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Operatorii responsabili pentru intrarea în Uniune a transporturilor de animale, de materiale germinative și de produse de origine animală din speciile și categoriile vizate de prezentul regulament prezintă transporturile respective autorității competente din </w:t>
            </w:r>
            <w:r w:rsidRPr="006A0462">
              <w:rPr>
                <w:bCs/>
                <w:shd w:val="clear" w:color="auto" w:fill="FFFFFF"/>
                <w:lang w:val="ro-RO" w:eastAsia="ro-RO"/>
              </w:rPr>
              <w:lastRenderedPageBreak/>
              <w:t>Uniune în scopul controalelor oficiale, astfel cum este prevăzut la articolul 47 alineatul (1) din Regulamentul (UE) 2017/625, și asigură faptul că aceste transporturi corespund următoarelor cerințe: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cerințele generale privind sănătatea animală pentru intrarea în Uniune a animalelor, a materialelor germinative și a produselor de origine animală menționate la articolele 3 și 4 și la articolele 6-10;</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cerințele privind sănătatea animală aplicabile speciei și categoriei respective de animale, de materiale germinative și de produse de origine animală din transport și utilizării preconizate, astfel cum sunt prevăzute în părțile II-VI.</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Operatorii responsabili pentru circulația transporturilor de animale, de materiale germinative și de produse de origine animală din speciile și categoriile vizate de prezentul regulament, de la punctul de intrare în Uniune până la locul lor de destinație, precum și cei responsabili pentru manipularea acestor transporturi după intrarea lor în Uniune, asigură faptul că transporturile: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sunt autorizate să intre în Uniune de către autoritatea competentă în conformitate cu articolul 3;</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îndeplinesc cerințele privind sănătatea animală pentru circulația și manipularea acestor transporturi după intrarea în Uniune pentru speciile și categoriile respective de animale, de materiale germinative și de produse de origine animală menționate în părțile II-VI;</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3B237C"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nu sunt deturnate spre alte utilizări decât cele pentru care au fost certificate de către autoritatea competentă a țării terțe sau a teritoriului terț de origine pentru intrarea în Uniune.</w:t>
            </w:r>
          </w:p>
        </w:tc>
        <w:tc>
          <w:tcPr>
            <w:tcW w:w="5389" w:type="dxa"/>
            <w:tcBorders>
              <w:top w:val="single" w:sz="4" w:space="0" w:color="auto"/>
              <w:left w:val="single" w:sz="4" w:space="0" w:color="auto"/>
              <w:bottom w:val="single" w:sz="4" w:space="0" w:color="auto"/>
              <w:right w:val="single" w:sz="4" w:space="0" w:color="auto"/>
            </w:tcBorders>
          </w:tcPr>
          <w:p w:rsidR="00837872" w:rsidRPr="006A0462" w:rsidRDefault="00837872" w:rsidP="00837872">
            <w:pPr>
              <w:ind w:firstLine="0"/>
              <w:rPr>
                <w:lang w:val="ro-RO"/>
              </w:rPr>
            </w:pPr>
            <w:r w:rsidRPr="006A0462">
              <w:rPr>
                <w:lang w:val="ro-RO"/>
              </w:rPr>
              <w:lastRenderedPageBreak/>
              <w:t>7. Operatorii responsabili pentru intrarea în Republica Moldova a transporturilor de animale, de materiale germinative și de produse de origine animală din speciile și categoriile vizate de prezenta Normă sanitară veterinară, prezintă transporturile respective autorității competente din Republica Moldova în scopul controalelor oficiale conform art. 45 alin.(1) din Legea nr.82/2024:</w:t>
            </w:r>
          </w:p>
          <w:p w:rsidR="00837872" w:rsidRPr="006A0462" w:rsidRDefault="00837872" w:rsidP="00837872">
            <w:pPr>
              <w:ind w:firstLine="0"/>
              <w:rPr>
                <w:lang w:val="ro-RO"/>
              </w:rPr>
            </w:pPr>
            <w:r w:rsidRPr="006A0462">
              <w:rPr>
                <w:lang w:val="ro-RO"/>
              </w:rPr>
              <w:lastRenderedPageBreak/>
              <w:t>1) cerințele generale privind sănătatea animală pentru intrarea în Republica Moldova a animalelor, a materialelor germinative și a produselor de origine animală menționate la pct. 4 și 5 și la pct. 9-15;</w:t>
            </w:r>
          </w:p>
          <w:p w:rsidR="00837872" w:rsidRPr="006A0462" w:rsidRDefault="00837872" w:rsidP="00837872">
            <w:pPr>
              <w:ind w:firstLine="0"/>
              <w:rPr>
                <w:lang w:val="ro-RO"/>
              </w:rPr>
            </w:pPr>
            <w:r w:rsidRPr="006A0462">
              <w:rPr>
                <w:lang w:val="ro-RO"/>
              </w:rPr>
              <w:t>2) cerințele privind sănătatea animală aplicabile speciei și categoriei respective de animale, de materiale germinative și de produse de origine animală din transport și utilizării preconizate, astfel cum sunt prevăzute în titlul II și VI.</w:t>
            </w:r>
          </w:p>
          <w:p w:rsidR="00837872" w:rsidRPr="006A0462" w:rsidRDefault="00837872" w:rsidP="00837872">
            <w:pPr>
              <w:ind w:firstLine="0"/>
              <w:rPr>
                <w:lang w:val="ro-RO"/>
              </w:rPr>
            </w:pPr>
          </w:p>
          <w:p w:rsidR="00837872" w:rsidRPr="006A0462" w:rsidRDefault="00837872" w:rsidP="00837872">
            <w:pPr>
              <w:ind w:firstLine="0"/>
              <w:rPr>
                <w:lang w:val="ro-RO"/>
              </w:rPr>
            </w:pPr>
            <w:r w:rsidRPr="006A0462">
              <w:rPr>
                <w:lang w:val="ro-RO"/>
              </w:rPr>
              <w:t>8. Operatorii responsabili pentru circulația transporturilor de animale, de materiale germinative și de produse de origine animală din speciile și categoriile vizate de prezenta Normă sanitară veterinară, de la punctul de intrare în Republica Moldova până la locul lor de destinație, precum și cei responsabili pentru manipularea acestor transporturi după intrarea lor în Republica Moldova, asigură faptul că transporturile:</w:t>
            </w:r>
          </w:p>
          <w:p w:rsidR="00837872" w:rsidRPr="006A0462" w:rsidRDefault="00837872" w:rsidP="00837872">
            <w:pPr>
              <w:ind w:firstLine="0"/>
              <w:rPr>
                <w:lang w:val="ro-RO"/>
              </w:rPr>
            </w:pPr>
            <w:r w:rsidRPr="006A0462">
              <w:rPr>
                <w:lang w:val="ro-RO"/>
              </w:rPr>
              <w:t>1) sunt autorizate să intre în Republica Moldova de către autoritatea competentă în conformitate cu pct. 4;</w:t>
            </w:r>
          </w:p>
          <w:p w:rsidR="00837872" w:rsidRPr="006A0462" w:rsidRDefault="00837872" w:rsidP="00837872">
            <w:pPr>
              <w:ind w:firstLine="0"/>
              <w:rPr>
                <w:lang w:val="ro-RO"/>
              </w:rPr>
            </w:pPr>
            <w:r w:rsidRPr="006A0462">
              <w:rPr>
                <w:lang w:val="ro-RO"/>
              </w:rPr>
              <w:t>2) îndeplinesc cerințele privind sănătatea animală pentru circulația și manipularea acestor transporturi după intrarea în Republica Moldova pentru speciile și categoriile respective de animale, de materiale germinative și de produse de origine animală menționate în titlul II-VI;</w:t>
            </w:r>
          </w:p>
          <w:p w:rsidR="00837872" w:rsidRPr="006A0462" w:rsidRDefault="00837872" w:rsidP="00837872">
            <w:pPr>
              <w:ind w:firstLine="0"/>
              <w:rPr>
                <w:lang w:val="ro-RO"/>
              </w:rPr>
            </w:pPr>
            <w:r w:rsidRPr="006A0462">
              <w:rPr>
                <w:lang w:val="ro-RO"/>
              </w:rPr>
              <w:t>3) nu sunt deturnate spre alte utilizări decât cele pentru care au fost certificate de către autoritatea competentă a orice țări sau a teritoriului de origine pentru intrarea în Republica Moldova.</w:t>
            </w:r>
          </w:p>
          <w:p w:rsidR="003B237C" w:rsidRPr="006A0462" w:rsidRDefault="003B237C">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E7537" w:rsidRPr="006A0462" w:rsidRDefault="003E7537"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6</w:t>
            </w:r>
          </w:p>
          <w:p w:rsidR="003E7537" w:rsidRPr="006A0462" w:rsidRDefault="003E7537" w:rsidP="008E0271">
            <w:pPr>
              <w:shd w:val="clear" w:color="auto" w:fill="FFFFFF"/>
              <w:ind w:firstLine="0"/>
              <w:rPr>
                <w:b/>
                <w:bCs/>
                <w:shd w:val="clear" w:color="auto" w:fill="FFFFFF"/>
                <w:lang w:val="ro-RO" w:eastAsia="ro-RO"/>
              </w:rPr>
            </w:pPr>
            <w:r w:rsidRPr="006A0462">
              <w:rPr>
                <w:b/>
                <w:bCs/>
                <w:shd w:val="clear" w:color="auto" w:fill="FFFFFF"/>
                <w:lang w:val="ro-RO" w:eastAsia="ro-RO"/>
              </w:rPr>
              <w:t>Legislația națională și sistemele de sănătate animală din țara terță sau din teritoriul terț de origine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Transporturile de animale, de materiale germinative și de produse de origine animală pot intra în Uniune doar dintr-o țară terță sau dintr-un teritoriu terț în care: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orice suspiciune și orice caz confirmat de boală listată menționată în anexa I, relevante pentru specia listată de animale din transport sau pentru speciile listate de animale de la care provin materialele germinative sau produsele de origine animală din transport autorizate să intre în Uniune, trebuie, conform legii, să fie notificate și raportate autorității competente;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există instituite sisteme pentru detectarea bolilor emergente;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există instituite sisteme pentru a asigura faptul că hrănirea cu lături nu este o sursă a bolilor listate menționate în anexa I pentru:</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animalele destinate intrării în Uniune;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sau</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animalele de la care provin materialele germinative destinate intrării în Uniune;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sau</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(iii)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animalele de la care provin produsele de origine animală destinate intrării în Uniune.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3B237C"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Transporturile de animale, de materiale germinative și de produse de origine animală destinate intrării în Uniune pot intra în Uniune doar dintr-o țară terță, dintr-un teritoriu sau dintr-o zonă a acesteia în care aceste transporturi pot fi introduse în mod legal pe </w:t>
            </w:r>
            <w:r w:rsidRPr="006A0462">
              <w:rPr>
                <w:bCs/>
                <w:shd w:val="clear" w:color="auto" w:fill="FFFFFF"/>
                <w:lang w:val="ro-RO" w:eastAsia="ro-RO"/>
              </w:rPr>
              <w:lastRenderedPageBreak/>
              <w:t>piață și pot fi comercializate în țara terță sau în teritoriul terț de origine sau în zona din acestea.</w:t>
            </w:r>
          </w:p>
        </w:tc>
        <w:tc>
          <w:tcPr>
            <w:tcW w:w="5389" w:type="dxa"/>
            <w:tcBorders>
              <w:top w:val="single" w:sz="4" w:space="0" w:color="auto"/>
              <w:left w:val="single" w:sz="4" w:space="0" w:color="auto"/>
              <w:bottom w:val="single" w:sz="4" w:space="0" w:color="auto"/>
              <w:right w:val="single" w:sz="4" w:space="0" w:color="auto"/>
            </w:tcBorders>
          </w:tcPr>
          <w:p w:rsidR="00A24FFA" w:rsidRPr="006A0462" w:rsidRDefault="00A24FFA" w:rsidP="00A24FFA">
            <w:pPr>
              <w:ind w:firstLine="0"/>
              <w:rPr>
                <w:lang w:val="ro-RO"/>
              </w:rPr>
            </w:pPr>
            <w:r w:rsidRPr="006A0462">
              <w:rPr>
                <w:lang w:val="ro-RO"/>
              </w:rPr>
              <w:lastRenderedPageBreak/>
              <w:t>9. Transporturile de animale, de materiale germinative și de produse de origine animală pot intra în Republica Moldova doar dintr-o țară sau dintr-un teritoriu în care:</w:t>
            </w:r>
          </w:p>
          <w:p w:rsidR="00A24FFA" w:rsidRPr="006A0462" w:rsidRDefault="00A24FFA" w:rsidP="00A24FFA">
            <w:pPr>
              <w:ind w:firstLine="0"/>
              <w:rPr>
                <w:lang w:val="ro-RO"/>
              </w:rPr>
            </w:pPr>
            <w:r w:rsidRPr="006A0462">
              <w:rPr>
                <w:lang w:val="ro-RO"/>
              </w:rPr>
              <w:t>1) orice suspiciune și orice caz confirmat de boală listată menționată în anexa nr.1, relevante pentru specia listată de animale din transport sau pentru speciile listate de animale de la care provin materialele germinative sau produsele de origine animală din transport autorizate să intre în Republica Moldova, trebuie, conform legii, să fie notificate și raportate autorității competente;</w:t>
            </w:r>
          </w:p>
          <w:p w:rsidR="00A24FFA" w:rsidRPr="006A0462" w:rsidRDefault="00A24FFA" w:rsidP="00A24FFA">
            <w:pPr>
              <w:ind w:firstLine="0"/>
              <w:rPr>
                <w:lang w:val="ro-RO"/>
              </w:rPr>
            </w:pPr>
            <w:r w:rsidRPr="006A0462">
              <w:rPr>
                <w:lang w:val="ro-RO"/>
              </w:rPr>
              <w:t>2) există instituite sisteme pentru detectarea bolilor emergente;</w:t>
            </w:r>
          </w:p>
          <w:p w:rsidR="00A24FFA" w:rsidRPr="006A0462" w:rsidRDefault="00A24FFA" w:rsidP="00A24FFA">
            <w:pPr>
              <w:ind w:firstLine="0"/>
              <w:rPr>
                <w:lang w:val="ro-RO"/>
              </w:rPr>
            </w:pPr>
            <w:r w:rsidRPr="006A0462">
              <w:rPr>
                <w:lang w:val="ro-RO"/>
              </w:rPr>
              <w:t>3) există instituite sisteme pentru a asigura faptul că hrănirea cu lături nu este o sursă a bolilor listate menționate în anexa nr.1 pentru:</w:t>
            </w:r>
          </w:p>
          <w:p w:rsidR="00A24FFA" w:rsidRPr="006A0462" w:rsidRDefault="00A24FFA" w:rsidP="00A24FFA">
            <w:pPr>
              <w:ind w:firstLine="0"/>
              <w:rPr>
                <w:lang w:val="ro-RO"/>
              </w:rPr>
            </w:pPr>
            <w:r w:rsidRPr="006A0462">
              <w:rPr>
                <w:lang w:val="ro-RO"/>
              </w:rPr>
              <w:t>a) animalele destinate intrării în Republica Moldova; sau</w:t>
            </w:r>
          </w:p>
          <w:p w:rsidR="00A24FFA" w:rsidRPr="006A0462" w:rsidRDefault="00A24FFA" w:rsidP="00A24FFA">
            <w:pPr>
              <w:ind w:firstLine="0"/>
              <w:rPr>
                <w:lang w:val="ro-RO"/>
              </w:rPr>
            </w:pPr>
            <w:r w:rsidRPr="006A0462">
              <w:rPr>
                <w:lang w:val="ro-RO"/>
              </w:rPr>
              <w:t>b) animalele de la care provin materialele germinative destinate intrării în Republica Moldova; sau</w:t>
            </w:r>
          </w:p>
          <w:p w:rsidR="00A24FFA" w:rsidRPr="006A0462" w:rsidRDefault="00A24FFA" w:rsidP="00A24FFA">
            <w:pPr>
              <w:ind w:firstLine="0"/>
              <w:rPr>
                <w:lang w:val="ro-RO"/>
              </w:rPr>
            </w:pPr>
            <w:r w:rsidRPr="006A0462">
              <w:rPr>
                <w:lang w:val="ro-RO"/>
              </w:rPr>
              <w:t>c) animalele de la care provin produsele de origine animală destinate intrării în Republica Moldova.</w:t>
            </w:r>
          </w:p>
          <w:p w:rsidR="00A24FFA" w:rsidRPr="006A0462" w:rsidRDefault="00A24FFA" w:rsidP="00A24FFA">
            <w:pPr>
              <w:ind w:firstLine="0"/>
              <w:rPr>
                <w:lang w:val="ro-RO"/>
              </w:rPr>
            </w:pPr>
            <w:r w:rsidRPr="006A0462">
              <w:rPr>
                <w:lang w:val="ro-RO"/>
              </w:rPr>
              <w:t>4) Transporturile de animale, de materiale germinative și de produse de origine animală destinate intrării în Republica Moldova pot intra în Republica Moldova doar dintr-o țară, dintr-un teritoriu sau dintr-o zonă a acesteia în care aceste transporturi pot fi introduse în mod legal pe piață și pot fi comercializate în altă țară sau teritoriul de origine sau în zona din acestea.</w:t>
            </w:r>
          </w:p>
          <w:p w:rsidR="003B237C" w:rsidRPr="006A0462" w:rsidRDefault="003B237C">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B94ACA">
            <w:pPr>
              <w:ind w:firstLine="0"/>
              <w:jc w:val="center"/>
              <w:rPr>
                <w:b/>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E7537" w:rsidRPr="006A0462" w:rsidRDefault="003E7537"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7</w:t>
            </w:r>
          </w:p>
          <w:p w:rsidR="003E7537" w:rsidRPr="006A0462" w:rsidRDefault="003E7537" w:rsidP="008E0271">
            <w:pPr>
              <w:shd w:val="clear" w:color="auto" w:fill="FFFFFF"/>
              <w:ind w:firstLine="0"/>
              <w:rPr>
                <w:b/>
                <w:bCs/>
                <w:shd w:val="clear" w:color="auto" w:fill="FFFFFF"/>
                <w:lang w:val="ro-RO" w:eastAsia="ro-RO"/>
              </w:rPr>
            </w:pPr>
            <w:r w:rsidRPr="006A0462">
              <w:rPr>
                <w:b/>
                <w:bCs/>
                <w:shd w:val="clear" w:color="auto" w:fill="FFFFFF"/>
                <w:lang w:val="ro-RO" w:eastAsia="ro-RO"/>
              </w:rPr>
              <w:t>Cerințe generale privind statutul sanitar al animalelor, al materialelor germinative și al produselor de origine animală</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Transporturile de animale pot intra în Uniune doar dacă animalele din transport:</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nu sunt animale ce urmează să fie ucise în cadrul unui program național efectuat în țara terță sau în teritoriul terț de origine pentru eradicarea bolilor, inclusiv a bolilor listate relevante menționate în anexa I și a bolilor emergente;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nu au prezentat simptome de boli transmisibile la momentul încărcării în vederea expedierii către Uniune;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provin dintr-o unitate care, la momentul expedierii lor din unitatea respectivă către Uniune, nu era supusă unor măsuri naționale de restricție: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din motive legate de sănătatea animală;</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în cazul animalelor de acvacultură, din motive legate de sănătatea animală sau din cauza unor decese anormale fără cauză determinată.</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Transporturile de materiale germinative pot intra în Uniune doar dacă au fost obținute de la animale care, la momentul colectării:</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nu prezentau simptome ale unor boli transmisibile;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erau deținute într-o unitate care nu era supusă unor măsuri naționale de restricție din rațiuni legate de sănătatea animală, inclusiv restricții privind bolile </w:t>
            </w:r>
            <w:r w:rsidRPr="006A0462">
              <w:rPr>
                <w:bCs/>
                <w:shd w:val="clear" w:color="auto" w:fill="FFFFFF"/>
                <w:lang w:val="ro-RO" w:eastAsia="ro-RO"/>
              </w:rPr>
              <w:lastRenderedPageBreak/>
              <w:t>listate relevante menționate în anexa I și bolile emergente.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Transporturile de produse de origine animală pot intra în Uniune doar dacă au fost obținute de la animale care: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în cazul animalelor terestre, nu prezentau simptome ale unor boli transmisibile la momentul:</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uciderii sau sacrificării, pentru producția de carne proaspătă și de produse din carne;</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sau</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al colectării laptelui sau ouălor.</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în cazul animalelor acvatice, nu prezentau simptome ale unor boli transmisibile în momentul sacrificării sau al colectării pentru fabricarea de produse de origine animală.</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nu au fost ucise, sacrificate sau, în cazul moluștelor și al crustaceelor vii, îndepărtate din apă în cadrul unui program național de eradicare a bolilor;</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(d)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erau deținute într-o unitate care nu era supusă unor măsuri naționale de restricție din rațiuni legate de sănătatea animală, inclusiv, acolo unde este cazul, bolile listate menționate în anexa I și bolile emergente, la momentul:</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uciderii sau sacrificării animalelor respective pentru producția de carne proaspătă și de produse din carne sau de produse de origine animală provenite de la animale acvatice; sau</w:t>
            </w:r>
          </w:p>
          <w:p w:rsidR="003E7537"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3B237C" w:rsidRPr="006A0462" w:rsidRDefault="003E7537" w:rsidP="003E7537">
            <w:pPr>
              <w:shd w:val="clear" w:color="auto" w:fill="FFFFFF"/>
              <w:ind w:firstLine="0"/>
              <w:rPr>
                <w:bCs/>
                <w:shd w:val="clear" w:color="auto" w:fill="FFFFFF"/>
                <w:lang w:val="ro-RO" w:eastAsia="ro-RO"/>
              </w:rPr>
            </w:pPr>
            <w:r w:rsidRPr="006A0462">
              <w:rPr>
                <w:bCs/>
                <w:shd w:val="clear" w:color="auto" w:fill="FFFFFF"/>
                <w:lang w:val="ro-RO" w:eastAsia="ro-RO"/>
              </w:rPr>
              <w:t>al colectării laptelui și ouălor.</w:t>
            </w:r>
          </w:p>
        </w:tc>
        <w:tc>
          <w:tcPr>
            <w:tcW w:w="5389" w:type="dxa"/>
            <w:tcBorders>
              <w:top w:val="single" w:sz="4" w:space="0" w:color="auto"/>
              <w:left w:val="single" w:sz="4" w:space="0" w:color="auto"/>
              <w:bottom w:val="single" w:sz="4" w:space="0" w:color="auto"/>
              <w:right w:val="single" w:sz="4" w:space="0" w:color="auto"/>
            </w:tcBorders>
          </w:tcPr>
          <w:p w:rsidR="00A24FFA" w:rsidRPr="006A0462" w:rsidRDefault="00A24FFA" w:rsidP="00A24FFA">
            <w:pPr>
              <w:ind w:firstLine="0"/>
              <w:rPr>
                <w:lang w:val="ro-RO"/>
              </w:rPr>
            </w:pPr>
            <w:r w:rsidRPr="006A0462">
              <w:rPr>
                <w:lang w:val="ro-RO"/>
              </w:rPr>
              <w:lastRenderedPageBreak/>
              <w:t>10. Transporturile de animale pot intra în Republica Moldova doar dacă animalele din transport:</w:t>
            </w:r>
          </w:p>
          <w:p w:rsidR="00A24FFA" w:rsidRPr="006A0462" w:rsidRDefault="00A24FFA" w:rsidP="00A24FFA">
            <w:pPr>
              <w:ind w:firstLine="0"/>
              <w:rPr>
                <w:lang w:val="ro-RO"/>
              </w:rPr>
            </w:pPr>
            <w:r w:rsidRPr="006A0462">
              <w:rPr>
                <w:lang w:val="ro-RO"/>
              </w:rPr>
              <w:t>1) nu sunt animale ce urmează să fie ucise în cadrul unui program național efectuat în altă țară sau în teritoriul de origine pentru eradicarea bolilor, inclusiv a bolilor listate relevante menționate în anexa nr.1 și a bolilor emergente;</w:t>
            </w:r>
          </w:p>
          <w:p w:rsidR="00A24FFA" w:rsidRPr="006A0462" w:rsidRDefault="00A24FFA" w:rsidP="00A24FFA">
            <w:pPr>
              <w:ind w:firstLine="0"/>
              <w:rPr>
                <w:lang w:val="ro-RO"/>
              </w:rPr>
            </w:pPr>
            <w:r w:rsidRPr="006A0462">
              <w:rPr>
                <w:lang w:val="ro-RO"/>
              </w:rPr>
              <w:t>2) nu au prezentat simptome de boli transmisibile la momentul încărcării în vederea expedierii către Republica Moldova;</w:t>
            </w:r>
          </w:p>
          <w:p w:rsidR="00A24FFA" w:rsidRPr="006A0462" w:rsidRDefault="00A24FFA" w:rsidP="00A24FFA">
            <w:pPr>
              <w:ind w:firstLine="0"/>
              <w:rPr>
                <w:lang w:val="ro-RO"/>
              </w:rPr>
            </w:pPr>
            <w:r w:rsidRPr="006A0462">
              <w:rPr>
                <w:lang w:val="ro-RO"/>
              </w:rPr>
              <w:t>3) provin dintr-o unitate care, la momentul expedierii lor din unitatea respectivă către Republica Moldova, nu era supusă unor măsuri naționale de restricție:</w:t>
            </w:r>
          </w:p>
          <w:p w:rsidR="00A24FFA" w:rsidRPr="006A0462" w:rsidRDefault="00A24FFA" w:rsidP="00A24FFA">
            <w:pPr>
              <w:ind w:firstLine="0"/>
              <w:rPr>
                <w:lang w:val="ro-RO"/>
              </w:rPr>
            </w:pPr>
            <w:r w:rsidRPr="006A0462">
              <w:rPr>
                <w:lang w:val="ro-RO"/>
              </w:rPr>
              <w:t>a) din motive legate de sănătatea animală;</w:t>
            </w:r>
          </w:p>
          <w:p w:rsidR="00A24FFA" w:rsidRPr="006A0462" w:rsidRDefault="00A24FFA" w:rsidP="00A24FFA">
            <w:pPr>
              <w:ind w:firstLine="0"/>
              <w:rPr>
                <w:lang w:val="ro-RO"/>
              </w:rPr>
            </w:pPr>
            <w:r w:rsidRPr="006A0462">
              <w:rPr>
                <w:lang w:val="ro-RO"/>
              </w:rPr>
              <w:t>b) în cazul animalelor de acvacultură, din motive legate de sănătatea animală sau din cauza unor decese anormale fără cauză determinată.</w:t>
            </w:r>
          </w:p>
          <w:p w:rsidR="00A24FFA" w:rsidRPr="006A0462" w:rsidRDefault="00A24FFA" w:rsidP="00A24FFA">
            <w:pPr>
              <w:ind w:firstLine="0"/>
              <w:rPr>
                <w:lang w:val="ro-RO"/>
              </w:rPr>
            </w:pPr>
          </w:p>
          <w:p w:rsidR="00A24FFA" w:rsidRPr="006A0462" w:rsidRDefault="00A24FFA" w:rsidP="00A24FFA">
            <w:pPr>
              <w:ind w:firstLine="0"/>
              <w:rPr>
                <w:lang w:val="ro-RO"/>
              </w:rPr>
            </w:pPr>
            <w:r w:rsidRPr="006A0462">
              <w:rPr>
                <w:lang w:val="ro-RO"/>
              </w:rPr>
              <w:t>11. Transporturile de materiale germinative pot intra în Republica Moldova doar dacă au fost obținute de la animale care, la momentul colectării:</w:t>
            </w:r>
          </w:p>
          <w:p w:rsidR="00A24FFA" w:rsidRPr="006A0462" w:rsidRDefault="00A24FFA" w:rsidP="00A24FFA">
            <w:pPr>
              <w:ind w:firstLine="0"/>
              <w:rPr>
                <w:lang w:val="ro-RO"/>
              </w:rPr>
            </w:pPr>
            <w:r w:rsidRPr="006A0462">
              <w:rPr>
                <w:lang w:val="ro-RO"/>
              </w:rPr>
              <w:t>1)</w:t>
            </w:r>
            <w:r w:rsidRPr="006A0462">
              <w:rPr>
                <w:lang w:val="ro-RO"/>
              </w:rPr>
              <w:tab/>
              <w:t>nu prezentau simptome ale unor boli transmisibile;</w:t>
            </w:r>
          </w:p>
          <w:p w:rsidR="00A24FFA" w:rsidRPr="006A0462" w:rsidRDefault="00A24FFA" w:rsidP="00A24FFA">
            <w:pPr>
              <w:ind w:firstLine="0"/>
              <w:rPr>
                <w:lang w:val="ro-RO"/>
              </w:rPr>
            </w:pPr>
            <w:r w:rsidRPr="006A0462">
              <w:rPr>
                <w:lang w:val="ro-RO"/>
              </w:rPr>
              <w:t>2)</w:t>
            </w:r>
            <w:r w:rsidRPr="006A0462">
              <w:rPr>
                <w:lang w:val="ro-RO"/>
              </w:rPr>
              <w:tab/>
              <w:t>erau deținute într-o unitate care nu era supusă unor măsuri naționale de restricție din rațiuni legate de sănătatea animală, inclusiv restricții privind bolile listate relevante menționate în anexa nr.1și bolile emergente.</w:t>
            </w:r>
          </w:p>
          <w:p w:rsidR="00A24FFA" w:rsidRPr="006A0462" w:rsidRDefault="00A24FFA" w:rsidP="00A24FFA">
            <w:pPr>
              <w:ind w:firstLine="0"/>
              <w:rPr>
                <w:lang w:val="ro-RO"/>
              </w:rPr>
            </w:pPr>
          </w:p>
          <w:p w:rsidR="00A24FFA" w:rsidRPr="006A0462" w:rsidRDefault="00A24FFA" w:rsidP="00A24FFA">
            <w:pPr>
              <w:ind w:firstLine="0"/>
              <w:rPr>
                <w:lang w:val="ro-RO"/>
              </w:rPr>
            </w:pPr>
            <w:r w:rsidRPr="006A0462">
              <w:rPr>
                <w:lang w:val="ro-RO"/>
              </w:rPr>
              <w:t>12. Transporturile de produse de origine animală pot intra în Republica Moldova doar dacă au fost obținute de la animale care:</w:t>
            </w:r>
          </w:p>
          <w:p w:rsidR="00A24FFA" w:rsidRPr="006A0462" w:rsidRDefault="00A24FFA" w:rsidP="00A24FFA">
            <w:pPr>
              <w:ind w:firstLine="0"/>
              <w:rPr>
                <w:lang w:val="ro-RO"/>
              </w:rPr>
            </w:pPr>
            <w:r w:rsidRPr="006A0462">
              <w:rPr>
                <w:lang w:val="ro-RO"/>
              </w:rPr>
              <w:t>1) în cazul animalelor terestre, nu prezentau simptome ale unor boli transmisibile la momentul:</w:t>
            </w:r>
          </w:p>
          <w:p w:rsidR="00A24FFA" w:rsidRPr="006A0462" w:rsidRDefault="00A24FFA" w:rsidP="00A24FFA">
            <w:pPr>
              <w:ind w:firstLine="0"/>
              <w:rPr>
                <w:lang w:val="ro-RO"/>
              </w:rPr>
            </w:pPr>
            <w:r w:rsidRPr="006A0462">
              <w:rPr>
                <w:lang w:val="ro-RO"/>
              </w:rPr>
              <w:t>a) uciderii sau sacrificării, pentru producția de carne proaspătă și de produse din carne;</w:t>
            </w:r>
          </w:p>
          <w:p w:rsidR="00A24FFA" w:rsidRPr="006A0462" w:rsidRDefault="00A24FFA" w:rsidP="00A24FFA">
            <w:pPr>
              <w:ind w:firstLine="0"/>
              <w:rPr>
                <w:lang w:val="ro-RO"/>
              </w:rPr>
            </w:pPr>
            <w:r w:rsidRPr="006A0462">
              <w:rPr>
                <w:lang w:val="ro-RO"/>
              </w:rPr>
              <w:t>sau</w:t>
            </w:r>
          </w:p>
          <w:p w:rsidR="00A24FFA" w:rsidRPr="006A0462" w:rsidRDefault="00A24FFA" w:rsidP="00A24FFA">
            <w:pPr>
              <w:ind w:firstLine="0"/>
              <w:rPr>
                <w:lang w:val="ro-RO"/>
              </w:rPr>
            </w:pPr>
            <w:r w:rsidRPr="006A0462">
              <w:rPr>
                <w:lang w:val="ro-RO"/>
              </w:rPr>
              <w:t>b) al colectării laptelui sau ouălor.</w:t>
            </w:r>
          </w:p>
          <w:p w:rsidR="00A24FFA" w:rsidRPr="006A0462" w:rsidRDefault="00A24FFA" w:rsidP="00A24FFA">
            <w:pPr>
              <w:ind w:firstLine="0"/>
              <w:rPr>
                <w:lang w:val="ro-RO"/>
              </w:rPr>
            </w:pPr>
            <w:r w:rsidRPr="006A0462">
              <w:rPr>
                <w:lang w:val="ro-RO"/>
              </w:rPr>
              <w:t>2) în cazul animalelor acvatice, nu prezentau simptome ale unor boli transmisibile în momentul sacrificării sau al colectării pentru fabricarea de produse de origine animală;</w:t>
            </w:r>
          </w:p>
          <w:p w:rsidR="00A24FFA" w:rsidRPr="006A0462" w:rsidRDefault="00A24FFA" w:rsidP="00A24FFA">
            <w:pPr>
              <w:ind w:firstLine="0"/>
              <w:rPr>
                <w:lang w:val="ro-RO"/>
              </w:rPr>
            </w:pPr>
            <w:r w:rsidRPr="006A0462">
              <w:rPr>
                <w:lang w:val="ro-RO"/>
              </w:rPr>
              <w:lastRenderedPageBreak/>
              <w:t>3) nu au fost ucise, sacrificate sau, în cazul moluștelor și al crustaceelor vii, îndepărtate din apă în cadrul unui program național de eradicare a bolilor;</w:t>
            </w:r>
          </w:p>
          <w:p w:rsidR="00A24FFA" w:rsidRPr="006A0462" w:rsidRDefault="00A24FFA" w:rsidP="00A24FFA">
            <w:pPr>
              <w:ind w:firstLine="0"/>
              <w:rPr>
                <w:lang w:val="ro-RO"/>
              </w:rPr>
            </w:pPr>
            <w:r w:rsidRPr="006A0462">
              <w:rPr>
                <w:lang w:val="ro-RO"/>
              </w:rPr>
              <w:t>4) erau deținute într-o unitate care nu era supusă unor măsuri naționale de restricție din rațiuni legate de sănătatea animală, inclusiv, acolo unde este cazul, bolile listate menționate în anexa nr.1 și bolile emergente, la momentul:</w:t>
            </w:r>
          </w:p>
          <w:p w:rsidR="00A24FFA" w:rsidRPr="006A0462" w:rsidRDefault="00A24FFA" w:rsidP="00A24FFA">
            <w:pPr>
              <w:ind w:firstLine="0"/>
              <w:rPr>
                <w:lang w:val="ro-RO"/>
              </w:rPr>
            </w:pPr>
            <w:r w:rsidRPr="006A0462">
              <w:rPr>
                <w:lang w:val="ro-RO"/>
              </w:rPr>
              <w:t>a) uciderii sau sacrificării animalelor respective pentru producția de carne proaspătă și de produse din carne sau de produse de origine animală provenite de la animale acvatice; sau</w:t>
            </w:r>
          </w:p>
          <w:p w:rsidR="00A24FFA" w:rsidRPr="006A0462" w:rsidRDefault="00A24FFA" w:rsidP="00A24FFA">
            <w:pPr>
              <w:ind w:firstLine="0"/>
              <w:rPr>
                <w:lang w:val="ro-RO"/>
              </w:rPr>
            </w:pPr>
            <w:r w:rsidRPr="006A0462">
              <w:rPr>
                <w:lang w:val="ro-RO"/>
              </w:rPr>
              <w:t>b) al colectării laptelui și ouălor.</w:t>
            </w:r>
          </w:p>
          <w:p w:rsidR="003B237C" w:rsidRPr="006A0462" w:rsidRDefault="003B237C">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694525" w:rsidRPr="006A0462" w:rsidRDefault="00694525"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8</w:t>
            </w:r>
          </w:p>
          <w:p w:rsidR="00694525" w:rsidRPr="006A0462" w:rsidRDefault="00694525" w:rsidP="008E0271">
            <w:pPr>
              <w:shd w:val="clear" w:color="auto" w:fill="FFFFFF"/>
              <w:ind w:firstLine="0"/>
              <w:rPr>
                <w:b/>
                <w:bCs/>
                <w:shd w:val="clear" w:color="auto" w:fill="FFFFFF"/>
                <w:lang w:val="ro-RO" w:eastAsia="ro-RO"/>
              </w:rPr>
            </w:pPr>
            <w:r w:rsidRPr="006A0462">
              <w:rPr>
                <w:b/>
                <w:bCs/>
                <w:shd w:val="clear" w:color="auto" w:fill="FFFFFF"/>
                <w:lang w:val="ro-RO" w:eastAsia="ro-RO"/>
              </w:rPr>
              <w:lastRenderedPageBreak/>
              <w:t>Cerințe generale privind unitatea de origine a animalelor</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Pe lângă cerințele specifice menționate în părțile II-V, transporturile de animale, de materiale germinative și de produse de origine animală pot intra în Uniune doar dacă unitatea de origine a animalelor deținute sau unitatea de origine a animalelor deținute de la care au fost obținute materialele germinative sau produsele de origine animală, îndeplinește următoarele cerințe:</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trebuie să fie înregistrată de autoritatea competentă a țării terțe sau teritoriului terț de origine și să îi fie atribuit un număr unic de înregistrare;</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trebuie să fie autorizată de către autoritatea competentă din țara terță sau teritoriul terț de origine, în cazul în care este necesar în baza prezentului regulament și în condițiile prevăzute în acesta, și să îi fie atribuit un număr de autorizare unic;</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trebuie să se afle sub controlul autorității competente a țării terțe sau a teritoriului terț de origine;</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(d)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trebuie să dispună de un sistem pentru menținerea și păstrarea, timp de cel puțin trei ani, a unor evidențe actualizate care să conțină cel puțin următoarele informații:</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speciile, categoriile, numărul și, dacă este relevant, identificarea animalelor din unitate;</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intrarea și ieșirea animalelor din unitate;</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(iii)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mortalitatea la nivelul unității.</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(e)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trebuie să facă obiectul unor vizite regulate de verificare a sănătății animale efectuate de un medic veterinar în scopul depistării și al obținerii de informații privind semne care indică apariția bolilor, </w:t>
            </w:r>
            <w:r w:rsidRPr="006A0462">
              <w:rPr>
                <w:bCs/>
                <w:shd w:val="clear" w:color="auto" w:fill="FFFFFF"/>
                <w:lang w:val="ro-RO" w:eastAsia="ro-RO"/>
              </w:rPr>
              <w:lastRenderedPageBreak/>
              <w:t>inclusiv a bolilor listate menționate în anexa I, relevante pentru specia și categoria respectivă de animal, de material germinativ sau de produs de origine animală și a bolilor emergente.</w:t>
            </w:r>
          </w:p>
          <w:p w:rsidR="003B237C"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Aceste vizite de verificare a sănătății animale au loc cu frecvențe care sunt proporționale riscurilor pe care le comportă unitatea în cauză.</w:t>
            </w:r>
          </w:p>
        </w:tc>
        <w:tc>
          <w:tcPr>
            <w:tcW w:w="5389" w:type="dxa"/>
            <w:tcBorders>
              <w:top w:val="single" w:sz="4" w:space="0" w:color="auto"/>
              <w:left w:val="single" w:sz="4" w:space="0" w:color="auto"/>
              <w:bottom w:val="single" w:sz="4" w:space="0" w:color="auto"/>
              <w:right w:val="single" w:sz="4" w:space="0" w:color="auto"/>
            </w:tcBorders>
          </w:tcPr>
          <w:p w:rsidR="002A410C" w:rsidRPr="006A0462" w:rsidRDefault="002A410C" w:rsidP="002A410C">
            <w:pPr>
              <w:ind w:firstLine="0"/>
              <w:rPr>
                <w:lang w:val="ro-RO"/>
              </w:rPr>
            </w:pPr>
            <w:r w:rsidRPr="006A0462">
              <w:rPr>
                <w:lang w:val="ro-RO"/>
              </w:rPr>
              <w:lastRenderedPageBreak/>
              <w:t xml:space="preserve">13. Pe lângă cerințele specifice menționate în titlurile II-V, transporturile de animale, de materiale germinative și de produse </w:t>
            </w:r>
            <w:r w:rsidRPr="006A0462">
              <w:rPr>
                <w:lang w:val="ro-RO"/>
              </w:rPr>
              <w:lastRenderedPageBreak/>
              <w:t>de origine animală pot intra în Republica Moldova doar dacă unitatea de origine a animalelor deținute sau unitatea de origine a animalelor deținute de la care au fost obținute materialele germinative sau produsele de origine animală, îndeplinește următoarele cerințe:</w:t>
            </w:r>
          </w:p>
          <w:p w:rsidR="002A410C" w:rsidRPr="006A0462" w:rsidRDefault="002A410C" w:rsidP="002A410C">
            <w:pPr>
              <w:ind w:firstLine="0"/>
              <w:rPr>
                <w:lang w:val="ro-RO"/>
              </w:rPr>
            </w:pPr>
            <w:r w:rsidRPr="006A0462">
              <w:rPr>
                <w:lang w:val="ro-RO"/>
              </w:rPr>
              <w:t>1) trebuie să fie înregistrată de autoritatea competentă a altei țări sau teritoriul de origine și să îi fie atribuit un număr unic de înregistrare;</w:t>
            </w:r>
          </w:p>
          <w:p w:rsidR="002A410C" w:rsidRPr="006A0462" w:rsidRDefault="002A410C" w:rsidP="002A410C">
            <w:pPr>
              <w:ind w:firstLine="0"/>
              <w:rPr>
                <w:lang w:val="ro-RO"/>
              </w:rPr>
            </w:pPr>
            <w:r w:rsidRPr="006A0462">
              <w:rPr>
                <w:lang w:val="ro-RO"/>
              </w:rPr>
              <w:t>2) trebuie să fie autorizată de către autoritatea competentă a altei țări sau teritoriul  de origine, în cazul în care este necesar în baza prezentei Norme sanitare veterinare și în condițiile prevăzute în acesta, și să îi fie atribuit un număr de autorizare unic;</w:t>
            </w:r>
          </w:p>
          <w:p w:rsidR="002A410C" w:rsidRPr="006A0462" w:rsidRDefault="002A410C" w:rsidP="002A410C">
            <w:pPr>
              <w:ind w:firstLine="0"/>
              <w:rPr>
                <w:lang w:val="ro-RO"/>
              </w:rPr>
            </w:pPr>
            <w:r w:rsidRPr="006A0462">
              <w:rPr>
                <w:lang w:val="ro-RO"/>
              </w:rPr>
              <w:t>3) trebuie să se afle sub controlul autorității competente a altei țări sau teritoriul de origine;</w:t>
            </w:r>
          </w:p>
          <w:p w:rsidR="002A410C" w:rsidRPr="006A0462" w:rsidRDefault="002A410C" w:rsidP="002A410C">
            <w:pPr>
              <w:ind w:firstLine="0"/>
              <w:rPr>
                <w:lang w:val="ro-RO"/>
              </w:rPr>
            </w:pPr>
            <w:r w:rsidRPr="006A0462">
              <w:rPr>
                <w:lang w:val="ro-RO"/>
              </w:rPr>
              <w:t>4) trebuie să dispună de un sistem pentru menținerea și păstrarea, timp de cel puțin trei ani, a unor evidențe actualizate care să conțină cel puțin următoarele informații:</w:t>
            </w:r>
          </w:p>
          <w:p w:rsidR="002A410C" w:rsidRPr="006A0462" w:rsidRDefault="002A410C" w:rsidP="002A410C">
            <w:pPr>
              <w:ind w:firstLine="0"/>
              <w:rPr>
                <w:lang w:val="ro-RO"/>
              </w:rPr>
            </w:pPr>
            <w:r w:rsidRPr="006A0462">
              <w:rPr>
                <w:lang w:val="ro-RO"/>
              </w:rPr>
              <w:t>a) speciile, categoriile, numărul și, dacă este relevant, identificarea animalelor din unitate;</w:t>
            </w:r>
          </w:p>
          <w:p w:rsidR="002A410C" w:rsidRPr="006A0462" w:rsidRDefault="002A410C" w:rsidP="002A410C">
            <w:pPr>
              <w:ind w:firstLine="0"/>
              <w:rPr>
                <w:lang w:val="ro-RO"/>
              </w:rPr>
            </w:pPr>
            <w:r w:rsidRPr="006A0462">
              <w:rPr>
                <w:lang w:val="ro-RO"/>
              </w:rPr>
              <w:t>b) intrarea și ieșirea animalelor din unitate;</w:t>
            </w:r>
          </w:p>
          <w:p w:rsidR="002A410C" w:rsidRPr="006A0462" w:rsidRDefault="002A410C" w:rsidP="002A410C">
            <w:pPr>
              <w:ind w:firstLine="0"/>
              <w:rPr>
                <w:lang w:val="ro-RO"/>
              </w:rPr>
            </w:pPr>
            <w:r w:rsidRPr="006A0462">
              <w:rPr>
                <w:lang w:val="ro-RO"/>
              </w:rPr>
              <w:t>c) mortalitatea la nivelul unității.</w:t>
            </w:r>
          </w:p>
          <w:p w:rsidR="002A410C" w:rsidRPr="006A0462" w:rsidRDefault="002A410C" w:rsidP="002A410C">
            <w:pPr>
              <w:ind w:firstLine="0"/>
              <w:rPr>
                <w:lang w:val="ro-RO"/>
              </w:rPr>
            </w:pPr>
            <w:r w:rsidRPr="006A0462">
              <w:rPr>
                <w:lang w:val="ro-RO"/>
              </w:rPr>
              <w:t>d) trebuie să facă obiectul unor vizite regulate de verificare a sănătății animale efectuate de un medic veterinar în scopul depistării și al obținerii de informații privind semne care indică apariția bolilor, inclusiv a bolilor listate menționate în anexa nr.1, relevante pentru specia și categoria respectivă de animal, de material germinativ sau de produs de origine animală și a bolilor emergente. Aceste vizite de verificare a sănătății animale au loc cu frecvențe care sunt proporționale riscurilor pe care le comportă unitatea în cauză.</w:t>
            </w:r>
          </w:p>
          <w:p w:rsidR="002A410C" w:rsidRPr="006A0462" w:rsidRDefault="002A410C" w:rsidP="002A410C">
            <w:pPr>
              <w:ind w:firstLine="0"/>
              <w:rPr>
                <w:lang w:val="ro-RO"/>
              </w:rPr>
            </w:pPr>
          </w:p>
          <w:p w:rsidR="003B237C" w:rsidRPr="006A0462" w:rsidRDefault="003B237C">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694525" w:rsidRPr="006A0462" w:rsidRDefault="00694525"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9</w:t>
            </w:r>
          </w:p>
          <w:p w:rsidR="00694525" w:rsidRPr="006A0462" w:rsidRDefault="00694525" w:rsidP="008E0271">
            <w:pPr>
              <w:shd w:val="clear" w:color="auto" w:fill="FFFFFF"/>
              <w:ind w:firstLine="0"/>
              <w:rPr>
                <w:b/>
                <w:bCs/>
                <w:shd w:val="clear" w:color="auto" w:fill="FFFFFF"/>
                <w:lang w:val="ro-RO" w:eastAsia="ro-RO"/>
              </w:rPr>
            </w:pPr>
            <w:r w:rsidRPr="006A0462">
              <w:rPr>
                <w:b/>
                <w:bCs/>
                <w:shd w:val="clear" w:color="auto" w:fill="FFFFFF"/>
                <w:lang w:val="ro-RO" w:eastAsia="ro-RO"/>
              </w:rPr>
              <w:t>Prelevarea de eșantioane, testele de laborator și alte teste</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Transporturile de animale, de materiale germinative și de produse de origine animală pot intra în Uniune doar dacă prelevarea de eșantioane, testele de laborator și alte teste prevăzute în prezentul regulament au fost efectuate:</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pe eșantioane prelevate de sau sub controlul autorității competente din:</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țara terță sau teritoriul terț de origine, dacă prelevarea de eșantioane și testarea trebuie efectuate înaintea intrării în Uniune;</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sau</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statul membru de destinație, dacă prelevarea de eșantioane și testarea trebuie efectuate după intrarea în Uniune;</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în conformitate cu:</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procedurile și metodele relevante menționate în Regulamentul delegat (UE) 2020/689 și în Regulamentul delegat (UE) 2020/688 al Comisiei ( 4 );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sau</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în scopul intrării în Uniune a materialelor germinative provenite de la bovine, porcine, ovine, caprine și ecvine, procedurile și metodele din anexa II la </w:t>
            </w:r>
            <w:r w:rsidRPr="006A0462">
              <w:rPr>
                <w:bCs/>
                <w:shd w:val="clear" w:color="auto" w:fill="FFFFFF"/>
                <w:lang w:val="ro-RO" w:eastAsia="ro-RO"/>
              </w:rPr>
              <w:lastRenderedPageBreak/>
              <w:t>Regulamentul delegat (UE) 2020/686 al Comisiei ( 5 );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sau</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(iii) </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procedurile descrise în prezentul regulament, dacă sunt necesare în mod explicit;</w:t>
            </w:r>
          </w:p>
          <w:p w:rsidR="00694525"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3B237C" w:rsidRPr="006A0462" w:rsidRDefault="00694525" w:rsidP="00694525">
            <w:pPr>
              <w:shd w:val="clear" w:color="auto" w:fill="FFFFFF"/>
              <w:ind w:firstLine="0"/>
              <w:rPr>
                <w:bCs/>
                <w:shd w:val="clear" w:color="auto" w:fill="FFFFFF"/>
                <w:lang w:val="ro-RO" w:eastAsia="ro-RO"/>
              </w:rPr>
            </w:pPr>
            <w:r w:rsidRPr="006A0462">
              <w:rPr>
                <w:bCs/>
                <w:shd w:val="clear" w:color="auto" w:fill="FFFFFF"/>
                <w:lang w:val="ro-RO" w:eastAsia="ro-RO"/>
              </w:rPr>
              <w:t>într-un laborator oficial, desemnat în conformitate cu articolul 37 din Regulamentul (UE) 2017/625.</w:t>
            </w:r>
          </w:p>
        </w:tc>
        <w:tc>
          <w:tcPr>
            <w:tcW w:w="5389" w:type="dxa"/>
            <w:tcBorders>
              <w:top w:val="single" w:sz="4" w:space="0" w:color="auto"/>
              <w:left w:val="single" w:sz="4" w:space="0" w:color="auto"/>
              <w:bottom w:val="single" w:sz="4" w:space="0" w:color="auto"/>
              <w:right w:val="single" w:sz="4" w:space="0" w:color="auto"/>
            </w:tcBorders>
          </w:tcPr>
          <w:p w:rsidR="005D2DC0" w:rsidRPr="006A0462" w:rsidRDefault="005D2DC0" w:rsidP="005D2DC0">
            <w:pPr>
              <w:ind w:firstLine="0"/>
              <w:rPr>
                <w:lang w:val="ro-RO"/>
              </w:rPr>
            </w:pPr>
            <w:r w:rsidRPr="006A0462">
              <w:rPr>
                <w:lang w:val="ro-RO"/>
              </w:rPr>
              <w:lastRenderedPageBreak/>
              <w:t>14. Transporturile de animale, de materiale germinative și de produse de origine animală pot intra în Republica Moldova doar dacă prelevarea de eșantioane, testele de laborator și alte teste prevăzute în prezenta Normă sanitară veterinară au fost efectuate:</w:t>
            </w:r>
          </w:p>
          <w:p w:rsidR="005D2DC0" w:rsidRPr="006A0462" w:rsidRDefault="005D2DC0" w:rsidP="005D2DC0">
            <w:pPr>
              <w:ind w:firstLine="0"/>
              <w:rPr>
                <w:lang w:val="ro-RO"/>
              </w:rPr>
            </w:pPr>
            <w:r w:rsidRPr="006A0462">
              <w:rPr>
                <w:lang w:val="ro-RO"/>
              </w:rPr>
              <w:t>1) pe eșantioane prelevate de sau sub controlul autorității competente din:</w:t>
            </w:r>
          </w:p>
          <w:p w:rsidR="005D2DC0" w:rsidRPr="006A0462" w:rsidRDefault="005D2DC0" w:rsidP="005D2DC0">
            <w:pPr>
              <w:ind w:firstLine="0"/>
              <w:rPr>
                <w:lang w:val="ro-RO"/>
              </w:rPr>
            </w:pPr>
            <w:r w:rsidRPr="006A0462">
              <w:rPr>
                <w:lang w:val="ro-RO"/>
              </w:rPr>
              <w:t>a ) altă țară sau teritoriul de origine, dacă prelevarea de eșantioane și testarea trebuie efectuate înaintea intrării în Republica Moldova; sau</w:t>
            </w:r>
          </w:p>
          <w:p w:rsidR="005D2DC0" w:rsidRPr="006A0462" w:rsidRDefault="005D2DC0" w:rsidP="005D2DC0">
            <w:pPr>
              <w:ind w:firstLine="0"/>
              <w:rPr>
                <w:lang w:val="ro-RO"/>
              </w:rPr>
            </w:pPr>
            <w:r w:rsidRPr="006A0462">
              <w:rPr>
                <w:lang w:val="ro-RO"/>
              </w:rPr>
              <w:t>b) statul de destinație, dacă prelevarea de eșantioane și testarea trebuie efectuate după intrarea în Republica Moldova;</w:t>
            </w:r>
          </w:p>
          <w:p w:rsidR="005D2DC0" w:rsidRPr="006A0462" w:rsidRDefault="005D2DC0" w:rsidP="005D2DC0">
            <w:pPr>
              <w:ind w:firstLine="0"/>
              <w:rPr>
                <w:lang w:val="ro-RO"/>
              </w:rPr>
            </w:pPr>
            <w:r w:rsidRPr="006A0462">
              <w:rPr>
                <w:lang w:val="ro-RO"/>
              </w:rPr>
              <w:t>2) în conformitate cu:</w:t>
            </w:r>
          </w:p>
          <w:p w:rsidR="005D2DC0" w:rsidRPr="006A0462" w:rsidRDefault="005D2DC0" w:rsidP="005D2DC0">
            <w:pPr>
              <w:ind w:firstLine="0"/>
              <w:rPr>
                <w:lang w:val="ro-RO"/>
              </w:rPr>
            </w:pPr>
            <w:r w:rsidRPr="006A0462">
              <w:rPr>
                <w:lang w:val="ro-RO"/>
              </w:rPr>
              <w:t>a) procedurile și metodele reglementate conform prevederilor Normei sanitară veterinară privind autorizarea unităților de material germinativ și cerințele de trasabilitate și de sănătate animală pentru circulația materialului germinativ provenit de la anumite animale terestre deținute aprobată de Guvern, cum este prev</w:t>
            </w:r>
            <w:r w:rsidR="00A85694">
              <w:rPr>
                <w:lang w:val="ro-RO"/>
              </w:rPr>
              <w:t xml:space="preserve">ăzut </w:t>
            </w:r>
            <w:r w:rsidRPr="006A0462">
              <w:rPr>
                <w:lang w:val="ro-RO"/>
              </w:rPr>
              <w:t xml:space="preserve">la </w:t>
            </w:r>
            <w:r w:rsidR="00A5477E">
              <w:rPr>
                <w:lang w:val="ro-RO"/>
              </w:rPr>
              <w:t>N</w:t>
            </w:r>
            <w:r w:rsidRPr="006A0462">
              <w:rPr>
                <w:lang w:val="ro-RO"/>
              </w:rPr>
              <w:t>ormele de supraveghere, programelor de eradicare și statutul de indemn de boală pentru anumite boli listate și emerge</w:t>
            </w:r>
            <w:r w:rsidR="00A85694">
              <w:rPr>
                <w:lang w:val="ro-RO"/>
              </w:rPr>
              <w:t xml:space="preserve">nte și </w:t>
            </w:r>
            <w:r w:rsidR="00BF0EA4">
              <w:rPr>
                <w:lang w:val="ro-RO"/>
              </w:rPr>
              <w:t>la Norma</w:t>
            </w:r>
            <w:r w:rsidR="00A85694">
              <w:rPr>
                <w:lang w:val="ro-RO"/>
              </w:rPr>
              <w:t xml:space="preserve"> c</w:t>
            </w:r>
            <w:r w:rsidRPr="006A0462">
              <w:rPr>
                <w:lang w:val="ro-RO"/>
              </w:rPr>
              <w:t>u privire la cerințe de sănătate animală privind circulația animalelor terest</w:t>
            </w:r>
            <w:r w:rsidR="00A85694">
              <w:rPr>
                <w:lang w:val="ro-RO"/>
              </w:rPr>
              <w:t>re și a ouălor pentru incubație</w:t>
            </w:r>
            <w:r w:rsidRPr="006A0462">
              <w:rPr>
                <w:lang w:val="ro-RO"/>
              </w:rPr>
              <w:t>, sau</w:t>
            </w:r>
          </w:p>
          <w:p w:rsidR="005D2DC0" w:rsidRPr="006A0462" w:rsidRDefault="005D2DC0" w:rsidP="005D2DC0">
            <w:pPr>
              <w:ind w:firstLine="0"/>
              <w:rPr>
                <w:lang w:val="ro-RO"/>
              </w:rPr>
            </w:pPr>
            <w:r w:rsidRPr="006A0462">
              <w:rPr>
                <w:lang w:val="ro-RO"/>
              </w:rPr>
              <w:t xml:space="preserve">b) în scopul intrării în Republica Moldova a materialelor germinative provenite de la bovine, porcine, ovine, caprine și ecvine, procedurile și metodele reglementate </w:t>
            </w:r>
            <w:r w:rsidR="007C76B7">
              <w:rPr>
                <w:lang w:val="ro-RO"/>
              </w:rPr>
              <w:t xml:space="preserve">la Norma </w:t>
            </w:r>
            <w:r w:rsidRPr="006A0462">
              <w:rPr>
                <w:lang w:val="ro-RO"/>
              </w:rPr>
              <w:t>ce privește autorizarea unităților de material germinativ și cerințele de trasabilitate și de sănătate animală pentru circulația în interiorul țării a materialului germinativ provenit de la an</w:t>
            </w:r>
            <w:r w:rsidR="00A85694">
              <w:rPr>
                <w:lang w:val="ro-RO"/>
              </w:rPr>
              <w:t>umite animale terestre deținute</w:t>
            </w:r>
            <w:r w:rsidRPr="006A0462">
              <w:rPr>
                <w:lang w:val="ro-RO"/>
              </w:rPr>
              <w:t>; sau</w:t>
            </w:r>
          </w:p>
          <w:p w:rsidR="005D2DC0" w:rsidRPr="006A0462" w:rsidRDefault="005D2DC0" w:rsidP="005D2DC0">
            <w:pPr>
              <w:ind w:firstLine="0"/>
              <w:rPr>
                <w:lang w:val="ro-RO"/>
              </w:rPr>
            </w:pPr>
            <w:r w:rsidRPr="006A0462">
              <w:rPr>
                <w:lang w:val="ro-RO"/>
              </w:rPr>
              <w:t>c) procedurile descrise în prezenta Normă sanitară veterinară, dacă sunt necesare în mod explicit;</w:t>
            </w:r>
          </w:p>
          <w:p w:rsidR="003B237C" w:rsidRPr="006A0462" w:rsidRDefault="005D2DC0" w:rsidP="005D2DC0">
            <w:pPr>
              <w:ind w:firstLine="0"/>
              <w:rPr>
                <w:lang w:val="ro-RO"/>
              </w:rPr>
            </w:pPr>
            <w:r w:rsidRPr="006A0462">
              <w:rPr>
                <w:lang w:val="ro-RO"/>
              </w:rPr>
              <w:lastRenderedPageBreak/>
              <w:t>3) într-un laborator oficial, desemnat în conformitate cu prevederile articolul 35 din Legea nr. 82/2024.</w:t>
            </w: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661F31" w:rsidRPr="006A0462" w:rsidRDefault="00661F31"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10</w:t>
            </w:r>
          </w:p>
          <w:p w:rsidR="00661F31" w:rsidRPr="006A0462" w:rsidRDefault="00661F31" w:rsidP="008E0271">
            <w:pPr>
              <w:shd w:val="clear" w:color="auto" w:fill="FFFFFF"/>
              <w:ind w:firstLine="0"/>
              <w:rPr>
                <w:b/>
                <w:bCs/>
                <w:shd w:val="clear" w:color="auto" w:fill="FFFFFF"/>
                <w:lang w:val="ro-RO" w:eastAsia="ro-RO"/>
              </w:rPr>
            </w:pPr>
            <w:r w:rsidRPr="006A0462">
              <w:rPr>
                <w:b/>
                <w:bCs/>
                <w:shd w:val="clear" w:color="auto" w:fill="FFFFFF"/>
                <w:lang w:val="ro-RO" w:eastAsia="ro-RO"/>
              </w:rPr>
              <w:t>Statutul de indemn de boală al locului de origine și condiții specifice</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(1)</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Transporturile de animale, de materiale germinative și de produse de origine animală pot intra în Uniune doar dacă autoritatea competentă a țării terțe sau a teritoriului terț de origine a demonstrat statutul de indemn(ă) de anumite boli al țării terțe, al teritoriului terț de origine sau al unei zone din acestea ori al unității de origine a animalelor, a materialelor germinative sau a produselor de origine animală, necesar în baza prezentului regulament:</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în conformitate cu Regulamentul delegat (UE) 2020/689;</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sau</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pentru bolile ce nu fac obiectul Regulamentului delegat (UE) 2020/689, în conformitate cu norme specifice, în cazul în care astfel de norme sunt prevăzute în prezentul regulament, și cu programul de supraveghere a bolii pus în aplicare de țara terță sau de teritoriul terț de origine, care trebuie să fi fost:</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transmis Comisiei spre evaluare și să conțină cel puțin informațiile menționate în anexa II;</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evaluat de Comisie ca furnizând garanțiile necesare în ceea ce privește statutul de indemn de boală, pe baza:</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lastRenderedPageBreak/>
              <w:t xml:space="preserve">— </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normelor privind supravegherea bolilor menționate la articolele 24, 25, 26 și 27 din Regulamentul (UE) 2016/429;</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 xml:space="preserve">— </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normelor de completare în ceea ce privește modul de supraveghere și a normelor pentru confirmarea bolii și a definițiilor de caz menționate în secțiunile 1 și 2 și la articolul 10 din capitolul 1 al părții II din Regulamentul delegat (UE) 2020/689;</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 xml:space="preserve">(iii) </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în vigoare o perioadă de timp suficientă astfel încât să poată fi pus pe deplin în aplicare și supravegheat în mod corespunzător.</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În cazul animalelor de acvacultură și al produselor de origine animală care provin de la animale de acvacultură, în cazul în care pentru compartimentul de origine este necesar statutul de indemn de boală pentru anumite boli, transporturile de astfel de mărfuri pot intra în Uniune doar dacă autoritatea competentă a țării terțe de origine a demonstrat statutul de indemn de boală în conformitate cu alineatul (1) literele (a) și (b).</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Atunci când prezentul regulament prevede condiții specifice privind statutul de indemn(ă) de boală pentru anumite boli al țării terțe, al teritoriului terț de origine sau al unei zone din acestea:</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autoritatea competentă a țării terțe sau a teritoriului terț de origine trebuie să fi asigurat anterior conformitatea;</w:t>
            </w:r>
          </w:p>
          <w:p w:rsidR="00661F31"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3B237C" w:rsidRPr="006A0462" w:rsidRDefault="00661F31" w:rsidP="00661F31">
            <w:pPr>
              <w:shd w:val="clear" w:color="auto" w:fill="FFFFFF"/>
              <w:ind w:firstLine="0"/>
              <w:rPr>
                <w:bCs/>
                <w:shd w:val="clear" w:color="auto" w:fill="FFFFFF"/>
                <w:lang w:val="ro-RO" w:eastAsia="ro-RO"/>
              </w:rPr>
            </w:pPr>
            <w:r w:rsidRPr="006A0462">
              <w:rPr>
                <w:bCs/>
                <w:shd w:val="clear" w:color="auto" w:fill="FFFFFF"/>
                <w:lang w:val="ro-RO" w:eastAsia="ro-RO"/>
              </w:rPr>
              <w:t>respectivele condiții specifice trebuie să fi fost menționate în mod specific de Uniune în listă pentru țara terță listată sau teritoriul terț listat sau zona ori compartimentul din acestea și pentru specia și categoria respectivă de animale, de materiale germinative și de produse de origine animală.</w:t>
            </w:r>
          </w:p>
        </w:tc>
        <w:tc>
          <w:tcPr>
            <w:tcW w:w="5389" w:type="dxa"/>
            <w:tcBorders>
              <w:top w:val="single" w:sz="4" w:space="0" w:color="auto"/>
              <w:left w:val="single" w:sz="4" w:space="0" w:color="auto"/>
              <w:bottom w:val="single" w:sz="4" w:space="0" w:color="auto"/>
              <w:right w:val="single" w:sz="4" w:space="0" w:color="auto"/>
            </w:tcBorders>
          </w:tcPr>
          <w:p w:rsidR="002B12D7" w:rsidRPr="006A0462" w:rsidRDefault="002B12D7" w:rsidP="002B12D7">
            <w:pPr>
              <w:ind w:firstLine="0"/>
              <w:rPr>
                <w:lang w:val="ro-RO"/>
              </w:rPr>
            </w:pPr>
            <w:r w:rsidRPr="006A0462">
              <w:rPr>
                <w:lang w:val="ro-RO"/>
              </w:rPr>
              <w:lastRenderedPageBreak/>
              <w:t>15. Transporturile de animale, de materiale germinative și de produse de origine animală pot intra în Republica Moldova doar dacă autoritatea competentă a altei țări sau teritoriului de origine a demonstrat statutul de indemn de anumite boli al țării, al teritoriului de origine sau al unei zone din acestea, ori al unității de origine a animalelor, a materialelor germinative sau a produselor de origine animală, necesar în baza prezentei Norme sanitare veterinare:</w:t>
            </w:r>
          </w:p>
          <w:p w:rsidR="002B12D7" w:rsidRPr="006A0462" w:rsidRDefault="002B12D7" w:rsidP="002B12D7">
            <w:pPr>
              <w:ind w:firstLine="0"/>
              <w:rPr>
                <w:lang w:val="ro-RO"/>
              </w:rPr>
            </w:pPr>
            <w:r w:rsidRPr="006A0462">
              <w:rPr>
                <w:lang w:val="ro-RO"/>
              </w:rPr>
              <w:t xml:space="preserve">1) în conformitate </w:t>
            </w:r>
            <w:r w:rsidR="006471B6">
              <w:rPr>
                <w:lang w:val="ro-RO"/>
              </w:rPr>
              <w:t>la N</w:t>
            </w:r>
            <w:r w:rsidRPr="006A0462">
              <w:rPr>
                <w:lang w:val="ro-RO"/>
              </w:rPr>
              <w:t>ormele de supraveghere, programelor de eradicare și statutul de indemn de boală pentru an</w:t>
            </w:r>
            <w:r w:rsidR="00442AA9">
              <w:rPr>
                <w:lang w:val="ro-RO"/>
              </w:rPr>
              <w:t>umite boli listate și emergente</w:t>
            </w:r>
            <w:r w:rsidRPr="006A0462">
              <w:rPr>
                <w:lang w:val="ro-RO"/>
              </w:rPr>
              <w:t>; sau</w:t>
            </w:r>
          </w:p>
          <w:p w:rsidR="002B12D7" w:rsidRPr="006A0462" w:rsidRDefault="002B12D7" w:rsidP="002B12D7">
            <w:pPr>
              <w:ind w:firstLine="0"/>
              <w:rPr>
                <w:lang w:val="ro-RO"/>
              </w:rPr>
            </w:pPr>
            <w:r w:rsidRPr="006A0462">
              <w:rPr>
                <w:lang w:val="ro-RO"/>
              </w:rPr>
              <w:t>2) pentru bolile ce nu fac</w:t>
            </w:r>
            <w:r w:rsidR="00095737">
              <w:rPr>
                <w:lang w:val="ro-RO"/>
              </w:rPr>
              <w:t xml:space="preserve"> obiectul </w:t>
            </w:r>
            <w:r w:rsidR="006471B6">
              <w:rPr>
                <w:lang w:val="ro-RO"/>
              </w:rPr>
              <w:t>la N</w:t>
            </w:r>
            <w:r w:rsidRPr="006A0462">
              <w:rPr>
                <w:lang w:val="ro-RO"/>
              </w:rPr>
              <w:t>ormele de supraveghere, programelor de eradicare și statutul de indemn de boală pentru an</w:t>
            </w:r>
            <w:r w:rsidR="00095737">
              <w:rPr>
                <w:lang w:val="ro-RO"/>
              </w:rPr>
              <w:t>umite boli listate și emergente</w:t>
            </w:r>
            <w:r w:rsidRPr="006A0462">
              <w:rPr>
                <w:lang w:val="ro-RO"/>
              </w:rPr>
              <w:t>, în conformitate cu normele specifice în cazul în care astfel de norme sunt prevăzute în prezenta Normă sanitară veterinară, și cu programul de supraveghere a bolii pus în aplicare de altă țară sau de teritoriul de origine, care trebuie să fi fost:</w:t>
            </w:r>
          </w:p>
          <w:p w:rsidR="002B12D7" w:rsidRPr="006A0462" w:rsidRDefault="002B12D7" w:rsidP="002B12D7">
            <w:pPr>
              <w:ind w:firstLine="0"/>
              <w:rPr>
                <w:lang w:val="ro-RO"/>
              </w:rPr>
            </w:pPr>
            <w:r w:rsidRPr="006A0462">
              <w:rPr>
                <w:lang w:val="ro-RO"/>
              </w:rPr>
              <w:t>a) transmis autorității competente spre evaluare și să conțină cel puțin informațiile menționate în anexa nr.2;</w:t>
            </w:r>
          </w:p>
          <w:p w:rsidR="002B12D7" w:rsidRPr="006A0462" w:rsidRDefault="002B12D7" w:rsidP="002B12D7">
            <w:pPr>
              <w:ind w:firstLine="0"/>
              <w:rPr>
                <w:lang w:val="ro-RO"/>
              </w:rPr>
            </w:pPr>
            <w:r w:rsidRPr="006A0462">
              <w:rPr>
                <w:lang w:val="ro-RO"/>
              </w:rPr>
              <w:t>b) evaluat de autoritatea competentă ca furnizând garanțiile necesare în ceea ce privește statutul de indemn de boală, pe baza:</w:t>
            </w:r>
          </w:p>
          <w:p w:rsidR="002B12D7" w:rsidRPr="006A0462" w:rsidRDefault="002B12D7" w:rsidP="002B12D7">
            <w:pPr>
              <w:ind w:firstLine="0"/>
              <w:rPr>
                <w:lang w:val="ro-RO"/>
              </w:rPr>
            </w:pPr>
            <w:r w:rsidRPr="006A0462">
              <w:rPr>
                <w:lang w:val="ro-RO"/>
              </w:rPr>
              <w:t>-normelor menționate la articolele 24, 25, 26 și 27 din Legea nr. 196/2024</w:t>
            </w:r>
            <w:r w:rsidR="00095737">
              <w:rPr>
                <w:lang w:val="ro-RO"/>
              </w:rPr>
              <w:t xml:space="preserve"> privind sănătatea animală</w:t>
            </w:r>
            <w:r w:rsidRPr="006A0462">
              <w:rPr>
                <w:lang w:val="ro-RO"/>
              </w:rPr>
              <w:t>;</w:t>
            </w:r>
          </w:p>
          <w:p w:rsidR="002B12D7" w:rsidRPr="006A0462" w:rsidRDefault="002B12D7" w:rsidP="002B12D7">
            <w:pPr>
              <w:ind w:firstLine="0"/>
              <w:rPr>
                <w:lang w:val="ro-RO"/>
              </w:rPr>
            </w:pPr>
            <w:r w:rsidRPr="006A0462">
              <w:rPr>
                <w:lang w:val="ro-RO"/>
              </w:rPr>
              <w:t xml:space="preserve">-normelor de completare în ceea ce privește modul de supraveghere și a normelor pentru confirmarea bolii și a definițiilor de caz menționate la </w:t>
            </w:r>
            <w:r w:rsidRPr="006A0462">
              <w:t>Norma sanitară veterinară</w:t>
            </w:r>
            <w:r w:rsidRPr="006A0462">
              <w:rPr>
                <w:lang w:val="ro-RO"/>
              </w:rPr>
              <w:t xml:space="preserve"> de supraveghere, programelor de eradicare și statutul de indemn de boală pentru an</w:t>
            </w:r>
            <w:r w:rsidR="00095737">
              <w:rPr>
                <w:lang w:val="ro-RO"/>
              </w:rPr>
              <w:t>umite boli listate și emergente</w:t>
            </w:r>
            <w:r w:rsidRPr="006A0462">
              <w:rPr>
                <w:lang w:val="ro-RO"/>
              </w:rPr>
              <w:t>;</w:t>
            </w:r>
          </w:p>
          <w:p w:rsidR="002B12D7" w:rsidRPr="006A0462" w:rsidRDefault="002B12D7" w:rsidP="002B12D7">
            <w:pPr>
              <w:ind w:firstLine="0"/>
              <w:rPr>
                <w:lang w:val="ro-RO"/>
              </w:rPr>
            </w:pPr>
            <w:r w:rsidRPr="006A0462">
              <w:rPr>
                <w:lang w:val="ro-RO"/>
              </w:rPr>
              <w:lastRenderedPageBreak/>
              <w:t>c) în vigoare o perioadă de timp suficientă astfel încât să poată fi pus pe deplin în aplicare și supravegheat în mod corespunzător.</w:t>
            </w:r>
          </w:p>
          <w:p w:rsidR="002B12D7" w:rsidRPr="006A0462" w:rsidRDefault="002B12D7" w:rsidP="002B12D7">
            <w:pPr>
              <w:ind w:firstLine="0"/>
              <w:rPr>
                <w:lang w:val="ro-RO"/>
              </w:rPr>
            </w:pPr>
            <w:r w:rsidRPr="006A0462">
              <w:rPr>
                <w:lang w:val="ro-RO"/>
              </w:rPr>
              <w:t xml:space="preserve">16. În cazul animalelor de acvacultură și al produselor de origine animală care provin de la animale de acvacultură, în cazul în care pentru compartimentul de origine este necesar statutul de indemn de boală pentru anumite boli, transporturile de astfel de mărfuri pot intra în Republica Moldova doar dacă autoritatea competentă a țării de origine a demonstrat statutul de indemn de boală în conformitate cu pct.15 </w:t>
            </w:r>
            <w:r w:rsidR="00A503E9">
              <w:rPr>
                <w:lang w:val="ro-RO"/>
              </w:rPr>
              <w:t>subpct</w:t>
            </w:r>
            <w:r w:rsidRPr="006A0462">
              <w:rPr>
                <w:lang w:val="ro-RO"/>
              </w:rPr>
              <w:t>.1) și 2).</w:t>
            </w:r>
          </w:p>
          <w:p w:rsidR="002B12D7" w:rsidRPr="006A0462" w:rsidRDefault="002B12D7" w:rsidP="002B12D7">
            <w:pPr>
              <w:ind w:firstLine="0"/>
              <w:rPr>
                <w:lang w:val="ro-RO"/>
              </w:rPr>
            </w:pPr>
            <w:r w:rsidRPr="006A0462">
              <w:rPr>
                <w:lang w:val="ro-RO"/>
              </w:rPr>
              <w:t>17. Atunci când prezenta Normă sanitară veterinară prevede condiții specifice privind statutul de indemn de boală pentru anumite boli al altei țări, al teritoriului de origine sau al unei zone din acestea:</w:t>
            </w:r>
          </w:p>
          <w:p w:rsidR="002B12D7" w:rsidRPr="006A0462" w:rsidRDefault="002B12D7" w:rsidP="002B12D7">
            <w:pPr>
              <w:ind w:firstLine="0"/>
              <w:rPr>
                <w:lang w:val="ro-RO"/>
              </w:rPr>
            </w:pPr>
            <w:r w:rsidRPr="006A0462">
              <w:rPr>
                <w:lang w:val="ro-RO"/>
              </w:rPr>
              <w:t>1) autoritatea competentă a altei țări sau a teritoriului de origine trebuie să fi asigurat anterior conformitatea;</w:t>
            </w:r>
          </w:p>
          <w:p w:rsidR="002B12D7" w:rsidRPr="006A0462" w:rsidRDefault="002B12D7" w:rsidP="002B12D7">
            <w:pPr>
              <w:ind w:firstLine="0"/>
              <w:rPr>
                <w:lang w:val="ro-RO"/>
              </w:rPr>
            </w:pPr>
            <w:r w:rsidRPr="006A0462">
              <w:rPr>
                <w:lang w:val="ro-RO"/>
              </w:rPr>
              <w:t>2) respectivele condiții specifice trebuie să fi fost menționate în mod specific de Republica Moldova în listă pentru altă țară listată sau teritoriul listată sau zona ori compartimentul din acestea și pentru specia și categoria respectivă de animale, de materiale germinative și de produse de origine animală.</w:t>
            </w:r>
          </w:p>
          <w:p w:rsidR="003B237C" w:rsidRPr="006A0462" w:rsidRDefault="003B237C">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3637B" w:rsidRPr="006A0462" w:rsidRDefault="0083637B" w:rsidP="0083637B">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PARTEA II</w:t>
            </w:r>
          </w:p>
          <w:p w:rsidR="0083637B" w:rsidRPr="006A0462" w:rsidRDefault="0083637B" w:rsidP="0083637B">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CERINȚE PRIVIND SĂNĂTATEA ANIMALĂ PENTRU INTRAREA ÎN UNIUNE A ANIMALELOR TERESTRE DEȚINUTE ASTFEL CUM SE PREVEDE LA ARTICOLELE 3 ȘI 5</w:t>
            </w:r>
          </w:p>
          <w:p w:rsidR="0083637B" w:rsidRPr="006A0462" w:rsidRDefault="0083637B" w:rsidP="0083637B">
            <w:pPr>
              <w:shd w:val="clear" w:color="auto" w:fill="FFFFFF"/>
              <w:ind w:firstLine="0"/>
              <w:jc w:val="center"/>
              <w:rPr>
                <w:b/>
                <w:bCs/>
                <w:shd w:val="clear" w:color="auto" w:fill="FFFFFF"/>
                <w:lang w:val="ro-RO" w:eastAsia="ro-RO"/>
              </w:rPr>
            </w:pPr>
          </w:p>
          <w:p w:rsidR="0083637B" w:rsidRPr="006A0462" w:rsidRDefault="0083637B" w:rsidP="0083637B">
            <w:pPr>
              <w:shd w:val="clear" w:color="auto" w:fill="FFFFFF"/>
              <w:ind w:firstLine="0"/>
              <w:jc w:val="center"/>
              <w:rPr>
                <w:b/>
                <w:bCs/>
                <w:shd w:val="clear" w:color="auto" w:fill="FFFFFF"/>
                <w:lang w:val="ro-RO" w:eastAsia="ro-RO"/>
              </w:rPr>
            </w:pPr>
            <w:r w:rsidRPr="006A0462">
              <w:rPr>
                <w:b/>
                <w:bCs/>
                <w:shd w:val="clear" w:color="auto" w:fill="FFFFFF"/>
                <w:lang w:val="ro-RO" w:eastAsia="ro-RO"/>
              </w:rPr>
              <w:t>TITLUL 1</w:t>
            </w:r>
          </w:p>
          <w:p w:rsidR="003B237C" w:rsidRPr="006A0462" w:rsidRDefault="0083637B" w:rsidP="0083637B">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GENERALE PRIVIND SĂNĂTATEA ANIMALĂ PENTRU ANIMALELE TERESTRE DEȚINUTE</w:t>
            </w:r>
          </w:p>
        </w:tc>
        <w:tc>
          <w:tcPr>
            <w:tcW w:w="5389" w:type="dxa"/>
            <w:tcBorders>
              <w:top w:val="single" w:sz="4" w:space="0" w:color="auto"/>
              <w:left w:val="single" w:sz="4" w:space="0" w:color="auto"/>
              <w:bottom w:val="single" w:sz="4" w:space="0" w:color="auto"/>
              <w:right w:val="single" w:sz="4" w:space="0" w:color="auto"/>
            </w:tcBorders>
          </w:tcPr>
          <w:p w:rsidR="002B12D7" w:rsidRPr="006A0462" w:rsidRDefault="002B12D7" w:rsidP="002B12D7">
            <w:pPr>
              <w:ind w:firstLine="0"/>
              <w:jc w:val="center"/>
              <w:rPr>
                <w:b/>
                <w:bCs/>
                <w:lang w:val="ro-RO"/>
              </w:rPr>
            </w:pPr>
            <w:r w:rsidRPr="006A0462">
              <w:rPr>
                <w:b/>
                <w:bCs/>
                <w:lang w:val="ro-RO"/>
              </w:rPr>
              <w:lastRenderedPageBreak/>
              <w:t>TITLUL II</w:t>
            </w:r>
          </w:p>
          <w:p w:rsidR="002B12D7" w:rsidRPr="006A0462" w:rsidRDefault="002B12D7" w:rsidP="002B12D7">
            <w:pPr>
              <w:ind w:firstLine="0"/>
              <w:jc w:val="center"/>
              <w:rPr>
                <w:b/>
                <w:bCs/>
                <w:lang w:val="ro-RO"/>
              </w:rPr>
            </w:pPr>
            <w:r w:rsidRPr="006A0462">
              <w:rPr>
                <w:b/>
                <w:bCs/>
                <w:lang w:val="ro-RO"/>
              </w:rPr>
              <w:lastRenderedPageBreak/>
              <w:t xml:space="preserve">CERINȚE PRIVIND SĂNĂTATEA ANIMALĂ PENTRU INTRAREA ÎN REPUBLICA MOLDOVA A ANIMALELOR TERESTRE </w:t>
            </w:r>
          </w:p>
          <w:p w:rsidR="002B12D7" w:rsidRPr="006A0462" w:rsidRDefault="002B12D7" w:rsidP="002B12D7">
            <w:pPr>
              <w:ind w:firstLine="0"/>
              <w:jc w:val="center"/>
              <w:rPr>
                <w:b/>
                <w:bCs/>
                <w:lang w:val="ro-RO"/>
              </w:rPr>
            </w:pPr>
          </w:p>
          <w:p w:rsidR="002B12D7" w:rsidRPr="006A0462" w:rsidRDefault="002B12D7" w:rsidP="002B12D7">
            <w:pPr>
              <w:ind w:firstLine="0"/>
              <w:jc w:val="center"/>
              <w:rPr>
                <w:b/>
                <w:bCs/>
                <w:lang w:val="ro-RO"/>
              </w:rPr>
            </w:pPr>
            <w:r w:rsidRPr="006A0462">
              <w:rPr>
                <w:b/>
                <w:bCs/>
                <w:lang w:val="ro-RO"/>
              </w:rPr>
              <w:t>Capitolul I</w:t>
            </w:r>
          </w:p>
          <w:p w:rsidR="002B12D7" w:rsidRPr="006A0462" w:rsidRDefault="002B12D7" w:rsidP="002B12D7">
            <w:pPr>
              <w:ind w:firstLine="0"/>
              <w:jc w:val="center"/>
              <w:rPr>
                <w:b/>
                <w:bCs/>
                <w:lang w:val="ro-RO"/>
              </w:rPr>
            </w:pPr>
            <w:r w:rsidRPr="006A0462">
              <w:rPr>
                <w:b/>
                <w:bCs/>
                <w:lang w:val="ro-RO"/>
              </w:rPr>
              <w:t>CERINȚE GENERALE PRIVIND SĂNĂTATEA ANIMALĂ PENTRU ANIMALELE TERESTRE</w:t>
            </w:r>
          </w:p>
          <w:p w:rsidR="003B237C" w:rsidRPr="006A0462" w:rsidRDefault="003B237C" w:rsidP="002B12D7">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3637B" w:rsidRPr="006A0462" w:rsidRDefault="0083637B"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11</w:t>
            </w:r>
          </w:p>
          <w:p w:rsidR="0083637B" w:rsidRPr="006A0462" w:rsidRDefault="0083637B" w:rsidP="008E0271">
            <w:pPr>
              <w:shd w:val="clear" w:color="auto" w:fill="FFFFFF"/>
              <w:ind w:firstLine="0"/>
              <w:rPr>
                <w:b/>
                <w:bCs/>
                <w:shd w:val="clear" w:color="auto" w:fill="FFFFFF"/>
                <w:lang w:val="ro-RO" w:eastAsia="ro-RO"/>
              </w:rPr>
            </w:pPr>
            <w:r w:rsidRPr="006A0462">
              <w:rPr>
                <w:b/>
                <w:bCs/>
                <w:shd w:val="clear" w:color="auto" w:fill="FFFFFF"/>
                <w:lang w:val="ro-RO" w:eastAsia="ro-RO"/>
              </w:rPr>
              <w:t>Perioada de reședință pentru animalele terestre deținute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Transporturile de animale terestre deținute, cu excepția câinilor, a pisicilor și a dihorilor domestici, pot intra în Uniune doar cu condiția respectării următoarelor cerințe: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animalele au respectat perioada relevantă de reședință menționată în următoarele tabele din anexa III pentru o perioadă de timp continuă, imediat înaintea datei expedierii către Uniune: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tabelul 1 în cazul ungulatelor, al albinelor și al bondarilor;</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tabelul 2 în cazul păsărilor de curte și al păsărilor captive;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animalele: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au rămas permanent în țara terță sau teritoriul terț de origine sau într-o zonă a acestora în perioada indicată în anexa III tabelul 1 coloana a doua și în anexa III tabelul 2 coloana a treia;</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au rămas permanent în unitatea de origine, în care nu au fost introdus niciun animal în perioada indicată în </w:t>
            </w:r>
            <w:r w:rsidRPr="006A0462">
              <w:rPr>
                <w:bCs/>
                <w:shd w:val="clear" w:color="auto" w:fill="FFFFFF"/>
                <w:lang w:val="ro-RO" w:eastAsia="ro-RO"/>
              </w:rPr>
              <w:lastRenderedPageBreak/>
              <w:t>anexa III tabelul 1 coloana a treia și în anexa III tabelul 2 coloana a patra;</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(iii) </w:t>
            </w:r>
          </w:p>
          <w:p w:rsidR="003B237C"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nu au avut niciun contact cu animale cu un statut sanitar inferior în perioada indicată în anexa III tabelul 1 coloana a patra și în anexa III tabelul 2 coloana a cincea.</w:t>
            </w:r>
          </w:p>
        </w:tc>
        <w:tc>
          <w:tcPr>
            <w:tcW w:w="5389" w:type="dxa"/>
            <w:tcBorders>
              <w:top w:val="single" w:sz="4" w:space="0" w:color="auto"/>
              <w:left w:val="single" w:sz="4" w:space="0" w:color="auto"/>
              <w:bottom w:val="single" w:sz="4" w:space="0" w:color="auto"/>
              <w:right w:val="single" w:sz="4" w:space="0" w:color="auto"/>
            </w:tcBorders>
          </w:tcPr>
          <w:p w:rsidR="002B12D7" w:rsidRPr="006A0462" w:rsidRDefault="002B12D7" w:rsidP="002B12D7">
            <w:pPr>
              <w:ind w:firstLine="0"/>
              <w:rPr>
                <w:lang w:val="ro-RO"/>
              </w:rPr>
            </w:pPr>
            <w:r w:rsidRPr="006A0462">
              <w:rPr>
                <w:lang w:val="ro-RO"/>
              </w:rPr>
              <w:lastRenderedPageBreak/>
              <w:t>18. Transporturile de animale terestre deținute, cu excepția câinilor, a pisicilor și a dihorilor domestici, pot intra în Republica Moldova doar cu condiția respectării următoarelor cerințe:</w:t>
            </w:r>
          </w:p>
          <w:p w:rsidR="002B12D7" w:rsidRPr="006A0462" w:rsidRDefault="002B12D7" w:rsidP="002B12D7">
            <w:pPr>
              <w:ind w:firstLine="0"/>
              <w:rPr>
                <w:lang w:val="ro-RO"/>
              </w:rPr>
            </w:pPr>
            <w:r w:rsidRPr="006A0462">
              <w:rPr>
                <w:lang w:val="ro-RO"/>
              </w:rPr>
              <w:t>1) animalele au respectat perioada relevantă de reședință menționată în următoarele tabele din anexa nr.3 pentru o perioadă de timp continuă, imediat înaintea datei expedierii către Republica Moldova:</w:t>
            </w:r>
          </w:p>
          <w:p w:rsidR="002B12D7" w:rsidRPr="006A0462" w:rsidRDefault="002B12D7" w:rsidP="002B12D7">
            <w:pPr>
              <w:ind w:firstLine="0"/>
              <w:rPr>
                <w:lang w:val="ro-RO"/>
              </w:rPr>
            </w:pPr>
            <w:r w:rsidRPr="006A0462">
              <w:rPr>
                <w:lang w:val="ro-RO"/>
              </w:rPr>
              <w:t>a) tabelul 1 în cazul ungulatelor, al albinelor și al bondarilor;</w:t>
            </w:r>
          </w:p>
          <w:p w:rsidR="002B12D7" w:rsidRPr="006A0462" w:rsidRDefault="002B12D7" w:rsidP="002B12D7">
            <w:pPr>
              <w:ind w:firstLine="0"/>
              <w:rPr>
                <w:lang w:val="ro-RO"/>
              </w:rPr>
            </w:pPr>
            <w:r w:rsidRPr="006A0462">
              <w:rPr>
                <w:lang w:val="ro-RO"/>
              </w:rPr>
              <w:t>b) tabelul 2 în cazul păsărilor de curte și al păsărilor captive;</w:t>
            </w:r>
          </w:p>
          <w:p w:rsidR="002B12D7" w:rsidRPr="006A0462" w:rsidRDefault="002B12D7" w:rsidP="002B12D7">
            <w:pPr>
              <w:ind w:firstLine="0"/>
              <w:rPr>
                <w:lang w:val="ro-RO"/>
              </w:rPr>
            </w:pPr>
            <w:r w:rsidRPr="006A0462">
              <w:rPr>
                <w:lang w:val="ro-RO"/>
              </w:rPr>
              <w:t>2) animalele:</w:t>
            </w:r>
          </w:p>
          <w:p w:rsidR="002B12D7" w:rsidRPr="006A0462" w:rsidRDefault="002B12D7" w:rsidP="002B12D7">
            <w:pPr>
              <w:ind w:firstLine="0"/>
              <w:rPr>
                <w:lang w:val="ro-RO"/>
              </w:rPr>
            </w:pPr>
            <w:r w:rsidRPr="006A0462">
              <w:rPr>
                <w:lang w:val="ro-RO"/>
              </w:rPr>
              <w:t>a) au rămas permanent în țară sau teritoriul de origine sau într-o zonă a acestora în perioada indicată în anexa nr.3 tabelul 1 coloana a doua și în anexa nr.3 tabelul 2;</w:t>
            </w:r>
          </w:p>
          <w:p w:rsidR="002B12D7" w:rsidRPr="006A0462" w:rsidRDefault="002B12D7" w:rsidP="002B12D7">
            <w:pPr>
              <w:ind w:firstLine="0"/>
              <w:rPr>
                <w:lang w:val="ro-RO"/>
              </w:rPr>
            </w:pPr>
            <w:r w:rsidRPr="006A0462">
              <w:rPr>
                <w:lang w:val="ro-RO"/>
              </w:rPr>
              <w:t>b) au rămas permanent în unitatea de origine, în care nu au fost introdus niciun animal în perioada indicată în anexa nr. 3 tabelul 1 și 2;</w:t>
            </w:r>
          </w:p>
          <w:p w:rsidR="002B12D7" w:rsidRPr="006A0462" w:rsidRDefault="002B12D7" w:rsidP="002B12D7">
            <w:pPr>
              <w:ind w:firstLine="0"/>
              <w:rPr>
                <w:lang w:val="ro-RO"/>
              </w:rPr>
            </w:pPr>
            <w:r w:rsidRPr="006A0462">
              <w:rPr>
                <w:lang w:val="ro-RO"/>
              </w:rPr>
              <w:t>c) nu au avut niciun contact cu animale cu un statut sanitar inferior în perioada indicată în anexa nr.3 tabelul 1 și 2.</w:t>
            </w:r>
          </w:p>
          <w:p w:rsidR="003B237C" w:rsidRPr="006A0462" w:rsidRDefault="003B237C">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B237C" w:rsidRPr="006A0462" w:rsidRDefault="00B94ACA">
            <w:pPr>
              <w:ind w:firstLine="0"/>
              <w:jc w:val="center"/>
              <w:rPr>
                <w:b/>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B237C" w:rsidRPr="006A0462" w:rsidRDefault="003B237C">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3637B" w:rsidRPr="006A0462" w:rsidRDefault="0083637B"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12</w:t>
            </w:r>
          </w:p>
          <w:p w:rsidR="0083637B" w:rsidRPr="006A0462" w:rsidRDefault="0083637B" w:rsidP="008E0271">
            <w:pPr>
              <w:shd w:val="clear" w:color="auto" w:fill="FFFFFF"/>
              <w:ind w:firstLine="0"/>
              <w:rPr>
                <w:b/>
                <w:bCs/>
                <w:shd w:val="clear" w:color="auto" w:fill="FFFFFF"/>
                <w:lang w:val="ro-RO" w:eastAsia="ro-RO"/>
              </w:rPr>
            </w:pPr>
            <w:r w:rsidRPr="006A0462">
              <w:rPr>
                <w:b/>
                <w:bCs/>
                <w:shd w:val="clear" w:color="auto" w:fill="FFFFFF"/>
                <w:lang w:val="ro-RO" w:eastAsia="ro-RO"/>
              </w:rPr>
              <w:t>Derogări în ceea ce privește perioada de reședință pentru caii înregistrați pentru competiții, curse și evenimente culturale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Prin derogare de la articolul 11 litera (b) punctul (i), animalele ecvine, altele decât ecvinele destinate sacrificării, sunt considerate ca fiind conforme cu perioada de reședință prevăzută în tabelul 1 din anexa III, dacă, înainte de expedierea lor către Uniune, au fost ținute, în perioada indicată în anexa III tabelul 1 coloana a doua, în plus față de țara terță sau teritoriul terț de origine sau zona din acestea și:</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într-un stat membru;</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sau</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în cazul cailor înregistrați, într-o țară terță listată sau într-un teritoriu terț de reședință intermediară listat sau într-o zonă din acestea, din care intrarea în Uniune a cailor înregistrați este autorizată în acest scop și cu condiția ca ei să fi fost introduși în țara terță sau în teritoriul terț de origine sau în zona din acestea în conformitate cu cerințe privind sănătatea animală care oferă garanții privind sănătatea animală cel puțin la fel de stricte precum cele aplicabile în cazul intrării directe în Uniune a cailor înregistrați pentru competiții și curse din țara terță respectivă sau din teritoriul terț respectiv de reședință intermediară sau din zona acestora.</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lastRenderedPageBreak/>
              <w:t>Prin derogare de la articolul 11 litera (b) punctul (ii), caii înregistrați pentru concursuri, curse și evenimente culturale ecvestre sunt considerați că respectă perioada de reședință prevăzută în anexa III tabelul 1 coloana a treia dacă au fost ținuți în țara terță de origine sau în țara terță de reședință intermediară în alte unități decât unitatea de origine, cu condiția ca respectivele alte unități:</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să se fi aflat sub supravegherea unui medic veterinar oficial într-o țară terță sau într-un teritoriu terț;</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să nu fi fost supuse unor măsuri naționale de restricție din rațiuni legate de sănătatea animală, inclusiv unor restricții privind bolile relevante menționate în anexa I și bolile emergente relevante;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să respecte cerințele privind sănătatea animală menționate la articolul 23.</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De asemenea, prin derogare de la dispozițiile articolului 11 litera (b) punctul (ii), caii înregistrați pentru competiții, curse și evenimente culturale ecvestre care au intrat în contact cu ecvine ce au intrat în țara terță, în teritoriul sau în zona acesteia venind dintr-o altă țară terță, alt teritoriu sau altă zonă a acesteia, sau dintr-o altă zonă din țara terță sau din teritoriul de origine, pot intra în Uniune dacă:</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ecvinele respective au fost introduse în țara terță sau în teritoriul de origine sau în zona din acestea în conformitate cu cerințe privind sănătatea animală cel puțin la fel de stricte precum cele aplicabile intrării directe în Uniune a ecvinelor respective;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694525"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posibilitatea contactului direct cu alte animale este limitată la perioada competiției, a curselor sau a evenimentelor culturale ecvestre și la acțiunile </w:t>
            </w:r>
            <w:r w:rsidRPr="006A0462">
              <w:rPr>
                <w:bCs/>
                <w:shd w:val="clear" w:color="auto" w:fill="FFFFFF"/>
                <w:lang w:val="ro-RO" w:eastAsia="ro-RO"/>
              </w:rPr>
              <w:lastRenderedPageBreak/>
              <w:t>aferente de pregătire, încălzire și prezentare înaintea cursei.</w:t>
            </w:r>
          </w:p>
        </w:tc>
        <w:tc>
          <w:tcPr>
            <w:tcW w:w="5389" w:type="dxa"/>
            <w:tcBorders>
              <w:top w:val="single" w:sz="4" w:space="0" w:color="auto"/>
              <w:left w:val="single" w:sz="4" w:space="0" w:color="auto"/>
              <w:bottom w:val="single" w:sz="4" w:space="0" w:color="auto"/>
              <w:right w:val="single" w:sz="4" w:space="0" w:color="auto"/>
            </w:tcBorders>
          </w:tcPr>
          <w:p w:rsidR="00DC2D80" w:rsidRPr="006A0462" w:rsidRDefault="00DC2D80" w:rsidP="00DC2D80">
            <w:pPr>
              <w:ind w:firstLine="0"/>
              <w:rPr>
                <w:lang w:val="ro-RO"/>
              </w:rPr>
            </w:pPr>
            <w:r w:rsidRPr="006A0462">
              <w:rPr>
                <w:lang w:val="ro-RO"/>
              </w:rPr>
              <w:lastRenderedPageBreak/>
              <w:t xml:space="preserve">19. Prin derogare de la pct. 18 </w:t>
            </w:r>
            <w:r w:rsidR="00A503E9">
              <w:rPr>
                <w:lang w:val="ro-RO"/>
              </w:rPr>
              <w:t>subpct</w:t>
            </w:r>
            <w:r w:rsidRPr="006A0462">
              <w:rPr>
                <w:lang w:val="ro-RO"/>
              </w:rPr>
              <w:t>. 2) lit. a), animalele ecvine, altele decât ecvinele destinate sacrificării, sunt considerate ca fiind conforme cu perioada de reședință prevăzută în tabelul 1 din anexa nr.3, dacă, înainte de expedierea lor către Republica Moldova, au fost ținute, în perioada indicată în anexa nr.3 tabelul 1 coloana a doua, în plus față de altă țară sau teritoriul de origine sau zona din acestea și:</w:t>
            </w:r>
          </w:p>
          <w:p w:rsidR="00DC2D80" w:rsidRPr="006A0462" w:rsidRDefault="00DC2D80" w:rsidP="00DC2D80">
            <w:pPr>
              <w:ind w:firstLine="0"/>
              <w:rPr>
                <w:lang w:val="ro-RO"/>
              </w:rPr>
            </w:pPr>
            <w:r w:rsidRPr="006A0462">
              <w:rPr>
                <w:lang w:val="ro-RO"/>
              </w:rPr>
              <w:t>1) într-un stat; sau</w:t>
            </w:r>
          </w:p>
          <w:p w:rsidR="00DC2D80" w:rsidRPr="006A0462" w:rsidRDefault="00DC2D80" w:rsidP="00DC2D80">
            <w:pPr>
              <w:ind w:firstLine="0"/>
              <w:rPr>
                <w:lang w:val="ro-RO"/>
              </w:rPr>
            </w:pPr>
            <w:r w:rsidRPr="006A0462">
              <w:rPr>
                <w:lang w:val="ro-RO"/>
              </w:rPr>
              <w:t>2) în cazul cailor înregistrați, într-o altă țară listată sau într-un teritoriu de reședință intermediară listată sau într-o zonă din acestea, din care intrarea în Republica Moldova a cailor înregistrați este autorizată în acest scop și cu condiția ca ei să fi fost introduși în altă țară sau în teritoriul de origine sau în zona din acestea în conformitate cu cerințe privind sănătatea animală care oferă garanții privind sănătatea animală cel puțin la fel de stricte precum cele aplicabile în cazul intrării directe în Republica Moldova a cailor înregistrați pentru competiții și curse din țară sau din teritoriul respectiv de reședință intermediară sau din zona acestora.</w:t>
            </w:r>
          </w:p>
          <w:p w:rsidR="00DC2D80" w:rsidRPr="006A0462" w:rsidRDefault="00DC2D80" w:rsidP="00DC2D80">
            <w:pPr>
              <w:ind w:firstLine="0"/>
              <w:rPr>
                <w:lang w:val="ro-RO"/>
              </w:rPr>
            </w:pPr>
          </w:p>
          <w:p w:rsidR="00DC2D80" w:rsidRPr="006A0462" w:rsidRDefault="00DC2D80" w:rsidP="00DC2D80">
            <w:pPr>
              <w:ind w:firstLine="0"/>
              <w:rPr>
                <w:lang w:val="ro-RO"/>
              </w:rPr>
            </w:pPr>
            <w:r w:rsidRPr="006A0462">
              <w:rPr>
                <w:lang w:val="ro-RO"/>
              </w:rPr>
              <w:t xml:space="preserve">20. Prin derogare de la pct. 18 </w:t>
            </w:r>
            <w:r w:rsidR="00A503E9">
              <w:rPr>
                <w:lang w:val="ro-RO"/>
              </w:rPr>
              <w:t>subpct</w:t>
            </w:r>
            <w:r w:rsidRPr="006A0462">
              <w:rPr>
                <w:lang w:val="ro-RO"/>
              </w:rPr>
              <w:t>. 2) lit. b), caii înregistrați pentru concursuri, curse și evenimente culturale ecvestre sunt considerați că respectă perioada de reședință prevăzută în anexa nr.3 tabelul 1 dacă au fost ținuți în altă țară de origine sau în țară de reședință intermediară în alte unități decât unitatea de origine, cu condiția ca respectivele alte unități:</w:t>
            </w:r>
          </w:p>
          <w:p w:rsidR="00DC2D80" w:rsidRPr="006A0462" w:rsidRDefault="00DC2D80" w:rsidP="00DC2D80">
            <w:pPr>
              <w:ind w:firstLine="0"/>
              <w:rPr>
                <w:lang w:val="ro-RO"/>
              </w:rPr>
            </w:pPr>
            <w:r w:rsidRPr="006A0462">
              <w:rPr>
                <w:lang w:val="ro-RO"/>
              </w:rPr>
              <w:t>1) să se fi aflat sub supravegherea unui medic veterinar oficial într-o țară sau într-un teritoriu;</w:t>
            </w:r>
          </w:p>
          <w:p w:rsidR="00DC2D80" w:rsidRPr="006A0462" w:rsidRDefault="00DC2D80" w:rsidP="00DC2D80">
            <w:pPr>
              <w:ind w:firstLine="0"/>
              <w:rPr>
                <w:lang w:val="ro-RO"/>
              </w:rPr>
            </w:pPr>
            <w:r w:rsidRPr="006A0462">
              <w:rPr>
                <w:lang w:val="ro-RO"/>
              </w:rPr>
              <w:t>2) să nu fi fost supuse unor măsuri naționale de restricție din rațiuni legate de sănătatea animală, inclusiv unor restricții privind bolile relevante menționate în anexa nr.1 și bolile emergente relevante;</w:t>
            </w:r>
          </w:p>
          <w:p w:rsidR="00DC2D80" w:rsidRPr="006A0462" w:rsidRDefault="00DC2D80" w:rsidP="00DC2D80">
            <w:pPr>
              <w:ind w:firstLine="0"/>
              <w:rPr>
                <w:lang w:val="ro-RO"/>
              </w:rPr>
            </w:pPr>
            <w:r w:rsidRPr="006A0462">
              <w:rPr>
                <w:lang w:val="ro-RO"/>
              </w:rPr>
              <w:lastRenderedPageBreak/>
              <w:t>3) să respecte cerințele privind sănătatea animală menționate la pct. 55.</w:t>
            </w:r>
          </w:p>
          <w:p w:rsidR="00DC2D80" w:rsidRPr="006A0462" w:rsidRDefault="00DC2D80" w:rsidP="00DC2D80">
            <w:pPr>
              <w:ind w:firstLine="0"/>
              <w:rPr>
                <w:lang w:val="ro-RO"/>
              </w:rPr>
            </w:pPr>
          </w:p>
          <w:p w:rsidR="00DC2D80" w:rsidRPr="006A0462" w:rsidRDefault="00DC2D80" w:rsidP="00DC2D80">
            <w:pPr>
              <w:ind w:firstLine="0"/>
              <w:rPr>
                <w:lang w:val="ro-RO"/>
              </w:rPr>
            </w:pPr>
            <w:r w:rsidRPr="006A0462">
              <w:rPr>
                <w:lang w:val="ro-RO"/>
              </w:rPr>
              <w:t xml:space="preserve">21. De asemenea, prin derogare de la dispozițiile pct. 18 </w:t>
            </w:r>
            <w:r w:rsidR="00A503E9">
              <w:rPr>
                <w:lang w:val="ro-RO"/>
              </w:rPr>
              <w:t>subpct</w:t>
            </w:r>
            <w:r w:rsidRPr="006A0462">
              <w:rPr>
                <w:lang w:val="ro-RO"/>
              </w:rPr>
              <w:t>. 2) lit. b), caii înregistrați pentru competiții, curse și evenimente culturale ecvestre care au intrat în contact cu ecvine ce au intrat în altă țară, în teritoriul sau în zona acesteia venind dintr-o altă țară, alt teritoriu sau altă zonă a acesteia, sau dintr-o altă zonă din țară de origine, pot intra în Republica Moldova dacă:</w:t>
            </w:r>
          </w:p>
          <w:p w:rsidR="00DC2D80" w:rsidRPr="006A0462" w:rsidRDefault="00DC2D80" w:rsidP="00DC2D80">
            <w:pPr>
              <w:ind w:firstLine="0"/>
              <w:rPr>
                <w:lang w:val="ro-RO"/>
              </w:rPr>
            </w:pPr>
            <w:r w:rsidRPr="006A0462">
              <w:rPr>
                <w:lang w:val="ro-RO"/>
              </w:rPr>
              <w:t>1) ecvinele respective au fost introduse în altă țară sau în teritoriul de origine sau în zona din acestea în conformitate cu cerințe privind sănătatea animală cel puțin la fel de stricte precum cele aplicabile intrării directe în Republica Moldova a ecvinelor respective;</w:t>
            </w:r>
          </w:p>
          <w:p w:rsidR="00DC2D80" w:rsidRPr="006A0462" w:rsidRDefault="00DC2D80" w:rsidP="00DC2D80">
            <w:pPr>
              <w:ind w:firstLine="0"/>
              <w:rPr>
                <w:lang w:val="ro-RO"/>
              </w:rPr>
            </w:pPr>
            <w:r w:rsidRPr="006A0462">
              <w:rPr>
                <w:lang w:val="ro-RO"/>
              </w:rPr>
              <w:t>2) posibilitatea contactului direct cu alte animale este limitată la perioada competiției, a curselor sau a evenimentelor culturale ecvestre și la acțiunile aferente de pregătire, încălzire și prezentare înaintea cursei.</w:t>
            </w:r>
          </w:p>
          <w:p w:rsidR="00694525" w:rsidRPr="006A0462" w:rsidRDefault="00694525">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694525"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694525" w:rsidRPr="006A0462" w:rsidRDefault="00694525">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3637B" w:rsidRPr="006A0462" w:rsidRDefault="0083637B"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13</w:t>
            </w:r>
          </w:p>
          <w:p w:rsidR="0083637B" w:rsidRPr="006A0462" w:rsidRDefault="0083637B" w:rsidP="008E0271">
            <w:pPr>
              <w:shd w:val="clear" w:color="auto" w:fill="FFFFFF"/>
              <w:ind w:firstLine="0"/>
              <w:rPr>
                <w:b/>
                <w:bCs/>
                <w:shd w:val="clear" w:color="auto" w:fill="FFFFFF"/>
                <w:lang w:val="ro-RO" w:eastAsia="ro-RO"/>
              </w:rPr>
            </w:pPr>
            <w:r w:rsidRPr="006A0462">
              <w:rPr>
                <w:b/>
                <w:bCs/>
                <w:shd w:val="clear" w:color="auto" w:fill="FFFFFF"/>
                <w:lang w:val="ro-RO" w:eastAsia="ro-RO"/>
              </w:rPr>
              <w:t>Inspecția animalelor terestre înainte de expedierea către Uniune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Transporturile de animale terestre pot intra în Uniune doar dacă animalele din transport au fost supuse unei inspecții clinice, efectuate de un medic veterinar oficial în țara terță sau în teritoriul terț de origine ori în zona din acestea, în ultimele 24 de ore anterioare încărcării în vederea expedierii către Uniune, în scopul depistării semnelor care indică existența unor boli, inclusiv bolile listate relevante menționate în anexa I și bolile emergente.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▼M2</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În cazul păsărilor de curte, cu excepția puilor de o zi, și al păsărilor captive, inspecția vizează și efectivul de origine al animalelor destinate expedierii către Uniune.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▼B</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Prin derogare de la alineatul (1) primul paragraf, în cazul animalelor ecvine înregistrate, inspecția respectivă poate fi efectuată în decurs de 48 de ore înainte de momentul încărcării pentru expediere către Uniune sau în ultima zi lucrătoare anterioară expedierii către Uniune.</w:t>
            </w:r>
          </w:p>
          <w:p w:rsidR="0083637B"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694525" w:rsidRPr="006A0462" w:rsidRDefault="0083637B" w:rsidP="0083637B">
            <w:pPr>
              <w:shd w:val="clear" w:color="auto" w:fill="FFFFFF"/>
              <w:ind w:firstLine="0"/>
              <w:rPr>
                <w:bCs/>
                <w:shd w:val="clear" w:color="auto" w:fill="FFFFFF"/>
                <w:lang w:val="ro-RO" w:eastAsia="ro-RO"/>
              </w:rPr>
            </w:pPr>
            <w:r w:rsidRPr="006A0462">
              <w:rPr>
                <w:bCs/>
                <w:shd w:val="clear" w:color="auto" w:fill="FFFFFF"/>
                <w:lang w:val="ro-RO" w:eastAsia="ro-RO"/>
              </w:rPr>
              <w:t>Prin derogare de la dispozițiile alineatului (1) primul paragraf, în cazul câinilor, al pisicilor și al dihorilor domestici, inspecția poate fi efectuată în ultimele 48 de ore anterioare încărcării în vederea expedierii către Uniune.</w:t>
            </w:r>
          </w:p>
        </w:tc>
        <w:tc>
          <w:tcPr>
            <w:tcW w:w="5389" w:type="dxa"/>
            <w:tcBorders>
              <w:top w:val="single" w:sz="4" w:space="0" w:color="auto"/>
              <w:left w:val="single" w:sz="4" w:space="0" w:color="auto"/>
              <w:bottom w:val="single" w:sz="4" w:space="0" w:color="auto"/>
              <w:right w:val="single" w:sz="4" w:space="0" w:color="auto"/>
            </w:tcBorders>
          </w:tcPr>
          <w:p w:rsidR="008323E4" w:rsidRPr="006A0462" w:rsidRDefault="008323E4" w:rsidP="008323E4">
            <w:pPr>
              <w:ind w:firstLine="0"/>
              <w:rPr>
                <w:lang w:val="ro-RO"/>
              </w:rPr>
            </w:pPr>
            <w:r w:rsidRPr="006A0462">
              <w:rPr>
                <w:lang w:val="ro-RO"/>
              </w:rPr>
              <w:t>22. Transporturile de animale terestre pot intra în Republica Moldova doar dacă animalele din transport au fost supuse unei inspecții clinice, efectuate de un medic veterinar oficial în altă țară sau în teritoriu de origine ori în zona din acestea, în ultimele 24 de ore anterioare încărcării în vederea expedierii către Republica Moldova, în scopul depistării semnelor care indică existența unor boli, inclusiv bolile listate relevante menționate în anexa nr.1 și bolile emergente. În cazul păsărilor de curte, cu excepția puilor de o zi și al păsărilor captive, inspecția vizează atât animalele destinate expedierii către Republica Moldova, cât și efectivul de origine.</w:t>
            </w:r>
          </w:p>
          <w:p w:rsidR="008323E4" w:rsidRPr="006A0462" w:rsidRDefault="008323E4" w:rsidP="008323E4">
            <w:pPr>
              <w:ind w:firstLine="0"/>
              <w:rPr>
                <w:lang w:val="ro-RO"/>
              </w:rPr>
            </w:pPr>
          </w:p>
          <w:p w:rsidR="008323E4" w:rsidRPr="006A0462" w:rsidRDefault="008323E4" w:rsidP="008323E4">
            <w:pPr>
              <w:ind w:firstLine="0"/>
              <w:rPr>
                <w:lang w:val="ro-RO"/>
              </w:rPr>
            </w:pPr>
            <w:r w:rsidRPr="006A0462">
              <w:rPr>
                <w:lang w:val="ro-RO"/>
              </w:rPr>
              <w:t>23. Prin derogare de la pct. 22, în cazul animalelor ecvine înregistrate, inspecția respectivă poate fi efectuată în decurs de 48 de ore înainte de momentul încărcării pentru expediere către Republica Moldova sau în ultima zi lucrătoare anterioară expedierii către Republica Moldova.</w:t>
            </w:r>
          </w:p>
          <w:p w:rsidR="008323E4" w:rsidRPr="006A0462" w:rsidRDefault="008323E4" w:rsidP="008323E4">
            <w:pPr>
              <w:ind w:firstLine="0"/>
              <w:rPr>
                <w:lang w:val="ro-RO"/>
              </w:rPr>
            </w:pPr>
          </w:p>
          <w:p w:rsidR="008323E4" w:rsidRPr="006A0462" w:rsidRDefault="008323E4" w:rsidP="008323E4">
            <w:pPr>
              <w:ind w:firstLine="0"/>
              <w:rPr>
                <w:lang w:val="ro-RO"/>
              </w:rPr>
            </w:pPr>
            <w:r w:rsidRPr="006A0462">
              <w:rPr>
                <w:lang w:val="ro-RO"/>
              </w:rPr>
              <w:t>24. Prin derogare de la dispozițiile pct. 22, în cazul câinilor, al pisicilor și al dihorilor domestici, inspecția poate fi efectuată în ultimele 48 de ore anterioare încărcării în vederea expedierii către Republica Moldova.</w:t>
            </w:r>
          </w:p>
          <w:p w:rsidR="00694525" w:rsidRPr="006A0462" w:rsidRDefault="00694525">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694525" w:rsidRPr="006A0462" w:rsidRDefault="00B94ACA">
            <w:pPr>
              <w:ind w:firstLine="0"/>
              <w:jc w:val="center"/>
              <w:rPr>
                <w:b/>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694525" w:rsidRPr="006A0462" w:rsidRDefault="00694525">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9C26DF" w:rsidRPr="006A0462" w:rsidRDefault="009C26DF" w:rsidP="008E0271">
            <w:pPr>
              <w:shd w:val="clear" w:color="auto" w:fill="FFFFFF"/>
              <w:ind w:firstLine="0"/>
              <w:rPr>
                <w:bCs/>
                <w:i/>
                <w:shd w:val="clear" w:color="auto" w:fill="FFFFFF"/>
                <w:lang w:val="ro-RO" w:eastAsia="ro-RO"/>
              </w:rPr>
            </w:pPr>
            <w:r w:rsidRPr="006A0462">
              <w:rPr>
                <w:bCs/>
                <w:i/>
                <w:shd w:val="clear" w:color="auto" w:fill="FFFFFF"/>
                <w:lang w:val="ro-RO" w:eastAsia="ro-RO"/>
              </w:rPr>
              <w:t>Articolul 14</w:t>
            </w:r>
          </w:p>
          <w:p w:rsidR="009C26DF" w:rsidRPr="006A0462" w:rsidRDefault="009C26DF" w:rsidP="008E0271">
            <w:pPr>
              <w:shd w:val="clear" w:color="auto" w:fill="FFFFFF"/>
              <w:ind w:firstLine="0"/>
              <w:rPr>
                <w:b/>
                <w:bCs/>
                <w:shd w:val="clear" w:color="auto" w:fill="FFFFFF"/>
                <w:lang w:val="ro-RO" w:eastAsia="ro-RO"/>
              </w:rPr>
            </w:pPr>
            <w:r w:rsidRPr="006A0462">
              <w:rPr>
                <w:b/>
                <w:bCs/>
                <w:shd w:val="clear" w:color="auto" w:fill="FFFFFF"/>
                <w:lang w:val="ro-RO" w:eastAsia="ro-RO"/>
              </w:rPr>
              <w:t>Norme generale pentru expedierea animalelor terestre către Uniune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lastRenderedPageBreak/>
              <w:t>Transporturile de animale terestre pot intra în Uniune doar dacă, de la momentul încărcării în unitatea de origine în vederea expedierii către Uniune până la momentul sosirii lor în Uniune, animalele din transport nu au intrat în contact cu alte animale terestre: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din aceeași specie, care nu sunt destinate intrării în Uniune;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din alte specii listate pentru același boli, care nu sunt destinate intrării în Uniune;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cu un statut sanitar inferior.</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Atunci când sunt transportate pe calea aerului, pe mare, cu trenul, pe șosele sau pe jos, transporturile menționate la alineatul (1) pot intra în Uniune doar dacă nu au fost transportate prin, descărcate în sau transbordate într-o țară terță, într-un teritoriu terț sau într-o zonă din acestea care nu este listat(ă) pentru intrarea în Uniune a respectivelor specii și categorii de animale și pentru utilizarea lor preconizată în Uniune.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Atunci când sunt transportate pe mare, chiar și numai pentru o parte a călătoriei, transporturile menționate la alineatul (1) pot intra în Uniune doar dacă sosesc în Uniune însoțite de o declarație, anexată la certificatul de sănătate animală care însoțește animalele, semnată de căpitanul navei, în care sunt precizate următoarele informații:</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portul de plecare din țara terță, din teritoriul terț de origine sau din zona din acestea;</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portul de sosire în Uniune;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lastRenderedPageBreak/>
              <w:t>porturile de escală, în cazul în care nava a făcut escală în porturi aflate în afara țării terțe, a teritoriului terț de origine sau a zonei din acestea;</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(d)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confirmarea respectării următoarelor cerințe pe parcursul călătoriei către Uniune: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animalele au rămas la bord;</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694525"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animalele nu au intrat în contact cu animale cu un statut sanitar inferior în timp ce se aflau la bord.</w:t>
            </w:r>
          </w:p>
        </w:tc>
        <w:tc>
          <w:tcPr>
            <w:tcW w:w="5389" w:type="dxa"/>
            <w:tcBorders>
              <w:top w:val="single" w:sz="4" w:space="0" w:color="auto"/>
              <w:left w:val="single" w:sz="4" w:space="0" w:color="auto"/>
              <w:bottom w:val="single" w:sz="4" w:space="0" w:color="auto"/>
              <w:right w:val="single" w:sz="4" w:space="0" w:color="auto"/>
            </w:tcBorders>
          </w:tcPr>
          <w:p w:rsidR="001D152D" w:rsidRPr="006A0462" w:rsidRDefault="001D152D" w:rsidP="001D152D">
            <w:pPr>
              <w:ind w:firstLine="0"/>
              <w:rPr>
                <w:lang w:val="ro-RO"/>
              </w:rPr>
            </w:pPr>
            <w:r w:rsidRPr="006A0462">
              <w:rPr>
                <w:lang w:val="ro-RO"/>
              </w:rPr>
              <w:lastRenderedPageBreak/>
              <w:t>25. Transporturile de animale terestre pot intra în Republica Moldova doar dacă, de la momentul încărcării în unitatea de origine în vederea expedierii către Republica Moldova până la momentul sosirii lor în Republica Moldova, animalele din transport nu au intrat în contact cu alte animale terestre:</w:t>
            </w:r>
          </w:p>
          <w:p w:rsidR="001D152D" w:rsidRPr="006A0462" w:rsidRDefault="001D152D" w:rsidP="001D152D">
            <w:pPr>
              <w:ind w:firstLine="0"/>
              <w:rPr>
                <w:lang w:val="ro-RO"/>
              </w:rPr>
            </w:pPr>
            <w:r w:rsidRPr="006A0462">
              <w:rPr>
                <w:lang w:val="ro-RO"/>
              </w:rPr>
              <w:lastRenderedPageBreak/>
              <w:t>1) din aceeași specie, care nu sunt destinate intrării în Republica Moldova;</w:t>
            </w:r>
          </w:p>
          <w:p w:rsidR="001D152D" w:rsidRPr="006A0462" w:rsidRDefault="001D152D" w:rsidP="001D152D">
            <w:pPr>
              <w:ind w:firstLine="0"/>
              <w:rPr>
                <w:lang w:val="ro-RO"/>
              </w:rPr>
            </w:pPr>
            <w:r w:rsidRPr="006A0462">
              <w:rPr>
                <w:lang w:val="ro-RO"/>
              </w:rPr>
              <w:t>2) din alte specii listate pentru același boli, care nu sunt destinate intrării în Republica Moldova;</w:t>
            </w:r>
          </w:p>
          <w:p w:rsidR="001D152D" w:rsidRPr="006A0462" w:rsidRDefault="001D152D" w:rsidP="001D152D">
            <w:pPr>
              <w:ind w:firstLine="0"/>
              <w:rPr>
                <w:lang w:val="ro-RO"/>
              </w:rPr>
            </w:pPr>
            <w:r w:rsidRPr="006A0462">
              <w:rPr>
                <w:lang w:val="ro-RO"/>
              </w:rPr>
              <w:t xml:space="preserve">3) cu un statut sanitar inferior. </w:t>
            </w:r>
          </w:p>
          <w:p w:rsidR="001D152D" w:rsidRPr="006A0462" w:rsidRDefault="001D152D" w:rsidP="001D152D">
            <w:pPr>
              <w:ind w:firstLine="0"/>
              <w:rPr>
                <w:lang w:val="ro-RO"/>
              </w:rPr>
            </w:pPr>
          </w:p>
          <w:p w:rsidR="001D152D" w:rsidRPr="006A0462" w:rsidRDefault="001D152D" w:rsidP="001D152D">
            <w:pPr>
              <w:ind w:firstLine="0"/>
              <w:rPr>
                <w:lang w:val="ro-RO"/>
              </w:rPr>
            </w:pPr>
            <w:r w:rsidRPr="006A0462">
              <w:rPr>
                <w:lang w:val="ro-RO"/>
              </w:rPr>
              <w:t>26. Atunci când sunt transportate pe calea aerului, pe mare, cu trenul, pe șosele sau pe jos, transporturile menționate la pct. 25 pot intra în Republica Moldova doar dacă nu au fost transportate prin, descărcate în sau transbordate într-o altă țară, într-un teritoriu sau într-o zonă din acestea care nu este listată pentru intrarea în Republica Moldova a respectivelor specii și categorii de animale și pentru utilizarea lor preconizată în Republica Moldova.</w:t>
            </w:r>
          </w:p>
          <w:p w:rsidR="001D152D" w:rsidRPr="006A0462" w:rsidRDefault="001D152D" w:rsidP="001D152D">
            <w:pPr>
              <w:ind w:firstLine="0"/>
              <w:rPr>
                <w:lang w:val="ro-RO"/>
              </w:rPr>
            </w:pPr>
          </w:p>
          <w:p w:rsidR="001D152D" w:rsidRPr="006A0462" w:rsidRDefault="001D152D" w:rsidP="001D152D">
            <w:pPr>
              <w:ind w:firstLine="0"/>
              <w:rPr>
                <w:lang w:val="ro-RO"/>
              </w:rPr>
            </w:pPr>
            <w:r w:rsidRPr="006A0462">
              <w:rPr>
                <w:lang w:val="ro-RO"/>
              </w:rPr>
              <w:t>27 Atunci când sunt transportate pe mare, chiar și numai pentru o parte a călătoriei, transporturile menționate la pct. 25 pot intra în Republica Moldova doar dacă sosesc în Republica Moldova însoțite de o declarație, anexată la certificatul de sănătate animală care însoțește animalele, semnată de căpitanul navei, în care sunt precizate următoarele informații:</w:t>
            </w:r>
          </w:p>
          <w:p w:rsidR="001D152D" w:rsidRPr="006A0462" w:rsidRDefault="001D152D" w:rsidP="001D152D">
            <w:pPr>
              <w:ind w:firstLine="0"/>
              <w:rPr>
                <w:lang w:val="ro-RO"/>
              </w:rPr>
            </w:pPr>
            <w:r w:rsidRPr="006A0462">
              <w:rPr>
                <w:lang w:val="ro-RO"/>
              </w:rPr>
              <w:t>1) portul de plecare din altă țară, din teritoriul de origine sau din zona din acestea;</w:t>
            </w:r>
          </w:p>
          <w:p w:rsidR="001D152D" w:rsidRPr="006A0462" w:rsidRDefault="001D152D" w:rsidP="001D152D">
            <w:pPr>
              <w:ind w:firstLine="0"/>
              <w:rPr>
                <w:lang w:val="ro-RO"/>
              </w:rPr>
            </w:pPr>
            <w:r w:rsidRPr="006A0462">
              <w:rPr>
                <w:lang w:val="ro-RO"/>
              </w:rPr>
              <w:t>2) portul de sosire pentru Republica Moldova;</w:t>
            </w:r>
          </w:p>
          <w:p w:rsidR="001D152D" w:rsidRPr="006A0462" w:rsidRDefault="001D152D" w:rsidP="001D152D">
            <w:pPr>
              <w:ind w:firstLine="0"/>
              <w:rPr>
                <w:lang w:val="ro-RO"/>
              </w:rPr>
            </w:pPr>
            <w:r w:rsidRPr="006A0462">
              <w:rPr>
                <w:lang w:val="ro-RO"/>
              </w:rPr>
              <w:t>3) porturile de escală, în cazul în care nava a făcut escală, a teritoriului de origine sau a zonei din acestea;</w:t>
            </w:r>
          </w:p>
          <w:p w:rsidR="001D152D" w:rsidRPr="006A0462" w:rsidRDefault="001D152D" w:rsidP="001D152D">
            <w:pPr>
              <w:ind w:firstLine="0"/>
              <w:rPr>
                <w:lang w:val="ro-RO"/>
              </w:rPr>
            </w:pPr>
            <w:r w:rsidRPr="006A0462">
              <w:rPr>
                <w:lang w:val="ro-RO"/>
              </w:rPr>
              <w:t>4) confirmarea respectării următoarelor cerințe pe parcursul călătoriei către Republica Moldova:</w:t>
            </w:r>
          </w:p>
          <w:p w:rsidR="001D152D" w:rsidRPr="006A0462" w:rsidRDefault="001D152D" w:rsidP="001D152D">
            <w:pPr>
              <w:ind w:firstLine="0"/>
              <w:rPr>
                <w:lang w:val="ro-RO"/>
              </w:rPr>
            </w:pPr>
            <w:r w:rsidRPr="006A0462">
              <w:rPr>
                <w:lang w:val="ro-RO"/>
              </w:rPr>
              <w:t>a) animalele au rămas la bord;</w:t>
            </w:r>
          </w:p>
          <w:p w:rsidR="001D152D" w:rsidRPr="006A0462" w:rsidRDefault="001D152D" w:rsidP="001D152D">
            <w:pPr>
              <w:ind w:firstLine="0"/>
              <w:rPr>
                <w:lang w:val="ro-RO"/>
              </w:rPr>
            </w:pPr>
            <w:r w:rsidRPr="006A0462">
              <w:rPr>
                <w:lang w:val="ro-RO"/>
              </w:rPr>
              <w:t>b) animalele nu au intrat în contact cu animale cu un statut sanitar inferior în timp ce se aflau la bord.</w:t>
            </w:r>
          </w:p>
          <w:p w:rsidR="00694525" w:rsidRPr="006A0462" w:rsidRDefault="00694525">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694525"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694525" w:rsidRPr="006A0462" w:rsidRDefault="00694525">
            <w:pPr>
              <w:ind w:firstLine="0"/>
              <w:jc w:val="center"/>
              <w:rPr>
                <w:b/>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9C26DF" w:rsidRPr="006A0462" w:rsidRDefault="009C26DF"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15</w:t>
            </w:r>
          </w:p>
          <w:p w:rsidR="009C26DF" w:rsidRPr="006A0462" w:rsidRDefault="009C26DF" w:rsidP="008E0271">
            <w:pPr>
              <w:shd w:val="clear" w:color="auto" w:fill="FFFFFF"/>
              <w:ind w:firstLine="0"/>
              <w:rPr>
                <w:b/>
                <w:bCs/>
                <w:shd w:val="clear" w:color="auto" w:fill="FFFFFF"/>
                <w:lang w:val="ro-RO" w:eastAsia="ro-RO"/>
              </w:rPr>
            </w:pPr>
            <w:r w:rsidRPr="006A0462">
              <w:rPr>
                <w:b/>
                <w:bCs/>
                <w:shd w:val="clear" w:color="auto" w:fill="FFFFFF"/>
                <w:lang w:val="ro-RO" w:eastAsia="ro-RO"/>
              </w:rPr>
              <w:t>Derogare pentru transbordarea altor animale terestre decât ecvinele în țări sau teritorii terțe nelistate în cazul unei probleme tehnice sau al altui incident neprevăzut</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Prin derogare de la dispozițiile articolului 14 alineatul (2), autoritatea competentă autorizează intrarea în Uniune a transporturilor de alte animale terestre decât ecvinele, care au fost transbordate din mijloacele inițiale de transport în alte mijloace de transport pentru a călători mai departe într-o țară terță, într-un teritoriu terț sau într-o zonă din acestea care nu este o țară terță, un teritoriu terț sau o zonă din acestea listat(ă) pentru intrarea respectivei specii și categorii de animale în Uniune, doar dacă transbordarea s-a efectuat din cauza apariției unei probleme tehnice sau a altui incident neprevăzut care cauzează probleme logistice pe parcursul transportului animalelor către Uniune pe mare sau pe calea aerului, cu scopul de a finaliza transportul până la punctul de intrare în Uniune, cu respectarea următoarelor condiții:</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intrarea transportului de animale în Uniune este autorizată de autoritatea competentă a statului membru de destinație și, acolo unde este cazul, a oricăror state membre de trecere, până la sosirea la locul de destinație în Uniune;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lastRenderedPageBreak/>
              <w:t xml:space="preserve">(b)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transbordarea a fost supervizată de un medic veterinar oficial în țara terță sau teritoriul terț pe tot parcursul operațiunii pentru a asigura faptul că:</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au fost instituite măsuri eficace de protecție împotriva vectorilor bolilor relevante ale animalelor;</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au fost instituite măsuri eficace pentru a evita contactul direct și indirect între animalele destinate intrării în Uniune și orice alte animale;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(iii)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în mijloacele de transport pentru continuarea călătoriei către Uniune nu s-au adăugat deloc hrană animală, apă sau așternuturi care provin dintr-o țară terță, dintr-un teritoriu terț sau dintr-o zonă din acestea care nu este o țară terță, un teritoriu terț sau o zonă listat(ă) pentru intrarea respectivei specii și categorii de animale în Uniune;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(iv)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animalele din transport au fost transferate direct și cât mai rapid posibil, în vederea continuării călătoriei către Uniune, într-o navă sau într-o aeronavă care îndeplinește cerințele de la articolul 17, fără a părăsi limitele portului sau ale aeroportului;</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transportul de animale este însoțit de o declarație din partea autorității competente a țării terțe sau a teritoriului terț în care a avut loc transferul, în care sunt furnizate informații privind operațiunea de transfer și care atestă că au fost adoptate măsuri relevante în vederea îndeplinirii cerințelor de la litera (b).</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694525"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Derogarea prevăzută la alineatul (1) nu se aplică în cazul transporturilor de albine și bondari.</w:t>
            </w:r>
          </w:p>
        </w:tc>
        <w:tc>
          <w:tcPr>
            <w:tcW w:w="5389" w:type="dxa"/>
            <w:tcBorders>
              <w:top w:val="single" w:sz="4" w:space="0" w:color="auto"/>
              <w:left w:val="single" w:sz="4" w:space="0" w:color="auto"/>
              <w:bottom w:val="single" w:sz="4" w:space="0" w:color="auto"/>
              <w:right w:val="single" w:sz="4" w:space="0" w:color="auto"/>
            </w:tcBorders>
          </w:tcPr>
          <w:p w:rsidR="001D152D" w:rsidRPr="006A0462" w:rsidRDefault="001D152D" w:rsidP="001D152D">
            <w:pPr>
              <w:ind w:firstLine="0"/>
              <w:rPr>
                <w:lang w:val="ro-RO"/>
              </w:rPr>
            </w:pPr>
            <w:r w:rsidRPr="006A0462">
              <w:rPr>
                <w:lang w:val="ro-RO"/>
              </w:rPr>
              <w:lastRenderedPageBreak/>
              <w:t>28. Prin derogare de la dispozițiile pct. 26, autoritatea competentă autorizează intrarea în Republica Moldova a transporturilor de alte animale terestre decât ecvine, care au fost transbordate din mijloacele inițiale de transport în alte mijloace de transport pentru a călători mai departe într-o altă țară, într-un teritoriu sau într-o zonă din acestea care nu este o țară, un teritoriu sau o zonă din acestea listată pentru intrarea respectivei specii și categorii de animale în Republica Moldova, doar dacă transbordarea s-a efectuat din cauza apariției unei probleme tehnice sau a altui incident neprevăzut care cauzează probleme logistice pe parcursul transportului animalelor către Republica Moldova pe mare sau pe calea aerului, cu scopul de a finaliza transportul până la punctul de intrare în Republica Moldova, cu respectarea următoarelor condiții:</w:t>
            </w:r>
          </w:p>
          <w:p w:rsidR="001D152D" w:rsidRPr="006A0462" w:rsidRDefault="001D152D" w:rsidP="001D152D">
            <w:pPr>
              <w:ind w:firstLine="0"/>
              <w:rPr>
                <w:lang w:val="ro-RO"/>
              </w:rPr>
            </w:pPr>
            <w:r w:rsidRPr="006A0462">
              <w:rPr>
                <w:lang w:val="ro-RO"/>
              </w:rPr>
              <w:t>1) intrarea transportului de animale în Republica Moldova este autorizată de autoritatea competentă a statului de destinație și, acolo unde este cazul, a oricăror state de trecere, până la sosirea la locul de destinație în Republica Moldova;</w:t>
            </w:r>
          </w:p>
          <w:p w:rsidR="001D152D" w:rsidRPr="006A0462" w:rsidRDefault="001D152D" w:rsidP="001D152D">
            <w:pPr>
              <w:ind w:firstLine="0"/>
              <w:rPr>
                <w:lang w:val="ro-RO"/>
              </w:rPr>
            </w:pPr>
            <w:r w:rsidRPr="006A0462">
              <w:rPr>
                <w:lang w:val="ro-RO"/>
              </w:rPr>
              <w:t>2) transbordarea a fost supervizată de un medic veterinar oficial în altă țară sau teritoriul pe tot parcursul operațiunii pentru a asigura faptul că:</w:t>
            </w:r>
          </w:p>
          <w:p w:rsidR="001D152D" w:rsidRPr="006A0462" w:rsidRDefault="001D152D" w:rsidP="001D152D">
            <w:pPr>
              <w:ind w:firstLine="0"/>
              <w:rPr>
                <w:lang w:val="ro-RO"/>
              </w:rPr>
            </w:pPr>
            <w:r w:rsidRPr="006A0462">
              <w:rPr>
                <w:lang w:val="ro-RO"/>
              </w:rPr>
              <w:t>a) au fost instituite măsuri eficace de protecție împotriva vectorilor bolilor relevante ale animalelor;</w:t>
            </w:r>
          </w:p>
          <w:p w:rsidR="001D152D" w:rsidRPr="006A0462" w:rsidRDefault="001D152D" w:rsidP="001D152D">
            <w:pPr>
              <w:ind w:firstLine="0"/>
              <w:rPr>
                <w:lang w:val="ro-RO"/>
              </w:rPr>
            </w:pPr>
            <w:r w:rsidRPr="006A0462">
              <w:rPr>
                <w:lang w:val="ro-RO"/>
              </w:rPr>
              <w:t>b) au fost instituite măsuri eficace pentru a evita contactul direct și indirect între animalele destinate intrării în Republica Moldova și orice alte animale;</w:t>
            </w:r>
          </w:p>
          <w:p w:rsidR="001D152D" w:rsidRPr="006A0462" w:rsidRDefault="001D152D" w:rsidP="001D152D">
            <w:pPr>
              <w:ind w:firstLine="0"/>
              <w:rPr>
                <w:lang w:val="ro-RO"/>
              </w:rPr>
            </w:pPr>
            <w:r w:rsidRPr="006A0462">
              <w:rPr>
                <w:lang w:val="ro-RO"/>
              </w:rPr>
              <w:t xml:space="preserve">c) în mijloacele de transport pentru continuarea călătoriei către Republica Moldova nu s-au adăugat deloc hrană animală, apă sau </w:t>
            </w:r>
            <w:r w:rsidRPr="006A0462">
              <w:rPr>
                <w:lang w:val="ro-RO"/>
              </w:rPr>
              <w:lastRenderedPageBreak/>
              <w:t>așternuturi care provin dintr-o altă țară, dintr-un teritoriu sau dintr-o zonă din acestea care nu este o țară, un teritoriu sau o zonă listată pentru intrarea respectivei specii și categorii de animale în Republica Moldova;</w:t>
            </w:r>
          </w:p>
          <w:p w:rsidR="001D152D" w:rsidRPr="006A0462" w:rsidRDefault="001D152D" w:rsidP="001D152D">
            <w:pPr>
              <w:ind w:firstLine="0"/>
              <w:rPr>
                <w:lang w:val="ro-RO"/>
              </w:rPr>
            </w:pPr>
            <w:r w:rsidRPr="006A0462">
              <w:rPr>
                <w:lang w:val="ro-RO"/>
              </w:rPr>
              <w:t>d) animalele din transport au fost transferate direct și cât mai rapid posibil, în vederea continuării călătoriei către Republica Moldova, într-o navă sau într-o aeronavă care îndeplinește cerințele de la pct. 31, fără a părăsi limitele portului sau ale aeroportului;</w:t>
            </w:r>
          </w:p>
          <w:p w:rsidR="001D152D" w:rsidRPr="006A0462" w:rsidRDefault="001D152D" w:rsidP="001D152D">
            <w:pPr>
              <w:ind w:firstLine="0"/>
              <w:rPr>
                <w:lang w:val="ro-RO"/>
              </w:rPr>
            </w:pPr>
            <w:r w:rsidRPr="006A0462">
              <w:rPr>
                <w:lang w:val="ro-RO"/>
              </w:rPr>
              <w:t xml:space="preserve">3) transportul de animale este însoțit de o declarație din partea autorității competente a țării respective sau a teritoriului în care a avut loc transferul, în care sunt furnizate informații privind operațiunea de transfer și care atestă că au fost adoptate măsuri relevante în vederea îndeplinirii cerințelor de la </w:t>
            </w:r>
            <w:r w:rsidR="00A503E9">
              <w:rPr>
                <w:lang w:val="ro-RO"/>
              </w:rPr>
              <w:t>subpct</w:t>
            </w:r>
            <w:r w:rsidRPr="006A0462">
              <w:rPr>
                <w:lang w:val="ro-RO"/>
              </w:rPr>
              <w:t>. 2).</w:t>
            </w:r>
          </w:p>
          <w:p w:rsidR="001D152D" w:rsidRPr="006A0462" w:rsidRDefault="001D152D" w:rsidP="001D152D">
            <w:pPr>
              <w:ind w:firstLine="0"/>
              <w:rPr>
                <w:lang w:val="ro-RO"/>
              </w:rPr>
            </w:pPr>
          </w:p>
          <w:p w:rsidR="001D152D" w:rsidRPr="006A0462" w:rsidRDefault="001D152D" w:rsidP="001D152D">
            <w:pPr>
              <w:ind w:firstLine="0"/>
              <w:rPr>
                <w:lang w:val="ro-RO"/>
              </w:rPr>
            </w:pPr>
            <w:r w:rsidRPr="006A0462">
              <w:rPr>
                <w:lang w:val="ro-RO"/>
              </w:rPr>
              <w:t>29. Derogarea prevăzută la pct. 28 nu se aplică în cazul transporturilor de albine și bondari.</w:t>
            </w:r>
          </w:p>
          <w:p w:rsidR="00694525" w:rsidRPr="006A0462" w:rsidRDefault="00694525"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694525" w:rsidRPr="006A0462" w:rsidRDefault="00B94ACA" w:rsidP="00B94ACA">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694525" w:rsidRPr="006A0462" w:rsidRDefault="00694525"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9C26DF" w:rsidRPr="006A0462" w:rsidRDefault="009C26DF"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16</w:t>
            </w:r>
          </w:p>
          <w:p w:rsidR="009C26DF" w:rsidRPr="006A0462" w:rsidRDefault="009C26DF" w:rsidP="008E0271">
            <w:pPr>
              <w:shd w:val="clear" w:color="auto" w:fill="FFFFFF"/>
              <w:ind w:firstLine="0"/>
              <w:rPr>
                <w:b/>
                <w:bCs/>
                <w:shd w:val="clear" w:color="auto" w:fill="FFFFFF"/>
                <w:lang w:val="ro-RO" w:eastAsia="ro-RO"/>
              </w:rPr>
            </w:pPr>
            <w:r w:rsidRPr="006A0462">
              <w:rPr>
                <w:b/>
                <w:bCs/>
                <w:shd w:val="clear" w:color="auto" w:fill="FFFFFF"/>
                <w:lang w:val="ro-RO" w:eastAsia="ro-RO"/>
              </w:rPr>
              <w:t>Derogare pentru transbordarea ecvinelor în țări sau teritorii terțe nelistate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lastRenderedPageBreak/>
              <w:t>Prin derogare de la dispozițiile articolului 14 alineatul (2), în cazul în care transporturile de ecvine au fost transbordate într-un alt mijloc de transport în timpul transportului animalelor către Uniune într-o țară terță, într-un teritoriu terț sau într-o zonă din acestea care nu este o țară terță, un teritoriu terț sau o zonă a acestora listat(ă) pentru intrarea respectivei categorii de ecvine, transporturile respective pot intra în Uniune doar dacă îndeplinesc următoarele cerințe: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animalele din transport au fost transportate către Uniune pe mare sau pe calea aerului;</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animalele din transport au fost transbordate direct din mijlocul inițial de transport în celălalt mijloc de transport în vederea continuării călătoriei;</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în timpul operațiunii de transbordare: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s-a asigurat o protecție eficace împotriva vectorilor bolilor relevante ale animalelor, iar ecvinele nu au intrat în contact cu ecvine cu un statut sanitar inferior;</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animalele din transport au fost transferate direct și cât mai rapid posibil în vederea continuării călătoriei, într-o navă sau aeronavă care trebuie să fi îndeplinit cerințele de la articolul 17, fără a părăsi limitele portului sau a aeroportului, sub supravegherea directă a unui medic veterinar oficial;</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(d) </w:t>
            </w:r>
          </w:p>
          <w:p w:rsidR="00694525"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un medic veterinar oficial trebuie să fi certificat faptul că transportul îndeplinește cerințele menționate la literele (a), (b) și (c).</w:t>
            </w:r>
          </w:p>
        </w:tc>
        <w:tc>
          <w:tcPr>
            <w:tcW w:w="5389" w:type="dxa"/>
            <w:tcBorders>
              <w:top w:val="single" w:sz="4" w:space="0" w:color="auto"/>
              <w:left w:val="single" w:sz="4" w:space="0" w:color="auto"/>
              <w:bottom w:val="single" w:sz="4" w:space="0" w:color="auto"/>
              <w:right w:val="single" w:sz="4" w:space="0" w:color="auto"/>
            </w:tcBorders>
          </w:tcPr>
          <w:p w:rsidR="00E46F96" w:rsidRPr="006A0462" w:rsidRDefault="00E46F96" w:rsidP="00E46F96">
            <w:pPr>
              <w:ind w:firstLine="0"/>
              <w:rPr>
                <w:lang w:val="ro-RO"/>
              </w:rPr>
            </w:pPr>
            <w:r w:rsidRPr="006A0462">
              <w:rPr>
                <w:lang w:val="ro-RO"/>
              </w:rPr>
              <w:lastRenderedPageBreak/>
              <w:t xml:space="preserve">30. Prin derogare de la dispozițiile pct. 26, în cazul în care transporturile de ecvine au fost transbordate într-un alt mijloc de transport în timpul transportului animalelor către Republica Moldova într-o altă țară, într-un teritoriu sau într-o zonă din </w:t>
            </w:r>
            <w:r w:rsidRPr="006A0462">
              <w:rPr>
                <w:lang w:val="ro-RO"/>
              </w:rPr>
              <w:lastRenderedPageBreak/>
              <w:t>acestea care nu este o țară, un teritoriu sau o zonă a acestora listată pentru intrarea respectivei categorii de ecvine, transporturile respective pot intra în Republica Moldova doar dacă îndeplinesc următoarele cerințe:</w:t>
            </w:r>
          </w:p>
          <w:p w:rsidR="00E46F96" w:rsidRPr="006A0462" w:rsidRDefault="00E46F96" w:rsidP="00E46F96">
            <w:pPr>
              <w:ind w:firstLine="0"/>
              <w:rPr>
                <w:lang w:val="ro-RO"/>
              </w:rPr>
            </w:pPr>
            <w:r w:rsidRPr="006A0462">
              <w:rPr>
                <w:lang w:val="ro-RO"/>
              </w:rPr>
              <w:t>1) animalele din transport au fost transportate către Republica Moldova pe mare sau pe calea aerului;</w:t>
            </w:r>
          </w:p>
          <w:p w:rsidR="00E46F96" w:rsidRPr="006A0462" w:rsidRDefault="00E46F96" w:rsidP="00E46F96">
            <w:pPr>
              <w:ind w:firstLine="0"/>
              <w:rPr>
                <w:lang w:val="ro-RO"/>
              </w:rPr>
            </w:pPr>
            <w:r w:rsidRPr="006A0462">
              <w:rPr>
                <w:lang w:val="ro-RO"/>
              </w:rPr>
              <w:t>2)</w:t>
            </w:r>
            <w:r w:rsidRPr="006A0462">
              <w:rPr>
                <w:lang w:val="ro-RO"/>
              </w:rPr>
              <w:tab/>
              <w:t>animalele din transport au fost transbordate direct din mijlocul inițial de transport în celălalt mijloc de transport în vederea continuării călătoriei;</w:t>
            </w:r>
          </w:p>
          <w:p w:rsidR="00E46F96" w:rsidRPr="006A0462" w:rsidRDefault="00E46F96" w:rsidP="00E46F96">
            <w:pPr>
              <w:ind w:firstLine="0"/>
              <w:rPr>
                <w:lang w:val="ro-RO"/>
              </w:rPr>
            </w:pPr>
            <w:r w:rsidRPr="006A0462">
              <w:rPr>
                <w:lang w:val="ro-RO"/>
              </w:rPr>
              <w:t>3) în timpul operațiunii de transbordare:</w:t>
            </w:r>
          </w:p>
          <w:p w:rsidR="00E46F96" w:rsidRPr="006A0462" w:rsidRDefault="00E46F96" w:rsidP="00E46F96">
            <w:pPr>
              <w:ind w:firstLine="0"/>
              <w:rPr>
                <w:lang w:val="ro-RO"/>
              </w:rPr>
            </w:pPr>
            <w:r w:rsidRPr="006A0462">
              <w:rPr>
                <w:lang w:val="ro-RO"/>
              </w:rPr>
              <w:t>a)</w:t>
            </w:r>
            <w:r w:rsidRPr="006A0462">
              <w:rPr>
                <w:lang w:val="ro-RO"/>
              </w:rPr>
              <w:tab/>
              <w:t>s-a asigurat o protecție eficace împotriva vectorilor bolilor relevante ale animalelor, iar ecvinele nu au intrat în contact cu ecvine cu un statut sanitar inferior;</w:t>
            </w:r>
          </w:p>
          <w:p w:rsidR="00E46F96" w:rsidRPr="006A0462" w:rsidRDefault="00E46F96" w:rsidP="00E46F96">
            <w:pPr>
              <w:ind w:firstLine="0"/>
              <w:rPr>
                <w:lang w:val="ro-RO"/>
              </w:rPr>
            </w:pPr>
            <w:r w:rsidRPr="006A0462">
              <w:rPr>
                <w:lang w:val="ro-RO"/>
              </w:rPr>
              <w:t>b) animalele din transport au fost transferate direct și cât mai rapid posibil în vederea continuării călătoriei, într-o navă sau aeronavă care trebuie să fi îndeplinit cerințele de la pct. 31, fără a părăsi limitele portului sau a aeroportului, sub supravegherea directă a unui medic veterinar oficial;</w:t>
            </w:r>
          </w:p>
          <w:p w:rsidR="00E46F96" w:rsidRPr="006A0462" w:rsidRDefault="00E46F96" w:rsidP="00E46F96">
            <w:pPr>
              <w:ind w:firstLine="0"/>
              <w:rPr>
                <w:lang w:val="ro-RO"/>
              </w:rPr>
            </w:pPr>
            <w:r w:rsidRPr="006A0462">
              <w:rPr>
                <w:lang w:val="ro-RO"/>
              </w:rPr>
              <w:t xml:space="preserve">4) un medic veterinar oficial trebuie să fi certificat faptul că transportul îndeplinește cerințele menționate la </w:t>
            </w:r>
            <w:r w:rsidR="00A503E9">
              <w:rPr>
                <w:lang w:val="ro-RO"/>
              </w:rPr>
              <w:t>subpct</w:t>
            </w:r>
            <w:r w:rsidRPr="006A0462">
              <w:rPr>
                <w:lang w:val="ro-RO"/>
              </w:rPr>
              <w:t>. 1), 2) și 3).</w:t>
            </w:r>
          </w:p>
          <w:p w:rsidR="00694525" w:rsidRPr="006A0462" w:rsidRDefault="00694525"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694525" w:rsidRPr="006A0462" w:rsidRDefault="00B94ACA" w:rsidP="00B94ACA">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694525" w:rsidRPr="006A0462" w:rsidRDefault="00694525"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9C26DF" w:rsidRPr="006A0462" w:rsidRDefault="009C26DF"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17</w:t>
            </w:r>
          </w:p>
          <w:p w:rsidR="009C26DF" w:rsidRPr="006A0462" w:rsidRDefault="009C26DF" w:rsidP="008E0271">
            <w:pPr>
              <w:shd w:val="clear" w:color="auto" w:fill="FFFFFF"/>
              <w:ind w:firstLine="0"/>
              <w:rPr>
                <w:b/>
                <w:bCs/>
                <w:shd w:val="clear" w:color="auto" w:fill="FFFFFF"/>
                <w:lang w:val="ro-RO" w:eastAsia="ro-RO"/>
              </w:rPr>
            </w:pPr>
            <w:r w:rsidRPr="006A0462">
              <w:rPr>
                <w:b/>
                <w:bCs/>
                <w:shd w:val="clear" w:color="auto" w:fill="FFFFFF"/>
                <w:lang w:val="ro-RO" w:eastAsia="ro-RO"/>
              </w:rPr>
              <w:t>Cerințe generale privind mijloacele de transport pentru animalele terestre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lastRenderedPageBreak/>
              <w:t>Transporturile de animale terestre deținute pot intra în Uniune doar dacă mijloacele de transport folosite pentru transportul lor sunt:</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construite astfel încât:</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animalele să nu poată ieși sau cădea;</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să fie posibilă inspecția vizuală a locului unde sunt ținute animalele;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(iii)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să fie prevenite sau reduse la minimum scăpările de excremente de animale, de gunoaie sau de hrană animală;</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(iv)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să fie prevenită sau redusă la minimum scăparea penelor în cazul păsărilor de curte și al păsărilor captive;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curățate și dezinfectate, cu un dezinfectant autorizat de autoritatea competentă din țara terță sau din teritoriul terț de expediere, și uscate sau lăsate să se usuce imediat înaintea fiecărei încărcări a animalelor destinate intrării în Uniune.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Dispozițiile alineatului (1) nu se aplică în cazul transporturilor de albine și bondari destinate intrării în Uniune.</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▼M4</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9C26DF"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Alineatul (1) nu se aplică circulației în scopuri necomerciale a câinilor, pisicilor și dihorilor domestici ținuți ca animale de companie în gospodării într-un stat membru dintr-o țară terță sau dintr-un teritoriu terț în care o astfel de circulație necomercială nu poate fi efectuată în conformitate cu condițiile prevăzute la articolul 245 alineatul (2) sau la articolul 246 alineatele (1) și (2) din Regulamentul (UE) 2016/429.</w:t>
            </w:r>
          </w:p>
          <w:p w:rsidR="00694525" w:rsidRPr="006A0462" w:rsidRDefault="009C26DF" w:rsidP="009C26DF">
            <w:pPr>
              <w:shd w:val="clear" w:color="auto" w:fill="FFFFFF"/>
              <w:ind w:firstLine="0"/>
              <w:rPr>
                <w:bCs/>
                <w:shd w:val="clear" w:color="auto" w:fill="FFFFFF"/>
                <w:lang w:val="ro-RO" w:eastAsia="ro-RO"/>
              </w:rPr>
            </w:pPr>
            <w:r w:rsidRPr="006A0462">
              <w:rPr>
                <w:bCs/>
                <w:shd w:val="clear" w:color="auto" w:fill="FFFFFF"/>
                <w:lang w:val="ro-RO" w:eastAsia="ro-RO"/>
              </w:rPr>
              <w:t>▼B</w:t>
            </w:r>
          </w:p>
        </w:tc>
        <w:tc>
          <w:tcPr>
            <w:tcW w:w="5389" w:type="dxa"/>
            <w:tcBorders>
              <w:top w:val="single" w:sz="4" w:space="0" w:color="auto"/>
              <w:left w:val="single" w:sz="4" w:space="0" w:color="auto"/>
              <w:bottom w:val="single" w:sz="4" w:space="0" w:color="auto"/>
              <w:right w:val="single" w:sz="4" w:space="0" w:color="auto"/>
            </w:tcBorders>
          </w:tcPr>
          <w:p w:rsidR="004D6FC5" w:rsidRPr="006A0462" w:rsidRDefault="004D6FC5" w:rsidP="004D6FC5">
            <w:pPr>
              <w:ind w:firstLine="0"/>
              <w:rPr>
                <w:lang w:val="ro-RO"/>
              </w:rPr>
            </w:pPr>
            <w:r w:rsidRPr="006A0462">
              <w:rPr>
                <w:lang w:val="ro-RO"/>
              </w:rPr>
              <w:lastRenderedPageBreak/>
              <w:t>31. Transporturile de animale terestre deținute pot intra în Republica Moldova doar dacă mijloacele de transport folosite pentru transportul lor sunt:</w:t>
            </w:r>
          </w:p>
          <w:p w:rsidR="004D6FC5" w:rsidRPr="006A0462" w:rsidRDefault="004D6FC5" w:rsidP="004D6FC5">
            <w:pPr>
              <w:ind w:firstLine="0"/>
              <w:rPr>
                <w:lang w:val="ro-RO"/>
              </w:rPr>
            </w:pPr>
            <w:r w:rsidRPr="006A0462">
              <w:rPr>
                <w:lang w:val="ro-RO"/>
              </w:rPr>
              <w:t>1) construite astfel încât:</w:t>
            </w:r>
          </w:p>
          <w:p w:rsidR="004D6FC5" w:rsidRPr="006A0462" w:rsidRDefault="004D6FC5" w:rsidP="004D6FC5">
            <w:pPr>
              <w:ind w:firstLine="0"/>
              <w:rPr>
                <w:lang w:val="ro-RO"/>
              </w:rPr>
            </w:pPr>
            <w:r w:rsidRPr="006A0462">
              <w:rPr>
                <w:lang w:val="ro-RO"/>
              </w:rPr>
              <w:t>a) animalele să nu poată ieși sau cădea;</w:t>
            </w:r>
          </w:p>
          <w:p w:rsidR="004D6FC5" w:rsidRPr="006A0462" w:rsidRDefault="004D6FC5" w:rsidP="004D6FC5">
            <w:pPr>
              <w:ind w:firstLine="0"/>
              <w:rPr>
                <w:lang w:val="ro-RO"/>
              </w:rPr>
            </w:pPr>
            <w:r w:rsidRPr="006A0462">
              <w:rPr>
                <w:lang w:val="ro-RO"/>
              </w:rPr>
              <w:lastRenderedPageBreak/>
              <w:t>b) să fie posibilă inspecția vizuală a locului unde sunt ținute animalele;</w:t>
            </w:r>
          </w:p>
          <w:p w:rsidR="004D6FC5" w:rsidRPr="006A0462" w:rsidRDefault="004D6FC5" w:rsidP="004D6FC5">
            <w:pPr>
              <w:ind w:firstLine="0"/>
              <w:rPr>
                <w:lang w:val="ro-RO"/>
              </w:rPr>
            </w:pPr>
            <w:r w:rsidRPr="006A0462">
              <w:rPr>
                <w:lang w:val="ro-RO"/>
              </w:rPr>
              <w:t>c) să fie prevenite sau reduse la minimum scăpările de excremente de animale, de gunoaie sau de hrană animală;</w:t>
            </w:r>
          </w:p>
          <w:p w:rsidR="004D6FC5" w:rsidRPr="006A0462" w:rsidRDefault="004D6FC5" w:rsidP="004D6FC5">
            <w:pPr>
              <w:ind w:firstLine="0"/>
              <w:rPr>
                <w:lang w:val="ro-RO"/>
              </w:rPr>
            </w:pPr>
            <w:r w:rsidRPr="006A0462">
              <w:rPr>
                <w:lang w:val="ro-RO"/>
              </w:rPr>
              <w:t>d) să fie prevenită sau redusă la minimum scăparea penelor în cazul păsărilor de curte și al păsărilor captive;</w:t>
            </w:r>
          </w:p>
          <w:p w:rsidR="004D6FC5" w:rsidRPr="006A0462" w:rsidRDefault="004D6FC5" w:rsidP="004D6FC5">
            <w:pPr>
              <w:ind w:firstLine="0"/>
              <w:rPr>
                <w:lang w:val="ro-RO"/>
              </w:rPr>
            </w:pPr>
            <w:r w:rsidRPr="006A0462">
              <w:rPr>
                <w:lang w:val="ro-RO"/>
              </w:rPr>
              <w:t>2) curățate și dezinfectate, cu un dezinfectant autorizat de autoritatea competentă dintr-o țară sau dintr-un teritoriul de expediere, și uscate sau lăsate să se usuce imediat înaintea fiecărei încărcări a animalelor destinate intrării în Republica Moldova.</w:t>
            </w:r>
          </w:p>
          <w:p w:rsidR="004D6FC5" w:rsidRPr="006A0462" w:rsidRDefault="004D6FC5" w:rsidP="004D6FC5">
            <w:pPr>
              <w:ind w:firstLine="0"/>
              <w:rPr>
                <w:lang w:val="ro-RO"/>
              </w:rPr>
            </w:pPr>
          </w:p>
          <w:p w:rsidR="004D6FC5" w:rsidRPr="006A0462" w:rsidRDefault="004D6FC5" w:rsidP="004D6FC5">
            <w:pPr>
              <w:ind w:firstLine="0"/>
              <w:rPr>
                <w:lang w:val="ro-RO"/>
              </w:rPr>
            </w:pPr>
            <w:r w:rsidRPr="006A0462">
              <w:rPr>
                <w:lang w:val="ro-RO"/>
              </w:rPr>
              <w:t>32. Dispozițiile pct. 31 nu se aplică în cazul transporturilor de albine și bondari destinate intrării în Republica Moldova.</w:t>
            </w:r>
          </w:p>
          <w:p w:rsidR="004D6FC5" w:rsidRPr="006A0462" w:rsidRDefault="004D6FC5" w:rsidP="004D6FC5">
            <w:pPr>
              <w:ind w:firstLine="0"/>
              <w:rPr>
                <w:lang w:val="ro-RO"/>
              </w:rPr>
            </w:pPr>
          </w:p>
          <w:p w:rsidR="004D6FC5" w:rsidRPr="006A0462" w:rsidRDefault="004D6FC5" w:rsidP="004D6FC5">
            <w:pPr>
              <w:ind w:firstLine="0"/>
              <w:rPr>
                <w:lang w:val="ro-RO"/>
              </w:rPr>
            </w:pPr>
            <w:r w:rsidRPr="006A0462">
              <w:rPr>
                <w:lang w:val="ro-RO"/>
              </w:rPr>
              <w:t>33. Punctul. 31 nu se aplică circulației în scopuri necomerciale a câinilor, pisicilor și dihorilor domestici ținuți ca animale de companie în gospodării dintr-o țară de origine sau dintr-un alt teritoriu în care o astfel de circulație necomercială nu poate fi efectuată în conformitate cu condițiile prevăzute la articolul 245 alineatul (2) sau la articolul 246 alineatele (1) și (2) din Legea nr. 196/2024 .</w:t>
            </w:r>
          </w:p>
          <w:p w:rsidR="00694525" w:rsidRPr="006A0462" w:rsidRDefault="00694525"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694525" w:rsidRPr="006A0462" w:rsidRDefault="00B94ACA"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694525" w:rsidRPr="006A0462" w:rsidRDefault="00694525"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A469E2" w:rsidRPr="006A0462" w:rsidRDefault="00A469E2"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18</w:t>
            </w:r>
          </w:p>
          <w:p w:rsidR="00A469E2" w:rsidRPr="006A0462" w:rsidRDefault="00A469E2" w:rsidP="008E0271">
            <w:pPr>
              <w:shd w:val="clear" w:color="auto" w:fill="FFFFFF"/>
              <w:ind w:firstLine="0"/>
              <w:rPr>
                <w:b/>
                <w:bCs/>
                <w:shd w:val="clear" w:color="auto" w:fill="FFFFFF"/>
                <w:lang w:val="ro-RO" w:eastAsia="ro-RO"/>
              </w:rPr>
            </w:pPr>
            <w:r w:rsidRPr="006A0462">
              <w:rPr>
                <w:b/>
                <w:bCs/>
                <w:shd w:val="clear" w:color="auto" w:fill="FFFFFF"/>
                <w:lang w:val="ro-RO" w:eastAsia="ro-RO"/>
              </w:rPr>
              <w:t>Cerințe privind containerele în care sunt transportate animalele terestre către Uniune</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Transporturile de animale terestre deținute pot intra în Uniune doar dacă containerele în care sunt transportate către Uniune animalele terestre deținute:</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îndeplinesc cerințele de la articolul 17 alineatul (1) litera (a);</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conțin doar animale din aceeași specie și categorie, care provin din aceeași unitate;</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sunt:</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containere neutilizate și concepute special în acest scop, care vor fi distruse după prima utilizare;</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sau</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694525"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curățate și dezinfectate și uscate sau lăsate să se usuce înainte de încărcarea animalelor destinate introducerii în Uniune.</w:t>
            </w:r>
          </w:p>
        </w:tc>
        <w:tc>
          <w:tcPr>
            <w:tcW w:w="5389" w:type="dxa"/>
            <w:tcBorders>
              <w:top w:val="single" w:sz="4" w:space="0" w:color="auto"/>
              <w:left w:val="single" w:sz="4" w:space="0" w:color="auto"/>
              <w:bottom w:val="single" w:sz="4" w:space="0" w:color="auto"/>
              <w:right w:val="single" w:sz="4" w:space="0" w:color="auto"/>
            </w:tcBorders>
          </w:tcPr>
          <w:p w:rsidR="004D6FC5" w:rsidRPr="006A0462" w:rsidRDefault="004D6FC5" w:rsidP="004D6FC5">
            <w:pPr>
              <w:ind w:firstLine="0"/>
              <w:rPr>
                <w:lang w:val="ro-RO"/>
              </w:rPr>
            </w:pPr>
            <w:r w:rsidRPr="006A0462">
              <w:rPr>
                <w:lang w:val="ro-RO"/>
              </w:rPr>
              <w:t>34. Transporturile de animale terestre deținute pot intra în Republica Moldova doar dacă containerele în care sunt transportate către Republica Moldova animalele terestre deținute:</w:t>
            </w:r>
          </w:p>
          <w:p w:rsidR="004D6FC5" w:rsidRPr="006A0462" w:rsidRDefault="004D6FC5" w:rsidP="004D6FC5">
            <w:pPr>
              <w:ind w:firstLine="0"/>
              <w:rPr>
                <w:lang w:val="ro-RO"/>
              </w:rPr>
            </w:pPr>
            <w:r w:rsidRPr="006A0462">
              <w:rPr>
                <w:lang w:val="ro-RO"/>
              </w:rPr>
              <w:t xml:space="preserve">1) îndeplinesc cerințele de la pct. 31 </w:t>
            </w:r>
            <w:r w:rsidR="00A503E9">
              <w:rPr>
                <w:lang w:val="ro-RO"/>
              </w:rPr>
              <w:t>subpct</w:t>
            </w:r>
            <w:r w:rsidRPr="006A0462">
              <w:rPr>
                <w:lang w:val="ro-RO"/>
              </w:rPr>
              <w:t>. 1);</w:t>
            </w:r>
          </w:p>
          <w:p w:rsidR="004D6FC5" w:rsidRPr="006A0462" w:rsidRDefault="004D6FC5" w:rsidP="004D6FC5">
            <w:pPr>
              <w:ind w:firstLine="0"/>
              <w:rPr>
                <w:lang w:val="ro-RO"/>
              </w:rPr>
            </w:pPr>
            <w:r w:rsidRPr="006A0462">
              <w:rPr>
                <w:lang w:val="ro-RO"/>
              </w:rPr>
              <w:t>2) conțin doar animale din aceeași specie și categorie, care provin din aceeași unitate;</w:t>
            </w:r>
          </w:p>
          <w:p w:rsidR="004D6FC5" w:rsidRPr="006A0462" w:rsidRDefault="004D6FC5" w:rsidP="004D6FC5">
            <w:pPr>
              <w:ind w:firstLine="0"/>
              <w:rPr>
                <w:lang w:val="ro-RO"/>
              </w:rPr>
            </w:pPr>
            <w:r w:rsidRPr="006A0462">
              <w:rPr>
                <w:lang w:val="ro-RO"/>
              </w:rPr>
              <w:t>3) sunt:</w:t>
            </w:r>
          </w:p>
          <w:p w:rsidR="004D6FC5" w:rsidRPr="006A0462" w:rsidRDefault="004D6FC5" w:rsidP="004D6FC5">
            <w:pPr>
              <w:ind w:firstLine="0"/>
              <w:rPr>
                <w:lang w:val="ro-RO"/>
              </w:rPr>
            </w:pPr>
            <w:r w:rsidRPr="006A0462">
              <w:rPr>
                <w:lang w:val="ro-RO"/>
              </w:rPr>
              <w:t>a) containere neutilizate și concepute special în acest scop, care vor fi distruse după prima utilizare; sau</w:t>
            </w:r>
          </w:p>
          <w:p w:rsidR="004D6FC5" w:rsidRPr="006A0462" w:rsidRDefault="004D6FC5" w:rsidP="004D6FC5">
            <w:pPr>
              <w:ind w:firstLine="0"/>
              <w:rPr>
                <w:lang w:val="ro-RO"/>
              </w:rPr>
            </w:pPr>
            <w:r w:rsidRPr="006A0462">
              <w:rPr>
                <w:lang w:val="ro-RO"/>
              </w:rPr>
              <w:t>b) curățate și dezinfectate și uscate sau lăsate să se usuce înainte de încărcarea animalelor destinate introducerii în Republica Moldova.</w:t>
            </w:r>
          </w:p>
          <w:p w:rsidR="00694525" w:rsidRPr="006A0462" w:rsidRDefault="00694525"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694525"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694525" w:rsidRPr="006A0462" w:rsidRDefault="00694525"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A469E2" w:rsidRPr="006A0462" w:rsidRDefault="00A469E2" w:rsidP="008E0271">
            <w:pPr>
              <w:shd w:val="clear" w:color="auto" w:fill="FFFFFF"/>
              <w:ind w:firstLine="0"/>
              <w:rPr>
                <w:bCs/>
                <w:i/>
                <w:shd w:val="clear" w:color="auto" w:fill="FFFFFF"/>
                <w:lang w:val="ro-RO" w:eastAsia="ro-RO"/>
              </w:rPr>
            </w:pPr>
            <w:r w:rsidRPr="006A0462">
              <w:rPr>
                <w:bCs/>
                <w:i/>
                <w:shd w:val="clear" w:color="auto" w:fill="FFFFFF"/>
                <w:lang w:val="ro-RO" w:eastAsia="ro-RO"/>
              </w:rPr>
              <w:t>Articolul 19</w:t>
            </w:r>
          </w:p>
          <w:p w:rsidR="00A469E2" w:rsidRPr="006A0462" w:rsidRDefault="00A469E2" w:rsidP="008E0271">
            <w:pPr>
              <w:shd w:val="clear" w:color="auto" w:fill="FFFFFF"/>
              <w:ind w:firstLine="0"/>
              <w:rPr>
                <w:b/>
                <w:bCs/>
                <w:shd w:val="clear" w:color="auto" w:fill="FFFFFF"/>
                <w:lang w:val="ro-RO" w:eastAsia="ro-RO"/>
              </w:rPr>
            </w:pPr>
            <w:r w:rsidRPr="006A0462">
              <w:rPr>
                <w:b/>
                <w:bCs/>
                <w:shd w:val="clear" w:color="auto" w:fill="FFFFFF"/>
                <w:lang w:val="ro-RO" w:eastAsia="ro-RO"/>
              </w:rPr>
              <w:t>Circulația și manipularea animalelor terestre după intrare</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După intrarea lor în Uniune, transporturile de animale terestre se transportă direct, fără întârziere, la:</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unitatea lor de destinație în Uniune, unde rămân cel puțin pentru perioada de timp prevăzută la articolele corespunzătoare din părțile II-V;</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abatorul de destinație în Uniune, dacă sunt destinate sacrificării, unde trebuie sacrificate în termen de cinci zile de la data sosirii lor în Uniune.</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Dacă destinația transporturilor de animale terestre provenite dintr-o țară terță sau dintr-un teritoriu terț </w:t>
            </w:r>
            <w:r w:rsidRPr="006A0462">
              <w:rPr>
                <w:bCs/>
                <w:shd w:val="clear" w:color="auto" w:fill="FFFFFF"/>
                <w:lang w:val="ro-RO" w:eastAsia="ro-RO"/>
              </w:rPr>
              <w:lastRenderedPageBreak/>
              <w:t>sau o zonă din acestea este un abator, o unitate de carantină autorizată sau o unitate izolată din Uniune, transportul spre și sosirea la locul de destinație a transportului se monitorizează conform articolelor 2 și 3 din Regulamentul delegat (UE) 2019/1666 al Comisiei ( 6 ).</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Alineatele (1) și (2) nu se aplică introducerii în Uniune a ecvinelor înregistrate provenind din țări terțe și reintroducerii după export temporar de cai înregistrați.</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▼M4</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 xml:space="preserve">(4)   </w:t>
            </w:r>
          </w:p>
          <w:p w:rsidR="00A469E2"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Alineatele (1) și (2) nu se aplică circulației în scopuri necomerciale a câinilor, pisicilor și dihorilor domestici ținuți ca animale de companie în gospodării într-un stat membru dintr-o țară terță sau dintr-un teritoriu terț în care o astfel de circulație necomercială nu poate fi efectuată în conformitate cu condițiile prevăzute la articolul 245 alineatul (2) sau la articolul 246 alineatul (1) și alineatul (2) din Regulamentul (UE) 2016/429.</w:t>
            </w:r>
          </w:p>
          <w:p w:rsidR="0017715F" w:rsidRPr="006A0462" w:rsidRDefault="00A469E2" w:rsidP="00A469E2">
            <w:pPr>
              <w:shd w:val="clear" w:color="auto" w:fill="FFFFFF"/>
              <w:ind w:firstLine="0"/>
              <w:rPr>
                <w:bCs/>
                <w:shd w:val="clear" w:color="auto" w:fill="FFFFFF"/>
                <w:lang w:val="ro-RO" w:eastAsia="ro-RO"/>
              </w:rPr>
            </w:pPr>
            <w:r w:rsidRPr="006A0462">
              <w:rPr>
                <w:bCs/>
                <w:shd w:val="clear" w:color="auto" w:fill="FFFFFF"/>
                <w:lang w:val="ro-RO" w:eastAsia="ro-RO"/>
              </w:rPr>
              <w:t>▼B</w:t>
            </w:r>
          </w:p>
        </w:tc>
        <w:tc>
          <w:tcPr>
            <w:tcW w:w="5389" w:type="dxa"/>
            <w:tcBorders>
              <w:top w:val="single" w:sz="4" w:space="0" w:color="auto"/>
              <w:left w:val="single" w:sz="4" w:space="0" w:color="auto"/>
              <w:bottom w:val="single" w:sz="4" w:space="0" w:color="auto"/>
              <w:right w:val="single" w:sz="4" w:space="0" w:color="auto"/>
            </w:tcBorders>
          </w:tcPr>
          <w:p w:rsidR="00A475DC" w:rsidRPr="006A0462" w:rsidRDefault="00A475DC" w:rsidP="00A475DC">
            <w:pPr>
              <w:ind w:firstLine="0"/>
              <w:rPr>
                <w:lang w:val="ro-RO"/>
              </w:rPr>
            </w:pPr>
            <w:r w:rsidRPr="006A0462">
              <w:rPr>
                <w:lang w:val="ro-RO"/>
              </w:rPr>
              <w:lastRenderedPageBreak/>
              <w:t>35. După intrarea lor în Republica Moldova, transporturile de animale terestre se transportă direct, fără întârziere, la:</w:t>
            </w:r>
          </w:p>
          <w:p w:rsidR="00A475DC" w:rsidRPr="006A0462" w:rsidRDefault="00A475DC" w:rsidP="00A475DC">
            <w:pPr>
              <w:ind w:firstLine="0"/>
              <w:rPr>
                <w:lang w:val="ro-RO"/>
              </w:rPr>
            </w:pPr>
            <w:r w:rsidRPr="006A0462">
              <w:rPr>
                <w:lang w:val="ro-RO"/>
              </w:rPr>
              <w:t>1) unitatea lor de destinație în Republica Moldova, unde rămân cel puțin pentru perioada de timp prevăzută la articolele corespunzătoare din titlul II-V;</w:t>
            </w:r>
          </w:p>
          <w:p w:rsidR="00A475DC" w:rsidRPr="006A0462" w:rsidRDefault="00A475DC" w:rsidP="00A475DC">
            <w:pPr>
              <w:ind w:firstLine="0"/>
              <w:rPr>
                <w:lang w:val="ro-RO"/>
              </w:rPr>
            </w:pPr>
            <w:r w:rsidRPr="006A0462">
              <w:rPr>
                <w:lang w:val="ro-RO"/>
              </w:rPr>
              <w:t>2) abatorul de destinație în Republica Moldova, dacă sunt destinate sacrificării, unde trebuie sacrificate în termen de cinci zile de la data sosirii lor în Republica Moldova.</w:t>
            </w:r>
          </w:p>
          <w:p w:rsidR="00A475DC" w:rsidRPr="006A0462" w:rsidRDefault="00A475DC" w:rsidP="00A475DC">
            <w:pPr>
              <w:ind w:firstLine="0"/>
              <w:rPr>
                <w:lang w:val="ro-RO"/>
              </w:rPr>
            </w:pPr>
          </w:p>
          <w:p w:rsidR="00A475DC" w:rsidRPr="006A0462" w:rsidRDefault="00A475DC" w:rsidP="00A475DC">
            <w:pPr>
              <w:ind w:firstLine="0"/>
              <w:rPr>
                <w:lang w:val="ro-RO"/>
              </w:rPr>
            </w:pPr>
            <w:r w:rsidRPr="006A0462">
              <w:rPr>
                <w:lang w:val="ro-RO"/>
              </w:rPr>
              <w:t>36. Dacă destinația transporturilor de animale terestre provenite dintr-o altă țară sau dintr-un teritoriu sau o zonă din acestea este un abator, o unitate de carantină autorizată sau o unitate izolată din Republica Moldova, transportul spre și sosirea la locul de destinație a transportului se monitorizează conform art. 54 din Legea nr. 82/2024.</w:t>
            </w:r>
          </w:p>
          <w:p w:rsidR="00A475DC" w:rsidRPr="006A0462" w:rsidRDefault="00A475DC" w:rsidP="00A475DC">
            <w:pPr>
              <w:ind w:firstLine="0"/>
              <w:rPr>
                <w:u w:val="single"/>
                <w:lang w:val="ro-RO"/>
              </w:rPr>
            </w:pPr>
          </w:p>
          <w:p w:rsidR="00A475DC" w:rsidRPr="006A0462" w:rsidRDefault="00A475DC" w:rsidP="00A475DC">
            <w:pPr>
              <w:ind w:firstLine="0"/>
              <w:rPr>
                <w:lang w:val="ro-RO"/>
              </w:rPr>
            </w:pPr>
            <w:r w:rsidRPr="006A0462">
              <w:rPr>
                <w:lang w:val="ro-RO"/>
              </w:rPr>
              <w:lastRenderedPageBreak/>
              <w:t>37. Punctele. 35 și 36 nu se aplică introducerii în Republica Moldova a ecvinelor înregistrate provenind din alte țări și reintroducerii după export temporar de cai înregistrați.</w:t>
            </w:r>
          </w:p>
          <w:p w:rsidR="00A475DC" w:rsidRPr="006A0462" w:rsidRDefault="00A475DC" w:rsidP="00A475DC">
            <w:pPr>
              <w:ind w:firstLine="0"/>
              <w:rPr>
                <w:lang w:val="ro-RO"/>
              </w:rPr>
            </w:pPr>
          </w:p>
          <w:p w:rsidR="00A475DC" w:rsidRPr="006A0462" w:rsidRDefault="00A475DC" w:rsidP="00A475DC">
            <w:pPr>
              <w:ind w:firstLine="0"/>
              <w:rPr>
                <w:lang w:val="ro-RO"/>
              </w:rPr>
            </w:pPr>
            <w:r w:rsidRPr="006A0462">
              <w:rPr>
                <w:lang w:val="ro-RO"/>
              </w:rPr>
              <w:t>38. Punctele. 35 și 36 nu se aplică circulației în scopuri necomerciale a câinilor, pisicilor și dihorilor domestici ținuți ca animale de companie în gospodării dintr-o altă țară sau dintr-un teritoriu în care o astfel de circulație necomercială nu poate fi efectuată în conformitate cu condițiile prevăzute la articolul 245 alineatul (2) sau la articolul 246 alineatul (1) și alineatul (2) din Legea nr. 196/2024.</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722AA" w:rsidRPr="006A0462" w:rsidRDefault="008722AA" w:rsidP="008722AA">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TITLUL 2</w:t>
            </w:r>
          </w:p>
          <w:p w:rsidR="008722AA" w:rsidRPr="006A0462" w:rsidRDefault="008722AA" w:rsidP="008722AA">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PRIVIND SĂNĂTATEA ANIMALĂ PENTRU UNGULATE</w:t>
            </w:r>
          </w:p>
          <w:p w:rsidR="008722AA" w:rsidRPr="006A0462" w:rsidRDefault="008722AA" w:rsidP="008722AA">
            <w:pPr>
              <w:shd w:val="clear" w:color="auto" w:fill="FFFFFF"/>
              <w:ind w:firstLine="0"/>
              <w:jc w:val="center"/>
              <w:rPr>
                <w:b/>
                <w:bCs/>
                <w:shd w:val="clear" w:color="auto" w:fill="FFFFFF"/>
                <w:lang w:val="ro-RO" w:eastAsia="ro-RO"/>
              </w:rPr>
            </w:pPr>
            <w:r w:rsidRPr="006A0462">
              <w:rPr>
                <w:b/>
                <w:bCs/>
                <w:shd w:val="clear" w:color="auto" w:fill="FFFFFF"/>
                <w:lang w:val="ro-RO" w:eastAsia="ro-RO"/>
              </w:rPr>
              <w:t>CAPITOLUL 1</w:t>
            </w:r>
          </w:p>
          <w:p w:rsidR="0017715F" w:rsidRPr="006A0462" w:rsidRDefault="008722AA" w:rsidP="008722AA">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specifice privind sănătatea animală pentru ungulate</w:t>
            </w:r>
          </w:p>
        </w:tc>
        <w:tc>
          <w:tcPr>
            <w:tcW w:w="5389" w:type="dxa"/>
            <w:tcBorders>
              <w:top w:val="single" w:sz="4" w:space="0" w:color="auto"/>
              <w:left w:val="single" w:sz="4" w:space="0" w:color="auto"/>
              <w:bottom w:val="single" w:sz="4" w:space="0" w:color="auto"/>
              <w:right w:val="single" w:sz="4" w:space="0" w:color="auto"/>
            </w:tcBorders>
          </w:tcPr>
          <w:p w:rsidR="00A475DC" w:rsidRPr="006A0462" w:rsidRDefault="00A475DC" w:rsidP="00A475DC">
            <w:pPr>
              <w:ind w:firstLine="0"/>
              <w:jc w:val="center"/>
              <w:rPr>
                <w:b/>
                <w:bCs/>
                <w:lang w:val="ro-RO"/>
              </w:rPr>
            </w:pPr>
            <w:r w:rsidRPr="006A0462">
              <w:rPr>
                <w:b/>
                <w:bCs/>
                <w:lang w:val="ro-RO"/>
              </w:rPr>
              <w:t>Capitolul II</w:t>
            </w:r>
          </w:p>
          <w:p w:rsidR="00A475DC" w:rsidRPr="006A0462" w:rsidRDefault="00A475DC" w:rsidP="000C55B9">
            <w:pPr>
              <w:ind w:firstLine="0"/>
              <w:jc w:val="center"/>
              <w:rPr>
                <w:b/>
                <w:bCs/>
                <w:lang w:val="ro-RO"/>
              </w:rPr>
            </w:pPr>
            <w:r w:rsidRPr="006A0462">
              <w:rPr>
                <w:b/>
                <w:bCs/>
                <w:lang w:val="ro-RO"/>
              </w:rPr>
              <w:t>CERINȚE PRIVIND SĂNĂTATEA ANIMALĂ PENTRU UNGULATE</w:t>
            </w:r>
          </w:p>
          <w:p w:rsidR="00A475DC" w:rsidRPr="006A0462" w:rsidRDefault="00A475DC" w:rsidP="00A475DC">
            <w:pPr>
              <w:ind w:firstLine="0"/>
              <w:jc w:val="center"/>
              <w:rPr>
                <w:b/>
                <w:bCs/>
                <w:lang w:val="ro-RO"/>
              </w:rPr>
            </w:pPr>
            <w:r w:rsidRPr="006A0462">
              <w:rPr>
                <w:b/>
                <w:bCs/>
                <w:lang w:val="ro-RO"/>
              </w:rPr>
              <w:t>Secțiunea</w:t>
            </w:r>
            <w:r w:rsidRPr="006A0462">
              <w:rPr>
                <w:b/>
                <w:bCs/>
                <w:iCs/>
                <w:lang w:val="ro-RO"/>
              </w:rPr>
              <w:t xml:space="preserve"> 1</w:t>
            </w:r>
          </w:p>
          <w:p w:rsidR="0017715F" w:rsidRPr="006A0462" w:rsidRDefault="00A475DC" w:rsidP="000C55B9">
            <w:pPr>
              <w:ind w:firstLine="0"/>
              <w:jc w:val="center"/>
              <w:rPr>
                <w:b/>
                <w:bCs/>
                <w:iCs/>
                <w:lang w:val="ro-RO"/>
              </w:rPr>
            </w:pPr>
            <w:r w:rsidRPr="006A0462">
              <w:rPr>
                <w:b/>
                <w:bCs/>
                <w:iCs/>
                <w:lang w:val="ro-RO"/>
              </w:rPr>
              <w:t>Cerințe specifice privind sănătatea animală pentru ungulate</w:t>
            </w: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722AA" w:rsidRPr="006A0462" w:rsidRDefault="008722AA" w:rsidP="008E0271">
            <w:pPr>
              <w:shd w:val="clear" w:color="auto" w:fill="FFFFFF"/>
              <w:ind w:firstLine="0"/>
              <w:rPr>
                <w:bCs/>
                <w:i/>
                <w:shd w:val="clear" w:color="auto" w:fill="FFFFFF"/>
                <w:lang w:val="ro-RO" w:eastAsia="ro-RO"/>
              </w:rPr>
            </w:pPr>
            <w:r w:rsidRPr="006A0462">
              <w:rPr>
                <w:bCs/>
                <w:i/>
                <w:shd w:val="clear" w:color="auto" w:fill="FFFFFF"/>
                <w:lang w:val="ro-RO" w:eastAsia="ro-RO"/>
              </w:rPr>
              <w:t>Articolul 20</w:t>
            </w:r>
          </w:p>
          <w:p w:rsidR="008722AA" w:rsidRPr="006A0462" w:rsidRDefault="008722AA" w:rsidP="008E0271">
            <w:pPr>
              <w:shd w:val="clear" w:color="auto" w:fill="FFFFFF"/>
              <w:ind w:firstLine="0"/>
              <w:rPr>
                <w:b/>
                <w:bCs/>
                <w:shd w:val="clear" w:color="auto" w:fill="FFFFFF"/>
                <w:lang w:val="ro-RO" w:eastAsia="ro-RO"/>
              </w:rPr>
            </w:pPr>
            <w:r w:rsidRPr="006A0462">
              <w:rPr>
                <w:b/>
                <w:bCs/>
                <w:shd w:val="clear" w:color="auto" w:fill="FFFFFF"/>
                <w:lang w:val="ro-RO" w:eastAsia="ro-RO"/>
              </w:rPr>
              <w:t>Expedierea ungulatelor către Uniune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Transporturile de ungulate pot intra în Uniune doar dacă aceste transporturi au fost expediate din unitatea de origine către Uniune fără a trece prin vreo altă unitate.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Prin derogare de la dispozițiile alineatului (1), transporturile de ungulate care provin din mai multe unități de origine pot intra în Uniune dacă animalele din transport au fost supuse unei singure operațiuni de </w:t>
            </w:r>
            <w:r w:rsidRPr="006A0462">
              <w:rPr>
                <w:bCs/>
                <w:shd w:val="clear" w:color="auto" w:fill="FFFFFF"/>
                <w:lang w:val="ro-RO" w:eastAsia="ro-RO"/>
              </w:rPr>
              <w:lastRenderedPageBreak/>
              <w:t>colectare în țara terță sau teritoriul terț de origine sau într-o zonă din acestea, dacă se respectă următoarele condiții:</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ungulatele aparțin uneia dintre următoarele specii și categorii:</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Bos taurus, Ovis aries, Capra hircus sau Sus scrofa;</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sau</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Equidae destinate sacrificării.</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operațiunea de colectare a fost efectuată într-o unitate: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autorizată pentru efectuarea de operațiuni de colectare de ungulate de către autoritatea competentă din țara terță sau din teritoriul terț în conformitate cu cerințe cel puțin la fel de stricte cu cele prevăzute la articolul 5 din Regulamentul delegat (UE) 2019/2035 al Comisiei ( 7 );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listată în acest scop de către autoritatea competentă din țara terță sau din teritoriul terț de origine, incluzând informațiile prevăzute la articolul 21 din Regulamentul delegat (UE) 2019/2035;</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(iii)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care următoarele evidențe sunt menținute actualizate și păstrate o perioadă de cel puțin trei ani:</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originea animalelor;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datele sosirii și expedierii la și de la centrul de colectare;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codurile de identificare ale animalelor;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numărul de înregistrare al unității de origine a animalelor;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lastRenderedPageBreak/>
              <w:t>numărul de înregistrare al transportatorilor și al mijloacelor de transport care livrează sau colectează transportul de ungulate la și de la centrul respectiv;</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(iv)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care îndeplinește cerințele prevăzute la articolul 8 și la articolul 23 alineatul (1);</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operațiunea de colectare în centrul de colectare nu a durat mai mult de șase zile; această perioadă se consideră ca făcând parte din intervalul de timp pentru prelevarea de eșantioane pentru testare înainte de expedierea către Uniune, în cazul în care o astfel de eșantionare este necesară în baza prezentului regulament;</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(d) </w:t>
            </w:r>
          </w:p>
          <w:p w:rsidR="0017715F"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ungulatele trebuie să fi sosit în Uniune în termen de cel mult 10 zile de la data expedierii din unitatea de origine.</w:t>
            </w:r>
          </w:p>
        </w:tc>
        <w:tc>
          <w:tcPr>
            <w:tcW w:w="5389" w:type="dxa"/>
            <w:tcBorders>
              <w:top w:val="single" w:sz="4" w:space="0" w:color="auto"/>
              <w:left w:val="single" w:sz="4" w:space="0" w:color="auto"/>
              <w:bottom w:val="single" w:sz="4" w:space="0" w:color="auto"/>
              <w:right w:val="single" w:sz="4" w:space="0" w:color="auto"/>
            </w:tcBorders>
          </w:tcPr>
          <w:p w:rsidR="000C55B9" w:rsidRPr="006A0462" w:rsidRDefault="000C55B9" w:rsidP="000C55B9">
            <w:pPr>
              <w:ind w:firstLine="0"/>
              <w:rPr>
                <w:lang w:val="ro-RO"/>
              </w:rPr>
            </w:pPr>
            <w:r w:rsidRPr="006A0462">
              <w:rPr>
                <w:lang w:val="ro-RO"/>
              </w:rPr>
              <w:lastRenderedPageBreak/>
              <w:t>39. Transporturile de ungulate pot intra în Republica Moldova doar dacă aceste transporturi au fost expediate din unitatea de origine către Republica Moldova fără a trece prin vreo altă unitate.</w:t>
            </w:r>
          </w:p>
          <w:p w:rsidR="000C55B9" w:rsidRPr="006A0462" w:rsidRDefault="000C55B9" w:rsidP="000C55B9">
            <w:pPr>
              <w:ind w:firstLine="0"/>
              <w:rPr>
                <w:lang w:val="ro-RO"/>
              </w:rPr>
            </w:pPr>
          </w:p>
          <w:p w:rsidR="000C55B9" w:rsidRPr="006A0462" w:rsidRDefault="000C55B9" w:rsidP="000C55B9">
            <w:pPr>
              <w:ind w:firstLine="0"/>
              <w:rPr>
                <w:lang w:val="ro-RO"/>
              </w:rPr>
            </w:pPr>
            <w:r w:rsidRPr="006A0462">
              <w:rPr>
                <w:lang w:val="ro-RO"/>
              </w:rPr>
              <w:t>40. Prin derogare de la dispozițiile pct. 39, transporturile de ungulate care provin din mai multe unități de origine pot intra în Republica Moldova, dacă animalele din transport au fost supuse unei singure operațiuni de colectare în altă țară sau teritoriul de origine sau într-o zonă din acestea, dacă se respectă următoarele condiții:</w:t>
            </w:r>
          </w:p>
          <w:p w:rsidR="000C55B9" w:rsidRPr="006A0462" w:rsidRDefault="000C55B9" w:rsidP="000C55B9">
            <w:pPr>
              <w:ind w:firstLine="0"/>
              <w:rPr>
                <w:lang w:val="ro-RO"/>
              </w:rPr>
            </w:pPr>
            <w:r w:rsidRPr="006A0462">
              <w:rPr>
                <w:lang w:val="ro-RO"/>
              </w:rPr>
              <w:t>1) ungulatele aparțin uneia dintre următoarele specii și categorii:</w:t>
            </w:r>
          </w:p>
          <w:p w:rsidR="000C55B9" w:rsidRPr="006A0462" w:rsidRDefault="000C55B9" w:rsidP="000C55B9">
            <w:pPr>
              <w:ind w:firstLine="0"/>
              <w:rPr>
                <w:lang w:val="ro-RO"/>
              </w:rPr>
            </w:pPr>
            <w:r w:rsidRPr="006A0462">
              <w:rPr>
                <w:lang w:val="ro-RO"/>
              </w:rPr>
              <w:lastRenderedPageBreak/>
              <w:t xml:space="preserve">a) </w:t>
            </w:r>
            <w:r w:rsidRPr="006A0462">
              <w:rPr>
                <w:i/>
                <w:iCs/>
                <w:lang w:val="ro-RO"/>
              </w:rPr>
              <w:t>Bos taurus</w:t>
            </w:r>
            <w:r w:rsidRPr="006A0462">
              <w:rPr>
                <w:lang w:val="ro-RO"/>
              </w:rPr>
              <w:t xml:space="preserve">, </w:t>
            </w:r>
            <w:r w:rsidRPr="006A0462">
              <w:rPr>
                <w:i/>
                <w:iCs/>
                <w:lang w:val="ro-RO"/>
              </w:rPr>
              <w:t>Ovis aries</w:t>
            </w:r>
            <w:r w:rsidRPr="006A0462">
              <w:rPr>
                <w:lang w:val="ro-RO"/>
              </w:rPr>
              <w:t xml:space="preserve">, </w:t>
            </w:r>
            <w:r w:rsidRPr="006A0462">
              <w:rPr>
                <w:i/>
                <w:iCs/>
                <w:lang w:val="ro-RO"/>
              </w:rPr>
              <w:t>Capra hircus</w:t>
            </w:r>
            <w:r w:rsidRPr="006A0462">
              <w:rPr>
                <w:lang w:val="ro-RO"/>
              </w:rPr>
              <w:t xml:space="preserve"> sau </w:t>
            </w:r>
            <w:r w:rsidRPr="006A0462">
              <w:rPr>
                <w:i/>
                <w:iCs/>
                <w:lang w:val="ro-RO"/>
              </w:rPr>
              <w:t>Sus scrofa</w:t>
            </w:r>
            <w:r w:rsidRPr="006A0462">
              <w:rPr>
                <w:lang w:val="ro-RO"/>
              </w:rPr>
              <w:t>; sau</w:t>
            </w:r>
          </w:p>
          <w:p w:rsidR="000C55B9" w:rsidRPr="006A0462" w:rsidRDefault="000C55B9" w:rsidP="000C55B9">
            <w:pPr>
              <w:ind w:firstLine="0"/>
              <w:rPr>
                <w:lang w:val="ro-RO"/>
              </w:rPr>
            </w:pPr>
            <w:r w:rsidRPr="006A0462">
              <w:rPr>
                <w:lang w:val="ro-RO"/>
              </w:rPr>
              <w:t xml:space="preserve">b) </w:t>
            </w:r>
            <w:r w:rsidRPr="006A0462">
              <w:rPr>
                <w:i/>
                <w:iCs/>
                <w:lang w:val="ro-RO"/>
              </w:rPr>
              <w:t>Equidae</w:t>
            </w:r>
            <w:r w:rsidRPr="006A0462">
              <w:rPr>
                <w:lang w:val="ro-RO"/>
              </w:rPr>
              <w:t> destinate sacrificării.</w:t>
            </w:r>
          </w:p>
          <w:p w:rsidR="000C55B9" w:rsidRPr="006A0462" w:rsidRDefault="000C55B9" w:rsidP="000C55B9">
            <w:pPr>
              <w:ind w:firstLine="0"/>
              <w:rPr>
                <w:lang w:val="ro-RO"/>
              </w:rPr>
            </w:pPr>
            <w:r w:rsidRPr="006A0462">
              <w:rPr>
                <w:lang w:val="ro-RO"/>
              </w:rPr>
              <w:t>2) operațiunea de colectare a fost efectuată într-o unitate:</w:t>
            </w:r>
          </w:p>
          <w:p w:rsidR="000C55B9" w:rsidRPr="006A0462" w:rsidRDefault="000C55B9" w:rsidP="000C55B9">
            <w:pPr>
              <w:ind w:firstLine="0"/>
              <w:rPr>
                <w:lang w:val="ro-RO"/>
              </w:rPr>
            </w:pPr>
            <w:r w:rsidRPr="006A0462">
              <w:rPr>
                <w:lang w:val="ro-RO"/>
              </w:rPr>
              <w:t>a) autorizată pentru efectuarea de operațiuni de colectare de ungulate de către autoritatea competentă dintr-o țară sau dintr-un teritoriul în conformitate cu cerințe cel puțin la fel de stricte cu cele la Normele pentru unitățile care dețin animale terestre și incubatoare, precum și la trasabilitatea anumitor animale terestre deținu</w:t>
            </w:r>
            <w:r w:rsidR="006471B6">
              <w:rPr>
                <w:lang w:val="ro-RO"/>
              </w:rPr>
              <w:t>te și a ouălor pentru incubație</w:t>
            </w:r>
            <w:r w:rsidRPr="006A0462">
              <w:rPr>
                <w:lang w:val="ro-RO"/>
              </w:rPr>
              <w:t>;</w:t>
            </w:r>
          </w:p>
          <w:p w:rsidR="000C55B9" w:rsidRPr="006A0462" w:rsidRDefault="000C55B9" w:rsidP="000C55B9">
            <w:pPr>
              <w:ind w:firstLine="0"/>
              <w:rPr>
                <w:lang w:val="ro-RO"/>
              </w:rPr>
            </w:pPr>
            <w:r w:rsidRPr="006A0462">
              <w:rPr>
                <w:lang w:val="ro-RO"/>
              </w:rPr>
              <w:t>b) listată în acest scop de către autoritatea competentă dintr-o țară sau dintr-un teritoriul de origine, incluzând informațiile prevăzute la Normele pentru unitățile care dețin animale terestre și incubatoare, precum și la trasabilitatea anumitor animale terestre deținute și a ouălor pentru incubație”.</w:t>
            </w:r>
          </w:p>
          <w:p w:rsidR="000C55B9" w:rsidRPr="006A0462" w:rsidRDefault="000C55B9" w:rsidP="000C55B9">
            <w:pPr>
              <w:ind w:firstLine="0"/>
              <w:rPr>
                <w:lang w:val="ro-RO"/>
              </w:rPr>
            </w:pPr>
            <w:r w:rsidRPr="006A0462">
              <w:rPr>
                <w:lang w:val="ro-RO"/>
              </w:rPr>
              <w:t>c) în care următoarele evidențe sunt menținute actualizate și păstrate o perioadă de cel puțin trei ani:</w:t>
            </w:r>
          </w:p>
          <w:p w:rsidR="000C55B9" w:rsidRPr="006A0462" w:rsidRDefault="000C55B9" w:rsidP="000C55B9">
            <w:pPr>
              <w:ind w:firstLine="0"/>
              <w:rPr>
                <w:lang w:val="ro-RO"/>
              </w:rPr>
            </w:pPr>
            <w:r w:rsidRPr="006A0462">
              <w:rPr>
                <w:lang w:val="ro-RO"/>
              </w:rPr>
              <w:t>— originea animalelor;</w:t>
            </w:r>
          </w:p>
          <w:p w:rsidR="000C55B9" w:rsidRPr="006A0462" w:rsidRDefault="000C55B9" w:rsidP="000C55B9">
            <w:pPr>
              <w:ind w:firstLine="0"/>
              <w:rPr>
                <w:lang w:val="ro-RO"/>
              </w:rPr>
            </w:pPr>
            <w:r w:rsidRPr="006A0462">
              <w:rPr>
                <w:lang w:val="ro-RO"/>
              </w:rPr>
              <w:t>— datele sosirii și expedierii la și de la centrul de colectare;</w:t>
            </w:r>
          </w:p>
          <w:p w:rsidR="000C55B9" w:rsidRPr="006A0462" w:rsidRDefault="000C55B9" w:rsidP="000C55B9">
            <w:pPr>
              <w:ind w:firstLine="0"/>
              <w:rPr>
                <w:lang w:val="ro-RO"/>
              </w:rPr>
            </w:pPr>
            <w:r w:rsidRPr="006A0462">
              <w:rPr>
                <w:lang w:val="ro-RO"/>
              </w:rPr>
              <w:t>— codurile de identificare ale animalelor;</w:t>
            </w:r>
          </w:p>
          <w:p w:rsidR="000C55B9" w:rsidRPr="006A0462" w:rsidRDefault="000C55B9" w:rsidP="000C55B9">
            <w:pPr>
              <w:ind w:firstLine="0"/>
              <w:rPr>
                <w:lang w:val="ro-RO"/>
              </w:rPr>
            </w:pPr>
            <w:r w:rsidRPr="006A0462">
              <w:rPr>
                <w:lang w:val="ro-RO"/>
              </w:rPr>
              <w:t>— numărul de înregistrare al unității de origine a animalelor;</w:t>
            </w:r>
          </w:p>
          <w:p w:rsidR="000C55B9" w:rsidRPr="006A0462" w:rsidRDefault="000C55B9" w:rsidP="000C55B9">
            <w:pPr>
              <w:ind w:firstLine="0"/>
              <w:rPr>
                <w:lang w:val="ro-RO"/>
              </w:rPr>
            </w:pPr>
            <w:r w:rsidRPr="006A0462">
              <w:rPr>
                <w:lang w:val="ro-RO"/>
              </w:rPr>
              <w:t>— numărul de înregistrare al transportatorilor și al mijloacelor de transport care livrează sau colectează transportul de ungulate la și de la centrul respectiv;</w:t>
            </w:r>
          </w:p>
          <w:p w:rsidR="000C55B9" w:rsidRPr="006A0462" w:rsidRDefault="000C55B9" w:rsidP="000C55B9">
            <w:pPr>
              <w:ind w:firstLine="0"/>
              <w:rPr>
                <w:lang w:val="ro-RO"/>
              </w:rPr>
            </w:pPr>
            <w:r w:rsidRPr="006A0462">
              <w:rPr>
                <w:lang w:val="ro-RO"/>
              </w:rPr>
              <w:t>d) care îndeplinește cerințele prevăzute la pct. 13 și 55;</w:t>
            </w:r>
          </w:p>
          <w:p w:rsidR="000C55B9" w:rsidRPr="006A0462" w:rsidRDefault="000C55B9" w:rsidP="000C55B9">
            <w:pPr>
              <w:ind w:firstLine="0"/>
              <w:rPr>
                <w:lang w:val="ro-RO"/>
              </w:rPr>
            </w:pPr>
            <w:r w:rsidRPr="006A0462">
              <w:rPr>
                <w:lang w:val="ro-RO"/>
              </w:rPr>
              <w:t>3) operațiunea de colectare în centrul de colectare nu a durat mai mult de șase zile; această perioadă se consideră ca făcând parte din intervalul de timp pentru prelevarea de eșantioane pentru testare înainte de expedierea către Republica Moldova, în cazul în care o astfel de eșantionare este necesară în baza prezentei Norme sanitare veterinare;</w:t>
            </w:r>
          </w:p>
          <w:p w:rsidR="000C55B9" w:rsidRPr="006A0462" w:rsidRDefault="000C55B9" w:rsidP="000C55B9">
            <w:pPr>
              <w:ind w:firstLine="0"/>
              <w:rPr>
                <w:lang w:val="ro-RO"/>
              </w:rPr>
            </w:pPr>
            <w:r w:rsidRPr="006A0462">
              <w:rPr>
                <w:lang w:val="ro-RO"/>
              </w:rPr>
              <w:t>4) ungulatele trebuie să fi sosit în Republica Moldova în termen de cel mult 10 zile de la data expedierii din unitatea de origine.</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722AA" w:rsidRPr="006A0462" w:rsidRDefault="008722AA"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21</w:t>
            </w:r>
          </w:p>
          <w:p w:rsidR="008722AA" w:rsidRPr="006A0462" w:rsidRDefault="008722AA" w:rsidP="008E0271">
            <w:pPr>
              <w:shd w:val="clear" w:color="auto" w:fill="FFFFFF"/>
              <w:ind w:firstLine="0"/>
              <w:rPr>
                <w:b/>
                <w:bCs/>
                <w:shd w:val="clear" w:color="auto" w:fill="FFFFFF"/>
                <w:lang w:val="ro-RO" w:eastAsia="ro-RO"/>
              </w:rPr>
            </w:pPr>
            <w:r w:rsidRPr="006A0462">
              <w:rPr>
                <w:b/>
                <w:bCs/>
                <w:shd w:val="clear" w:color="auto" w:fill="FFFFFF"/>
                <w:lang w:val="ro-RO" w:eastAsia="ro-RO"/>
              </w:rPr>
              <w:t>Identificarea ungulatelor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Transporturile de ungulate, altele decât ecvinele, pot intra în Uniune doar dacă animalele din transport au fost identificate individual înainte de a fi expediate din unitatea de origine, printr-un mijloc fizic de identificare cu afișarea vizibilă, lizibilă și indelebilă a:</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codului de identificare al animalului, care stabilește o legătură neechivocă între animal și certificatul de sănătate animală însoțitor;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codului țării exportatoare în conformitate cu standardul ISO 3166, în formatul de două litere.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Transporturile de ecvine pot intra în Uniune doar dacă animalele din transport au fost identificate individual înainte de a fi expediate din unitatea de origine printr-una dintre următoarele metode: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lastRenderedPageBreak/>
              <w:t>un transponder injectabil sau o crotalie, cu o afișare vizibilă, lizibilă și indelebilă a:</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codului de identificare al animalului, care stabilește o legătură neechivocă între animal și certificatul de sănătate animală însoțitor;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codului alfa ISO-3166 cu două caractere sau a codului de țară numeric format din trei cifre al țării exportatoare;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cazul altor ecvine decât cele destinate sacrificării, un document de identificare, eliberat cel târziu la momentul certificării pentru intrarea în Uniune, care: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descrie și ilustrează animalul, inclusiv metodele alternative de identificare, astfel încât să se stabilească o legătură neechivocă între animal și documentul de identificare însoțitor;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conține informații cu privire la codul individual emis de un transponder injectabil implantat în cazul în care acest cod nu respectă specificațiile de la litera (a).</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Prin derogare de la alineatul (1), transporturile de ungulate destinate unităților izolate pot intra în Uniune în cazul în care respectivele animale sunt identificate individual printr-un transponder injectabil sau o metodă alternativă de identificare care asigură o legătură neechivocă între animal și documentația de intrare însoțitoare.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(4)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Dacă ungulatele sunt identificate cu un identificator electronic care nu respectă standardele ISO 11784 și 11785, operatorul responsabil pentru intrarea în Uniune a transporturilor de ungulate furnizează dispozitivul de citire care permite verificarea identificării animalului în orice moment.</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▼M4</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lastRenderedPageBreak/>
              <w:t xml:space="preserve">(5)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Prin derogare de la alineatul (1) litera (b), pe baza cererii adresate Comisiei de către o țară terță sau un teritoriu terț de origine și sub rezerva acordului acesteia, codul țării exportatoare menționat la alineatul (1) litera (b) poate fi înlocuit cu un cod diferit, sub forma unui cod format din două litere.</w:t>
            </w:r>
          </w:p>
          <w:p w:rsidR="0017715F"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▼B</w:t>
            </w:r>
          </w:p>
        </w:tc>
        <w:tc>
          <w:tcPr>
            <w:tcW w:w="5389" w:type="dxa"/>
            <w:tcBorders>
              <w:top w:val="single" w:sz="4" w:space="0" w:color="auto"/>
              <w:left w:val="single" w:sz="4" w:space="0" w:color="auto"/>
              <w:bottom w:val="single" w:sz="4" w:space="0" w:color="auto"/>
              <w:right w:val="single" w:sz="4" w:space="0" w:color="auto"/>
            </w:tcBorders>
          </w:tcPr>
          <w:p w:rsidR="00031253" w:rsidRPr="006A0462" w:rsidRDefault="00031253" w:rsidP="00031253">
            <w:pPr>
              <w:ind w:firstLine="0"/>
              <w:rPr>
                <w:lang w:val="ro-RO"/>
              </w:rPr>
            </w:pPr>
            <w:r w:rsidRPr="006A0462">
              <w:rPr>
                <w:lang w:val="ro-RO"/>
              </w:rPr>
              <w:lastRenderedPageBreak/>
              <w:t>41. Transporturile de ungulate, altele decât ecvinele, pot intra în Republica Moldova doar dacă animalele din transport au fost identificate individual înainte de a fi expediate din unitatea de origine, printr-un mijloc fizic de identificare cu afișarea vizibilă, lizibilă și indelebilă a:</w:t>
            </w:r>
          </w:p>
          <w:p w:rsidR="00031253" w:rsidRPr="006A0462" w:rsidRDefault="00031253" w:rsidP="00031253">
            <w:pPr>
              <w:ind w:firstLine="0"/>
              <w:rPr>
                <w:lang w:val="ro-RO"/>
              </w:rPr>
            </w:pPr>
            <w:r w:rsidRPr="006A0462">
              <w:rPr>
                <w:lang w:val="ro-RO"/>
              </w:rPr>
              <w:t>1) codului de identificare al animalului, care stabilește o legătură neechivocă între animal și certificatul de sănătate animală însoțitor;</w:t>
            </w:r>
          </w:p>
          <w:p w:rsidR="00031253" w:rsidRPr="006A0462" w:rsidRDefault="00031253" w:rsidP="00031253">
            <w:pPr>
              <w:ind w:firstLine="0"/>
              <w:rPr>
                <w:lang w:val="ro-RO"/>
              </w:rPr>
            </w:pPr>
            <w:r w:rsidRPr="006A0462">
              <w:rPr>
                <w:lang w:val="ro-RO"/>
              </w:rPr>
              <w:t>2) codului țării exportatoare în conformitate cu standardul în formatul de două litere ISO 3166:</w:t>
            </w:r>
          </w:p>
          <w:p w:rsidR="00031253" w:rsidRPr="006A0462" w:rsidRDefault="00031253" w:rsidP="00031253">
            <w:pPr>
              <w:ind w:firstLine="0"/>
              <w:rPr>
                <w:lang w:val="ro-RO"/>
              </w:rPr>
            </w:pPr>
            <w:r w:rsidRPr="006A0462">
              <w:rPr>
                <w:lang w:val="ro-RO"/>
              </w:rPr>
              <w:t>a) SM EN ISO 3166-1:2021 „Coduri pentru reprezentarea denumirilor de ţări şi a subdiviziunilor lor. Partea 1: Coduri de ţări”;</w:t>
            </w:r>
          </w:p>
          <w:p w:rsidR="00031253" w:rsidRPr="006A0462" w:rsidRDefault="00031253" w:rsidP="00031253">
            <w:pPr>
              <w:ind w:firstLine="0"/>
              <w:rPr>
                <w:lang w:val="ro-RO"/>
              </w:rPr>
            </w:pPr>
            <w:r w:rsidRPr="006A0462">
              <w:rPr>
                <w:lang w:val="ro-RO"/>
              </w:rPr>
              <w:t>b) SM ISO 3166-2:2023 „Coduri pentru reprezentarea denumirilor de ţări şi a subdiviziunilor lor. Partea 2: Cod pentru subdiviziuni de ţări”;</w:t>
            </w:r>
          </w:p>
          <w:p w:rsidR="00031253" w:rsidRPr="006A0462" w:rsidRDefault="00031253" w:rsidP="00031253">
            <w:pPr>
              <w:ind w:firstLine="0"/>
              <w:rPr>
                <w:lang w:val="ro-RO"/>
              </w:rPr>
            </w:pPr>
            <w:r w:rsidRPr="006A0462">
              <w:rPr>
                <w:lang w:val="ro-RO"/>
              </w:rPr>
              <w:t>c) SM ISO 3166-2:2023 „Coduri pentru reprezentarea denumirilor de ţări şi a subdiviziunilor lor. Partea 2: Cod pentru subdiviziuni de ţări”.</w:t>
            </w:r>
          </w:p>
          <w:p w:rsidR="00031253" w:rsidRPr="006A0462" w:rsidRDefault="00031253" w:rsidP="00031253">
            <w:pPr>
              <w:ind w:firstLine="0"/>
              <w:rPr>
                <w:lang w:val="ro-RO"/>
              </w:rPr>
            </w:pPr>
          </w:p>
          <w:p w:rsidR="00031253" w:rsidRPr="006A0462" w:rsidRDefault="00031253" w:rsidP="00031253">
            <w:pPr>
              <w:ind w:firstLine="0"/>
              <w:rPr>
                <w:lang w:val="ro-RO"/>
              </w:rPr>
            </w:pPr>
            <w:r w:rsidRPr="006A0462">
              <w:rPr>
                <w:lang w:val="ro-RO"/>
              </w:rPr>
              <w:lastRenderedPageBreak/>
              <w:t>42. Transporturile de ecvine pot intra în Republica Moldova doar dacă animalele din transport au fost identificate individual înainte de a fi expediate din unitatea de origine printr-una dintre următoarele metode:</w:t>
            </w:r>
          </w:p>
          <w:p w:rsidR="00031253" w:rsidRPr="006A0462" w:rsidRDefault="00031253" w:rsidP="00031253">
            <w:pPr>
              <w:ind w:firstLine="0"/>
              <w:rPr>
                <w:lang w:val="ro-RO"/>
              </w:rPr>
            </w:pPr>
            <w:r w:rsidRPr="006A0462">
              <w:rPr>
                <w:lang w:val="ro-RO"/>
              </w:rPr>
              <w:t>1) un transponder injectabil sau o crotalie, cu o afișare vizibilă, lizibilă și indelebilă a:</w:t>
            </w:r>
          </w:p>
          <w:p w:rsidR="00031253" w:rsidRPr="006A0462" w:rsidRDefault="00031253" w:rsidP="00031253">
            <w:pPr>
              <w:ind w:firstLine="0"/>
              <w:rPr>
                <w:lang w:val="ro-RO"/>
              </w:rPr>
            </w:pPr>
            <w:r w:rsidRPr="006A0462">
              <w:rPr>
                <w:lang w:val="ro-RO"/>
              </w:rPr>
              <w:t>a) codului de identificare al animalului, care stabilește o legătură neechivocă între animal și certificatul de sănătate animală însoțitor;</w:t>
            </w:r>
          </w:p>
          <w:p w:rsidR="00031253" w:rsidRPr="006A0462" w:rsidRDefault="00031253" w:rsidP="00031253">
            <w:pPr>
              <w:ind w:firstLine="0"/>
              <w:rPr>
                <w:lang w:val="ro-RO"/>
              </w:rPr>
            </w:pPr>
            <w:r w:rsidRPr="006A0462">
              <w:rPr>
                <w:lang w:val="ro-RO"/>
              </w:rPr>
              <w:t>b) codului alfa ISO-3166 cu două caractere sau a codului de țară numeric format din trei cifre al țării exportatoare;</w:t>
            </w:r>
          </w:p>
          <w:p w:rsidR="00031253" w:rsidRPr="006A0462" w:rsidRDefault="00031253" w:rsidP="00031253">
            <w:pPr>
              <w:ind w:firstLine="0"/>
              <w:rPr>
                <w:lang w:val="ro-RO"/>
              </w:rPr>
            </w:pPr>
            <w:r w:rsidRPr="006A0462">
              <w:rPr>
                <w:lang w:val="ro-RO"/>
              </w:rPr>
              <w:t>2) în cazul altor ecvine decât cele destinate sacrificării, un document de identificare, eliberat cel târziu la momentul certificării pentru intrarea în Republica Moldova, care:</w:t>
            </w:r>
          </w:p>
          <w:p w:rsidR="00031253" w:rsidRPr="006A0462" w:rsidRDefault="00031253" w:rsidP="00031253">
            <w:pPr>
              <w:ind w:firstLine="0"/>
              <w:rPr>
                <w:lang w:val="ro-RO"/>
              </w:rPr>
            </w:pPr>
            <w:r w:rsidRPr="006A0462">
              <w:rPr>
                <w:lang w:val="ro-RO"/>
              </w:rPr>
              <w:t>a) descrie și ilustrează animalul, inclusiv metodele alternative de identificare, astfel încât să se stabilească o legătură neechivocă între animal și documentul de identificare însoțitor;</w:t>
            </w:r>
          </w:p>
          <w:p w:rsidR="00031253" w:rsidRPr="006A0462" w:rsidRDefault="00031253" w:rsidP="00031253">
            <w:pPr>
              <w:ind w:firstLine="0"/>
              <w:rPr>
                <w:lang w:val="ro-RO"/>
              </w:rPr>
            </w:pPr>
            <w:r w:rsidRPr="006A0462">
              <w:rPr>
                <w:lang w:val="ro-RO"/>
              </w:rPr>
              <w:t xml:space="preserve">b) conține informații cu privire la codul individual emis de un transponder injectabil implantat în cazul în care acest cod nu respectă specificațiile de la </w:t>
            </w:r>
            <w:r w:rsidR="00A503E9">
              <w:rPr>
                <w:lang w:val="ro-RO"/>
              </w:rPr>
              <w:t>subpct</w:t>
            </w:r>
            <w:r w:rsidRPr="006A0462">
              <w:rPr>
                <w:lang w:val="ro-RO"/>
              </w:rPr>
              <w:t>.1).</w:t>
            </w:r>
          </w:p>
          <w:p w:rsidR="00031253" w:rsidRPr="006A0462" w:rsidRDefault="00031253" w:rsidP="00031253">
            <w:pPr>
              <w:ind w:firstLine="0"/>
              <w:rPr>
                <w:lang w:val="ro-RO"/>
              </w:rPr>
            </w:pPr>
          </w:p>
          <w:p w:rsidR="00031253" w:rsidRPr="006A0462" w:rsidRDefault="00031253" w:rsidP="00031253">
            <w:pPr>
              <w:ind w:firstLine="0"/>
              <w:rPr>
                <w:lang w:val="ro-RO"/>
              </w:rPr>
            </w:pPr>
            <w:r w:rsidRPr="006A0462">
              <w:rPr>
                <w:lang w:val="ro-RO"/>
              </w:rPr>
              <w:t>43. Prin derogare de la pct. 41, transporturile de ungulate destinate unităților izolate pot intra în Republica Moldova în cazul în care respectivele animale sunt identificate individual printr-un transponder injectabil sau o metodă alternativă de identificare care asigură o legătură neechivocă între animal și documentația de intrare însoțitoare.</w:t>
            </w:r>
          </w:p>
          <w:p w:rsidR="00031253" w:rsidRPr="006A0462" w:rsidRDefault="00031253" w:rsidP="00031253">
            <w:pPr>
              <w:ind w:firstLine="0"/>
              <w:rPr>
                <w:lang w:val="ro-RO"/>
              </w:rPr>
            </w:pPr>
          </w:p>
          <w:p w:rsidR="00031253" w:rsidRPr="006A0462" w:rsidRDefault="00031253" w:rsidP="00031253">
            <w:pPr>
              <w:ind w:firstLine="0"/>
              <w:rPr>
                <w:lang w:val="ro-RO"/>
              </w:rPr>
            </w:pPr>
            <w:r w:rsidRPr="006A0462">
              <w:rPr>
                <w:lang w:val="ro-RO"/>
              </w:rPr>
              <w:t>44. Dacă ungulatele sunt identificate cu un identificator electronic care nu respectă standardele SM SR ISO 11784:2012 „Identificarea animalelor prin radiofrecvenţă. Structura codului” și SM SR ISO 11785:2012 „Identificarea animalelor prin radiofrecvenţă. Concept tehnic”, operatorul responsabil pentru intrarea în Republica Moldova a transporturilor de ungulate furnizează dispozitivul de citire care permite verificarea identificării animalului în orice moment.</w:t>
            </w:r>
          </w:p>
          <w:p w:rsidR="00031253" w:rsidRPr="006A0462" w:rsidRDefault="00031253" w:rsidP="00031253">
            <w:pPr>
              <w:ind w:firstLine="0"/>
              <w:rPr>
                <w:lang w:val="ro-RO"/>
              </w:rPr>
            </w:pPr>
          </w:p>
          <w:p w:rsidR="0017715F" w:rsidRPr="006A0462" w:rsidRDefault="00031253" w:rsidP="009C26DF">
            <w:pPr>
              <w:ind w:firstLine="0"/>
              <w:rPr>
                <w:lang w:val="ro-RO"/>
              </w:rPr>
            </w:pPr>
            <w:r w:rsidRPr="006A0462">
              <w:rPr>
                <w:lang w:val="ro-RO"/>
              </w:rPr>
              <w:t xml:space="preserve">45. Prin derogare de la la pct. 41 </w:t>
            </w:r>
            <w:r w:rsidR="00A503E9">
              <w:rPr>
                <w:lang w:val="ro-RO"/>
              </w:rPr>
              <w:t>subpct</w:t>
            </w:r>
            <w:r w:rsidRPr="006A0462">
              <w:rPr>
                <w:lang w:val="ro-RO"/>
              </w:rPr>
              <w:t xml:space="preserve">.2), pe baza cererii adresate autoritatea competentă de către o țară sau un teritoriu de </w:t>
            </w:r>
            <w:r w:rsidRPr="006A0462">
              <w:rPr>
                <w:lang w:val="ro-RO"/>
              </w:rPr>
              <w:lastRenderedPageBreak/>
              <w:t xml:space="preserve">origine și sub rezerva acordului acesteia, codul țării exportatoare menționat la pct. 41 </w:t>
            </w:r>
            <w:r w:rsidR="00A503E9">
              <w:rPr>
                <w:lang w:val="ro-RO"/>
              </w:rPr>
              <w:t>subpct</w:t>
            </w:r>
            <w:r w:rsidRPr="006A0462">
              <w:rPr>
                <w:lang w:val="ro-RO"/>
              </w:rPr>
              <w:t>.2) poate fi înlocuit cu un cod diferit, sub forma unui cod format din două litere.</w:t>
            </w: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722AA" w:rsidRPr="006A0462" w:rsidRDefault="008722AA"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22</w:t>
            </w:r>
          </w:p>
          <w:p w:rsidR="008722AA" w:rsidRPr="006A0462" w:rsidRDefault="008722AA" w:rsidP="008E0271">
            <w:pPr>
              <w:shd w:val="clear" w:color="auto" w:fill="FFFFFF"/>
              <w:ind w:firstLine="0"/>
              <w:rPr>
                <w:b/>
                <w:bCs/>
                <w:shd w:val="clear" w:color="auto" w:fill="FFFFFF"/>
                <w:lang w:val="ro-RO" w:eastAsia="ro-RO"/>
              </w:rPr>
            </w:pPr>
            <w:r w:rsidRPr="006A0462">
              <w:rPr>
                <w:b/>
                <w:bCs/>
                <w:shd w:val="clear" w:color="auto" w:fill="FFFFFF"/>
                <w:lang w:val="ro-RO" w:eastAsia="ro-RO"/>
              </w:rPr>
              <w:t>Țara terță sau teritoriul terț de origine al ungulatelor sau zona din acestea</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Transporturile de alte ungulate decât ecvinele pot să intre în Uniune numai în cazul în care animalele din transport provin dintr-o țară terță sau dintr-un teritoriu terț sau dintr-o zonă a acestora indemnă de bolile de categorie A menționate în tabelul de la punctul 1 al părții A din anexa IV în perioada menționată în tabelul respectiv.</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Transporturile de ecvine pot intra în Uniune doar dacă animalele din transport provin dintr-o țară terță, dintr-un teritoriu terț sau dintr-o zonă din acestea:</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indemn(ă) de bolile listate menționate în tabelul de la punctul 2 al părții A din anexa IV în perioada menționată în tabelul respectiv;</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cazul în care în perioada menționată nu a fost raportată niciuna dintre bolile listate menționate în tabelul de la punctul 3 al părții A din anexa IV.</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Perioadele prevăzute la alineatele (1) și (2) pot fi reduse în cazul bolilor incluse în partea B din anexa IV, în condițiile specifice relevante stipulate în textul respectiv.</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(4)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Transporturile de ungulate pot intra în Uniune doar dacă animalele din transport provin dintr-o țară terță </w:t>
            </w:r>
            <w:r w:rsidRPr="006A0462">
              <w:rPr>
                <w:bCs/>
                <w:shd w:val="clear" w:color="auto" w:fill="FFFFFF"/>
                <w:lang w:val="ro-RO" w:eastAsia="ro-RO"/>
              </w:rPr>
              <w:lastRenderedPageBreak/>
              <w:t>sau dintr-un teritoriu terț sau dintr-o zonă din acestea în care vaccinarea împotriva bolilor de categoria A menționate în partea C din anexa IV nu s-a efectuat conform detaliilor prevăzute la:</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punctul 1 din anexa respectivă în cazul altor ungulate decât ecvinele;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punctul 2 din anexa respectivă în cazul ecvinelor.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(5)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ceea ce privește infecția cu Mycobacterium tuberculosis complex (M. bovis, M. caprae, M. tuberculosis), transporturile de bovine pot să intre în Uniune numai dacă animalele din transport:</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provin dintr-o țară terță sau dintr-un teritoriu terț sau dintr-o zonă din acestea indemn(ă) de boala respectivă fără vaccinare;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sau</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îndeplinesc cerințele de la punctul 1 din anexa V.</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(6)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ceea ce privește infecția cu Brucella abortus, B. melitensis și B. suis, transporturile de bovine, ovine și caprine pot să intre în Uniune numai dacă animalele din transport:</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provin dintr-o țară terță sau dintr-un teritoriu terț sau dintr-o zonă din acestea indemn(ă) de boala respectivă fără vaccinare;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sau</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îndeplinesc cerințele de la punctul 2 din anexa V.</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(7)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ceea ce privește infecția cu virusul bolii limbii albastre (serotipurile 1-24), transporturile de ungulate din speciile listate pot intra în Uniune doar dacă animalele din transport:</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lastRenderedPageBreak/>
              <w:t>provin dintr-o țară terță sau dintr-un teritoriu terț sau dintr-o zonă din acestea indemn(ă) de boala respectivă timp de doi ani anterior datei expedierii către Uniune; sau</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îndeplinesc una dintre condițiile specifice prevăzute în partea A din anexa VI.</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(8)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ceea ce privește leucoza enzootică bovină, transporturile de bovine pot intra în Uniune doar dacă animalele respective: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provin dintr-o țară terță sau dintr-un teritoriu sau dintr-o zonă din acestea indemn(ă) de boala respectivă;</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sau</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îndeplinesc condițiile specifice prevăzute în partea B din anexa VI.</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(9)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Transporturile de ungulate destinate intrării în state membre sau în zone din acestea care au statutul de indemne de boală sau care au un program autorizat de eradicare pentru bolile de categoria C menționate în anexa VII, pentru care speciile de ungulate sunt listate, pot intra în Uniune doar dacă animalele din transport:</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provin dintr-o țară terță sau dintr-un teritoriu sau dintr-o zonă din acestea indemn(ă) de bolile respective pentru specia relevantă;</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sau</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17715F"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îndeplinesc cerințele suplimentare relevante menționate în anexa respectivă.</w:t>
            </w:r>
          </w:p>
        </w:tc>
        <w:tc>
          <w:tcPr>
            <w:tcW w:w="5389" w:type="dxa"/>
            <w:tcBorders>
              <w:top w:val="single" w:sz="4" w:space="0" w:color="auto"/>
              <w:left w:val="single" w:sz="4" w:space="0" w:color="auto"/>
              <w:bottom w:val="single" w:sz="4" w:space="0" w:color="auto"/>
              <w:right w:val="single" w:sz="4" w:space="0" w:color="auto"/>
            </w:tcBorders>
          </w:tcPr>
          <w:p w:rsidR="008521D4" w:rsidRPr="006A0462" w:rsidRDefault="008521D4" w:rsidP="008521D4">
            <w:pPr>
              <w:ind w:firstLine="0"/>
              <w:rPr>
                <w:lang w:val="ro-RO"/>
              </w:rPr>
            </w:pPr>
            <w:r w:rsidRPr="006A0462">
              <w:rPr>
                <w:lang w:val="ro-RO"/>
              </w:rPr>
              <w:lastRenderedPageBreak/>
              <w:t>46. Transporturile de alte ungulate decât ecvinele pot să intre în Republica Moldova numai în cazul în care animalele din transport provin dintr-o țară sau dintr-un teritoriu sau dintr-o zonă a acestora indemnă de bolile de categorie A menționate în pct. 1 din anexa nr.4 în perioada menționată în tabelul respectiv.</w:t>
            </w:r>
          </w:p>
          <w:p w:rsidR="008521D4" w:rsidRPr="006A0462" w:rsidRDefault="008521D4" w:rsidP="008521D4">
            <w:pPr>
              <w:ind w:firstLine="0"/>
              <w:rPr>
                <w:lang w:val="ro-RO"/>
              </w:rPr>
            </w:pPr>
          </w:p>
          <w:p w:rsidR="008521D4" w:rsidRPr="006A0462" w:rsidRDefault="008521D4" w:rsidP="008521D4">
            <w:pPr>
              <w:ind w:firstLine="0"/>
              <w:rPr>
                <w:lang w:val="ro-RO"/>
              </w:rPr>
            </w:pPr>
            <w:r w:rsidRPr="006A0462">
              <w:rPr>
                <w:lang w:val="ro-RO"/>
              </w:rPr>
              <w:t>47. Transporturile de ecvine pot intra în Republica Moldova doar dacă animalele din transport provin dintr-o țară, dintr-un teritoriu sau dintr-o zonă din acestea:</w:t>
            </w:r>
          </w:p>
          <w:p w:rsidR="008521D4" w:rsidRPr="006A0462" w:rsidRDefault="008521D4" w:rsidP="008521D4">
            <w:pPr>
              <w:ind w:firstLine="0"/>
              <w:rPr>
                <w:lang w:val="ro-RO"/>
              </w:rPr>
            </w:pPr>
            <w:r w:rsidRPr="006A0462">
              <w:rPr>
                <w:lang w:val="ro-RO"/>
              </w:rPr>
              <w:t>1) indemne de bolile listate menționate în tabelul de la pct.1 din anexa nr.4 în perioada menționată în tabelul respectiv;</w:t>
            </w:r>
          </w:p>
          <w:p w:rsidR="008521D4" w:rsidRPr="006A0462" w:rsidRDefault="008521D4" w:rsidP="008521D4">
            <w:pPr>
              <w:ind w:firstLine="0"/>
              <w:rPr>
                <w:lang w:val="ro-RO"/>
              </w:rPr>
            </w:pPr>
            <w:r w:rsidRPr="006A0462">
              <w:rPr>
                <w:lang w:val="ro-RO"/>
              </w:rPr>
              <w:t>2) în cazul în care în perioada menționată nu a fost raportată niciuna dintre bolile listate menționate în tabelul de la pct.3 din anexa nr.4.</w:t>
            </w:r>
          </w:p>
          <w:p w:rsidR="008521D4" w:rsidRPr="006A0462" w:rsidRDefault="008521D4" w:rsidP="008521D4">
            <w:pPr>
              <w:ind w:firstLine="0"/>
              <w:rPr>
                <w:lang w:val="ro-RO"/>
              </w:rPr>
            </w:pPr>
          </w:p>
          <w:p w:rsidR="008521D4" w:rsidRPr="006A0462" w:rsidRDefault="008521D4" w:rsidP="008521D4">
            <w:pPr>
              <w:ind w:firstLine="0"/>
              <w:rPr>
                <w:lang w:val="ro-RO"/>
              </w:rPr>
            </w:pPr>
            <w:r w:rsidRPr="006A0462">
              <w:rPr>
                <w:lang w:val="ro-RO"/>
              </w:rPr>
              <w:t>48. Perioadele prevăzute la pct.46 și 47 pot fi reduse în cazul bolilor incluse în pct. 4 din anexa nr.4, în condițiile specifice relevante stipulate în textul respectiv.</w:t>
            </w:r>
          </w:p>
          <w:p w:rsidR="008521D4" w:rsidRPr="006A0462" w:rsidRDefault="008521D4" w:rsidP="008521D4">
            <w:pPr>
              <w:ind w:firstLine="0"/>
              <w:rPr>
                <w:lang w:val="ro-RO"/>
              </w:rPr>
            </w:pPr>
          </w:p>
          <w:p w:rsidR="008521D4" w:rsidRPr="006A0462" w:rsidRDefault="008521D4" w:rsidP="008521D4">
            <w:pPr>
              <w:ind w:firstLine="0"/>
              <w:rPr>
                <w:lang w:val="ro-RO"/>
              </w:rPr>
            </w:pPr>
            <w:r w:rsidRPr="006A0462">
              <w:rPr>
                <w:lang w:val="ro-RO"/>
              </w:rPr>
              <w:t>49. Transporturile de ungulate pot intra în Republica Moldova doar dacă animalele din transport provin dintr-o țară sau dintr-un teritoriu sau dintr-o zonă din acestea în care vaccinarea împotriva bolilor de categoria A menționate în pct. 5 din anexa nr.4 nu s-a efectuat conform detaliilor prevăzute la:</w:t>
            </w:r>
          </w:p>
          <w:p w:rsidR="008521D4" w:rsidRPr="006A0462" w:rsidRDefault="008521D4" w:rsidP="008521D4">
            <w:pPr>
              <w:ind w:firstLine="0"/>
              <w:rPr>
                <w:lang w:val="ro-RO"/>
              </w:rPr>
            </w:pPr>
            <w:r w:rsidRPr="006A0462">
              <w:rPr>
                <w:lang w:val="ro-RO"/>
              </w:rPr>
              <w:t>1) punctul 1 din anexa respectivă în cazul altor ungulate decât ecvinele;</w:t>
            </w:r>
          </w:p>
          <w:p w:rsidR="008521D4" w:rsidRPr="006A0462" w:rsidRDefault="008521D4" w:rsidP="008521D4">
            <w:pPr>
              <w:ind w:firstLine="0"/>
              <w:rPr>
                <w:lang w:val="ro-RO"/>
              </w:rPr>
            </w:pPr>
            <w:r w:rsidRPr="006A0462">
              <w:rPr>
                <w:lang w:val="ro-RO"/>
              </w:rPr>
              <w:t>2) punctul 2 din anexa respectivă în cazul ecvinelor.</w:t>
            </w:r>
          </w:p>
          <w:p w:rsidR="008521D4" w:rsidRPr="006A0462" w:rsidRDefault="008521D4" w:rsidP="008521D4">
            <w:pPr>
              <w:ind w:firstLine="0"/>
              <w:rPr>
                <w:lang w:val="ro-RO"/>
              </w:rPr>
            </w:pPr>
          </w:p>
          <w:p w:rsidR="008521D4" w:rsidRPr="006A0462" w:rsidRDefault="008521D4" w:rsidP="008521D4">
            <w:pPr>
              <w:ind w:firstLine="0"/>
              <w:rPr>
                <w:lang w:val="ro-RO"/>
              </w:rPr>
            </w:pPr>
            <w:r w:rsidRPr="006A0462">
              <w:rPr>
                <w:lang w:val="ro-RO"/>
              </w:rPr>
              <w:t xml:space="preserve">50. În ceea ce privește infecția cu </w:t>
            </w:r>
            <w:r w:rsidRPr="006A0462">
              <w:rPr>
                <w:i/>
                <w:iCs/>
                <w:lang w:val="ro-RO"/>
              </w:rPr>
              <w:t>Mycobacterium tuberculosis complex</w:t>
            </w:r>
            <w:r w:rsidRPr="006A0462">
              <w:rPr>
                <w:lang w:val="ro-RO"/>
              </w:rPr>
              <w:t xml:space="preserve"> (</w:t>
            </w:r>
            <w:r w:rsidRPr="006A0462">
              <w:rPr>
                <w:i/>
                <w:iCs/>
                <w:lang w:val="ro-RO"/>
              </w:rPr>
              <w:t>M. bovis</w:t>
            </w:r>
            <w:r w:rsidRPr="006A0462">
              <w:rPr>
                <w:lang w:val="ro-RO"/>
              </w:rPr>
              <w:t xml:space="preserve">, </w:t>
            </w:r>
            <w:r w:rsidRPr="006A0462">
              <w:rPr>
                <w:i/>
                <w:iCs/>
                <w:lang w:val="ro-RO"/>
              </w:rPr>
              <w:t>M. caprae</w:t>
            </w:r>
            <w:r w:rsidRPr="006A0462">
              <w:rPr>
                <w:lang w:val="ro-RO"/>
              </w:rPr>
              <w:t xml:space="preserve">, </w:t>
            </w:r>
            <w:r w:rsidRPr="006A0462">
              <w:rPr>
                <w:i/>
                <w:iCs/>
                <w:lang w:val="ro-RO"/>
              </w:rPr>
              <w:t>M. tuberculosis</w:t>
            </w:r>
            <w:r w:rsidRPr="006A0462">
              <w:rPr>
                <w:lang w:val="ro-RO"/>
              </w:rPr>
              <w:t xml:space="preserve">), transporturile de </w:t>
            </w:r>
            <w:r w:rsidRPr="006A0462">
              <w:rPr>
                <w:lang w:val="ro-RO"/>
              </w:rPr>
              <w:lastRenderedPageBreak/>
              <w:t>bovine pot să intre în Republica Moldova numai dacă animalele din transport:</w:t>
            </w:r>
          </w:p>
          <w:p w:rsidR="008521D4" w:rsidRPr="006A0462" w:rsidRDefault="008521D4" w:rsidP="008521D4">
            <w:pPr>
              <w:ind w:firstLine="0"/>
              <w:rPr>
                <w:lang w:val="ro-RO"/>
              </w:rPr>
            </w:pPr>
            <w:r w:rsidRPr="006A0462">
              <w:rPr>
                <w:lang w:val="ro-RO"/>
              </w:rPr>
              <w:t>1) provin dintr-o țară sau dintr-un teritoriu sau dintr-o zonă din acestea indemnă de boala respectivă fără vaccinare; sau</w:t>
            </w:r>
          </w:p>
          <w:p w:rsidR="008521D4" w:rsidRPr="006A0462" w:rsidRDefault="008521D4" w:rsidP="008521D4">
            <w:pPr>
              <w:ind w:firstLine="0"/>
              <w:rPr>
                <w:lang w:val="ro-RO"/>
              </w:rPr>
            </w:pPr>
            <w:r w:rsidRPr="006A0462">
              <w:rPr>
                <w:lang w:val="ro-RO"/>
              </w:rPr>
              <w:t>2) îndeplinesc cerințele de la pct. 1 din anexa nr.5.</w:t>
            </w:r>
          </w:p>
          <w:p w:rsidR="008521D4" w:rsidRPr="006A0462" w:rsidRDefault="008521D4" w:rsidP="008521D4">
            <w:pPr>
              <w:ind w:firstLine="0"/>
              <w:rPr>
                <w:lang w:val="ro-RO"/>
              </w:rPr>
            </w:pPr>
          </w:p>
          <w:p w:rsidR="008521D4" w:rsidRPr="006A0462" w:rsidRDefault="008521D4" w:rsidP="008521D4">
            <w:pPr>
              <w:ind w:firstLine="0"/>
              <w:rPr>
                <w:lang w:val="ro-RO"/>
              </w:rPr>
            </w:pPr>
            <w:r w:rsidRPr="006A0462">
              <w:rPr>
                <w:lang w:val="ro-RO"/>
              </w:rPr>
              <w:t xml:space="preserve">51. În ceea ce privește infecția cu </w:t>
            </w:r>
            <w:r w:rsidRPr="006A0462">
              <w:rPr>
                <w:i/>
                <w:iCs/>
                <w:lang w:val="ro-RO"/>
              </w:rPr>
              <w:t>Brucella abortus</w:t>
            </w:r>
            <w:r w:rsidRPr="006A0462">
              <w:rPr>
                <w:lang w:val="ro-RO"/>
              </w:rPr>
              <w:t xml:space="preserve">, </w:t>
            </w:r>
            <w:r w:rsidRPr="006A0462">
              <w:rPr>
                <w:i/>
                <w:iCs/>
                <w:lang w:val="ro-RO"/>
              </w:rPr>
              <w:t>B. melitensis</w:t>
            </w:r>
            <w:r w:rsidRPr="006A0462">
              <w:rPr>
                <w:lang w:val="ro-RO"/>
              </w:rPr>
              <w:t xml:space="preserve"> și </w:t>
            </w:r>
            <w:r w:rsidRPr="006A0462">
              <w:rPr>
                <w:i/>
                <w:iCs/>
                <w:lang w:val="ro-RO"/>
              </w:rPr>
              <w:t>B. suis</w:t>
            </w:r>
            <w:r w:rsidRPr="006A0462">
              <w:rPr>
                <w:lang w:val="ro-RO"/>
              </w:rPr>
              <w:t>, transporturile de bovine, ovine și caprine pot să intre în Republica Moldova numai dacă animalele din transport:</w:t>
            </w:r>
          </w:p>
          <w:p w:rsidR="008521D4" w:rsidRPr="006A0462" w:rsidRDefault="008521D4" w:rsidP="008521D4">
            <w:pPr>
              <w:ind w:firstLine="0"/>
              <w:rPr>
                <w:lang w:val="ro-RO"/>
              </w:rPr>
            </w:pPr>
            <w:r w:rsidRPr="006A0462">
              <w:rPr>
                <w:lang w:val="ro-RO"/>
              </w:rPr>
              <w:t>1) provin dintr-o țară sau dintr-un teritoriul sau dintr-o zonă din acestea indemnă de boala respectivă fără vaccinare; sau</w:t>
            </w:r>
          </w:p>
          <w:p w:rsidR="008521D4" w:rsidRPr="006A0462" w:rsidRDefault="008521D4" w:rsidP="008521D4">
            <w:pPr>
              <w:ind w:firstLine="0"/>
              <w:rPr>
                <w:lang w:val="ro-RO"/>
              </w:rPr>
            </w:pPr>
            <w:r w:rsidRPr="006A0462">
              <w:rPr>
                <w:lang w:val="ro-RO"/>
              </w:rPr>
              <w:t>2) îndeplinesc cerințele de la pct. 2 din anexa nr.5.</w:t>
            </w:r>
          </w:p>
          <w:p w:rsidR="008521D4" w:rsidRPr="006A0462" w:rsidRDefault="008521D4" w:rsidP="008521D4">
            <w:pPr>
              <w:ind w:firstLine="0"/>
              <w:rPr>
                <w:lang w:val="ro-RO"/>
              </w:rPr>
            </w:pPr>
          </w:p>
          <w:p w:rsidR="008521D4" w:rsidRPr="006A0462" w:rsidRDefault="008521D4" w:rsidP="008521D4">
            <w:pPr>
              <w:ind w:firstLine="0"/>
              <w:rPr>
                <w:lang w:val="ro-RO"/>
              </w:rPr>
            </w:pPr>
            <w:r w:rsidRPr="006A0462">
              <w:rPr>
                <w:lang w:val="ro-RO"/>
              </w:rPr>
              <w:t>52. În ceea ce privește infecția cu virusul bolii limbii albastre (serotipurile 1-24), transporturile de ungulate din speciile listate pot intra în Republica Moldova doar dacă animalele din transport:</w:t>
            </w:r>
          </w:p>
          <w:p w:rsidR="008521D4" w:rsidRPr="006A0462" w:rsidRDefault="008521D4" w:rsidP="008521D4">
            <w:pPr>
              <w:ind w:firstLine="0"/>
              <w:rPr>
                <w:lang w:val="ro-RO"/>
              </w:rPr>
            </w:pPr>
            <w:r w:rsidRPr="006A0462">
              <w:rPr>
                <w:lang w:val="ro-RO"/>
              </w:rPr>
              <w:t>1) provin dintr-o țară sau dintr-un teritoriul sau dintr-o zonă din acestea indemnă de boala respectivă timp de doi ani anterior datei expedierii către Republica Moldova; sau</w:t>
            </w:r>
          </w:p>
          <w:p w:rsidR="008521D4" w:rsidRPr="006A0462" w:rsidRDefault="008521D4" w:rsidP="008521D4">
            <w:pPr>
              <w:ind w:firstLine="0"/>
              <w:rPr>
                <w:lang w:val="ro-RO"/>
              </w:rPr>
            </w:pPr>
            <w:r w:rsidRPr="006A0462">
              <w:rPr>
                <w:lang w:val="ro-RO"/>
              </w:rPr>
              <w:t>2) îndeplinesc una dintre condițiile specifice prevăzute în secțiunea 1 din anexa nr.6.</w:t>
            </w:r>
          </w:p>
          <w:p w:rsidR="008521D4" w:rsidRPr="006A0462" w:rsidRDefault="008521D4" w:rsidP="008521D4">
            <w:pPr>
              <w:ind w:firstLine="0"/>
              <w:rPr>
                <w:lang w:val="ro-RO"/>
              </w:rPr>
            </w:pPr>
          </w:p>
          <w:p w:rsidR="008521D4" w:rsidRPr="006A0462" w:rsidRDefault="008521D4" w:rsidP="008521D4">
            <w:pPr>
              <w:ind w:firstLine="0"/>
              <w:rPr>
                <w:lang w:val="ro-RO"/>
              </w:rPr>
            </w:pPr>
            <w:r w:rsidRPr="006A0462">
              <w:rPr>
                <w:lang w:val="ro-RO"/>
              </w:rPr>
              <w:t>53. În ceea ce privește leucoza enzootică bovină, transporturile de bovine pot intra în Republica Moldova doar dacă animalele respective:</w:t>
            </w:r>
          </w:p>
          <w:p w:rsidR="008521D4" w:rsidRPr="006A0462" w:rsidRDefault="008521D4" w:rsidP="008521D4">
            <w:pPr>
              <w:ind w:firstLine="0"/>
              <w:rPr>
                <w:lang w:val="ro-RO"/>
              </w:rPr>
            </w:pPr>
            <w:r w:rsidRPr="006A0462">
              <w:rPr>
                <w:lang w:val="ro-RO"/>
              </w:rPr>
              <w:t>1) provin dintr-o țară sau dintr-un teritoriul sau dintr-o zonă din acestea indemnă de boala respectivă; sau</w:t>
            </w:r>
          </w:p>
          <w:p w:rsidR="008521D4" w:rsidRPr="006A0462" w:rsidRDefault="008521D4" w:rsidP="008521D4">
            <w:pPr>
              <w:ind w:firstLine="0"/>
              <w:rPr>
                <w:lang w:val="ro-RO"/>
              </w:rPr>
            </w:pPr>
            <w:r w:rsidRPr="006A0462">
              <w:rPr>
                <w:lang w:val="ro-RO"/>
              </w:rPr>
              <w:t>2) îndeplinesc condițiile specifice prevăzute în secțiunea a 2-a din anexa nr.6.</w:t>
            </w:r>
          </w:p>
          <w:p w:rsidR="008521D4" w:rsidRPr="006A0462" w:rsidRDefault="008521D4" w:rsidP="008521D4">
            <w:pPr>
              <w:ind w:firstLine="0"/>
              <w:rPr>
                <w:lang w:val="ro-RO"/>
              </w:rPr>
            </w:pPr>
          </w:p>
          <w:p w:rsidR="008521D4" w:rsidRPr="006A0462" w:rsidRDefault="008521D4" w:rsidP="008521D4">
            <w:pPr>
              <w:ind w:firstLine="0"/>
              <w:rPr>
                <w:lang w:val="ro-RO"/>
              </w:rPr>
            </w:pPr>
            <w:r w:rsidRPr="006A0462">
              <w:rPr>
                <w:lang w:val="ro-RO"/>
              </w:rPr>
              <w:t>54. Transporturile de ungulate destinate intrării în Republica Moldova, care au statutul de indemn de boală sau care au un program autorizat de eradicare pentru bolile de categoria C menționate în anexa nr. 7, pentru care speciile de ungulate sunt listate, pot intra în Republica Moldova doar dacă animalele din transport:</w:t>
            </w:r>
          </w:p>
          <w:p w:rsidR="008521D4" w:rsidRPr="006A0462" w:rsidRDefault="008521D4" w:rsidP="008521D4">
            <w:pPr>
              <w:ind w:firstLine="0"/>
              <w:rPr>
                <w:lang w:val="ro-RO"/>
              </w:rPr>
            </w:pPr>
            <w:r w:rsidRPr="006A0462">
              <w:rPr>
                <w:lang w:val="ro-RO"/>
              </w:rPr>
              <w:t>1) provin dintr-o țară sau dintr-un teritoriul sau dintr-o zonă din acestea indemne de bolile respective pentru specia relevantă; sau</w:t>
            </w:r>
          </w:p>
          <w:p w:rsidR="008521D4" w:rsidRPr="006A0462" w:rsidRDefault="008521D4" w:rsidP="008521D4">
            <w:pPr>
              <w:ind w:firstLine="0"/>
              <w:rPr>
                <w:lang w:val="ro-RO"/>
              </w:rPr>
            </w:pPr>
            <w:r w:rsidRPr="006A0462">
              <w:rPr>
                <w:lang w:val="ro-RO"/>
              </w:rPr>
              <w:t>2) îndeplinesc cerințe suplimentare în anexa respectivă.</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722AA" w:rsidRPr="006A0462" w:rsidRDefault="008722AA"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23</w:t>
            </w:r>
          </w:p>
          <w:p w:rsidR="008722AA" w:rsidRPr="006A0462" w:rsidRDefault="008722AA" w:rsidP="008E0271">
            <w:pPr>
              <w:shd w:val="clear" w:color="auto" w:fill="FFFFFF"/>
              <w:ind w:firstLine="0"/>
              <w:rPr>
                <w:b/>
                <w:bCs/>
                <w:shd w:val="clear" w:color="auto" w:fill="FFFFFF"/>
                <w:lang w:val="ro-RO" w:eastAsia="ro-RO"/>
              </w:rPr>
            </w:pPr>
            <w:r w:rsidRPr="006A0462">
              <w:rPr>
                <w:b/>
                <w:bCs/>
                <w:shd w:val="clear" w:color="auto" w:fill="FFFFFF"/>
                <w:lang w:val="ro-RO" w:eastAsia="ro-RO"/>
              </w:rPr>
              <w:t>Unitatea de origine a ungulatelor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Transporturile de ungulate pot intra în Uniune doar dacă animalele din transport:</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lastRenderedPageBreak/>
              <w:t>provin dintr-o unitate în care și în jurul căreia, incluzând, dacă este cazul, teritoriul unei țări învecinate, nu a fost raportată niciuna dintre bolile listate menționate în anexa VIII, pentru care sunt listate speciile de ungulate destinate intrării în Uniune, într-o zonă și pentru o perioadă prevăzute în tabelele de la:</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punctele 1 și 2 din anexa respectivă în cazul altor ungulate decât ecvinele;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sau</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punctele 3 și 4 din anexa respectivă în cazul ecvinelor;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perioada prevăzută la litera (a), ungulatele nu au intrat în contact cu animale având un statut sanitar inferior.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ceea ce privește infecția cu Mycobacterium tuberculosis complex (M. bovis, M. caprae, M. tuberculosis), transporturile de bovine, ovine, caprine, camelide și cervide pot intra în Uniune doar dacă unitatea de origine a animalelor din transport îndeplinește cerințele relevante stabilite la punctul 1 din anexa IX.</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17715F"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ceea ce privește infecția cu Brucella abortus, B. melitensis și B. suis, transporturile de bovine, ovine, caprine, porcine, camelide și cervide pot intra în Uniune doar dacă unitatea de origine a animalelor din transport îndeplinește cerințele relevante stabilite la punctul 2 din anexa IX.</w:t>
            </w:r>
          </w:p>
        </w:tc>
        <w:tc>
          <w:tcPr>
            <w:tcW w:w="5389" w:type="dxa"/>
            <w:tcBorders>
              <w:top w:val="single" w:sz="4" w:space="0" w:color="auto"/>
              <w:left w:val="single" w:sz="4" w:space="0" w:color="auto"/>
              <w:bottom w:val="single" w:sz="4" w:space="0" w:color="auto"/>
              <w:right w:val="single" w:sz="4" w:space="0" w:color="auto"/>
            </w:tcBorders>
          </w:tcPr>
          <w:p w:rsidR="00153784" w:rsidRPr="006A0462" w:rsidRDefault="00153784" w:rsidP="00153784">
            <w:pPr>
              <w:ind w:firstLine="0"/>
              <w:rPr>
                <w:lang w:val="ro-RO"/>
              </w:rPr>
            </w:pPr>
            <w:r w:rsidRPr="006A0462">
              <w:rPr>
                <w:lang w:val="ro-RO"/>
              </w:rPr>
              <w:lastRenderedPageBreak/>
              <w:t>55. Transporturile de ungulate pot intra în Republica Moldova doar dacă animalele din transport:</w:t>
            </w:r>
          </w:p>
          <w:p w:rsidR="00153784" w:rsidRPr="006A0462" w:rsidRDefault="00153784" w:rsidP="00153784">
            <w:pPr>
              <w:ind w:firstLine="0"/>
              <w:rPr>
                <w:lang w:val="ro-RO"/>
              </w:rPr>
            </w:pPr>
            <w:r w:rsidRPr="006A0462">
              <w:rPr>
                <w:lang w:val="ro-RO"/>
              </w:rPr>
              <w:t xml:space="preserve">1) provin dintr-o unitate în care și în jurul căreia, incluzând, dacă este cazul, teritoriul unei țări învecinate, nu a fost raportată niciuna dintre bolile listate menționate în anexa nr.8, pentru care sunt listate speciile de ungulate destinate intrării în Republica </w:t>
            </w:r>
            <w:r w:rsidRPr="006A0462">
              <w:rPr>
                <w:lang w:val="ro-RO"/>
              </w:rPr>
              <w:lastRenderedPageBreak/>
              <w:t>Moldova, într-o zonă și pentru o perioadă prevăzute în tabelele de la:</w:t>
            </w:r>
          </w:p>
          <w:p w:rsidR="00153784" w:rsidRPr="006A0462" w:rsidRDefault="00153784" w:rsidP="00153784">
            <w:pPr>
              <w:ind w:firstLine="0"/>
              <w:rPr>
                <w:lang w:val="ro-RO"/>
              </w:rPr>
            </w:pPr>
            <w:r w:rsidRPr="006A0462">
              <w:rPr>
                <w:lang w:val="ro-RO"/>
              </w:rPr>
              <w:t>a) punctele 1 și 2 din anexa respectivă în cazul altor ungulate decât ecvinele; sau</w:t>
            </w:r>
          </w:p>
          <w:p w:rsidR="00153784" w:rsidRPr="006A0462" w:rsidRDefault="00153784" w:rsidP="00153784">
            <w:pPr>
              <w:ind w:firstLine="0"/>
              <w:rPr>
                <w:lang w:val="ro-RO"/>
              </w:rPr>
            </w:pPr>
            <w:r w:rsidRPr="006A0462">
              <w:rPr>
                <w:lang w:val="ro-RO"/>
              </w:rPr>
              <w:t>b) punctele 3 și 4 din anexa respectivă în cazul ecvinelor;</w:t>
            </w:r>
          </w:p>
          <w:p w:rsidR="00153784" w:rsidRPr="006A0462" w:rsidRDefault="00153784" w:rsidP="00153784">
            <w:pPr>
              <w:ind w:firstLine="0"/>
              <w:rPr>
                <w:lang w:val="ro-RO"/>
              </w:rPr>
            </w:pPr>
            <w:r w:rsidRPr="006A0462">
              <w:rPr>
                <w:lang w:val="ro-RO"/>
              </w:rPr>
              <w:t xml:space="preserve">2) în perioada prevăzută în </w:t>
            </w:r>
            <w:r w:rsidR="00A503E9">
              <w:rPr>
                <w:lang w:val="ro-RO"/>
              </w:rPr>
              <w:t>subpct</w:t>
            </w:r>
            <w:r w:rsidRPr="006A0462">
              <w:rPr>
                <w:lang w:val="ro-RO"/>
              </w:rPr>
              <w:t>. 1), ungulatele nu au intrat în contact cu animale având un statut sanitar inferior.</w:t>
            </w:r>
          </w:p>
          <w:p w:rsidR="00153784" w:rsidRPr="006A0462" w:rsidRDefault="00153784" w:rsidP="00153784">
            <w:pPr>
              <w:ind w:firstLine="0"/>
              <w:rPr>
                <w:lang w:val="ro-RO"/>
              </w:rPr>
            </w:pPr>
          </w:p>
          <w:p w:rsidR="00153784" w:rsidRPr="006A0462" w:rsidRDefault="00153784" w:rsidP="00153784">
            <w:pPr>
              <w:ind w:firstLine="0"/>
              <w:rPr>
                <w:lang w:val="ro-RO"/>
              </w:rPr>
            </w:pPr>
            <w:r w:rsidRPr="006A0462">
              <w:rPr>
                <w:lang w:val="ro-RO"/>
              </w:rPr>
              <w:t xml:space="preserve">56. În ceea ce privește infecția cu </w:t>
            </w:r>
            <w:r w:rsidRPr="006A0462">
              <w:rPr>
                <w:i/>
                <w:iCs/>
                <w:lang w:val="ro-RO"/>
              </w:rPr>
              <w:t>Mycobacterium tuberculosis complex</w:t>
            </w:r>
            <w:r w:rsidRPr="006A0462">
              <w:rPr>
                <w:lang w:val="ro-RO"/>
              </w:rPr>
              <w:t xml:space="preserve"> (</w:t>
            </w:r>
            <w:r w:rsidRPr="006A0462">
              <w:rPr>
                <w:i/>
                <w:iCs/>
                <w:lang w:val="ro-RO"/>
              </w:rPr>
              <w:t>M. bovis</w:t>
            </w:r>
            <w:r w:rsidRPr="006A0462">
              <w:rPr>
                <w:lang w:val="ro-RO"/>
              </w:rPr>
              <w:t xml:space="preserve">, </w:t>
            </w:r>
            <w:r w:rsidRPr="006A0462">
              <w:rPr>
                <w:i/>
                <w:iCs/>
                <w:lang w:val="ro-RO"/>
              </w:rPr>
              <w:t>M. caprae</w:t>
            </w:r>
            <w:r w:rsidRPr="006A0462">
              <w:rPr>
                <w:lang w:val="ro-RO"/>
              </w:rPr>
              <w:t xml:space="preserve">, </w:t>
            </w:r>
            <w:r w:rsidRPr="006A0462">
              <w:rPr>
                <w:i/>
                <w:iCs/>
                <w:lang w:val="ro-RO"/>
              </w:rPr>
              <w:t>M. tuberculosis</w:t>
            </w:r>
            <w:r w:rsidRPr="006A0462">
              <w:rPr>
                <w:lang w:val="ro-RO"/>
              </w:rPr>
              <w:t>), transporturile de bovine, ovine, caprine, camelide și cervide pot intra în Republica Moldova doar dacă unitatea de origine a animalelor din transport îndeplinește cerințele relevante stabilite în tabelul 1 din anexa nr.9.</w:t>
            </w:r>
          </w:p>
          <w:p w:rsidR="00153784" w:rsidRPr="006A0462" w:rsidRDefault="00153784" w:rsidP="00153784">
            <w:pPr>
              <w:ind w:firstLine="0"/>
              <w:rPr>
                <w:lang w:val="ro-RO"/>
              </w:rPr>
            </w:pPr>
          </w:p>
          <w:p w:rsidR="00153784" w:rsidRPr="006A0462" w:rsidRDefault="00153784" w:rsidP="00153784">
            <w:pPr>
              <w:ind w:firstLine="0"/>
              <w:rPr>
                <w:lang w:val="ro-RO"/>
              </w:rPr>
            </w:pPr>
            <w:r w:rsidRPr="006A0462">
              <w:rPr>
                <w:lang w:val="ro-RO"/>
              </w:rPr>
              <w:t xml:space="preserve">57. În ceea ce privește infecția cu </w:t>
            </w:r>
            <w:r w:rsidRPr="006A0462">
              <w:rPr>
                <w:i/>
                <w:iCs/>
                <w:lang w:val="ro-RO"/>
              </w:rPr>
              <w:t>Brucella abortus</w:t>
            </w:r>
            <w:r w:rsidRPr="006A0462">
              <w:rPr>
                <w:lang w:val="ro-RO"/>
              </w:rPr>
              <w:t xml:space="preserve">, </w:t>
            </w:r>
            <w:r w:rsidRPr="006A0462">
              <w:rPr>
                <w:i/>
                <w:iCs/>
                <w:lang w:val="ro-RO"/>
              </w:rPr>
              <w:t>B. melitensis</w:t>
            </w:r>
            <w:r w:rsidRPr="006A0462">
              <w:rPr>
                <w:lang w:val="ro-RO"/>
              </w:rPr>
              <w:t xml:space="preserve"> și </w:t>
            </w:r>
            <w:r w:rsidRPr="006A0462">
              <w:rPr>
                <w:i/>
                <w:iCs/>
                <w:lang w:val="ro-RO"/>
              </w:rPr>
              <w:t>B. suis</w:t>
            </w:r>
            <w:r w:rsidRPr="006A0462">
              <w:rPr>
                <w:lang w:val="ro-RO"/>
              </w:rPr>
              <w:t>, transporturile de bovine, ovine, caprine, porcine, camelide și cervide pot intra în Republica Moldova doar dacă unitatea de origine a animalelor din transport îndeplinește cerințele relevante stabilite în tabelul 2 din anexa nr.9.</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722AA" w:rsidRPr="006A0462" w:rsidRDefault="008722AA"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24</w:t>
            </w:r>
          </w:p>
          <w:p w:rsidR="008722AA" w:rsidRPr="006A0462" w:rsidRDefault="008722AA" w:rsidP="008E0271">
            <w:pPr>
              <w:shd w:val="clear" w:color="auto" w:fill="FFFFFF"/>
              <w:ind w:firstLine="0"/>
              <w:rPr>
                <w:b/>
                <w:bCs/>
                <w:shd w:val="clear" w:color="auto" w:fill="FFFFFF"/>
                <w:lang w:val="ro-RO" w:eastAsia="ro-RO"/>
              </w:rPr>
            </w:pPr>
            <w:r w:rsidRPr="006A0462">
              <w:rPr>
                <w:b/>
                <w:bCs/>
                <w:shd w:val="clear" w:color="auto" w:fill="FFFFFF"/>
                <w:lang w:val="ro-RO" w:eastAsia="ro-RO"/>
              </w:rPr>
              <w:t>Ungulatele din transport</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Transporturile de ungulate pot intra în Uniune doar dacă animalele din transport îndeplinesc următoarele cerințe: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lastRenderedPageBreak/>
              <w:t>nu au fost vaccinate împotriva bolilor de categoria A menționate în tabelele prevăzute la:</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punctul 1 al părții C din anexa IV în cazul altor ungulate decât ecvinele;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sau</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punctul 2 al părții C din anexa IV în cazul ecvinelor;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perioada de timp de la expedierea lor din unitatea lor de origine până la sosirea în Uniune, trebuie să nu fi fost descărcate în niciun loc care nu respectă cerințele prevăzute în tabelele de la:</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punctele 1 și 2 din anexa VIII în cazul altor ungulate decât ecvinele;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sau</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punctele 3 și 4 din anexa VIII în cazul ecvinelor.</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ceea ce privește infecția cu Mycobacterium tuberculosis complex (M. bovis, M. caprae, M. tuberculosis) și infecția cu Brucella abortus, B. melitensis și B. suis transporturile din speciile de ungulate listate pot intra în Uniune numai dacă animalele din transport nu au fost vaccinate împotriva respectivelor boli.</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ceea ce privește infecția cu virusul bolii limbii albastre (serotipurile 1-24), transporturile de specii listate de ungulate pot intra în Uniune numai în cazul în care animalele din transport nu au fost vaccinate cu un vaccin viu împotriva acestei boli în ultimele 60 de zile anterioare datei deplasării.</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(4)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Transporturile de ungulate destinate intrării în state membre sau în zone din acestea care au statutul de indemne de boală sau care au un program autorizat de eradicare pentru bolile de categoria C menționate în </w:t>
            </w:r>
            <w:r w:rsidRPr="006A0462">
              <w:rPr>
                <w:bCs/>
                <w:shd w:val="clear" w:color="auto" w:fill="FFFFFF"/>
                <w:lang w:val="ro-RO" w:eastAsia="ro-RO"/>
              </w:rPr>
              <w:lastRenderedPageBreak/>
              <w:t>anexa VII, pentru care speciile de ungulate sunt listate, pot intra în Uniune doar dacă animalele din transport nu au fost vaccinate împotriva bolilor respective.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(5)   </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plus față de cerințele prevăzute la alineatul (1), transporturile de masculi necastrați de ovine și de ungulate din familia Tayassuidae pot intra în Uniune numai în cazul în care animalele din transport îndeplinesc cerințele specifice relevante în ceea ce privește infecția cu Brucella, prevăzute în anexa X.</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 xml:space="preserve">(6)   </w:t>
            </w:r>
          </w:p>
          <w:p w:rsidR="0017715F"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În plus față de cerințele de la alineatul (1), transporturile de ecvine pot intra în Uniune doar dacă animalele din transport îndeplinesc condițiile specifice menționate la punctul 2 din anexa XI, în funcție de grupa sanitară, determinată în conformitate cu punctul 1 din anexa XI, în care a fost repartizată în listă țara terță sau teritoriul terț ori zona din acestea.</w:t>
            </w:r>
          </w:p>
        </w:tc>
        <w:tc>
          <w:tcPr>
            <w:tcW w:w="5389" w:type="dxa"/>
            <w:tcBorders>
              <w:top w:val="single" w:sz="4" w:space="0" w:color="auto"/>
              <w:left w:val="single" w:sz="4" w:space="0" w:color="auto"/>
              <w:bottom w:val="single" w:sz="4" w:space="0" w:color="auto"/>
              <w:right w:val="single" w:sz="4" w:space="0" w:color="auto"/>
            </w:tcBorders>
          </w:tcPr>
          <w:p w:rsidR="00406531" w:rsidRPr="006A0462" w:rsidRDefault="00406531" w:rsidP="00406531">
            <w:pPr>
              <w:ind w:firstLine="0"/>
              <w:rPr>
                <w:lang w:val="ro-RO"/>
              </w:rPr>
            </w:pPr>
            <w:r w:rsidRPr="006A0462">
              <w:rPr>
                <w:lang w:val="ro-RO"/>
              </w:rPr>
              <w:lastRenderedPageBreak/>
              <w:t>58. Transporturile de ungulate pot intra în Republica Moldova doar dacă animalele din transport îndeplinesc următoarele cerințe:</w:t>
            </w:r>
          </w:p>
          <w:p w:rsidR="00406531" w:rsidRPr="006A0462" w:rsidRDefault="00406531" w:rsidP="00406531">
            <w:pPr>
              <w:ind w:firstLine="0"/>
              <w:rPr>
                <w:lang w:val="ro-RO"/>
              </w:rPr>
            </w:pPr>
            <w:r w:rsidRPr="006A0462">
              <w:rPr>
                <w:lang w:val="ro-RO"/>
              </w:rPr>
              <w:t>1) nu au fost vaccinate împotriva bolilor de categoria A menționate în tabelele prevăzute la:</w:t>
            </w:r>
          </w:p>
          <w:p w:rsidR="00406531" w:rsidRPr="006A0462" w:rsidRDefault="00406531" w:rsidP="00406531">
            <w:pPr>
              <w:ind w:firstLine="0"/>
              <w:rPr>
                <w:lang w:val="ro-RO"/>
              </w:rPr>
            </w:pPr>
            <w:r w:rsidRPr="006A0462">
              <w:rPr>
                <w:lang w:val="ro-RO"/>
              </w:rPr>
              <w:t>a) punctul 5din anexa nr.4 în cazul altor ungulate decât ecvinele; sau</w:t>
            </w:r>
          </w:p>
          <w:p w:rsidR="00406531" w:rsidRPr="006A0462" w:rsidRDefault="00406531" w:rsidP="00406531">
            <w:pPr>
              <w:ind w:firstLine="0"/>
              <w:rPr>
                <w:lang w:val="ro-RO"/>
              </w:rPr>
            </w:pPr>
            <w:r w:rsidRPr="006A0462">
              <w:rPr>
                <w:lang w:val="ro-RO"/>
              </w:rPr>
              <w:lastRenderedPageBreak/>
              <w:t>b)punctul 6 din anexa nr.4 în cazul ecvinelor;</w:t>
            </w:r>
          </w:p>
          <w:p w:rsidR="00406531" w:rsidRPr="006A0462" w:rsidRDefault="00406531" w:rsidP="00406531">
            <w:pPr>
              <w:ind w:firstLine="0"/>
              <w:rPr>
                <w:lang w:val="ro-RO"/>
              </w:rPr>
            </w:pPr>
            <w:r w:rsidRPr="006A0462">
              <w:rPr>
                <w:lang w:val="ro-RO"/>
              </w:rPr>
              <w:t>2) în perioada de timp de la expedierea lor din unitatea lor de origine până la sosirea în Republica Moldova, trebuie să nu fi fost descărcate în nici un loc care nu respectă cerințele prevăzute în tabelele de la:</w:t>
            </w:r>
          </w:p>
          <w:p w:rsidR="00406531" w:rsidRPr="006A0462" w:rsidRDefault="00406531" w:rsidP="00406531">
            <w:pPr>
              <w:ind w:firstLine="0"/>
              <w:rPr>
                <w:lang w:val="ro-RO"/>
              </w:rPr>
            </w:pPr>
            <w:r w:rsidRPr="006A0462">
              <w:rPr>
                <w:lang w:val="ro-RO"/>
              </w:rPr>
              <w:t>a) punctele 1 și 2 din anexa nr.8 în cazul altor ungulate decât ecvinele; sau</w:t>
            </w:r>
          </w:p>
          <w:p w:rsidR="00406531" w:rsidRPr="006A0462" w:rsidRDefault="00406531" w:rsidP="00406531">
            <w:pPr>
              <w:ind w:firstLine="0"/>
              <w:rPr>
                <w:lang w:val="ro-RO"/>
              </w:rPr>
            </w:pPr>
            <w:r w:rsidRPr="006A0462">
              <w:rPr>
                <w:lang w:val="ro-RO"/>
              </w:rPr>
              <w:t>b) punctele 3 și 4 din anexa nr.8 în cazul ecvinelor.</w:t>
            </w:r>
          </w:p>
          <w:p w:rsidR="00406531" w:rsidRPr="006A0462" w:rsidRDefault="00406531" w:rsidP="00406531">
            <w:pPr>
              <w:ind w:firstLine="0"/>
              <w:rPr>
                <w:lang w:val="ro-RO"/>
              </w:rPr>
            </w:pPr>
          </w:p>
          <w:p w:rsidR="00406531" w:rsidRPr="006A0462" w:rsidRDefault="00406531" w:rsidP="00406531">
            <w:pPr>
              <w:ind w:firstLine="0"/>
              <w:rPr>
                <w:lang w:val="ro-RO"/>
              </w:rPr>
            </w:pPr>
            <w:r w:rsidRPr="006A0462">
              <w:rPr>
                <w:lang w:val="ro-RO"/>
              </w:rPr>
              <w:t xml:space="preserve">59. În ceea ce privește infecția cu </w:t>
            </w:r>
            <w:r w:rsidRPr="006A0462">
              <w:rPr>
                <w:i/>
                <w:iCs/>
                <w:lang w:val="ro-RO"/>
              </w:rPr>
              <w:t xml:space="preserve">Mycobacterium tuberculosis complex </w:t>
            </w:r>
            <w:r w:rsidRPr="006A0462">
              <w:rPr>
                <w:lang w:val="ro-RO"/>
              </w:rPr>
              <w:t>(</w:t>
            </w:r>
            <w:r w:rsidRPr="006A0462">
              <w:rPr>
                <w:i/>
                <w:iCs/>
                <w:lang w:val="ro-RO"/>
              </w:rPr>
              <w:t>M. bovis</w:t>
            </w:r>
            <w:r w:rsidRPr="006A0462">
              <w:rPr>
                <w:lang w:val="ro-RO"/>
              </w:rPr>
              <w:t xml:space="preserve">, </w:t>
            </w:r>
            <w:r w:rsidRPr="006A0462">
              <w:rPr>
                <w:i/>
                <w:iCs/>
                <w:lang w:val="ro-RO"/>
              </w:rPr>
              <w:t>M. caprae</w:t>
            </w:r>
            <w:r w:rsidRPr="006A0462">
              <w:rPr>
                <w:lang w:val="ro-RO"/>
              </w:rPr>
              <w:t xml:space="preserve">, </w:t>
            </w:r>
            <w:r w:rsidRPr="006A0462">
              <w:rPr>
                <w:i/>
                <w:iCs/>
                <w:lang w:val="ro-RO"/>
              </w:rPr>
              <w:t>M. tuberculosis</w:t>
            </w:r>
            <w:r w:rsidRPr="006A0462">
              <w:rPr>
                <w:lang w:val="ro-RO"/>
              </w:rPr>
              <w:t xml:space="preserve">) și infecția cu </w:t>
            </w:r>
            <w:r w:rsidRPr="006A0462">
              <w:rPr>
                <w:i/>
                <w:iCs/>
                <w:lang w:val="ro-RO"/>
              </w:rPr>
              <w:t>Brucella abortus</w:t>
            </w:r>
            <w:r w:rsidRPr="006A0462">
              <w:rPr>
                <w:lang w:val="ro-RO"/>
              </w:rPr>
              <w:t xml:space="preserve">, </w:t>
            </w:r>
            <w:r w:rsidRPr="006A0462">
              <w:rPr>
                <w:i/>
                <w:iCs/>
                <w:lang w:val="ro-RO"/>
              </w:rPr>
              <w:t>B. melitensis</w:t>
            </w:r>
            <w:r w:rsidRPr="006A0462">
              <w:rPr>
                <w:lang w:val="ro-RO"/>
              </w:rPr>
              <w:t xml:space="preserve"> și </w:t>
            </w:r>
            <w:r w:rsidRPr="006A0462">
              <w:rPr>
                <w:i/>
                <w:iCs/>
                <w:lang w:val="ro-RO"/>
              </w:rPr>
              <w:t>B. suis</w:t>
            </w:r>
            <w:r w:rsidRPr="006A0462">
              <w:rPr>
                <w:lang w:val="ro-RO"/>
              </w:rPr>
              <w:t xml:space="preserve"> transporturile din speciile de ungulate listate pot intra în Republica Moldova numai dacă animalele din transport nu au fost vaccinate împotriva respectivelor boli.</w:t>
            </w:r>
          </w:p>
          <w:p w:rsidR="00406531" w:rsidRPr="006A0462" w:rsidRDefault="00406531" w:rsidP="00406531">
            <w:pPr>
              <w:ind w:firstLine="0"/>
              <w:rPr>
                <w:lang w:val="ro-RO"/>
              </w:rPr>
            </w:pPr>
          </w:p>
          <w:p w:rsidR="00406531" w:rsidRPr="006A0462" w:rsidRDefault="00406531" w:rsidP="00406531">
            <w:pPr>
              <w:ind w:firstLine="0"/>
              <w:rPr>
                <w:lang w:val="ro-RO"/>
              </w:rPr>
            </w:pPr>
            <w:r w:rsidRPr="006A0462">
              <w:rPr>
                <w:lang w:val="ro-RO"/>
              </w:rPr>
              <w:t>60. În ceea ce privește infecția cu virusul bolii limbii albastre (serotipurile 1-24), transporturile de specii listate de ungulate pot intra în Republica Moldova numai în cazul în care animalele din transport nu au fost vaccinate cu un vaccin viu împotriva acestei boli în ultimele 60 de zile anterioare datei deplasării.</w:t>
            </w:r>
          </w:p>
          <w:p w:rsidR="00406531" w:rsidRPr="006A0462" w:rsidRDefault="00406531" w:rsidP="00406531">
            <w:pPr>
              <w:ind w:firstLine="0"/>
              <w:rPr>
                <w:lang w:val="ro-RO"/>
              </w:rPr>
            </w:pPr>
          </w:p>
          <w:p w:rsidR="00406531" w:rsidRPr="006A0462" w:rsidRDefault="00406531" w:rsidP="00406531">
            <w:pPr>
              <w:ind w:firstLine="0"/>
              <w:rPr>
                <w:lang w:val="ro-RO"/>
              </w:rPr>
            </w:pPr>
            <w:r w:rsidRPr="006A0462">
              <w:rPr>
                <w:lang w:val="ro-RO"/>
              </w:rPr>
              <w:t>61. Transporturile de ungulate destinate intrării în state sau în zone din acestea care au statutul de indemn de boală sau care au un program autorizat de eradicare pentru bolile de categoria C menționate în anexa nr.7, pentru care speciile de ungulate sunt listate, pot intra în Republica Moldova doar dacă animalele din transport nu au fost vaccinate împotriva bolilor respective.</w:t>
            </w:r>
          </w:p>
          <w:p w:rsidR="00406531" w:rsidRPr="006A0462" w:rsidRDefault="00406531" w:rsidP="00406531">
            <w:pPr>
              <w:ind w:firstLine="0"/>
              <w:rPr>
                <w:lang w:val="ro-RO"/>
              </w:rPr>
            </w:pPr>
          </w:p>
          <w:p w:rsidR="00406531" w:rsidRPr="006A0462" w:rsidRDefault="00406531" w:rsidP="00406531">
            <w:pPr>
              <w:ind w:firstLine="0"/>
              <w:rPr>
                <w:lang w:val="ro-RO"/>
              </w:rPr>
            </w:pPr>
            <w:r w:rsidRPr="006A0462">
              <w:rPr>
                <w:lang w:val="ro-RO"/>
              </w:rPr>
              <w:t xml:space="preserve">62. În plus față de cerințele prevăzute în pct. 58, transporturile de masculi necastrați de ovine și de ungulate din familia </w:t>
            </w:r>
            <w:r w:rsidRPr="006A0462">
              <w:rPr>
                <w:i/>
                <w:iCs/>
                <w:lang w:val="ro-RO"/>
              </w:rPr>
              <w:t>Tayassuidae</w:t>
            </w:r>
            <w:r w:rsidRPr="006A0462">
              <w:rPr>
                <w:lang w:val="ro-RO"/>
              </w:rPr>
              <w:t xml:space="preserve"> pot intra în Republica Moldova numai în cazul în care animalele din transport îndeplinesc cerințele specifice relevante în ceea ce privește infecția cu </w:t>
            </w:r>
            <w:r w:rsidRPr="006A0462">
              <w:rPr>
                <w:i/>
                <w:iCs/>
                <w:lang w:val="ro-RO"/>
              </w:rPr>
              <w:t>Brucella</w:t>
            </w:r>
            <w:r w:rsidRPr="006A0462">
              <w:rPr>
                <w:lang w:val="ro-RO"/>
              </w:rPr>
              <w:t>, prevăzute în anexa nr.10.</w:t>
            </w:r>
          </w:p>
          <w:p w:rsidR="00406531" w:rsidRPr="006A0462" w:rsidRDefault="00406531" w:rsidP="00406531">
            <w:pPr>
              <w:ind w:firstLine="0"/>
              <w:rPr>
                <w:lang w:val="ro-RO"/>
              </w:rPr>
            </w:pPr>
          </w:p>
          <w:p w:rsidR="00406531" w:rsidRPr="006A0462" w:rsidRDefault="00406531" w:rsidP="00406531">
            <w:pPr>
              <w:ind w:firstLine="0"/>
              <w:rPr>
                <w:lang w:val="ro-RO"/>
              </w:rPr>
            </w:pPr>
            <w:r w:rsidRPr="006A0462">
              <w:rPr>
                <w:lang w:val="ro-RO"/>
              </w:rPr>
              <w:t xml:space="preserve">63. În plus față de cerințele de la pct. 58, transporturile de ecvine pot intra în Republica Moldova doar dacă animalele din transport îndeplinesc condițiile specifice menționate la pct. 2 din anexa nr. </w:t>
            </w:r>
            <w:r w:rsidRPr="006A0462">
              <w:rPr>
                <w:lang w:val="ro-RO"/>
              </w:rPr>
              <w:lastRenderedPageBreak/>
              <w:t>11, în funcție de grupa sanitară, determinată în conformitate cu pct. 1 din anexa nr. 11, în care a fost repartizată în listă din altă țară sau teritoriul, ori zona din acestea.</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722AA" w:rsidRPr="006A0462" w:rsidRDefault="008722AA" w:rsidP="008E0271">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25</w:t>
            </w:r>
          </w:p>
          <w:p w:rsidR="008722AA" w:rsidRPr="006A0462" w:rsidRDefault="008722AA" w:rsidP="008E0271">
            <w:pPr>
              <w:shd w:val="clear" w:color="auto" w:fill="FFFFFF"/>
              <w:ind w:firstLine="0"/>
              <w:rPr>
                <w:b/>
                <w:bCs/>
                <w:shd w:val="clear" w:color="auto" w:fill="FFFFFF"/>
                <w:lang w:val="ro-RO" w:eastAsia="ro-RO"/>
              </w:rPr>
            </w:pPr>
            <w:r w:rsidRPr="006A0462">
              <w:rPr>
                <w:b/>
                <w:bCs/>
                <w:shd w:val="clear" w:color="auto" w:fill="FFFFFF"/>
                <w:lang w:val="ro-RO" w:eastAsia="ro-RO"/>
              </w:rPr>
              <w:t>Derogări și cerințe suplimentare pentru intrarea în Uniune a ungulatelor în scopul sacrificării</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Prin derogare de la cerințele articolului 22 alineatele (5) și (6), transporturile de ungulate din speciile menționate la alineatele respective care nu îndeplinesc cerințele în cauză pot intra în Uniune cu condiția ca animalele din transport să fie destinate exclusiv sacrificării.</w:t>
            </w:r>
          </w:p>
          <w:p w:rsidR="0017715F"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▼M2</w:t>
            </w:r>
          </w:p>
        </w:tc>
        <w:tc>
          <w:tcPr>
            <w:tcW w:w="5389" w:type="dxa"/>
            <w:tcBorders>
              <w:top w:val="single" w:sz="4" w:space="0" w:color="auto"/>
              <w:left w:val="single" w:sz="4" w:space="0" w:color="auto"/>
              <w:bottom w:val="single" w:sz="4" w:space="0" w:color="auto"/>
              <w:right w:val="single" w:sz="4" w:space="0" w:color="auto"/>
            </w:tcBorders>
          </w:tcPr>
          <w:p w:rsidR="00C032F5" w:rsidRPr="006A0462" w:rsidRDefault="00C032F5" w:rsidP="00C032F5">
            <w:pPr>
              <w:ind w:firstLine="0"/>
              <w:rPr>
                <w:lang w:val="ro-RO"/>
              </w:rPr>
            </w:pPr>
            <w:r w:rsidRPr="006A0462">
              <w:rPr>
                <w:lang w:val="ro-RO"/>
              </w:rPr>
              <w:t>64. Prin derogare de la cerințele pct. 50 și 51, transporturile de ungulate din speciile menționate la alineatele respective care nu îndeplinesc cerințele în cauză pot intra în Republica Moldova cu condiția ca animalele din transport să fie destinate exclusiv sacrificării.</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722AA" w:rsidRPr="006A0462" w:rsidRDefault="008722AA" w:rsidP="008E0271">
            <w:pPr>
              <w:shd w:val="clear" w:color="auto" w:fill="FFFFFF"/>
              <w:ind w:firstLine="0"/>
              <w:rPr>
                <w:bCs/>
                <w:i/>
                <w:shd w:val="clear" w:color="auto" w:fill="FFFFFF"/>
                <w:lang w:val="ro-RO" w:eastAsia="ro-RO"/>
              </w:rPr>
            </w:pPr>
            <w:r w:rsidRPr="006A0462">
              <w:rPr>
                <w:bCs/>
                <w:i/>
                <w:shd w:val="clear" w:color="auto" w:fill="FFFFFF"/>
                <w:lang w:val="ro-RO" w:eastAsia="ro-RO"/>
              </w:rPr>
              <w:t>Articolul 26</w:t>
            </w:r>
          </w:p>
          <w:p w:rsidR="008722AA" w:rsidRPr="006A0462" w:rsidRDefault="008722AA" w:rsidP="008E0271">
            <w:pPr>
              <w:shd w:val="clear" w:color="auto" w:fill="FFFFFF"/>
              <w:ind w:firstLine="0"/>
              <w:rPr>
                <w:b/>
                <w:bCs/>
                <w:shd w:val="clear" w:color="auto" w:fill="FFFFFF"/>
                <w:lang w:val="ro-RO" w:eastAsia="ro-RO"/>
              </w:rPr>
            </w:pPr>
            <w:r w:rsidRPr="006A0462">
              <w:rPr>
                <w:b/>
                <w:bCs/>
                <w:shd w:val="clear" w:color="auto" w:fill="FFFFFF"/>
                <w:lang w:val="ro-RO" w:eastAsia="ro-RO"/>
              </w:rPr>
              <w:t>Circulația și manipularea ungulatelor după intrarea în Uniune</w:t>
            </w:r>
          </w:p>
          <w:p w:rsidR="008722AA" w:rsidRPr="006A0462" w:rsidRDefault="008722AA" w:rsidP="008722AA">
            <w:pPr>
              <w:shd w:val="clear" w:color="auto" w:fill="FFFFFF"/>
              <w:ind w:firstLine="0"/>
              <w:rPr>
                <w:bCs/>
                <w:shd w:val="clear" w:color="auto" w:fill="FFFFFF"/>
                <w:lang w:val="ro-RO" w:eastAsia="ro-RO"/>
              </w:rPr>
            </w:pPr>
            <w:r w:rsidRPr="006A0462">
              <w:rPr>
                <w:bCs/>
                <w:shd w:val="clear" w:color="auto" w:fill="FFFFFF"/>
                <w:lang w:val="ro-RO" w:eastAsia="ro-RO"/>
              </w:rPr>
              <w:t>După intrarea în Uniune, ungulatele, cu excepția ecvideelor, trebuie să rămână în unitatea lor de destinație pentru o perioadă de cel puțin 30 de zile de la data sosirii lor în unitatea respectivă, cu excepția cazului în care sunt deplasate în vederea sacrificării.</w:t>
            </w:r>
          </w:p>
          <w:p w:rsidR="0017715F" w:rsidRPr="006A0462" w:rsidRDefault="00094F0C" w:rsidP="009C26DF">
            <w:pPr>
              <w:shd w:val="clear" w:color="auto" w:fill="FFFFFF"/>
              <w:ind w:firstLine="0"/>
              <w:rPr>
                <w:bCs/>
                <w:shd w:val="clear" w:color="auto" w:fill="FFFFFF"/>
                <w:lang w:val="ro-RO" w:eastAsia="ro-RO"/>
              </w:rPr>
            </w:pPr>
            <w:r w:rsidRPr="006A0462">
              <w:rPr>
                <w:bCs/>
                <w:shd w:val="clear" w:color="auto" w:fill="FFFFFF"/>
                <w:lang w:val="ro-RO" w:eastAsia="ro-RO"/>
              </w:rPr>
              <w:t>▼B</w:t>
            </w:r>
          </w:p>
        </w:tc>
        <w:tc>
          <w:tcPr>
            <w:tcW w:w="5389" w:type="dxa"/>
            <w:tcBorders>
              <w:top w:val="single" w:sz="4" w:space="0" w:color="auto"/>
              <w:left w:val="single" w:sz="4" w:space="0" w:color="auto"/>
              <w:bottom w:val="single" w:sz="4" w:space="0" w:color="auto"/>
              <w:right w:val="single" w:sz="4" w:space="0" w:color="auto"/>
            </w:tcBorders>
          </w:tcPr>
          <w:p w:rsidR="00C032F5" w:rsidRPr="006A0462" w:rsidRDefault="00C032F5" w:rsidP="00C032F5">
            <w:pPr>
              <w:ind w:firstLine="0"/>
              <w:rPr>
                <w:lang w:val="ro-RO"/>
              </w:rPr>
            </w:pPr>
            <w:r w:rsidRPr="006A0462">
              <w:rPr>
                <w:lang w:val="ro-RO"/>
              </w:rPr>
              <w:t>65. După intrarea în Republica Moldova, ungulatele, cu excepția cailor introduși în vederea competițiilor, a curselor și a evenimentelor culturale ecvestre, rămân în unitatea de destinație timp de cel puțin 30 de zile de la sosirea în unitatea respectivă, cu excepția cazului în care sunt deplasate în vederea sacrificării.</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094F0C" w:rsidRPr="006A0462" w:rsidRDefault="00094F0C" w:rsidP="00094F0C">
            <w:pPr>
              <w:shd w:val="clear" w:color="auto" w:fill="FFFFFF"/>
              <w:ind w:firstLine="0"/>
              <w:jc w:val="center"/>
              <w:rPr>
                <w:b/>
                <w:bCs/>
                <w:shd w:val="clear" w:color="auto" w:fill="FFFFFF"/>
                <w:lang w:val="ro-RO" w:eastAsia="ro-RO"/>
              </w:rPr>
            </w:pPr>
            <w:r w:rsidRPr="006A0462">
              <w:rPr>
                <w:b/>
                <w:bCs/>
                <w:shd w:val="clear" w:color="auto" w:fill="FFFFFF"/>
                <w:lang w:val="ro-RO" w:eastAsia="ro-RO"/>
              </w:rPr>
              <w:t>CAPITOLUL 2</w:t>
            </w:r>
          </w:p>
          <w:p w:rsidR="00094F0C" w:rsidRPr="006A0462" w:rsidRDefault="00094F0C" w:rsidP="00094F0C">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Norme speciale pentru intrarea în Uniune a ungulatelor deținute destinate unităților izolate</w:t>
            </w:r>
          </w:p>
          <w:p w:rsidR="00094F0C" w:rsidRPr="006A0462" w:rsidRDefault="00094F0C" w:rsidP="00B75588">
            <w:pPr>
              <w:shd w:val="clear" w:color="auto" w:fill="FFFFFF"/>
              <w:ind w:firstLine="0"/>
              <w:rPr>
                <w:bCs/>
                <w:i/>
                <w:shd w:val="clear" w:color="auto" w:fill="FFFFFF"/>
                <w:lang w:val="ro-RO" w:eastAsia="ro-RO"/>
              </w:rPr>
            </w:pPr>
            <w:r w:rsidRPr="006A0462">
              <w:rPr>
                <w:bCs/>
                <w:i/>
                <w:shd w:val="clear" w:color="auto" w:fill="FFFFFF"/>
                <w:lang w:val="ro-RO" w:eastAsia="ro-RO"/>
              </w:rPr>
              <w:t>Articolul 27</w:t>
            </w:r>
          </w:p>
          <w:p w:rsidR="00094F0C" w:rsidRPr="006A0462" w:rsidRDefault="00094F0C" w:rsidP="00B75588">
            <w:pPr>
              <w:shd w:val="clear" w:color="auto" w:fill="FFFFFF"/>
              <w:ind w:firstLine="0"/>
              <w:rPr>
                <w:b/>
                <w:bCs/>
                <w:shd w:val="clear" w:color="auto" w:fill="FFFFFF"/>
                <w:lang w:val="ro-RO" w:eastAsia="ro-RO"/>
              </w:rPr>
            </w:pPr>
            <w:r w:rsidRPr="006A0462">
              <w:rPr>
                <w:b/>
                <w:bCs/>
                <w:shd w:val="clear" w:color="auto" w:fill="FFFFFF"/>
                <w:lang w:val="ro-RO" w:eastAsia="ro-RO"/>
              </w:rPr>
              <w:t>Cerințe privind sănătatea animală neaplicabile ungulatelor destinate unităților izolate</w:t>
            </w:r>
          </w:p>
          <w:p w:rsidR="0017715F"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Articolele 11, 22, 23, 24 și 26 nu se aplică transporturilor de ungulate, cu excepția ecvinelor, introduse în Uniune în condițiile prevăzute la articolele 28-34.</w:t>
            </w:r>
          </w:p>
        </w:tc>
        <w:tc>
          <w:tcPr>
            <w:tcW w:w="5389" w:type="dxa"/>
            <w:tcBorders>
              <w:top w:val="single" w:sz="4" w:space="0" w:color="auto"/>
              <w:left w:val="single" w:sz="4" w:space="0" w:color="auto"/>
              <w:bottom w:val="single" w:sz="4" w:space="0" w:color="auto"/>
              <w:right w:val="single" w:sz="4" w:space="0" w:color="auto"/>
            </w:tcBorders>
          </w:tcPr>
          <w:p w:rsidR="00C032F5" w:rsidRPr="006A0462" w:rsidRDefault="00C032F5" w:rsidP="00C032F5">
            <w:pPr>
              <w:ind w:firstLine="0"/>
              <w:jc w:val="center"/>
              <w:rPr>
                <w:lang w:val="ro-RO"/>
              </w:rPr>
            </w:pPr>
            <w:r w:rsidRPr="006A0462">
              <w:rPr>
                <w:b/>
                <w:bCs/>
                <w:iCs/>
                <w:lang w:val="ro-RO"/>
              </w:rPr>
              <w:lastRenderedPageBreak/>
              <w:t>Secțiunea a 2-a</w:t>
            </w:r>
          </w:p>
          <w:p w:rsidR="00C032F5" w:rsidRPr="006A0462" w:rsidRDefault="00C032F5" w:rsidP="00C032F5">
            <w:pPr>
              <w:ind w:firstLine="0"/>
              <w:jc w:val="center"/>
              <w:rPr>
                <w:b/>
                <w:bCs/>
                <w:iCs/>
                <w:lang w:val="ro-RO"/>
              </w:rPr>
            </w:pPr>
            <w:r w:rsidRPr="006A0462">
              <w:rPr>
                <w:b/>
                <w:bCs/>
                <w:iCs/>
                <w:lang w:val="ro-RO"/>
              </w:rPr>
              <w:lastRenderedPageBreak/>
              <w:t xml:space="preserve">Norme speciale pentru intrarea </w:t>
            </w:r>
            <w:r w:rsidRPr="006A0462">
              <w:rPr>
                <w:b/>
                <w:bCs/>
                <w:lang w:val="ro-RO"/>
              </w:rPr>
              <w:t xml:space="preserve">în </w:t>
            </w:r>
            <w:r w:rsidRPr="006A0462">
              <w:rPr>
                <w:b/>
                <w:bCs/>
                <w:iCs/>
                <w:lang w:val="ro-RO"/>
              </w:rPr>
              <w:t>Republica Moldova a ungulatelor deținute destinate unităților izolate</w:t>
            </w:r>
          </w:p>
          <w:p w:rsidR="000A1FB2" w:rsidRPr="006A0462" w:rsidRDefault="000A1FB2" w:rsidP="00C032F5">
            <w:pPr>
              <w:ind w:firstLine="0"/>
              <w:jc w:val="center"/>
              <w:rPr>
                <w:b/>
                <w:bCs/>
                <w:iCs/>
                <w:lang w:val="ro-RO"/>
              </w:rPr>
            </w:pPr>
          </w:p>
          <w:p w:rsidR="00C032F5" w:rsidRPr="006A0462" w:rsidRDefault="00C032F5" w:rsidP="00C032F5">
            <w:pPr>
              <w:ind w:firstLine="0"/>
              <w:rPr>
                <w:bCs/>
                <w:lang w:val="ro-RO"/>
              </w:rPr>
            </w:pPr>
            <w:r w:rsidRPr="006A0462">
              <w:rPr>
                <w:bCs/>
                <w:lang w:val="ro-RO"/>
              </w:rPr>
              <w:t>66. Prevederilor pct. 18, 46, 55, 58 și 65 nu se aplică transporturilor de ungulate, cu excepția ecvinelor, introduse în Republica Moldova în condițiile prevăzute la pct. 67-80.</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lastRenderedPageBreak/>
              <w:t>Articolul 28</w:t>
            </w:r>
          </w:p>
          <w:p w:rsidR="00094F0C" w:rsidRPr="006A0462" w:rsidRDefault="00094F0C" w:rsidP="00094F0C">
            <w:pPr>
              <w:shd w:val="clear" w:color="auto" w:fill="FFFFFF"/>
              <w:ind w:firstLine="0"/>
              <w:rPr>
                <w:b/>
                <w:bCs/>
                <w:shd w:val="clear" w:color="auto" w:fill="FFFFFF"/>
                <w:lang w:val="ro-RO" w:eastAsia="ro-RO"/>
              </w:rPr>
            </w:pPr>
            <w:r w:rsidRPr="006A0462">
              <w:rPr>
                <w:b/>
                <w:bCs/>
                <w:shd w:val="clear" w:color="auto" w:fill="FFFFFF"/>
                <w:lang w:val="ro-RO" w:eastAsia="ro-RO"/>
              </w:rPr>
              <w:t>Norme specifice pentru intrarea ungulatelor destinate unităților izolate</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Transporturile de ungulate destinate unităților izolate pot intra în Uniune doar dacă animalele din transport îndeplinesc următoarele cerințe:</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ele trebuie să provină dintr-o unitate izolată inclusă într-o listă a unităților izolate din care este permisă intrarea ungulatelor în Uniune, elaborată în conformitate cu articolul 29;</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ele trebuie să fi fost expediate direct de la unitatea izolată de origine la o unitate izolată din Uniune.</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Autoritatea competentă a statului membru de destinație acordă o autorizație specifică pentru intrarea fiecărui transport de ungulate menționat la alineatul (1), în urma unui rezultat favorabil al evaluării riscurilor potențiale pe care intrarea unui astfel de transport le poate prezenta pentru Uniune.</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Intrarea în Uniune și circulația fiecărui transport de ungulate menționat la alineatul (1), prin alte state membre decât statul membru de destinație, este permisă doar cu condiția obținerii autorizației în acest sens din partea autorităților competente ale statelor membre de tranzit.</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lastRenderedPageBreak/>
              <w:t>Această autorizație se acordă doar în urma unui rezultat favorabil al evaluării riscurilor, efectuată de autoritatea competentă din statele membre de tranzit, pe baza informațiilor ce le-au fost transmise de statul membru în care se află locul de destinație din Uniune.</w:t>
            </w:r>
          </w:p>
          <w:p w:rsidR="00094F0C"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 xml:space="preserve">(4)   </w:t>
            </w:r>
          </w:p>
          <w:p w:rsidR="0017715F" w:rsidRPr="006A0462" w:rsidRDefault="00094F0C" w:rsidP="00094F0C">
            <w:pPr>
              <w:shd w:val="clear" w:color="auto" w:fill="FFFFFF"/>
              <w:ind w:firstLine="0"/>
              <w:rPr>
                <w:bCs/>
                <w:shd w:val="clear" w:color="auto" w:fill="FFFFFF"/>
                <w:lang w:val="ro-RO" w:eastAsia="ro-RO"/>
              </w:rPr>
            </w:pPr>
            <w:r w:rsidRPr="006A0462">
              <w:rPr>
                <w:bCs/>
                <w:shd w:val="clear" w:color="auto" w:fill="FFFFFF"/>
                <w:lang w:val="ro-RO" w:eastAsia="ro-RO"/>
              </w:rPr>
              <w:t>Statul membru în care se află locul de destinație al transporturilor menționate la alineatul (1) notifică Comisia și celelalte state membre în cadrul Comitetului permanent pentru plante, animale, produse alimentare și hrană pentru animale și notifică direct punctul de intrare în Uniune a ungulatelor, cu privire la autorizațiile acordate în temeiul alineatelor (1) și (2), înaintea oricărei eventuale deplasări prin alte state membre și înainte de sosirea ungulatelor pe teritoriul lor.</w:t>
            </w:r>
          </w:p>
        </w:tc>
        <w:tc>
          <w:tcPr>
            <w:tcW w:w="5389" w:type="dxa"/>
            <w:tcBorders>
              <w:top w:val="single" w:sz="4" w:space="0" w:color="auto"/>
              <w:left w:val="single" w:sz="4" w:space="0" w:color="auto"/>
              <w:bottom w:val="single" w:sz="4" w:space="0" w:color="auto"/>
              <w:right w:val="single" w:sz="4" w:space="0" w:color="auto"/>
            </w:tcBorders>
          </w:tcPr>
          <w:p w:rsidR="00285334" w:rsidRPr="006A0462" w:rsidRDefault="00285334" w:rsidP="00285334">
            <w:pPr>
              <w:ind w:firstLine="0"/>
              <w:rPr>
                <w:lang w:val="ro-RO"/>
              </w:rPr>
            </w:pPr>
            <w:r w:rsidRPr="006A0462">
              <w:rPr>
                <w:lang w:val="ro-RO"/>
              </w:rPr>
              <w:lastRenderedPageBreak/>
              <w:t>67. Transporturile de ungulate destinate unităților izolate pot intra în Republica Moldova doar dacă animalele din transport îndeplinesc următoarele cerințe:</w:t>
            </w:r>
          </w:p>
          <w:p w:rsidR="00285334" w:rsidRPr="006A0462" w:rsidRDefault="00285334" w:rsidP="00285334">
            <w:pPr>
              <w:ind w:firstLine="0"/>
              <w:rPr>
                <w:lang w:val="ro-RO"/>
              </w:rPr>
            </w:pPr>
            <w:r w:rsidRPr="006A0462">
              <w:rPr>
                <w:lang w:val="ro-RO"/>
              </w:rPr>
              <w:t>1) ele trebuie să provină dintr-o unitate izolată inclusă într-o listă a unităților izolate din care este permisă intrarea ungulatelor în Republica Moldova, elaborată în conformitate cu pct. 71;</w:t>
            </w:r>
          </w:p>
          <w:p w:rsidR="00285334" w:rsidRPr="006A0462" w:rsidRDefault="00285334" w:rsidP="00285334">
            <w:pPr>
              <w:ind w:firstLine="0"/>
              <w:rPr>
                <w:lang w:val="ro-RO"/>
              </w:rPr>
            </w:pPr>
            <w:r w:rsidRPr="006A0462">
              <w:rPr>
                <w:lang w:val="ro-RO"/>
              </w:rPr>
              <w:t>2) ele trebuie să fi fost expediate direct de la unitatea izolată de origine la o unitate izolată din Republica Moldova.</w:t>
            </w:r>
          </w:p>
          <w:p w:rsidR="00285334" w:rsidRPr="006A0462" w:rsidRDefault="00285334" w:rsidP="00285334">
            <w:pPr>
              <w:ind w:firstLine="0"/>
              <w:rPr>
                <w:lang w:val="ro-RO"/>
              </w:rPr>
            </w:pPr>
          </w:p>
          <w:p w:rsidR="00285334" w:rsidRPr="006A0462" w:rsidRDefault="00285334" w:rsidP="00285334">
            <w:pPr>
              <w:ind w:firstLine="0"/>
              <w:rPr>
                <w:lang w:val="ro-RO"/>
              </w:rPr>
            </w:pPr>
            <w:r w:rsidRPr="006A0462">
              <w:rPr>
                <w:lang w:val="ro-RO"/>
              </w:rPr>
              <w:t>68. Autoritatea competentă a statului de destinație acordă o autorizație specifică pentru intrarea fiecărui transport de ungulate menționat la pct. 67, în urma unui rezultat favorabil al evaluării riscurilor potențiale pe care intrarea unui astfel de transport le poate prezenta pentru Republica Moldova.</w:t>
            </w:r>
          </w:p>
          <w:p w:rsidR="00285334" w:rsidRPr="006A0462" w:rsidRDefault="00285334" w:rsidP="00285334">
            <w:pPr>
              <w:ind w:firstLine="0"/>
              <w:rPr>
                <w:lang w:val="ro-RO"/>
              </w:rPr>
            </w:pPr>
          </w:p>
          <w:p w:rsidR="00285334" w:rsidRPr="006A0462" w:rsidRDefault="00285334" w:rsidP="00285334">
            <w:pPr>
              <w:ind w:firstLine="0"/>
              <w:rPr>
                <w:lang w:val="ro-RO"/>
              </w:rPr>
            </w:pPr>
            <w:r w:rsidRPr="006A0462">
              <w:rPr>
                <w:lang w:val="ro-RO"/>
              </w:rPr>
              <w:t>69. Intrarea în Republica Moldova și circulația fiecărui transport de ungulate menționat la pct. 67, prin alte state decât statul de destinație, este permisă doar cu condiția obținerii autorizației în acest sens din partea autorităților competente ale statelor de tranzit. Această autorizație se acordă doar în urma unui rezultat favorabil al evaluării riscurilor, efectuată de autoritatea competentă din statele de tranzit, pe baza informațiilor ce le-au fost transmise de autoritatea competentă din Republica Moldova, în cazul în care acesta este locul de destinație.</w:t>
            </w:r>
          </w:p>
          <w:p w:rsidR="00285334" w:rsidRPr="006A0462" w:rsidRDefault="00285334" w:rsidP="00285334">
            <w:pPr>
              <w:ind w:firstLine="0"/>
              <w:rPr>
                <w:lang w:val="ro-RO"/>
              </w:rPr>
            </w:pPr>
          </w:p>
          <w:p w:rsidR="00285334" w:rsidRPr="006A0462" w:rsidRDefault="00285334" w:rsidP="00285334">
            <w:pPr>
              <w:ind w:firstLine="0"/>
              <w:rPr>
                <w:lang w:val="ro-RO"/>
              </w:rPr>
            </w:pPr>
            <w:r w:rsidRPr="006A0462">
              <w:rPr>
                <w:lang w:val="ro-RO"/>
              </w:rPr>
              <w:t xml:space="preserve">70. Locul de destinație al transporturilor menționat în pct. 67 notifică autoritatea competentă pentru plante, animale, produse alimentare și hrană pentru animale și notifică direct punctul de intrare în Republica Moldova a ungulatelor, cu privire la autorizațiile acordate în temeiul pct. 67 și 68, înaintea oricărei </w:t>
            </w:r>
            <w:r w:rsidRPr="006A0462">
              <w:rPr>
                <w:lang w:val="ro-RO"/>
              </w:rPr>
              <w:lastRenderedPageBreak/>
              <w:t>eventuale deplasări și înainte de sosirea ungulatelor pe teritoriul lor.</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0A7EB2" w:rsidRPr="006A0462" w:rsidRDefault="000A7EB2" w:rsidP="00B75588">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29</w:t>
            </w:r>
          </w:p>
          <w:p w:rsidR="000A7EB2" w:rsidRPr="006A0462" w:rsidRDefault="000A7EB2" w:rsidP="00B75588">
            <w:pPr>
              <w:shd w:val="clear" w:color="auto" w:fill="FFFFFF"/>
              <w:ind w:firstLine="0"/>
              <w:rPr>
                <w:b/>
                <w:bCs/>
                <w:shd w:val="clear" w:color="auto" w:fill="FFFFFF"/>
                <w:lang w:val="ro-RO" w:eastAsia="ro-RO"/>
              </w:rPr>
            </w:pPr>
            <w:r w:rsidRPr="006A0462">
              <w:rPr>
                <w:b/>
                <w:bCs/>
                <w:shd w:val="clear" w:color="auto" w:fill="FFFFFF"/>
                <w:lang w:val="ro-RO" w:eastAsia="ro-RO"/>
              </w:rPr>
              <w:t>Lista unităților izolate din care provin ungulatele, din țări sau teritorii terțe</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Statele membre pot întocmi o listă a unităților izolate din țările și teritoriile terțe, din care este permisă intrarea ungulatelor pe teritoriul lor.</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Această listă precizează speciile de ungulate care pot intra pe teritoriul statului membru din fiecare unitate izolată din țara terță sau din teritoriul terț.</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Statele membre pot include în lista lor de unități izolate, prevăzută la alineatul (1), unități izolate care sunt deja incluse în astfel de liste ale altor state membre.</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Cu excepția situațiilor prevăzute la primul paragraf, statele membre includ o unitate izolată dintr-o țară terță sau dintr-un teritoriu terț în lista unităților izolate prevăzută la alineatul (1), doar în urma unui rezultat favorabil al unei evaluări complete care ține cont de următorii factori:</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lastRenderedPageBreak/>
              <w:t>respectarea, de către unitatea izolată, a cerinței de a fi autorizată de către autoritatea competentă a țării terțe sau a teritoriului terț de origine, menționată la articolul 30;</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autoritatea competentă a țării terțe sau a teritoriului terț de origine trebuie să fi furnizat suficiente informații pentru a asigura faptul că unitatea izolată îndeplinește cerințele privind autorizarea unităților izolate menționate la articolul 30.</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 xml:space="preserve">(3)   </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Statele membre mențin actualizate listele de unități izolate prevăzute la alineatul (1), ținând cont în special de orice suspendare sau retragere a autorizației acordate de autoritatea competentă a unei țări terțe sau a unui teritoriu terț de origine, astfel cum se menționează la articolul 30, sau de către autoritatea competentă a altui stat membru.</w:t>
            </w:r>
          </w:p>
          <w:p w:rsidR="000A7EB2"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 xml:space="preserve">(4)   </w:t>
            </w:r>
          </w:p>
          <w:p w:rsidR="0017715F" w:rsidRPr="006A0462" w:rsidRDefault="000A7EB2" w:rsidP="000A7EB2">
            <w:pPr>
              <w:shd w:val="clear" w:color="auto" w:fill="FFFFFF"/>
              <w:ind w:firstLine="0"/>
              <w:rPr>
                <w:bCs/>
                <w:shd w:val="clear" w:color="auto" w:fill="FFFFFF"/>
                <w:lang w:val="ro-RO" w:eastAsia="ro-RO"/>
              </w:rPr>
            </w:pPr>
            <w:r w:rsidRPr="006A0462">
              <w:rPr>
                <w:bCs/>
                <w:shd w:val="clear" w:color="auto" w:fill="FFFFFF"/>
                <w:lang w:val="ro-RO" w:eastAsia="ro-RO"/>
              </w:rPr>
              <w:t>Statele membre pun la dispoziția publicului, pe site-urile lor de internet, listele prevăzute la alineatul (1).</w:t>
            </w:r>
          </w:p>
        </w:tc>
        <w:tc>
          <w:tcPr>
            <w:tcW w:w="5389" w:type="dxa"/>
            <w:tcBorders>
              <w:top w:val="single" w:sz="4" w:space="0" w:color="auto"/>
              <w:left w:val="single" w:sz="4" w:space="0" w:color="auto"/>
              <w:bottom w:val="single" w:sz="4" w:space="0" w:color="auto"/>
              <w:right w:val="single" w:sz="4" w:space="0" w:color="auto"/>
            </w:tcBorders>
          </w:tcPr>
          <w:p w:rsidR="00337031" w:rsidRPr="006A0462" w:rsidRDefault="00337031" w:rsidP="00337031">
            <w:pPr>
              <w:ind w:firstLine="0"/>
              <w:rPr>
                <w:lang w:val="ro-RO"/>
              </w:rPr>
            </w:pPr>
            <w:r w:rsidRPr="006A0462">
              <w:rPr>
                <w:lang w:val="ro-RO"/>
              </w:rPr>
              <w:lastRenderedPageBreak/>
              <w:t>71. Republica Moldova poate întocmi o listă a unităților izolate din alte țări și teritorii, din care este permisă intrarea ungulatelor pe teritoriul său. Această listă precizează speciile de ungulate care pot intra pe teritoriul Republicii Moldova din fiecare unitate izolată din altă țară sau teritoriu.</w:t>
            </w:r>
          </w:p>
          <w:p w:rsidR="00337031" w:rsidRPr="006A0462" w:rsidRDefault="00337031" w:rsidP="00337031">
            <w:pPr>
              <w:ind w:firstLine="0"/>
              <w:rPr>
                <w:lang w:val="ro-RO"/>
              </w:rPr>
            </w:pPr>
          </w:p>
          <w:p w:rsidR="00337031" w:rsidRPr="006A0462" w:rsidRDefault="00337031" w:rsidP="00337031">
            <w:pPr>
              <w:ind w:firstLine="0"/>
              <w:rPr>
                <w:lang w:val="ro-RO"/>
              </w:rPr>
            </w:pPr>
            <w:r w:rsidRPr="006A0462">
              <w:rPr>
                <w:lang w:val="ro-RO"/>
              </w:rPr>
              <w:t>72. Republica Moldova poate include în lista de unități izolate, prevăzută în pct. 71, unități izolate care sunt deja incluse în astfel de liste ale altor țări. Cu excepția situațiilor prevăzute la primul paragraf, autoritatea competentă include o unitate izolată dintr-o altă țară sau dintr-un teritoriu în lista unităților izolate prevăzută în pct. 71, doar în urma unui rezultat favorabil al unei evaluări complete care ține cont de următorii factori:</w:t>
            </w:r>
          </w:p>
          <w:p w:rsidR="00337031" w:rsidRPr="006A0462" w:rsidRDefault="00337031" w:rsidP="00337031">
            <w:pPr>
              <w:ind w:firstLine="0"/>
              <w:rPr>
                <w:lang w:val="ro-RO"/>
              </w:rPr>
            </w:pPr>
            <w:r w:rsidRPr="006A0462">
              <w:rPr>
                <w:lang w:val="ro-RO"/>
              </w:rPr>
              <w:t>1) respectarea, de către unitatea izolată, a cerinței de a fi autorizată de către autoritatea competentă a altei țări sau a teritoriului de origine, menționată la pct. 75;</w:t>
            </w:r>
          </w:p>
          <w:p w:rsidR="00337031" w:rsidRPr="006A0462" w:rsidRDefault="00337031" w:rsidP="00337031">
            <w:pPr>
              <w:ind w:firstLine="0"/>
              <w:rPr>
                <w:lang w:val="ro-RO"/>
              </w:rPr>
            </w:pPr>
            <w:r w:rsidRPr="006A0462">
              <w:rPr>
                <w:lang w:val="ro-RO"/>
              </w:rPr>
              <w:t>2) autoritatea competentă a altei țări sau a teritoriului de origine trebuie să fi furnizat suficiente informații pentru a asigura faptul că unitatea izolată îndeplinește cerințele privind autorizarea unităților izolate menționate în pct. 75.</w:t>
            </w:r>
          </w:p>
          <w:p w:rsidR="00337031" w:rsidRPr="006A0462" w:rsidRDefault="00337031" w:rsidP="00337031">
            <w:pPr>
              <w:ind w:firstLine="0"/>
              <w:rPr>
                <w:lang w:val="ro-RO"/>
              </w:rPr>
            </w:pPr>
          </w:p>
          <w:p w:rsidR="00337031" w:rsidRPr="006A0462" w:rsidRDefault="00337031" w:rsidP="00337031">
            <w:pPr>
              <w:ind w:firstLine="0"/>
              <w:rPr>
                <w:lang w:val="ro-RO"/>
              </w:rPr>
            </w:pPr>
            <w:r w:rsidRPr="006A0462">
              <w:rPr>
                <w:lang w:val="ro-RO"/>
              </w:rPr>
              <w:t xml:space="preserve">73. Autoritatea competentă menține actualizate listele de unități izolate prevăzute în pct. 71, ținând cont în special de orice </w:t>
            </w:r>
            <w:r w:rsidRPr="006A0462">
              <w:rPr>
                <w:lang w:val="ro-RO"/>
              </w:rPr>
              <w:lastRenderedPageBreak/>
              <w:t>suspendare sau retragere a autorizației acordate de autoritatea competentă a unei țări sau a unui teritoriu de origine, astfel cum se menționează la pct. 75, sau de către autoritatea competentă a altui stat.</w:t>
            </w:r>
          </w:p>
          <w:p w:rsidR="00337031" w:rsidRPr="006A0462" w:rsidRDefault="00337031" w:rsidP="00337031">
            <w:pPr>
              <w:ind w:firstLine="0"/>
              <w:rPr>
                <w:lang w:val="ro-RO"/>
              </w:rPr>
            </w:pPr>
          </w:p>
          <w:p w:rsidR="00337031" w:rsidRPr="006A0462" w:rsidRDefault="00337031" w:rsidP="00337031">
            <w:pPr>
              <w:ind w:firstLine="0"/>
              <w:rPr>
                <w:lang w:val="ro-RO"/>
              </w:rPr>
            </w:pPr>
            <w:r w:rsidRPr="006A0462">
              <w:rPr>
                <w:lang w:val="ro-RO"/>
              </w:rPr>
              <w:t>74. Autoritatea competentă pune la dispoziția publicului, pe site-ul de internet, listele prevăzute în pct. 71.</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AC4FFB" w:rsidRPr="006A0462" w:rsidRDefault="00AC4FFB" w:rsidP="00B75588">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30</w:t>
            </w:r>
          </w:p>
          <w:p w:rsidR="00AC4FFB" w:rsidRPr="006A0462" w:rsidRDefault="00AC4FFB" w:rsidP="00B75588">
            <w:pPr>
              <w:shd w:val="clear" w:color="auto" w:fill="FFFFFF"/>
              <w:ind w:firstLine="0"/>
              <w:rPr>
                <w:b/>
                <w:bCs/>
                <w:shd w:val="clear" w:color="auto" w:fill="FFFFFF"/>
                <w:lang w:val="ro-RO" w:eastAsia="ro-RO"/>
              </w:rPr>
            </w:pPr>
            <w:r w:rsidRPr="006A0462">
              <w:rPr>
                <w:b/>
                <w:bCs/>
                <w:shd w:val="clear" w:color="auto" w:fill="FFFFFF"/>
                <w:lang w:val="ro-RO" w:eastAsia="ro-RO"/>
              </w:rPr>
              <w:t>Condiții pentru unitățile izolate din care provin ungulatele, din țări terțe sau teritorii terțe în scopurile articolului 29</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Statele membre includ o unitate izolată situată într-o țară terță sau într-un teritoriu terț în lista unităților izolate prevăzută la articolul 29, doar dacă unitatea izolată este autorizată de autoritatea competentă a țării terțe sau a teritoriului terț și îndeplinește următoarele condiții:</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trebuie să fie demarcată clar, iar accesul animalelor și al oamenilor în compartimentul destinat animalelor trebuie să fie controlat;</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trebuie să dispună de mijloace adecvate pentru capturarea, împrejmuirea și izolarea animalelor, de compartimente de carantină utilizabile și adecvate și </w:t>
            </w:r>
            <w:r w:rsidRPr="006A0462">
              <w:rPr>
                <w:bCs/>
                <w:shd w:val="clear" w:color="auto" w:fill="FFFFFF"/>
                <w:lang w:val="ro-RO" w:eastAsia="ro-RO"/>
              </w:rPr>
              <w:lastRenderedPageBreak/>
              <w:t>de proceduri standard de operare autorizate pentru animalele nou-venite;</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zonele de adăpostire a animalelor trebuie să fie la un standard adecvat și să fie construite astfel încât:</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să se împiedice contactul cu animale din afara unității izolate și să se poată efectua cu ușurință inspecțiile și orice tratamente necesare;</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podelele, pereții și orice alte materiale sau echipamente să poată fi curățate și dezinfectate cu ușurință;</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(d)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în ceea ce privește măsurile de supraveghere și de control al bolilor:</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trebuie să pună în aplicare un program corespunzător de supraveghere a bolilor, care trebuie să includă măsuri de control împotriva zoonozei, pe care să îl actualizeze în conformitate cu numărul și speciile de animale prezente în unitatea izolată și cu situația epidemiologică din unitate și din jurul acesteia în ceea ce privește bolile listate și emergente;</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trebuie să supună unor examinări clinice, teste de laborator sau examinări post-mortem ungulatele suspectate că sunt infectate sau contaminate cu agenți patogeni ai bolilor listate sau ai bolilor emergente;</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(iii)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trebuie să efectueze, după caz, vaccinarea și tratamentul ungulatelor susceptibile împotriva bolilor transmisibile;</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(e)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trebuie să păstreze, timp de cel puțin trei ani, evidențe actualizate care să indice:</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lastRenderedPageBreak/>
              <w:t>numărul și identitatea (vârsta estimată, sexul, specia și identificarea individuală, după caz) ungulatelor din fiecare specie prezentă în unitatea izolată;</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numărul și identitatea (vârsta estimată, sexul, specia și codul individual de identificare, dacă este cazul) ungulatelor care sosesc în unitatea izolată sau care o părăsesc, împreună cu informații privind unitatea de origine sau de destinație a acestor animale, mijlocul de transport și starea de sănătate a animalelor respective;</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(iii)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detalii privind punerea în aplicare și rezultatele programului de supraveghere și de control al bolilor prevăzut la litera (d) punctul (i);</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(iv)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rezultatele examinărilor clinice, ale testelor de laborator și ale examinărilor post-mortem prevăzute la litera (d) punctul (ii);</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(v)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detalii privind vaccinarea și tratamentul prevăzute la litera (d) punctul (iii);</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(vi)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instrucțiunile, dacă este cazul, din partea autorității competente a țării terțe sau a teritoriului terț de origine în ceea ce privește observațiile formulate în timpul oricărei perioade de izolare sau de carantină;</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(f)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trebuie să asigure eliminarea carcaselor ungulatelor care mor din cauza unei boli sau care sunt eutanasiate;</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(g)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trebuie să asigure, prin contract sau prin intermediul unui alt instrument juridic, serviciile unui medic veterinar al unității, care este responsabil de:</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supravegherea activităților unității și respectarea condițiilor de autorizare prevăzute la prezentul articol;</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lastRenderedPageBreak/>
              <w:t>revizuirea programului de supraveghere a bolilor menționat la litera (d) punctul (i) cel puțin o dată pe an;</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(h)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prin derogare de la dispozițiile articolului 9 litera (c):</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dispune de un acord cu un laborator autorizat de autoritatea competentă din țara terță sau din teritoriul terț pentru efectuarea examinărilor post-mortem;</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sau</w:t>
            </w:r>
          </w:p>
          <w:p w:rsidR="00AC4FFB"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17715F" w:rsidRPr="006A0462" w:rsidRDefault="00AC4FFB" w:rsidP="00AC4FFB">
            <w:pPr>
              <w:shd w:val="clear" w:color="auto" w:fill="FFFFFF"/>
              <w:ind w:firstLine="0"/>
              <w:rPr>
                <w:bCs/>
                <w:shd w:val="clear" w:color="auto" w:fill="FFFFFF"/>
                <w:lang w:val="ro-RO" w:eastAsia="ro-RO"/>
              </w:rPr>
            </w:pPr>
            <w:r w:rsidRPr="006A0462">
              <w:rPr>
                <w:bCs/>
                <w:shd w:val="clear" w:color="auto" w:fill="FFFFFF"/>
                <w:lang w:val="ro-RO" w:eastAsia="ro-RO"/>
              </w:rPr>
              <w:t>dispune de una sau mai multe sedii corespunzătoare în care se pot efectua examinări post-mortem sub autoritatea medicului veterinar al unității.</w:t>
            </w:r>
          </w:p>
        </w:tc>
        <w:tc>
          <w:tcPr>
            <w:tcW w:w="5389" w:type="dxa"/>
            <w:tcBorders>
              <w:top w:val="single" w:sz="4" w:space="0" w:color="auto"/>
              <w:left w:val="single" w:sz="4" w:space="0" w:color="auto"/>
              <w:bottom w:val="single" w:sz="4" w:space="0" w:color="auto"/>
              <w:right w:val="single" w:sz="4" w:space="0" w:color="auto"/>
            </w:tcBorders>
          </w:tcPr>
          <w:p w:rsidR="00760E9F" w:rsidRPr="006A0462" w:rsidRDefault="00760E9F" w:rsidP="00760E9F">
            <w:pPr>
              <w:ind w:firstLine="0"/>
              <w:rPr>
                <w:lang w:val="ro-RO"/>
              </w:rPr>
            </w:pPr>
            <w:r w:rsidRPr="006A0462">
              <w:rPr>
                <w:lang w:val="ro-RO"/>
              </w:rPr>
              <w:lastRenderedPageBreak/>
              <w:t>75. Autoritatea competentă include o unitate izolată situată într-o țară sau într-un teritoriu în lista unităților izolate prevăzută la pct.71, doar dacă unitatea izolată este autorizată de autoritatea competentă a unei țări sau a unui teritoriului și îndeplinește următoarele condiții:</w:t>
            </w:r>
          </w:p>
          <w:p w:rsidR="00760E9F" w:rsidRPr="006A0462" w:rsidRDefault="00760E9F" w:rsidP="00760E9F">
            <w:pPr>
              <w:ind w:firstLine="0"/>
              <w:rPr>
                <w:lang w:val="ro-RO"/>
              </w:rPr>
            </w:pPr>
            <w:r w:rsidRPr="006A0462">
              <w:rPr>
                <w:lang w:val="ro-RO"/>
              </w:rPr>
              <w:t>1) trebuie să fie demarcată clar, iar accesul animalelor și al oamenilor în compartimentul destinat animalelor trebuie să fie controlat;</w:t>
            </w:r>
          </w:p>
          <w:p w:rsidR="00760E9F" w:rsidRPr="006A0462" w:rsidRDefault="00760E9F" w:rsidP="00760E9F">
            <w:pPr>
              <w:ind w:firstLine="0"/>
              <w:rPr>
                <w:lang w:val="ro-RO"/>
              </w:rPr>
            </w:pPr>
            <w:r w:rsidRPr="006A0462">
              <w:rPr>
                <w:lang w:val="ro-RO"/>
              </w:rPr>
              <w:t>2) trebuie să dispună de mijloace adecvate pentru capturarea, împrejmuirea și izolarea animalelor, de compartimente de carantină utilizabile și adecvate și de proceduri standard de operare autorizate pentru animalele nou-venite;</w:t>
            </w:r>
          </w:p>
          <w:p w:rsidR="00760E9F" w:rsidRPr="006A0462" w:rsidRDefault="00760E9F" w:rsidP="00760E9F">
            <w:pPr>
              <w:ind w:firstLine="0"/>
              <w:rPr>
                <w:lang w:val="ro-RO"/>
              </w:rPr>
            </w:pPr>
            <w:r w:rsidRPr="006A0462">
              <w:rPr>
                <w:lang w:val="ro-RO"/>
              </w:rPr>
              <w:t>3) zonele de adăpostire a animalelor trebuie să fie la un standard adecvat și să fie construite astfel încât:</w:t>
            </w:r>
          </w:p>
          <w:p w:rsidR="00760E9F" w:rsidRPr="006A0462" w:rsidRDefault="00760E9F" w:rsidP="00760E9F">
            <w:pPr>
              <w:ind w:firstLine="0"/>
              <w:rPr>
                <w:lang w:val="ro-RO"/>
              </w:rPr>
            </w:pPr>
            <w:r w:rsidRPr="006A0462">
              <w:rPr>
                <w:lang w:val="ro-RO"/>
              </w:rPr>
              <w:t>a) să se împiedice contactul cu animale din afara unității izolate și să se poată efectua cu ușurință inspecțiile și orice tratamente necesare;</w:t>
            </w:r>
          </w:p>
          <w:p w:rsidR="00760E9F" w:rsidRPr="006A0462" w:rsidRDefault="00760E9F" w:rsidP="00760E9F">
            <w:pPr>
              <w:ind w:firstLine="0"/>
              <w:rPr>
                <w:lang w:val="ro-RO"/>
              </w:rPr>
            </w:pPr>
            <w:r w:rsidRPr="006A0462">
              <w:rPr>
                <w:lang w:val="ro-RO"/>
              </w:rPr>
              <w:lastRenderedPageBreak/>
              <w:t>b) podelele, pereții și orice alte materiale sau echipamente să poată fi curățate și dezinfectate cu ușurință;</w:t>
            </w:r>
          </w:p>
          <w:p w:rsidR="00760E9F" w:rsidRPr="006A0462" w:rsidRDefault="00760E9F" w:rsidP="00760E9F">
            <w:pPr>
              <w:ind w:firstLine="0"/>
              <w:rPr>
                <w:lang w:val="ro-RO"/>
              </w:rPr>
            </w:pPr>
            <w:r w:rsidRPr="006A0462">
              <w:rPr>
                <w:lang w:val="ro-RO"/>
              </w:rPr>
              <w:t>4) în ceea ce privește măsurile de supraveghere și de control al bolilor:</w:t>
            </w:r>
          </w:p>
          <w:p w:rsidR="00760E9F" w:rsidRPr="006A0462" w:rsidRDefault="00760E9F" w:rsidP="00760E9F">
            <w:pPr>
              <w:ind w:firstLine="0"/>
              <w:rPr>
                <w:lang w:val="ro-RO"/>
              </w:rPr>
            </w:pPr>
            <w:r w:rsidRPr="006A0462">
              <w:rPr>
                <w:lang w:val="ro-RO"/>
              </w:rPr>
              <w:t>a) trebuie să pună în aplicare un program corespunzător de supraveghere a bolilor, care trebuie să includă măsuri de control împotriva zoonozei, pe care să îl actualizeze în conformitate cu numărul și speciile de animale prezente în unitatea izolată și cu situația epidemiologică din unitate și din jurul acesteia în ceea ce privește bolile listate și emergente;</w:t>
            </w:r>
          </w:p>
          <w:p w:rsidR="00760E9F" w:rsidRPr="006A0462" w:rsidRDefault="00760E9F" w:rsidP="00760E9F">
            <w:pPr>
              <w:ind w:firstLine="0"/>
              <w:rPr>
                <w:lang w:val="ro-RO"/>
              </w:rPr>
            </w:pPr>
            <w:r w:rsidRPr="006A0462">
              <w:rPr>
                <w:lang w:val="ro-RO"/>
              </w:rPr>
              <w:t>b) trebuie să supună unor examinări clinice, teste de laborator sau examinări post-mortem ungulatele suspectate că sunt infectate sau contaminate cu agenți patogeni ai bolilor listate sau ai bolilor emergente;</w:t>
            </w:r>
          </w:p>
          <w:p w:rsidR="00760E9F" w:rsidRPr="006A0462" w:rsidRDefault="00760E9F" w:rsidP="00760E9F">
            <w:pPr>
              <w:ind w:firstLine="0"/>
              <w:rPr>
                <w:lang w:val="ro-RO"/>
              </w:rPr>
            </w:pPr>
            <w:r w:rsidRPr="006A0462">
              <w:rPr>
                <w:lang w:val="ro-RO"/>
              </w:rPr>
              <w:t>c) trebuie să efectueze, după caz, vaccinarea și tratamentul ungulatelor susceptibile împotriva bolilor transmisibile;</w:t>
            </w:r>
          </w:p>
          <w:p w:rsidR="00760E9F" w:rsidRPr="006A0462" w:rsidRDefault="00760E9F" w:rsidP="00760E9F">
            <w:pPr>
              <w:ind w:firstLine="0"/>
              <w:rPr>
                <w:lang w:val="ro-RO"/>
              </w:rPr>
            </w:pPr>
            <w:r w:rsidRPr="006A0462">
              <w:rPr>
                <w:lang w:val="ro-RO"/>
              </w:rPr>
              <w:t>5) trebuie să păstreze, timp de cel puțin trei ani, evidențe actualizate care să indice:</w:t>
            </w:r>
          </w:p>
          <w:p w:rsidR="00760E9F" w:rsidRPr="006A0462" w:rsidRDefault="00760E9F" w:rsidP="00760E9F">
            <w:pPr>
              <w:ind w:firstLine="0"/>
              <w:rPr>
                <w:lang w:val="ro-RO"/>
              </w:rPr>
            </w:pPr>
            <w:r w:rsidRPr="006A0462">
              <w:rPr>
                <w:lang w:val="ro-RO"/>
              </w:rPr>
              <w:t>a) numărul și identitatea (vârsta estimată, sexul, specia și identificarea individuală, după caz) ungulatelor din fiecare specie prezentă în unitatea izolată;</w:t>
            </w:r>
          </w:p>
          <w:p w:rsidR="00760E9F" w:rsidRPr="006A0462" w:rsidRDefault="00760E9F" w:rsidP="00760E9F">
            <w:pPr>
              <w:ind w:firstLine="0"/>
              <w:rPr>
                <w:lang w:val="ro-RO"/>
              </w:rPr>
            </w:pPr>
            <w:r w:rsidRPr="006A0462">
              <w:rPr>
                <w:lang w:val="ro-RO"/>
              </w:rPr>
              <w:t>b) numărul și identitatea (vârsta estimată, sexul, specia și codul individual de identificare, dacă este cazul) ungulatelor care sosesc în unitatea izolată sau care o părăsesc, împreună cu informații privind unitatea de origine sau de destinație a acestor animale, mijlocul de transport și starea de sănătate a animalelor respective;</w:t>
            </w:r>
          </w:p>
          <w:p w:rsidR="00760E9F" w:rsidRPr="006A0462" w:rsidRDefault="00760E9F" w:rsidP="00760E9F">
            <w:pPr>
              <w:ind w:firstLine="0"/>
              <w:rPr>
                <w:lang w:val="ro-RO"/>
              </w:rPr>
            </w:pPr>
            <w:r w:rsidRPr="006A0462">
              <w:rPr>
                <w:lang w:val="ro-RO"/>
              </w:rPr>
              <w:t xml:space="preserve">c) detalii privind punerea în aplicare și rezultatele programului de supraveghere și de control al bolilor prevăzut la </w:t>
            </w:r>
            <w:r w:rsidR="00A503E9">
              <w:rPr>
                <w:lang w:val="ro-RO"/>
              </w:rPr>
              <w:t>subpct</w:t>
            </w:r>
            <w:r w:rsidRPr="006A0462">
              <w:rPr>
                <w:lang w:val="ro-RO"/>
              </w:rPr>
              <w:t>. 4) litera a);</w:t>
            </w:r>
          </w:p>
          <w:p w:rsidR="00760E9F" w:rsidRPr="006A0462" w:rsidRDefault="00760E9F" w:rsidP="00760E9F">
            <w:pPr>
              <w:ind w:firstLine="0"/>
              <w:rPr>
                <w:lang w:val="ro-RO"/>
              </w:rPr>
            </w:pPr>
            <w:r w:rsidRPr="006A0462">
              <w:rPr>
                <w:lang w:val="ro-RO"/>
              </w:rPr>
              <w:t xml:space="preserve">d) rezultatele examinărilor clinice, ale testelor de laborator și ale examinărilor post-mortem prevăzute la </w:t>
            </w:r>
            <w:r w:rsidR="00A503E9">
              <w:rPr>
                <w:lang w:val="ro-RO"/>
              </w:rPr>
              <w:t>subpct</w:t>
            </w:r>
            <w:r w:rsidRPr="006A0462">
              <w:rPr>
                <w:lang w:val="ro-RO"/>
              </w:rPr>
              <w:t>. 4) litera b);</w:t>
            </w:r>
          </w:p>
          <w:p w:rsidR="00760E9F" w:rsidRPr="006A0462" w:rsidRDefault="00760E9F" w:rsidP="00760E9F">
            <w:pPr>
              <w:ind w:firstLine="0"/>
              <w:rPr>
                <w:lang w:val="ro-RO"/>
              </w:rPr>
            </w:pPr>
            <w:r w:rsidRPr="006A0462">
              <w:rPr>
                <w:lang w:val="ro-RO"/>
              </w:rPr>
              <w:t xml:space="preserve">e) detalii privind vaccinarea și tratamentul prevăzute la </w:t>
            </w:r>
            <w:r w:rsidR="00A503E9">
              <w:rPr>
                <w:lang w:val="ro-RO"/>
              </w:rPr>
              <w:t>subpct</w:t>
            </w:r>
            <w:r w:rsidRPr="006A0462">
              <w:rPr>
                <w:lang w:val="ro-RO"/>
              </w:rPr>
              <w:t>. 4) litera c);</w:t>
            </w:r>
          </w:p>
          <w:p w:rsidR="00760E9F" w:rsidRPr="006A0462" w:rsidRDefault="00760E9F" w:rsidP="00760E9F">
            <w:pPr>
              <w:ind w:firstLine="0"/>
              <w:rPr>
                <w:lang w:val="ro-RO"/>
              </w:rPr>
            </w:pPr>
            <w:r w:rsidRPr="006A0462">
              <w:rPr>
                <w:lang w:val="ro-RO"/>
              </w:rPr>
              <w:t>f) instrucțiunile, dacă este cazul, din partea autorității competente a țării sau a teritoriului de origine în ceea ce privește observațiile formulate în timpul oricărei perioade de izolare sau de carantină;</w:t>
            </w:r>
          </w:p>
          <w:p w:rsidR="00760E9F" w:rsidRPr="006A0462" w:rsidRDefault="00760E9F" w:rsidP="00760E9F">
            <w:pPr>
              <w:ind w:firstLine="0"/>
              <w:rPr>
                <w:lang w:val="ro-RO"/>
              </w:rPr>
            </w:pPr>
            <w:r w:rsidRPr="006A0462">
              <w:rPr>
                <w:lang w:val="ro-RO"/>
              </w:rPr>
              <w:t>6) trebuie să asigure eliminarea carcaselor ungulatelor care mor din cauza unei boli sau care sunt eutanasiate;</w:t>
            </w:r>
          </w:p>
          <w:p w:rsidR="00760E9F" w:rsidRPr="006A0462" w:rsidRDefault="00760E9F" w:rsidP="00760E9F">
            <w:pPr>
              <w:ind w:firstLine="0"/>
              <w:rPr>
                <w:lang w:val="ro-RO"/>
              </w:rPr>
            </w:pPr>
            <w:r w:rsidRPr="006A0462">
              <w:rPr>
                <w:lang w:val="ro-RO"/>
              </w:rPr>
              <w:lastRenderedPageBreak/>
              <w:t>7) trebuie să asigure, prin contract sau prin intermediul unui alt instrument juridic, serviciile unui medic veterinar al unității, care este responsabil de:</w:t>
            </w:r>
          </w:p>
          <w:p w:rsidR="00760E9F" w:rsidRPr="006A0462" w:rsidRDefault="00760E9F" w:rsidP="00760E9F">
            <w:pPr>
              <w:ind w:firstLine="0"/>
              <w:rPr>
                <w:lang w:val="ro-RO"/>
              </w:rPr>
            </w:pPr>
            <w:r w:rsidRPr="006A0462">
              <w:rPr>
                <w:lang w:val="ro-RO"/>
              </w:rPr>
              <w:t>a) supravegherea activităților unității și respectarea condițiilor de autorizare prevăzute la prezentul articol;</w:t>
            </w:r>
          </w:p>
          <w:p w:rsidR="00760E9F" w:rsidRPr="006A0462" w:rsidRDefault="00760E9F" w:rsidP="00760E9F">
            <w:pPr>
              <w:ind w:firstLine="0"/>
              <w:rPr>
                <w:lang w:val="ro-RO"/>
              </w:rPr>
            </w:pPr>
            <w:r w:rsidRPr="006A0462">
              <w:rPr>
                <w:lang w:val="ro-RO"/>
              </w:rPr>
              <w:t xml:space="preserve">b) revizuirea programului de supraveghere a bolilor menționat la </w:t>
            </w:r>
            <w:r w:rsidR="00A503E9">
              <w:rPr>
                <w:lang w:val="ro-RO"/>
              </w:rPr>
              <w:t>subpct</w:t>
            </w:r>
            <w:r w:rsidRPr="006A0462">
              <w:rPr>
                <w:lang w:val="ro-RO"/>
              </w:rPr>
              <w:t xml:space="preserve">. 4) </w:t>
            </w:r>
            <w:r w:rsidR="00C92C5A">
              <w:rPr>
                <w:lang w:val="ro-RO"/>
              </w:rPr>
              <w:t>lit</w:t>
            </w:r>
            <w:r w:rsidRPr="006A0462">
              <w:rPr>
                <w:lang w:val="ro-RO"/>
              </w:rPr>
              <w:t xml:space="preserve"> a) cel puțin o dată pe an;</w:t>
            </w:r>
          </w:p>
          <w:p w:rsidR="00760E9F" w:rsidRPr="006A0462" w:rsidRDefault="00760E9F" w:rsidP="00760E9F">
            <w:pPr>
              <w:ind w:firstLine="0"/>
              <w:rPr>
                <w:lang w:val="ro-RO"/>
              </w:rPr>
            </w:pPr>
            <w:r w:rsidRPr="006A0462">
              <w:rPr>
                <w:lang w:val="ro-RO"/>
              </w:rPr>
              <w:t>8) prin derogare de la dispozițiile prevăzute în pct. 14 s</w:t>
            </w:r>
            <w:r w:rsidR="00A503E9">
              <w:rPr>
                <w:lang w:val="ro-RO"/>
              </w:rPr>
              <w:t>u</w:t>
            </w:r>
            <w:r w:rsidRPr="006A0462">
              <w:rPr>
                <w:lang w:val="ro-RO"/>
              </w:rPr>
              <w:t>bp</w:t>
            </w:r>
            <w:r w:rsidR="00A503E9">
              <w:rPr>
                <w:lang w:val="ro-RO"/>
              </w:rPr>
              <w:t>ct</w:t>
            </w:r>
            <w:r w:rsidRPr="006A0462">
              <w:rPr>
                <w:lang w:val="ro-RO"/>
              </w:rPr>
              <w:t>. 3):</w:t>
            </w:r>
          </w:p>
          <w:p w:rsidR="00760E9F" w:rsidRPr="006A0462" w:rsidRDefault="00760E9F" w:rsidP="00760E9F">
            <w:pPr>
              <w:ind w:firstLine="0"/>
              <w:rPr>
                <w:lang w:val="ro-RO"/>
              </w:rPr>
            </w:pPr>
            <w:r w:rsidRPr="006A0462">
              <w:rPr>
                <w:lang w:val="ro-RO"/>
              </w:rPr>
              <w:t>a) dispune de un acord cu un laborator autorizat de autoritatea competentă dintr-o țară sau dintr-un teritoriul pentru efectuarea examinărilor post-mortem; sau</w:t>
            </w:r>
          </w:p>
          <w:p w:rsidR="00760E9F" w:rsidRPr="006A0462" w:rsidRDefault="00760E9F" w:rsidP="00760E9F">
            <w:pPr>
              <w:ind w:firstLine="0"/>
              <w:rPr>
                <w:lang w:val="ro-RO"/>
              </w:rPr>
            </w:pPr>
            <w:r w:rsidRPr="006A0462">
              <w:rPr>
                <w:lang w:val="ro-RO"/>
              </w:rPr>
              <w:t>b) dispune de una sau mai multe sedii corespunzătoare în care se pot efectua examinări post-mortem sub autoritatea medicului veterinar al unității.</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C22C4" w:rsidRPr="006A0462" w:rsidRDefault="002C22C4" w:rsidP="00B75588">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31</w:t>
            </w:r>
          </w:p>
          <w:p w:rsidR="002C22C4" w:rsidRPr="006A0462" w:rsidRDefault="002C22C4" w:rsidP="00B75588">
            <w:pPr>
              <w:shd w:val="clear" w:color="auto" w:fill="FFFFFF"/>
              <w:ind w:firstLine="0"/>
              <w:rPr>
                <w:b/>
                <w:bCs/>
                <w:shd w:val="clear" w:color="auto" w:fill="FFFFFF"/>
                <w:lang w:val="ro-RO" w:eastAsia="ro-RO"/>
              </w:rPr>
            </w:pPr>
            <w:r w:rsidRPr="006A0462">
              <w:rPr>
                <w:b/>
                <w:bCs/>
                <w:shd w:val="clear" w:color="auto" w:fill="FFFFFF"/>
                <w:lang w:val="ro-RO" w:eastAsia="ro-RO"/>
              </w:rPr>
              <w:t>Derogare de la cerința de a include în listă țara terță sau teritoriul terț și de a include în listă unitatea izolată de origine a ungulatelor</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Prin derogare de la cerințele menționate la articolul 3 alineatul (1) și la articolul 28 alineatul (1), transporturile de ungulate din unități situate în țări terțe sau în teritorii terțe care nu îndeplinesc cerințele în cauză pot intra în Uniune cu condiția ca ele să fie destinate unei unități izolate și dacă:</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circumstanțe excepționale neprevăzute fac imposibilă respectarea respectivelor cerințe;</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transporturile respective întrunesc condițiile prevăzute la articolul 32.</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17715F"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 xml:space="preserve">Statul membru în care se află locul de destinație al transporturilor menționate la alineatul (1) notifică Comisia și statele membre în cadrul Comitetului permanent pentru plante, animale, produse alimentare și hrană pentru animale și notifică direct punctul de intrare în Uniune a ungulatelor, cu privire la autorizațiile acordate în temeiul alineatului (1), </w:t>
            </w:r>
            <w:r w:rsidRPr="006A0462">
              <w:rPr>
                <w:bCs/>
                <w:shd w:val="clear" w:color="auto" w:fill="FFFFFF"/>
                <w:lang w:val="ro-RO" w:eastAsia="ro-RO"/>
              </w:rPr>
              <w:lastRenderedPageBreak/>
              <w:t>înaintea oricărei eventuale deplasări prin alte state membre și înainte de sosirea ungulatelor pe teritoriul lor.</w:t>
            </w:r>
          </w:p>
        </w:tc>
        <w:tc>
          <w:tcPr>
            <w:tcW w:w="5389" w:type="dxa"/>
            <w:tcBorders>
              <w:top w:val="single" w:sz="4" w:space="0" w:color="auto"/>
              <w:left w:val="single" w:sz="4" w:space="0" w:color="auto"/>
              <w:bottom w:val="single" w:sz="4" w:space="0" w:color="auto"/>
              <w:right w:val="single" w:sz="4" w:space="0" w:color="auto"/>
            </w:tcBorders>
          </w:tcPr>
          <w:p w:rsidR="00760E9F" w:rsidRPr="006A0462" w:rsidRDefault="00760E9F" w:rsidP="00760E9F">
            <w:pPr>
              <w:ind w:firstLine="0"/>
              <w:rPr>
                <w:lang w:val="ro-RO"/>
              </w:rPr>
            </w:pPr>
            <w:r w:rsidRPr="006A0462">
              <w:rPr>
                <w:lang w:val="ro-RO"/>
              </w:rPr>
              <w:lastRenderedPageBreak/>
              <w:t>76. Prin derogare de la cerințele menționate la pct. 4 și 67, transporturile de ungulate din unități situate în alte țări sau în teritorii care nu îndeplinesc cerințele în cauză, pot intra în Republica Moldova cu condiția ca ele să fie destinate unei unități izolate și dacă:</w:t>
            </w:r>
          </w:p>
          <w:p w:rsidR="00760E9F" w:rsidRPr="006A0462" w:rsidRDefault="00760E9F" w:rsidP="00760E9F">
            <w:pPr>
              <w:ind w:firstLine="0"/>
              <w:rPr>
                <w:lang w:val="ro-RO"/>
              </w:rPr>
            </w:pPr>
            <w:r w:rsidRPr="006A0462">
              <w:rPr>
                <w:lang w:val="ro-RO"/>
              </w:rPr>
              <w:t>1) circumstanțe excepționale neprevăzute fac imposibilă respectarea respectivelor cerințe;</w:t>
            </w:r>
          </w:p>
          <w:p w:rsidR="00760E9F" w:rsidRPr="006A0462" w:rsidRDefault="00760E9F" w:rsidP="00760E9F">
            <w:pPr>
              <w:ind w:firstLine="0"/>
              <w:rPr>
                <w:lang w:val="ro-RO"/>
              </w:rPr>
            </w:pPr>
            <w:r w:rsidRPr="006A0462">
              <w:rPr>
                <w:lang w:val="ro-RO"/>
              </w:rPr>
              <w:t>2) transporturile respective întrunesc condițiile prevăzute la pct. 78.</w:t>
            </w:r>
          </w:p>
          <w:p w:rsidR="00760E9F" w:rsidRPr="006A0462" w:rsidRDefault="00760E9F" w:rsidP="00760E9F">
            <w:pPr>
              <w:ind w:firstLine="0"/>
              <w:rPr>
                <w:lang w:val="ro-RO"/>
              </w:rPr>
            </w:pPr>
          </w:p>
          <w:p w:rsidR="00760E9F" w:rsidRPr="006A0462" w:rsidRDefault="00760E9F" w:rsidP="00760E9F">
            <w:pPr>
              <w:ind w:firstLine="0"/>
              <w:rPr>
                <w:lang w:val="ro-RO"/>
              </w:rPr>
            </w:pPr>
            <w:r w:rsidRPr="006A0462">
              <w:rPr>
                <w:lang w:val="ro-RO"/>
              </w:rPr>
              <w:t>77. Autoritatea competentă, în care se află locul de destinație al transporturilor menționate la pct. 76, notifică autoritatea competentă din Republica Moldova, cu privire la autorizațiile acordate în temeiul la pct. 76, înaintea oricărei eventuale deplasări prin alte state și înainte de sosirea ungulatelor pe teritoriul Republicii Moldova.</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C22C4" w:rsidRPr="006A0462" w:rsidRDefault="002C22C4" w:rsidP="00B75588">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32</w:t>
            </w:r>
          </w:p>
          <w:p w:rsidR="002C22C4" w:rsidRPr="006A0462" w:rsidRDefault="002C22C4" w:rsidP="00B75588">
            <w:pPr>
              <w:shd w:val="clear" w:color="auto" w:fill="FFFFFF"/>
              <w:ind w:firstLine="0"/>
              <w:rPr>
                <w:b/>
                <w:bCs/>
                <w:shd w:val="clear" w:color="auto" w:fill="FFFFFF"/>
                <w:lang w:val="ro-RO" w:eastAsia="ro-RO"/>
              </w:rPr>
            </w:pPr>
            <w:r w:rsidRPr="006A0462">
              <w:rPr>
                <w:b/>
                <w:bCs/>
                <w:shd w:val="clear" w:color="auto" w:fill="FFFFFF"/>
                <w:lang w:val="ro-RO" w:eastAsia="ro-RO"/>
              </w:rPr>
              <w:t>Cerințe suplimentare pe care trebuie să le îndeplinească unitățile de origine ale ungulatelor destinate unei unități izolate în temeiul derogării prevăzute la articolul 31</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Autoritatea competentă din statul membru de destinație autorizează derogările, astfel cum se prevede la articolul 31, numai pentru transporturile de ungulate care îndeplinesc următoarele condiții suplimentare:</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proprietarul sau o persoană fizică reprezentând proprietarul a adresat o cerere prealabilă autorității competente din statul membru de destinație în vederea obținerii unei derogări specifice, astfel cum se prevede la articolul 31, iar statul membru de destinație a acordat autorizarea respectivă după efectuarea unei evaluări a riscurilor care a indicat că introducerea unui astfel de transport de ungulate nu ar prezenta un risc pentru Uniune din punctul de vedere al sănătății animalelor;</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ungulatele au fost plasate în carantină în țara terță sau în teritoriul terț de origine sub supravegherea autorității competente, pe perioada necesară pentru ca ele să îndeplinească cerințele specifice privind sănătatea animală prevăzute la articolele 33 și 34:</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într-un loc autorizat de autoritatea competentă a țării terțe sau a teritoriului terț de origine a ungulatelor;</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 xml:space="preserve">în conformitate cu măsurile prevăzute în autorizația menționată la </w:t>
            </w:r>
            <w:r w:rsidR="00C92C5A">
              <w:rPr>
                <w:bCs/>
                <w:shd w:val="clear" w:color="auto" w:fill="FFFFFF"/>
                <w:lang w:val="ro-RO" w:eastAsia="ro-RO"/>
              </w:rPr>
              <w:t>lit</w:t>
            </w:r>
            <w:r w:rsidRPr="006A0462">
              <w:rPr>
                <w:bCs/>
                <w:shd w:val="clear" w:color="auto" w:fill="FFFFFF"/>
                <w:lang w:val="ro-RO" w:eastAsia="ro-RO"/>
              </w:rPr>
              <w:t xml:space="preserve"> (a), care trebuie să asigure cel puțin aceleași garanții precum cele menționate la articolul 28 alineatele (2)-(4) și la articolele 33 și 34;</w:t>
            </w:r>
          </w:p>
          <w:p w:rsidR="002C22C4"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17715F" w:rsidRPr="006A0462" w:rsidRDefault="002C22C4" w:rsidP="002C22C4">
            <w:pPr>
              <w:shd w:val="clear" w:color="auto" w:fill="FFFFFF"/>
              <w:ind w:firstLine="0"/>
              <w:rPr>
                <w:bCs/>
                <w:shd w:val="clear" w:color="auto" w:fill="FFFFFF"/>
                <w:lang w:val="ro-RO" w:eastAsia="ro-RO"/>
              </w:rPr>
            </w:pPr>
            <w:r w:rsidRPr="006A0462">
              <w:rPr>
                <w:bCs/>
                <w:shd w:val="clear" w:color="auto" w:fill="FFFFFF"/>
                <w:lang w:val="ro-RO" w:eastAsia="ro-RO"/>
              </w:rPr>
              <w:lastRenderedPageBreak/>
              <w:t>ungulatele trebuie să fie plasate în carantină în unitatea izolată de destinație timp de cel puțin șase luni de la data intrării în Uniune, perioadă în care autoritatea competentă din statul membru de destinație poate lua măsurile prevăzute la articolul 138 alineatul (2) din Regulamentul (UE) 2017/625 și în special la literele (a), (d) și (k).</w:t>
            </w:r>
          </w:p>
        </w:tc>
        <w:tc>
          <w:tcPr>
            <w:tcW w:w="5389" w:type="dxa"/>
            <w:tcBorders>
              <w:top w:val="single" w:sz="4" w:space="0" w:color="auto"/>
              <w:left w:val="single" w:sz="4" w:space="0" w:color="auto"/>
              <w:bottom w:val="single" w:sz="4" w:space="0" w:color="auto"/>
              <w:right w:val="single" w:sz="4" w:space="0" w:color="auto"/>
            </w:tcBorders>
          </w:tcPr>
          <w:p w:rsidR="002C3C02" w:rsidRPr="006A0462" w:rsidRDefault="002C3C02" w:rsidP="002C3C02">
            <w:pPr>
              <w:ind w:firstLine="0"/>
              <w:rPr>
                <w:lang w:val="ro-RO"/>
              </w:rPr>
            </w:pPr>
            <w:r w:rsidRPr="006A0462">
              <w:rPr>
                <w:lang w:val="ro-RO"/>
              </w:rPr>
              <w:lastRenderedPageBreak/>
              <w:t>78. Autoritatea competentă din Republica Moldova de destinație, autorizează derogările, astfel cum se prevede la pct. 76, numai pentru transporturile de ungulate care îndeplinesc următoarele condiții suplimentare:</w:t>
            </w:r>
          </w:p>
          <w:p w:rsidR="002C3C02" w:rsidRPr="006A0462" w:rsidRDefault="002C3C02" w:rsidP="002C3C02">
            <w:pPr>
              <w:ind w:firstLine="0"/>
              <w:rPr>
                <w:lang w:val="ro-RO"/>
              </w:rPr>
            </w:pPr>
            <w:r w:rsidRPr="006A0462">
              <w:rPr>
                <w:lang w:val="ro-RO"/>
              </w:rPr>
              <w:t>1) proprietarul sau o persoană fizică reprezentând proprietarul a adresat o cerere prealabilă autorității competente de destinație în vederea obținerii unei derogări specifice, astfel cum se prevede la pct. 76, iar statul de destinație a acordat autorizarea respectivă după efectuarea unei evaluări a riscurilor care a indicat că introducerea unui astfel de transport de ungulate nu ar prezenta un risc pentru Republica Moldova din punctul de vedere al sănătății animalelor;</w:t>
            </w:r>
          </w:p>
          <w:p w:rsidR="002C3C02" w:rsidRPr="006A0462" w:rsidRDefault="002C3C02" w:rsidP="002C3C02">
            <w:pPr>
              <w:ind w:firstLine="0"/>
              <w:rPr>
                <w:lang w:val="ro-RO"/>
              </w:rPr>
            </w:pPr>
            <w:r w:rsidRPr="006A0462">
              <w:rPr>
                <w:lang w:val="ro-RO"/>
              </w:rPr>
              <w:t>2) ungulatele au fost plasate în carantină într-o țară sau într-un teritoriul de origine sub supravegherea autorității competente, pe perioada necesară pentru ca ele să îndeplinească cerințele specifice privind sănătatea animală prevăzute la pct. 79 și 80:</w:t>
            </w:r>
          </w:p>
          <w:p w:rsidR="002C3C02" w:rsidRPr="006A0462" w:rsidRDefault="002C3C02" w:rsidP="002C3C02">
            <w:pPr>
              <w:ind w:firstLine="0"/>
              <w:rPr>
                <w:lang w:val="ro-RO"/>
              </w:rPr>
            </w:pPr>
            <w:r w:rsidRPr="006A0462">
              <w:rPr>
                <w:lang w:val="ro-RO"/>
              </w:rPr>
              <w:t>a) într-un loc autorizat de autoritatea competentă a țării sau a teritoriului de origine a ungulatelor;</w:t>
            </w:r>
          </w:p>
          <w:p w:rsidR="002C3C02" w:rsidRPr="006A0462" w:rsidRDefault="002C3C02" w:rsidP="002C3C02">
            <w:pPr>
              <w:ind w:firstLine="0"/>
              <w:rPr>
                <w:lang w:val="ro-RO"/>
              </w:rPr>
            </w:pPr>
            <w:r w:rsidRPr="006A0462">
              <w:rPr>
                <w:lang w:val="ro-RO"/>
              </w:rPr>
              <w:t>b) în conformitate cu măsurile prevăzute în autorizația menționat</w:t>
            </w:r>
            <w:r w:rsidR="00A503E9">
              <w:rPr>
                <w:lang w:val="ro-RO"/>
              </w:rPr>
              <w:t xml:space="preserve">ă la lit. </w:t>
            </w:r>
            <w:r w:rsidRPr="006A0462">
              <w:rPr>
                <w:lang w:val="ro-RO"/>
              </w:rPr>
              <w:t>a), care trebuie să asigure cel puțin aceleași garanții precum cele menționate la pct. 68-70 și la pct. 79 și 80;</w:t>
            </w:r>
          </w:p>
          <w:p w:rsidR="002C3C02" w:rsidRPr="006A0462" w:rsidRDefault="002C3C02" w:rsidP="002C3C02">
            <w:pPr>
              <w:ind w:firstLine="0"/>
              <w:rPr>
                <w:lang w:val="ro-RO"/>
              </w:rPr>
            </w:pPr>
            <w:r w:rsidRPr="006A0462">
              <w:rPr>
                <w:lang w:val="ro-RO"/>
              </w:rPr>
              <w:t>3) ungulatele trebuie să fie plasate în carantină în unitatea izolată de destinație timp de cel puțin șase luni de la data intrării în Republica Moldova, perioadă în care autoritatea competentă de destinație poate lua</w:t>
            </w:r>
            <w:r w:rsidR="00E53BE4">
              <w:rPr>
                <w:lang w:val="ro-RO"/>
              </w:rPr>
              <w:t xml:space="preserve"> măsurile prevăzute la art. 95 alin.</w:t>
            </w:r>
            <w:r w:rsidRPr="006A0462">
              <w:rPr>
                <w:lang w:val="ro-RO"/>
              </w:rPr>
              <w:t xml:space="preserve"> (2) din Legea nr. 82/</w:t>
            </w:r>
            <w:r w:rsidR="00A503E9">
              <w:rPr>
                <w:lang w:val="ro-RO"/>
              </w:rPr>
              <w:t xml:space="preserve">2024 și în special la lit. a), d) și </w:t>
            </w:r>
            <w:r w:rsidRPr="006A0462">
              <w:rPr>
                <w:lang w:val="ro-RO"/>
              </w:rPr>
              <w:t>k).</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F7F4D" w:rsidRPr="006A0462" w:rsidRDefault="00BF7F4D" w:rsidP="001609EF">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33</w:t>
            </w:r>
          </w:p>
          <w:p w:rsidR="00BF7F4D" w:rsidRPr="006A0462" w:rsidRDefault="00BF7F4D" w:rsidP="001609EF">
            <w:pPr>
              <w:shd w:val="clear" w:color="auto" w:fill="FFFFFF"/>
              <w:ind w:firstLine="0"/>
              <w:rPr>
                <w:b/>
                <w:bCs/>
                <w:shd w:val="clear" w:color="auto" w:fill="FFFFFF"/>
                <w:lang w:val="ro-RO" w:eastAsia="ro-RO"/>
              </w:rPr>
            </w:pPr>
            <w:r w:rsidRPr="006A0462">
              <w:rPr>
                <w:b/>
                <w:bCs/>
                <w:shd w:val="clear" w:color="auto" w:fill="FFFFFF"/>
                <w:lang w:val="ro-RO" w:eastAsia="ro-RO"/>
              </w:rPr>
              <w:t>Cerințe privind sănătatea animală pentru unitatea izolată de origine a ungulatelor, în ceea ce privește bolile listate</w:t>
            </w:r>
          </w:p>
          <w:p w:rsidR="00BF7F4D" w:rsidRPr="006A0462" w:rsidRDefault="00BF7F4D" w:rsidP="00BF7F4D">
            <w:pPr>
              <w:shd w:val="clear" w:color="auto" w:fill="FFFFFF"/>
              <w:ind w:firstLine="0"/>
              <w:rPr>
                <w:bCs/>
                <w:shd w:val="clear" w:color="auto" w:fill="FFFFFF"/>
                <w:lang w:val="ro-RO" w:eastAsia="ro-RO"/>
              </w:rPr>
            </w:pPr>
            <w:r w:rsidRPr="006A0462">
              <w:rPr>
                <w:bCs/>
                <w:shd w:val="clear" w:color="auto" w:fill="FFFFFF"/>
                <w:lang w:val="ro-RO" w:eastAsia="ro-RO"/>
              </w:rPr>
              <w:t>Transporturile de ungulate destinate unei unități izolate situate în Uniune pot intra în Uniune doar dacă unitatea izolată de origine îndeplinește următoarele cerințe referitoare la bolile listate:</w:t>
            </w:r>
          </w:p>
          <w:p w:rsidR="00BF7F4D" w:rsidRPr="006A0462" w:rsidRDefault="00BF7F4D" w:rsidP="00BF7F4D">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BF7F4D" w:rsidRPr="006A0462" w:rsidRDefault="00BF7F4D" w:rsidP="00BF7F4D">
            <w:pPr>
              <w:shd w:val="clear" w:color="auto" w:fill="FFFFFF"/>
              <w:ind w:firstLine="0"/>
              <w:rPr>
                <w:bCs/>
                <w:shd w:val="clear" w:color="auto" w:fill="FFFFFF"/>
                <w:lang w:val="ro-RO" w:eastAsia="ro-RO"/>
              </w:rPr>
            </w:pPr>
            <w:r w:rsidRPr="006A0462">
              <w:rPr>
                <w:bCs/>
                <w:shd w:val="clear" w:color="auto" w:fill="FFFFFF"/>
                <w:lang w:val="ro-RO" w:eastAsia="ro-RO"/>
              </w:rPr>
              <w:t>în ceea ce privește unitatea izolată de origine a ungulatelor, nu au fost raportate boli listate menționate în tabelul din partea A a anexei XII, pentru perioadele specificate pentru bolile listate respective din tabelul în cauză;</w:t>
            </w:r>
          </w:p>
          <w:p w:rsidR="00BF7F4D" w:rsidRPr="006A0462" w:rsidRDefault="00BF7F4D" w:rsidP="00BF7F4D">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17715F" w:rsidRPr="006A0462" w:rsidRDefault="00BF7F4D" w:rsidP="00BF7F4D">
            <w:pPr>
              <w:shd w:val="clear" w:color="auto" w:fill="FFFFFF"/>
              <w:ind w:firstLine="0"/>
              <w:rPr>
                <w:bCs/>
                <w:shd w:val="clear" w:color="auto" w:fill="FFFFFF"/>
                <w:lang w:val="ro-RO" w:eastAsia="ro-RO"/>
              </w:rPr>
            </w:pPr>
            <w:r w:rsidRPr="006A0462">
              <w:rPr>
                <w:bCs/>
                <w:shd w:val="clear" w:color="auto" w:fill="FFFFFF"/>
                <w:lang w:val="ro-RO" w:eastAsia="ro-RO"/>
              </w:rPr>
              <w:t>în ceea ce privește zona din unitatea izolată și din jurul acesteia, nu au fost raportate boli listate menționate în tabelul din partea B a anexei XII, pentru perioadele specificate pentru bolile listate respective din tabelul în cauză.</w:t>
            </w:r>
          </w:p>
        </w:tc>
        <w:tc>
          <w:tcPr>
            <w:tcW w:w="5389" w:type="dxa"/>
            <w:tcBorders>
              <w:top w:val="single" w:sz="4" w:space="0" w:color="auto"/>
              <w:left w:val="single" w:sz="4" w:space="0" w:color="auto"/>
              <w:bottom w:val="single" w:sz="4" w:space="0" w:color="auto"/>
              <w:right w:val="single" w:sz="4" w:space="0" w:color="auto"/>
            </w:tcBorders>
          </w:tcPr>
          <w:p w:rsidR="00F63CF2" w:rsidRPr="006A0462" w:rsidRDefault="00F63CF2" w:rsidP="00F63CF2">
            <w:pPr>
              <w:ind w:firstLine="0"/>
              <w:rPr>
                <w:lang w:val="ro-RO"/>
              </w:rPr>
            </w:pPr>
            <w:r w:rsidRPr="006A0462">
              <w:rPr>
                <w:lang w:val="ro-RO"/>
              </w:rPr>
              <w:t>79. Transporturile de ungulate destinate unei unități izolate situate în Republica Moldova pot intra în Republica Moldova doar dacă unitatea izolată de origine îndeplinește următoarele cerințe referitoare la bolile listate:</w:t>
            </w:r>
          </w:p>
          <w:p w:rsidR="00F63CF2" w:rsidRPr="006A0462" w:rsidRDefault="00F63CF2" w:rsidP="00F63CF2">
            <w:pPr>
              <w:ind w:firstLine="0"/>
              <w:rPr>
                <w:lang w:val="ro-RO"/>
              </w:rPr>
            </w:pPr>
            <w:r w:rsidRPr="006A0462">
              <w:rPr>
                <w:lang w:val="ro-RO"/>
              </w:rPr>
              <w:t>1) în ceea ce privește unitatea izolată de origine a ungulatelor, nu au fost raportate boli listate menționate în tabelul din tabelul 1 a anexei nr. 12, pentru perioadele specificate pentru bolile listate respective din tabelul în cauză;</w:t>
            </w:r>
          </w:p>
          <w:p w:rsidR="00F63CF2" w:rsidRPr="006A0462" w:rsidRDefault="00F63CF2" w:rsidP="00F63CF2">
            <w:pPr>
              <w:ind w:firstLine="0"/>
              <w:rPr>
                <w:lang w:val="ro-RO"/>
              </w:rPr>
            </w:pPr>
            <w:r w:rsidRPr="006A0462">
              <w:rPr>
                <w:lang w:val="ro-RO"/>
              </w:rPr>
              <w:t>2) în ceea ce privește zona din unitatea izolată și din jurul acesteia, nu au fost raportate boli listate menționate în tabelul 2 a anexei nr. 12, pentru perioadele specificate pentru bolile listate respective din tabelul în cauză.</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CC18AA" w:rsidRPr="006A0462" w:rsidRDefault="00CC18AA" w:rsidP="001609EF">
            <w:pPr>
              <w:shd w:val="clear" w:color="auto" w:fill="FFFFFF"/>
              <w:ind w:firstLine="0"/>
              <w:rPr>
                <w:bCs/>
                <w:i/>
                <w:shd w:val="clear" w:color="auto" w:fill="FFFFFF"/>
                <w:lang w:val="ro-RO" w:eastAsia="ro-RO"/>
              </w:rPr>
            </w:pPr>
            <w:r w:rsidRPr="006A0462">
              <w:rPr>
                <w:bCs/>
                <w:i/>
                <w:shd w:val="clear" w:color="auto" w:fill="FFFFFF"/>
                <w:lang w:val="ro-RO" w:eastAsia="ro-RO"/>
              </w:rPr>
              <w:t>Articolul 34</w:t>
            </w:r>
          </w:p>
          <w:p w:rsidR="00CC18AA" w:rsidRPr="006A0462" w:rsidRDefault="00CC18AA" w:rsidP="001609EF">
            <w:pPr>
              <w:shd w:val="clear" w:color="auto" w:fill="FFFFFF"/>
              <w:ind w:firstLine="0"/>
              <w:rPr>
                <w:bCs/>
                <w:shd w:val="clear" w:color="auto" w:fill="FFFFFF"/>
                <w:lang w:val="ro-RO" w:eastAsia="ro-RO"/>
              </w:rPr>
            </w:pPr>
            <w:r w:rsidRPr="006A0462">
              <w:rPr>
                <w:b/>
                <w:bCs/>
                <w:shd w:val="clear" w:color="auto" w:fill="FFFFFF"/>
                <w:lang w:val="ro-RO" w:eastAsia="ro-RO"/>
              </w:rPr>
              <w:t>Cerințe privind sănătatea animală pentru ungulatele din transport, în ceea ce privește bolile listate</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Transporturile de ungulate destinate unei unități izolate situate în Uniune pot intra în Uniune doar dacă animalele din transport îndeplinesc următoarele cerințe suplimentare în ceea ce privește sănătatea animală:</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lastRenderedPageBreak/>
              <w:t>ele trebuie să se fi aflat continuu în unitatea izolată de origine timp de cel puțin șase luni sau de la naștere dacă au vârsta mai mică de șase luni;</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ele trebuie să nu fi intrat în contact cu animale cu un statut sanitar inferior în timpul:</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perioadei de 30 de zile înainte de data expedierii către Uniune sau de la naștere în cazul în care animalele au vârsta mai mică de 30 de zile;</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transportului lor de la unitatea izolată de origine autorizată până la locul expedierii către Uniune;</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(c)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în ceea ce privește bolile menționate în tabelul din partea C a anexei XII, ele trebuie:</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să provină dintr-o țară terță sau dintr-un teritoriu terț sau dintr-o zonă din acestea în care se respectă perioadele de absență a bolilor relevante prevăzute în tabelul respectiv;</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sau</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(ii)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să respecte cerințele suplimentare relevante prevăzute în partea D a anexei XII;</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(d)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ele trebuie să nu fi fost vaccinate, astfel cum este prevăzut în tabelul din partea E a anexei XII;</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(e)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dacă au fost vaccinate împotriva antraxului și a rabiei, autoritatea competentă a țării terțe sau a teritoriului terț de origine trebuie să fi furnizat informații privind data vaccinării, vaccinul utilizat și eventualele teste efectuate pentru indicarea unui răspuns imun protector;</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(f)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ele trebuie să fi fost tratate împotriva paraziților interni și externi de cel puțin două ori în perioada de 40 de zile anterioară datei expedierii către Uniune.</w:t>
            </w:r>
          </w:p>
          <w:p w:rsidR="0017715F"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lastRenderedPageBreak/>
              <w:t xml:space="preserve">Atunci când garanțiile specifice menționate la </w:t>
            </w:r>
            <w:r w:rsidR="00C92C5A">
              <w:rPr>
                <w:bCs/>
                <w:shd w:val="clear" w:color="auto" w:fill="FFFFFF"/>
                <w:lang w:val="ro-RO" w:eastAsia="ro-RO"/>
              </w:rPr>
              <w:t>lit</w:t>
            </w:r>
            <w:r w:rsidRPr="006A0462">
              <w:rPr>
                <w:bCs/>
                <w:shd w:val="clear" w:color="auto" w:fill="FFFFFF"/>
                <w:lang w:val="ro-RO" w:eastAsia="ro-RO"/>
              </w:rPr>
              <w:t xml:space="preserve"> (c) punctul (ii) includ o perioadă de carantină într-un compartiment protejat de vectori din unitatea izolată, compartimentul respectiv trebuie să îndeplinească cerințele menționate în partea F a anexei XII.</w:t>
            </w:r>
          </w:p>
        </w:tc>
        <w:tc>
          <w:tcPr>
            <w:tcW w:w="5389" w:type="dxa"/>
            <w:tcBorders>
              <w:top w:val="single" w:sz="4" w:space="0" w:color="auto"/>
              <w:left w:val="single" w:sz="4" w:space="0" w:color="auto"/>
              <w:bottom w:val="single" w:sz="4" w:space="0" w:color="auto"/>
              <w:right w:val="single" w:sz="4" w:space="0" w:color="auto"/>
            </w:tcBorders>
          </w:tcPr>
          <w:p w:rsidR="00F63CF2" w:rsidRPr="006A0462" w:rsidRDefault="00F63CF2" w:rsidP="00F63CF2">
            <w:pPr>
              <w:ind w:firstLine="0"/>
              <w:rPr>
                <w:lang w:val="ro-RO"/>
              </w:rPr>
            </w:pPr>
            <w:r w:rsidRPr="006A0462">
              <w:rPr>
                <w:lang w:val="ro-RO"/>
              </w:rPr>
              <w:lastRenderedPageBreak/>
              <w:t>80. Transporturile de ungulate destinate unei unități izolate situate în Republica Moldova pot intra în Republica Moldova doar dacă animalele din transport îndeplinesc următoarele cerințe suplimentare în ceea ce privește sănătatea animală:</w:t>
            </w:r>
          </w:p>
          <w:p w:rsidR="00F63CF2" w:rsidRPr="006A0462" w:rsidRDefault="00F63CF2" w:rsidP="00F63CF2">
            <w:pPr>
              <w:ind w:firstLine="0"/>
              <w:rPr>
                <w:lang w:val="ro-RO"/>
              </w:rPr>
            </w:pPr>
            <w:r w:rsidRPr="006A0462">
              <w:rPr>
                <w:lang w:val="ro-RO"/>
              </w:rPr>
              <w:t>1) ele trebuie să se fi aflat continuu în unitatea izolată de origine timp de cel puțin șase luni sau de la naștere dacă au vârsta mai mică de șase luni;</w:t>
            </w:r>
          </w:p>
          <w:p w:rsidR="00F63CF2" w:rsidRPr="006A0462" w:rsidRDefault="00F63CF2" w:rsidP="00F63CF2">
            <w:pPr>
              <w:ind w:firstLine="0"/>
              <w:rPr>
                <w:lang w:val="ro-RO"/>
              </w:rPr>
            </w:pPr>
            <w:r w:rsidRPr="006A0462">
              <w:rPr>
                <w:lang w:val="ro-RO"/>
              </w:rPr>
              <w:t>2) ele trebuie să nu fi intrat în contact cu animale cu un statut sanitar inferior în timpul:</w:t>
            </w:r>
          </w:p>
          <w:p w:rsidR="00F63CF2" w:rsidRPr="006A0462" w:rsidRDefault="00F63CF2" w:rsidP="00F63CF2">
            <w:pPr>
              <w:ind w:firstLine="0"/>
              <w:rPr>
                <w:lang w:val="ro-RO"/>
              </w:rPr>
            </w:pPr>
            <w:r w:rsidRPr="006A0462">
              <w:rPr>
                <w:lang w:val="ro-RO"/>
              </w:rPr>
              <w:t>a) perioadei de 30 de zile înainte de data expedierii către Republica Moldova sau de la naștere în cazul în care animalele au vârsta mai mică de 30 de zile;</w:t>
            </w:r>
          </w:p>
          <w:p w:rsidR="00F63CF2" w:rsidRPr="006A0462" w:rsidRDefault="00F63CF2" w:rsidP="00F63CF2">
            <w:pPr>
              <w:ind w:firstLine="0"/>
              <w:rPr>
                <w:lang w:val="ro-RO"/>
              </w:rPr>
            </w:pPr>
            <w:r w:rsidRPr="006A0462">
              <w:rPr>
                <w:lang w:val="ro-RO"/>
              </w:rPr>
              <w:lastRenderedPageBreak/>
              <w:t>b) transportului lor de la unitatea izolată de origine autorizată până la locul expedierii către Republica Moldova;</w:t>
            </w:r>
          </w:p>
          <w:p w:rsidR="00F63CF2" w:rsidRPr="006A0462" w:rsidRDefault="00F63CF2" w:rsidP="00F63CF2">
            <w:pPr>
              <w:ind w:firstLine="0"/>
              <w:rPr>
                <w:lang w:val="ro-RO"/>
              </w:rPr>
            </w:pPr>
            <w:r w:rsidRPr="006A0462">
              <w:rPr>
                <w:lang w:val="ro-RO"/>
              </w:rPr>
              <w:t>3) în ceea ce privește bolile menționate în tabelul 3 a anexei nr. 12, ele trebuie:</w:t>
            </w:r>
          </w:p>
          <w:p w:rsidR="00F63CF2" w:rsidRPr="006A0462" w:rsidRDefault="00F63CF2" w:rsidP="00F63CF2">
            <w:pPr>
              <w:ind w:firstLine="0"/>
              <w:rPr>
                <w:lang w:val="ro-RO"/>
              </w:rPr>
            </w:pPr>
            <w:r w:rsidRPr="006A0462">
              <w:rPr>
                <w:lang w:val="ro-RO"/>
              </w:rPr>
              <w:t>a) să provină dintr-o țară sau dintr-un teritoriu sau dintr-o zonă din acestea în care se respectă perioadele de absență a bolilor relevante prevăzute în tabelul respectiv;</w:t>
            </w:r>
          </w:p>
          <w:p w:rsidR="00F63CF2" w:rsidRPr="006A0462" w:rsidRDefault="00F63CF2" w:rsidP="00F63CF2">
            <w:pPr>
              <w:ind w:firstLine="0"/>
              <w:rPr>
                <w:lang w:val="ro-RO"/>
              </w:rPr>
            </w:pPr>
            <w:r w:rsidRPr="006A0462">
              <w:rPr>
                <w:lang w:val="ro-RO"/>
              </w:rPr>
              <w:t>sau</w:t>
            </w:r>
          </w:p>
          <w:p w:rsidR="00F63CF2" w:rsidRPr="006A0462" w:rsidRDefault="00F63CF2" w:rsidP="00F63CF2">
            <w:pPr>
              <w:ind w:firstLine="0"/>
              <w:rPr>
                <w:lang w:val="ro-RO"/>
              </w:rPr>
            </w:pPr>
            <w:r w:rsidRPr="006A0462">
              <w:rPr>
                <w:lang w:val="ro-RO"/>
              </w:rPr>
              <w:t>b) să respecte cerințele suplimentare relevante prevăzute în tabelul 4 a anexei nr. 12;</w:t>
            </w:r>
          </w:p>
          <w:p w:rsidR="00F63CF2" w:rsidRPr="006A0462" w:rsidRDefault="00F63CF2" w:rsidP="00F63CF2">
            <w:pPr>
              <w:ind w:firstLine="0"/>
              <w:rPr>
                <w:lang w:val="ro-RO"/>
              </w:rPr>
            </w:pPr>
            <w:r w:rsidRPr="006A0462">
              <w:rPr>
                <w:lang w:val="ro-RO"/>
              </w:rPr>
              <w:t>4) ele trebuie să nu fi fost vaccinate, astfel cum este prevăzut în tabelul 5 a anexei nr. 12;</w:t>
            </w:r>
          </w:p>
          <w:p w:rsidR="00F63CF2" w:rsidRPr="006A0462" w:rsidRDefault="00F63CF2" w:rsidP="00F63CF2">
            <w:pPr>
              <w:ind w:firstLine="0"/>
              <w:rPr>
                <w:lang w:val="ro-RO"/>
              </w:rPr>
            </w:pPr>
            <w:r w:rsidRPr="006A0462">
              <w:rPr>
                <w:lang w:val="ro-RO"/>
              </w:rPr>
              <w:t>5) dacă au fFost vaccinate împotriva antraxului și a rabiei, autoritatea competentă a țării sau a teritoriului de origine trebuie să fi furnizat informații privind data vaccinării, vaccinul utilizat și eventualele teste efectuate pentru indicarea unui răspuns imun protector;</w:t>
            </w:r>
          </w:p>
          <w:p w:rsidR="00F63CF2" w:rsidRPr="006A0462" w:rsidRDefault="00F63CF2" w:rsidP="00F63CF2">
            <w:pPr>
              <w:ind w:firstLine="0"/>
              <w:rPr>
                <w:lang w:val="ro-RO"/>
              </w:rPr>
            </w:pPr>
            <w:r w:rsidRPr="006A0462">
              <w:rPr>
                <w:lang w:val="ro-RO"/>
              </w:rPr>
              <w:t>6) ele trebuie să fi fost tratate împotriva paraziților interni și externi de cel puțin două ori în perioada de 40 de zile anterioară datei expedierii către Republica Moldova.</w:t>
            </w:r>
          </w:p>
          <w:p w:rsidR="00F63CF2" w:rsidRPr="006A0462" w:rsidRDefault="00F63CF2" w:rsidP="00F63CF2">
            <w:pPr>
              <w:ind w:firstLine="0"/>
              <w:rPr>
                <w:lang w:val="ro-RO"/>
              </w:rPr>
            </w:pPr>
          </w:p>
          <w:p w:rsidR="00F63CF2" w:rsidRPr="006A0462" w:rsidRDefault="00F63CF2" w:rsidP="00F63CF2">
            <w:pPr>
              <w:ind w:firstLine="0"/>
              <w:rPr>
                <w:lang w:val="ro-RO"/>
              </w:rPr>
            </w:pPr>
            <w:r w:rsidRPr="006A0462">
              <w:rPr>
                <w:lang w:val="ro-RO"/>
              </w:rPr>
              <w:t xml:space="preserve">81. Atunci când garanțiile specifice menționate la </w:t>
            </w:r>
            <w:r w:rsidR="00A503E9">
              <w:rPr>
                <w:lang w:val="ro-RO"/>
              </w:rPr>
              <w:t>subpct</w:t>
            </w:r>
            <w:r w:rsidRPr="006A0462">
              <w:rPr>
                <w:lang w:val="ro-RO"/>
              </w:rPr>
              <w:t xml:space="preserve">. 3) </w:t>
            </w:r>
            <w:r w:rsidR="00C92C5A">
              <w:rPr>
                <w:lang w:val="ro-RO"/>
              </w:rPr>
              <w:t>lit</w:t>
            </w:r>
            <w:r w:rsidRPr="006A0462">
              <w:rPr>
                <w:lang w:val="ro-RO"/>
              </w:rPr>
              <w:t xml:space="preserve"> b) includ o perioadă de carantină într-un compartiment protejat de vectori din unitatea izolată, compartimentul respectiv trebuie să îndeplinească cerințele menționate la pct. 1 a anexei nr. 12.</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CC18AA" w:rsidRPr="006A0462" w:rsidRDefault="00CC18AA" w:rsidP="001609EF">
            <w:pPr>
              <w:shd w:val="clear" w:color="auto" w:fill="FFFFFF"/>
              <w:ind w:firstLine="0"/>
              <w:rPr>
                <w:bCs/>
                <w:i/>
                <w:shd w:val="clear" w:color="auto" w:fill="FFFFFF"/>
                <w:lang w:val="ro-RO" w:eastAsia="ro-RO"/>
              </w:rPr>
            </w:pPr>
            <w:r w:rsidRPr="006A0462">
              <w:rPr>
                <w:bCs/>
                <w:i/>
                <w:shd w:val="clear" w:color="auto" w:fill="FFFFFF"/>
                <w:lang w:val="ro-RO" w:eastAsia="ro-RO"/>
              </w:rPr>
              <w:lastRenderedPageBreak/>
              <w:t>Articolul 35</w:t>
            </w:r>
          </w:p>
          <w:p w:rsidR="00CC18AA" w:rsidRPr="006A0462" w:rsidRDefault="00CC18AA" w:rsidP="001609EF">
            <w:pPr>
              <w:shd w:val="clear" w:color="auto" w:fill="FFFFFF"/>
              <w:ind w:firstLine="0"/>
              <w:rPr>
                <w:b/>
                <w:bCs/>
                <w:shd w:val="clear" w:color="auto" w:fill="FFFFFF"/>
                <w:lang w:val="ro-RO" w:eastAsia="ro-RO"/>
              </w:rPr>
            </w:pPr>
            <w:r w:rsidRPr="006A0462">
              <w:rPr>
                <w:b/>
                <w:bCs/>
                <w:shd w:val="clear" w:color="auto" w:fill="FFFFFF"/>
                <w:lang w:val="ro-RO" w:eastAsia="ro-RO"/>
              </w:rPr>
              <w:t>Circulația și manipularea ungulatelor destinate unităților izolate după intrare</w:t>
            </w:r>
          </w:p>
          <w:p w:rsidR="0017715F" w:rsidRPr="006A0462" w:rsidRDefault="00CC18AA" w:rsidP="009C26DF">
            <w:pPr>
              <w:shd w:val="clear" w:color="auto" w:fill="FFFFFF"/>
              <w:ind w:firstLine="0"/>
              <w:rPr>
                <w:bCs/>
                <w:shd w:val="clear" w:color="auto" w:fill="FFFFFF"/>
                <w:lang w:val="ro-RO" w:eastAsia="ro-RO"/>
              </w:rPr>
            </w:pPr>
            <w:r w:rsidRPr="006A0462">
              <w:rPr>
                <w:bCs/>
                <w:shd w:val="clear" w:color="auto" w:fill="FFFFFF"/>
                <w:lang w:val="ro-RO" w:eastAsia="ro-RO"/>
              </w:rPr>
              <w:t>După intrarea în Uniune, ungulatele care provin dintr-o unitate izolată dintr-o țară terță sau dintr-un teritoriu terț, astfel cum se menționează la articolul 27, trebuie să rămână în unitatea izolată de destinație timp de cel puțin șase luni înainte de data deplasării într-o altă unitate izolată din Uniune, cu excepția cazului în care sunt exportate din Uniune sau sunt deplasate în vederea sacrificării.</w:t>
            </w:r>
          </w:p>
        </w:tc>
        <w:tc>
          <w:tcPr>
            <w:tcW w:w="5389" w:type="dxa"/>
            <w:tcBorders>
              <w:top w:val="single" w:sz="4" w:space="0" w:color="auto"/>
              <w:left w:val="single" w:sz="4" w:space="0" w:color="auto"/>
              <w:bottom w:val="single" w:sz="4" w:space="0" w:color="auto"/>
              <w:right w:val="single" w:sz="4" w:space="0" w:color="auto"/>
            </w:tcBorders>
          </w:tcPr>
          <w:p w:rsidR="00D31F71" w:rsidRPr="006A0462" w:rsidRDefault="00D31F71" w:rsidP="00D31F71">
            <w:pPr>
              <w:ind w:firstLine="0"/>
              <w:rPr>
                <w:lang w:val="ro-RO"/>
              </w:rPr>
            </w:pPr>
            <w:r w:rsidRPr="006A0462">
              <w:rPr>
                <w:lang w:val="ro-RO"/>
              </w:rPr>
              <w:t>82. După intrarea în Republica Moldova, ungulatele care provin dintr-o unitate izolată dintr-o țară sau dintr-un teritoriu, astfel cum se menționează la pct. 66, trebuie să rămână în unitatea izolată de destinație timp de cel puțin șase luni înainte de data deplasării într-o altă unitate izolată din Republica Moldova, cu excepția cazului în care sunt exportate din Republica Moldova sau sunt deplasate în vederea sacrificării.</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CC18AA" w:rsidRPr="006A0462" w:rsidRDefault="00CC18AA" w:rsidP="00CC18AA">
            <w:pPr>
              <w:shd w:val="clear" w:color="auto" w:fill="FFFFFF"/>
              <w:ind w:firstLine="0"/>
              <w:jc w:val="center"/>
              <w:rPr>
                <w:b/>
                <w:bCs/>
                <w:shd w:val="clear" w:color="auto" w:fill="FFFFFF"/>
                <w:lang w:val="ro-RO" w:eastAsia="ro-RO"/>
              </w:rPr>
            </w:pPr>
            <w:r w:rsidRPr="006A0462">
              <w:rPr>
                <w:b/>
                <w:bCs/>
                <w:shd w:val="clear" w:color="auto" w:fill="FFFFFF"/>
                <w:lang w:val="ro-RO" w:eastAsia="ro-RO"/>
              </w:rPr>
              <w:t>TITLUL 3</w:t>
            </w:r>
          </w:p>
          <w:p w:rsidR="00CC18AA" w:rsidRPr="006A0462" w:rsidRDefault="00CC18AA" w:rsidP="00CC18AA">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PRIVIND SĂNĂTATEA ANIMALĂ PENTRU PĂSĂRI DE CURTE ȘI PĂSĂRI CAPTIVE</w:t>
            </w:r>
          </w:p>
          <w:p w:rsidR="00CC18AA" w:rsidRPr="006A0462" w:rsidRDefault="00CC18AA" w:rsidP="00CC18AA">
            <w:pPr>
              <w:shd w:val="clear" w:color="auto" w:fill="FFFFFF"/>
              <w:ind w:firstLine="0"/>
              <w:jc w:val="center"/>
              <w:rPr>
                <w:b/>
                <w:bCs/>
                <w:shd w:val="clear" w:color="auto" w:fill="FFFFFF"/>
                <w:lang w:val="ro-RO" w:eastAsia="ro-RO"/>
              </w:rPr>
            </w:pPr>
            <w:r w:rsidRPr="006A0462">
              <w:rPr>
                <w:b/>
                <w:bCs/>
                <w:shd w:val="clear" w:color="auto" w:fill="FFFFFF"/>
                <w:lang w:val="ro-RO" w:eastAsia="ro-RO"/>
              </w:rPr>
              <w:t>CAPITOLUL 1</w:t>
            </w:r>
          </w:p>
          <w:p w:rsidR="00CC18AA" w:rsidRPr="006A0462" w:rsidRDefault="00CC18AA" w:rsidP="00CC18AA">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specifice privind sănătatea animală pentru păsările de curte</w:t>
            </w:r>
          </w:p>
          <w:p w:rsidR="00CC18AA" w:rsidRPr="006A0462" w:rsidRDefault="00CC18AA" w:rsidP="00CC18AA">
            <w:pPr>
              <w:shd w:val="clear" w:color="auto" w:fill="FFFFFF"/>
              <w:ind w:firstLine="0"/>
              <w:jc w:val="center"/>
              <w:rPr>
                <w:b/>
                <w:bCs/>
                <w:shd w:val="clear" w:color="auto" w:fill="FFFFFF"/>
                <w:lang w:val="ro-RO" w:eastAsia="ro-RO"/>
              </w:rPr>
            </w:pPr>
            <w:r w:rsidRPr="006A0462">
              <w:rPr>
                <w:b/>
                <w:bCs/>
                <w:shd w:val="clear" w:color="auto" w:fill="FFFFFF"/>
                <w:lang w:val="ro-RO" w:eastAsia="ro-RO"/>
              </w:rPr>
              <w:t>SECȚIUNEA 1</w:t>
            </w:r>
          </w:p>
          <w:p w:rsidR="0017715F" w:rsidRPr="006A0462" w:rsidRDefault="00CC18AA" w:rsidP="00CC18AA">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PRIVIND SĂNĂTATEA ANIMALĂ PENTRU TOATE SPECIILE ȘI CATEGORIILE DE PĂSĂRI DE CURTE</w:t>
            </w:r>
          </w:p>
        </w:tc>
        <w:tc>
          <w:tcPr>
            <w:tcW w:w="5389" w:type="dxa"/>
            <w:tcBorders>
              <w:top w:val="single" w:sz="4" w:space="0" w:color="auto"/>
              <w:left w:val="single" w:sz="4" w:space="0" w:color="auto"/>
              <w:bottom w:val="single" w:sz="4" w:space="0" w:color="auto"/>
              <w:right w:val="single" w:sz="4" w:space="0" w:color="auto"/>
            </w:tcBorders>
          </w:tcPr>
          <w:p w:rsidR="00D41B90" w:rsidRPr="006A0462" w:rsidRDefault="00D41B90" w:rsidP="00D41B90">
            <w:pPr>
              <w:ind w:firstLine="0"/>
              <w:jc w:val="center"/>
              <w:rPr>
                <w:b/>
                <w:bCs/>
                <w:lang w:val="ro-RO"/>
              </w:rPr>
            </w:pPr>
            <w:r w:rsidRPr="006A0462">
              <w:rPr>
                <w:b/>
                <w:bCs/>
                <w:lang w:val="ro-RO"/>
              </w:rPr>
              <w:t>Capitolul III</w:t>
            </w:r>
          </w:p>
          <w:p w:rsidR="00D41B90" w:rsidRPr="006A0462" w:rsidRDefault="00D41B90" w:rsidP="00D41B90">
            <w:pPr>
              <w:ind w:firstLine="0"/>
              <w:jc w:val="center"/>
              <w:rPr>
                <w:b/>
                <w:bCs/>
                <w:lang w:val="ro-RO"/>
              </w:rPr>
            </w:pPr>
            <w:r w:rsidRPr="006A0462">
              <w:rPr>
                <w:b/>
                <w:bCs/>
                <w:lang w:val="ro-RO"/>
              </w:rPr>
              <w:t>CERINȚE PRIVIND SĂNĂTATEA ANIMALĂ PENTRU PĂSĂRI DE CURTE ȘI PĂSĂRI CAPTIVE</w:t>
            </w:r>
          </w:p>
          <w:p w:rsidR="00D41B90" w:rsidRPr="006A0462" w:rsidRDefault="00D41B90" w:rsidP="00D41B90">
            <w:pPr>
              <w:ind w:firstLine="0"/>
              <w:jc w:val="center"/>
              <w:rPr>
                <w:b/>
                <w:bCs/>
                <w:lang w:val="ro-RO"/>
              </w:rPr>
            </w:pPr>
          </w:p>
          <w:p w:rsidR="00D41B90" w:rsidRPr="006A0462" w:rsidRDefault="00D41B90" w:rsidP="00D41B90">
            <w:pPr>
              <w:ind w:firstLine="0"/>
              <w:jc w:val="center"/>
              <w:rPr>
                <w:b/>
                <w:bCs/>
                <w:lang w:val="ro-RO"/>
              </w:rPr>
            </w:pPr>
            <w:r w:rsidRPr="006A0462">
              <w:rPr>
                <w:b/>
                <w:bCs/>
                <w:lang w:val="ro-RO"/>
              </w:rPr>
              <w:t>Secţiunea 1</w:t>
            </w:r>
          </w:p>
          <w:p w:rsidR="00D41B90" w:rsidRPr="006A0462" w:rsidRDefault="00D41B90" w:rsidP="00D41B90">
            <w:pPr>
              <w:ind w:firstLine="0"/>
              <w:jc w:val="center"/>
              <w:rPr>
                <w:b/>
                <w:bCs/>
                <w:iCs/>
                <w:lang w:val="ro-RO"/>
              </w:rPr>
            </w:pPr>
            <w:r w:rsidRPr="006A0462">
              <w:rPr>
                <w:b/>
                <w:bCs/>
                <w:iCs/>
                <w:lang w:val="ro-RO"/>
              </w:rPr>
              <w:t>Cerințe specifice privind sănătatea animală pentru păsările de curte</w:t>
            </w:r>
          </w:p>
          <w:p w:rsidR="00D41B90" w:rsidRPr="006A0462" w:rsidRDefault="00D41B90" w:rsidP="00D41B90">
            <w:pPr>
              <w:ind w:firstLine="0"/>
              <w:jc w:val="center"/>
              <w:rPr>
                <w:b/>
                <w:bCs/>
                <w:i/>
                <w:lang w:val="ro-RO"/>
              </w:rPr>
            </w:pPr>
            <w:r w:rsidRPr="006A0462">
              <w:rPr>
                <w:b/>
                <w:bCs/>
                <w:i/>
                <w:lang w:val="ro-RO"/>
              </w:rPr>
              <w:t>Subsecţiunea 1</w:t>
            </w:r>
          </w:p>
          <w:p w:rsidR="0017715F" w:rsidRPr="006A0462" w:rsidRDefault="00D41B90" w:rsidP="00D41B90">
            <w:pPr>
              <w:ind w:firstLine="0"/>
              <w:jc w:val="center"/>
              <w:rPr>
                <w:b/>
                <w:bCs/>
                <w:i/>
                <w:iCs/>
                <w:lang w:val="ro-RO"/>
              </w:rPr>
            </w:pPr>
            <w:r w:rsidRPr="006A0462">
              <w:rPr>
                <w:b/>
                <w:bCs/>
                <w:i/>
                <w:iCs/>
                <w:lang w:val="ro-RO"/>
              </w:rPr>
              <w:t>Cerințe privind sănătatea animală pentru toate speciile și categoriile de păsări de curte</w:t>
            </w: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CC18AA" w:rsidRPr="006A0462" w:rsidRDefault="00CC18AA" w:rsidP="001609EF">
            <w:pPr>
              <w:shd w:val="clear" w:color="auto" w:fill="FFFFFF"/>
              <w:ind w:firstLine="0"/>
              <w:rPr>
                <w:bCs/>
                <w:i/>
                <w:shd w:val="clear" w:color="auto" w:fill="FFFFFF"/>
                <w:lang w:val="ro-RO" w:eastAsia="ro-RO"/>
              </w:rPr>
            </w:pPr>
            <w:r w:rsidRPr="006A0462">
              <w:rPr>
                <w:bCs/>
                <w:i/>
                <w:shd w:val="clear" w:color="auto" w:fill="FFFFFF"/>
                <w:lang w:val="ro-RO" w:eastAsia="ro-RO"/>
              </w:rPr>
              <w:t>Articolul 36</w:t>
            </w:r>
          </w:p>
          <w:p w:rsidR="00CC18AA" w:rsidRPr="006A0462" w:rsidRDefault="00CC18AA" w:rsidP="001609EF">
            <w:pPr>
              <w:shd w:val="clear" w:color="auto" w:fill="FFFFFF"/>
              <w:ind w:firstLine="0"/>
              <w:rPr>
                <w:b/>
                <w:bCs/>
                <w:shd w:val="clear" w:color="auto" w:fill="FFFFFF"/>
                <w:lang w:val="ro-RO" w:eastAsia="ro-RO"/>
              </w:rPr>
            </w:pPr>
            <w:r w:rsidRPr="006A0462">
              <w:rPr>
                <w:b/>
                <w:bCs/>
                <w:shd w:val="clear" w:color="auto" w:fill="FFFFFF"/>
                <w:lang w:val="ro-RO" w:eastAsia="ro-RO"/>
              </w:rPr>
              <w:t>Păsări de curte importate în țara terță sau în teritoriul terț de origine sau într-o zonă din acestea înaintea intrării în Uniune</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(1)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Următoarele transporturi pot intra în Uniune doar dacă autoritatea competentă din țara terță sau teritoriul terț de origine a furnizat garanții în conformitate cu alineatul (2):</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păsări de curte importate în țara terță sau în teritoriul terț de origine sau într-o zonă din acestea dintr-o altă </w:t>
            </w:r>
            <w:r w:rsidRPr="006A0462">
              <w:rPr>
                <w:bCs/>
                <w:shd w:val="clear" w:color="auto" w:fill="FFFFFF"/>
                <w:lang w:val="ro-RO" w:eastAsia="ro-RO"/>
              </w:rPr>
              <w:lastRenderedPageBreak/>
              <w:t>țară terță sau dintr-un alt teritoriu sau dintr-o zonă din acestea;</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pui de o zi din efective de păsări matcă părinți care au fost importați în țara terță sau în teritoriul terț de origine sau într-o zonă din acestea dintr-o altă țară terță sau dintr-un alt teritoriu terț sau dintr-o zonă din acestea.</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(2)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Transporturile de animale menționate la alineatul (1) pot intra în Uniune doar dacă autoritatea competentă din țara terță sau teritoriul terț din care provin păsările de curte a furnizat garanții care atestă că:</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(a)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păsările de curte și efectivele de păsări matcă părinți menționate la alineatul respectiv au fost importate dintr-o țară terță sau dintr-un teritoriu terț sau dintr-o zonă din acestea care sunt listate pentru intrarea în Uniune a unor astfel de transporturi;</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(b) </w:t>
            </w:r>
          </w:p>
          <w:p w:rsidR="0017715F"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importul de păsări de curte și de efective de păsări matcă părinți menționate la alineatul (1) în respectiva țară terță sau teritoriu terț sau zonă din acestea s-a desfășurat în conformitate cu cerințele privind sănătatea animală care sunt cel puțin la fel de stricte precum cele aplicabile transporturilor de astfel de animale care intră direct în Uniune.</w:t>
            </w:r>
          </w:p>
        </w:tc>
        <w:tc>
          <w:tcPr>
            <w:tcW w:w="5389" w:type="dxa"/>
            <w:tcBorders>
              <w:top w:val="single" w:sz="4" w:space="0" w:color="auto"/>
              <w:left w:val="single" w:sz="4" w:space="0" w:color="auto"/>
              <w:bottom w:val="single" w:sz="4" w:space="0" w:color="auto"/>
              <w:right w:val="single" w:sz="4" w:space="0" w:color="auto"/>
            </w:tcBorders>
          </w:tcPr>
          <w:p w:rsidR="008B6CCD" w:rsidRPr="006A0462" w:rsidRDefault="008B6CCD" w:rsidP="008B6CCD">
            <w:pPr>
              <w:ind w:firstLine="0"/>
              <w:rPr>
                <w:lang w:val="ro-RO"/>
              </w:rPr>
            </w:pPr>
            <w:r w:rsidRPr="006A0462">
              <w:rPr>
                <w:lang w:val="ro-RO"/>
              </w:rPr>
              <w:lastRenderedPageBreak/>
              <w:t>83. Următoarele transporturi pot intra în Republica Moldova doar dacă autoritatea competentă din altă țară sau teritoriul de origine a furnizat garanții în conformitate cu pct. 84:</w:t>
            </w:r>
          </w:p>
          <w:p w:rsidR="008B6CCD" w:rsidRPr="006A0462" w:rsidRDefault="008B6CCD" w:rsidP="008B6CCD">
            <w:pPr>
              <w:ind w:firstLine="0"/>
              <w:rPr>
                <w:lang w:val="ro-RO"/>
              </w:rPr>
            </w:pPr>
            <w:r w:rsidRPr="006A0462">
              <w:rPr>
                <w:lang w:val="ro-RO"/>
              </w:rPr>
              <w:t>1) păsări de curte importate în altă țară sau în teritoriu de origine sau într-o zonă din acestea dintr-o altă țară sau dintr-un alt teritoriu sau dintr-o zonă din acestea;</w:t>
            </w:r>
          </w:p>
          <w:p w:rsidR="008B6CCD" w:rsidRPr="006A0462" w:rsidRDefault="008B6CCD" w:rsidP="008B6CCD">
            <w:pPr>
              <w:ind w:firstLine="0"/>
              <w:rPr>
                <w:lang w:val="ro-RO"/>
              </w:rPr>
            </w:pPr>
            <w:r w:rsidRPr="006A0462">
              <w:rPr>
                <w:lang w:val="ro-RO"/>
              </w:rPr>
              <w:t>2) pui de o zi din efective de păsări matcă părinți care au fost importați în altă țară sau în teritoriul  de origine sau într-o zonă din acestea dintr-o altă țară sau dintr-un alt teritoriu sau dintr-o zonă din acestea.</w:t>
            </w:r>
          </w:p>
          <w:p w:rsidR="008B6CCD" w:rsidRPr="006A0462" w:rsidRDefault="008B6CCD" w:rsidP="008B6CCD">
            <w:pPr>
              <w:ind w:firstLine="0"/>
              <w:rPr>
                <w:lang w:val="ro-RO"/>
              </w:rPr>
            </w:pPr>
          </w:p>
          <w:p w:rsidR="008B6CCD" w:rsidRPr="006A0462" w:rsidRDefault="008B6CCD" w:rsidP="008B6CCD">
            <w:pPr>
              <w:ind w:firstLine="0"/>
              <w:rPr>
                <w:lang w:val="ro-RO"/>
              </w:rPr>
            </w:pPr>
            <w:r w:rsidRPr="006A0462">
              <w:rPr>
                <w:lang w:val="ro-RO"/>
              </w:rPr>
              <w:lastRenderedPageBreak/>
              <w:t>84. Transporturile de animale menționate la pct. 83 pot intra în Republica Moldova doar dacă autoritatea competentă dintr-o țară sau dintr-un teritoriul din care provin păsările de curte a furnizat garanții care atestă că:</w:t>
            </w:r>
          </w:p>
          <w:p w:rsidR="008B6CCD" w:rsidRPr="006A0462" w:rsidRDefault="008B6CCD" w:rsidP="008B6CCD">
            <w:pPr>
              <w:ind w:firstLine="0"/>
              <w:rPr>
                <w:lang w:val="ro-RO"/>
              </w:rPr>
            </w:pPr>
            <w:r w:rsidRPr="006A0462">
              <w:rPr>
                <w:lang w:val="ro-RO"/>
              </w:rPr>
              <w:t>1) păsările de curte și efectivele de păsări matcă părinți menționate la alineatul respectiv au fost importate dintr-o altă țară sau dintr-un teritoriu sau dintr-o zonă din acestea care sunt listate pentru intrarea în Republica Moldova a unor astfel de transporturi;</w:t>
            </w:r>
          </w:p>
          <w:p w:rsidR="008B6CCD" w:rsidRPr="006A0462" w:rsidRDefault="008B6CCD" w:rsidP="008B6CCD">
            <w:pPr>
              <w:ind w:firstLine="0"/>
              <w:rPr>
                <w:lang w:val="ro-RO"/>
              </w:rPr>
            </w:pPr>
            <w:r w:rsidRPr="006A0462">
              <w:rPr>
                <w:lang w:val="ro-RO"/>
              </w:rPr>
              <w:t>2) importul de păsări de curte și de efective de păsări matcă părinți menționate la pct. 83 în respectiva țară sau teritoriu sau zonă din acestea s-a desfășurat în conformitate cu cerințele privind sănătatea animală, care sunt cel puțin la fel de stricte precum cele aplicabile transporturilor de astfel de animale care intră direct în Republica Moldova.</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CC18AA" w:rsidRPr="006A0462" w:rsidRDefault="00CC18AA" w:rsidP="001609EF">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37</w:t>
            </w:r>
          </w:p>
          <w:p w:rsidR="00CC18AA" w:rsidRPr="006A0462" w:rsidRDefault="00CC18AA" w:rsidP="001609EF">
            <w:pPr>
              <w:shd w:val="clear" w:color="auto" w:fill="FFFFFF"/>
              <w:ind w:firstLine="0"/>
              <w:rPr>
                <w:b/>
                <w:bCs/>
                <w:shd w:val="clear" w:color="auto" w:fill="FFFFFF"/>
                <w:lang w:val="ro-RO" w:eastAsia="ro-RO"/>
              </w:rPr>
            </w:pPr>
            <w:r w:rsidRPr="006A0462">
              <w:rPr>
                <w:b/>
                <w:bCs/>
                <w:shd w:val="clear" w:color="auto" w:fill="FFFFFF"/>
                <w:lang w:val="ro-RO" w:eastAsia="ro-RO"/>
              </w:rPr>
              <w:t>Cerințe privind țara terță sau teritoriul terț de origine al păsărilor de curte sau privind zona din acestea</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Transporturile de păsări de curte pot intra în Uniune doar dacă astfel de transporturi provin dintr-o țară terță sau dintr-un teritoriu terț sau dintr-o zonă din acestea care îndeplinește următoarele cerințe:</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(a)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dispune de un program de supraveghere a bolilor vizând gripa aviară înalt patogenă, instituit cu cel puțin șase luni înaintea datei expedierii transportului către </w:t>
            </w:r>
            <w:r w:rsidRPr="006A0462">
              <w:rPr>
                <w:bCs/>
                <w:shd w:val="clear" w:color="auto" w:fill="FFFFFF"/>
                <w:lang w:val="ro-RO" w:eastAsia="ro-RO"/>
              </w:rPr>
              <w:lastRenderedPageBreak/>
              <w:t>Uniune, iar respectivul program de supraveghere îndeplinește cerințele prevăzute în:</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anexa II la prezentul regulament;</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sau</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capitolul relevant din Codul sanitar pentru animale terestre al Organizației Mondiale pentru Sănătatea Animalelor (OIE);</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(b)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este considerat(ă) indemn(ă) de gripa aviară înalt patogenă în conformitate cu articolul 38;</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(c)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în cazul în care se efectuează vaccinarea împotriva gripei aviare înalt patogene, autoritatea competentă din țara terță sau din teritoriul terț de origine a oferit garanții care atestă faptul că:</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programul de vaccinare respectă cerințele prevăzute în anexa XIII;</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xml:space="preserve">programul de supraveghere menționat la </w:t>
            </w:r>
            <w:r w:rsidR="00C92C5A">
              <w:rPr>
                <w:bCs/>
                <w:shd w:val="clear" w:color="auto" w:fill="FFFFFF"/>
                <w:lang w:val="ro-RO" w:eastAsia="ro-RO"/>
              </w:rPr>
              <w:t>lit</w:t>
            </w:r>
            <w:r w:rsidRPr="006A0462">
              <w:rPr>
                <w:bCs/>
                <w:shd w:val="clear" w:color="auto" w:fill="FFFFFF"/>
                <w:lang w:val="ro-RO" w:eastAsia="ro-RO"/>
              </w:rPr>
              <w:t xml:space="preserve"> (a) din prezentul articol îndeplinește, în plus față de cerințele din anexa II, cerințele din punctul 2 al anexei XIII;</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(iii)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s-a angajat să informeze Comisia cu privire la orice modificare a programului de vaccinare în țara terță sau în teritoriul terț sau în zona din acestea;</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(d)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care:</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în cazul altor păsări de curte decât ratitele, este considerat(ă) indemn(ă) de infecția cu virusul bolii Newcastle în conformitate cu articolul 39;</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în cazul ratitelor:</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este considerat(ă) indemn(ă) de infecția cu virusul bolii Newcastle în conformitate cu articolul 39;</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lastRenderedPageBreak/>
              <w:t>sau</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nu este considerat(ă) indemn(ă) de infecția cu virusul bolii Newcastle în conformitate cu articolul 39, însă autoritatea competentă din țara terță sau din teritoriul terț de origine a oferit garanții cu privire la respectarea cerințelor privind infecția cu virusul bolii Newcastle în ceea ce privește izolarea, supravegherea și testarea, astfel cum se prevede în anexa XIV;</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(e)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în cazul în care se efectuează vaccinare împotriva virusului bolii Newcastle, autoritatea competentă din țara terță sau din teritoriul terț de origine a oferit garanții care atestă faptul că:</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vaccinurile utilizate îndeplinesc criteriile generale și specifice pentru vaccinurile împotriva infecției cu virusul bolii Newcastle prevăzute în partea 1 din anexa XV;</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sau</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vaccinurile utilizate îndeplinesc criteriile generale pentru vaccinurile împotriva infecției cu virusul bolii Newcastle prevăzute la punctul 1 din anexa XV, iar păsările de curte îndeplinesc cerințele privind sănătatea animală de la punctul 2 al anexei XV pentru păsările de curte și ouăle pentru incubație care provin dintr-o țară terță sau dintr-un teritoriu terț sau dintr-o zonă din acestea în care vaccinurile utilizate împotriva infecției cu virusul bolii Newcastle nu îndeplinesc criteriile specifice prevăzute la punctul 1 din anexa XV;</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(f)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s-a angajat că, în cazul oricărui focar de gripă aviară înalt patogenă sau al unui focar de infecție cu virusul bolii Newcastle, va transmite Comisiei următoarele informații:</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lastRenderedPageBreak/>
              <w:t>informații privind situația bolii în termen de 24 de ore de la confirmarea oricărui focar inițial de gripă aviară înalt patogenă sau de infecție cu virusul bolii Newcastle;</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(ii)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actualizări regulate privind situația bolii;</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(g) </w:t>
            </w:r>
          </w:p>
          <w:p w:rsidR="00CC18AA" w:rsidRPr="006A0462" w:rsidRDefault="00CC18AA" w:rsidP="00CC18AA">
            <w:pPr>
              <w:shd w:val="clear" w:color="auto" w:fill="FFFFFF"/>
              <w:ind w:firstLine="0"/>
              <w:rPr>
                <w:bCs/>
                <w:shd w:val="clear" w:color="auto" w:fill="FFFFFF"/>
                <w:lang w:val="ro-RO" w:eastAsia="ro-RO"/>
              </w:rPr>
            </w:pPr>
            <w:r w:rsidRPr="006A0462">
              <w:rPr>
                <w:bCs/>
                <w:shd w:val="clear" w:color="auto" w:fill="FFFFFF"/>
                <w:lang w:val="ro-RO" w:eastAsia="ro-RO"/>
              </w:rPr>
              <w:t>care s-a angajat să transmită laboratorului de referință al Uniunii Europene pentru gripa aviară și boala Newcastle izolate ale virusurilor din focarele inițiale de gripă aviară înalt patogenă și de infecție cu virusul bolii Newcastle.</w:t>
            </w:r>
          </w:p>
          <w:p w:rsidR="0017715F" w:rsidRPr="006A0462" w:rsidRDefault="0017715F" w:rsidP="009C26DF">
            <w:pPr>
              <w:shd w:val="clear" w:color="auto" w:fill="FFFFFF"/>
              <w:ind w:firstLine="0"/>
              <w:rPr>
                <w:b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8B6CCD" w:rsidRPr="006A0462" w:rsidRDefault="008B6CCD" w:rsidP="008B6CCD">
            <w:pPr>
              <w:ind w:firstLine="0"/>
              <w:rPr>
                <w:lang w:val="ro-RO"/>
              </w:rPr>
            </w:pPr>
            <w:r w:rsidRPr="006A0462">
              <w:rPr>
                <w:lang w:val="ro-RO"/>
              </w:rPr>
              <w:lastRenderedPageBreak/>
              <w:t>85. Transporturile de păsări de curte pot intra în Republica Moldova doar dacă astfel de transporturi provin dintr-o țară sau dintr-un teritoriu sau dintr-o zonă din acestea care îndeplinește următoarele cerințe:</w:t>
            </w:r>
          </w:p>
          <w:p w:rsidR="008B6CCD" w:rsidRPr="006A0462" w:rsidRDefault="008B6CCD" w:rsidP="008B6CCD">
            <w:pPr>
              <w:ind w:firstLine="0"/>
              <w:rPr>
                <w:lang w:val="ro-RO"/>
              </w:rPr>
            </w:pPr>
            <w:r w:rsidRPr="006A0462">
              <w:rPr>
                <w:lang w:val="ro-RO"/>
              </w:rPr>
              <w:t>1) dispune de un program de supraveghere a bolilor vizând gripa aviară înalt patogenă, instituit cu cel puțin șase luni înaintea datei expedierii transportului către Republica Moldova, iar respectivul program de supraveghere îndeplinește cerințele prevăzute în:</w:t>
            </w:r>
          </w:p>
          <w:p w:rsidR="008B6CCD" w:rsidRPr="006A0462" w:rsidRDefault="008B6CCD" w:rsidP="008B6CCD">
            <w:pPr>
              <w:ind w:firstLine="0"/>
              <w:rPr>
                <w:lang w:val="ro-RO"/>
              </w:rPr>
            </w:pPr>
            <w:r w:rsidRPr="006A0462">
              <w:rPr>
                <w:lang w:val="ro-RO"/>
              </w:rPr>
              <w:t>a) anexa nr.2 la prezenta Normă sanitară veterinară; sau</w:t>
            </w:r>
          </w:p>
          <w:p w:rsidR="008B6CCD" w:rsidRPr="006A0462" w:rsidRDefault="008B6CCD" w:rsidP="008B6CCD">
            <w:pPr>
              <w:ind w:firstLine="0"/>
              <w:rPr>
                <w:lang w:val="ro-RO"/>
              </w:rPr>
            </w:pPr>
            <w:r w:rsidRPr="006A0462">
              <w:rPr>
                <w:lang w:val="ro-RO"/>
              </w:rPr>
              <w:t>b) capitolul relevant din Codul sanitar pentru animale terestre al Organizației Mondiale pentru Sănătatea Animalelor (World Organisation for Animal Health: Home - WOAH);</w:t>
            </w:r>
          </w:p>
          <w:p w:rsidR="008B6CCD" w:rsidRPr="006A0462" w:rsidRDefault="008B6CCD" w:rsidP="008B6CCD">
            <w:pPr>
              <w:ind w:firstLine="0"/>
              <w:rPr>
                <w:lang w:val="ro-RO"/>
              </w:rPr>
            </w:pPr>
            <w:r w:rsidRPr="006A0462">
              <w:rPr>
                <w:lang w:val="ro-RO"/>
              </w:rPr>
              <w:lastRenderedPageBreak/>
              <w:t>2) este considerată indemnă de gripa aviară înalt patogenă în conformitate cu prevederile din pct. 86;</w:t>
            </w:r>
          </w:p>
          <w:p w:rsidR="008B6CCD" w:rsidRPr="006A0462" w:rsidRDefault="008B6CCD" w:rsidP="008B6CCD">
            <w:pPr>
              <w:ind w:firstLine="0"/>
              <w:rPr>
                <w:lang w:val="ro-RO"/>
              </w:rPr>
            </w:pPr>
            <w:r w:rsidRPr="006A0462">
              <w:rPr>
                <w:lang w:val="ro-RO"/>
              </w:rPr>
              <w:t>3) în cazul în care se efectuează vaccinarea împotriva gripei aviare înalt patogene, autoritatea competentă dintr-o țară sau dintr-un teritoriul de origine a oferit garanții care atestă faptul că:</w:t>
            </w:r>
          </w:p>
          <w:p w:rsidR="008B6CCD" w:rsidRPr="006A0462" w:rsidRDefault="008B6CCD" w:rsidP="008B6CCD">
            <w:pPr>
              <w:ind w:firstLine="0"/>
              <w:rPr>
                <w:lang w:val="ro-RO"/>
              </w:rPr>
            </w:pPr>
            <w:r w:rsidRPr="006A0462">
              <w:rPr>
                <w:lang w:val="ro-RO"/>
              </w:rPr>
              <w:t>a) programul de vaccinare respectă cerințele prevăzute în anexa nr.13;</w:t>
            </w:r>
          </w:p>
          <w:p w:rsidR="008B6CCD" w:rsidRPr="006A0462" w:rsidRDefault="008B6CCD" w:rsidP="008B6CCD">
            <w:pPr>
              <w:ind w:firstLine="0"/>
              <w:rPr>
                <w:lang w:val="ro-RO"/>
              </w:rPr>
            </w:pPr>
            <w:r w:rsidRPr="006A0462">
              <w:rPr>
                <w:lang w:val="ro-RO"/>
              </w:rPr>
              <w:t xml:space="preserve">b) programul de supraveghere menționat la </w:t>
            </w:r>
            <w:r w:rsidR="00A503E9">
              <w:rPr>
                <w:lang w:val="ro-RO"/>
              </w:rPr>
              <w:t>subpct</w:t>
            </w:r>
            <w:r w:rsidRPr="006A0462">
              <w:rPr>
                <w:lang w:val="ro-RO"/>
              </w:rPr>
              <w:t>.1) din prezentul punct îndeplinește, în plus față de cerințele din anexa nr.2, cerințele din pct. 2 al anexei nr.13;</w:t>
            </w:r>
          </w:p>
          <w:p w:rsidR="008B6CCD" w:rsidRPr="006A0462" w:rsidRDefault="008B6CCD" w:rsidP="008B6CCD">
            <w:pPr>
              <w:ind w:firstLine="0"/>
              <w:rPr>
                <w:lang w:val="ro-RO"/>
              </w:rPr>
            </w:pPr>
            <w:r w:rsidRPr="006A0462">
              <w:rPr>
                <w:lang w:val="ro-RO"/>
              </w:rPr>
              <w:t>c) s-a angajat să informeze autoritatea competentă cu privire la orice modificare a programului de vaccinare în țară sa, sau în teritoriul sau în zona din acestea;</w:t>
            </w:r>
          </w:p>
          <w:p w:rsidR="008B6CCD" w:rsidRPr="006A0462" w:rsidRDefault="008B6CCD" w:rsidP="008B6CCD">
            <w:pPr>
              <w:ind w:firstLine="0"/>
              <w:rPr>
                <w:lang w:val="ro-RO"/>
              </w:rPr>
            </w:pPr>
            <w:r w:rsidRPr="006A0462">
              <w:rPr>
                <w:lang w:val="ro-RO"/>
              </w:rPr>
              <w:t>4) care:</w:t>
            </w:r>
          </w:p>
          <w:p w:rsidR="008B6CCD" w:rsidRPr="006A0462" w:rsidRDefault="008B6CCD" w:rsidP="008B6CCD">
            <w:pPr>
              <w:ind w:firstLine="0"/>
              <w:rPr>
                <w:lang w:val="ro-RO"/>
              </w:rPr>
            </w:pPr>
            <w:r w:rsidRPr="006A0462">
              <w:rPr>
                <w:lang w:val="ro-RO"/>
              </w:rPr>
              <w:t>a) în cazul altor păsări de curte decât ratitele, este considerată indemnă de infecția cu virusul bolii Newcastle în conformitate cu pct. 88;</w:t>
            </w:r>
          </w:p>
          <w:p w:rsidR="008B6CCD" w:rsidRPr="006A0462" w:rsidRDefault="008B6CCD" w:rsidP="008B6CCD">
            <w:pPr>
              <w:ind w:firstLine="0"/>
              <w:rPr>
                <w:lang w:val="ro-RO"/>
              </w:rPr>
            </w:pPr>
            <w:r w:rsidRPr="006A0462">
              <w:rPr>
                <w:lang w:val="ro-RO"/>
              </w:rPr>
              <w:t>b) în cazul ratitelor:</w:t>
            </w:r>
          </w:p>
          <w:p w:rsidR="008B6CCD" w:rsidRPr="006A0462" w:rsidRDefault="008B6CCD" w:rsidP="008B6CCD">
            <w:pPr>
              <w:ind w:firstLine="0"/>
              <w:rPr>
                <w:lang w:val="ro-RO"/>
              </w:rPr>
            </w:pPr>
            <w:r w:rsidRPr="006A0462">
              <w:rPr>
                <w:lang w:val="ro-RO"/>
              </w:rPr>
              <w:t>- este considerat indemn de infecție cu virusul bolii Newcastle în conformitate cu prevederile pct. 88; sau</w:t>
            </w:r>
          </w:p>
          <w:p w:rsidR="008B6CCD" w:rsidRPr="006A0462" w:rsidRDefault="008B6CCD" w:rsidP="008B6CCD">
            <w:pPr>
              <w:ind w:firstLine="0"/>
              <w:rPr>
                <w:lang w:val="ro-RO"/>
              </w:rPr>
            </w:pPr>
            <w:r w:rsidRPr="006A0462">
              <w:rPr>
                <w:lang w:val="ro-RO"/>
              </w:rPr>
              <w:t>- nu este considerat indemn de infecție cu virusul bolii Newcastle în conformitate cu prevederile pct. 88, însă autoritatea competentă dintr-o țară sau dintr-un teritoriul de origine a oferit garanții cu privire la respectarea cerințelor privind infecția cu virusul bolii Newcastle în ceea ce privește izolarea, supravegherea și testarea, astfel cum se prevede în anexa nr.14;</w:t>
            </w:r>
          </w:p>
          <w:p w:rsidR="008B6CCD" w:rsidRPr="006A0462" w:rsidRDefault="008B6CCD" w:rsidP="008B6CCD">
            <w:pPr>
              <w:ind w:firstLine="0"/>
              <w:rPr>
                <w:lang w:val="ro-RO"/>
              </w:rPr>
            </w:pPr>
            <w:r w:rsidRPr="006A0462">
              <w:rPr>
                <w:lang w:val="ro-RO"/>
              </w:rPr>
              <w:t>5) în cazul în care se efectuează vaccinare împotriva virusului bolii Newcastle, autoritatea competentă dintr-o țară sau dintr-un teritoriul de origine a oferit garanții care atestă faptul că:</w:t>
            </w:r>
          </w:p>
          <w:p w:rsidR="008B6CCD" w:rsidRPr="006A0462" w:rsidRDefault="008B6CCD" w:rsidP="008B6CCD">
            <w:pPr>
              <w:ind w:firstLine="0"/>
              <w:rPr>
                <w:lang w:val="ro-RO"/>
              </w:rPr>
            </w:pPr>
            <w:r w:rsidRPr="006A0462">
              <w:rPr>
                <w:lang w:val="ro-RO"/>
              </w:rPr>
              <w:t>a) vaccinurile utilizate îndeplinesc criteriile generale și specifice pentru vaccinurile împotriva infecției cu virusul bolii Newcastle prevăzute în pct. 1 din anexa nr.15; sau</w:t>
            </w:r>
          </w:p>
          <w:p w:rsidR="008B6CCD" w:rsidRPr="006A0462" w:rsidRDefault="008B6CCD" w:rsidP="008B6CCD">
            <w:pPr>
              <w:ind w:firstLine="0"/>
              <w:rPr>
                <w:lang w:val="ro-RO"/>
              </w:rPr>
            </w:pPr>
            <w:r w:rsidRPr="006A0462">
              <w:rPr>
                <w:lang w:val="ro-RO"/>
              </w:rPr>
              <w:t xml:space="preserve">b) vaccinurile utilizate îndeplinesc criteriile generale pentru vaccinurile împotriva infecției cu virusul bolii Newcastle prevăzute la pct. 1 din anexa nr.15, iar păsările de curte îndeplinesc cerințele privind sănătatea animală de la pct. 2 al anexei nr.15 pentru păsările de curte și ouăle pentru incubație care provin dintr-o țară sau dintr-un teritoriu sau dintr-o zonă din acestea în care vaccinurile utilizate împotriva infecției cu virusul </w:t>
            </w:r>
            <w:r w:rsidRPr="006A0462">
              <w:rPr>
                <w:lang w:val="ro-RO"/>
              </w:rPr>
              <w:lastRenderedPageBreak/>
              <w:t>bolii Newcastle nu îndeplinesc criteriile specifice prevăzute la pct. 1 din anexa nr.15;</w:t>
            </w:r>
          </w:p>
          <w:p w:rsidR="008B6CCD" w:rsidRPr="006A0462" w:rsidRDefault="008B6CCD" w:rsidP="008B6CCD">
            <w:pPr>
              <w:ind w:firstLine="0"/>
              <w:rPr>
                <w:lang w:val="ro-RO"/>
              </w:rPr>
            </w:pPr>
            <w:r w:rsidRPr="006A0462">
              <w:rPr>
                <w:lang w:val="ro-RO"/>
              </w:rPr>
              <w:t>6) s-a angajat că, în cazul oricărui focar de gripă aviară înalt patogenă sau al unui focar de infecție cu virusul bolii Newcastle, va transmite autorității competente următoarele informații:</w:t>
            </w:r>
          </w:p>
          <w:p w:rsidR="008B6CCD" w:rsidRPr="006A0462" w:rsidRDefault="008B6CCD" w:rsidP="008B6CCD">
            <w:pPr>
              <w:ind w:firstLine="0"/>
              <w:rPr>
                <w:lang w:val="ro-RO"/>
              </w:rPr>
            </w:pPr>
            <w:r w:rsidRPr="006A0462">
              <w:rPr>
                <w:lang w:val="ro-RO"/>
              </w:rPr>
              <w:t>a) informații privind situația bolii în termen de 24 de ore de la confirmarea oricărui focar inițial de gripă aviară înalt patogenă sau de infecție cu virusul bolii Newcastle;</w:t>
            </w:r>
          </w:p>
          <w:p w:rsidR="008B6CCD" w:rsidRPr="006A0462" w:rsidRDefault="008B6CCD" w:rsidP="008B6CCD">
            <w:pPr>
              <w:ind w:firstLine="0"/>
              <w:rPr>
                <w:lang w:val="ro-RO"/>
              </w:rPr>
            </w:pPr>
            <w:r w:rsidRPr="006A0462">
              <w:rPr>
                <w:lang w:val="ro-RO"/>
              </w:rPr>
              <w:t>b) actualizări regulate privind situația bolii;</w:t>
            </w:r>
          </w:p>
          <w:p w:rsidR="008B6CCD" w:rsidRPr="006A0462" w:rsidRDefault="008B6CCD" w:rsidP="008B6CCD">
            <w:pPr>
              <w:ind w:firstLine="0"/>
              <w:rPr>
                <w:lang w:val="ro-RO"/>
              </w:rPr>
            </w:pPr>
            <w:r w:rsidRPr="006A0462">
              <w:rPr>
                <w:lang w:val="ro-RO"/>
              </w:rPr>
              <w:t>7) care s-a angajat să transmită laboratorului de referință al Republica Moldova pentru gripa aviară și boala Newcastle izolate ale virusurilor din focarele inițiale de gripă aviară înalt patogenă și de infecție cu virusul bolii Newcastle.</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416C2A" w:rsidRPr="006A0462" w:rsidRDefault="00416C2A" w:rsidP="00416C2A">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38</w:t>
            </w:r>
          </w:p>
          <w:p w:rsidR="00416C2A" w:rsidRPr="006A0462" w:rsidRDefault="00416C2A" w:rsidP="00416C2A">
            <w:pPr>
              <w:shd w:val="clear" w:color="auto" w:fill="FFFFFF"/>
              <w:ind w:firstLine="0"/>
              <w:rPr>
                <w:b/>
                <w:bCs/>
                <w:shd w:val="clear" w:color="auto" w:fill="FFFFFF"/>
                <w:lang w:val="ro-RO" w:eastAsia="ro-RO"/>
              </w:rPr>
            </w:pPr>
            <w:r w:rsidRPr="006A0462">
              <w:rPr>
                <w:b/>
                <w:bCs/>
                <w:shd w:val="clear" w:color="auto" w:fill="FFFFFF"/>
                <w:lang w:val="ro-RO" w:eastAsia="ro-RO"/>
              </w:rPr>
              <w:t>Absența gripei aviare înalt patogene într-o țară terță sau într-un teritoriu terț de origine sau într-o zonă din acestea</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(1)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O țară terță sau un teritoriu terț sau o zonă din acestea sunt considerate indemne de gripa aviară înalt patogenă dacă au oferit Comisiei următoarele garanții:</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(a)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 xml:space="preserve">s-a desfășurat un program de supraveghere vizând gripa aviară înalt patogenă, în conformitate cu articolul 37 </w:t>
            </w:r>
            <w:r w:rsidR="00C92C5A">
              <w:rPr>
                <w:bCs/>
                <w:shd w:val="clear" w:color="auto" w:fill="FFFFFF"/>
                <w:lang w:val="ro-RO" w:eastAsia="ro-RO"/>
              </w:rPr>
              <w:t>lit</w:t>
            </w:r>
            <w:r w:rsidRPr="006A0462">
              <w:rPr>
                <w:bCs/>
                <w:shd w:val="clear" w:color="auto" w:fill="FFFFFF"/>
                <w:lang w:val="ro-RO" w:eastAsia="ro-RO"/>
              </w:rPr>
              <w:t xml:space="preserve"> (a), timp de cel puțin șase luni, anterior datei certificării transportului de către medicul veterinar oficial în vederea expedierii către Uniune;</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(b)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în țara terță respectivă sau în teritoriul terț respectiv sau în zona din acestea nu a existat niciun focar de gripa aviară înalt patogenă timp de cel puțin 12 luni, anterior datei certificării transportului de către medicul veterinar oficial în vederea expedierii către Uniune.</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(2)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 xml:space="preserve">În urma unui focar de gripă aviară înalt patogenă într-o țară terță sau într-un teritoriu terț sau într-o zonă din acestea considerat(ă) anterior indemn(ă) de boala respectivă, astfel cum este prevăzut la alineatul (1), țara terță respectivă sau teritoriul terț respectiv sau </w:t>
            </w:r>
            <w:r w:rsidRPr="006A0462">
              <w:rPr>
                <w:bCs/>
                <w:shd w:val="clear" w:color="auto" w:fill="FFFFFF"/>
                <w:lang w:val="ro-RO" w:eastAsia="ro-RO"/>
              </w:rPr>
              <w:lastRenderedPageBreak/>
              <w:t>zona din acestea se consideră din nou indemn(ă) de gripa aviară înalt patogenă dacă sunt îndeplinite următoarele condiții:</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(a)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a fost pusă în aplicare o politică de depopulare totală, în vederea menținerii sub control a gripei aviare înalt patogene;</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(b)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s-au efectuat operațiuni adecvate de curățare și dezinfectare în toate unitățile infectate anterior;</w:t>
            </w:r>
          </w:p>
          <w:p w:rsidR="00416C2A" w:rsidRPr="006A0462" w:rsidRDefault="00BF0EA4" w:rsidP="00416C2A">
            <w:pPr>
              <w:shd w:val="clear" w:color="auto" w:fill="FFFFFF"/>
              <w:ind w:firstLine="0"/>
              <w:rPr>
                <w:b/>
                <w:bCs/>
                <w:shd w:val="clear" w:color="auto" w:fill="FFFFFF"/>
                <w:lang w:val="ro-RO" w:eastAsia="ro-RO"/>
              </w:rPr>
            </w:pPr>
            <w:hyperlink r:id="rId5" w:tooltip="32023R0119: REPLACED" w:history="1">
              <w:r w:rsidR="00416C2A" w:rsidRPr="006A0462">
                <w:rPr>
                  <w:rStyle w:val="Hyperlink"/>
                  <w:b/>
                  <w:bCs/>
                  <w:color w:val="auto"/>
                  <w:shd w:val="clear" w:color="auto" w:fill="FFFFFF"/>
                  <w:lang w:val="ro-RO" w:eastAsia="ro-RO"/>
                </w:rPr>
                <w:t>▼M4</w:t>
              </w:r>
            </w:hyperlink>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(c) </w:t>
            </w:r>
          </w:p>
          <w:p w:rsidR="0017715F" w:rsidRPr="006A0462" w:rsidRDefault="00416C2A" w:rsidP="009C26DF">
            <w:pPr>
              <w:shd w:val="clear" w:color="auto" w:fill="FFFFFF"/>
              <w:ind w:firstLine="0"/>
              <w:rPr>
                <w:bCs/>
                <w:shd w:val="clear" w:color="auto" w:fill="FFFFFF"/>
                <w:lang w:val="ro-RO" w:eastAsia="ro-RO"/>
              </w:rPr>
            </w:pPr>
            <w:r w:rsidRPr="006A0462">
              <w:rPr>
                <w:bCs/>
                <w:shd w:val="clear" w:color="auto" w:fill="FFFFFF"/>
                <w:lang w:val="ro-RO" w:eastAsia="ro-RO"/>
              </w:rPr>
              <w:t>timp de cel puțin 30 de zile de la finalizarea politicii de depopulare totală și a operațiunilor de curățare și dezinfectare menționate la literele (a) și (b), autoritatea competentă din țara terță sau din teritoriul terț a desfășurat un program de supraveghere, al cărui grad de încredere este corespunzător cel puțin cu cel al unui eșantion reprezentativ aleatoriu din populațiile aflate la risc, care demonstrează absența infecției, ținând cont de circumstanțele epidemiologice specifice în raport cu focarul sau focarele înregistrate, cu rezultate negative.</w:t>
            </w:r>
          </w:p>
        </w:tc>
        <w:tc>
          <w:tcPr>
            <w:tcW w:w="5389" w:type="dxa"/>
            <w:tcBorders>
              <w:top w:val="single" w:sz="4" w:space="0" w:color="auto"/>
              <w:left w:val="single" w:sz="4" w:space="0" w:color="auto"/>
              <w:bottom w:val="single" w:sz="4" w:space="0" w:color="auto"/>
              <w:right w:val="single" w:sz="4" w:space="0" w:color="auto"/>
            </w:tcBorders>
          </w:tcPr>
          <w:p w:rsidR="00DD37E5" w:rsidRPr="006A0462" w:rsidRDefault="00DD37E5" w:rsidP="00DD37E5">
            <w:pPr>
              <w:ind w:firstLine="0"/>
              <w:rPr>
                <w:lang w:val="ro-RO"/>
              </w:rPr>
            </w:pPr>
            <w:r w:rsidRPr="006A0462">
              <w:rPr>
                <w:lang w:val="ro-RO"/>
              </w:rPr>
              <w:lastRenderedPageBreak/>
              <w:t>86. O altă țară sau un teritoriu sau o zonă din acestea sunt considerate indemne de gripa aviară înalt patogenă dacă au oferit autorității competente din Republica Moldova următoarele garanții:</w:t>
            </w:r>
          </w:p>
          <w:p w:rsidR="00DD37E5" w:rsidRPr="006A0462" w:rsidRDefault="00DD37E5" w:rsidP="00DD37E5">
            <w:pPr>
              <w:ind w:firstLine="0"/>
              <w:rPr>
                <w:lang w:val="ro-RO"/>
              </w:rPr>
            </w:pPr>
            <w:r w:rsidRPr="006A0462">
              <w:rPr>
                <w:lang w:val="ro-RO"/>
              </w:rPr>
              <w:t xml:space="preserve">1) s-a desfășurat un program de supraveghere vizând gripa aviară înalt patogenă, în conformitate cu pct. 85 </w:t>
            </w:r>
            <w:r w:rsidR="00A503E9">
              <w:rPr>
                <w:lang w:val="ro-RO"/>
              </w:rPr>
              <w:t>subpct</w:t>
            </w:r>
            <w:r w:rsidRPr="006A0462">
              <w:rPr>
                <w:lang w:val="ro-RO"/>
              </w:rPr>
              <w:t>. 1), timp de cel puțin șase luni, anterior datei certificării transportului de către medicul veterinar oficial în vederea expedierii către Republica Moldova;</w:t>
            </w:r>
          </w:p>
          <w:p w:rsidR="00DD37E5" w:rsidRPr="006A0462" w:rsidRDefault="00DD37E5" w:rsidP="00DD37E5">
            <w:pPr>
              <w:ind w:firstLine="0"/>
              <w:rPr>
                <w:lang w:val="ro-RO"/>
              </w:rPr>
            </w:pPr>
            <w:r w:rsidRPr="006A0462">
              <w:rPr>
                <w:lang w:val="ro-RO"/>
              </w:rPr>
              <w:t>2) în țară de origine sau în teritoriul respectiv sau în zona din acestea nu a existat niciun focar de gripa aviară înalt patogenă timp de cel puțin 12 luni, anterior datei certificării transportului de către medicul veterinar oficial în vederea expedierii către Republica Moldova.</w:t>
            </w:r>
          </w:p>
          <w:p w:rsidR="00DD37E5" w:rsidRPr="006A0462" w:rsidRDefault="00DD37E5" w:rsidP="00DD37E5">
            <w:pPr>
              <w:ind w:firstLine="0"/>
              <w:rPr>
                <w:lang w:val="ro-RO"/>
              </w:rPr>
            </w:pPr>
          </w:p>
          <w:p w:rsidR="00DD37E5" w:rsidRPr="006A0462" w:rsidRDefault="00DD37E5" w:rsidP="00DD37E5">
            <w:pPr>
              <w:ind w:firstLine="0"/>
              <w:rPr>
                <w:lang w:val="ro-RO"/>
              </w:rPr>
            </w:pPr>
            <w:r w:rsidRPr="006A0462">
              <w:rPr>
                <w:lang w:val="ro-RO"/>
              </w:rPr>
              <w:t>87. În urma unui focar de gripă aviară înalt patogenă într-o țară sau într-un teritoriu sau într-o zonă din acestea considerată anterior indemnă de boala respectivă, astfel cum este prevăzut la pct. 86), țara respectivă sau teritoriul respectiv sau zona din acestea se consideră din nou indemnă de gripa aviară înalt patogenă dacă sunt îndeplinite următoarele condiții:</w:t>
            </w:r>
          </w:p>
          <w:p w:rsidR="00DD37E5" w:rsidRPr="006A0462" w:rsidRDefault="00DD37E5" w:rsidP="00DD37E5">
            <w:pPr>
              <w:ind w:firstLine="0"/>
              <w:rPr>
                <w:lang w:val="ro-RO"/>
              </w:rPr>
            </w:pPr>
            <w:r w:rsidRPr="006A0462">
              <w:rPr>
                <w:lang w:val="ro-RO"/>
              </w:rPr>
              <w:t>1) a fost pusă în aplicare o politică de depopulare totală, în vederea menținerii sub control a gripei aviare înalt patogene;</w:t>
            </w:r>
          </w:p>
          <w:p w:rsidR="00DD37E5" w:rsidRPr="006A0462" w:rsidRDefault="00DD37E5" w:rsidP="00DD37E5">
            <w:pPr>
              <w:ind w:firstLine="0"/>
              <w:rPr>
                <w:lang w:val="ro-RO"/>
              </w:rPr>
            </w:pPr>
            <w:r w:rsidRPr="006A0462">
              <w:rPr>
                <w:lang w:val="ro-RO"/>
              </w:rPr>
              <w:t>2) s-au efectuat operațiuni adecvate de curățare și dezinfectare în toate unitățile infectate anterior;</w:t>
            </w:r>
          </w:p>
          <w:p w:rsidR="00DD37E5" w:rsidRPr="006A0462" w:rsidRDefault="00DD37E5" w:rsidP="00DD37E5">
            <w:pPr>
              <w:ind w:firstLine="0"/>
              <w:rPr>
                <w:lang w:val="ro-RO"/>
              </w:rPr>
            </w:pPr>
            <w:r w:rsidRPr="006A0462">
              <w:rPr>
                <w:lang w:val="ro-RO"/>
              </w:rPr>
              <w:lastRenderedPageBreak/>
              <w:t xml:space="preserve">3) timp de cel puțin trei luni de la finalizarea politicii de depopulare totală și a operațiunilor de curățare și dezinfectare menționate la </w:t>
            </w:r>
            <w:r w:rsidR="00A503E9">
              <w:rPr>
                <w:lang w:val="ro-RO"/>
              </w:rPr>
              <w:t>subpct</w:t>
            </w:r>
            <w:r w:rsidRPr="006A0462">
              <w:rPr>
                <w:lang w:val="ro-RO"/>
              </w:rPr>
              <w:t>. 1) și 2), autoritatea competentă din acea țară sau din teritoriul a desfășurat un program de supraveghere, al cărui grad de încredere este corespunzător cel puțin cu cel al unui eșantion reprezentativ aleatoriu din populațiile aflate la risc, care demonstrează absența infecției, ținând cont de circumstanțele epidemiologice specifice în raport cu focarul sau focarele înregistrate, cu rezultate negative.</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B2643E">
            <w:pPr>
              <w:ind w:firstLine="0"/>
              <w:jc w:val="center"/>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416C2A" w:rsidRPr="006A0462" w:rsidRDefault="00416C2A" w:rsidP="00416C2A">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39</w:t>
            </w:r>
          </w:p>
          <w:p w:rsidR="00416C2A" w:rsidRPr="006A0462" w:rsidRDefault="00416C2A" w:rsidP="00416C2A">
            <w:pPr>
              <w:shd w:val="clear" w:color="auto" w:fill="FFFFFF"/>
              <w:ind w:firstLine="0"/>
              <w:rPr>
                <w:b/>
                <w:bCs/>
                <w:shd w:val="clear" w:color="auto" w:fill="FFFFFF"/>
                <w:lang w:val="ro-RO" w:eastAsia="ro-RO"/>
              </w:rPr>
            </w:pPr>
            <w:r w:rsidRPr="006A0462">
              <w:rPr>
                <w:b/>
                <w:bCs/>
                <w:shd w:val="clear" w:color="auto" w:fill="FFFFFF"/>
                <w:lang w:val="ro-RO" w:eastAsia="ro-RO"/>
              </w:rPr>
              <w:t>Absența infecției cu virusul bolii Newcastle într-o țară terță sau într-un teritoriu terț sau într-o zonă din acestea</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(1)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O țară terță sau un teritoriu terț sau o zonă din acestea este considerat(ă) indemn(ă) de infecția cu virusul bolii Newcastle dacă, în rândul păsărilor de curte din țara terță sau din teritoriul terț sau zona din acestea nu s-au înregistrat focare de infecție cu virusul bolii Newcastle timp de cel puțin 12 luni anterior certificării transportului de către medicul veterinar oficial în vederea expedierii către Uniune.</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(2)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 xml:space="preserve">Atunci când într-o țară terță sau într-un teritoriu terț sau într-o zonă din acestea considerat(ă) anterior </w:t>
            </w:r>
            <w:r w:rsidRPr="006A0462">
              <w:rPr>
                <w:bCs/>
                <w:shd w:val="clear" w:color="auto" w:fill="FFFFFF"/>
                <w:lang w:val="ro-RO" w:eastAsia="ro-RO"/>
              </w:rPr>
              <w:lastRenderedPageBreak/>
              <w:t>indemn(ă) de boala respectivă, astfel cum se menționează la alineatul (1), se înregistrează un focar de infecție cu virusul bolii Newcastle, țara terță sau teritoriul terț sau zona din acestea se consideră din nou indemn(ă) de boala respectivă dacă sunt îndeplinite următoarele condiții:</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(a)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a fost pusă în aplicare o politică de depopulare totală, în vederea menținerii sub control a bolii;</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(b)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s-au efectuat operațiuni adecvate de curățare și dezinfectare în toate unitățile infectate anterior;</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(c) </w:t>
            </w:r>
          </w:p>
          <w:p w:rsidR="0017715F" w:rsidRPr="006A0462" w:rsidRDefault="00416C2A" w:rsidP="009C26DF">
            <w:pPr>
              <w:shd w:val="clear" w:color="auto" w:fill="FFFFFF"/>
              <w:ind w:firstLine="0"/>
              <w:rPr>
                <w:bCs/>
                <w:shd w:val="clear" w:color="auto" w:fill="FFFFFF"/>
                <w:lang w:val="ro-RO" w:eastAsia="ro-RO"/>
              </w:rPr>
            </w:pPr>
            <w:r w:rsidRPr="006A0462">
              <w:rPr>
                <w:bCs/>
                <w:shd w:val="clear" w:color="auto" w:fill="FFFFFF"/>
                <w:lang w:val="ro-RO" w:eastAsia="ro-RO"/>
              </w:rPr>
              <w:t>timp de cel puțin trei luni de la finalizarea politicii de depopulare totală și a operațiunilor de curățare și dezinfectare menționate la literele (a) și (b), autoritatea competentă din țara terță sau din teritoriul terț a demonstrat absența bolii respective în țara terță sau în teritoriul terț sau în zona din acestea, prin investigații aprofundate, inclusiv prin teste de laborator vizând focarul.</w:t>
            </w:r>
          </w:p>
        </w:tc>
        <w:tc>
          <w:tcPr>
            <w:tcW w:w="5389" w:type="dxa"/>
            <w:tcBorders>
              <w:top w:val="single" w:sz="4" w:space="0" w:color="auto"/>
              <w:left w:val="single" w:sz="4" w:space="0" w:color="auto"/>
              <w:bottom w:val="single" w:sz="4" w:space="0" w:color="auto"/>
              <w:right w:val="single" w:sz="4" w:space="0" w:color="auto"/>
            </w:tcBorders>
          </w:tcPr>
          <w:p w:rsidR="003930BA" w:rsidRPr="006A0462" w:rsidRDefault="003930BA" w:rsidP="003930BA">
            <w:pPr>
              <w:ind w:firstLine="0"/>
              <w:rPr>
                <w:lang w:val="ro-RO"/>
              </w:rPr>
            </w:pPr>
            <w:r w:rsidRPr="006A0462">
              <w:rPr>
                <w:lang w:val="ro-RO"/>
              </w:rPr>
              <w:lastRenderedPageBreak/>
              <w:t>88. O țară sau un teritoriu sau o zonă din acestea este considerată indemnă de infecția cu virusul bolii Newcastle dacă, în rândul păsărilor de curte dintr-o țară sau dintr-un teritoriul sau zona din acestea nu s-au înregistrat focare de infecție cu virusul bolii Newcastle timp de cel puțin 12 luni anterior certificării transportului de către medicul veterinar oficial în vederea expedierii către Republica Moldova.</w:t>
            </w:r>
          </w:p>
          <w:p w:rsidR="003930BA" w:rsidRPr="006A0462" w:rsidRDefault="003930BA" w:rsidP="003930BA">
            <w:pPr>
              <w:ind w:firstLine="0"/>
              <w:rPr>
                <w:lang w:val="ro-RO"/>
              </w:rPr>
            </w:pPr>
          </w:p>
          <w:p w:rsidR="003930BA" w:rsidRPr="006A0462" w:rsidRDefault="003930BA" w:rsidP="003930BA">
            <w:pPr>
              <w:ind w:firstLine="0"/>
              <w:rPr>
                <w:lang w:val="ro-RO"/>
              </w:rPr>
            </w:pPr>
            <w:r w:rsidRPr="006A0462">
              <w:rPr>
                <w:lang w:val="ro-RO"/>
              </w:rPr>
              <w:t>89. Atunci când într-o țară sau într-un teritoriu sau într-o zonă din acestea considerată anterior indemnă de boala respectivă, astfel cum se menționează la pct. 88, se înregistrează un focar de infecție cu virusul bolii Newcastle, acea țară sau teritoriu sau zona din acestea se consideră din nou indemnă de boala respectivă dacă sunt îndeplinite următoarele condiții:</w:t>
            </w:r>
          </w:p>
          <w:p w:rsidR="003930BA" w:rsidRPr="006A0462" w:rsidRDefault="003930BA" w:rsidP="003930BA">
            <w:pPr>
              <w:ind w:firstLine="0"/>
              <w:rPr>
                <w:lang w:val="ro-RO"/>
              </w:rPr>
            </w:pPr>
            <w:r w:rsidRPr="006A0462">
              <w:rPr>
                <w:lang w:val="ro-RO"/>
              </w:rPr>
              <w:t>1) a fost pusă în aplicare o politică de depopulare totală, în vederea menținerii sub control a bolii;</w:t>
            </w:r>
          </w:p>
          <w:p w:rsidR="003930BA" w:rsidRPr="006A0462" w:rsidRDefault="003930BA" w:rsidP="003930BA">
            <w:pPr>
              <w:ind w:firstLine="0"/>
              <w:rPr>
                <w:lang w:val="ro-RO"/>
              </w:rPr>
            </w:pPr>
            <w:r w:rsidRPr="006A0462">
              <w:rPr>
                <w:lang w:val="ro-RO"/>
              </w:rPr>
              <w:lastRenderedPageBreak/>
              <w:t>2) s-au efectuat operațiuni adecvate de curățare și dezinfectare în toate unitățile infectate anterior;</w:t>
            </w:r>
          </w:p>
          <w:p w:rsidR="003930BA" w:rsidRPr="006A0462" w:rsidRDefault="003930BA" w:rsidP="003930BA">
            <w:pPr>
              <w:ind w:firstLine="0"/>
              <w:rPr>
                <w:lang w:val="ro-RO"/>
              </w:rPr>
            </w:pPr>
            <w:r w:rsidRPr="006A0462">
              <w:rPr>
                <w:lang w:val="ro-RO"/>
              </w:rPr>
              <w:t xml:space="preserve">3) timp de cel puțin trei luni de la finalizarea politicii de depopulare totală și a operațiunilor de curățare și dezinfectare menționate la </w:t>
            </w:r>
            <w:r w:rsidR="00A503E9">
              <w:rPr>
                <w:lang w:val="ro-RO"/>
              </w:rPr>
              <w:t>subpct</w:t>
            </w:r>
            <w:r w:rsidRPr="006A0462">
              <w:rPr>
                <w:lang w:val="ro-RO"/>
              </w:rPr>
              <w:t>. 1) și 2), autoritatea competentă din acea țară sau din teritoriu a demonstrat absența bolii respective în acea țară sau în teritoriu sau în zona din acestea, prin investigații aprofundate, inclusiv prin teste de laborator vizând focarul.</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416C2A" w:rsidRPr="006A0462" w:rsidRDefault="00416C2A" w:rsidP="00416C2A">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40</w:t>
            </w:r>
          </w:p>
          <w:p w:rsidR="00416C2A" w:rsidRPr="006A0462" w:rsidRDefault="00416C2A" w:rsidP="00416C2A">
            <w:pPr>
              <w:shd w:val="clear" w:color="auto" w:fill="FFFFFF"/>
              <w:ind w:firstLine="0"/>
              <w:rPr>
                <w:b/>
                <w:bCs/>
                <w:shd w:val="clear" w:color="auto" w:fill="FFFFFF"/>
                <w:lang w:val="ro-RO" w:eastAsia="ro-RO"/>
              </w:rPr>
            </w:pPr>
            <w:r w:rsidRPr="006A0462">
              <w:rPr>
                <w:b/>
                <w:bCs/>
                <w:shd w:val="clear" w:color="auto" w:fill="FFFFFF"/>
                <w:lang w:val="ro-RO" w:eastAsia="ro-RO"/>
              </w:rPr>
              <w:t>Unitatea de origine a păsărilor de curte</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(1)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Transporturile de păsări de curte de reproducție și de păsări de curte pentru producție pot intra în Uniune numai în cazul în care animalele provin din unități autorizate de autoritatea competentă din țara terță sau teritoriul terț de origine în conformitate cu cerințe cel puțin la fel de stricte cu cele prevăzute la articolul 8 din Regulamentul delegat (UE) 2019/2035 și:</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(a)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a căror autorizație nu a fost suspendată sau retrasă;</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(b)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într-o zonă cu raza de 10 km, incluzând, după caz, teritoriul unei țări învecinate, nu a existat niciun focar de gripă aviară înalt patogenă sau de infecție cu virusul bolii Newcastle timp de cel puțin 30 de zile anterior datei încărcării în vederea expedierii către Uniune;</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lastRenderedPageBreak/>
              <w:t>(c)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în care nu au fost raportate cazuri confirmate de infecție cu virusurile gripei aviare slab patogene timp de cel puțin 21 de zile anterior datei încărcării în vederea expedierii către Uniune.</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(2)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Transporturile de păsări de curte destinate sacrificării pot intra în Uniune doar dacă animalele din transport provin din unități:</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(a)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într-o zonă cu raza de 10 km, incluzând, după caz, teritoriul unei țări învecinate, nu a existat niciun focar de gripă aviară înalt patogenă sau de infecție cu virusul bolii Newcastle timp de cel puțin 30 de zile anterior datei încărcării în vederea expedierii către Uniune;</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(b)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în care nu au fost raportate cazuri confirmate de infecție cu virusurile gripei aviare slab patogene timp de cel puțin 21 de zile anterior datei încărcării în vederea expedierii către Uniune.</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(3)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Transporturile de pui de o zi pot intra în Uniune doar dacă animalele din transport:</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(a)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au eclozat în unități autorizate de autoritatea competentă din țara terță sau din teritoriul terț de origine în conformitate cu cerințe cel puțin la fel de stricte cu cele prevăzute la articolul 7 din Regulamentul delegat (UE) 2019/2035 și:</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(i)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a căror autorizație nu a fost suspendată sau retrasă;</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(ii)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într-o zonă cu raza de 10 km, incluzând, după caz, teritoriul unei țări învecinate, nu a existat niciun focar de gripă aviară înalt patogenă sau de infecție cu virusul bolii Newcastle timp de cel puțin 30 de zile anterior datei expedierii către Uniune;</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(b)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lastRenderedPageBreak/>
              <w:t>provin din efective care au fost ținute în unități autorizate de autoritatea competentă din țara terță sau din teritoriul terț de origine în conformitate cu cerințe cel puțin la fel de stricte cu cele prevăzute la articolul 8 din Regulamentul delegat (UE) 2019/2035 și:</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(i) </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la momentul trimiterii la incubator a ouălor pentru incubație din care au eclozat puii de o zi, autorizația nu era suspendată sau retrasă;</w:t>
            </w:r>
          </w:p>
          <w:p w:rsidR="00416C2A" w:rsidRPr="006A0462" w:rsidRDefault="00416C2A" w:rsidP="00416C2A">
            <w:pPr>
              <w:shd w:val="clear" w:color="auto" w:fill="FFFFFF"/>
              <w:ind w:firstLine="0"/>
              <w:rPr>
                <w:bCs/>
                <w:shd w:val="clear" w:color="auto" w:fill="FFFFFF"/>
                <w:lang w:val="ro-RO" w:eastAsia="ro-RO"/>
              </w:rPr>
            </w:pPr>
            <w:r w:rsidRPr="006A0462">
              <w:rPr>
                <w:bCs/>
                <w:shd w:val="clear" w:color="auto" w:fill="FFFFFF"/>
                <w:lang w:val="ro-RO" w:eastAsia="ro-RO"/>
              </w:rPr>
              <w:t>(ii) </w:t>
            </w:r>
          </w:p>
          <w:p w:rsidR="0017715F" w:rsidRPr="006A0462" w:rsidRDefault="00416C2A" w:rsidP="009C26DF">
            <w:pPr>
              <w:shd w:val="clear" w:color="auto" w:fill="FFFFFF"/>
              <w:ind w:firstLine="0"/>
              <w:rPr>
                <w:bCs/>
                <w:shd w:val="clear" w:color="auto" w:fill="FFFFFF"/>
                <w:lang w:val="ro-RO" w:eastAsia="ro-RO"/>
              </w:rPr>
            </w:pPr>
            <w:r w:rsidRPr="006A0462">
              <w:rPr>
                <w:bCs/>
                <w:shd w:val="clear" w:color="auto" w:fill="FFFFFF"/>
                <w:lang w:val="ro-RO" w:eastAsia="ro-RO"/>
              </w:rPr>
              <w:t>în care nu au fost raportate cazuri confirmate de infecție cu virusurile gripei aviare slab patogene timp de cel puțin 21 de zile anterior momentului colectării ouălor pentru incubație din care au eclozat puii de o zi.</w:t>
            </w:r>
          </w:p>
        </w:tc>
        <w:tc>
          <w:tcPr>
            <w:tcW w:w="5389" w:type="dxa"/>
            <w:tcBorders>
              <w:top w:val="single" w:sz="4" w:space="0" w:color="auto"/>
              <w:left w:val="single" w:sz="4" w:space="0" w:color="auto"/>
              <w:bottom w:val="single" w:sz="4" w:space="0" w:color="auto"/>
              <w:right w:val="single" w:sz="4" w:space="0" w:color="auto"/>
            </w:tcBorders>
          </w:tcPr>
          <w:p w:rsidR="00C005E8" w:rsidRPr="006A0462" w:rsidRDefault="00C005E8" w:rsidP="00C005E8">
            <w:pPr>
              <w:ind w:firstLine="0"/>
              <w:rPr>
                <w:lang w:val="ro-RO"/>
              </w:rPr>
            </w:pPr>
            <w:r w:rsidRPr="006A0462">
              <w:rPr>
                <w:lang w:val="ro-RO"/>
              </w:rPr>
              <w:lastRenderedPageBreak/>
              <w:t xml:space="preserve">90. Transporturile de păsări de curte de reproducție și de păsări de curte pentru producție pot intra în Republica Moldova numai în cazul în care animalele provin din unități autorizate de autoritatea competentă din țară sau teritoriu de origine în conformitate cu cerințe cel puțin la fel de stricte cu cele prevăzute </w:t>
            </w:r>
            <w:r w:rsidR="00FB3AAF">
              <w:rPr>
                <w:lang w:val="ro-RO"/>
              </w:rPr>
              <w:t>la N</w:t>
            </w:r>
            <w:r w:rsidRPr="006A0462">
              <w:rPr>
                <w:lang w:val="ro-RO"/>
              </w:rPr>
              <w:t>ormele pentru unitățile care dețin animale terestre și incubatoare, precum și la trasabilitatea anumitor animale terestre deținute și a ouălor pentru incubație și:</w:t>
            </w:r>
          </w:p>
          <w:p w:rsidR="00C005E8" w:rsidRPr="006A0462" w:rsidRDefault="00C005E8" w:rsidP="00C005E8">
            <w:pPr>
              <w:ind w:firstLine="0"/>
              <w:rPr>
                <w:lang w:val="ro-RO"/>
              </w:rPr>
            </w:pPr>
            <w:r w:rsidRPr="006A0462">
              <w:rPr>
                <w:lang w:val="ro-RO"/>
              </w:rPr>
              <w:t>1) a căror autorizație nu a fost suspendată sau retrasă;</w:t>
            </w:r>
          </w:p>
          <w:p w:rsidR="00C005E8" w:rsidRPr="006A0462" w:rsidRDefault="00C005E8" w:rsidP="00C005E8">
            <w:pPr>
              <w:ind w:firstLine="0"/>
              <w:rPr>
                <w:lang w:val="ro-RO"/>
              </w:rPr>
            </w:pPr>
            <w:r w:rsidRPr="006A0462">
              <w:rPr>
                <w:lang w:val="ro-RO"/>
              </w:rPr>
              <w:t>2) într-o zonă cu raza de 10 km, incluzând, după caz, teritoriul unei țări învecinate, nu a existat niciun focar de gripă aviară înalt patogenă sau de infecție cu virusul bolii Newcastle timp de cel puțin 30 de zile anterior datei încărcării în vederea expedierii către Republica Moldova;</w:t>
            </w:r>
          </w:p>
          <w:p w:rsidR="00C005E8" w:rsidRPr="006A0462" w:rsidRDefault="00C005E8" w:rsidP="00C005E8">
            <w:pPr>
              <w:ind w:firstLine="0"/>
              <w:rPr>
                <w:lang w:val="ro-RO"/>
              </w:rPr>
            </w:pPr>
            <w:r w:rsidRPr="006A0462">
              <w:rPr>
                <w:lang w:val="ro-RO"/>
              </w:rPr>
              <w:t>3) în care nu au fost raportate cazuri confirmate de infecție cu virusurile gripei aviare slab patogene timp de cel puțin 21 de zile anterior datei încărcării în vederea expedierii către Republica Moldova.</w:t>
            </w:r>
          </w:p>
          <w:p w:rsidR="00C005E8" w:rsidRPr="006A0462" w:rsidRDefault="00C005E8" w:rsidP="00C005E8">
            <w:pPr>
              <w:ind w:firstLine="0"/>
              <w:rPr>
                <w:lang w:val="ro-RO"/>
              </w:rPr>
            </w:pPr>
          </w:p>
          <w:p w:rsidR="00C005E8" w:rsidRPr="006A0462" w:rsidRDefault="00C005E8" w:rsidP="00C005E8">
            <w:pPr>
              <w:ind w:firstLine="0"/>
              <w:rPr>
                <w:lang w:val="ro-RO"/>
              </w:rPr>
            </w:pPr>
            <w:r w:rsidRPr="006A0462">
              <w:rPr>
                <w:lang w:val="ro-RO"/>
              </w:rPr>
              <w:t>91. Transporturile de păsări de curte destinate sacrificării pot intra în Republica Moldova doar dacă animalele din transport provin din unități:</w:t>
            </w:r>
          </w:p>
          <w:p w:rsidR="00C005E8" w:rsidRPr="006A0462" w:rsidRDefault="00C005E8" w:rsidP="00C005E8">
            <w:pPr>
              <w:ind w:firstLine="0"/>
              <w:rPr>
                <w:lang w:val="ro-RO"/>
              </w:rPr>
            </w:pPr>
            <w:r w:rsidRPr="006A0462">
              <w:rPr>
                <w:lang w:val="ro-RO"/>
              </w:rPr>
              <w:t>1) într-o zonă cu raza de 10 km, incluzând, după caz, teritoriul unei țări învecinate, nu a existat niciun focar de gripă aviară înalt patogenă sau de infecție cu virusul bolii Newcastle timp de cel puțin 30 de zile anterior datei încărcării în vederea expedierii către Republica Moldova;</w:t>
            </w:r>
          </w:p>
          <w:p w:rsidR="00C005E8" w:rsidRPr="006A0462" w:rsidRDefault="00C005E8" w:rsidP="00C005E8">
            <w:pPr>
              <w:ind w:firstLine="0"/>
              <w:rPr>
                <w:lang w:val="ro-RO"/>
              </w:rPr>
            </w:pPr>
            <w:r w:rsidRPr="006A0462">
              <w:rPr>
                <w:lang w:val="ro-RO"/>
              </w:rPr>
              <w:t>2) în care nu au fost raportate cazuri confirmate de infecție cu virusurile gripei aviare slab patogene timp de cel puțin 21 de zile anterior datei încărcării în vederea expedierii către Republica Moldova.</w:t>
            </w:r>
          </w:p>
          <w:p w:rsidR="00C005E8" w:rsidRPr="006A0462" w:rsidRDefault="00C005E8" w:rsidP="00C005E8">
            <w:pPr>
              <w:ind w:firstLine="0"/>
              <w:rPr>
                <w:lang w:val="ro-RO"/>
              </w:rPr>
            </w:pPr>
          </w:p>
          <w:p w:rsidR="00C005E8" w:rsidRPr="006A0462" w:rsidRDefault="00C005E8" w:rsidP="00C005E8">
            <w:pPr>
              <w:ind w:firstLine="0"/>
              <w:rPr>
                <w:lang w:val="ro-RO"/>
              </w:rPr>
            </w:pPr>
            <w:r w:rsidRPr="006A0462">
              <w:rPr>
                <w:lang w:val="ro-RO"/>
              </w:rPr>
              <w:t>92. Transporturile de pui de o zi pot intra în Republica Moldova doar dacă animalele din transport:</w:t>
            </w:r>
          </w:p>
          <w:p w:rsidR="00C005E8" w:rsidRPr="006A0462" w:rsidRDefault="00C005E8" w:rsidP="00C005E8">
            <w:pPr>
              <w:ind w:firstLine="0"/>
              <w:rPr>
                <w:lang w:val="ro-RO"/>
              </w:rPr>
            </w:pPr>
            <w:r w:rsidRPr="006A0462">
              <w:rPr>
                <w:lang w:val="ro-RO"/>
              </w:rPr>
              <w:t xml:space="preserve">1) au eclozat în unități autorizate de autoritatea competentă din țară sau din teritoriul de origine în conformitate cu cerințe cel puțin la fel de stricte cu cele prevăzute </w:t>
            </w:r>
            <w:r w:rsidR="00FB3AAF">
              <w:rPr>
                <w:lang w:val="ro-RO"/>
              </w:rPr>
              <w:t>la N</w:t>
            </w:r>
            <w:r w:rsidRPr="006A0462">
              <w:rPr>
                <w:lang w:val="ro-RO"/>
              </w:rPr>
              <w:t>ormele pentru unitățile care dețin animale terestre și incubatoare, precum și la trasabilitatea anumitor animale terestre deținute și a ouălor pentru incubație și:</w:t>
            </w:r>
          </w:p>
          <w:p w:rsidR="00C005E8" w:rsidRPr="006A0462" w:rsidRDefault="00C005E8" w:rsidP="00C005E8">
            <w:pPr>
              <w:ind w:firstLine="0"/>
              <w:rPr>
                <w:lang w:val="ro-RO"/>
              </w:rPr>
            </w:pPr>
            <w:r w:rsidRPr="006A0462">
              <w:rPr>
                <w:lang w:val="ro-RO"/>
              </w:rPr>
              <w:t>a) a căror autorizație nu a fost suspendată sau retrasă;</w:t>
            </w:r>
          </w:p>
          <w:p w:rsidR="00C005E8" w:rsidRPr="006A0462" w:rsidRDefault="00C005E8" w:rsidP="00C005E8">
            <w:pPr>
              <w:ind w:firstLine="0"/>
              <w:rPr>
                <w:lang w:val="ro-RO"/>
              </w:rPr>
            </w:pPr>
            <w:r w:rsidRPr="006A0462">
              <w:rPr>
                <w:lang w:val="ro-RO"/>
              </w:rPr>
              <w:t>b) într-o zonă cu raza de 10 km, incluzând, după caz, teritoriul unei țări învecinate, nu a existat niciun focar de gripă aviară înalt patogenă sau de infecție cu virusul bolii Newcastle timp de cel puțin 30 de zile anterior datei expedierii către Republica Moldova;</w:t>
            </w:r>
          </w:p>
          <w:p w:rsidR="00C005E8" w:rsidRPr="006A0462" w:rsidRDefault="00C005E8" w:rsidP="00C005E8">
            <w:pPr>
              <w:ind w:firstLine="0"/>
              <w:rPr>
                <w:lang w:val="ro-RO"/>
              </w:rPr>
            </w:pPr>
            <w:r w:rsidRPr="006A0462">
              <w:rPr>
                <w:lang w:val="ro-RO"/>
              </w:rPr>
              <w:t xml:space="preserve">2) provin din efective care au fost ținute în unități autorizate de autoritatea competentă din țară sau din teritoriul de origine în conformitate cu cerințe cel puțin la fel de stricte cu cele prevăzute </w:t>
            </w:r>
            <w:r w:rsidR="00FB3AAF">
              <w:rPr>
                <w:lang w:val="ro-RO"/>
              </w:rPr>
              <w:t>la N</w:t>
            </w:r>
            <w:r w:rsidRPr="006A0462">
              <w:rPr>
                <w:lang w:val="ro-RO"/>
              </w:rPr>
              <w:t>ormele pentru unitățile care dețin animale terestre și incubatoare, precum și la trasabilitatea anumitor animale terestre deținute și a ouălor pentru incubație și:</w:t>
            </w:r>
          </w:p>
          <w:p w:rsidR="00C005E8" w:rsidRPr="006A0462" w:rsidRDefault="00C005E8" w:rsidP="00C005E8">
            <w:pPr>
              <w:ind w:firstLine="0"/>
              <w:rPr>
                <w:lang w:val="ro-RO"/>
              </w:rPr>
            </w:pPr>
            <w:r w:rsidRPr="006A0462">
              <w:rPr>
                <w:lang w:val="ro-RO"/>
              </w:rPr>
              <w:t>a) la momentul trimiterii la incubator a ouălor pentru incubație din care au eclozat puii de o zi, autorizația nu era suspendată sau retrasă;</w:t>
            </w:r>
          </w:p>
          <w:p w:rsidR="00C005E8" w:rsidRPr="006A0462" w:rsidRDefault="00C005E8" w:rsidP="00C005E8">
            <w:pPr>
              <w:ind w:firstLine="0"/>
              <w:rPr>
                <w:lang w:val="ro-RO"/>
              </w:rPr>
            </w:pPr>
            <w:r w:rsidRPr="006A0462">
              <w:rPr>
                <w:lang w:val="ro-RO"/>
              </w:rPr>
              <w:t xml:space="preserve">b) în care nu au fost raportate cazuri confirmate de infecție cu virusurile gripei aviare slab patogene timp de cel puțin 21 de zile </w:t>
            </w:r>
            <w:r w:rsidRPr="006A0462">
              <w:rPr>
                <w:lang w:val="ro-RO"/>
              </w:rPr>
              <w:lastRenderedPageBreak/>
              <w:t>anterior momentului colectării ouălor pentru incubație din care au eclozat puii de o zi.</w:t>
            </w:r>
          </w:p>
          <w:p w:rsidR="0017715F" w:rsidRPr="006A0462" w:rsidRDefault="0017715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17715F"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17715F" w:rsidRPr="006A0462" w:rsidRDefault="0017715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1583D" w:rsidRPr="006A0462" w:rsidRDefault="00E1583D" w:rsidP="00E1583D">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41</w:t>
            </w:r>
          </w:p>
          <w:p w:rsidR="00E1583D" w:rsidRPr="006A0462" w:rsidRDefault="00E1583D" w:rsidP="00E1583D">
            <w:pPr>
              <w:shd w:val="clear" w:color="auto" w:fill="FFFFFF"/>
              <w:ind w:firstLine="0"/>
              <w:rPr>
                <w:b/>
                <w:bCs/>
                <w:shd w:val="clear" w:color="auto" w:fill="FFFFFF"/>
                <w:lang w:val="ro-RO" w:eastAsia="ro-RO"/>
              </w:rPr>
            </w:pPr>
            <w:r w:rsidRPr="006A0462">
              <w:rPr>
                <w:b/>
                <w:bCs/>
                <w:shd w:val="clear" w:color="auto" w:fill="FFFFFF"/>
                <w:lang w:val="ro-RO" w:eastAsia="ro-RO"/>
              </w:rPr>
              <w:t>Măsuri preventive specifice pentru containerele în care sunt transportate păsări de curte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Transporturile de păsări de curte pot intra în Uniune doar dacă au fost transportate în containere care, în plus față de cerințele de la articolul 18, îndeplinesc următoarele cerințe: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(a)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sunt închise în conformitate cu instrucțiunile autorității competente din țara terță sau din teritoriul terț de origine, pentru a evita orice posibilitate de înlocuire a conținutului;</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(b)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poartă informațiile privind specia și categoria de păsări de curte prevăzute în anexa XVI;</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(c) </w:t>
            </w:r>
          </w:p>
          <w:p w:rsidR="00F17507" w:rsidRPr="006A0462" w:rsidRDefault="00E1583D" w:rsidP="009C26DF">
            <w:pPr>
              <w:shd w:val="clear" w:color="auto" w:fill="FFFFFF"/>
              <w:ind w:firstLine="0"/>
              <w:rPr>
                <w:bCs/>
                <w:shd w:val="clear" w:color="auto" w:fill="FFFFFF"/>
                <w:lang w:val="ro-RO" w:eastAsia="ro-RO"/>
              </w:rPr>
            </w:pPr>
            <w:r w:rsidRPr="006A0462">
              <w:rPr>
                <w:bCs/>
                <w:shd w:val="clear" w:color="auto" w:fill="FFFFFF"/>
                <w:lang w:val="ro-RO" w:eastAsia="ro-RO"/>
              </w:rPr>
              <w:t>în cazul puilor de o zi, sunt de unică folosință, curate și utilizate pentru prima dată.</w:t>
            </w:r>
          </w:p>
        </w:tc>
        <w:tc>
          <w:tcPr>
            <w:tcW w:w="5389" w:type="dxa"/>
            <w:tcBorders>
              <w:top w:val="single" w:sz="4" w:space="0" w:color="auto"/>
              <w:left w:val="single" w:sz="4" w:space="0" w:color="auto"/>
              <w:bottom w:val="single" w:sz="4" w:space="0" w:color="auto"/>
              <w:right w:val="single" w:sz="4" w:space="0" w:color="auto"/>
            </w:tcBorders>
          </w:tcPr>
          <w:p w:rsidR="006A22A9" w:rsidRPr="006A0462" w:rsidRDefault="006A22A9" w:rsidP="006A22A9">
            <w:pPr>
              <w:ind w:firstLine="0"/>
              <w:rPr>
                <w:lang w:val="ro-RO"/>
              </w:rPr>
            </w:pPr>
            <w:r w:rsidRPr="006A0462">
              <w:rPr>
                <w:lang w:val="ro-RO"/>
              </w:rPr>
              <w:t>93. Transporturile de păsări de curte pot intra în Republica Moldova doar dacă au fost transportate în containere care, în plus față de cerințele de la pct. 34, îndeplinesc următoarele cerințe:</w:t>
            </w:r>
          </w:p>
          <w:p w:rsidR="006A22A9" w:rsidRPr="006A0462" w:rsidRDefault="006A22A9" w:rsidP="006A22A9">
            <w:pPr>
              <w:ind w:firstLine="0"/>
              <w:rPr>
                <w:lang w:val="ro-RO"/>
              </w:rPr>
            </w:pPr>
            <w:r w:rsidRPr="006A0462">
              <w:rPr>
                <w:lang w:val="ro-RO"/>
              </w:rPr>
              <w:t>1) sunt închise în conformitate cu instrucțiunile autorității competente din acea țară sau din teritoriul de origine, pentru a evita orice posibilitate de înlocuire a conținutului;</w:t>
            </w:r>
          </w:p>
          <w:p w:rsidR="006A22A9" w:rsidRPr="006A0462" w:rsidRDefault="006A22A9" w:rsidP="006A22A9">
            <w:pPr>
              <w:ind w:firstLine="0"/>
              <w:rPr>
                <w:lang w:val="ro-RO"/>
              </w:rPr>
            </w:pPr>
            <w:r w:rsidRPr="006A0462">
              <w:rPr>
                <w:lang w:val="ro-RO"/>
              </w:rPr>
              <w:t>2) poartă informațiile privind specia și categoria de păsări de curte prevăzute în anexa nr.16;</w:t>
            </w:r>
          </w:p>
          <w:p w:rsidR="006A22A9" w:rsidRPr="006A0462" w:rsidRDefault="006A22A9" w:rsidP="006A22A9">
            <w:pPr>
              <w:ind w:firstLine="0"/>
              <w:rPr>
                <w:lang w:val="ro-RO"/>
              </w:rPr>
            </w:pPr>
            <w:r w:rsidRPr="006A0462">
              <w:rPr>
                <w:lang w:val="ro-RO"/>
              </w:rPr>
              <w:t>3) în cazul puilor de o zi, sunt de unică folosință, curate și utilizate pentru prima dată.</w:t>
            </w:r>
          </w:p>
          <w:p w:rsidR="00F17507" w:rsidRPr="006A0462" w:rsidRDefault="00F17507"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1583D" w:rsidRPr="006A0462" w:rsidRDefault="00E1583D" w:rsidP="00E1583D">
            <w:pPr>
              <w:shd w:val="clear" w:color="auto" w:fill="FFFFFF"/>
              <w:ind w:firstLine="0"/>
              <w:rPr>
                <w:bCs/>
                <w:i/>
                <w:iCs/>
                <w:shd w:val="clear" w:color="auto" w:fill="FFFFFF"/>
                <w:lang w:val="ro-RO" w:eastAsia="ro-RO"/>
              </w:rPr>
            </w:pPr>
            <w:r w:rsidRPr="006A0462">
              <w:rPr>
                <w:bCs/>
                <w:i/>
                <w:iCs/>
                <w:shd w:val="clear" w:color="auto" w:fill="FFFFFF"/>
                <w:lang w:val="ro-RO" w:eastAsia="ro-RO"/>
              </w:rPr>
              <w:t>Articolul 42</w:t>
            </w:r>
          </w:p>
          <w:p w:rsidR="00E1583D" w:rsidRPr="006A0462" w:rsidRDefault="00E1583D" w:rsidP="00E1583D">
            <w:pPr>
              <w:shd w:val="clear" w:color="auto" w:fill="FFFFFF"/>
              <w:ind w:firstLine="0"/>
              <w:rPr>
                <w:b/>
                <w:bCs/>
                <w:shd w:val="clear" w:color="auto" w:fill="FFFFFF"/>
                <w:lang w:val="ro-RO" w:eastAsia="ro-RO"/>
              </w:rPr>
            </w:pPr>
            <w:r w:rsidRPr="006A0462">
              <w:rPr>
                <w:b/>
                <w:bCs/>
                <w:shd w:val="clear" w:color="auto" w:fill="FFFFFF"/>
                <w:lang w:val="ro-RO" w:eastAsia="ro-RO"/>
              </w:rPr>
              <w:t>Intrarea păsărilor de curte în state membre cu statutul de indemne de infecția cu virusul bolii Newcastle fără vaccinare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(1)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 xml:space="preserve">Transporturile de păsări de curte de reproducție și de păsări de curte pentru producție destinate unui stat </w:t>
            </w:r>
            <w:r w:rsidRPr="006A0462">
              <w:rPr>
                <w:bCs/>
                <w:shd w:val="clear" w:color="auto" w:fill="FFFFFF"/>
                <w:lang w:val="ro-RO" w:eastAsia="ro-RO"/>
              </w:rPr>
              <w:lastRenderedPageBreak/>
              <w:t>membru cu statutul de indemn de infecția cu virusul bolii Newcastle fără vaccinare pot intra în Uniune doar dacă animalele din transport îndeplinesc următoarele cerințe: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(a)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nu au fost vaccinate împotriva infecției cu virusul bolii Newcastle;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(b)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au fost ținute izolate timp de cel puțin 14 zile anterior datei încărcării transportului în vederea expedierii către Uniune, în unitatea de origine sau în unitatea de carantină, sub supravegherea unui medic veterinar oficial, unde: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(i)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nicio pasăre de curte nu a fost vaccinată împotriva infecției cu virusul bolii Newcastle în ultimele cel puțin 21 de zile anterioare datei încărcării transportului;</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(ii)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nicio pasăre care nu face parte din transport nu a intrat în unitate în perioada menționată la punctul (i);</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(iii)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nu a fost efectuată nicio operațiune de vaccinare;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(c)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au obținut rezultate negative, în ultimele cel puțin 14 zile anterioare datei încărcării în vederea expedierii către Uniune, la teste serologice vizând depistarea anticorpilor împotriva virusului bolii Newcastle, efectuate pe eșantioane de sânge la un nivel care asigură un grad de încredere de 95 % pentru depistarea infecțiilor la o prevalență de 5 %.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(2)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Transporturile de păsări de curte în vederea sacrificării destinate unui stat membru cu statutul de indemn de infecția cu virusul bolii Newcastle fără vaccinare pot intra în Uniune doar dacă animalele din transport provin din efective care: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(a)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lastRenderedPageBreak/>
              <w:t>nu au fost vaccinate împotriva infecției cu virusul bolii Newcastle și au obținut rezultate negative, în ultimele cel puțin 14 zile anterioare datei încărcării transportului în vederea expedierii către Uniune, la teste serologice vizând depistarea anticorpilor împotriva virusului bolii Newcastle, efectuate pe eșantioane de sânge la un nivel care asigură un grad de încredere de 95 % pentru depistarea infecțiilor la o prevalență de 5 %;-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sau</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(b)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au fost vaccinate împotriva infecției cu virusul bolii Newcastle, dar nu cu un vaccin viu, în ultimele cel puțin 30 de zile anterioare datei încărcării transportului în vederea expedierii către Uniune și au fost supuse unui test de izolare a virusului pentru infecția cu virusul bolii Newcastle în ultimele 14 zile anterioare acestei date, efectuat pe un eșantion aleator de secreții din cloacă sau de materii fecale, prelevat de la cel puțin 60 de păsări, cu rezultate negative.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(3)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Transporturile de pui de o zi destinate unui stat membru cu statutul de indemn de infecția cu virusul bolii Newcastle fără vaccinare pot intra în Uniune doar dacă animalele din transport:</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(a)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nu au fost vaccinate împotriva infecției cu virusul bolii Newcastle;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(b)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provin din ouă pentru incubație care provin din efective ce îndeplinesc una dintre următoarele cerințe: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(i)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nu au fost vaccinate împotriva infecției cu virusul bolii Newcastle;</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sau</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(ii)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au fost vaccinate împotriva infecției cu virusul bolii Newcastle cu un vaccin inactivat;</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sau</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lastRenderedPageBreak/>
              <w:t>(iii) </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au fost vaccinate împotriva infecției cu virusul bolii Newcastle cu un vaccin viu cu cel puțin 60 de zile înainte de data colectării ouălor;</w:t>
            </w:r>
          </w:p>
          <w:p w:rsidR="00E1583D" w:rsidRPr="006A0462" w:rsidRDefault="00E1583D" w:rsidP="00E1583D">
            <w:pPr>
              <w:shd w:val="clear" w:color="auto" w:fill="FFFFFF"/>
              <w:ind w:firstLine="0"/>
              <w:rPr>
                <w:bCs/>
                <w:shd w:val="clear" w:color="auto" w:fill="FFFFFF"/>
                <w:lang w:val="ro-RO" w:eastAsia="ro-RO"/>
              </w:rPr>
            </w:pPr>
            <w:r w:rsidRPr="006A0462">
              <w:rPr>
                <w:bCs/>
                <w:shd w:val="clear" w:color="auto" w:fill="FFFFFF"/>
                <w:lang w:val="ro-RO" w:eastAsia="ro-RO"/>
              </w:rPr>
              <w:t>(c) </w:t>
            </w:r>
          </w:p>
          <w:p w:rsidR="00F17507" w:rsidRPr="006A0462" w:rsidRDefault="00E1583D"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provin dintr-un incubator ale cărui practici de lucru asigură faptul că ouăle puilor de o zi destinate intrării în Uniune sunt incubate la momente și în locuri complet separate de ouăle care nu îndeplinesc condițiile prevăzute la </w:t>
            </w:r>
            <w:r w:rsidR="00C92C5A">
              <w:rPr>
                <w:bCs/>
                <w:shd w:val="clear" w:color="auto" w:fill="FFFFFF"/>
                <w:lang w:val="ro-RO" w:eastAsia="ro-RO"/>
              </w:rPr>
              <w:t>lit</w:t>
            </w:r>
            <w:r w:rsidRPr="006A0462">
              <w:rPr>
                <w:bCs/>
                <w:shd w:val="clear" w:color="auto" w:fill="FFFFFF"/>
                <w:lang w:val="ro-RO" w:eastAsia="ro-RO"/>
              </w:rPr>
              <w:t xml:space="preserve"> (b).</w:t>
            </w:r>
          </w:p>
        </w:tc>
        <w:tc>
          <w:tcPr>
            <w:tcW w:w="5389" w:type="dxa"/>
            <w:tcBorders>
              <w:top w:val="single" w:sz="4" w:space="0" w:color="auto"/>
              <w:left w:val="single" w:sz="4" w:space="0" w:color="auto"/>
              <w:bottom w:val="single" w:sz="4" w:space="0" w:color="auto"/>
              <w:right w:val="single" w:sz="4" w:space="0" w:color="auto"/>
            </w:tcBorders>
          </w:tcPr>
          <w:p w:rsidR="006005AD" w:rsidRPr="006A0462" w:rsidRDefault="006005AD" w:rsidP="006005AD">
            <w:pPr>
              <w:ind w:firstLine="0"/>
              <w:rPr>
                <w:lang w:val="ro-RO"/>
              </w:rPr>
            </w:pPr>
            <w:r w:rsidRPr="006A0462">
              <w:rPr>
                <w:lang w:val="ro-RO"/>
              </w:rPr>
              <w:lastRenderedPageBreak/>
              <w:t>94. Transporturile de păsări de curte de reproducție și de păsări de curte pentru producție cu destinația Republica Moldova, din statele cu statutul indemn de infecția cu virusul bolii Newcastle fără vaccinare, pot intra în Republica Moldova doar dacă animalele din transport îndeplinesc următoarele cerințe:</w:t>
            </w:r>
          </w:p>
          <w:p w:rsidR="006005AD" w:rsidRPr="006A0462" w:rsidRDefault="006005AD" w:rsidP="006005AD">
            <w:pPr>
              <w:ind w:firstLine="0"/>
              <w:rPr>
                <w:lang w:val="ro-RO"/>
              </w:rPr>
            </w:pPr>
            <w:r w:rsidRPr="006A0462">
              <w:rPr>
                <w:lang w:val="ro-RO"/>
              </w:rPr>
              <w:t>1) nu au fost vaccinate împotriva infecției cu virusul bolii Newcastle;</w:t>
            </w:r>
          </w:p>
          <w:p w:rsidR="006005AD" w:rsidRPr="006A0462" w:rsidRDefault="006005AD" w:rsidP="006005AD">
            <w:pPr>
              <w:ind w:firstLine="0"/>
              <w:rPr>
                <w:lang w:val="ro-RO"/>
              </w:rPr>
            </w:pPr>
            <w:r w:rsidRPr="006A0462">
              <w:rPr>
                <w:lang w:val="ro-RO"/>
              </w:rPr>
              <w:lastRenderedPageBreak/>
              <w:t>2) au fost ținute izolate timp de cel puțin 14 zile anterior datei încărcării transportului în vederea expedierii către Republica Moldova, în unitatea de origine sau în unitatea de carantină, sub supravegherea unui medic veterinar oficial, unde:</w:t>
            </w:r>
          </w:p>
          <w:p w:rsidR="006005AD" w:rsidRPr="006A0462" w:rsidRDefault="006005AD" w:rsidP="006005AD">
            <w:pPr>
              <w:ind w:firstLine="0"/>
              <w:rPr>
                <w:lang w:val="ro-RO"/>
              </w:rPr>
            </w:pPr>
            <w:r w:rsidRPr="006A0462">
              <w:rPr>
                <w:lang w:val="ro-RO"/>
              </w:rPr>
              <w:t>a) nicio pasăre de curte nu a fost vaccinată împotriva infecției cu virusul bolii Newcastle în ultimele cel puțin 21 de zile anterioare datei încărcării transportului;</w:t>
            </w:r>
          </w:p>
          <w:p w:rsidR="006005AD" w:rsidRPr="006A0462" w:rsidRDefault="006005AD" w:rsidP="006005AD">
            <w:pPr>
              <w:ind w:firstLine="0"/>
              <w:rPr>
                <w:lang w:val="ro-RO"/>
              </w:rPr>
            </w:pPr>
            <w:r w:rsidRPr="006A0462">
              <w:rPr>
                <w:lang w:val="ro-RO"/>
              </w:rPr>
              <w:t>b) nicio pasăre care nu face parte din transport nu a intrat în unitate în perioada menționată la lit. a);</w:t>
            </w:r>
          </w:p>
          <w:p w:rsidR="006005AD" w:rsidRPr="006A0462" w:rsidRDefault="006005AD" w:rsidP="006005AD">
            <w:pPr>
              <w:ind w:firstLine="0"/>
              <w:rPr>
                <w:lang w:val="ro-RO"/>
              </w:rPr>
            </w:pPr>
            <w:r w:rsidRPr="006A0462">
              <w:rPr>
                <w:lang w:val="ro-RO"/>
              </w:rPr>
              <w:t>c) nu a fost efectuată nicio operațiune de vaccinare;</w:t>
            </w:r>
          </w:p>
          <w:p w:rsidR="006005AD" w:rsidRPr="006A0462" w:rsidRDefault="006005AD" w:rsidP="006005AD">
            <w:pPr>
              <w:ind w:firstLine="0"/>
              <w:rPr>
                <w:lang w:val="ro-RO"/>
              </w:rPr>
            </w:pPr>
            <w:r w:rsidRPr="006A0462">
              <w:rPr>
                <w:lang w:val="ro-RO"/>
              </w:rPr>
              <w:t>3) au obținut rezultate negative, în ultimele cel puțin 14 zile anterioare datei încărcării în vederea expedierii către Republica Moldova, la teste serologice vizând depistarea anticorpilor împotriva virusului bolii Newcastle, efectuate pe eșantioane de sânge la un nivel care asigură un grad de încredere de 95 % pentru depistarea infecțiilor la o prevalență de 5 %.</w:t>
            </w:r>
          </w:p>
          <w:p w:rsidR="006005AD" w:rsidRPr="006A0462" w:rsidRDefault="006005AD" w:rsidP="006005AD">
            <w:pPr>
              <w:ind w:firstLine="0"/>
              <w:rPr>
                <w:lang w:val="ro-RO"/>
              </w:rPr>
            </w:pPr>
          </w:p>
          <w:p w:rsidR="006005AD" w:rsidRPr="006A0462" w:rsidRDefault="006005AD" w:rsidP="006005AD">
            <w:pPr>
              <w:ind w:firstLine="0"/>
              <w:rPr>
                <w:lang w:val="ro-RO"/>
              </w:rPr>
            </w:pPr>
            <w:r w:rsidRPr="006A0462">
              <w:rPr>
                <w:lang w:val="ro-RO"/>
              </w:rPr>
              <w:t>95. Transporturile de păsări de curte în vederea sacrificării destinate Republicii Moldova dintr-un stat cu statutul de indemn de infecția cu virusul bolii Newcastle fără vaccinare pot intra în Republica Moldova doar dacă animalele din transport provin din efective care:</w:t>
            </w:r>
          </w:p>
          <w:p w:rsidR="006005AD" w:rsidRPr="006A0462" w:rsidRDefault="006005AD" w:rsidP="006005AD">
            <w:pPr>
              <w:ind w:firstLine="0"/>
              <w:rPr>
                <w:lang w:val="ro-RO"/>
              </w:rPr>
            </w:pPr>
            <w:r w:rsidRPr="006A0462">
              <w:rPr>
                <w:lang w:val="ro-RO"/>
              </w:rPr>
              <w:t>1) nu au fost vaccinate împotriva infecției cu virusul bolii Newcastle și au obținut rezultate negative, în ultimele cel puțin 14 zile anterioare datei încărcării transportului în vederea expedierii către Republica Moldova, la teste serologice vizând depistarea anticorpilor împotriva virusului bolii Newcastle, efectuate pe eșantioane de sânge la un nivel care asigură un grad de încredere de 95 % pentru depistarea infecțiilor la o prevalență de 5 %; sau</w:t>
            </w:r>
          </w:p>
          <w:p w:rsidR="006005AD" w:rsidRPr="006A0462" w:rsidRDefault="006005AD" w:rsidP="006005AD">
            <w:pPr>
              <w:ind w:firstLine="0"/>
              <w:rPr>
                <w:lang w:val="ro-RO"/>
              </w:rPr>
            </w:pPr>
            <w:r w:rsidRPr="006A0462">
              <w:rPr>
                <w:lang w:val="ro-RO"/>
              </w:rPr>
              <w:t>2) au fost vaccinate împotriva infecției cu virusul bolii Newcastle, dar nu cu un vaccin viu, în ultimele cel puțin 30 de zile anterioare datei încărcării transportului în vederea expedierii către Republica Moldova și au fost supuse unui test de izolare a virusului pentru infecția cu virusul bolii Newcastle în ultimele 14 zile anterioare acestei date, efectuat pe un eșantion aleator de secreții din cloacă sau de materii fecale, prelevat de la cel puțin 60 de păsări, cu rezultate negative.</w:t>
            </w:r>
          </w:p>
          <w:p w:rsidR="006005AD" w:rsidRPr="006A0462" w:rsidRDefault="006005AD" w:rsidP="006005AD">
            <w:pPr>
              <w:ind w:firstLine="0"/>
              <w:rPr>
                <w:lang w:val="ro-RO"/>
              </w:rPr>
            </w:pPr>
          </w:p>
          <w:p w:rsidR="006005AD" w:rsidRPr="006A0462" w:rsidRDefault="006005AD" w:rsidP="006005AD">
            <w:pPr>
              <w:ind w:firstLine="0"/>
              <w:rPr>
                <w:lang w:val="ro-RO"/>
              </w:rPr>
            </w:pPr>
            <w:r w:rsidRPr="006A0462">
              <w:rPr>
                <w:lang w:val="ro-RO"/>
              </w:rPr>
              <w:lastRenderedPageBreak/>
              <w:t>96. Transporturile de pui de o zi destinate Republicii Moldova dintr-un stat cu indemn de infecția cu virusul bolii Newcastle fără vaccinare pot intra în Republica Moldova doar dacă animalele din transport:</w:t>
            </w:r>
          </w:p>
          <w:p w:rsidR="006005AD" w:rsidRPr="006A0462" w:rsidRDefault="006005AD" w:rsidP="006005AD">
            <w:pPr>
              <w:ind w:firstLine="0"/>
              <w:rPr>
                <w:lang w:val="ro-RO"/>
              </w:rPr>
            </w:pPr>
            <w:r w:rsidRPr="006A0462">
              <w:rPr>
                <w:lang w:val="ro-RO"/>
              </w:rPr>
              <w:t>1) nu au fost vaccinate împotriva infecției cu virusul bolii Newcastle;</w:t>
            </w:r>
          </w:p>
          <w:p w:rsidR="006005AD" w:rsidRPr="006A0462" w:rsidRDefault="006005AD" w:rsidP="006005AD">
            <w:pPr>
              <w:ind w:firstLine="0"/>
              <w:rPr>
                <w:lang w:val="ro-RO"/>
              </w:rPr>
            </w:pPr>
            <w:r w:rsidRPr="006A0462">
              <w:rPr>
                <w:lang w:val="ro-RO"/>
              </w:rPr>
              <w:t>2) provin din ouă pentru incubație care provin din efective ce îndeplinesc una dintre următoarele cerințe:</w:t>
            </w:r>
          </w:p>
          <w:p w:rsidR="006005AD" w:rsidRPr="006A0462" w:rsidRDefault="006005AD" w:rsidP="006005AD">
            <w:pPr>
              <w:ind w:firstLine="0"/>
              <w:rPr>
                <w:lang w:val="ro-RO"/>
              </w:rPr>
            </w:pPr>
            <w:r w:rsidRPr="006A0462">
              <w:rPr>
                <w:lang w:val="ro-RO"/>
              </w:rPr>
              <w:t>a) nu au fost vaccinate împotriva infecției cu virusul bolii Newcastle; sau</w:t>
            </w:r>
          </w:p>
          <w:p w:rsidR="006005AD" w:rsidRPr="006A0462" w:rsidRDefault="006005AD" w:rsidP="006005AD">
            <w:pPr>
              <w:ind w:firstLine="0"/>
              <w:rPr>
                <w:lang w:val="ro-RO"/>
              </w:rPr>
            </w:pPr>
            <w:r w:rsidRPr="006A0462">
              <w:rPr>
                <w:lang w:val="ro-RO"/>
              </w:rPr>
              <w:t>b) au fost vaccinate împotriva infecției cu virusul bolii Newcastle cu un vaccin inactivat; sau</w:t>
            </w:r>
          </w:p>
          <w:p w:rsidR="006005AD" w:rsidRPr="006A0462" w:rsidRDefault="006005AD" w:rsidP="006005AD">
            <w:pPr>
              <w:ind w:firstLine="0"/>
              <w:rPr>
                <w:lang w:val="ro-RO"/>
              </w:rPr>
            </w:pPr>
            <w:r w:rsidRPr="006A0462">
              <w:rPr>
                <w:lang w:val="ro-RO"/>
              </w:rPr>
              <w:t>c) au fost vaccinate împotriva infecției cu virusul bolii Newcastle cu un vaccin viu cu cel puțin 60 de zile înainte de data colectării ouălor;</w:t>
            </w:r>
          </w:p>
          <w:p w:rsidR="006005AD" w:rsidRPr="006A0462" w:rsidRDefault="006005AD" w:rsidP="006005AD">
            <w:pPr>
              <w:ind w:firstLine="0"/>
              <w:rPr>
                <w:lang w:val="ro-RO"/>
              </w:rPr>
            </w:pPr>
            <w:r w:rsidRPr="006A0462">
              <w:rPr>
                <w:lang w:val="ro-RO"/>
              </w:rPr>
              <w:t xml:space="preserve">3) provin dintr-un incubator ale cărui practici de lucru asigură faptul că ouăle puilor de o zi destinate intrării în Republica Moldova sunt incubate la momente și în locuri complet separate de ouăle care nu îndeplinesc condițiile prevăzute la </w:t>
            </w:r>
            <w:r w:rsidR="00A503E9">
              <w:rPr>
                <w:lang w:val="ro-RO"/>
              </w:rPr>
              <w:t>subpct</w:t>
            </w:r>
            <w:r w:rsidRPr="006A0462">
              <w:rPr>
                <w:lang w:val="ro-RO"/>
              </w:rPr>
              <w:t>. 2).</w:t>
            </w:r>
          </w:p>
          <w:p w:rsidR="00F17507" w:rsidRPr="006A0462" w:rsidRDefault="00F17507" w:rsidP="006005AD">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1583D" w:rsidRPr="006A0462" w:rsidRDefault="00E1583D" w:rsidP="00E1583D">
            <w:pPr>
              <w:shd w:val="clear" w:color="auto" w:fill="FFFFFF"/>
              <w:spacing w:after="120"/>
              <w:ind w:firstLine="0"/>
              <w:jc w:val="center"/>
              <w:rPr>
                <w:lang w:val="ro-RO" w:eastAsia="ro-RO"/>
              </w:rPr>
            </w:pPr>
            <w:r w:rsidRPr="006A0462">
              <w:rPr>
                <w:lang w:val="ro-RO" w:eastAsia="ro-RO"/>
              </w:rPr>
              <w:lastRenderedPageBreak/>
              <w:t>SECȚIUNEA 2</w:t>
            </w:r>
          </w:p>
          <w:p w:rsidR="00F17507" w:rsidRPr="006A0462" w:rsidRDefault="00E1583D" w:rsidP="00106C96">
            <w:pPr>
              <w:shd w:val="clear" w:color="auto" w:fill="FFFFFF"/>
              <w:spacing w:after="120"/>
              <w:ind w:firstLine="0"/>
              <w:jc w:val="center"/>
              <w:rPr>
                <w:b/>
                <w:bCs/>
                <w:sz w:val="24"/>
                <w:szCs w:val="24"/>
                <w:lang w:val="ro-RO" w:eastAsia="ro-RO"/>
              </w:rPr>
            </w:pPr>
            <w:r w:rsidRPr="006A0462">
              <w:rPr>
                <w:b/>
                <w:bCs/>
                <w:i/>
                <w:iCs/>
                <w:lang w:val="ro-RO" w:eastAsia="ro-RO"/>
              </w:rPr>
              <w:t>CERINȚE SPECIFICE PRIVIND SĂNĂTATEA ANIMALĂ PENTRU PĂSĂRILE DE CURTE DE REPRODUCȚIE ȘI PENTRU PĂSĂRILE DE CURTE PENTRU PRODUCȚIE</w:t>
            </w:r>
          </w:p>
        </w:tc>
        <w:tc>
          <w:tcPr>
            <w:tcW w:w="5389" w:type="dxa"/>
            <w:tcBorders>
              <w:top w:val="single" w:sz="4" w:space="0" w:color="auto"/>
              <w:left w:val="single" w:sz="4" w:space="0" w:color="auto"/>
              <w:bottom w:val="single" w:sz="4" w:space="0" w:color="auto"/>
              <w:right w:val="single" w:sz="4" w:space="0" w:color="auto"/>
            </w:tcBorders>
          </w:tcPr>
          <w:p w:rsidR="006005AD" w:rsidRPr="006A0462" w:rsidRDefault="006005AD" w:rsidP="006005AD">
            <w:pPr>
              <w:ind w:firstLine="0"/>
              <w:jc w:val="center"/>
              <w:rPr>
                <w:b/>
                <w:bCs/>
                <w:i/>
                <w:lang w:val="ro-RO"/>
              </w:rPr>
            </w:pPr>
            <w:r w:rsidRPr="006A0462">
              <w:rPr>
                <w:b/>
                <w:bCs/>
                <w:i/>
                <w:lang w:val="ro-RO"/>
              </w:rPr>
              <w:t>Subsecţiunea a</w:t>
            </w:r>
            <w:r w:rsidRPr="006A0462">
              <w:rPr>
                <w:b/>
                <w:i/>
                <w:lang w:val="ro-RO"/>
              </w:rPr>
              <w:t xml:space="preserve"> 2-a</w:t>
            </w:r>
          </w:p>
          <w:p w:rsidR="006005AD" w:rsidRPr="006A0462" w:rsidRDefault="006005AD" w:rsidP="006005AD">
            <w:pPr>
              <w:ind w:firstLine="0"/>
              <w:jc w:val="center"/>
              <w:rPr>
                <w:b/>
                <w:i/>
                <w:lang w:val="ro-RO"/>
              </w:rPr>
            </w:pPr>
            <w:r w:rsidRPr="006A0462">
              <w:rPr>
                <w:b/>
                <w:i/>
                <w:lang w:val="ro-RO"/>
              </w:rPr>
              <w:t>Cerințe specifice privind sănătatea animală pentru păsările de curte de reproducție și pentru păsările de curte pentru producție</w:t>
            </w:r>
          </w:p>
          <w:p w:rsidR="00F17507" w:rsidRPr="006A0462" w:rsidRDefault="00F17507" w:rsidP="006005AD">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06C96" w:rsidRPr="006A0462" w:rsidRDefault="00106C96" w:rsidP="00106C96">
            <w:pPr>
              <w:shd w:val="clear" w:color="auto" w:fill="FFFFFF"/>
              <w:ind w:firstLine="0"/>
              <w:rPr>
                <w:bCs/>
                <w:i/>
                <w:iCs/>
                <w:shd w:val="clear" w:color="auto" w:fill="FFFFFF"/>
                <w:lang w:val="ro-RO" w:eastAsia="ro-RO"/>
              </w:rPr>
            </w:pPr>
            <w:r w:rsidRPr="006A0462">
              <w:rPr>
                <w:bCs/>
                <w:i/>
                <w:iCs/>
                <w:shd w:val="clear" w:color="auto" w:fill="FFFFFF"/>
                <w:lang w:val="ro-RO" w:eastAsia="ro-RO"/>
              </w:rPr>
              <w:t>Articolul 43</w:t>
            </w:r>
          </w:p>
          <w:p w:rsidR="00106C96" w:rsidRPr="006A0462" w:rsidRDefault="00106C96" w:rsidP="00106C96">
            <w:pPr>
              <w:shd w:val="clear" w:color="auto" w:fill="FFFFFF"/>
              <w:ind w:firstLine="0"/>
              <w:rPr>
                <w:b/>
                <w:bCs/>
                <w:shd w:val="clear" w:color="auto" w:fill="FFFFFF"/>
                <w:lang w:val="ro-RO" w:eastAsia="ro-RO"/>
              </w:rPr>
            </w:pPr>
            <w:r w:rsidRPr="006A0462">
              <w:rPr>
                <w:b/>
                <w:bCs/>
                <w:shd w:val="clear" w:color="auto" w:fill="FFFFFF"/>
                <w:lang w:val="ro-RO" w:eastAsia="ro-RO"/>
              </w:rPr>
              <w:t>Identificarea ratitelor de reproducție și a ratitelor pentru producție</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Transporturile de ratite de reproducție și de ratite pentru producție pot intra în Uniune doar dacă animalele din transport sunt identificate individual prin marcaje la gât sau un transponder injectabil:</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(a)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cu codului țării terțe sau al teritoriului terț de origine în conformitate cu standardul ISO 3166 în formatul de două litere;</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(b) </w:t>
            </w:r>
          </w:p>
          <w:p w:rsidR="00F17507" w:rsidRPr="006A0462" w:rsidRDefault="00106C96" w:rsidP="009C26DF">
            <w:pPr>
              <w:shd w:val="clear" w:color="auto" w:fill="FFFFFF"/>
              <w:ind w:firstLine="0"/>
              <w:rPr>
                <w:bCs/>
                <w:shd w:val="clear" w:color="auto" w:fill="FFFFFF"/>
                <w:lang w:val="ro-RO" w:eastAsia="ro-RO"/>
              </w:rPr>
            </w:pPr>
            <w:r w:rsidRPr="006A0462">
              <w:rPr>
                <w:bCs/>
                <w:shd w:val="clear" w:color="auto" w:fill="FFFFFF"/>
                <w:lang w:val="ro-RO" w:eastAsia="ro-RO"/>
              </w:rPr>
              <w:t>care respectă standardele ISO 11784 și 11785.</w:t>
            </w:r>
          </w:p>
        </w:tc>
        <w:tc>
          <w:tcPr>
            <w:tcW w:w="5389" w:type="dxa"/>
            <w:tcBorders>
              <w:top w:val="single" w:sz="4" w:space="0" w:color="auto"/>
              <w:left w:val="single" w:sz="4" w:space="0" w:color="auto"/>
              <w:bottom w:val="single" w:sz="4" w:space="0" w:color="auto"/>
              <w:right w:val="single" w:sz="4" w:space="0" w:color="auto"/>
            </w:tcBorders>
          </w:tcPr>
          <w:p w:rsidR="00462673" w:rsidRPr="006A0462" w:rsidRDefault="00462673" w:rsidP="00462673">
            <w:pPr>
              <w:ind w:firstLine="0"/>
              <w:rPr>
                <w:lang w:val="ro-RO"/>
              </w:rPr>
            </w:pPr>
            <w:r w:rsidRPr="006A0462">
              <w:rPr>
                <w:lang w:val="ro-RO"/>
              </w:rPr>
              <w:t>97. Transporturile de ratite de reproducție și de ratite pentru producție pot intra în Republica Moldova doar dacă animalele din transport sunt identificate individual prin marcaje la gât sau un transponder injectabil sau seringa presterilizată în care se află un microcip injectabil destinat identificării animalelor:</w:t>
            </w:r>
          </w:p>
          <w:p w:rsidR="00462673" w:rsidRPr="006A0462" w:rsidRDefault="00462673" w:rsidP="00462673">
            <w:pPr>
              <w:ind w:firstLine="0"/>
              <w:rPr>
                <w:lang w:val="ro-RO"/>
              </w:rPr>
            </w:pPr>
            <w:r w:rsidRPr="006A0462">
              <w:rPr>
                <w:lang w:val="ro-RO"/>
              </w:rPr>
              <w:t xml:space="preserve">1) cu codului țării sau al teritoriului de origine în conformitate cu standardul ISO 3166. </w:t>
            </w:r>
          </w:p>
          <w:p w:rsidR="00F17507" w:rsidRPr="006A0462" w:rsidRDefault="00462673" w:rsidP="00462673">
            <w:pPr>
              <w:ind w:firstLine="0"/>
              <w:rPr>
                <w:lang w:val="ro-RO"/>
              </w:rPr>
            </w:pPr>
            <w:r w:rsidRPr="006A0462">
              <w:rPr>
                <w:lang w:val="ro-RO"/>
              </w:rPr>
              <w:t>2) care respectă standardele SM SR ISO 11784:2012 și SM SR ISO 11785:2012.</w:t>
            </w: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06C96" w:rsidRPr="006A0462" w:rsidRDefault="00106C96" w:rsidP="00106C96">
            <w:pPr>
              <w:shd w:val="clear" w:color="auto" w:fill="FFFFFF"/>
              <w:ind w:firstLine="0"/>
              <w:rPr>
                <w:bCs/>
                <w:i/>
                <w:iCs/>
                <w:shd w:val="clear" w:color="auto" w:fill="FFFFFF"/>
                <w:lang w:val="ro-RO" w:eastAsia="ro-RO"/>
              </w:rPr>
            </w:pPr>
            <w:r w:rsidRPr="006A0462">
              <w:rPr>
                <w:bCs/>
                <w:i/>
                <w:iCs/>
                <w:shd w:val="clear" w:color="auto" w:fill="FFFFFF"/>
                <w:lang w:val="ro-RO" w:eastAsia="ro-RO"/>
              </w:rPr>
              <w:t>Articolul 44</w:t>
            </w:r>
          </w:p>
          <w:p w:rsidR="00106C96" w:rsidRPr="006A0462" w:rsidRDefault="00106C96" w:rsidP="00106C96">
            <w:pPr>
              <w:shd w:val="clear" w:color="auto" w:fill="FFFFFF"/>
              <w:ind w:firstLine="0"/>
              <w:rPr>
                <w:b/>
                <w:bCs/>
                <w:shd w:val="clear" w:color="auto" w:fill="FFFFFF"/>
                <w:lang w:val="ro-RO" w:eastAsia="ro-RO"/>
              </w:rPr>
            </w:pPr>
            <w:r w:rsidRPr="006A0462">
              <w:rPr>
                <w:b/>
                <w:bCs/>
                <w:shd w:val="clear" w:color="auto" w:fill="FFFFFF"/>
                <w:lang w:val="ro-RO" w:eastAsia="ro-RO"/>
              </w:rPr>
              <w:t>Cerințe specifice privind sănătatea animală pentru efectivul de origine al transporturilor de păsări de curte de reproducție și de păsări de curte pentru producție</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Transporturile de păsări de curte de reproducție și pentru producție pot intra în Uniune doar dacă animalele din transport provin din efective care îndeplinesc următoarele cerințe:</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(a)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lastRenderedPageBreak/>
              <w:t>efectivele nu au fost vaccinate împotriva gripei aviare înalt patogene;</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(b)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dacă efectivele au fost vaccinate împotriva infecției cu virusul bolii Newcastle:</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(i)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autoritățile competente din țara terță sau din teritoriul terț de origine au oferit garanții privind faptul că vaccinurile utilizate îndeplinesc:</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criteriile generale și specifice pentru vaccinurile împotriva infecției cu virusul bolii Newcastle prevăzute la punctul 1 din anexa XV;</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sau</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criteriile generale pentru vaccinurile împotriva infecției cu virusul bolii Newcastle prevăzute la punctul 1 din anexa XV, iar păsările de curte îndeplinesc cerințele privind sănătatea animală de la punctul 2 al anexei XV pentru păsările de curte și ouăle pentru incubație care provin dintr-o țară terță sau dintr-un teritoriu terț sau dintr-o zonă din acestea în care vaccinurile utilizate împotriva infecției cu virusul bolii Newcastle nu îndeplinesc criteriile specifice prevăzute la punctul 1 din anexa XV;</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(ii)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pentru transportul respectiv trebuie furnizate informațiile menționate la punctul 4 din anexa XV;</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(c)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efectivele au făcut obiectul unui program de supraveghere a bolilor care îndeplinește cerințele prevăzute în anexa II la Regulamentul delegat (UE) 2019/2035 și s-a constatat că nu erau infectate și nu prezentau niciun motiv să se suspecteze vreo infecție cu următorii agenți:</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(i) </w:t>
            </w:r>
          </w:p>
          <w:p w:rsidR="00106C96" w:rsidRPr="006A0462" w:rsidRDefault="00106C96" w:rsidP="00106C96">
            <w:pPr>
              <w:shd w:val="clear" w:color="auto" w:fill="FFFFFF"/>
              <w:ind w:firstLine="0"/>
              <w:rPr>
                <w:bCs/>
                <w:shd w:val="clear" w:color="auto" w:fill="FFFFFF"/>
                <w:lang w:val="ro-RO" w:eastAsia="ro-RO"/>
              </w:rPr>
            </w:pPr>
            <w:r w:rsidRPr="006A0462">
              <w:rPr>
                <w:bCs/>
                <w:i/>
                <w:iCs/>
                <w:shd w:val="clear" w:color="auto" w:fill="FFFFFF"/>
                <w:lang w:val="ro-RO" w:eastAsia="ro-RO"/>
              </w:rPr>
              <w:t>Salmonella</w:t>
            </w:r>
            <w:r w:rsidRPr="006A0462">
              <w:rPr>
                <w:bCs/>
                <w:shd w:val="clear" w:color="auto" w:fill="FFFFFF"/>
                <w:lang w:val="ro-RO" w:eastAsia="ro-RO"/>
              </w:rPr>
              <w:t> Pullorum, </w:t>
            </w:r>
            <w:r w:rsidRPr="006A0462">
              <w:rPr>
                <w:bCs/>
                <w:i/>
                <w:iCs/>
                <w:shd w:val="clear" w:color="auto" w:fill="FFFFFF"/>
                <w:lang w:val="ro-RO" w:eastAsia="ro-RO"/>
              </w:rPr>
              <w:t>Salmonella</w:t>
            </w:r>
            <w:r w:rsidRPr="006A0462">
              <w:rPr>
                <w:bCs/>
                <w:shd w:val="clear" w:color="auto" w:fill="FFFFFF"/>
                <w:lang w:val="ro-RO" w:eastAsia="ro-RO"/>
              </w:rPr>
              <w:t> Gallinarum și </w:t>
            </w:r>
            <w:r w:rsidRPr="006A0462">
              <w:rPr>
                <w:bCs/>
                <w:i/>
                <w:iCs/>
                <w:shd w:val="clear" w:color="auto" w:fill="FFFFFF"/>
                <w:lang w:val="ro-RO" w:eastAsia="ro-RO"/>
              </w:rPr>
              <w:t>Mycoplasma gallisepticum</w:t>
            </w:r>
            <w:r w:rsidRPr="006A0462">
              <w:rPr>
                <w:bCs/>
                <w:shd w:val="clear" w:color="auto" w:fill="FFFFFF"/>
                <w:lang w:val="ro-RO" w:eastAsia="ro-RO"/>
              </w:rPr>
              <w:t> în cazul </w:t>
            </w:r>
            <w:r w:rsidRPr="006A0462">
              <w:rPr>
                <w:bCs/>
                <w:i/>
                <w:iCs/>
                <w:shd w:val="clear" w:color="auto" w:fill="FFFFFF"/>
                <w:lang w:val="ro-RO" w:eastAsia="ro-RO"/>
              </w:rPr>
              <w:t>Gallus gallus</w:t>
            </w:r>
            <w:r w:rsidRPr="006A0462">
              <w:rPr>
                <w:bCs/>
                <w:shd w:val="clear" w:color="auto" w:fill="FFFFFF"/>
                <w:lang w:val="ro-RO" w:eastAsia="ro-RO"/>
              </w:rPr>
              <w:t>;</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(ii) </w:t>
            </w:r>
          </w:p>
          <w:p w:rsidR="00106C96" w:rsidRPr="006A0462" w:rsidRDefault="00106C96" w:rsidP="00106C96">
            <w:pPr>
              <w:shd w:val="clear" w:color="auto" w:fill="FFFFFF"/>
              <w:ind w:firstLine="0"/>
              <w:rPr>
                <w:bCs/>
                <w:shd w:val="clear" w:color="auto" w:fill="FFFFFF"/>
                <w:lang w:val="ro-RO" w:eastAsia="ro-RO"/>
              </w:rPr>
            </w:pPr>
            <w:r w:rsidRPr="006A0462">
              <w:rPr>
                <w:bCs/>
                <w:i/>
                <w:iCs/>
                <w:shd w:val="clear" w:color="auto" w:fill="FFFFFF"/>
                <w:lang w:val="ro-RO" w:eastAsia="ro-RO"/>
              </w:rPr>
              <w:lastRenderedPageBreak/>
              <w:t>Salmonella arizonae</w:t>
            </w:r>
            <w:r w:rsidRPr="006A0462">
              <w:rPr>
                <w:bCs/>
                <w:shd w:val="clear" w:color="auto" w:fill="FFFFFF"/>
                <w:lang w:val="ro-RO" w:eastAsia="ro-RO"/>
              </w:rPr>
              <w:t> [serogroup O:18(k)], </w:t>
            </w:r>
            <w:r w:rsidRPr="006A0462">
              <w:rPr>
                <w:bCs/>
                <w:i/>
                <w:iCs/>
                <w:shd w:val="clear" w:color="auto" w:fill="FFFFFF"/>
                <w:lang w:val="ro-RO" w:eastAsia="ro-RO"/>
              </w:rPr>
              <w:t>Salmonela</w:t>
            </w:r>
            <w:r w:rsidRPr="006A0462">
              <w:rPr>
                <w:bCs/>
                <w:shd w:val="clear" w:color="auto" w:fill="FFFFFF"/>
                <w:lang w:val="ro-RO" w:eastAsia="ro-RO"/>
              </w:rPr>
              <w:t> Pullorum, </w:t>
            </w:r>
            <w:r w:rsidRPr="006A0462">
              <w:rPr>
                <w:bCs/>
                <w:i/>
                <w:iCs/>
                <w:shd w:val="clear" w:color="auto" w:fill="FFFFFF"/>
                <w:lang w:val="ro-RO" w:eastAsia="ro-RO"/>
              </w:rPr>
              <w:t>Salmonella</w:t>
            </w:r>
            <w:r w:rsidRPr="006A0462">
              <w:rPr>
                <w:bCs/>
                <w:shd w:val="clear" w:color="auto" w:fill="FFFFFF"/>
                <w:lang w:val="ro-RO" w:eastAsia="ro-RO"/>
              </w:rPr>
              <w:t> Gallinarum, </w:t>
            </w:r>
            <w:r w:rsidRPr="006A0462">
              <w:rPr>
                <w:bCs/>
                <w:i/>
                <w:iCs/>
                <w:shd w:val="clear" w:color="auto" w:fill="FFFFFF"/>
                <w:lang w:val="ro-RO" w:eastAsia="ro-RO"/>
              </w:rPr>
              <w:t>Mycoplasma meleagridis</w:t>
            </w:r>
            <w:r w:rsidRPr="006A0462">
              <w:rPr>
                <w:bCs/>
                <w:shd w:val="clear" w:color="auto" w:fill="FFFFFF"/>
                <w:lang w:val="ro-RO" w:eastAsia="ro-RO"/>
              </w:rPr>
              <w:t> și </w:t>
            </w:r>
            <w:r w:rsidRPr="006A0462">
              <w:rPr>
                <w:bCs/>
                <w:i/>
                <w:iCs/>
                <w:shd w:val="clear" w:color="auto" w:fill="FFFFFF"/>
                <w:lang w:val="ro-RO" w:eastAsia="ro-RO"/>
              </w:rPr>
              <w:t>Mycoplasma gallisepticum</w:t>
            </w:r>
            <w:r w:rsidRPr="006A0462">
              <w:rPr>
                <w:bCs/>
                <w:shd w:val="clear" w:color="auto" w:fill="FFFFFF"/>
                <w:lang w:val="ro-RO" w:eastAsia="ro-RO"/>
              </w:rPr>
              <w:t> în cazul </w:t>
            </w:r>
            <w:r w:rsidRPr="006A0462">
              <w:rPr>
                <w:bCs/>
                <w:i/>
                <w:iCs/>
                <w:shd w:val="clear" w:color="auto" w:fill="FFFFFF"/>
                <w:lang w:val="ro-RO" w:eastAsia="ro-RO"/>
              </w:rPr>
              <w:t>Meleagris gallopavo</w:t>
            </w:r>
            <w:r w:rsidRPr="006A0462">
              <w:rPr>
                <w:bCs/>
                <w:shd w:val="clear" w:color="auto" w:fill="FFFFFF"/>
                <w:lang w:val="ro-RO" w:eastAsia="ro-RO"/>
              </w:rPr>
              <w:t>;</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(iii) </w:t>
            </w:r>
          </w:p>
          <w:p w:rsidR="00106C96" w:rsidRPr="006A0462" w:rsidRDefault="00106C96" w:rsidP="00106C96">
            <w:pPr>
              <w:shd w:val="clear" w:color="auto" w:fill="FFFFFF"/>
              <w:ind w:firstLine="0"/>
              <w:rPr>
                <w:bCs/>
                <w:shd w:val="clear" w:color="auto" w:fill="FFFFFF"/>
                <w:lang w:val="ro-RO" w:eastAsia="ro-RO"/>
              </w:rPr>
            </w:pPr>
            <w:r w:rsidRPr="006A0462">
              <w:rPr>
                <w:bCs/>
                <w:i/>
                <w:iCs/>
                <w:shd w:val="clear" w:color="auto" w:fill="FFFFFF"/>
                <w:lang w:val="ro-RO" w:eastAsia="ro-RO"/>
              </w:rPr>
              <w:t>Salmonella</w:t>
            </w:r>
            <w:r w:rsidRPr="006A0462">
              <w:rPr>
                <w:bCs/>
                <w:shd w:val="clear" w:color="auto" w:fill="FFFFFF"/>
                <w:lang w:val="ro-RO" w:eastAsia="ro-RO"/>
              </w:rPr>
              <w:t> Pullorum și </w:t>
            </w:r>
            <w:r w:rsidRPr="006A0462">
              <w:rPr>
                <w:bCs/>
                <w:i/>
                <w:iCs/>
                <w:shd w:val="clear" w:color="auto" w:fill="FFFFFF"/>
                <w:lang w:val="ro-RO" w:eastAsia="ro-RO"/>
              </w:rPr>
              <w:t>Salmonella</w:t>
            </w:r>
            <w:r w:rsidRPr="006A0462">
              <w:rPr>
                <w:bCs/>
                <w:shd w:val="clear" w:color="auto" w:fill="FFFFFF"/>
                <w:lang w:val="ro-RO" w:eastAsia="ro-RO"/>
              </w:rPr>
              <w:t> Gallinarum în cazul </w:t>
            </w:r>
            <w:r w:rsidRPr="006A0462">
              <w:rPr>
                <w:bCs/>
                <w:i/>
                <w:iCs/>
                <w:shd w:val="clear" w:color="auto" w:fill="FFFFFF"/>
                <w:lang w:val="ro-RO" w:eastAsia="ro-RO"/>
              </w:rPr>
              <w:t>Numida meleagris, Coturnix coturnix, Phasianus colchicus, Perdix perdix, Anas</w:t>
            </w:r>
            <w:r w:rsidRPr="006A0462">
              <w:rPr>
                <w:bCs/>
                <w:shd w:val="clear" w:color="auto" w:fill="FFFFFF"/>
                <w:lang w:val="ro-RO" w:eastAsia="ro-RO"/>
              </w:rPr>
              <w:t> spp.;</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(d)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efectivele sunt ținute în unități care, în cazul confirmării infecției cu </w:t>
            </w:r>
            <w:r w:rsidRPr="006A0462">
              <w:rPr>
                <w:bCs/>
                <w:i/>
                <w:iCs/>
                <w:shd w:val="clear" w:color="auto" w:fill="FFFFFF"/>
                <w:lang w:val="ro-RO" w:eastAsia="ro-RO"/>
              </w:rPr>
              <w:t>Salmonella</w:t>
            </w:r>
            <w:r w:rsidRPr="006A0462">
              <w:rPr>
                <w:bCs/>
                <w:shd w:val="clear" w:color="auto" w:fill="FFFFFF"/>
                <w:lang w:val="ro-RO" w:eastAsia="ro-RO"/>
              </w:rPr>
              <w:t> Pullorum, </w:t>
            </w:r>
            <w:r w:rsidRPr="006A0462">
              <w:rPr>
                <w:bCs/>
                <w:i/>
                <w:iCs/>
                <w:shd w:val="clear" w:color="auto" w:fill="FFFFFF"/>
                <w:lang w:val="ro-RO" w:eastAsia="ro-RO"/>
              </w:rPr>
              <w:t>S.</w:t>
            </w:r>
            <w:r w:rsidRPr="006A0462">
              <w:rPr>
                <w:bCs/>
                <w:shd w:val="clear" w:color="auto" w:fill="FFFFFF"/>
                <w:lang w:val="ro-RO" w:eastAsia="ro-RO"/>
              </w:rPr>
              <w:t> Gallinarum și </w:t>
            </w:r>
            <w:r w:rsidRPr="006A0462">
              <w:rPr>
                <w:bCs/>
                <w:i/>
                <w:iCs/>
                <w:shd w:val="clear" w:color="auto" w:fill="FFFFFF"/>
                <w:lang w:val="ro-RO" w:eastAsia="ro-RO"/>
              </w:rPr>
              <w:t>S. arizonae</w:t>
            </w:r>
            <w:r w:rsidRPr="006A0462">
              <w:rPr>
                <w:bCs/>
                <w:shd w:val="clear" w:color="auto" w:fill="FFFFFF"/>
                <w:lang w:val="ro-RO" w:eastAsia="ro-RO"/>
              </w:rPr>
              <w:t> în cursul ultimelor 12 luni anterioare datei încărcării transportului în vederea expedierii către Uniune au aplicat următoarele măsuri:</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(i)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efectivul infectat a fost sacrificat sau a fost ucis și distrus;</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(ii)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după sacrificarea sau uciderea efectivului infectat menționat la punctul (i), unitatea a fost curățată și dezinfectată;</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(iii)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în urma curățării și dezinfectării menționate la punctul (ii), toate efectivele din unitate au avut rezultate negative la testele vizând infecția cu </w:t>
            </w:r>
            <w:r w:rsidRPr="006A0462">
              <w:rPr>
                <w:bCs/>
                <w:i/>
                <w:iCs/>
                <w:shd w:val="clear" w:color="auto" w:fill="FFFFFF"/>
                <w:lang w:val="ro-RO" w:eastAsia="ro-RO"/>
              </w:rPr>
              <w:t>Salmonella</w:t>
            </w:r>
            <w:r w:rsidRPr="006A0462">
              <w:rPr>
                <w:bCs/>
                <w:shd w:val="clear" w:color="auto" w:fill="FFFFFF"/>
                <w:lang w:val="ro-RO" w:eastAsia="ro-RO"/>
              </w:rPr>
              <w:t> Pullorum, </w:t>
            </w:r>
            <w:r w:rsidRPr="006A0462">
              <w:rPr>
                <w:bCs/>
                <w:i/>
                <w:iCs/>
                <w:shd w:val="clear" w:color="auto" w:fill="FFFFFF"/>
                <w:lang w:val="ro-RO" w:eastAsia="ro-RO"/>
              </w:rPr>
              <w:t>S.</w:t>
            </w:r>
            <w:r w:rsidRPr="006A0462">
              <w:rPr>
                <w:bCs/>
                <w:shd w:val="clear" w:color="auto" w:fill="FFFFFF"/>
                <w:lang w:val="ro-RO" w:eastAsia="ro-RO"/>
              </w:rPr>
              <w:t> Gallinarum și </w:t>
            </w:r>
            <w:r w:rsidRPr="006A0462">
              <w:rPr>
                <w:bCs/>
                <w:i/>
                <w:iCs/>
                <w:shd w:val="clear" w:color="auto" w:fill="FFFFFF"/>
                <w:lang w:val="ro-RO" w:eastAsia="ro-RO"/>
              </w:rPr>
              <w:t>S. arizonae</w:t>
            </w:r>
            <w:r w:rsidRPr="006A0462">
              <w:rPr>
                <w:bCs/>
                <w:shd w:val="clear" w:color="auto" w:fill="FFFFFF"/>
                <w:lang w:val="ro-RO" w:eastAsia="ro-RO"/>
              </w:rPr>
              <w:t xml:space="preserve"> efectuate de două ori la un interval de cel puțin 21 de zile, în conformitate cu programul de supraveghere a bolilor menționat la </w:t>
            </w:r>
            <w:r w:rsidR="00C92C5A">
              <w:rPr>
                <w:bCs/>
                <w:shd w:val="clear" w:color="auto" w:fill="FFFFFF"/>
                <w:lang w:val="ro-RO" w:eastAsia="ro-RO"/>
              </w:rPr>
              <w:t>lit</w:t>
            </w:r>
            <w:r w:rsidRPr="006A0462">
              <w:rPr>
                <w:bCs/>
                <w:shd w:val="clear" w:color="auto" w:fill="FFFFFF"/>
                <w:lang w:val="ro-RO" w:eastAsia="ro-RO"/>
              </w:rPr>
              <w:t xml:space="preserve"> (c);</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(e)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efectivele sunt ținute în unități care, în cazul confirmării infecției cu (</w:t>
            </w:r>
            <w:r w:rsidRPr="006A0462">
              <w:rPr>
                <w:bCs/>
                <w:i/>
                <w:iCs/>
                <w:shd w:val="clear" w:color="auto" w:fill="FFFFFF"/>
                <w:lang w:val="ro-RO" w:eastAsia="ro-RO"/>
              </w:rPr>
              <w:t>Mycoplasma gallisepticum</w:t>
            </w:r>
            <w:r w:rsidRPr="006A0462">
              <w:rPr>
                <w:bCs/>
                <w:shd w:val="clear" w:color="auto" w:fill="FFFFFF"/>
                <w:lang w:val="ro-RO" w:eastAsia="ro-RO"/>
              </w:rPr>
              <w:t> și </w:t>
            </w:r>
            <w:r w:rsidRPr="006A0462">
              <w:rPr>
                <w:bCs/>
                <w:i/>
                <w:iCs/>
                <w:shd w:val="clear" w:color="auto" w:fill="FFFFFF"/>
                <w:lang w:val="ro-RO" w:eastAsia="ro-RO"/>
              </w:rPr>
              <w:t>M. meleagridis</w:t>
            </w:r>
            <w:r w:rsidRPr="006A0462">
              <w:rPr>
                <w:bCs/>
                <w:shd w:val="clear" w:color="auto" w:fill="FFFFFF"/>
                <w:lang w:val="ro-RO" w:eastAsia="ro-RO"/>
              </w:rPr>
              <w:t>) în cursul ultimelor 12 luni anterioare datei încărcării transportului în vederea expedierii către Uniune au aplicat următoarele măsuri:</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fie</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(i) </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lastRenderedPageBreak/>
              <w:t>efectivul infectat a avut rezultate negative la teste vizând micoplasmoza aviară (</w:t>
            </w:r>
            <w:r w:rsidRPr="006A0462">
              <w:rPr>
                <w:bCs/>
                <w:i/>
                <w:iCs/>
                <w:shd w:val="clear" w:color="auto" w:fill="FFFFFF"/>
                <w:lang w:val="ro-RO" w:eastAsia="ro-RO"/>
              </w:rPr>
              <w:t>Mycoplasma gallisepticum</w:t>
            </w:r>
            <w:r w:rsidRPr="006A0462">
              <w:rPr>
                <w:bCs/>
                <w:shd w:val="clear" w:color="auto" w:fill="FFFFFF"/>
                <w:lang w:val="ro-RO" w:eastAsia="ro-RO"/>
              </w:rPr>
              <w:t> și </w:t>
            </w:r>
            <w:r w:rsidRPr="006A0462">
              <w:rPr>
                <w:bCs/>
                <w:i/>
                <w:iCs/>
                <w:shd w:val="clear" w:color="auto" w:fill="FFFFFF"/>
                <w:lang w:val="ro-RO" w:eastAsia="ro-RO"/>
              </w:rPr>
              <w:t>M. meleagridis</w:t>
            </w:r>
            <w:r w:rsidRPr="006A0462">
              <w:rPr>
                <w:bCs/>
                <w:shd w:val="clear" w:color="auto" w:fill="FFFFFF"/>
                <w:lang w:val="ro-RO" w:eastAsia="ro-RO"/>
              </w:rPr>
              <w:t xml:space="preserve">) efectuate de două ori în conformitate cu programul de depistare a bolilor menționat la </w:t>
            </w:r>
            <w:r w:rsidR="00C92C5A">
              <w:rPr>
                <w:bCs/>
                <w:shd w:val="clear" w:color="auto" w:fill="FFFFFF"/>
                <w:lang w:val="ro-RO" w:eastAsia="ro-RO"/>
              </w:rPr>
              <w:t>lit</w:t>
            </w:r>
            <w:r w:rsidRPr="006A0462">
              <w:rPr>
                <w:bCs/>
                <w:shd w:val="clear" w:color="auto" w:fill="FFFFFF"/>
                <w:lang w:val="ro-RO" w:eastAsia="ro-RO"/>
              </w:rPr>
              <w:t xml:space="preserve"> (c) pe întregul efectiv la un interval de cel puțin 60 de zile;</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sau</w:t>
            </w:r>
          </w:p>
          <w:p w:rsidR="00106C96" w:rsidRPr="006A0462" w:rsidRDefault="00106C96" w:rsidP="00106C96">
            <w:pPr>
              <w:shd w:val="clear" w:color="auto" w:fill="FFFFFF"/>
              <w:ind w:firstLine="0"/>
              <w:rPr>
                <w:bCs/>
                <w:shd w:val="clear" w:color="auto" w:fill="FFFFFF"/>
                <w:lang w:val="ro-RO" w:eastAsia="ro-RO"/>
              </w:rPr>
            </w:pPr>
            <w:r w:rsidRPr="006A0462">
              <w:rPr>
                <w:bCs/>
                <w:shd w:val="clear" w:color="auto" w:fill="FFFFFF"/>
                <w:lang w:val="ro-RO" w:eastAsia="ro-RO"/>
              </w:rPr>
              <w:t>(ii) </w:t>
            </w:r>
          </w:p>
          <w:p w:rsidR="00F17507" w:rsidRPr="006A0462" w:rsidRDefault="00106C96" w:rsidP="009C26DF">
            <w:pPr>
              <w:shd w:val="clear" w:color="auto" w:fill="FFFFFF"/>
              <w:ind w:firstLine="0"/>
              <w:rPr>
                <w:b/>
                <w:bCs/>
                <w:shd w:val="clear" w:color="auto" w:fill="FFFFFF"/>
                <w:lang w:val="ro-RO" w:eastAsia="ro-RO"/>
              </w:rPr>
            </w:pPr>
            <w:r w:rsidRPr="006A0462">
              <w:rPr>
                <w:bCs/>
                <w:shd w:val="clear" w:color="auto" w:fill="FFFFFF"/>
                <w:lang w:val="ro-RO" w:eastAsia="ro-RO"/>
              </w:rPr>
              <w:t>efectivul infectat a fost sacrificat sau a fost ucis și distrus, unitatea a fost curățată și dezinfectată, iar în urma curățării și a dezinfectării, toate efectivele din unitate au avut rezultate negative la teste vizând micoplasmoza aviară (</w:t>
            </w:r>
            <w:r w:rsidRPr="006A0462">
              <w:rPr>
                <w:bCs/>
                <w:i/>
                <w:iCs/>
                <w:shd w:val="clear" w:color="auto" w:fill="FFFFFF"/>
                <w:lang w:val="ro-RO" w:eastAsia="ro-RO"/>
              </w:rPr>
              <w:t>Mycoplasma gallisepticum</w:t>
            </w:r>
            <w:r w:rsidRPr="006A0462">
              <w:rPr>
                <w:bCs/>
                <w:shd w:val="clear" w:color="auto" w:fill="FFFFFF"/>
                <w:lang w:val="ro-RO" w:eastAsia="ro-RO"/>
              </w:rPr>
              <w:t> și </w:t>
            </w:r>
            <w:r w:rsidRPr="006A0462">
              <w:rPr>
                <w:bCs/>
                <w:i/>
                <w:iCs/>
                <w:shd w:val="clear" w:color="auto" w:fill="FFFFFF"/>
                <w:lang w:val="ro-RO" w:eastAsia="ro-RO"/>
              </w:rPr>
              <w:t>M. meleagridis</w:t>
            </w:r>
            <w:r w:rsidRPr="006A0462">
              <w:rPr>
                <w:bCs/>
                <w:shd w:val="clear" w:color="auto" w:fill="FFFFFF"/>
                <w:lang w:val="ro-RO" w:eastAsia="ro-RO"/>
              </w:rPr>
              <w:t xml:space="preserve">) efectuate de două ori la un interval de cel puțin 21 de zile, în conformitate cu programul de supraveghere a bolilor menționat la </w:t>
            </w:r>
            <w:r w:rsidR="00C92C5A">
              <w:rPr>
                <w:bCs/>
                <w:shd w:val="clear" w:color="auto" w:fill="FFFFFF"/>
                <w:lang w:val="ro-RO" w:eastAsia="ro-RO"/>
              </w:rPr>
              <w:t>lit</w:t>
            </w:r>
            <w:r w:rsidRPr="006A0462">
              <w:rPr>
                <w:bCs/>
                <w:shd w:val="clear" w:color="auto" w:fill="FFFFFF"/>
                <w:lang w:val="ro-RO" w:eastAsia="ro-RO"/>
              </w:rPr>
              <w:t xml:space="preserve"> (c).</w:t>
            </w:r>
          </w:p>
        </w:tc>
        <w:tc>
          <w:tcPr>
            <w:tcW w:w="5389" w:type="dxa"/>
            <w:tcBorders>
              <w:top w:val="single" w:sz="4" w:space="0" w:color="auto"/>
              <w:left w:val="single" w:sz="4" w:space="0" w:color="auto"/>
              <w:bottom w:val="single" w:sz="4" w:space="0" w:color="auto"/>
              <w:right w:val="single" w:sz="4" w:space="0" w:color="auto"/>
            </w:tcBorders>
          </w:tcPr>
          <w:p w:rsidR="00B22BC0" w:rsidRPr="006A0462" w:rsidRDefault="00B22BC0" w:rsidP="00B22BC0">
            <w:pPr>
              <w:ind w:firstLine="0"/>
              <w:rPr>
                <w:lang w:val="ro-RO"/>
              </w:rPr>
            </w:pPr>
            <w:r w:rsidRPr="006A0462">
              <w:rPr>
                <w:lang w:val="ro-RO"/>
              </w:rPr>
              <w:lastRenderedPageBreak/>
              <w:t>98. Transporturile de păsări de curte de reproducție și pentru producție pot intra în Republica Moldova doar dacă animalele din transport provin din efective care îndeplinesc următoarele cerințe:</w:t>
            </w:r>
          </w:p>
          <w:p w:rsidR="00B22BC0" w:rsidRPr="006A0462" w:rsidRDefault="00B22BC0" w:rsidP="00B22BC0">
            <w:pPr>
              <w:ind w:firstLine="0"/>
              <w:rPr>
                <w:lang w:val="ro-RO"/>
              </w:rPr>
            </w:pPr>
            <w:r w:rsidRPr="006A0462">
              <w:rPr>
                <w:lang w:val="ro-RO"/>
              </w:rPr>
              <w:t>1) efectivele nu au fost vaccinate împotriva gripei aviare înalt patogene;</w:t>
            </w:r>
          </w:p>
          <w:p w:rsidR="00B22BC0" w:rsidRPr="006A0462" w:rsidRDefault="00B22BC0" w:rsidP="00B22BC0">
            <w:pPr>
              <w:ind w:firstLine="0"/>
              <w:rPr>
                <w:lang w:val="ro-RO"/>
              </w:rPr>
            </w:pPr>
            <w:r w:rsidRPr="006A0462">
              <w:rPr>
                <w:lang w:val="ro-RO"/>
              </w:rPr>
              <w:t>2) dacă efectivele au fost vaccinate împotriva infecției cu virusul bolii Newcastle:</w:t>
            </w:r>
          </w:p>
          <w:p w:rsidR="00B22BC0" w:rsidRPr="006A0462" w:rsidRDefault="00B22BC0" w:rsidP="00B22BC0">
            <w:pPr>
              <w:ind w:firstLine="0"/>
              <w:rPr>
                <w:lang w:val="ro-RO"/>
              </w:rPr>
            </w:pPr>
            <w:r w:rsidRPr="006A0462">
              <w:rPr>
                <w:lang w:val="ro-RO"/>
              </w:rPr>
              <w:lastRenderedPageBreak/>
              <w:t>a) autoritățile competente dintr-o țară sau dintr-un teritoriul de origine au oferit garanții privind faptul că vaccinurile utilizate îndeplinesc:</w:t>
            </w:r>
          </w:p>
          <w:p w:rsidR="00B22BC0" w:rsidRPr="006A0462" w:rsidRDefault="00B22BC0" w:rsidP="00B22BC0">
            <w:pPr>
              <w:ind w:firstLine="0"/>
              <w:rPr>
                <w:lang w:val="ro-RO"/>
              </w:rPr>
            </w:pPr>
            <w:r w:rsidRPr="006A0462">
              <w:rPr>
                <w:lang w:val="ro-RO"/>
              </w:rPr>
              <w:t>- criteriile generale și specifice pentru vaccinurile împotriva infecției cu virusul bolii Newcastle prevăzute la pct. 1 din anexa nr.15; sau</w:t>
            </w:r>
          </w:p>
          <w:p w:rsidR="00B22BC0" w:rsidRPr="006A0462" w:rsidRDefault="00B22BC0" w:rsidP="00B22BC0">
            <w:pPr>
              <w:ind w:firstLine="0"/>
              <w:rPr>
                <w:lang w:val="ro-RO"/>
              </w:rPr>
            </w:pPr>
            <w:r w:rsidRPr="006A0462">
              <w:rPr>
                <w:lang w:val="ro-RO"/>
              </w:rPr>
              <w:t>- criteriile generale pentru vaccinurile împotriva infecției cu virusul bolii Newcastle prevăzute la pct. 1 din anexa nr.15, iar păsările de curte îndeplinesc cerințele privind sănătatea animală de la pct. 2 al anexei nr. 15 pentru păsările de curte și ouăle pentru incubație care provin dintr-o țară sau dintr-un teritoriu sau dintr-o zonă din acestea în care vaccinurile utilizate împotriva infecției cu virusul bolii Newcastle nu îndeplinesc criteriile specifice prevăzute la pct. 1 din anexa nr.15;</w:t>
            </w:r>
          </w:p>
          <w:p w:rsidR="00B22BC0" w:rsidRPr="006A0462" w:rsidRDefault="00B22BC0" w:rsidP="00B22BC0">
            <w:pPr>
              <w:ind w:firstLine="0"/>
              <w:rPr>
                <w:lang w:val="ro-RO"/>
              </w:rPr>
            </w:pPr>
            <w:r w:rsidRPr="006A0462">
              <w:rPr>
                <w:lang w:val="ro-RO"/>
              </w:rPr>
              <w:t>d) pentru transportul respectiv trebuie furnizate informațiile menționate la pct. 4 din anexa nr.15;</w:t>
            </w:r>
          </w:p>
          <w:p w:rsidR="00B22BC0" w:rsidRPr="006A0462" w:rsidRDefault="00B22BC0" w:rsidP="00B22BC0">
            <w:pPr>
              <w:ind w:firstLine="0"/>
              <w:rPr>
                <w:lang w:val="ro-RO"/>
              </w:rPr>
            </w:pPr>
            <w:r w:rsidRPr="006A0462">
              <w:rPr>
                <w:lang w:val="ro-RO"/>
              </w:rPr>
              <w:t xml:space="preserve">3) efectivele au făcut obiectul unui program de supraveghere a bolilor care îndeplinește cerințele prevăzute </w:t>
            </w:r>
            <w:r w:rsidR="00FB3AAF">
              <w:rPr>
                <w:lang w:val="ro-RO"/>
              </w:rPr>
              <w:t>la N</w:t>
            </w:r>
            <w:r w:rsidRPr="006A0462">
              <w:rPr>
                <w:lang w:val="ro-RO"/>
              </w:rPr>
              <w:t>ormele pentru unitățile care dețin animale terestre și incubatoare, precum și la trasabilitatea anumitor animale terestre deținute și a ouălor pentru incubație, și s-a constatat că nu erau infectate și nu prezentau niciun motiv să se suspecteze vreo infecție cu următorii agenți:</w:t>
            </w:r>
          </w:p>
          <w:p w:rsidR="00B22BC0" w:rsidRPr="006A0462" w:rsidRDefault="00B22BC0" w:rsidP="00B22BC0">
            <w:pPr>
              <w:ind w:firstLine="0"/>
              <w:rPr>
                <w:lang w:val="ro-RO"/>
              </w:rPr>
            </w:pPr>
            <w:r w:rsidRPr="006A0462">
              <w:rPr>
                <w:lang w:val="ro-RO"/>
              </w:rPr>
              <w:t xml:space="preserve">a) </w:t>
            </w:r>
            <w:r w:rsidRPr="006A0462">
              <w:rPr>
                <w:i/>
                <w:iCs/>
                <w:lang w:val="ro-RO"/>
              </w:rPr>
              <w:t xml:space="preserve">Salmonella </w:t>
            </w:r>
            <w:r w:rsidRPr="006A0462">
              <w:rPr>
                <w:lang w:val="ro-RO"/>
              </w:rPr>
              <w:t xml:space="preserve">Pullorum, </w:t>
            </w:r>
            <w:r w:rsidRPr="006A0462">
              <w:rPr>
                <w:i/>
                <w:iCs/>
                <w:lang w:val="ro-RO"/>
              </w:rPr>
              <w:t xml:space="preserve">Salmonella </w:t>
            </w:r>
            <w:r w:rsidRPr="006A0462">
              <w:rPr>
                <w:lang w:val="ro-RO"/>
              </w:rPr>
              <w:t xml:space="preserve">Gallinarum și </w:t>
            </w:r>
            <w:r w:rsidRPr="006A0462">
              <w:rPr>
                <w:i/>
                <w:iCs/>
                <w:lang w:val="ro-RO"/>
              </w:rPr>
              <w:t>Mycoplasma gallisepticum</w:t>
            </w:r>
            <w:r w:rsidRPr="006A0462">
              <w:rPr>
                <w:lang w:val="ro-RO"/>
              </w:rPr>
              <w:t xml:space="preserve"> în cazul </w:t>
            </w:r>
            <w:r w:rsidRPr="006A0462">
              <w:rPr>
                <w:i/>
                <w:iCs/>
                <w:lang w:val="ro-RO"/>
              </w:rPr>
              <w:t>Gallus gallus</w:t>
            </w:r>
            <w:r w:rsidRPr="006A0462">
              <w:rPr>
                <w:lang w:val="ro-RO"/>
              </w:rPr>
              <w:t xml:space="preserve">; </w:t>
            </w:r>
          </w:p>
          <w:p w:rsidR="00B22BC0" w:rsidRPr="006A0462" w:rsidRDefault="00B22BC0" w:rsidP="00B22BC0">
            <w:pPr>
              <w:ind w:firstLine="0"/>
              <w:rPr>
                <w:lang w:val="ro-RO"/>
              </w:rPr>
            </w:pPr>
            <w:r w:rsidRPr="006A0462">
              <w:rPr>
                <w:lang w:val="ro-RO"/>
              </w:rPr>
              <w:t xml:space="preserve">b) </w:t>
            </w:r>
            <w:r w:rsidRPr="006A0462">
              <w:rPr>
                <w:i/>
                <w:iCs/>
                <w:lang w:val="ro-RO"/>
              </w:rPr>
              <w:t>Salmonella arizonae</w:t>
            </w:r>
            <w:r w:rsidRPr="006A0462">
              <w:rPr>
                <w:lang w:val="ro-RO"/>
              </w:rPr>
              <w:t xml:space="preserve"> [serogroup O:18(k)],</w:t>
            </w:r>
            <w:r w:rsidRPr="006A0462">
              <w:rPr>
                <w:i/>
                <w:iCs/>
                <w:lang w:val="ro-RO"/>
              </w:rPr>
              <w:t xml:space="preserve"> Salmonela </w:t>
            </w:r>
            <w:r w:rsidRPr="006A0462">
              <w:rPr>
                <w:lang w:val="ro-RO"/>
              </w:rPr>
              <w:t xml:space="preserve">Pullorum, </w:t>
            </w:r>
            <w:r w:rsidRPr="006A0462">
              <w:rPr>
                <w:i/>
                <w:iCs/>
                <w:lang w:val="ro-RO"/>
              </w:rPr>
              <w:t>Salmonella</w:t>
            </w:r>
            <w:r w:rsidRPr="006A0462">
              <w:rPr>
                <w:lang w:val="ro-RO"/>
              </w:rPr>
              <w:t xml:space="preserve"> Gallinarum,</w:t>
            </w:r>
            <w:r w:rsidRPr="006A0462">
              <w:rPr>
                <w:i/>
                <w:iCs/>
                <w:lang w:val="ro-RO"/>
              </w:rPr>
              <w:t xml:space="preserve"> Mycoplasma meleagridis</w:t>
            </w:r>
            <w:r w:rsidRPr="006A0462">
              <w:rPr>
                <w:lang w:val="ro-RO"/>
              </w:rPr>
              <w:t> și </w:t>
            </w:r>
            <w:r w:rsidRPr="006A0462">
              <w:rPr>
                <w:i/>
                <w:iCs/>
                <w:lang w:val="ro-RO"/>
              </w:rPr>
              <w:t>Mycoplasma gallisepticum</w:t>
            </w:r>
            <w:r w:rsidRPr="006A0462">
              <w:rPr>
                <w:lang w:val="ro-RO"/>
              </w:rPr>
              <w:t xml:space="preserve"> în cazul </w:t>
            </w:r>
            <w:r w:rsidRPr="006A0462">
              <w:rPr>
                <w:i/>
                <w:iCs/>
                <w:lang w:val="ro-RO"/>
              </w:rPr>
              <w:t>Meleagris gallopavo</w:t>
            </w:r>
            <w:r w:rsidRPr="006A0462">
              <w:rPr>
                <w:lang w:val="ro-RO"/>
              </w:rPr>
              <w:t>;</w:t>
            </w:r>
          </w:p>
          <w:p w:rsidR="00B22BC0" w:rsidRPr="006A0462" w:rsidRDefault="00B22BC0" w:rsidP="00B22BC0">
            <w:pPr>
              <w:ind w:firstLine="0"/>
              <w:rPr>
                <w:lang w:val="ro-RO"/>
              </w:rPr>
            </w:pPr>
            <w:r w:rsidRPr="006A0462">
              <w:rPr>
                <w:lang w:val="ro-RO"/>
              </w:rPr>
              <w:t xml:space="preserve">c) </w:t>
            </w:r>
            <w:r w:rsidRPr="006A0462">
              <w:rPr>
                <w:i/>
                <w:iCs/>
                <w:lang w:val="ro-RO"/>
              </w:rPr>
              <w:t>Salmonella</w:t>
            </w:r>
            <w:r w:rsidRPr="006A0462">
              <w:rPr>
                <w:lang w:val="ro-RO"/>
              </w:rPr>
              <w:t xml:space="preserve"> Pullorum și </w:t>
            </w:r>
            <w:r w:rsidRPr="006A0462">
              <w:rPr>
                <w:i/>
                <w:iCs/>
                <w:lang w:val="ro-RO"/>
              </w:rPr>
              <w:t>Salmonella</w:t>
            </w:r>
            <w:r w:rsidRPr="006A0462">
              <w:rPr>
                <w:lang w:val="ro-RO"/>
              </w:rPr>
              <w:t xml:space="preserve"> Gallinarum în cazul </w:t>
            </w:r>
            <w:r w:rsidRPr="006A0462">
              <w:rPr>
                <w:i/>
                <w:iCs/>
                <w:lang w:val="ro-RO"/>
              </w:rPr>
              <w:t>Numida meleagris, Coturnix coturnix, Phasianus colchicus, Perdix perdix, Anas</w:t>
            </w:r>
            <w:r w:rsidRPr="006A0462">
              <w:rPr>
                <w:lang w:val="ro-RO"/>
              </w:rPr>
              <w:t xml:space="preserve"> spp.;</w:t>
            </w:r>
          </w:p>
          <w:p w:rsidR="00B22BC0" w:rsidRPr="006A0462" w:rsidRDefault="00B22BC0" w:rsidP="00B22BC0">
            <w:pPr>
              <w:ind w:firstLine="0"/>
              <w:rPr>
                <w:lang w:val="ro-RO"/>
              </w:rPr>
            </w:pPr>
            <w:r w:rsidRPr="006A0462">
              <w:rPr>
                <w:lang w:val="ro-RO"/>
              </w:rPr>
              <w:t xml:space="preserve">4) efectivele sunt ținute în unități care, în cazul confirmării infecției cu </w:t>
            </w:r>
            <w:r w:rsidRPr="006A0462">
              <w:rPr>
                <w:i/>
                <w:iCs/>
                <w:lang w:val="ro-RO"/>
              </w:rPr>
              <w:t>Salmonella</w:t>
            </w:r>
            <w:r w:rsidRPr="006A0462">
              <w:rPr>
                <w:lang w:val="ro-RO"/>
              </w:rPr>
              <w:t xml:space="preserve"> Pullorum, </w:t>
            </w:r>
            <w:r w:rsidRPr="006A0462">
              <w:rPr>
                <w:i/>
                <w:iCs/>
                <w:lang w:val="ro-RO"/>
              </w:rPr>
              <w:t>S.</w:t>
            </w:r>
            <w:r w:rsidRPr="006A0462">
              <w:rPr>
                <w:lang w:val="ro-RO"/>
              </w:rPr>
              <w:t xml:space="preserve"> Gallinarum și </w:t>
            </w:r>
            <w:r w:rsidRPr="006A0462">
              <w:rPr>
                <w:i/>
                <w:iCs/>
                <w:lang w:val="ro-RO"/>
              </w:rPr>
              <w:t>S. arizonae</w:t>
            </w:r>
            <w:r w:rsidRPr="006A0462">
              <w:rPr>
                <w:lang w:val="ro-RO"/>
              </w:rPr>
              <w:t xml:space="preserve"> în cursul ultimelor 12 luni anterioare datei încărcării transportului în vederea expedierii către Republica Moldova au aplicat următoarele măsuri:</w:t>
            </w:r>
          </w:p>
          <w:p w:rsidR="00B22BC0" w:rsidRPr="006A0462" w:rsidRDefault="00B22BC0" w:rsidP="00B22BC0">
            <w:pPr>
              <w:ind w:firstLine="0"/>
              <w:rPr>
                <w:lang w:val="ro-RO"/>
              </w:rPr>
            </w:pPr>
            <w:r w:rsidRPr="006A0462">
              <w:rPr>
                <w:lang w:val="ro-RO"/>
              </w:rPr>
              <w:t>a) efectivul infectat a fost sacrificat sau a fost ucis și distrus;</w:t>
            </w:r>
          </w:p>
          <w:p w:rsidR="00B22BC0" w:rsidRPr="006A0462" w:rsidRDefault="00B22BC0" w:rsidP="00B22BC0">
            <w:pPr>
              <w:ind w:firstLine="0"/>
              <w:rPr>
                <w:lang w:val="ro-RO"/>
              </w:rPr>
            </w:pPr>
            <w:r w:rsidRPr="006A0462">
              <w:rPr>
                <w:lang w:val="ro-RO"/>
              </w:rPr>
              <w:t xml:space="preserve">b) după sacrificarea sau uciderea efectivului infectat menționat la </w:t>
            </w:r>
            <w:r w:rsidR="00C92C5A">
              <w:rPr>
                <w:lang w:val="ro-RO"/>
              </w:rPr>
              <w:t>lit</w:t>
            </w:r>
            <w:r w:rsidRPr="006A0462">
              <w:rPr>
                <w:lang w:val="ro-RO"/>
              </w:rPr>
              <w:t xml:space="preserve"> a), unitatea a fost curățată și dezinfectată;</w:t>
            </w:r>
          </w:p>
          <w:p w:rsidR="00B22BC0" w:rsidRPr="006A0462" w:rsidRDefault="00B22BC0" w:rsidP="00B22BC0">
            <w:pPr>
              <w:ind w:firstLine="0"/>
              <w:rPr>
                <w:lang w:val="ro-RO"/>
              </w:rPr>
            </w:pPr>
            <w:r w:rsidRPr="006A0462">
              <w:rPr>
                <w:lang w:val="ro-RO"/>
              </w:rPr>
              <w:lastRenderedPageBreak/>
              <w:t xml:space="preserve">c) în urma curățării și dezinfectării menționate la </w:t>
            </w:r>
            <w:r w:rsidR="00C92C5A">
              <w:rPr>
                <w:lang w:val="ro-RO"/>
              </w:rPr>
              <w:t>lit</w:t>
            </w:r>
            <w:r w:rsidRPr="006A0462">
              <w:rPr>
                <w:lang w:val="ro-RO"/>
              </w:rPr>
              <w:t xml:space="preserve"> b), toate efectivele din unitate au avut rezultate negative la testele vizând infecția cu </w:t>
            </w:r>
            <w:r w:rsidRPr="006A0462">
              <w:rPr>
                <w:i/>
                <w:iCs/>
                <w:lang w:val="ro-RO"/>
              </w:rPr>
              <w:t>Salmonella</w:t>
            </w:r>
            <w:r w:rsidRPr="006A0462">
              <w:rPr>
                <w:lang w:val="ro-RO"/>
              </w:rPr>
              <w:t xml:space="preserve"> Pullorum, </w:t>
            </w:r>
            <w:r w:rsidRPr="006A0462">
              <w:rPr>
                <w:i/>
                <w:iCs/>
                <w:lang w:val="ro-RO"/>
              </w:rPr>
              <w:t>S.</w:t>
            </w:r>
            <w:r w:rsidRPr="006A0462">
              <w:rPr>
                <w:lang w:val="ro-RO"/>
              </w:rPr>
              <w:t xml:space="preserve"> Gallinarum și </w:t>
            </w:r>
            <w:r w:rsidRPr="006A0462">
              <w:rPr>
                <w:i/>
                <w:iCs/>
                <w:lang w:val="ro-RO"/>
              </w:rPr>
              <w:t>S. arizonae</w:t>
            </w:r>
            <w:r w:rsidRPr="006A0462">
              <w:rPr>
                <w:lang w:val="ro-RO"/>
              </w:rPr>
              <w:t xml:space="preserve"> efectuate de două ori la un interval de cel puțin 21 de zile, în conformitate cu programul de supraveghere a bolilor menționat la </w:t>
            </w:r>
            <w:r w:rsidR="00A503E9">
              <w:rPr>
                <w:lang w:val="ro-RO"/>
              </w:rPr>
              <w:t>subpct</w:t>
            </w:r>
            <w:r w:rsidRPr="006A0462">
              <w:rPr>
                <w:lang w:val="ro-RO"/>
              </w:rPr>
              <w:t>. 3);</w:t>
            </w:r>
          </w:p>
          <w:p w:rsidR="00B22BC0" w:rsidRPr="006A0462" w:rsidRDefault="00B22BC0" w:rsidP="00B22BC0">
            <w:pPr>
              <w:ind w:firstLine="0"/>
              <w:rPr>
                <w:lang w:val="ro-RO"/>
              </w:rPr>
            </w:pPr>
            <w:r w:rsidRPr="006A0462">
              <w:rPr>
                <w:lang w:val="ro-RO"/>
              </w:rPr>
              <w:t>5) efectivele sunt ținute în unități care, în cazul confirmării infecției cu (</w:t>
            </w:r>
            <w:r w:rsidRPr="006A0462">
              <w:rPr>
                <w:i/>
                <w:iCs/>
                <w:lang w:val="ro-RO"/>
              </w:rPr>
              <w:t>Mycoplasma gallisepticum</w:t>
            </w:r>
            <w:r w:rsidRPr="006A0462">
              <w:rPr>
                <w:lang w:val="ro-RO"/>
              </w:rPr>
              <w:t xml:space="preserve"> și </w:t>
            </w:r>
            <w:r w:rsidRPr="006A0462">
              <w:rPr>
                <w:i/>
                <w:iCs/>
                <w:lang w:val="ro-RO"/>
              </w:rPr>
              <w:t>M. meleagridis</w:t>
            </w:r>
            <w:r w:rsidRPr="006A0462">
              <w:rPr>
                <w:lang w:val="ro-RO"/>
              </w:rPr>
              <w:t>) în cursul ultimelor 12 luni anterioare datei încărcării transportului în vederea expedierii către Republica Moldova au aplicat următoarele măsuri:</w:t>
            </w:r>
          </w:p>
          <w:p w:rsidR="00B22BC0" w:rsidRPr="006A0462" w:rsidRDefault="00B22BC0" w:rsidP="00B22BC0">
            <w:pPr>
              <w:ind w:firstLine="0"/>
              <w:rPr>
                <w:lang w:val="ro-RO"/>
              </w:rPr>
            </w:pPr>
            <w:r w:rsidRPr="006A0462">
              <w:rPr>
                <w:lang w:val="ro-RO"/>
              </w:rPr>
              <w:t>a) efectivul infectat a avut rezultate negative la teste vizând micoplasmoza aviară (</w:t>
            </w:r>
            <w:r w:rsidRPr="006A0462">
              <w:rPr>
                <w:i/>
                <w:iCs/>
                <w:lang w:val="ro-RO"/>
              </w:rPr>
              <w:t>Mycoplasma gallisepticum</w:t>
            </w:r>
            <w:r w:rsidRPr="006A0462">
              <w:rPr>
                <w:lang w:val="ro-RO"/>
              </w:rPr>
              <w:t xml:space="preserve"> și </w:t>
            </w:r>
            <w:r w:rsidRPr="006A0462">
              <w:rPr>
                <w:i/>
                <w:iCs/>
                <w:lang w:val="ro-RO"/>
              </w:rPr>
              <w:t>M. meleagridis</w:t>
            </w:r>
            <w:r w:rsidRPr="006A0462">
              <w:rPr>
                <w:lang w:val="ro-RO"/>
              </w:rPr>
              <w:t xml:space="preserve">) efectuate de două ori în conformitate cu programul de depistare a bolilor menționat la </w:t>
            </w:r>
            <w:r w:rsidR="00A503E9">
              <w:rPr>
                <w:lang w:val="ro-RO"/>
              </w:rPr>
              <w:t>subpct</w:t>
            </w:r>
            <w:r w:rsidRPr="006A0462">
              <w:rPr>
                <w:lang w:val="ro-RO"/>
              </w:rPr>
              <w:t>. 3) pe întregul efectiv la un interval de cel puțin 60 de zile; sau</w:t>
            </w:r>
          </w:p>
          <w:p w:rsidR="00B22BC0" w:rsidRPr="006A0462" w:rsidRDefault="00B22BC0" w:rsidP="00B22BC0">
            <w:pPr>
              <w:ind w:firstLine="0"/>
              <w:rPr>
                <w:lang w:val="ro-RO"/>
              </w:rPr>
            </w:pPr>
            <w:r w:rsidRPr="006A0462">
              <w:rPr>
                <w:lang w:val="ro-RO"/>
              </w:rPr>
              <w:t>b) efectivul infectat a fost sacrificat sau a fost ucis și distrus, unitatea a fost curățată și dezinfectată, iar în urma curățării și a dezinfectării, toate efectivele din unitate au avut rezultate negative la teste vizând micoplasmoza aviară (</w:t>
            </w:r>
            <w:r w:rsidRPr="006A0462">
              <w:rPr>
                <w:i/>
                <w:iCs/>
                <w:lang w:val="ro-RO"/>
              </w:rPr>
              <w:t>Mycoplasma gallisepticum</w:t>
            </w:r>
            <w:r w:rsidRPr="006A0462">
              <w:rPr>
                <w:lang w:val="ro-RO"/>
              </w:rPr>
              <w:t xml:space="preserve"> și </w:t>
            </w:r>
            <w:r w:rsidRPr="006A0462">
              <w:rPr>
                <w:i/>
                <w:iCs/>
                <w:lang w:val="ro-RO"/>
              </w:rPr>
              <w:t>M. meleagridis</w:t>
            </w:r>
            <w:r w:rsidRPr="006A0462">
              <w:rPr>
                <w:lang w:val="ro-RO"/>
              </w:rPr>
              <w:t xml:space="preserve">) efectuate de două ori la un interval de cel puțin 21 de zile, în conformitate cu programul de supraveghere a bolilor menționat la </w:t>
            </w:r>
            <w:r w:rsidR="00A503E9">
              <w:rPr>
                <w:lang w:val="ro-RO"/>
              </w:rPr>
              <w:t>subpct</w:t>
            </w:r>
            <w:r w:rsidRPr="006A0462">
              <w:rPr>
                <w:lang w:val="ro-RO"/>
              </w:rPr>
              <w:t>. 3).</w:t>
            </w:r>
          </w:p>
          <w:p w:rsidR="00F17507" w:rsidRPr="006A0462" w:rsidRDefault="00F17507"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06C96" w:rsidRPr="006A0462" w:rsidRDefault="00106C96" w:rsidP="00106C96">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SECȚIUNEA 3</w:t>
            </w:r>
          </w:p>
          <w:p w:rsidR="00F17507" w:rsidRPr="006A0462" w:rsidRDefault="00106C96" w:rsidP="00106C96">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SPECIFICE PRIVIND SĂNĂTATEA ANIMALĂ PENTRU PĂSĂRILE DE CURTE DESTINATE SACRIFICĂRII</w:t>
            </w:r>
          </w:p>
        </w:tc>
        <w:tc>
          <w:tcPr>
            <w:tcW w:w="5389" w:type="dxa"/>
            <w:tcBorders>
              <w:top w:val="single" w:sz="4" w:space="0" w:color="auto"/>
              <w:left w:val="single" w:sz="4" w:space="0" w:color="auto"/>
              <w:bottom w:val="single" w:sz="4" w:space="0" w:color="auto"/>
              <w:right w:val="single" w:sz="4" w:space="0" w:color="auto"/>
            </w:tcBorders>
          </w:tcPr>
          <w:p w:rsidR="00B22BC0" w:rsidRPr="006A0462" w:rsidRDefault="00B22BC0" w:rsidP="00B22BC0">
            <w:pPr>
              <w:ind w:firstLine="0"/>
              <w:jc w:val="center"/>
              <w:rPr>
                <w:b/>
                <w:bCs/>
                <w:i/>
                <w:lang w:val="ro-RO"/>
              </w:rPr>
            </w:pPr>
            <w:r w:rsidRPr="006A0462">
              <w:rPr>
                <w:b/>
                <w:bCs/>
                <w:i/>
                <w:lang w:val="ro-RO"/>
              </w:rPr>
              <w:t>Subsecţiunea a</w:t>
            </w:r>
            <w:r w:rsidRPr="006A0462">
              <w:rPr>
                <w:b/>
                <w:i/>
                <w:lang w:val="ro-RO"/>
              </w:rPr>
              <w:t xml:space="preserve"> 3-a</w:t>
            </w:r>
          </w:p>
          <w:p w:rsidR="00B22BC0" w:rsidRPr="006A0462" w:rsidRDefault="00B22BC0" w:rsidP="00B22BC0">
            <w:pPr>
              <w:ind w:firstLine="0"/>
              <w:jc w:val="center"/>
              <w:rPr>
                <w:b/>
                <w:bCs/>
                <w:i/>
                <w:lang w:val="ro-RO"/>
              </w:rPr>
            </w:pPr>
            <w:r w:rsidRPr="006A0462">
              <w:rPr>
                <w:b/>
                <w:bCs/>
                <w:i/>
                <w:lang w:val="ro-RO"/>
              </w:rPr>
              <w:t>Cerințe specifice privind sănătatea animală pentru păsările de curte destinate sacrificării</w:t>
            </w:r>
          </w:p>
          <w:p w:rsidR="00F17507" w:rsidRPr="006A0462" w:rsidRDefault="00F17507"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63BA0" w:rsidRPr="006A0462" w:rsidRDefault="00763BA0" w:rsidP="00763BA0">
            <w:pPr>
              <w:shd w:val="clear" w:color="auto" w:fill="FFFFFF"/>
              <w:ind w:firstLine="0"/>
              <w:rPr>
                <w:bCs/>
                <w:i/>
                <w:iCs/>
                <w:shd w:val="clear" w:color="auto" w:fill="FFFFFF"/>
                <w:lang w:val="ro-RO" w:eastAsia="ro-RO"/>
              </w:rPr>
            </w:pPr>
            <w:r w:rsidRPr="006A0462">
              <w:rPr>
                <w:bCs/>
                <w:i/>
                <w:iCs/>
                <w:shd w:val="clear" w:color="auto" w:fill="FFFFFF"/>
                <w:lang w:val="ro-RO" w:eastAsia="ro-RO"/>
              </w:rPr>
              <w:t>Articolul 45</w:t>
            </w:r>
          </w:p>
          <w:p w:rsidR="00763BA0" w:rsidRPr="006A0462" w:rsidRDefault="00763BA0" w:rsidP="00763BA0">
            <w:pPr>
              <w:shd w:val="clear" w:color="auto" w:fill="FFFFFF"/>
              <w:ind w:firstLine="0"/>
              <w:rPr>
                <w:b/>
                <w:bCs/>
                <w:shd w:val="clear" w:color="auto" w:fill="FFFFFF"/>
                <w:lang w:val="ro-RO" w:eastAsia="ro-RO"/>
              </w:rPr>
            </w:pPr>
            <w:r w:rsidRPr="006A0462">
              <w:rPr>
                <w:b/>
                <w:bCs/>
                <w:shd w:val="clear" w:color="auto" w:fill="FFFFFF"/>
                <w:lang w:val="ro-RO" w:eastAsia="ro-RO"/>
              </w:rPr>
              <w:t>Cerințe specifice privind sănătatea animală pentru efectivul de origine al transporturilor de păsări de curte destinate sacrificării</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Transporturile de păsări de curte de reproducție și pentru producție pot intra în Uniune doar dacă animalele din transport provin din efective care îndeplinesc următoarele cerințe: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(a)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nu au fost vaccinate împotriva gripei aviare înalt patogene;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dacă au fost vaccinate împotriva infecției cu virusul bolii Newcastle: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autoritatea competentă a țării terțe sau a teritoriului terț de origine a oferit garanții care atestă faptul că:</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lastRenderedPageBreak/>
              <w:t>vaccinurile utilizate îndeplinesc criteriile generale și specifice pentru vaccinurile împotriva infecției cu virusul bolii Newcastle prevăzute în partea 1 din anexa XV;</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sau</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vaccinurile utilizate îndeplinesc criteriile generale pentru vaccinurile împotriva infecției cu virusul bolii Newcastle prevăzute la punctul 1 din anexa XV, iar păsările de curte îndeplinesc cerințele privind sănătatea animală de la punctul 2 al anexei XV pentru păsările de curte și ouăle pentru incubație care provin dintr-o țară terță sau dintr-un teritoriu terț sau dintr-o zonă din acestea în care vaccinurile utilizate împotriva infecției cu virusul bolii Newcastle nu îndeplinesc criteriile specifice prevăzute la punctul 1 din anexa XV;</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 </w:t>
            </w:r>
          </w:p>
          <w:p w:rsidR="00F17507"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pentru fiecare transport trebuie furnizate informațiile menționate la punctul 4 din anexa XV.</w:t>
            </w:r>
          </w:p>
        </w:tc>
        <w:tc>
          <w:tcPr>
            <w:tcW w:w="5389" w:type="dxa"/>
            <w:tcBorders>
              <w:top w:val="single" w:sz="4" w:space="0" w:color="auto"/>
              <w:left w:val="single" w:sz="4" w:space="0" w:color="auto"/>
              <w:bottom w:val="single" w:sz="4" w:space="0" w:color="auto"/>
              <w:right w:val="single" w:sz="4" w:space="0" w:color="auto"/>
            </w:tcBorders>
          </w:tcPr>
          <w:p w:rsidR="00235BA2" w:rsidRPr="006A0462" w:rsidRDefault="00235BA2" w:rsidP="00235BA2">
            <w:pPr>
              <w:ind w:firstLine="0"/>
              <w:rPr>
                <w:lang w:val="ro-RO"/>
              </w:rPr>
            </w:pPr>
            <w:r w:rsidRPr="006A0462">
              <w:rPr>
                <w:lang w:val="ro-RO"/>
              </w:rPr>
              <w:lastRenderedPageBreak/>
              <w:t>99. Transporturile de păsări de curte de reproducție și pentru producție pot intra în Republica Moldova doar dacă animalele din transport provin din efective care îndeplinesc următoarele cerințe:</w:t>
            </w:r>
          </w:p>
          <w:p w:rsidR="00235BA2" w:rsidRPr="006A0462" w:rsidRDefault="00235BA2" w:rsidP="00235BA2">
            <w:pPr>
              <w:ind w:firstLine="0"/>
              <w:rPr>
                <w:lang w:val="ro-RO"/>
              </w:rPr>
            </w:pPr>
            <w:r w:rsidRPr="006A0462">
              <w:rPr>
                <w:lang w:val="ro-RO"/>
              </w:rPr>
              <w:t>1) nu au fost vaccinate împotriva gripei aviare înalt patogene;</w:t>
            </w:r>
          </w:p>
          <w:p w:rsidR="00235BA2" w:rsidRPr="006A0462" w:rsidRDefault="00235BA2" w:rsidP="00235BA2">
            <w:pPr>
              <w:ind w:firstLine="0"/>
              <w:rPr>
                <w:lang w:val="ro-RO"/>
              </w:rPr>
            </w:pPr>
            <w:r w:rsidRPr="006A0462">
              <w:rPr>
                <w:lang w:val="ro-RO"/>
              </w:rPr>
              <w:t>2) dacă au fost vaccinate împotriva infecției cu virusul bolii Newcastle:</w:t>
            </w:r>
          </w:p>
          <w:p w:rsidR="00235BA2" w:rsidRPr="006A0462" w:rsidRDefault="00235BA2" w:rsidP="00235BA2">
            <w:pPr>
              <w:ind w:firstLine="0"/>
              <w:rPr>
                <w:lang w:val="ro-RO"/>
              </w:rPr>
            </w:pPr>
            <w:r w:rsidRPr="006A0462">
              <w:rPr>
                <w:lang w:val="ro-RO"/>
              </w:rPr>
              <w:t>a) autoritatea competentă a țării sau a teritoriului de origine a oferit garanții care atestă faptul că:</w:t>
            </w:r>
          </w:p>
          <w:p w:rsidR="00235BA2" w:rsidRPr="006A0462" w:rsidRDefault="00235BA2" w:rsidP="00235BA2">
            <w:pPr>
              <w:ind w:firstLine="0"/>
              <w:rPr>
                <w:lang w:val="ro-RO"/>
              </w:rPr>
            </w:pPr>
            <w:r w:rsidRPr="006A0462">
              <w:rPr>
                <w:lang w:val="ro-RO"/>
              </w:rPr>
              <w:t>- vaccinurile utilizate îndeplinesc criteriile generale și specifice pentru vaccinurile împotriva infecției cu virusul bolii Newcastle prevăzute în pct. 1 din anexa nr.15; sau</w:t>
            </w:r>
          </w:p>
          <w:p w:rsidR="00235BA2" w:rsidRPr="006A0462" w:rsidRDefault="00235BA2" w:rsidP="00235BA2">
            <w:pPr>
              <w:ind w:firstLine="0"/>
              <w:rPr>
                <w:lang w:val="ro-RO"/>
              </w:rPr>
            </w:pPr>
            <w:r w:rsidRPr="006A0462">
              <w:rPr>
                <w:lang w:val="ro-RO"/>
              </w:rPr>
              <w:t xml:space="preserve">- vaccinurile utilizate îndeplinesc criteriile generale pentru vaccinurile împotriva infecției cu virusul bolii Newcastle prevăzute la pct. 1 din anexa nr.15, iar păsările de curte îndeplinesc cerințele privind sănătatea animală de la pct. 2 al anexei nr.15 pentru păsările de curte și ouăle pentru incubație care provin dintr-o țară sau dintr-un teritoriu sau dintr-o zonă din </w:t>
            </w:r>
            <w:r w:rsidRPr="006A0462">
              <w:rPr>
                <w:lang w:val="ro-RO"/>
              </w:rPr>
              <w:lastRenderedPageBreak/>
              <w:t>acestea în care vaccinurile utilizate împotriva infecției cu virusul bolii Newcastle nu îndeplinesc criteriile specifice prevăzute la pct. 1 din anexa nr.15;</w:t>
            </w:r>
          </w:p>
          <w:p w:rsidR="00235BA2" w:rsidRPr="006A0462" w:rsidRDefault="00235BA2" w:rsidP="00235BA2">
            <w:pPr>
              <w:ind w:firstLine="0"/>
              <w:rPr>
                <w:lang w:val="ro-RO"/>
              </w:rPr>
            </w:pPr>
            <w:r w:rsidRPr="006A0462">
              <w:rPr>
                <w:lang w:val="ro-RO"/>
              </w:rPr>
              <w:t>b) pentru fiecare transport trebuie furnizate informațiile menționate la pct. 4 din anexa nr.15.</w:t>
            </w:r>
          </w:p>
          <w:p w:rsidR="00F17507" w:rsidRPr="006A0462" w:rsidRDefault="00F17507"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63BA0" w:rsidRPr="006A0462" w:rsidRDefault="00763BA0" w:rsidP="00763BA0">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SECȚIUNEA 4</w:t>
            </w:r>
          </w:p>
          <w:p w:rsidR="00F17507" w:rsidRPr="006A0462" w:rsidRDefault="00763BA0" w:rsidP="00763BA0">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SPECIFICE PRIVIND SĂNĂTATEA ANIMALĂ PENTRU PUII DE O ZI</w:t>
            </w:r>
          </w:p>
        </w:tc>
        <w:tc>
          <w:tcPr>
            <w:tcW w:w="5389" w:type="dxa"/>
            <w:tcBorders>
              <w:top w:val="single" w:sz="4" w:space="0" w:color="auto"/>
              <w:left w:val="single" w:sz="4" w:space="0" w:color="auto"/>
              <w:bottom w:val="single" w:sz="4" w:space="0" w:color="auto"/>
              <w:right w:val="single" w:sz="4" w:space="0" w:color="auto"/>
            </w:tcBorders>
          </w:tcPr>
          <w:p w:rsidR="00977DF0" w:rsidRPr="006A0462" w:rsidRDefault="00977DF0" w:rsidP="00977DF0">
            <w:pPr>
              <w:ind w:firstLine="0"/>
              <w:jc w:val="center"/>
              <w:rPr>
                <w:b/>
                <w:bCs/>
                <w:i/>
                <w:lang w:val="ro-RO"/>
              </w:rPr>
            </w:pPr>
            <w:r w:rsidRPr="006A0462">
              <w:rPr>
                <w:b/>
                <w:bCs/>
                <w:i/>
                <w:lang w:val="ro-RO"/>
              </w:rPr>
              <w:t>Subsecţiunea a</w:t>
            </w:r>
            <w:r w:rsidRPr="006A0462">
              <w:rPr>
                <w:b/>
                <w:bCs/>
                <w:i/>
                <w:iCs/>
                <w:lang w:val="ro-RO"/>
              </w:rPr>
              <w:t xml:space="preserve"> 4</w:t>
            </w:r>
            <w:r w:rsidRPr="006A0462">
              <w:rPr>
                <w:b/>
                <w:i/>
                <w:lang w:val="ro-RO"/>
              </w:rPr>
              <w:t>-a</w:t>
            </w:r>
          </w:p>
          <w:p w:rsidR="00977DF0" w:rsidRPr="006A0462" w:rsidRDefault="00977DF0" w:rsidP="00977DF0">
            <w:pPr>
              <w:ind w:firstLine="0"/>
              <w:jc w:val="center"/>
              <w:rPr>
                <w:b/>
                <w:bCs/>
                <w:i/>
                <w:lang w:val="ro-RO"/>
              </w:rPr>
            </w:pPr>
            <w:r w:rsidRPr="006A0462">
              <w:rPr>
                <w:b/>
                <w:bCs/>
                <w:i/>
                <w:lang w:val="ro-RO"/>
              </w:rPr>
              <w:t>Cerințe specifice privind sănătatea animală pentru puii de o zi</w:t>
            </w:r>
          </w:p>
          <w:p w:rsidR="00F17507" w:rsidRPr="006A0462" w:rsidRDefault="00F17507" w:rsidP="00977DF0">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63BA0" w:rsidRPr="006A0462" w:rsidRDefault="00763BA0" w:rsidP="00763BA0">
            <w:pPr>
              <w:shd w:val="clear" w:color="auto" w:fill="FFFFFF"/>
              <w:ind w:firstLine="0"/>
              <w:rPr>
                <w:bCs/>
                <w:i/>
                <w:iCs/>
                <w:shd w:val="clear" w:color="auto" w:fill="FFFFFF"/>
                <w:lang w:val="ro-RO" w:eastAsia="ro-RO"/>
              </w:rPr>
            </w:pPr>
            <w:r w:rsidRPr="006A0462">
              <w:rPr>
                <w:bCs/>
                <w:i/>
                <w:iCs/>
                <w:shd w:val="clear" w:color="auto" w:fill="FFFFFF"/>
                <w:lang w:val="ro-RO" w:eastAsia="ro-RO"/>
              </w:rPr>
              <w:t>Articolul 46</w:t>
            </w:r>
          </w:p>
          <w:p w:rsidR="00763BA0" w:rsidRPr="006A0462" w:rsidRDefault="00763BA0" w:rsidP="00763BA0">
            <w:pPr>
              <w:shd w:val="clear" w:color="auto" w:fill="FFFFFF"/>
              <w:ind w:firstLine="0"/>
              <w:rPr>
                <w:b/>
                <w:bCs/>
                <w:shd w:val="clear" w:color="auto" w:fill="FFFFFF"/>
                <w:lang w:val="ro-RO" w:eastAsia="ro-RO"/>
              </w:rPr>
            </w:pPr>
            <w:r w:rsidRPr="006A0462">
              <w:rPr>
                <w:b/>
                <w:bCs/>
                <w:shd w:val="clear" w:color="auto" w:fill="FFFFFF"/>
                <w:lang w:val="ro-RO" w:eastAsia="ro-RO"/>
              </w:rPr>
              <w:t>Cerințe specifice privind sănătatea animală pentru efectivele de origine ale transporturilor de pui de o zi</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Transporturile de pui de o zi pot intra în Uniune doar dacă animalele din transport provin din efective care îndeplinesc următoarele cerințe: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(a)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dacă efectivele au fost vaccinate împotriva gripei aviare înalt patogene, țara terță sau teritoriul terț de origine au oferit garanții privind conformitatea cu cerințele minime pentru programele de vaccinare și supravegherea suplimentară menționate în anexa XIII;</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dacă efectivele au fost vaccinate împotriva infecției cu virusul bolii Newcastle: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lastRenderedPageBreak/>
              <w:t>(i)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autoritatea competentă din țara terță sau din teritoriul terț de origine a oferit garanții privind faptul că vaccinurile utilizate îndeplinesc:</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criteriile generale și specifice pentru vaccinurile împotriva infecției cu virusul bolii Newcastle prevăzute la punctul 1 din anexa XV;</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sau</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criteriile generale pentru vaccinurile recunoscute împotriva infecției cu virusul bolii Newcastle prevăzute la punctul 1 din anexa XV, iar păsările de curte și ouăle pentru incubație din care au provenit puii de o zi îndeplinesc cerințele privind sănătatea animală prevăzute la punctul 2 din anexa XV pentru păsările de curte și ouăle pentru incubație care provin dintr-o țară terță sau dintr-un teritoriu terț sau dintr-o zonă a acestora în care vaccinurile utilizate împotriva infecției cu virusul bolii Newcastle nu îndeplinesc criteriile specifice menționate la punctul 1 din anexa XV;</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pentru fiecare transport trebuie furnizate informațiile menționate la punctul 4 din anexa XV;</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(c)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efectivele au făcut obiectul unui program de supraveghere a bolilor care îndeplinește cerințele prevăzute în anexa II la Regulamentul delegat (UE) 2019/2035 și s-a constatat că nu erau infectate și nu prezentau motive să se suspecteze vreo infecție cu următorii agenți:</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 </w:t>
            </w:r>
          </w:p>
          <w:p w:rsidR="00763BA0" w:rsidRPr="006A0462" w:rsidRDefault="00763BA0" w:rsidP="00763BA0">
            <w:pPr>
              <w:shd w:val="clear" w:color="auto" w:fill="FFFFFF"/>
              <w:ind w:firstLine="0"/>
              <w:rPr>
                <w:bCs/>
                <w:shd w:val="clear" w:color="auto" w:fill="FFFFFF"/>
                <w:lang w:val="ro-RO" w:eastAsia="ro-RO"/>
              </w:rPr>
            </w:pPr>
            <w:r w:rsidRPr="006A0462">
              <w:rPr>
                <w:bCs/>
                <w:i/>
                <w:iCs/>
                <w:shd w:val="clear" w:color="auto" w:fill="FFFFFF"/>
                <w:lang w:val="ro-RO" w:eastAsia="ro-RO"/>
              </w:rPr>
              <w:t>Salmonella</w:t>
            </w:r>
            <w:r w:rsidRPr="006A0462">
              <w:rPr>
                <w:bCs/>
                <w:shd w:val="clear" w:color="auto" w:fill="FFFFFF"/>
                <w:lang w:val="ro-RO" w:eastAsia="ro-RO"/>
              </w:rPr>
              <w:t> Pullorum, </w:t>
            </w:r>
            <w:r w:rsidRPr="006A0462">
              <w:rPr>
                <w:bCs/>
                <w:i/>
                <w:iCs/>
                <w:shd w:val="clear" w:color="auto" w:fill="FFFFFF"/>
                <w:lang w:val="ro-RO" w:eastAsia="ro-RO"/>
              </w:rPr>
              <w:t>Salmonella</w:t>
            </w:r>
            <w:r w:rsidRPr="006A0462">
              <w:rPr>
                <w:bCs/>
                <w:shd w:val="clear" w:color="auto" w:fill="FFFFFF"/>
                <w:lang w:val="ro-RO" w:eastAsia="ro-RO"/>
              </w:rPr>
              <w:t> Gallinarum și </w:t>
            </w:r>
            <w:r w:rsidRPr="006A0462">
              <w:rPr>
                <w:bCs/>
                <w:i/>
                <w:iCs/>
                <w:shd w:val="clear" w:color="auto" w:fill="FFFFFF"/>
                <w:lang w:val="ro-RO" w:eastAsia="ro-RO"/>
              </w:rPr>
              <w:t>Mycoplasma gallisepticum</w:t>
            </w:r>
            <w:r w:rsidRPr="006A0462">
              <w:rPr>
                <w:bCs/>
                <w:shd w:val="clear" w:color="auto" w:fill="FFFFFF"/>
                <w:lang w:val="ro-RO" w:eastAsia="ro-RO"/>
              </w:rPr>
              <w:t> în cazul </w:t>
            </w:r>
            <w:r w:rsidRPr="006A0462">
              <w:rPr>
                <w:bCs/>
                <w:i/>
                <w:iCs/>
                <w:shd w:val="clear" w:color="auto" w:fill="FFFFFF"/>
                <w:lang w:val="ro-RO" w:eastAsia="ro-RO"/>
              </w:rPr>
              <w:t>Gallus gallus</w:t>
            </w:r>
            <w:r w:rsidRPr="006A0462">
              <w:rPr>
                <w:bCs/>
                <w:shd w:val="clear" w:color="auto" w:fill="FFFFFF"/>
                <w:lang w:val="ro-RO" w:eastAsia="ro-RO"/>
              </w:rPr>
              <w:t>;</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 </w:t>
            </w:r>
          </w:p>
          <w:p w:rsidR="00763BA0" w:rsidRPr="006A0462" w:rsidRDefault="00763BA0" w:rsidP="00763BA0">
            <w:pPr>
              <w:shd w:val="clear" w:color="auto" w:fill="FFFFFF"/>
              <w:ind w:firstLine="0"/>
              <w:rPr>
                <w:bCs/>
                <w:shd w:val="clear" w:color="auto" w:fill="FFFFFF"/>
                <w:lang w:val="ro-RO" w:eastAsia="ro-RO"/>
              </w:rPr>
            </w:pPr>
            <w:r w:rsidRPr="006A0462">
              <w:rPr>
                <w:bCs/>
                <w:i/>
                <w:iCs/>
                <w:shd w:val="clear" w:color="auto" w:fill="FFFFFF"/>
                <w:lang w:val="ro-RO" w:eastAsia="ro-RO"/>
              </w:rPr>
              <w:t>Salmonella arizonae</w:t>
            </w:r>
            <w:r w:rsidRPr="006A0462">
              <w:rPr>
                <w:bCs/>
                <w:shd w:val="clear" w:color="auto" w:fill="FFFFFF"/>
                <w:lang w:val="ro-RO" w:eastAsia="ro-RO"/>
              </w:rPr>
              <w:t> [serogroup O:18(k)], </w:t>
            </w:r>
            <w:r w:rsidRPr="006A0462">
              <w:rPr>
                <w:bCs/>
                <w:i/>
                <w:iCs/>
                <w:shd w:val="clear" w:color="auto" w:fill="FFFFFF"/>
                <w:lang w:val="ro-RO" w:eastAsia="ro-RO"/>
              </w:rPr>
              <w:t>Salmonella</w:t>
            </w:r>
            <w:r w:rsidRPr="006A0462">
              <w:rPr>
                <w:bCs/>
                <w:shd w:val="clear" w:color="auto" w:fill="FFFFFF"/>
                <w:lang w:val="ro-RO" w:eastAsia="ro-RO"/>
              </w:rPr>
              <w:t> Pullorum, </w:t>
            </w:r>
            <w:r w:rsidRPr="006A0462">
              <w:rPr>
                <w:bCs/>
                <w:i/>
                <w:iCs/>
                <w:shd w:val="clear" w:color="auto" w:fill="FFFFFF"/>
                <w:lang w:val="ro-RO" w:eastAsia="ro-RO"/>
              </w:rPr>
              <w:t>Salmonella</w:t>
            </w:r>
            <w:r w:rsidRPr="006A0462">
              <w:rPr>
                <w:bCs/>
                <w:shd w:val="clear" w:color="auto" w:fill="FFFFFF"/>
                <w:lang w:val="ro-RO" w:eastAsia="ro-RO"/>
              </w:rPr>
              <w:t> Gallinaru</w:t>
            </w:r>
            <w:r w:rsidRPr="006A0462">
              <w:rPr>
                <w:bCs/>
                <w:shd w:val="clear" w:color="auto" w:fill="FFFFFF"/>
                <w:lang w:val="ro-RO" w:eastAsia="ro-RO"/>
              </w:rPr>
              <w:lastRenderedPageBreak/>
              <w:t>m, </w:t>
            </w:r>
            <w:r w:rsidRPr="006A0462">
              <w:rPr>
                <w:bCs/>
                <w:i/>
                <w:iCs/>
                <w:shd w:val="clear" w:color="auto" w:fill="FFFFFF"/>
                <w:lang w:val="ro-RO" w:eastAsia="ro-RO"/>
              </w:rPr>
              <w:t>Mycoplasma meleagridis</w:t>
            </w:r>
            <w:r w:rsidRPr="006A0462">
              <w:rPr>
                <w:bCs/>
                <w:shd w:val="clear" w:color="auto" w:fill="FFFFFF"/>
                <w:lang w:val="ro-RO" w:eastAsia="ro-RO"/>
              </w:rPr>
              <w:t> și </w:t>
            </w:r>
            <w:r w:rsidRPr="006A0462">
              <w:rPr>
                <w:bCs/>
                <w:i/>
                <w:iCs/>
                <w:shd w:val="clear" w:color="auto" w:fill="FFFFFF"/>
                <w:lang w:val="ro-RO" w:eastAsia="ro-RO"/>
              </w:rPr>
              <w:t>Mycoplasma gallisepticum</w:t>
            </w:r>
            <w:r w:rsidRPr="006A0462">
              <w:rPr>
                <w:bCs/>
                <w:shd w:val="clear" w:color="auto" w:fill="FFFFFF"/>
                <w:lang w:val="ro-RO" w:eastAsia="ro-RO"/>
              </w:rPr>
              <w:t> în cazul </w:t>
            </w:r>
            <w:r w:rsidRPr="006A0462">
              <w:rPr>
                <w:bCs/>
                <w:i/>
                <w:iCs/>
                <w:shd w:val="clear" w:color="auto" w:fill="FFFFFF"/>
                <w:lang w:val="ro-RO" w:eastAsia="ro-RO"/>
              </w:rPr>
              <w:t>Meleagris gallopavo</w:t>
            </w:r>
            <w:r w:rsidRPr="006A0462">
              <w:rPr>
                <w:bCs/>
                <w:shd w:val="clear" w:color="auto" w:fill="FFFFFF"/>
                <w:lang w:val="ro-RO" w:eastAsia="ro-RO"/>
              </w:rPr>
              <w:t>;</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(iii) </w:t>
            </w:r>
          </w:p>
          <w:p w:rsidR="00763BA0" w:rsidRPr="006A0462" w:rsidRDefault="00763BA0" w:rsidP="00763BA0">
            <w:pPr>
              <w:shd w:val="clear" w:color="auto" w:fill="FFFFFF"/>
              <w:ind w:firstLine="0"/>
              <w:rPr>
                <w:bCs/>
                <w:shd w:val="clear" w:color="auto" w:fill="FFFFFF"/>
                <w:lang w:val="ro-RO" w:eastAsia="ro-RO"/>
              </w:rPr>
            </w:pPr>
            <w:r w:rsidRPr="006A0462">
              <w:rPr>
                <w:bCs/>
                <w:i/>
                <w:iCs/>
                <w:shd w:val="clear" w:color="auto" w:fill="FFFFFF"/>
                <w:lang w:val="ro-RO" w:eastAsia="ro-RO"/>
              </w:rPr>
              <w:t>Salmonella</w:t>
            </w:r>
            <w:r w:rsidRPr="006A0462">
              <w:rPr>
                <w:bCs/>
                <w:shd w:val="clear" w:color="auto" w:fill="FFFFFF"/>
                <w:lang w:val="ro-RO" w:eastAsia="ro-RO"/>
              </w:rPr>
              <w:t> Pullorum și </w:t>
            </w:r>
            <w:r w:rsidRPr="006A0462">
              <w:rPr>
                <w:bCs/>
                <w:i/>
                <w:iCs/>
                <w:shd w:val="clear" w:color="auto" w:fill="FFFFFF"/>
                <w:lang w:val="ro-RO" w:eastAsia="ro-RO"/>
              </w:rPr>
              <w:t>Salmonella</w:t>
            </w:r>
            <w:r w:rsidRPr="006A0462">
              <w:rPr>
                <w:bCs/>
                <w:shd w:val="clear" w:color="auto" w:fill="FFFFFF"/>
                <w:lang w:val="ro-RO" w:eastAsia="ro-RO"/>
              </w:rPr>
              <w:t> Gallinarum în cazul </w:t>
            </w:r>
            <w:r w:rsidRPr="006A0462">
              <w:rPr>
                <w:bCs/>
                <w:i/>
                <w:iCs/>
                <w:shd w:val="clear" w:color="auto" w:fill="FFFFFF"/>
                <w:lang w:val="ro-RO" w:eastAsia="ro-RO"/>
              </w:rPr>
              <w:t>Numida meleagris, Coturnix coturnix, Phasianus colchicus, Perdix perdix, Anas</w:t>
            </w:r>
            <w:r w:rsidRPr="006A0462">
              <w:rPr>
                <w:bCs/>
                <w:shd w:val="clear" w:color="auto" w:fill="FFFFFF"/>
                <w:lang w:val="ro-RO" w:eastAsia="ro-RO"/>
              </w:rPr>
              <w:t> spp.;</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(d)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efectivele sunt ținute în unități care, în cazul confirmării infecției cu </w:t>
            </w:r>
            <w:r w:rsidRPr="006A0462">
              <w:rPr>
                <w:bCs/>
                <w:i/>
                <w:iCs/>
                <w:shd w:val="clear" w:color="auto" w:fill="FFFFFF"/>
                <w:lang w:val="ro-RO" w:eastAsia="ro-RO"/>
              </w:rPr>
              <w:t>Salmonella</w:t>
            </w:r>
            <w:r w:rsidRPr="006A0462">
              <w:rPr>
                <w:bCs/>
                <w:shd w:val="clear" w:color="auto" w:fill="FFFFFF"/>
                <w:lang w:val="ro-RO" w:eastAsia="ro-RO"/>
              </w:rPr>
              <w:t> Pullorum, </w:t>
            </w:r>
            <w:r w:rsidRPr="006A0462">
              <w:rPr>
                <w:bCs/>
                <w:i/>
                <w:iCs/>
                <w:shd w:val="clear" w:color="auto" w:fill="FFFFFF"/>
                <w:lang w:val="ro-RO" w:eastAsia="ro-RO"/>
              </w:rPr>
              <w:t>S.</w:t>
            </w:r>
            <w:r w:rsidRPr="006A0462">
              <w:rPr>
                <w:bCs/>
                <w:shd w:val="clear" w:color="auto" w:fill="FFFFFF"/>
                <w:lang w:val="ro-RO" w:eastAsia="ro-RO"/>
              </w:rPr>
              <w:t> Gallinarum și </w:t>
            </w:r>
            <w:r w:rsidRPr="006A0462">
              <w:rPr>
                <w:bCs/>
                <w:i/>
                <w:iCs/>
                <w:shd w:val="clear" w:color="auto" w:fill="FFFFFF"/>
                <w:lang w:val="ro-RO" w:eastAsia="ro-RO"/>
              </w:rPr>
              <w:t>S. arizonae</w:t>
            </w:r>
            <w:r w:rsidRPr="006A0462">
              <w:rPr>
                <w:bCs/>
                <w:shd w:val="clear" w:color="auto" w:fill="FFFFFF"/>
                <w:lang w:val="ro-RO" w:eastAsia="ro-RO"/>
              </w:rPr>
              <w:t> în cursul ultimelor 12 luni anterioare datei încărcării transportului în vederea expedierii către Uniune au aplicat următoarele măsuri:</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efectivul infectat a fost sacrificat sau a fost ucis și distrus;</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după sacrificarea sau uciderea efectivului infectat menționat la punctul (i), unitatea a fost curățată și dezinfectată;</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în urma curățării și dezinfectării menționate la punctul (ii), toate efectivele din unitate au avut rezultate negative la testele vizând infecția cu </w:t>
            </w:r>
            <w:r w:rsidRPr="006A0462">
              <w:rPr>
                <w:bCs/>
                <w:i/>
                <w:iCs/>
                <w:shd w:val="clear" w:color="auto" w:fill="FFFFFF"/>
                <w:lang w:val="ro-RO" w:eastAsia="ro-RO"/>
              </w:rPr>
              <w:t>Salmonella</w:t>
            </w:r>
            <w:r w:rsidRPr="006A0462">
              <w:rPr>
                <w:bCs/>
                <w:shd w:val="clear" w:color="auto" w:fill="FFFFFF"/>
                <w:lang w:val="ro-RO" w:eastAsia="ro-RO"/>
              </w:rPr>
              <w:t> Pullorum, </w:t>
            </w:r>
            <w:r w:rsidRPr="006A0462">
              <w:rPr>
                <w:bCs/>
                <w:i/>
                <w:iCs/>
                <w:shd w:val="clear" w:color="auto" w:fill="FFFFFF"/>
                <w:lang w:val="ro-RO" w:eastAsia="ro-RO"/>
              </w:rPr>
              <w:t>S.</w:t>
            </w:r>
            <w:r w:rsidRPr="006A0462">
              <w:rPr>
                <w:bCs/>
                <w:shd w:val="clear" w:color="auto" w:fill="FFFFFF"/>
                <w:lang w:val="ro-RO" w:eastAsia="ro-RO"/>
              </w:rPr>
              <w:t> Gallinarum și </w:t>
            </w:r>
            <w:r w:rsidRPr="006A0462">
              <w:rPr>
                <w:bCs/>
                <w:i/>
                <w:iCs/>
                <w:shd w:val="clear" w:color="auto" w:fill="FFFFFF"/>
                <w:lang w:val="ro-RO" w:eastAsia="ro-RO"/>
              </w:rPr>
              <w:t>S. arizonae</w:t>
            </w:r>
            <w:r w:rsidRPr="006A0462">
              <w:rPr>
                <w:bCs/>
                <w:shd w:val="clear" w:color="auto" w:fill="FFFFFF"/>
                <w:lang w:val="ro-RO" w:eastAsia="ro-RO"/>
              </w:rPr>
              <w:t xml:space="preserve"> efectuate de două ori la un interval de cel puțin 21 de zile, în conformitate cu programul de supraveghere a bolilor menționat la </w:t>
            </w:r>
            <w:r w:rsidR="00C92C5A">
              <w:rPr>
                <w:bCs/>
                <w:shd w:val="clear" w:color="auto" w:fill="FFFFFF"/>
                <w:lang w:val="ro-RO" w:eastAsia="ro-RO"/>
              </w:rPr>
              <w:t>lit</w:t>
            </w:r>
            <w:r w:rsidRPr="006A0462">
              <w:rPr>
                <w:bCs/>
                <w:shd w:val="clear" w:color="auto" w:fill="FFFFFF"/>
                <w:lang w:val="ro-RO" w:eastAsia="ro-RO"/>
              </w:rPr>
              <w:t xml:space="preserve"> (c);</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(e)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efectivele sunt ținute în unități care, în cazul confirmării infecției cu (</w:t>
            </w:r>
            <w:r w:rsidRPr="006A0462">
              <w:rPr>
                <w:bCs/>
                <w:i/>
                <w:iCs/>
                <w:shd w:val="clear" w:color="auto" w:fill="FFFFFF"/>
                <w:lang w:val="ro-RO" w:eastAsia="ro-RO"/>
              </w:rPr>
              <w:t>Mycoplasma gallisepticum</w:t>
            </w:r>
            <w:r w:rsidRPr="006A0462">
              <w:rPr>
                <w:bCs/>
                <w:shd w:val="clear" w:color="auto" w:fill="FFFFFF"/>
                <w:lang w:val="ro-RO" w:eastAsia="ro-RO"/>
              </w:rPr>
              <w:t> și </w:t>
            </w:r>
            <w:r w:rsidRPr="006A0462">
              <w:rPr>
                <w:bCs/>
                <w:i/>
                <w:iCs/>
                <w:shd w:val="clear" w:color="auto" w:fill="FFFFFF"/>
                <w:lang w:val="ro-RO" w:eastAsia="ro-RO"/>
              </w:rPr>
              <w:t>M. meleagridis</w:t>
            </w:r>
            <w:r w:rsidRPr="006A0462">
              <w:rPr>
                <w:bCs/>
                <w:shd w:val="clear" w:color="auto" w:fill="FFFFFF"/>
                <w:lang w:val="ro-RO" w:eastAsia="ro-RO"/>
              </w:rPr>
              <w:t>) în cursul ultimelor 12 luni anterioare datei încărcării transportului în vederea expedierii către Uniune au aplicat următoarele măsuri:</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fie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efectivul infectat a avut rezultate negative la teste vizând micoplasmoza aviară (</w:t>
            </w:r>
            <w:r w:rsidRPr="006A0462">
              <w:rPr>
                <w:bCs/>
                <w:i/>
                <w:iCs/>
                <w:shd w:val="clear" w:color="auto" w:fill="FFFFFF"/>
                <w:lang w:val="ro-RO" w:eastAsia="ro-RO"/>
              </w:rPr>
              <w:t>Mycoplasma gallisepticum</w:t>
            </w:r>
            <w:r w:rsidRPr="006A0462">
              <w:rPr>
                <w:bCs/>
                <w:shd w:val="clear" w:color="auto" w:fill="FFFFFF"/>
                <w:lang w:val="ro-RO" w:eastAsia="ro-RO"/>
              </w:rPr>
              <w:t> și </w:t>
            </w:r>
            <w:r w:rsidRPr="006A0462">
              <w:rPr>
                <w:bCs/>
                <w:i/>
                <w:iCs/>
                <w:shd w:val="clear" w:color="auto" w:fill="FFFFFF"/>
                <w:lang w:val="ro-RO" w:eastAsia="ro-RO"/>
              </w:rPr>
              <w:t>M. meleagridis</w:t>
            </w:r>
            <w:r w:rsidRPr="006A0462">
              <w:rPr>
                <w:bCs/>
                <w:shd w:val="clear" w:color="auto" w:fill="FFFFFF"/>
                <w:lang w:val="ro-RO" w:eastAsia="ro-RO"/>
              </w:rPr>
              <w:t xml:space="preserve">) efectuate de două ori </w:t>
            </w:r>
            <w:r w:rsidRPr="006A0462">
              <w:rPr>
                <w:bCs/>
                <w:shd w:val="clear" w:color="auto" w:fill="FFFFFF"/>
                <w:lang w:val="ro-RO" w:eastAsia="ro-RO"/>
              </w:rPr>
              <w:lastRenderedPageBreak/>
              <w:t xml:space="preserve">în conformitate cu programul de depistare a bolilor menționat la </w:t>
            </w:r>
            <w:r w:rsidR="00C92C5A">
              <w:rPr>
                <w:bCs/>
                <w:shd w:val="clear" w:color="auto" w:fill="FFFFFF"/>
                <w:lang w:val="ro-RO" w:eastAsia="ro-RO"/>
              </w:rPr>
              <w:t>lit</w:t>
            </w:r>
            <w:r w:rsidRPr="006A0462">
              <w:rPr>
                <w:bCs/>
                <w:shd w:val="clear" w:color="auto" w:fill="FFFFFF"/>
                <w:lang w:val="ro-RO" w:eastAsia="ro-RO"/>
              </w:rPr>
              <w:t xml:space="preserve"> (c) pe întregul efectiv la un interval de cel puțin 60 de zile;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sau</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 </w:t>
            </w:r>
          </w:p>
          <w:p w:rsidR="00F17507" w:rsidRPr="006A0462" w:rsidRDefault="00763BA0" w:rsidP="009C26DF">
            <w:pPr>
              <w:shd w:val="clear" w:color="auto" w:fill="FFFFFF"/>
              <w:ind w:firstLine="0"/>
              <w:rPr>
                <w:bCs/>
                <w:shd w:val="clear" w:color="auto" w:fill="FFFFFF"/>
                <w:lang w:val="ro-RO" w:eastAsia="ro-RO"/>
              </w:rPr>
            </w:pPr>
            <w:r w:rsidRPr="006A0462">
              <w:rPr>
                <w:bCs/>
                <w:shd w:val="clear" w:color="auto" w:fill="FFFFFF"/>
                <w:lang w:val="ro-RO" w:eastAsia="ro-RO"/>
              </w:rPr>
              <w:t>efectivul infectat a fost sacrificat sau a fost ucis și distrus, unitatea a fost curățată și dezinfectată, iar în urma curățării și a dezinfectării, toate efectivele din unitate au avut rezultate negative la teste vizând micoplasmoza aviară (</w:t>
            </w:r>
            <w:r w:rsidRPr="006A0462">
              <w:rPr>
                <w:bCs/>
                <w:i/>
                <w:iCs/>
                <w:shd w:val="clear" w:color="auto" w:fill="FFFFFF"/>
                <w:lang w:val="ro-RO" w:eastAsia="ro-RO"/>
              </w:rPr>
              <w:t>Mycoplasma gallisepticum</w:t>
            </w:r>
            <w:r w:rsidRPr="006A0462">
              <w:rPr>
                <w:bCs/>
                <w:shd w:val="clear" w:color="auto" w:fill="FFFFFF"/>
                <w:lang w:val="ro-RO" w:eastAsia="ro-RO"/>
              </w:rPr>
              <w:t> și </w:t>
            </w:r>
            <w:r w:rsidRPr="006A0462">
              <w:rPr>
                <w:bCs/>
                <w:i/>
                <w:iCs/>
                <w:shd w:val="clear" w:color="auto" w:fill="FFFFFF"/>
                <w:lang w:val="ro-RO" w:eastAsia="ro-RO"/>
              </w:rPr>
              <w:t>M. meleagridis</w:t>
            </w:r>
            <w:r w:rsidRPr="006A0462">
              <w:rPr>
                <w:bCs/>
                <w:shd w:val="clear" w:color="auto" w:fill="FFFFFF"/>
                <w:lang w:val="ro-RO" w:eastAsia="ro-RO"/>
              </w:rPr>
              <w:t xml:space="preserve">) efectuate de două ori la un interval de cel puțin 21 de zile, în conformitate cu programul de supraveghere a bolilor menționat la </w:t>
            </w:r>
            <w:r w:rsidR="00C92C5A">
              <w:rPr>
                <w:bCs/>
                <w:shd w:val="clear" w:color="auto" w:fill="FFFFFF"/>
                <w:lang w:val="ro-RO" w:eastAsia="ro-RO"/>
              </w:rPr>
              <w:t>lit</w:t>
            </w:r>
            <w:r w:rsidRPr="006A0462">
              <w:rPr>
                <w:bCs/>
                <w:shd w:val="clear" w:color="auto" w:fill="FFFFFF"/>
                <w:lang w:val="ro-RO" w:eastAsia="ro-RO"/>
              </w:rPr>
              <w:t xml:space="preserve"> (c).</w:t>
            </w:r>
          </w:p>
        </w:tc>
        <w:tc>
          <w:tcPr>
            <w:tcW w:w="5389" w:type="dxa"/>
            <w:tcBorders>
              <w:top w:val="single" w:sz="4" w:space="0" w:color="auto"/>
              <w:left w:val="single" w:sz="4" w:space="0" w:color="auto"/>
              <w:bottom w:val="single" w:sz="4" w:space="0" w:color="auto"/>
              <w:right w:val="single" w:sz="4" w:space="0" w:color="auto"/>
            </w:tcBorders>
          </w:tcPr>
          <w:p w:rsidR="007E40EE" w:rsidRPr="006A0462" w:rsidRDefault="007E40EE" w:rsidP="007E40EE">
            <w:pPr>
              <w:ind w:firstLine="0"/>
              <w:rPr>
                <w:lang w:val="ro-RO"/>
              </w:rPr>
            </w:pPr>
            <w:r w:rsidRPr="006A0462">
              <w:rPr>
                <w:lang w:val="ro-RO"/>
              </w:rPr>
              <w:lastRenderedPageBreak/>
              <w:t>100. Transporturile de pui de o zi pot intra în Republica Moldova  doar dacă animalele din transport provin din efective care îndeplinesc următoarele cerințe:</w:t>
            </w:r>
          </w:p>
          <w:p w:rsidR="007E40EE" w:rsidRPr="006A0462" w:rsidRDefault="007E40EE" w:rsidP="007E40EE">
            <w:pPr>
              <w:ind w:firstLine="0"/>
              <w:rPr>
                <w:lang w:val="ro-RO"/>
              </w:rPr>
            </w:pPr>
            <w:r w:rsidRPr="006A0462">
              <w:rPr>
                <w:lang w:val="ro-RO"/>
              </w:rPr>
              <w:t>1) dacă efectivele au fost vaccinate împotriva gripei aviare înalt patogene, țară sau teritoriul de origine au oferit garanții privind conformitatea cu cerințele minime pentru programele de vaccinare și supravegherea suplimentară menționate în anexa nr.13;</w:t>
            </w:r>
          </w:p>
          <w:p w:rsidR="007E40EE" w:rsidRPr="006A0462" w:rsidRDefault="007E40EE" w:rsidP="007E40EE">
            <w:pPr>
              <w:ind w:firstLine="0"/>
              <w:rPr>
                <w:lang w:val="ro-RO"/>
              </w:rPr>
            </w:pPr>
            <w:r w:rsidRPr="006A0462">
              <w:rPr>
                <w:lang w:val="ro-RO"/>
              </w:rPr>
              <w:t>2) dacă efectivele au fost vaccinate împotriva infecției cu virusul bolii Newcastle:</w:t>
            </w:r>
          </w:p>
          <w:p w:rsidR="007E40EE" w:rsidRPr="006A0462" w:rsidRDefault="007E40EE" w:rsidP="007E40EE">
            <w:pPr>
              <w:ind w:firstLine="0"/>
              <w:rPr>
                <w:lang w:val="ro-RO"/>
              </w:rPr>
            </w:pPr>
            <w:r w:rsidRPr="006A0462">
              <w:rPr>
                <w:lang w:val="ro-RO"/>
              </w:rPr>
              <w:t>a) autoritatea competentă dintr-o țară sau dintr-un teritoriul de origine a oferit garanții privind faptul că vaccinurile utilizate îndeplinesc:</w:t>
            </w:r>
          </w:p>
          <w:p w:rsidR="007E40EE" w:rsidRPr="006A0462" w:rsidRDefault="007E40EE" w:rsidP="007E40EE">
            <w:pPr>
              <w:ind w:firstLine="0"/>
              <w:rPr>
                <w:lang w:val="ro-RO"/>
              </w:rPr>
            </w:pPr>
            <w:r w:rsidRPr="006A0462">
              <w:rPr>
                <w:lang w:val="ro-RO"/>
              </w:rPr>
              <w:t>- criteriile generale și specifice pentru vaccinurile împotriva infecției cu virusul bolii Newcastle prevăzute la pct. 1 din anexa nr.15; sau</w:t>
            </w:r>
          </w:p>
          <w:p w:rsidR="007E40EE" w:rsidRPr="006A0462" w:rsidRDefault="007E40EE" w:rsidP="007E40EE">
            <w:pPr>
              <w:ind w:firstLine="0"/>
              <w:rPr>
                <w:lang w:val="ro-RO"/>
              </w:rPr>
            </w:pPr>
            <w:r w:rsidRPr="006A0462">
              <w:rPr>
                <w:lang w:val="ro-RO"/>
              </w:rPr>
              <w:lastRenderedPageBreak/>
              <w:t>- criteriile generale pentru vaccinurile recunoscute împotriva infecției cu virusul bolii Newcastle prevăzute la pct. 1 din anexa nr.15, iar păsările de curte și ouăle pentru incubație din care au provenit puii de o zi îndeplinesc cerințele privind sănătatea animală prevăzute la pct. 2 din anexa nr.15pentru păsările de curte și ouăle pentru incubație care provin dintr-o țară sau dintr-un teritoriu sau dintr-o zonă a acestora în care vaccinurile utilizate împotriva infecției cu virusul bolii Newcastle nu îndeplinesc criteriile specifice menționate la pct. 1 din anexa nr.15;</w:t>
            </w:r>
          </w:p>
          <w:p w:rsidR="007E40EE" w:rsidRPr="006A0462" w:rsidRDefault="007E40EE" w:rsidP="007E40EE">
            <w:pPr>
              <w:ind w:firstLine="0"/>
              <w:rPr>
                <w:lang w:val="ro-RO"/>
              </w:rPr>
            </w:pPr>
            <w:r w:rsidRPr="006A0462">
              <w:rPr>
                <w:lang w:val="ro-RO"/>
              </w:rPr>
              <w:t>b) pentru fiecare transport trebuie furnizate informațiile menționate la pct. 4 din anexa nr.15;</w:t>
            </w:r>
          </w:p>
          <w:p w:rsidR="007E40EE" w:rsidRPr="006A0462" w:rsidRDefault="007E40EE" w:rsidP="007E40EE">
            <w:pPr>
              <w:ind w:firstLine="0"/>
              <w:rPr>
                <w:lang w:val="ro-RO"/>
              </w:rPr>
            </w:pPr>
            <w:r w:rsidRPr="006A0462">
              <w:rPr>
                <w:lang w:val="ro-RO"/>
              </w:rPr>
              <w:t xml:space="preserve">3) efectivele au făcut obiectul unui program de supraveghere a bolilor care îndeplinește cerințele prevăzute </w:t>
            </w:r>
            <w:r w:rsidR="00FB3AAF">
              <w:rPr>
                <w:lang w:val="ro-RO"/>
              </w:rPr>
              <w:t>la N</w:t>
            </w:r>
            <w:r w:rsidRPr="006A0462">
              <w:rPr>
                <w:lang w:val="ro-RO"/>
              </w:rPr>
              <w:t>ormele pentru unitățile care dețin animale terestre și incubatoare, precum și la trasabilitatea anumitor animale terestre deținute și a ouălor pentru incubație și s-a constatat că nu erau infectate și nu prezentau motive să se suspecteze vreo infecție cu următorii agenți:</w:t>
            </w:r>
          </w:p>
          <w:p w:rsidR="007E40EE" w:rsidRPr="006A0462" w:rsidRDefault="007E40EE" w:rsidP="007E40EE">
            <w:pPr>
              <w:ind w:firstLine="0"/>
              <w:rPr>
                <w:lang w:val="ro-RO"/>
              </w:rPr>
            </w:pPr>
            <w:r w:rsidRPr="006A0462">
              <w:rPr>
                <w:lang w:val="ro-RO"/>
              </w:rPr>
              <w:t>a)</w:t>
            </w:r>
            <w:r w:rsidRPr="006A0462">
              <w:rPr>
                <w:i/>
                <w:lang w:val="ro-RO"/>
              </w:rPr>
              <w:t xml:space="preserve"> </w:t>
            </w:r>
            <w:r w:rsidRPr="006A0462">
              <w:rPr>
                <w:i/>
                <w:iCs/>
                <w:lang w:val="ro-RO"/>
              </w:rPr>
              <w:t xml:space="preserve">Salmonella </w:t>
            </w:r>
            <w:r w:rsidRPr="006A0462">
              <w:rPr>
                <w:lang w:val="ro-RO"/>
              </w:rPr>
              <w:t xml:space="preserve">Pullorum, </w:t>
            </w:r>
            <w:r w:rsidRPr="006A0462">
              <w:rPr>
                <w:i/>
                <w:iCs/>
                <w:lang w:val="ro-RO"/>
              </w:rPr>
              <w:t>Salmonella</w:t>
            </w:r>
            <w:r w:rsidRPr="006A0462">
              <w:rPr>
                <w:lang w:val="ro-RO"/>
              </w:rPr>
              <w:t xml:space="preserve"> Gallinarum și </w:t>
            </w:r>
            <w:r w:rsidRPr="006A0462">
              <w:rPr>
                <w:i/>
                <w:iCs/>
                <w:lang w:val="ro-RO"/>
              </w:rPr>
              <w:t>Mycoplasma gallisepticum</w:t>
            </w:r>
            <w:r w:rsidRPr="006A0462">
              <w:rPr>
                <w:lang w:val="ro-RO"/>
              </w:rPr>
              <w:t xml:space="preserve"> în cazul </w:t>
            </w:r>
            <w:r w:rsidRPr="006A0462">
              <w:rPr>
                <w:i/>
                <w:iCs/>
                <w:lang w:val="ro-RO"/>
              </w:rPr>
              <w:t>Gallus gallus</w:t>
            </w:r>
            <w:r w:rsidRPr="006A0462">
              <w:rPr>
                <w:lang w:val="ro-RO"/>
              </w:rPr>
              <w:t>;</w:t>
            </w:r>
          </w:p>
          <w:p w:rsidR="007E40EE" w:rsidRPr="006A0462" w:rsidRDefault="007E40EE" w:rsidP="007E40EE">
            <w:pPr>
              <w:ind w:firstLine="0"/>
              <w:rPr>
                <w:lang w:val="ro-RO"/>
              </w:rPr>
            </w:pPr>
            <w:r w:rsidRPr="006A0462">
              <w:rPr>
                <w:lang w:val="ro-RO"/>
              </w:rPr>
              <w:t xml:space="preserve">b) </w:t>
            </w:r>
            <w:r w:rsidRPr="006A0462">
              <w:rPr>
                <w:i/>
                <w:iCs/>
                <w:lang w:val="ro-RO"/>
              </w:rPr>
              <w:t>Salmonella arizonae</w:t>
            </w:r>
            <w:r w:rsidRPr="006A0462">
              <w:rPr>
                <w:lang w:val="ro-RO"/>
              </w:rPr>
              <w:t xml:space="preserve"> [serogroup O:18(k)], </w:t>
            </w:r>
            <w:r w:rsidRPr="006A0462">
              <w:rPr>
                <w:i/>
                <w:iCs/>
                <w:lang w:val="ro-RO"/>
              </w:rPr>
              <w:t xml:space="preserve">Salmonella </w:t>
            </w:r>
            <w:r w:rsidRPr="006A0462">
              <w:rPr>
                <w:lang w:val="ro-RO"/>
              </w:rPr>
              <w:t xml:space="preserve">Pullorum, </w:t>
            </w:r>
            <w:r w:rsidRPr="006A0462">
              <w:rPr>
                <w:i/>
                <w:iCs/>
                <w:lang w:val="ro-RO"/>
              </w:rPr>
              <w:t>Salmonella</w:t>
            </w:r>
            <w:r w:rsidRPr="006A0462">
              <w:rPr>
                <w:lang w:val="ro-RO"/>
              </w:rPr>
              <w:t xml:space="preserve"> Gallinarum, </w:t>
            </w:r>
            <w:r w:rsidRPr="006A0462">
              <w:rPr>
                <w:i/>
                <w:iCs/>
                <w:lang w:val="ro-RO"/>
              </w:rPr>
              <w:t>Mycoplasma meleagridis</w:t>
            </w:r>
            <w:r w:rsidRPr="006A0462">
              <w:rPr>
                <w:lang w:val="ro-RO"/>
              </w:rPr>
              <w:t xml:space="preserve"> și </w:t>
            </w:r>
            <w:r w:rsidRPr="006A0462">
              <w:rPr>
                <w:i/>
                <w:iCs/>
                <w:lang w:val="ro-RO"/>
              </w:rPr>
              <w:t>Mycoplasma gallisepticum</w:t>
            </w:r>
            <w:r w:rsidRPr="006A0462">
              <w:rPr>
                <w:lang w:val="ro-RO"/>
              </w:rPr>
              <w:t xml:space="preserve"> în cazul </w:t>
            </w:r>
            <w:r w:rsidRPr="006A0462">
              <w:rPr>
                <w:i/>
                <w:iCs/>
                <w:lang w:val="ro-RO"/>
              </w:rPr>
              <w:t>Meleagris gallopavo</w:t>
            </w:r>
            <w:r w:rsidRPr="006A0462">
              <w:rPr>
                <w:lang w:val="ro-RO"/>
              </w:rPr>
              <w:t>;</w:t>
            </w:r>
          </w:p>
          <w:p w:rsidR="007E40EE" w:rsidRPr="006A0462" w:rsidRDefault="007E40EE" w:rsidP="007E40EE">
            <w:pPr>
              <w:ind w:firstLine="0"/>
              <w:rPr>
                <w:lang w:val="ro-RO"/>
              </w:rPr>
            </w:pPr>
            <w:r w:rsidRPr="006A0462">
              <w:rPr>
                <w:lang w:val="ro-RO"/>
              </w:rPr>
              <w:t xml:space="preserve">c) </w:t>
            </w:r>
            <w:r w:rsidRPr="006A0462">
              <w:rPr>
                <w:i/>
                <w:iCs/>
                <w:lang w:val="ro-RO"/>
              </w:rPr>
              <w:t>Salmonella</w:t>
            </w:r>
            <w:r w:rsidRPr="006A0462">
              <w:rPr>
                <w:lang w:val="ro-RO"/>
              </w:rPr>
              <w:t xml:space="preserve"> </w:t>
            </w:r>
            <w:r w:rsidRPr="006A0462">
              <w:rPr>
                <w:i/>
                <w:lang w:val="ro-RO"/>
              </w:rPr>
              <w:t>Pullorum</w:t>
            </w:r>
            <w:r w:rsidRPr="006A0462">
              <w:rPr>
                <w:lang w:val="ro-RO"/>
              </w:rPr>
              <w:t xml:space="preserve"> și </w:t>
            </w:r>
            <w:r w:rsidRPr="006A0462">
              <w:rPr>
                <w:i/>
                <w:iCs/>
                <w:lang w:val="ro-RO"/>
              </w:rPr>
              <w:t>Salmonella</w:t>
            </w:r>
            <w:r w:rsidRPr="006A0462">
              <w:rPr>
                <w:lang w:val="ro-RO"/>
              </w:rPr>
              <w:t xml:space="preserve"> </w:t>
            </w:r>
            <w:r w:rsidRPr="006A0462">
              <w:rPr>
                <w:i/>
                <w:lang w:val="ro-RO"/>
              </w:rPr>
              <w:t>Gallinarum</w:t>
            </w:r>
            <w:r w:rsidRPr="006A0462">
              <w:rPr>
                <w:lang w:val="ro-RO"/>
              </w:rPr>
              <w:t xml:space="preserve"> în cazul </w:t>
            </w:r>
            <w:r w:rsidRPr="006A0462">
              <w:rPr>
                <w:i/>
                <w:iCs/>
                <w:lang w:val="ro-RO"/>
              </w:rPr>
              <w:t>Numida meleagris, Coturnix coturnix, Phasianus colchicus, Perdix perdix, Anas</w:t>
            </w:r>
            <w:r w:rsidRPr="006A0462">
              <w:rPr>
                <w:lang w:val="ro-RO"/>
              </w:rPr>
              <w:t xml:space="preserve"> spp.;</w:t>
            </w:r>
          </w:p>
          <w:p w:rsidR="007E40EE" w:rsidRPr="006A0462" w:rsidRDefault="007E40EE" w:rsidP="007E40EE">
            <w:pPr>
              <w:ind w:firstLine="0"/>
              <w:rPr>
                <w:lang w:val="ro-RO"/>
              </w:rPr>
            </w:pPr>
            <w:r w:rsidRPr="006A0462">
              <w:rPr>
                <w:lang w:val="ro-RO"/>
              </w:rPr>
              <w:t xml:space="preserve">4) efectivele sunt ținute în unități care, în cazul confirmării infecției cu </w:t>
            </w:r>
            <w:r w:rsidRPr="006A0462">
              <w:rPr>
                <w:i/>
                <w:iCs/>
                <w:lang w:val="ro-RO"/>
              </w:rPr>
              <w:t>Salmonella</w:t>
            </w:r>
            <w:r w:rsidRPr="006A0462">
              <w:rPr>
                <w:lang w:val="ro-RO"/>
              </w:rPr>
              <w:t xml:space="preserve"> </w:t>
            </w:r>
            <w:r w:rsidRPr="006A0462">
              <w:rPr>
                <w:i/>
                <w:lang w:val="ro-RO"/>
              </w:rPr>
              <w:t>Pullorum</w:t>
            </w:r>
            <w:r w:rsidRPr="006A0462">
              <w:rPr>
                <w:lang w:val="ro-RO"/>
              </w:rPr>
              <w:t xml:space="preserve">, </w:t>
            </w:r>
            <w:r w:rsidRPr="006A0462">
              <w:rPr>
                <w:i/>
                <w:iCs/>
                <w:lang w:val="ro-RO"/>
              </w:rPr>
              <w:t>S.</w:t>
            </w:r>
            <w:r w:rsidRPr="006A0462">
              <w:rPr>
                <w:lang w:val="ro-RO"/>
              </w:rPr>
              <w:t xml:space="preserve"> </w:t>
            </w:r>
            <w:r w:rsidRPr="006A0462">
              <w:rPr>
                <w:i/>
                <w:lang w:val="ro-RO"/>
              </w:rPr>
              <w:t>Gallinarum</w:t>
            </w:r>
            <w:r w:rsidRPr="006A0462">
              <w:rPr>
                <w:lang w:val="ro-RO"/>
              </w:rPr>
              <w:t xml:space="preserve"> și </w:t>
            </w:r>
            <w:r w:rsidRPr="006A0462">
              <w:rPr>
                <w:i/>
                <w:iCs/>
                <w:lang w:val="ro-RO"/>
              </w:rPr>
              <w:t>S. arizonae</w:t>
            </w:r>
            <w:r w:rsidRPr="006A0462">
              <w:rPr>
                <w:lang w:val="ro-RO"/>
              </w:rPr>
              <w:t xml:space="preserve"> în cursul ultimelor 12 luni anterioare datei încărcării transportului în vederea expedierii către Republica Moldova au aplicat următoarele măsuri:</w:t>
            </w:r>
          </w:p>
          <w:p w:rsidR="007E40EE" w:rsidRPr="006A0462" w:rsidRDefault="007E40EE" w:rsidP="007E40EE">
            <w:pPr>
              <w:ind w:firstLine="0"/>
              <w:rPr>
                <w:lang w:val="ro-RO"/>
              </w:rPr>
            </w:pPr>
            <w:r w:rsidRPr="006A0462">
              <w:rPr>
                <w:lang w:val="ro-RO"/>
              </w:rPr>
              <w:t>a) efectivul infectat a fost sacrificat sau a fost ucis și distrus;</w:t>
            </w:r>
          </w:p>
          <w:p w:rsidR="007E40EE" w:rsidRPr="006A0462" w:rsidRDefault="007E40EE" w:rsidP="007E40EE">
            <w:pPr>
              <w:ind w:firstLine="0"/>
              <w:rPr>
                <w:lang w:val="ro-RO"/>
              </w:rPr>
            </w:pPr>
            <w:r w:rsidRPr="006A0462">
              <w:rPr>
                <w:lang w:val="ro-RO"/>
              </w:rPr>
              <w:t xml:space="preserve">b) după sacrificarea sau uciderea efectivului infectat menționat la </w:t>
            </w:r>
            <w:r w:rsidR="00C92C5A">
              <w:rPr>
                <w:lang w:val="ro-RO"/>
              </w:rPr>
              <w:t>lit</w:t>
            </w:r>
            <w:r w:rsidRPr="006A0462">
              <w:rPr>
                <w:lang w:val="ro-RO"/>
              </w:rPr>
              <w:t xml:space="preserve"> a);, unitatea a fost curățată și dezinfectată;</w:t>
            </w:r>
          </w:p>
          <w:p w:rsidR="007E40EE" w:rsidRPr="006A0462" w:rsidRDefault="007E40EE" w:rsidP="007E40EE">
            <w:pPr>
              <w:ind w:firstLine="0"/>
              <w:rPr>
                <w:lang w:val="ro-RO"/>
              </w:rPr>
            </w:pPr>
            <w:r w:rsidRPr="006A0462">
              <w:rPr>
                <w:lang w:val="ro-RO"/>
              </w:rPr>
              <w:t xml:space="preserve">c) în urma curățării și dezinfectării menționate la </w:t>
            </w:r>
            <w:r w:rsidR="00C92C5A">
              <w:rPr>
                <w:lang w:val="ro-RO"/>
              </w:rPr>
              <w:t>lit</w:t>
            </w:r>
            <w:r w:rsidRPr="006A0462">
              <w:rPr>
                <w:lang w:val="ro-RO"/>
              </w:rPr>
              <w:t xml:space="preserve"> b);, toate efectivele din unitate au avut rezultate negative la testele vizând infecția cu </w:t>
            </w:r>
            <w:r w:rsidRPr="006A0462">
              <w:rPr>
                <w:i/>
                <w:iCs/>
                <w:lang w:val="ro-RO"/>
              </w:rPr>
              <w:t>Salmonella</w:t>
            </w:r>
            <w:r w:rsidRPr="006A0462">
              <w:rPr>
                <w:lang w:val="ro-RO"/>
              </w:rPr>
              <w:t xml:space="preserve"> Pullorum, </w:t>
            </w:r>
            <w:r w:rsidRPr="006A0462">
              <w:rPr>
                <w:i/>
                <w:iCs/>
                <w:lang w:val="ro-RO"/>
              </w:rPr>
              <w:t>S.</w:t>
            </w:r>
            <w:r w:rsidRPr="006A0462">
              <w:rPr>
                <w:lang w:val="ro-RO"/>
              </w:rPr>
              <w:t xml:space="preserve"> Gallinarum și </w:t>
            </w:r>
            <w:r w:rsidRPr="006A0462">
              <w:rPr>
                <w:i/>
                <w:iCs/>
                <w:lang w:val="ro-RO"/>
              </w:rPr>
              <w:t>S. arizonae</w:t>
            </w:r>
            <w:r w:rsidRPr="006A0462">
              <w:rPr>
                <w:lang w:val="ro-RO"/>
              </w:rPr>
              <w:t xml:space="preserve"> efectuate de două ori la un interval de cel puțin 21 de zile, în conformitate cu programul de supraveghere a bolilor menționat la </w:t>
            </w:r>
            <w:r w:rsidR="00A503E9">
              <w:rPr>
                <w:lang w:val="ro-RO"/>
              </w:rPr>
              <w:t>subpct</w:t>
            </w:r>
            <w:r w:rsidRPr="006A0462">
              <w:rPr>
                <w:lang w:val="ro-RO"/>
              </w:rPr>
              <w:t>. 3);</w:t>
            </w:r>
          </w:p>
          <w:p w:rsidR="007E40EE" w:rsidRPr="006A0462" w:rsidRDefault="007E40EE" w:rsidP="007E40EE">
            <w:pPr>
              <w:ind w:firstLine="0"/>
              <w:rPr>
                <w:lang w:val="ro-RO"/>
              </w:rPr>
            </w:pPr>
            <w:r w:rsidRPr="006A0462">
              <w:rPr>
                <w:lang w:val="ro-RO"/>
              </w:rPr>
              <w:lastRenderedPageBreak/>
              <w:t>5) efectivele sunt ținute în unități care, în cazul confirmării infecției cu (</w:t>
            </w:r>
            <w:r w:rsidRPr="006A0462">
              <w:rPr>
                <w:i/>
                <w:iCs/>
                <w:lang w:val="ro-RO"/>
              </w:rPr>
              <w:t xml:space="preserve">Mycoplasma gallisepticu </w:t>
            </w:r>
            <w:r w:rsidRPr="006A0462">
              <w:rPr>
                <w:lang w:val="ro-RO"/>
              </w:rPr>
              <w:t xml:space="preserve">și </w:t>
            </w:r>
            <w:r w:rsidRPr="006A0462">
              <w:rPr>
                <w:i/>
                <w:iCs/>
                <w:lang w:val="ro-RO"/>
              </w:rPr>
              <w:t>M. meleagridis</w:t>
            </w:r>
            <w:r w:rsidRPr="006A0462">
              <w:rPr>
                <w:lang w:val="ro-RO"/>
              </w:rPr>
              <w:t>) în cursul ultimelor 12 luni anterioare datei încărcării transportului în vederea expedierii către Republica Moldova  au aplicat următoarele măsuri: fie</w:t>
            </w:r>
          </w:p>
          <w:p w:rsidR="007E40EE" w:rsidRPr="006A0462" w:rsidRDefault="007E40EE" w:rsidP="007E40EE">
            <w:pPr>
              <w:ind w:firstLine="0"/>
              <w:rPr>
                <w:lang w:val="ro-RO"/>
              </w:rPr>
            </w:pPr>
            <w:r w:rsidRPr="006A0462">
              <w:rPr>
                <w:lang w:val="ro-RO"/>
              </w:rPr>
              <w:t>a) efectivul infectat a avut rezultate negative la teste vizând micoplasmoza aviară (</w:t>
            </w:r>
            <w:r w:rsidRPr="006A0462">
              <w:rPr>
                <w:i/>
                <w:iCs/>
                <w:lang w:val="ro-RO"/>
              </w:rPr>
              <w:t>Mycoplasma gallisepticum</w:t>
            </w:r>
            <w:r w:rsidRPr="006A0462">
              <w:rPr>
                <w:lang w:val="ro-RO"/>
              </w:rPr>
              <w:t xml:space="preserve"> și </w:t>
            </w:r>
            <w:r w:rsidRPr="006A0462">
              <w:rPr>
                <w:i/>
                <w:iCs/>
                <w:lang w:val="ro-RO"/>
              </w:rPr>
              <w:t>M. meleagridis</w:t>
            </w:r>
            <w:r w:rsidRPr="006A0462">
              <w:rPr>
                <w:lang w:val="ro-RO"/>
              </w:rPr>
              <w:t xml:space="preserve">) efectuate de două ori în conformitate cu programul de depistare a bolilor menționat la </w:t>
            </w:r>
            <w:r w:rsidR="00A503E9">
              <w:rPr>
                <w:lang w:val="ro-RO"/>
              </w:rPr>
              <w:t>subpct</w:t>
            </w:r>
            <w:r w:rsidRPr="006A0462">
              <w:rPr>
                <w:lang w:val="ro-RO"/>
              </w:rPr>
              <w:t>. 3) pe întregul efectiv la un interval de cel puțin 60 de zile; sau</w:t>
            </w:r>
          </w:p>
          <w:p w:rsidR="007E40EE" w:rsidRPr="006A0462" w:rsidRDefault="007E40EE" w:rsidP="007E40EE">
            <w:pPr>
              <w:ind w:firstLine="0"/>
              <w:rPr>
                <w:lang w:val="ro-RO"/>
              </w:rPr>
            </w:pPr>
            <w:r w:rsidRPr="006A0462">
              <w:rPr>
                <w:lang w:val="ro-RO"/>
              </w:rPr>
              <w:t>b) efectivul infectat a fost sacrificat sau a fost ucis și distrus, unitatea a fost curățată și dezinfectată, iar în urma curățării și a dezinfectării, toate efectivele din unitate au avut rezultate negative la teste vizând micoplasmoza aviară (</w:t>
            </w:r>
            <w:r w:rsidRPr="006A0462">
              <w:rPr>
                <w:i/>
                <w:iCs/>
                <w:lang w:val="ro-RO"/>
              </w:rPr>
              <w:t>Mycoplasma gallisepticum</w:t>
            </w:r>
            <w:r w:rsidRPr="006A0462">
              <w:rPr>
                <w:lang w:val="ro-RO"/>
              </w:rPr>
              <w:t xml:space="preserve"> și </w:t>
            </w:r>
            <w:r w:rsidRPr="006A0462">
              <w:rPr>
                <w:i/>
                <w:iCs/>
                <w:lang w:val="ro-RO"/>
              </w:rPr>
              <w:t>M. meleagridis</w:t>
            </w:r>
            <w:r w:rsidRPr="006A0462">
              <w:rPr>
                <w:lang w:val="ro-RO"/>
              </w:rPr>
              <w:t xml:space="preserve">) efectuate de două ori la un interval de cel puțin 21 de zile, în conformitate cu programul de supraveghere a bolilor menționat la </w:t>
            </w:r>
            <w:r w:rsidR="00A503E9">
              <w:rPr>
                <w:lang w:val="ro-RO"/>
              </w:rPr>
              <w:t>subpct</w:t>
            </w:r>
            <w:r w:rsidRPr="006A0462">
              <w:rPr>
                <w:lang w:val="ro-RO"/>
              </w:rPr>
              <w:t>. 3).</w:t>
            </w:r>
          </w:p>
          <w:p w:rsidR="00F17507" w:rsidRPr="006A0462" w:rsidRDefault="00F17507"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63BA0" w:rsidRPr="006A0462" w:rsidRDefault="00763BA0" w:rsidP="00763BA0">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47</w:t>
            </w:r>
          </w:p>
          <w:p w:rsidR="00763BA0" w:rsidRPr="006A0462" w:rsidRDefault="00763BA0" w:rsidP="00763BA0">
            <w:pPr>
              <w:shd w:val="clear" w:color="auto" w:fill="FFFFFF"/>
              <w:ind w:firstLine="0"/>
              <w:rPr>
                <w:b/>
                <w:bCs/>
                <w:shd w:val="clear" w:color="auto" w:fill="FFFFFF"/>
                <w:lang w:val="ro-RO" w:eastAsia="ro-RO"/>
              </w:rPr>
            </w:pPr>
            <w:r w:rsidRPr="006A0462">
              <w:rPr>
                <w:b/>
                <w:bCs/>
                <w:shd w:val="clear" w:color="auto" w:fill="FFFFFF"/>
                <w:lang w:val="ro-RO" w:eastAsia="ro-RO"/>
              </w:rPr>
              <w:t>Cerințe specifice de sănătate animală privind ouăle pentru incubație din care provin puii de o zi din transporturile de pui de o zi</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Transporturile de pui de o zi pot intra în Uniune doar dacă animalele din transport provin din ouă pentru incubație care: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(a)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îndeplinesc cerințele privind sănătatea animală pentru intrarea în Uniune prevăzute la titlul 2 din partea III;</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înainte de a fi trimise la incubator, ouăle pentru incubație fuseseră marcate conform instrucțiunilor autorității competente;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(c)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au fost dezinfectate conform instrucțiunilor autorității competente;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(d) </w:t>
            </w:r>
          </w:p>
          <w:p w:rsidR="00F17507" w:rsidRPr="006A0462" w:rsidRDefault="00763BA0" w:rsidP="009C26DF">
            <w:pPr>
              <w:shd w:val="clear" w:color="auto" w:fill="FFFFFF"/>
              <w:ind w:firstLine="0"/>
              <w:rPr>
                <w:bCs/>
                <w:shd w:val="clear" w:color="auto" w:fill="FFFFFF"/>
                <w:lang w:val="ro-RO" w:eastAsia="ro-RO"/>
              </w:rPr>
            </w:pPr>
            <w:r w:rsidRPr="006A0462">
              <w:rPr>
                <w:bCs/>
                <w:shd w:val="clear" w:color="auto" w:fill="FFFFFF"/>
                <w:lang w:val="ro-RO" w:eastAsia="ro-RO"/>
              </w:rPr>
              <w:t>nu au intrat în contact cu păsări de curte sau cu ouă pentru incubație cu un statut sanitar inferior, cu păsări captive sau cu păsări sălbatice, în timpul transportului la incubator sau în interiorul incubatorului.</w:t>
            </w:r>
          </w:p>
        </w:tc>
        <w:tc>
          <w:tcPr>
            <w:tcW w:w="5389" w:type="dxa"/>
            <w:tcBorders>
              <w:top w:val="single" w:sz="4" w:space="0" w:color="auto"/>
              <w:left w:val="single" w:sz="4" w:space="0" w:color="auto"/>
              <w:bottom w:val="single" w:sz="4" w:space="0" w:color="auto"/>
              <w:right w:val="single" w:sz="4" w:space="0" w:color="auto"/>
            </w:tcBorders>
          </w:tcPr>
          <w:p w:rsidR="00C21AA1" w:rsidRPr="006A0462" w:rsidRDefault="00C21AA1" w:rsidP="00C21AA1">
            <w:pPr>
              <w:ind w:firstLine="0"/>
              <w:rPr>
                <w:lang w:val="ro-RO"/>
              </w:rPr>
            </w:pPr>
          </w:p>
          <w:p w:rsidR="00C21AA1" w:rsidRPr="006A0462" w:rsidRDefault="00C21AA1" w:rsidP="00C21AA1">
            <w:pPr>
              <w:ind w:firstLine="0"/>
              <w:rPr>
                <w:lang w:val="ro-RO"/>
              </w:rPr>
            </w:pPr>
            <w:r w:rsidRPr="006A0462">
              <w:rPr>
                <w:lang w:val="ro-RO"/>
              </w:rPr>
              <w:t>101. Transporturile de pui de o zi pot intra în Republica Moldova  doar dacă animalele din transport provin din ouă pentru incubație care:</w:t>
            </w:r>
          </w:p>
          <w:p w:rsidR="00C21AA1" w:rsidRPr="006A0462" w:rsidRDefault="00C21AA1" w:rsidP="00C21AA1">
            <w:pPr>
              <w:ind w:firstLine="0"/>
              <w:rPr>
                <w:lang w:val="ro-RO"/>
              </w:rPr>
            </w:pPr>
            <w:r w:rsidRPr="006A0462">
              <w:rPr>
                <w:lang w:val="ro-RO"/>
              </w:rPr>
              <w:t>1) îndeplinesc cerințele privind sănătatea animală pentru intrarea în Republica Moldova  prevăzute la capitolul. II din titlu. III;</w:t>
            </w:r>
          </w:p>
          <w:p w:rsidR="00C21AA1" w:rsidRPr="006A0462" w:rsidRDefault="00C21AA1" w:rsidP="00C21AA1">
            <w:pPr>
              <w:ind w:firstLine="0"/>
              <w:rPr>
                <w:lang w:val="ro-RO"/>
              </w:rPr>
            </w:pPr>
            <w:r w:rsidRPr="006A0462">
              <w:rPr>
                <w:lang w:val="ro-RO"/>
              </w:rPr>
              <w:t>2) înainte de a fi trimise la incubator, ouăle pentru incubație fuseseră marcate conform instrucțiunilor autorității competente;</w:t>
            </w:r>
          </w:p>
          <w:p w:rsidR="00C21AA1" w:rsidRPr="006A0462" w:rsidRDefault="00C21AA1" w:rsidP="00C21AA1">
            <w:pPr>
              <w:ind w:firstLine="0"/>
              <w:rPr>
                <w:lang w:val="ro-RO"/>
              </w:rPr>
            </w:pPr>
            <w:r w:rsidRPr="006A0462">
              <w:rPr>
                <w:lang w:val="ro-RO"/>
              </w:rPr>
              <w:t>3) au fost dezinfectate conform instrucțiunilor autorității competente;</w:t>
            </w:r>
          </w:p>
          <w:p w:rsidR="00C21AA1" w:rsidRPr="006A0462" w:rsidRDefault="00C21AA1" w:rsidP="00C21AA1">
            <w:pPr>
              <w:ind w:firstLine="0"/>
              <w:rPr>
                <w:lang w:val="ro-RO"/>
              </w:rPr>
            </w:pPr>
            <w:r w:rsidRPr="006A0462">
              <w:rPr>
                <w:lang w:val="ro-RO"/>
              </w:rPr>
              <w:t>4) nu au intrat în contact cu păsări de curte sau cu ouă pentru incubație cu un statut sanitar inferior, cu păsări captive sau cu păsări sălbatice, în timpul transportului la incubator sau în interiorul incubatorului.</w:t>
            </w:r>
          </w:p>
          <w:p w:rsidR="00F17507" w:rsidRPr="006A0462" w:rsidRDefault="00F17507"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63BA0" w:rsidRPr="006A0462" w:rsidRDefault="00763BA0" w:rsidP="00763BA0">
            <w:pPr>
              <w:shd w:val="clear" w:color="auto" w:fill="FFFFFF"/>
              <w:ind w:firstLine="0"/>
              <w:rPr>
                <w:bCs/>
                <w:i/>
                <w:iCs/>
                <w:shd w:val="clear" w:color="auto" w:fill="FFFFFF"/>
                <w:lang w:val="ro-RO" w:eastAsia="ro-RO"/>
              </w:rPr>
            </w:pPr>
            <w:r w:rsidRPr="006A0462">
              <w:rPr>
                <w:bCs/>
                <w:i/>
                <w:iCs/>
                <w:shd w:val="clear" w:color="auto" w:fill="FFFFFF"/>
                <w:lang w:val="ro-RO" w:eastAsia="ro-RO"/>
              </w:rPr>
              <w:t>Articolul 48</w:t>
            </w:r>
          </w:p>
          <w:p w:rsidR="00763BA0" w:rsidRPr="006A0462" w:rsidRDefault="00763BA0" w:rsidP="00763BA0">
            <w:pPr>
              <w:shd w:val="clear" w:color="auto" w:fill="FFFFFF"/>
              <w:ind w:firstLine="0"/>
              <w:rPr>
                <w:b/>
                <w:bCs/>
                <w:shd w:val="clear" w:color="auto" w:fill="FFFFFF"/>
                <w:lang w:val="ro-RO" w:eastAsia="ro-RO"/>
              </w:rPr>
            </w:pPr>
            <w:r w:rsidRPr="006A0462">
              <w:rPr>
                <w:b/>
                <w:bCs/>
                <w:shd w:val="clear" w:color="auto" w:fill="FFFFFF"/>
                <w:lang w:val="ro-RO" w:eastAsia="ro-RO"/>
              </w:rPr>
              <w:t>Cerințe specifice privind sănătatea animală pentru puii de o zi</w:t>
            </w:r>
          </w:p>
          <w:p w:rsidR="00F17507" w:rsidRPr="006A0462" w:rsidRDefault="00763BA0" w:rsidP="009C26DF">
            <w:pPr>
              <w:shd w:val="clear" w:color="auto" w:fill="FFFFFF"/>
              <w:ind w:firstLine="0"/>
              <w:rPr>
                <w:bCs/>
                <w:shd w:val="clear" w:color="auto" w:fill="FFFFFF"/>
                <w:lang w:val="ro-RO" w:eastAsia="ro-RO"/>
              </w:rPr>
            </w:pPr>
            <w:r w:rsidRPr="006A0462">
              <w:rPr>
                <w:bCs/>
                <w:shd w:val="clear" w:color="auto" w:fill="FFFFFF"/>
                <w:lang w:val="ro-RO" w:eastAsia="ro-RO"/>
              </w:rPr>
              <w:lastRenderedPageBreak/>
              <w:t>Transporturile de pui de o zi pot intra în Uniune doar dacă animalele din transport nu au fost vaccinate împotriva gripei aviare.</w:t>
            </w:r>
          </w:p>
        </w:tc>
        <w:tc>
          <w:tcPr>
            <w:tcW w:w="5389" w:type="dxa"/>
            <w:tcBorders>
              <w:top w:val="single" w:sz="4" w:space="0" w:color="auto"/>
              <w:left w:val="single" w:sz="4" w:space="0" w:color="auto"/>
              <w:bottom w:val="single" w:sz="4" w:space="0" w:color="auto"/>
              <w:right w:val="single" w:sz="4" w:space="0" w:color="auto"/>
            </w:tcBorders>
          </w:tcPr>
          <w:p w:rsidR="00C21AA1" w:rsidRPr="006A0462" w:rsidRDefault="00C21AA1" w:rsidP="00C21AA1">
            <w:pPr>
              <w:ind w:firstLine="0"/>
              <w:rPr>
                <w:lang w:val="ro-RO"/>
              </w:rPr>
            </w:pPr>
          </w:p>
          <w:p w:rsidR="00C21AA1" w:rsidRPr="006A0462" w:rsidRDefault="00C21AA1" w:rsidP="00C21AA1">
            <w:pPr>
              <w:ind w:firstLine="0"/>
              <w:rPr>
                <w:lang w:val="ro-RO"/>
              </w:rPr>
            </w:pPr>
            <w:r w:rsidRPr="006A0462">
              <w:rPr>
                <w:lang w:val="ro-RO"/>
              </w:rPr>
              <w:lastRenderedPageBreak/>
              <w:t>102. Transporturile de pui de o zi pot intra în Republica Moldova doar dacă animalele din transport nu au fost vaccinate împotriva gripei aviare.</w:t>
            </w:r>
          </w:p>
          <w:p w:rsidR="00F17507" w:rsidRPr="006A0462" w:rsidRDefault="00F17507"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63BA0" w:rsidRPr="006A0462" w:rsidRDefault="00763BA0" w:rsidP="00763BA0">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SECȚIUNEA 5</w:t>
            </w:r>
          </w:p>
          <w:p w:rsidR="00F17507" w:rsidRPr="006A0462" w:rsidRDefault="00763BA0" w:rsidP="00763BA0">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SPECIFICE PRIVIND SĂNĂTATEA ANIMALĂ PENTRU UN NUMĂR MAI MIC DE 20 DE PĂSĂRI DE CURTE</w:t>
            </w:r>
          </w:p>
        </w:tc>
        <w:tc>
          <w:tcPr>
            <w:tcW w:w="5389" w:type="dxa"/>
            <w:tcBorders>
              <w:top w:val="single" w:sz="4" w:space="0" w:color="auto"/>
              <w:left w:val="single" w:sz="4" w:space="0" w:color="auto"/>
              <w:bottom w:val="single" w:sz="4" w:space="0" w:color="auto"/>
              <w:right w:val="single" w:sz="4" w:space="0" w:color="auto"/>
            </w:tcBorders>
          </w:tcPr>
          <w:p w:rsidR="00C21AA1" w:rsidRPr="006A0462" w:rsidRDefault="00C21AA1" w:rsidP="00C21AA1">
            <w:pPr>
              <w:ind w:firstLine="0"/>
              <w:jc w:val="center"/>
              <w:rPr>
                <w:b/>
                <w:bCs/>
                <w:i/>
                <w:lang w:val="ro-RO"/>
              </w:rPr>
            </w:pPr>
            <w:r w:rsidRPr="006A0462">
              <w:rPr>
                <w:b/>
                <w:bCs/>
                <w:i/>
                <w:lang w:val="ro-RO"/>
              </w:rPr>
              <w:t>Subsecţiunea a</w:t>
            </w:r>
            <w:r w:rsidRPr="006A0462">
              <w:rPr>
                <w:b/>
                <w:bCs/>
                <w:i/>
                <w:iCs/>
                <w:lang w:val="ro-RO"/>
              </w:rPr>
              <w:t xml:space="preserve"> 5</w:t>
            </w:r>
            <w:r w:rsidRPr="006A0462">
              <w:rPr>
                <w:b/>
                <w:i/>
                <w:lang w:val="ro-RO"/>
              </w:rPr>
              <w:t>-a</w:t>
            </w:r>
          </w:p>
          <w:p w:rsidR="00C21AA1" w:rsidRPr="006A0462" w:rsidRDefault="00C21AA1" w:rsidP="00C21AA1">
            <w:pPr>
              <w:ind w:firstLine="0"/>
              <w:jc w:val="center"/>
              <w:rPr>
                <w:b/>
                <w:bCs/>
                <w:i/>
                <w:lang w:val="ro-RO"/>
              </w:rPr>
            </w:pPr>
            <w:r w:rsidRPr="006A0462">
              <w:rPr>
                <w:b/>
                <w:bCs/>
                <w:i/>
                <w:lang w:val="ro-RO"/>
              </w:rPr>
              <w:t>Cerințe specifice privind sănătatea animală pentru un număr mai mic de 20 de păsări de curte</w:t>
            </w:r>
          </w:p>
          <w:p w:rsidR="00C21AA1" w:rsidRPr="006A0462" w:rsidRDefault="00C21AA1" w:rsidP="00C21AA1">
            <w:pPr>
              <w:ind w:firstLine="0"/>
              <w:jc w:val="center"/>
              <w:rPr>
                <w:lang w:val="ro-RO"/>
              </w:rPr>
            </w:pPr>
          </w:p>
          <w:p w:rsidR="00F17507" w:rsidRPr="006A0462" w:rsidRDefault="00F17507" w:rsidP="00C21AA1">
            <w:pPr>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63BA0" w:rsidRPr="006A0462" w:rsidRDefault="00763BA0" w:rsidP="00763BA0">
            <w:pPr>
              <w:shd w:val="clear" w:color="auto" w:fill="FFFFFF"/>
              <w:ind w:firstLine="0"/>
              <w:rPr>
                <w:bCs/>
                <w:i/>
                <w:iCs/>
                <w:shd w:val="clear" w:color="auto" w:fill="FFFFFF"/>
                <w:lang w:val="ro-RO" w:eastAsia="ro-RO"/>
              </w:rPr>
            </w:pPr>
            <w:r w:rsidRPr="006A0462">
              <w:rPr>
                <w:bCs/>
                <w:i/>
                <w:iCs/>
                <w:shd w:val="clear" w:color="auto" w:fill="FFFFFF"/>
                <w:lang w:val="ro-RO" w:eastAsia="ro-RO"/>
              </w:rPr>
              <w:t>Articolul 49</w:t>
            </w:r>
          </w:p>
          <w:p w:rsidR="00763BA0" w:rsidRPr="006A0462" w:rsidRDefault="00763BA0" w:rsidP="00763BA0">
            <w:pPr>
              <w:shd w:val="clear" w:color="auto" w:fill="FFFFFF"/>
              <w:ind w:firstLine="0"/>
              <w:rPr>
                <w:b/>
                <w:bCs/>
                <w:shd w:val="clear" w:color="auto" w:fill="FFFFFF"/>
                <w:lang w:val="ro-RO" w:eastAsia="ro-RO"/>
              </w:rPr>
            </w:pPr>
            <w:r w:rsidRPr="006A0462">
              <w:rPr>
                <w:b/>
                <w:bCs/>
                <w:shd w:val="clear" w:color="auto" w:fill="FFFFFF"/>
                <w:lang w:val="ro-RO" w:eastAsia="ro-RO"/>
              </w:rPr>
              <w:t>Derogare și cerințe specifice pentru transporturile care conțin mai puțin de 20 de alte păsări de curte decât ratitele</w:t>
            </w:r>
          </w:p>
          <w:p w:rsidR="00763BA0" w:rsidRPr="006A0462" w:rsidRDefault="00BF0EA4" w:rsidP="00763BA0">
            <w:pPr>
              <w:shd w:val="clear" w:color="auto" w:fill="FFFFFF"/>
              <w:ind w:firstLine="0"/>
              <w:rPr>
                <w:b/>
                <w:bCs/>
                <w:shd w:val="clear" w:color="auto" w:fill="FFFFFF"/>
                <w:lang w:val="ro-RO" w:eastAsia="ro-RO"/>
              </w:rPr>
            </w:pPr>
            <w:hyperlink r:id="rId6" w:tooltip="32021R1705: REPLACED" w:history="1">
              <w:r w:rsidR="00763BA0" w:rsidRPr="006A0462">
                <w:rPr>
                  <w:rStyle w:val="Hyperlink"/>
                  <w:b/>
                  <w:bCs/>
                  <w:color w:val="auto"/>
                  <w:shd w:val="clear" w:color="auto" w:fill="FFFFFF"/>
                  <w:lang w:val="ro-RO" w:eastAsia="ro-RO"/>
                </w:rPr>
                <w:t>▼M2</w:t>
              </w:r>
            </w:hyperlink>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Prin derogare de la dispozițiile articolului 14 alineatul (3), ale articolului 40 și ale articolelor 43-48, transporturile care conțin mai puțin de 20 de păsări de curte, altele decât ratitele, pot intra în Uniune cu condiția ca astfel de transporturi să respecte următoarele cerințe:</w:t>
            </w:r>
          </w:p>
          <w:p w:rsidR="00763BA0" w:rsidRPr="006A0462" w:rsidRDefault="00BF0EA4" w:rsidP="00763BA0">
            <w:pPr>
              <w:shd w:val="clear" w:color="auto" w:fill="FFFFFF"/>
              <w:ind w:firstLine="0"/>
              <w:rPr>
                <w:b/>
                <w:bCs/>
                <w:shd w:val="clear" w:color="auto" w:fill="FFFFFF"/>
                <w:lang w:val="ro-RO" w:eastAsia="ro-RO"/>
              </w:rPr>
            </w:pPr>
            <w:hyperlink r:id="rId7" w:tooltip="32020R0692" w:history="1">
              <w:r w:rsidR="00763BA0" w:rsidRPr="006A0462">
                <w:rPr>
                  <w:rStyle w:val="Hyperlink"/>
                  <w:b/>
                  <w:bCs/>
                  <w:color w:val="auto"/>
                  <w:shd w:val="clear" w:color="auto" w:fill="FFFFFF"/>
                  <w:lang w:val="ro-RO" w:eastAsia="ro-RO"/>
                </w:rPr>
                <w:t>▼B</w:t>
              </w:r>
            </w:hyperlink>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(a)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păsările de curte provin din unități în care: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nu au fost raportate cazuri confirmate de infecție cu virusurile gripei aviare slab patogene timp de cel puțin 21 de zile anterior datei încărcării transportului în vederea expedierii către Uniune sau a datei colectării ouălor pentru incubație din care au eclozat puii de o zi;</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într-o zonă cu o rază de 10 km față de unitate, incluzând, după caz, teritoriul unei țări învecinate, nu a existat niciun focar de gripă aviară înalt patogenă sau de infecție cu virusul bolii Newcastle timp de cel puțin 30 de zile anterior datei încărcării transportului în vederea expedierii către Uniune;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 xml:space="preserve">păsările de curte sau, în cazul puilor de o zi, efectivul de origine al puilor de o zi, au fost izolate în unitatea </w:t>
            </w:r>
            <w:r w:rsidRPr="006A0462">
              <w:rPr>
                <w:bCs/>
                <w:shd w:val="clear" w:color="auto" w:fill="FFFFFF"/>
                <w:lang w:val="ro-RO" w:eastAsia="ro-RO"/>
              </w:rPr>
              <w:lastRenderedPageBreak/>
              <w:t>de origine timp de cel puțin 21 de zile înaintea datei încărcării transportului în vederea expedierii către Uniune;</w:t>
            </w:r>
          </w:p>
          <w:p w:rsidR="00763BA0" w:rsidRPr="006A0462" w:rsidRDefault="00BF0EA4" w:rsidP="00763BA0">
            <w:pPr>
              <w:shd w:val="clear" w:color="auto" w:fill="FFFFFF"/>
              <w:ind w:firstLine="0"/>
              <w:rPr>
                <w:b/>
                <w:bCs/>
                <w:shd w:val="clear" w:color="auto" w:fill="FFFFFF"/>
                <w:lang w:val="ro-RO" w:eastAsia="ro-RO"/>
              </w:rPr>
            </w:pPr>
            <w:hyperlink r:id="rId8" w:tooltip="32021R1705: REPLACED" w:history="1">
              <w:r w:rsidR="00763BA0" w:rsidRPr="006A0462">
                <w:rPr>
                  <w:rStyle w:val="Hyperlink"/>
                  <w:b/>
                  <w:bCs/>
                  <w:color w:val="auto"/>
                  <w:shd w:val="clear" w:color="auto" w:fill="FFFFFF"/>
                  <w:lang w:val="ro-RO" w:eastAsia="ro-RO"/>
                </w:rPr>
                <w:t>▼M2</w:t>
              </w:r>
            </w:hyperlink>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(c)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în ceea ce privește vaccinarea împotriva gripei aviare înalt patogene: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păsările de curte nu au fost vaccinate împotriva gripei aviare înalt patogene;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efectivul de origine al păsărilor de curte, cu excepția puilor de o zi, nu a fost vaccinat împotriva gripei aviare înalt patogene;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dacă efectivele de păsări matcă părinți ale puilor de o zi au fost vaccinate împotriva gripei aviare înalt patogene, țara terță sau teritoriul terț de origine au oferit garanții privind conformitatea cu cerințele minime pentru programele de vaccinare și supravegherea suplimentară menționate în anexa XIII;</w:t>
            </w:r>
          </w:p>
          <w:p w:rsidR="00763BA0" w:rsidRPr="006A0462" w:rsidRDefault="00BF0EA4" w:rsidP="00763BA0">
            <w:pPr>
              <w:shd w:val="clear" w:color="auto" w:fill="FFFFFF"/>
              <w:ind w:firstLine="0"/>
              <w:rPr>
                <w:b/>
                <w:bCs/>
                <w:shd w:val="clear" w:color="auto" w:fill="FFFFFF"/>
                <w:lang w:val="ro-RO" w:eastAsia="ro-RO"/>
              </w:rPr>
            </w:pPr>
            <w:hyperlink r:id="rId9" w:tooltip="32020R0692" w:history="1">
              <w:r w:rsidR="00763BA0" w:rsidRPr="006A0462">
                <w:rPr>
                  <w:rStyle w:val="Hyperlink"/>
                  <w:b/>
                  <w:bCs/>
                  <w:color w:val="auto"/>
                  <w:shd w:val="clear" w:color="auto" w:fill="FFFFFF"/>
                  <w:lang w:val="ro-RO" w:eastAsia="ro-RO"/>
                </w:rPr>
                <w:t>▼B</w:t>
              </w:r>
            </w:hyperlink>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(d)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dacă păsările de curte sau efectivele de păsări matcă părinți ale puilor de o zi au fost vaccinate împotriva infecției cu virusul bolii Newcastle:</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autoritatea competentă din țara terță sau din teritoriul terț de origine a oferit garanții privind faptul că vaccinurile utilizate îndeplinesc:</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criteriile generale și specifice pentru vaccinurile împotriva infecției cu virusul bolii Newcastle prevăzute la punctul 1 din anexa XV;</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sau</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 xml:space="preserve">criteriile generale pentru vaccinurile împotriva infecției cu virusul bolii Newcastle prevăzute la punctul 1 din anexa XV, iar păsările de curte </w:t>
            </w:r>
            <w:r w:rsidRPr="006A0462">
              <w:rPr>
                <w:bCs/>
                <w:shd w:val="clear" w:color="auto" w:fill="FFFFFF"/>
                <w:lang w:val="ro-RO" w:eastAsia="ro-RO"/>
              </w:rPr>
              <w:lastRenderedPageBreak/>
              <w:t>îndeplinesc cerințele privind sănătatea animală de la punctul 2 al anexei XV pentru păsările de curte și ouăle pentru incubație care provin dintr-o țară terță sau dintr-un teritoriu terț sau dintr-o zonă din acestea în care vaccinurile utilizate împotriva infecției cu virusul bolii Newcastle nu îndeplinesc criteriile specifice prevăzute la punctul 1 din anexa XV;</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pentru fiecare transport trebuie furnizate informațiile menționate la punctul 4 din anexa XV;</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(e)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s-a constatat că păsările de curte sau, în cazul puilor de o zi efectivul de origine al puilor de o zi, nu erau infectate și nu prezentau niciun motiv să fie suspectată vreo infecție cu următorii agenți, în urma testelor efectuate conform cerințelor pentru testarea transporturilor de mai puțin de 20 de alte păsări de curte decât ratitele și de mai puțin de 20 de ouă pentru incubație ale acestora, anterior intrării în Uniune, prevăzute în anexa XVII;</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 </w:t>
            </w:r>
          </w:p>
          <w:p w:rsidR="00763BA0" w:rsidRPr="006A0462" w:rsidRDefault="00763BA0" w:rsidP="00763BA0">
            <w:pPr>
              <w:shd w:val="clear" w:color="auto" w:fill="FFFFFF"/>
              <w:ind w:firstLine="0"/>
              <w:rPr>
                <w:bCs/>
                <w:shd w:val="clear" w:color="auto" w:fill="FFFFFF"/>
                <w:lang w:val="ro-RO" w:eastAsia="ro-RO"/>
              </w:rPr>
            </w:pPr>
            <w:r w:rsidRPr="006A0462">
              <w:rPr>
                <w:bCs/>
                <w:i/>
                <w:iCs/>
                <w:shd w:val="clear" w:color="auto" w:fill="FFFFFF"/>
                <w:lang w:val="ro-RO" w:eastAsia="ro-RO"/>
              </w:rPr>
              <w:t>Salmonella</w:t>
            </w:r>
            <w:r w:rsidRPr="006A0462">
              <w:rPr>
                <w:bCs/>
                <w:shd w:val="clear" w:color="auto" w:fill="FFFFFF"/>
                <w:lang w:val="ro-RO" w:eastAsia="ro-RO"/>
              </w:rPr>
              <w:t> Pullorum, </w:t>
            </w:r>
            <w:r w:rsidRPr="006A0462">
              <w:rPr>
                <w:bCs/>
                <w:i/>
                <w:iCs/>
                <w:shd w:val="clear" w:color="auto" w:fill="FFFFFF"/>
                <w:lang w:val="ro-RO" w:eastAsia="ro-RO"/>
              </w:rPr>
              <w:t>Salmonella</w:t>
            </w:r>
            <w:r w:rsidRPr="006A0462">
              <w:rPr>
                <w:bCs/>
                <w:shd w:val="clear" w:color="auto" w:fill="FFFFFF"/>
                <w:lang w:val="ro-RO" w:eastAsia="ro-RO"/>
              </w:rPr>
              <w:t> Gallinarum și </w:t>
            </w:r>
            <w:r w:rsidRPr="006A0462">
              <w:rPr>
                <w:bCs/>
                <w:i/>
                <w:iCs/>
                <w:shd w:val="clear" w:color="auto" w:fill="FFFFFF"/>
                <w:lang w:val="ro-RO" w:eastAsia="ro-RO"/>
              </w:rPr>
              <w:t>Mycoplasma gallisepticum</w:t>
            </w:r>
            <w:r w:rsidRPr="006A0462">
              <w:rPr>
                <w:bCs/>
                <w:shd w:val="clear" w:color="auto" w:fill="FFFFFF"/>
                <w:lang w:val="ro-RO" w:eastAsia="ro-RO"/>
              </w:rPr>
              <w:t> în cazul </w:t>
            </w:r>
            <w:r w:rsidRPr="006A0462">
              <w:rPr>
                <w:bCs/>
                <w:i/>
                <w:iCs/>
                <w:shd w:val="clear" w:color="auto" w:fill="FFFFFF"/>
                <w:lang w:val="ro-RO" w:eastAsia="ro-RO"/>
              </w:rPr>
              <w:t>Gallus gallus</w:t>
            </w:r>
            <w:r w:rsidRPr="006A0462">
              <w:rPr>
                <w:bCs/>
                <w:shd w:val="clear" w:color="auto" w:fill="FFFFFF"/>
                <w:lang w:val="ro-RO" w:eastAsia="ro-RO"/>
              </w:rPr>
              <w:t>;</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 </w:t>
            </w:r>
          </w:p>
          <w:p w:rsidR="00763BA0" w:rsidRPr="006A0462" w:rsidRDefault="00763BA0" w:rsidP="00763BA0">
            <w:pPr>
              <w:shd w:val="clear" w:color="auto" w:fill="FFFFFF"/>
              <w:ind w:firstLine="0"/>
              <w:rPr>
                <w:bCs/>
                <w:shd w:val="clear" w:color="auto" w:fill="FFFFFF"/>
                <w:lang w:val="ro-RO" w:eastAsia="ro-RO"/>
              </w:rPr>
            </w:pPr>
            <w:r w:rsidRPr="006A0462">
              <w:rPr>
                <w:bCs/>
                <w:i/>
                <w:iCs/>
                <w:shd w:val="clear" w:color="auto" w:fill="FFFFFF"/>
                <w:lang w:val="ro-RO" w:eastAsia="ro-RO"/>
              </w:rPr>
              <w:t>Salmonella arizonae</w:t>
            </w:r>
            <w:r w:rsidRPr="006A0462">
              <w:rPr>
                <w:bCs/>
                <w:shd w:val="clear" w:color="auto" w:fill="FFFFFF"/>
                <w:lang w:val="ro-RO" w:eastAsia="ro-RO"/>
              </w:rPr>
              <w:t> [serogroup O:18(k)], </w:t>
            </w:r>
            <w:r w:rsidRPr="006A0462">
              <w:rPr>
                <w:bCs/>
                <w:i/>
                <w:iCs/>
                <w:shd w:val="clear" w:color="auto" w:fill="FFFFFF"/>
                <w:lang w:val="ro-RO" w:eastAsia="ro-RO"/>
              </w:rPr>
              <w:t>Salmonela</w:t>
            </w:r>
            <w:r w:rsidRPr="006A0462">
              <w:rPr>
                <w:bCs/>
                <w:shd w:val="clear" w:color="auto" w:fill="FFFFFF"/>
                <w:lang w:val="ro-RO" w:eastAsia="ro-RO"/>
              </w:rPr>
              <w:t> Pullorum, </w:t>
            </w:r>
            <w:r w:rsidRPr="006A0462">
              <w:rPr>
                <w:bCs/>
                <w:i/>
                <w:iCs/>
                <w:shd w:val="clear" w:color="auto" w:fill="FFFFFF"/>
                <w:lang w:val="ro-RO" w:eastAsia="ro-RO"/>
              </w:rPr>
              <w:t>Salmonella</w:t>
            </w:r>
            <w:r w:rsidRPr="006A0462">
              <w:rPr>
                <w:bCs/>
                <w:shd w:val="clear" w:color="auto" w:fill="FFFFFF"/>
                <w:lang w:val="ro-RO" w:eastAsia="ro-RO"/>
              </w:rPr>
              <w:t> Gallinarum, </w:t>
            </w:r>
            <w:r w:rsidRPr="006A0462">
              <w:rPr>
                <w:bCs/>
                <w:i/>
                <w:iCs/>
                <w:shd w:val="clear" w:color="auto" w:fill="FFFFFF"/>
                <w:lang w:val="ro-RO" w:eastAsia="ro-RO"/>
              </w:rPr>
              <w:t>Mycoplasma meleagridis</w:t>
            </w:r>
            <w:r w:rsidRPr="006A0462">
              <w:rPr>
                <w:bCs/>
                <w:shd w:val="clear" w:color="auto" w:fill="FFFFFF"/>
                <w:lang w:val="ro-RO" w:eastAsia="ro-RO"/>
              </w:rPr>
              <w:t> și </w:t>
            </w:r>
            <w:r w:rsidRPr="006A0462">
              <w:rPr>
                <w:bCs/>
                <w:i/>
                <w:iCs/>
                <w:shd w:val="clear" w:color="auto" w:fill="FFFFFF"/>
                <w:lang w:val="ro-RO" w:eastAsia="ro-RO"/>
              </w:rPr>
              <w:t>Mycoplasma</w:t>
            </w:r>
            <w:r w:rsidRPr="006A0462">
              <w:rPr>
                <w:bCs/>
                <w:shd w:val="clear" w:color="auto" w:fill="FFFFFF"/>
                <w:lang w:val="ro-RO" w:eastAsia="ro-RO"/>
              </w:rPr>
              <w:t> gallisepticum în cazul </w:t>
            </w:r>
            <w:r w:rsidRPr="006A0462">
              <w:rPr>
                <w:bCs/>
                <w:i/>
                <w:iCs/>
                <w:shd w:val="clear" w:color="auto" w:fill="FFFFFF"/>
                <w:lang w:val="ro-RO" w:eastAsia="ro-RO"/>
              </w:rPr>
              <w:t>Meleagris gallopavo</w:t>
            </w:r>
            <w:r w:rsidRPr="006A0462">
              <w:rPr>
                <w:bCs/>
                <w:shd w:val="clear" w:color="auto" w:fill="FFFFFF"/>
                <w:lang w:val="ro-RO" w:eastAsia="ro-RO"/>
              </w:rPr>
              <w:t>;</w:t>
            </w:r>
          </w:p>
          <w:p w:rsidR="00763BA0" w:rsidRPr="006A0462" w:rsidRDefault="00BF0EA4" w:rsidP="00763BA0">
            <w:pPr>
              <w:shd w:val="clear" w:color="auto" w:fill="FFFFFF"/>
              <w:ind w:firstLine="0"/>
              <w:rPr>
                <w:b/>
                <w:bCs/>
                <w:shd w:val="clear" w:color="auto" w:fill="FFFFFF"/>
                <w:lang w:val="ro-RO" w:eastAsia="ro-RO"/>
              </w:rPr>
            </w:pPr>
            <w:hyperlink r:id="rId10" w:tooltip="32021R1705: REPLACED" w:history="1">
              <w:r w:rsidR="00763BA0" w:rsidRPr="006A0462">
                <w:rPr>
                  <w:rStyle w:val="Hyperlink"/>
                  <w:b/>
                  <w:bCs/>
                  <w:color w:val="auto"/>
                  <w:shd w:val="clear" w:color="auto" w:fill="FFFFFF"/>
                  <w:lang w:val="ro-RO" w:eastAsia="ro-RO"/>
                </w:rPr>
                <w:t>▼M2</w:t>
              </w:r>
            </w:hyperlink>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(iii) </w:t>
            </w:r>
          </w:p>
          <w:p w:rsidR="00763BA0" w:rsidRPr="006A0462" w:rsidRDefault="00763BA0" w:rsidP="00763BA0">
            <w:pPr>
              <w:shd w:val="clear" w:color="auto" w:fill="FFFFFF"/>
              <w:ind w:firstLine="0"/>
              <w:rPr>
                <w:bCs/>
                <w:shd w:val="clear" w:color="auto" w:fill="FFFFFF"/>
                <w:lang w:val="ro-RO" w:eastAsia="ro-RO"/>
              </w:rPr>
            </w:pPr>
            <w:r w:rsidRPr="006A0462">
              <w:rPr>
                <w:bCs/>
                <w:i/>
                <w:iCs/>
                <w:shd w:val="clear" w:color="auto" w:fill="FFFFFF"/>
                <w:lang w:val="ro-RO" w:eastAsia="ro-RO"/>
              </w:rPr>
              <w:t>Salmonella</w:t>
            </w:r>
            <w:r w:rsidRPr="006A0462">
              <w:rPr>
                <w:bCs/>
                <w:shd w:val="clear" w:color="auto" w:fill="FFFFFF"/>
                <w:lang w:val="ro-RO" w:eastAsia="ro-RO"/>
              </w:rPr>
              <w:t> Pullorum și </w:t>
            </w:r>
            <w:r w:rsidRPr="006A0462">
              <w:rPr>
                <w:bCs/>
                <w:i/>
                <w:iCs/>
                <w:shd w:val="clear" w:color="auto" w:fill="FFFFFF"/>
                <w:lang w:val="ro-RO" w:eastAsia="ro-RO"/>
              </w:rPr>
              <w:t>Salmonella</w:t>
            </w:r>
            <w:r w:rsidRPr="006A0462">
              <w:rPr>
                <w:bCs/>
                <w:shd w:val="clear" w:color="auto" w:fill="FFFFFF"/>
                <w:lang w:val="ro-RO" w:eastAsia="ro-RO"/>
              </w:rPr>
              <w:t> Gallinarum în cazul </w:t>
            </w:r>
            <w:r w:rsidRPr="006A0462">
              <w:rPr>
                <w:bCs/>
                <w:i/>
                <w:iCs/>
                <w:shd w:val="clear" w:color="auto" w:fill="FFFFFF"/>
                <w:lang w:val="ro-RO" w:eastAsia="ro-RO"/>
              </w:rPr>
              <w:t>Numida meleagris, Coturnix coturnix, Phasianus colchicus, Perdix perdix, Anas</w:t>
            </w:r>
            <w:r w:rsidRPr="006A0462">
              <w:rPr>
                <w:bCs/>
                <w:shd w:val="clear" w:color="auto" w:fill="FFFFFF"/>
                <w:lang w:val="ro-RO" w:eastAsia="ro-RO"/>
              </w:rPr>
              <w:t> spp.;</w:t>
            </w:r>
          </w:p>
          <w:p w:rsidR="00763BA0" w:rsidRPr="006A0462" w:rsidRDefault="00BF0EA4" w:rsidP="00763BA0">
            <w:pPr>
              <w:shd w:val="clear" w:color="auto" w:fill="FFFFFF"/>
              <w:ind w:firstLine="0"/>
              <w:rPr>
                <w:b/>
                <w:bCs/>
                <w:shd w:val="clear" w:color="auto" w:fill="FFFFFF"/>
                <w:lang w:val="ro-RO" w:eastAsia="ro-RO"/>
              </w:rPr>
            </w:pPr>
            <w:hyperlink r:id="rId11" w:tooltip="32021R1705: INSERTED" w:history="1">
              <w:r w:rsidR="00763BA0" w:rsidRPr="006A0462">
                <w:rPr>
                  <w:rStyle w:val="Hyperlink"/>
                  <w:b/>
                  <w:bCs/>
                  <w:color w:val="auto"/>
                  <w:shd w:val="clear" w:color="auto" w:fill="FFFFFF"/>
                  <w:lang w:val="ro-RO" w:eastAsia="ro-RO"/>
                </w:rPr>
                <w:t>▼M2</w:t>
              </w:r>
            </w:hyperlink>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(f) </w:t>
            </w:r>
          </w:p>
          <w:p w:rsidR="00763BA0" w:rsidRPr="006A0462" w:rsidRDefault="00763BA0" w:rsidP="00763BA0">
            <w:pPr>
              <w:shd w:val="clear" w:color="auto" w:fill="FFFFFF"/>
              <w:ind w:firstLine="0"/>
              <w:rPr>
                <w:bCs/>
                <w:shd w:val="clear" w:color="auto" w:fill="FFFFFF"/>
                <w:lang w:val="ro-RO" w:eastAsia="ro-RO"/>
              </w:rPr>
            </w:pPr>
            <w:r w:rsidRPr="006A0462">
              <w:rPr>
                <w:bCs/>
                <w:shd w:val="clear" w:color="auto" w:fill="FFFFFF"/>
                <w:lang w:val="ro-RO" w:eastAsia="ro-RO"/>
              </w:rPr>
              <w:t xml:space="preserve">puii de o zi provin din ouă pentru incubație care, înainte de incubare, au fost dezinfectate în </w:t>
            </w:r>
            <w:r w:rsidRPr="006A0462">
              <w:rPr>
                <w:bCs/>
                <w:shd w:val="clear" w:color="auto" w:fill="FFFFFF"/>
                <w:lang w:val="ro-RO" w:eastAsia="ro-RO"/>
              </w:rPr>
              <w:lastRenderedPageBreak/>
              <w:t>conformitate cu instrucțiunile autorității competente din țara sau teritoriul de origine.</w:t>
            </w:r>
          </w:p>
          <w:p w:rsidR="00F17507" w:rsidRPr="006A0462" w:rsidRDefault="00BF0EA4" w:rsidP="009C26DF">
            <w:pPr>
              <w:shd w:val="clear" w:color="auto" w:fill="FFFFFF"/>
              <w:ind w:firstLine="0"/>
              <w:rPr>
                <w:b/>
                <w:bCs/>
                <w:shd w:val="clear" w:color="auto" w:fill="FFFFFF"/>
                <w:lang w:val="ro-RO" w:eastAsia="ro-RO"/>
              </w:rPr>
            </w:pPr>
            <w:hyperlink r:id="rId12" w:tooltip="32020R0692" w:history="1">
              <w:r w:rsidR="00763BA0" w:rsidRPr="006A0462">
                <w:rPr>
                  <w:rStyle w:val="Hyperlink"/>
                  <w:b/>
                  <w:b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C21AA1" w:rsidRPr="006A0462" w:rsidRDefault="00C21AA1" w:rsidP="00C21AA1">
            <w:pPr>
              <w:ind w:firstLine="0"/>
              <w:rPr>
                <w:lang w:val="ro-RO"/>
              </w:rPr>
            </w:pPr>
            <w:r w:rsidRPr="006A0462">
              <w:rPr>
                <w:lang w:val="ro-RO"/>
              </w:rPr>
              <w:lastRenderedPageBreak/>
              <w:t>103. Prin derogare de la dispozițiile pct. 27 și ale pct. 90, 97 și 102, transporturile care conțin mai puțin de 20 de alte păsări de curte decât ratitele pot intra în Republica Moldova cu condiția ca astfel de transporturi să respecte următoarele cerințe:</w:t>
            </w:r>
          </w:p>
          <w:p w:rsidR="00C21AA1" w:rsidRPr="006A0462" w:rsidRDefault="00C21AA1" w:rsidP="00C21AA1">
            <w:pPr>
              <w:ind w:firstLine="0"/>
              <w:rPr>
                <w:lang w:val="ro-RO"/>
              </w:rPr>
            </w:pPr>
            <w:r w:rsidRPr="006A0462">
              <w:rPr>
                <w:lang w:val="ro-RO"/>
              </w:rPr>
              <w:t>1) păsările de curte provin din unități în care:</w:t>
            </w:r>
          </w:p>
          <w:p w:rsidR="00C21AA1" w:rsidRPr="006A0462" w:rsidRDefault="00C21AA1" w:rsidP="00C21AA1">
            <w:pPr>
              <w:ind w:firstLine="0"/>
              <w:rPr>
                <w:lang w:val="ro-RO"/>
              </w:rPr>
            </w:pPr>
            <w:r w:rsidRPr="006A0462">
              <w:rPr>
                <w:lang w:val="ro-RO"/>
              </w:rPr>
              <w:t>a) nu au fost raportate cazuri confirmate de infecție cu virusurile gripei aviare slab patogene timp de cel puțin 21 de zile anterior datei încărcării transportului în vederea expedierii către Republica Moldova  sau a datei colectării ouălor pentru incubație din care au eclozat puii de o zi;</w:t>
            </w:r>
          </w:p>
          <w:p w:rsidR="00C21AA1" w:rsidRPr="006A0462" w:rsidRDefault="00C21AA1" w:rsidP="00C21AA1">
            <w:pPr>
              <w:ind w:firstLine="0"/>
              <w:rPr>
                <w:lang w:val="ro-RO"/>
              </w:rPr>
            </w:pPr>
            <w:r w:rsidRPr="006A0462">
              <w:rPr>
                <w:lang w:val="ro-RO"/>
              </w:rPr>
              <w:t>b) într-o zonă cu o rază de 10 km față de unitate, incluzând, după caz, teritoriul unei țări învecinate, nu a existat niciun focar de gripă aviară înalt patogenă sau de infecție cu virusul bolii Newcastle timp de cel puțin 30 de zile anterior datei încărcării transportului în vederea expedierii către Republica Moldova;</w:t>
            </w:r>
          </w:p>
          <w:p w:rsidR="00C21AA1" w:rsidRPr="006A0462" w:rsidRDefault="00C21AA1" w:rsidP="00C21AA1">
            <w:pPr>
              <w:ind w:firstLine="0"/>
              <w:rPr>
                <w:lang w:val="ro-RO"/>
              </w:rPr>
            </w:pPr>
            <w:r w:rsidRPr="006A0462">
              <w:rPr>
                <w:lang w:val="ro-RO"/>
              </w:rPr>
              <w:t>2). păsările de curte sau, în cazul puilor de o zi, efectivul de origine al puilor de o zi, au fost izolate în unitatea de origine timp de cel puțin 21 de zile înaintea datei încărcării transportului în vederea expedierii către Republica Moldova;</w:t>
            </w:r>
          </w:p>
          <w:p w:rsidR="00C21AA1" w:rsidRPr="006A0462" w:rsidRDefault="00C21AA1" w:rsidP="00C21AA1">
            <w:pPr>
              <w:ind w:firstLine="0"/>
              <w:rPr>
                <w:lang w:val="ro-RO"/>
              </w:rPr>
            </w:pPr>
            <w:r w:rsidRPr="006A0462">
              <w:rPr>
                <w:lang w:val="ro-RO"/>
              </w:rPr>
              <w:t>3) în ceea ce privește vaccinarea împotriva gripei aviare înalt patogene:</w:t>
            </w:r>
          </w:p>
          <w:p w:rsidR="00C21AA1" w:rsidRPr="006A0462" w:rsidRDefault="00C21AA1" w:rsidP="00C21AA1">
            <w:pPr>
              <w:ind w:firstLine="0"/>
              <w:rPr>
                <w:lang w:val="ro-RO"/>
              </w:rPr>
            </w:pPr>
            <w:r w:rsidRPr="006A0462">
              <w:rPr>
                <w:lang w:val="ro-RO"/>
              </w:rPr>
              <w:t>a) păsările de curte nu au fost vaccinate împotriva gripei aviare înalt patogene;</w:t>
            </w:r>
          </w:p>
          <w:p w:rsidR="00C21AA1" w:rsidRPr="006A0462" w:rsidRDefault="00C21AA1" w:rsidP="00C21AA1">
            <w:pPr>
              <w:ind w:firstLine="0"/>
              <w:rPr>
                <w:lang w:val="ro-RO"/>
              </w:rPr>
            </w:pPr>
            <w:r w:rsidRPr="006A0462">
              <w:rPr>
                <w:lang w:val="ro-RO"/>
              </w:rPr>
              <w:t>b) efectivul de origine al păsărilor de curte, cu excepția puilor de o zi, nu a fost vaccinat împotriva gripei aviare înalt patogene;</w:t>
            </w:r>
          </w:p>
          <w:p w:rsidR="00C21AA1" w:rsidRPr="006A0462" w:rsidRDefault="00C21AA1" w:rsidP="00C21AA1">
            <w:pPr>
              <w:ind w:firstLine="0"/>
              <w:rPr>
                <w:lang w:val="ro-RO"/>
              </w:rPr>
            </w:pPr>
            <w:r w:rsidRPr="006A0462">
              <w:rPr>
                <w:lang w:val="ro-RO"/>
              </w:rPr>
              <w:t>c) dacă efectivele de păsări matcă părinți ale puilor de o zi au fost vaccinate împotriva gripei aviare înalt patogene, țară sau teritoriul de origine au oferit garanții privind conformitatea cu cerințele minime pentru programele de vaccinare și supravegherea suplimentară menționate în anexa nr.13;</w:t>
            </w:r>
          </w:p>
          <w:p w:rsidR="00C21AA1" w:rsidRPr="006A0462" w:rsidRDefault="00C21AA1" w:rsidP="00C21AA1">
            <w:pPr>
              <w:ind w:firstLine="0"/>
              <w:rPr>
                <w:lang w:val="ro-RO"/>
              </w:rPr>
            </w:pPr>
            <w:r w:rsidRPr="006A0462">
              <w:rPr>
                <w:lang w:val="ro-RO"/>
              </w:rPr>
              <w:lastRenderedPageBreak/>
              <w:t>4) dacă păsările de curte sau efectivele de păsări matcă părinți ale puilor de o zi au fost vaccinate împotriva infecției cu virusul bolii Newcastle:</w:t>
            </w:r>
          </w:p>
          <w:p w:rsidR="00C21AA1" w:rsidRPr="006A0462" w:rsidRDefault="00C21AA1" w:rsidP="00C21AA1">
            <w:pPr>
              <w:ind w:firstLine="0"/>
              <w:rPr>
                <w:lang w:val="ro-RO"/>
              </w:rPr>
            </w:pPr>
            <w:r w:rsidRPr="006A0462">
              <w:rPr>
                <w:lang w:val="ro-RO"/>
              </w:rPr>
              <w:t>a) autoritatea competentă dintr-o țară sau dintr-un teritoriul de origine a oferit garanții privind faptul că vaccinurile utilizate îndeplinesc:</w:t>
            </w:r>
          </w:p>
          <w:p w:rsidR="00C21AA1" w:rsidRPr="006A0462" w:rsidRDefault="00C21AA1" w:rsidP="00C21AA1">
            <w:pPr>
              <w:ind w:firstLine="0"/>
              <w:rPr>
                <w:lang w:val="ro-RO"/>
              </w:rPr>
            </w:pPr>
            <w:r w:rsidRPr="006A0462">
              <w:rPr>
                <w:lang w:val="ro-RO"/>
              </w:rPr>
              <w:t>- criteriile generale și specifice pentru vaccinurile împotriva infecției cu virusul bolii Newcastle prevăzute la pct. 1 din anexa nr.15; sau</w:t>
            </w:r>
          </w:p>
          <w:p w:rsidR="00C21AA1" w:rsidRPr="006A0462" w:rsidRDefault="00C21AA1" w:rsidP="00C21AA1">
            <w:pPr>
              <w:ind w:firstLine="0"/>
              <w:rPr>
                <w:lang w:val="ro-RO"/>
              </w:rPr>
            </w:pPr>
            <w:r w:rsidRPr="006A0462">
              <w:rPr>
                <w:lang w:val="ro-RO"/>
              </w:rPr>
              <w:t>- criteriile generale pentru vaccinurile împotriva infecției cu virusul bolii Newcastle prevăzute la pct. 1 din anexa nr.15, iar păsările de curte îndeplinesc cerințele privind sănătatea animală de la pct. 2 al anexei nr.15 pentru păsările de curte și ouăle pentru incubație care provin dintr-o țară sau dintr-un teritoriu sau dintr-o zonă din acestea în care vaccinurile utilizate împotriva infecției cu virusul bolii Newcastle nu îndeplinesc criteriile specifice prevăzute la pct. 1 din anexa nr.15;</w:t>
            </w:r>
          </w:p>
          <w:p w:rsidR="00C21AA1" w:rsidRPr="006A0462" w:rsidRDefault="00C21AA1" w:rsidP="00C21AA1">
            <w:pPr>
              <w:ind w:firstLine="0"/>
              <w:rPr>
                <w:lang w:val="ro-RO"/>
              </w:rPr>
            </w:pPr>
            <w:r w:rsidRPr="006A0462">
              <w:rPr>
                <w:lang w:val="ro-RO"/>
              </w:rPr>
              <w:t>b) pentru fiecare transport trebuie furnizate informațiile menționate la pct. 4 din anexa nr.15;</w:t>
            </w:r>
          </w:p>
          <w:p w:rsidR="00C21AA1" w:rsidRPr="006A0462" w:rsidRDefault="00C21AA1" w:rsidP="00C21AA1">
            <w:pPr>
              <w:ind w:firstLine="0"/>
              <w:rPr>
                <w:lang w:val="ro-RO"/>
              </w:rPr>
            </w:pPr>
            <w:r w:rsidRPr="006A0462">
              <w:rPr>
                <w:lang w:val="ro-RO"/>
              </w:rPr>
              <w:t>5) s-a constatat că păsările de curte sau, în cazul puilor de o zi efectivul de origine al puilor de o zi, nu erau infectate și nu prezentau niciun motiv să fie suspectată vreo infecție cu următorii agenți, în urma testelor efectuate conform cerințelor pentru testarea transporturilor de mai puțin de 20 de alte păsări de curte decât ratitele și de mai puțin de 20 de ouă pentru incubație ale acestora, anterior intrării în Republica Moldova, prevăzute în anexa nr.17;</w:t>
            </w:r>
          </w:p>
          <w:p w:rsidR="00C21AA1" w:rsidRPr="006A0462" w:rsidRDefault="00C21AA1" w:rsidP="00C21AA1">
            <w:pPr>
              <w:ind w:firstLine="0"/>
              <w:rPr>
                <w:i/>
                <w:lang w:val="ro-RO"/>
              </w:rPr>
            </w:pPr>
            <w:r w:rsidRPr="006A0462">
              <w:rPr>
                <w:lang w:val="ro-RO"/>
              </w:rPr>
              <w:t xml:space="preserve">a) </w:t>
            </w:r>
            <w:r w:rsidRPr="006A0462">
              <w:rPr>
                <w:i/>
                <w:iCs/>
                <w:lang w:val="ro-RO"/>
              </w:rPr>
              <w:t xml:space="preserve">Salmonella </w:t>
            </w:r>
            <w:r w:rsidRPr="006A0462">
              <w:rPr>
                <w:i/>
                <w:lang w:val="ro-RO"/>
              </w:rPr>
              <w:t xml:space="preserve">Pullorum, </w:t>
            </w:r>
            <w:r w:rsidRPr="006A0462">
              <w:rPr>
                <w:i/>
                <w:iCs/>
                <w:lang w:val="ro-RO"/>
              </w:rPr>
              <w:t>Salmonella</w:t>
            </w:r>
            <w:r w:rsidRPr="006A0462">
              <w:rPr>
                <w:i/>
                <w:lang w:val="ro-RO"/>
              </w:rPr>
              <w:t xml:space="preserve"> Gallinarum și </w:t>
            </w:r>
            <w:r w:rsidRPr="006A0462">
              <w:rPr>
                <w:i/>
                <w:iCs/>
                <w:lang w:val="ro-RO"/>
              </w:rPr>
              <w:t>Mycoplasma gallisepticum</w:t>
            </w:r>
            <w:r w:rsidRPr="006A0462">
              <w:rPr>
                <w:lang w:val="ro-RO"/>
              </w:rPr>
              <w:t xml:space="preserve"> în cazul</w:t>
            </w:r>
            <w:r w:rsidRPr="006A0462">
              <w:rPr>
                <w:i/>
                <w:lang w:val="ro-RO"/>
              </w:rPr>
              <w:t xml:space="preserve"> </w:t>
            </w:r>
            <w:r w:rsidRPr="006A0462">
              <w:rPr>
                <w:i/>
                <w:iCs/>
                <w:lang w:val="ro-RO"/>
              </w:rPr>
              <w:t>Gallus gallus</w:t>
            </w:r>
            <w:r w:rsidRPr="006A0462">
              <w:rPr>
                <w:i/>
                <w:lang w:val="ro-RO"/>
              </w:rPr>
              <w:t>;</w:t>
            </w:r>
          </w:p>
          <w:p w:rsidR="00C21AA1" w:rsidRPr="006A0462" w:rsidRDefault="00C21AA1" w:rsidP="00C21AA1">
            <w:pPr>
              <w:ind w:firstLine="0"/>
              <w:rPr>
                <w:lang w:val="ro-RO"/>
              </w:rPr>
            </w:pPr>
            <w:r w:rsidRPr="006A0462">
              <w:rPr>
                <w:lang w:val="ro-RO"/>
              </w:rPr>
              <w:t xml:space="preserve">b) </w:t>
            </w:r>
            <w:r w:rsidRPr="006A0462">
              <w:rPr>
                <w:i/>
                <w:iCs/>
                <w:lang w:val="ro-RO"/>
              </w:rPr>
              <w:t>Salmonella arizonae</w:t>
            </w:r>
            <w:r w:rsidRPr="006A0462">
              <w:rPr>
                <w:lang w:val="ro-RO"/>
              </w:rPr>
              <w:t xml:space="preserve"> [serogroup O:18(k)], </w:t>
            </w:r>
            <w:r w:rsidRPr="006A0462">
              <w:rPr>
                <w:i/>
                <w:iCs/>
                <w:lang w:val="ro-RO"/>
              </w:rPr>
              <w:t>Salmonela</w:t>
            </w:r>
            <w:r w:rsidRPr="006A0462">
              <w:rPr>
                <w:lang w:val="ro-RO"/>
              </w:rPr>
              <w:t xml:space="preserve"> </w:t>
            </w:r>
            <w:r w:rsidRPr="006A0462">
              <w:rPr>
                <w:i/>
                <w:lang w:val="ro-RO"/>
              </w:rPr>
              <w:t>Pullorum</w:t>
            </w:r>
            <w:r w:rsidRPr="006A0462">
              <w:rPr>
                <w:lang w:val="ro-RO"/>
              </w:rPr>
              <w:t xml:space="preserve">, </w:t>
            </w:r>
            <w:r w:rsidRPr="006A0462">
              <w:rPr>
                <w:i/>
                <w:iCs/>
                <w:lang w:val="ro-RO"/>
              </w:rPr>
              <w:t>Salmonella</w:t>
            </w:r>
            <w:r w:rsidRPr="006A0462">
              <w:rPr>
                <w:lang w:val="ro-RO"/>
              </w:rPr>
              <w:t xml:space="preserve"> </w:t>
            </w:r>
            <w:r w:rsidRPr="006A0462">
              <w:rPr>
                <w:i/>
                <w:lang w:val="ro-RO"/>
              </w:rPr>
              <w:t>Gallinarum,</w:t>
            </w:r>
            <w:r w:rsidRPr="006A0462">
              <w:rPr>
                <w:lang w:val="ro-RO"/>
              </w:rPr>
              <w:t xml:space="preserve"> </w:t>
            </w:r>
            <w:r w:rsidRPr="006A0462">
              <w:rPr>
                <w:i/>
                <w:iCs/>
                <w:lang w:val="ro-RO"/>
              </w:rPr>
              <w:t>Mycoplasma meleagridis</w:t>
            </w:r>
            <w:r w:rsidRPr="006A0462">
              <w:rPr>
                <w:lang w:val="ro-RO"/>
              </w:rPr>
              <w:t xml:space="preserve"> și </w:t>
            </w:r>
            <w:r w:rsidRPr="006A0462">
              <w:rPr>
                <w:i/>
                <w:iCs/>
                <w:lang w:val="ro-RO"/>
              </w:rPr>
              <w:t>Mycoplasma</w:t>
            </w:r>
            <w:r w:rsidRPr="006A0462">
              <w:rPr>
                <w:lang w:val="ro-RO"/>
              </w:rPr>
              <w:t xml:space="preserve"> gallisepticum în cazul </w:t>
            </w:r>
            <w:r w:rsidRPr="006A0462">
              <w:rPr>
                <w:i/>
                <w:iCs/>
                <w:lang w:val="ro-RO"/>
              </w:rPr>
              <w:t>Meleagris gallopavo</w:t>
            </w:r>
            <w:r w:rsidRPr="006A0462">
              <w:rPr>
                <w:lang w:val="ro-RO"/>
              </w:rPr>
              <w:t>;</w:t>
            </w:r>
          </w:p>
          <w:p w:rsidR="00C21AA1" w:rsidRPr="006A0462" w:rsidRDefault="00C21AA1" w:rsidP="00C21AA1">
            <w:pPr>
              <w:ind w:firstLine="0"/>
              <w:rPr>
                <w:i/>
                <w:iCs/>
                <w:lang w:val="ro-RO"/>
              </w:rPr>
            </w:pPr>
            <w:r w:rsidRPr="006A0462">
              <w:rPr>
                <w:i/>
                <w:lang w:val="ro-RO"/>
              </w:rPr>
              <w:t xml:space="preserve">c) </w:t>
            </w:r>
            <w:r w:rsidRPr="006A0462">
              <w:rPr>
                <w:i/>
                <w:iCs/>
                <w:lang w:val="ro-RO"/>
              </w:rPr>
              <w:t>Salmonella</w:t>
            </w:r>
            <w:r w:rsidRPr="006A0462">
              <w:rPr>
                <w:lang w:val="ro-RO"/>
              </w:rPr>
              <w:t xml:space="preserve"> </w:t>
            </w:r>
            <w:r w:rsidRPr="006A0462">
              <w:rPr>
                <w:i/>
                <w:lang w:val="ro-RO"/>
              </w:rPr>
              <w:t>Pullorum</w:t>
            </w:r>
            <w:r w:rsidRPr="006A0462">
              <w:rPr>
                <w:lang w:val="ro-RO"/>
              </w:rPr>
              <w:t xml:space="preserve"> și </w:t>
            </w:r>
            <w:r w:rsidRPr="006A0462">
              <w:rPr>
                <w:i/>
                <w:iCs/>
                <w:lang w:val="ro-RO"/>
              </w:rPr>
              <w:t>Salmonella</w:t>
            </w:r>
            <w:r w:rsidRPr="006A0462">
              <w:rPr>
                <w:lang w:val="ro-RO"/>
              </w:rPr>
              <w:t xml:space="preserve"> </w:t>
            </w:r>
            <w:r w:rsidRPr="006A0462">
              <w:rPr>
                <w:i/>
                <w:lang w:val="ro-RO"/>
              </w:rPr>
              <w:t>Gallinarum</w:t>
            </w:r>
            <w:r w:rsidRPr="006A0462">
              <w:rPr>
                <w:lang w:val="ro-RO"/>
              </w:rPr>
              <w:t xml:space="preserve"> în cazul </w:t>
            </w:r>
            <w:r w:rsidRPr="006A0462">
              <w:rPr>
                <w:i/>
                <w:iCs/>
                <w:lang w:val="ro-RO"/>
              </w:rPr>
              <w:t>Numida meleagris, Coturnix coturnix, Phasianus colchicus, Perdix perdix, Anas spp.</w:t>
            </w:r>
          </w:p>
          <w:p w:rsidR="00C21AA1" w:rsidRPr="006A0462" w:rsidRDefault="00C21AA1" w:rsidP="00C21AA1">
            <w:pPr>
              <w:ind w:firstLine="0"/>
              <w:rPr>
                <w:lang w:val="ro-RO"/>
              </w:rPr>
            </w:pPr>
            <w:r w:rsidRPr="006A0462">
              <w:rPr>
                <w:lang w:val="ro-RO"/>
              </w:rPr>
              <w:t>6) puii de o zi provin din ouă pentru incubație care, înainte de incubare, au fost dezinfectate în conformitate cu instrucțiunile autorității competente dintr-o țară sau dintr-un teritoriul de origine.</w:t>
            </w:r>
          </w:p>
          <w:p w:rsidR="00F17507" w:rsidRPr="006A0462" w:rsidRDefault="00F17507"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17507"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17507" w:rsidRPr="006A0462" w:rsidRDefault="00F17507"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903FD" w:rsidRPr="006A0462" w:rsidRDefault="003903FD" w:rsidP="003903FD">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SECȚIUNEA 6</w:t>
            </w:r>
          </w:p>
          <w:p w:rsidR="00A40586" w:rsidRPr="006A0462" w:rsidRDefault="003903FD" w:rsidP="003903FD">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SPECIFICE PRIVIND SĂNĂTATEA ANIMALĂ PENTRU CIRCULAȚIA ȘI MANIPULAREA PĂSĂRILOR DE CURTE DUPĂ INTRAREA ÎN UNIUNE</w:t>
            </w:r>
          </w:p>
        </w:tc>
        <w:tc>
          <w:tcPr>
            <w:tcW w:w="5389" w:type="dxa"/>
            <w:tcBorders>
              <w:top w:val="single" w:sz="4" w:space="0" w:color="auto"/>
              <w:left w:val="single" w:sz="4" w:space="0" w:color="auto"/>
              <w:bottom w:val="single" w:sz="4" w:space="0" w:color="auto"/>
              <w:right w:val="single" w:sz="4" w:space="0" w:color="auto"/>
            </w:tcBorders>
          </w:tcPr>
          <w:p w:rsidR="00C21AA1" w:rsidRPr="006A0462" w:rsidRDefault="00C21AA1" w:rsidP="00C21AA1">
            <w:pPr>
              <w:ind w:firstLine="0"/>
              <w:jc w:val="center"/>
              <w:rPr>
                <w:b/>
                <w:bCs/>
                <w:i/>
                <w:lang w:val="ro-RO"/>
              </w:rPr>
            </w:pPr>
            <w:r w:rsidRPr="006A0462">
              <w:rPr>
                <w:b/>
                <w:bCs/>
                <w:i/>
                <w:lang w:val="ro-RO"/>
              </w:rPr>
              <w:t>Subsecţiunea a</w:t>
            </w:r>
            <w:r w:rsidRPr="006A0462">
              <w:rPr>
                <w:b/>
                <w:bCs/>
                <w:i/>
                <w:iCs/>
                <w:lang w:val="ro-RO"/>
              </w:rPr>
              <w:t xml:space="preserve"> 6</w:t>
            </w:r>
            <w:r w:rsidRPr="006A0462">
              <w:rPr>
                <w:b/>
                <w:i/>
                <w:lang w:val="ro-RO"/>
              </w:rPr>
              <w:t>-a</w:t>
            </w:r>
          </w:p>
          <w:p w:rsidR="00C21AA1" w:rsidRPr="006A0462" w:rsidRDefault="00C21AA1" w:rsidP="00C21AA1">
            <w:pPr>
              <w:ind w:firstLine="0"/>
              <w:jc w:val="center"/>
              <w:rPr>
                <w:b/>
                <w:bCs/>
                <w:i/>
                <w:lang w:val="ro-RO"/>
              </w:rPr>
            </w:pPr>
            <w:r w:rsidRPr="006A0462">
              <w:rPr>
                <w:b/>
                <w:bCs/>
                <w:i/>
                <w:lang w:val="ro-RO"/>
              </w:rPr>
              <w:t>Cerințe specifice privind sănătatea animală pentru circulația și manipularea păsărilor de curte după intrarea în Republica Moldova</w:t>
            </w:r>
          </w:p>
          <w:p w:rsidR="00A40586" w:rsidRPr="006A0462" w:rsidRDefault="00A40586" w:rsidP="00C21AA1">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A40586" w:rsidRPr="006A0462" w:rsidRDefault="00A40586"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A40586" w:rsidRPr="006A0462" w:rsidRDefault="00A40586"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903FD" w:rsidRPr="006A0462" w:rsidRDefault="003903FD" w:rsidP="003903FD">
            <w:pPr>
              <w:shd w:val="clear" w:color="auto" w:fill="FFFFFF"/>
              <w:ind w:firstLine="0"/>
              <w:rPr>
                <w:bCs/>
                <w:i/>
                <w:iCs/>
                <w:shd w:val="clear" w:color="auto" w:fill="FFFFFF"/>
                <w:lang w:val="ro-RO" w:eastAsia="ro-RO"/>
              </w:rPr>
            </w:pPr>
            <w:r w:rsidRPr="006A0462">
              <w:rPr>
                <w:bCs/>
                <w:i/>
                <w:iCs/>
                <w:shd w:val="clear" w:color="auto" w:fill="FFFFFF"/>
                <w:lang w:val="ro-RO" w:eastAsia="ro-RO"/>
              </w:rPr>
              <w:t>Articolul 50</w:t>
            </w:r>
          </w:p>
          <w:p w:rsidR="003903FD" w:rsidRPr="006A0462" w:rsidRDefault="003903FD" w:rsidP="003903FD">
            <w:pPr>
              <w:shd w:val="clear" w:color="auto" w:fill="FFFFFF"/>
              <w:ind w:firstLine="0"/>
              <w:rPr>
                <w:b/>
                <w:bCs/>
                <w:shd w:val="clear" w:color="auto" w:fill="FFFFFF"/>
                <w:lang w:val="ro-RO" w:eastAsia="ro-RO"/>
              </w:rPr>
            </w:pPr>
            <w:r w:rsidRPr="006A0462">
              <w:rPr>
                <w:b/>
                <w:bCs/>
                <w:shd w:val="clear" w:color="auto" w:fill="FFFFFF"/>
                <w:lang w:val="ro-RO" w:eastAsia="ro-RO"/>
              </w:rPr>
              <w:t>Obligații ale operatorilor de la unitatea de destinație după intrarea în Uniune a transporturilor de păsări de curte</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(1)   </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Operatorii de la unitatea de destinație păstrează păsările de curte de reproducție, păsările de curte pentru producție, cu excepția păsărilor pentru producție destinate refacerii efectivelor de vânat cu pene, și puii de o zi care au intrat în Uniune dintr-o țară terță sau dintr-un teritoriu sau dintr-o zonă a acestora, în unitățile de destinație, de la data sosirii lor, pe parcursul unei perioade neîntrerupte de cel puțin:</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(a) </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șase săptămâni;</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sau</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(b) </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până la data sacrificării, dacă animalele se sacrifică în cel mult șase săptămâni de la data sosirii.</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(2)   </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 xml:space="preserve">În cazul altor păsări de curte decât ratitele, perioada de șase săptămâni prevăzută la alineatul (1) </w:t>
            </w:r>
            <w:r w:rsidR="00C92C5A">
              <w:rPr>
                <w:bCs/>
                <w:shd w:val="clear" w:color="auto" w:fill="FFFFFF"/>
                <w:lang w:val="ro-RO" w:eastAsia="ro-RO"/>
              </w:rPr>
              <w:t>lit</w:t>
            </w:r>
            <w:r w:rsidRPr="006A0462">
              <w:rPr>
                <w:bCs/>
                <w:shd w:val="clear" w:color="auto" w:fill="FFFFFF"/>
                <w:lang w:val="ro-RO" w:eastAsia="ro-RO"/>
              </w:rPr>
              <w:t xml:space="preserve"> (a) poate fi redusă la trei săptămâni cu condiția ca, la solicitarea operatorului, operațiunile de eșantionare și de testare efectuate în conformitate cu articolul 51 </w:t>
            </w:r>
            <w:r w:rsidR="00C92C5A">
              <w:rPr>
                <w:bCs/>
                <w:shd w:val="clear" w:color="auto" w:fill="FFFFFF"/>
                <w:lang w:val="ro-RO" w:eastAsia="ro-RO"/>
              </w:rPr>
              <w:t>lit</w:t>
            </w:r>
            <w:r w:rsidRPr="006A0462">
              <w:rPr>
                <w:bCs/>
                <w:shd w:val="clear" w:color="auto" w:fill="FFFFFF"/>
                <w:lang w:val="ro-RO" w:eastAsia="ro-RO"/>
              </w:rPr>
              <w:t xml:space="preserve"> (b) să se fi soldat cu rezultate favorabile.</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(3)   </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 xml:space="preserve">Operatorii de la unitatea de destinație asigură faptul că păsările de curte menționate la alineatul (1) sunt supuse unei inspecții clinice efectuate de un medic veterinar oficial în cadrul unității de destinație cel </w:t>
            </w:r>
            <w:r w:rsidRPr="006A0462">
              <w:rPr>
                <w:bCs/>
                <w:shd w:val="clear" w:color="auto" w:fill="FFFFFF"/>
                <w:lang w:val="ro-RO" w:eastAsia="ro-RO"/>
              </w:rPr>
              <w:lastRenderedPageBreak/>
              <w:t>târziu în data expirării perioadelor relevante prevăzute la alineatul respectiv.</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(4)   </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Pe parcursul perioadelor prevăzute la alineatul (1), operatorii țin păsările de curte care au intrat în Uniune dintr-o țară terță sau dintr-un teritoriu terț sau dintr-o zonă a acestora separat de alte efective de păsări de curte.</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(5)   </w:t>
            </w:r>
          </w:p>
          <w:p w:rsidR="00763BA0" w:rsidRPr="006A0462" w:rsidRDefault="003903FD" w:rsidP="009C26DF">
            <w:pPr>
              <w:shd w:val="clear" w:color="auto" w:fill="FFFFFF"/>
              <w:ind w:firstLine="0"/>
              <w:rPr>
                <w:bCs/>
                <w:shd w:val="clear" w:color="auto" w:fill="FFFFFF"/>
                <w:lang w:val="ro-RO" w:eastAsia="ro-RO"/>
              </w:rPr>
            </w:pPr>
            <w:r w:rsidRPr="006A0462">
              <w:rPr>
                <w:bCs/>
                <w:shd w:val="clear" w:color="auto" w:fill="FFFFFF"/>
                <w:lang w:val="ro-RO" w:eastAsia="ro-RO"/>
              </w:rPr>
              <w:t>Dacă păsările de curte menționate la alineatul (1) sunt plasate în același efectiv cu alte păsări de curte prezente în unitatea de destinație, perioadele menționate la alineatul (1) literele (a) și (b) încep la data introducerii ultimei păsări în unitatea de destinație și niciuna dintre păsările de curte prezente nu va fi deplasată din efectiv înaintea expirării acestor perioade.</w:t>
            </w:r>
          </w:p>
        </w:tc>
        <w:tc>
          <w:tcPr>
            <w:tcW w:w="5389" w:type="dxa"/>
            <w:tcBorders>
              <w:top w:val="single" w:sz="4" w:space="0" w:color="auto"/>
              <w:left w:val="single" w:sz="4" w:space="0" w:color="auto"/>
              <w:bottom w:val="single" w:sz="4" w:space="0" w:color="auto"/>
              <w:right w:val="single" w:sz="4" w:space="0" w:color="auto"/>
            </w:tcBorders>
          </w:tcPr>
          <w:p w:rsidR="00D61664" w:rsidRPr="006A0462" w:rsidRDefault="00D61664" w:rsidP="00D61664">
            <w:pPr>
              <w:ind w:firstLine="0"/>
              <w:rPr>
                <w:lang w:val="ro-RO"/>
              </w:rPr>
            </w:pPr>
            <w:r w:rsidRPr="006A0462">
              <w:rPr>
                <w:lang w:val="ro-RO"/>
              </w:rPr>
              <w:lastRenderedPageBreak/>
              <w:t>104. Operatorii de la unitatea de destinație păstrează păsările de curte de reproducție, păsările de curte pentru producție, cu excepția păsărilor pentru producție destinate refacerii efectivelor de vânat cu pene, și puii de o zi care au intrat în Republica Moldova dintr-o țară sau dintr-un teritoriu sau dintr-o zonă a acestora, în unitățile de destinație, de la data sosirii lor, pe parcursul unei perioade neîntrerupte de cel puțin:</w:t>
            </w:r>
          </w:p>
          <w:p w:rsidR="00D61664" w:rsidRPr="006A0462" w:rsidRDefault="00D61664" w:rsidP="00D61664">
            <w:pPr>
              <w:ind w:firstLine="0"/>
              <w:rPr>
                <w:lang w:val="ro-RO"/>
              </w:rPr>
            </w:pPr>
            <w:r w:rsidRPr="006A0462">
              <w:rPr>
                <w:lang w:val="ro-RO"/>
              </w:rPr>
              <w:t>1) șase săptămâni; sau</w:t>
            </w:r>
          </w:p>
          <w:p w:rsidR="00D61664" w:rsidRPr="006A0462" w:rsidRDefault="00D61664" w:rsidP="00D61664">
            <w:pPr>
              <w:ind w:firstLine="0"/>
              <w:rPr>
                <w:lang w:val="ro-RO"/>
              </w:rPr>
            </w:pPr>
            <w:r w:rsidRPr="006A0462">
              <w:rPr>
                <w:lang w:val="ro-RO"/>
              </w:rPr>
              <w:t>2) până la data sacrificării, dacă animalele se sacrifică în cel mult șase săptămâni de la data sosirii.</w:t>
            </w:r>
          </w:p>
          <w:p w:rsidR="00D61664" w:rsidRPr="006A0462" w:rsidRDefault="00D61664" w:rsidP="00D61664">
            <w:pPr>
              <w:ind w:firstLine="0"/>
              <w:rPr>
                <w:lang w:val="ro-RO"/>
              </w:rPr>
            </w:pPr>
          </w:p>
          <w:p w:rsidR="00D61664" w:rsidRPr="006A0462" w:rsidRDefault="00D61664" w:rsidP="00D61664">
            <w:pPr>
              <w:ind w:firstLine="0"/>
              <w:rPr>
                <w:lang w:val="ro-RO"/>
              </w:rPr>
            </w:pPr>
            <w:r w:rsidRPr="006A0462">
              <w:rPr>
                <w:lang w:val="ro-RO"/>
              </w:rPr>
              <w:t xml:space="preserve">105. În cazul altor păsări de curte decât ratitele, perioada de șase săptămâni prevăzută la pct. 104 </w:t>
            </w:r>
            <w:r w:rsidR="00C92C5A">
              <w:rPr>
                <w:lang w:val="ro-RO"/>
              </w:rPr>
              <w:t>lit</w:t>
            </w:r>
            <w:r w:rsidRPr="006A0462">
              <w:rPr>
                <w:lang w:val="ro-RO"/>
              </w:rPr>
              <w:t xml:space="preserve"> </w:t>
            </w:r>
            <w:r w:rsidR="00A503E9">
              <w:rPr>
                <w:lang w:val="ro-RO"/>
              </w:rPr>
              <w:t>subpct</w:t>
            </w:r>
            <w:r w:rsidRPr="006A0462">
              <w:rPr>
                <w:lang w:val="ro-RO"/>
              </w:rPr>
              <w:t xml:space="preserve">. 1) poate fi redusă la trei săptămâni cu condiția ca, la solicitarea operatorului, operațiunile de eșantionare și de testare efectuate în conformitate cu prevederile pct. 109 </w:t>
            </w:r>
            <w:r w:rsidR="00A503E9">
              <w:rPr>
                <w:lang w:val="ro-RO"/>
              </w:rPr>
              <w:t>subpct</w:t>
            </w:r>
            <w:r w:rsidRPr="006A0462">
              <w:rPr>
                <w:lang w:val="ro-RO"/>
              </w:rPr>
              <w:t>. 2) să se fi soldat cu rezultate favorabile.</w:t>
            </w:r>
          </w:p>
          <w:p w:rsidR="00D61664" w:rsidRPr="006A0462" w:rsidRDefault="00D61664" w:rsidP="00D61664">
            <w:pPr>
              <w:ind w:firstLine="0"/>
              <w:rPr>
                <w:lang w:val="ro-RO"/>
              </w:rPr>
            </w:pPr>
          </w:p>
          <w:p w:rsidR="00D61664" w:rsidRPr="006A0462" w:rsidRDefault="00D61664" w:rsidP="00D61664">
            <w:pPr>
              <w:ind w:firstLine="0"/>
              <w:rPr>
                <w:lang w:val="ro-RO"/>
              </w:rPr>
            </w:pPr>
            <w:r w:rsidRPr="006A0462">
              <w:rPr>
                <w:lang w:val="ro-RO"/>
              </w:rPr>
              <w:t>106. Operatorii de la unitatea de destinație asigură faptul că păsările de curte menționate la pct. 104  sunt supuse unei inspecții clinice efectuate de un medic veterinar oficial în cadrul unității de destinație cel târziu în data expirării perioadelor relevante prevăzute la alineatul respectiv.</w:t>
            </w:r>
          </w:p>
          <w:p w:rsidR="00D61664" w:rsidRPr="006A0462" w:rsidRDefault="00D61664" w:rsidP="00D61664">
            <w:pPr>
              <w:ind w:firstLine="0"/>
              <w:rPr>
                <w:lang w:val="ro-RO"/>
              </w:rPr>
            </w:pPr>
          </w:p>
          <w:p w:rsidR="00D61664" w:rsidRPr="006A0462" w:rsidRDefault="00D61664" w:rsidP="00D61664">
            <w:pPr>
              <w:ind w:firstLine="0"/>
              <w:rPr>
                <w:lang w:val="ro-RO"/>
              </w:rPr>
            </w:pPr>
            <w:r w:rsidRPr="006A0462">
              <w:rPr>
                <w:lang w:val="ro-RO"/>
              </w:rPr>
              <w:t>107. Pe parcursul perioadelor prevăzute la pct. 104, operatorii țin păsările de curte care au intrat în Republica Moldova dintr-o țară sau dintr-un teritoriu sau dintr-o zonă a acestora separat de alte efective de păsări de curte.</w:t>
            </w:r>
          </w:p>
          <w:p w:rsidR="00D61664" w:rsidRPr="006A0462" w:rsidRDefault="00D61664" w:rsidP="00D61664">
            <w:pPr>
              <w:ind w:firstLine="0"/>
              <w:rPr>
                <w:lang w:val="ro-RO"/>
              </w:rPr>
            </w:pPr>
          </w:p>
          <w:p w:rsidR="00D61664" w:rsidRPr="006A0462" w:rsidRDefault="00D61664" w:rsidP="00D61664">
            <w:pPr>
              <w:ind w:firstLine="0"/>
              <w:rPr>
                <w:lang w:val="ro-RO"/>
              </w:rPr>
            </w:pPr>
            <w:r w:rsidRPr="006A0462">
              <w:rPr>
                <w:lang w:val="ro-RO"/>
              </w:rPr>
              <w:t xml:space="preserve">108. Dacă păsările de curte menționate la pct. 104 sunt plasate în același efectiv cu alte păsări de curte prezente în unitatea de </w:t>
            </w:r>
            <w:r w:rsidRPr="006A0462">
              <w:rPr>
                <w:lang w:val="ro-RO"/>
              </w:rPr>
              <w:lastRenderedPageBreak/>
              <w:t xml:space="preserve">destinație, perioadele menționate la pct. 104 </w:t>
            </w:r>
            <w:r w:rsidR="00A503E9">
              <w:rPr>
                <w:lang w:val="ro-RO"/>
              </w:rPr>
              <w:t>subpct</w:t>
            </w:r>
            <w:r w:rsidRPr="006A0462">
              <w:rPr>
                <w:lang w:val="ro-RO"/>
              </w:rPr>
              <w:t>. 1) și 2) încep la data introducerii ultimei păsări în unitatea de destinație și niciuna dintre păsările de curte prezente nu va fi deplasată din efectiv înaintea expirării acestor perioade.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903FD" w:rsidRPr="006A0462" w:rsidRDefault="003903FD" w:rsidP="003903FD">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51</w:t>
            </w:r>
          </w:p>
          <w:p w:rsidR="003903FD" w:rsidRPr="006A0462" w:rsidRDefault="003903FD" w:rsidP="003903FD">
            <w:pPr>
              <w:shd w:val="clear" w:color="auto" w:fill="FFFFFF"/>
              <w:ind w:firstLine="0"/>
              <w:rPr>
                <w:b/>
                <w:bCs/>
                <w:shd w:val="clear" w:color="auto" w:fill="FFFFFF"/>
                <w:lang w:val="ro-RO" w:eastAsia="ro-RO"/>
              </w:rPr>
            </w:pPr>
            <w:r w:rsidRPr="006A0462">
              <w:rPr>
                <w:b/>
                <w:bCs/>
                <w:shd w:val="clear" w:color="auto" w:fill="FFFFFF"/>
                <w:lang w:val="ro-RO" w:eastAsia="ro-RO"/>
              </w:rPr>
              <w:t>Obligația autorităților competente în ceea ce privește eșantionarea și testarea transporturilor de păsări de curte după intrarea în Uniune</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Autoritatea competentă din statul membru de destinație asigură faptul că:</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(a) </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pe parcursul perioadelor prevăzute la articolul 50 alineatul (1), păsările de curte de reproducție, păsările de curte pentru producție, cu excepția păsărilor pentru producție destinate refacerii efectivelor de vânat cu pene, și puii de o zi care au intrat în Uniune dintr-o țară terță sau dintr-un teritoriu terț sau dintr-o zonă a acestora, sunt supuse unei inspecții clinice, efectuate de un medic veterinar oficial, în cadrul unității de destinație, cel târziu la data expirării perioadelor relevante menționate la articolul respectiv și, dacă este necesar, sunt supuse prelevării de eșantioane în vederea testării pentru monitorizarea stării lor de sănătate;</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3903FD" w:rsidP="009C26DF">
            <w:pPr>
              <w:shd w:val="clear" w:color="auto" w:fill="FFFFFF"/>
              <w:ind w:firstLine="0"/>
              <w:rPr>
                <w:bCs/>
                <w:shd w:val="clear" w:color="auto" w:fill="FFFFFF"/>
                <w:lang w:val="ro-RO" w:eastAsia="ro-RO"/>
              </w:rPr>
            </w:pPr>
            <w:r w:rsidRPr="006A0462">
              <w:rPr>
                <w:bCs/>
                <w:shd w:val="clear" w:color="auto" w:fill="FFFFFF"/>
                <w:lang w:val="ro-RO" w:eastAsia="ro-RO"/>
              </w:rPr>
              <w:lastRenderedPageBreak/>
              <w:t>în cazul altor păsări de curte decât ratitele și la solicitarea operatorului, astfel cum este prevăzut la articolul 50 alineatul (2), prelevarea de eșantioane și testarea altor păsări de curte decât ratitele se efectuează în conformitate cu anexa XVIII.</w:t>
            </w:r>
          </w:p>
        </w:tc>
        <w:tc>
          <w:tcPr>
            <w:tcW w:w="5389" w:type="dxa"/>
            <w:tcBorders>
              <w:top w:val="single" w:sz="4" w:space="0" w:color="auto"/>
              <w:left w:val="single" w:sz="4" w:space="0" w:color="auto"/>
              <w:bottom w:val="single" w:sz="4" w:space="0" w:color="auto"/>
              <w:right w:val="single" w:sz="4" w:space="0" w:color="auto"/>
            </w:tcBorders>
          </w:tcPr>
          <w:p w:rsidR="00651E49" w:rsidRPr="006A0462" w:rsidRDefault="00651E49" w:rsidP="00651E49">
            <w:pPr>
              <w:ind w:firstLine="0"/>
              <w:rPr>
                <w:lang w:val="ro-RO"/>
              </w:rPr>
            </w:pPr>
            <w:r w:rsidRPr="006A0462">
              <w:rPr>
                <w:lang w:val="ro-RO"/>
              </w:rPr>
              <w:lastRenderedPageBreak/>
              <w:t>109. Autoritatea competentă din Republica Moldova în cazul de destinație, asigură faptul că:</w:t>
            </w:r>
          </w:p>
          <w:p w:rsidR="00651E49" w:rsidRPr="006A0462" w:rsidRDefault="00651E49" w:rsidP="00651E49">
            <w:pPr>
              <w:ind w:firstLine="0"/>
              <w:rPr>
                <w:lang w:val="ro-RO"/>
              </w:rPr>
            </w:pPr>
            <w:r w:rsidRPr="006A0462">
              <w:rPr>
                <w:lang w:val="ro-RO"/>
              </w:rPr>
              <w:t>1) pe parcursul perioadelor prevăzute la pct. 104, păsările de curte de reproducție, păsările de curte pentru producție, cu excepția păsărilor pentru producție destinate refacerii efectivelor de vânat cu pene, și puii de o zi care au intrat în Republica Moldova dintr-o țară sau dintr-un teritoriu sau dintr-o zonă a acestora, sunt supuse unei inspecții clinice, efectuate de un medic veterinar oficial, în cadrul unității de destinație, cel târziu la data expirării perioadelor relevante menționate la punctul respectiv și, dacă este necesar, sunt supuse prelevării de eșantioane în vederea testării pentru monitorizarea stării lor de sănătate;</w:t>
            </w:r>
          </w:p>
          <w:p w:rsidR="00651E49" w:rsidRPr="006A0462" w:rsidRDefault="00651E49" w:rsidP="00651E49">
            <w:pPr>
              <w:ind w:firstLine="0"/>
              <w:rPr>
                <w:lang w:val="ro-RO"/>
              </w:rPr>
            </w:pPr>
            <w:r w:rsidRPr="006A0462">
              <w:rPr>
                <w:lang w:val="ro-RO"/>
              </w:rPr>
              <w:t>2) în cazul altor păsări de curte decât ratitele și la solicitarea operatorului, astfel cum este prevăzut la pct.105, prelevarea de eșantioane și testarea altor păsări de curte decât ratitele se efectuează în conformitate cu anexa nr.18.</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903FD" w:rsidRPr="006A0462" w:rsidRDefault="003903FD" w:rsidP="003903FD">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52</w:t>
            </w:r>
          </w:p>
          <w:p w:rsidR="003903FD" w:rsidRPr="006A0462" w:rsidRDefault="003903FD" w:rsidP="003903FD">
            <w:pPr>
              <w:shd w:val="clear" w:color="auto" w:fill="FFFFFF"/>
              <w:ind w:firstLine="0"/>
              <w:rPr>
                <w:b/>
                <w:bCs/>
                <w:shd w:val="clear" w:color="auto" w:fill="FFFFFF"/>
                <w:lang w:val="ro-RO" w:eastAsia="ro-RO"/>
              </w:rPr>
            </w:pPr>
            <w:r w:rsidRPr="006A0462">
              <w:rPr>
                <w:b/>
                <w:bCs/>
                <w:shd w:val="clear" w:color="auto" w:fill="FFFFFF"/>
                <w:lang w:val="ro-RO" w:eastAsia="ro-RO"/>
              </w:rPr>
              <w:t>Obligația autorităților competente în ceea ce privește prelevarea de eșantioane și testarea după intrarea în Uniune a transporturilor de ratite care provin dintr-o țară terță sau dintr-un teritoriu terț sau dintr-o zonă din acestea care nu este indemn(ă) de infecția cu virusul bolii Newcastle</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Autoritatea competentă din statul membru de destinație asigură faptul că ratitele de reproducție, ratitele pentru producție și puii de o zi proveniți de la ratite, care au intrat în Uniune dintr-o țară terță sau dintr-un teritoriu terț sau dintr-o zonă din acestea care nu este indemn(ă) de infecția cu virusul bolii Newcastle, pe parcursul perioadelor prevăzute la articolul 50 alineatul (1):</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(a) </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sunt supuse unui test de detectare a virusului vizând infecția cu virusul bolii Newcastle, efectuat de autoritatea competentă pe secreții din cloacă sau pe eșantioane de fecale de la fiecare ratită;</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(b) </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 xml:space="preserve">în cazul transporturilor de ratite destinate unui stat membru cu statutul de indemn de infecția cu virusul bolii Newcastle fără vaccinare, provenite dintr-o țară terță sau dintr-un teritoriu terț sau dintr-o zonă din acestea care nu este indemn(ă) de infecția cu virusul bolii Newcastle, în plus față de cerințele menționate la </w:t>
            </w:r>
            <w:r w:rsidR="00C92C5A">
              <w:rPr>
                <w:bCs/>
                <w:shd w:val="clear" w:color="auto" w:fill="FFFFFF"/>
                <w:lang w:val="ro-RO" w:eastAsia="ro-RO"/>
              </w:rPr>
              <w:t>lit</w:t>
            </w:r>
            <w:r w:rsidRPr="006A0462">
              <w:rPr>
                <w:bCs/>
                <w:shd w:val="clear" w:color="auto" w:fill="FFFFFF"/>
                <w:lang w:val="ro-RO" w:eastAsia="ro-RO"/>
              </w:rPr>
              <w:t xml:space="preserve"> (a), ele sunt supuse unui test serologic vizând infecția cu virusul bolii Newcastle efectuat de autoritatea competentă pe fiecare ratită;</w:t>
            </w:r>
          </w:p>
          <w:p w:rsidR="003903FD"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(c) </w:t>
            </w:r>
          </w:p>
          <w:p w:rsidR="00763BA0" w:rsidRPr="006A0462" w:rsidRDefault="003903FD" w:rsidP="003903FD">
            <w:pPr>
              <w:shd w:val="clear" w:color="auto" w:fill="FFFFFF"/>
              <w:ind w:firstLine="0"/>
              <w:rPr>
                <w:bCs/>
                <w:shd w:val="clear" w:color="auto" w:fill="FFFFFF"/>
                <w:lang w:val="ro-RO" w:eastAsia="ro-RO"/>
              </w:rPr>
            </w:pPr>
            <w:r w:rsidRPr="006A0462">
              <w:rPr>
                <w:bCs/>
                <w:shd w:val="clear" w:color="auto" w:fill="FFFFFF"/>
                <w:lang w:val="ro-RO" w:eastAsia="ro-RO"/>
              </w:rPr>
              <w:t>toate ratitele trebuie să fi obținut rezultate negative la testele prevăzute la literele (a) și (b) anterior eliberării din izolare.</w:t>
            </w:r>
          </w:p>
        </w:tc>
        <w:tc>
          <w:tcPr>
            <w:tcW w:w="5389" w:type="dxa"/>
            <w:tcBorders>
              <w:top w:val="single" w:sz="4" w:space="0" w:color="auto"/>
              <w:left w:val="single" w:sz="4" w:space="0" w:color="auto"/>
              <w:bottom w:val="single" w:sz="4" w:space="0" w:color="auto"/>
              <w:right w:val="single" w:sz="4" w:space="0" w:color="auto"/>
            </w:tcBorders>
          </w:tcPr>
          <w:p w:rsidR="00651E49" w:rsidRPr="006A0462" w:rsidRDefault="00651E49" w:rsidP="00651E49">
            <w:pPr>
              <w:ind w:firstLine="0"/>
              <w:rPr>
                <w:lang w:val="ro-RO"/>
              </w:rPr>
            </w:pPr>
            <w:r w:rsidRPr="006A0462">
              <w:rPr>
                <w:lang w:val="ro-RO"/>
              </w:rPr>
              <w:t>110. Autoritatea competentă din Republica Moldova în cazul de destinație, asigură faptul că ratitele de reproducție, ratitele pentru producție și puii de o zi proveniți de la ratite, care au intrat în Republica Moldova dintr-o țară sau dintr-un teritoriu sau dintr-o zonă din acestea care nu este indemnă de infecția cu virusul bolii Newcastle, pe parcursul perioadelor prevăzute la pct. 104:</w:t>
            </w:r>
          </w:p>
          <w:p w:rsidR="00651E49" w:rsidRPr="006A0462" w:rsidRDefault="00651E49" w:rsidP="00651E49">
            <w:pPr>
              <w:ind w:firstLine="0"/>
              <w:rPr>
                <w:lang w:val="ro-RO"/>
              </w:rPr>
            </w:pPr>
            <w:r w:rsidRPr="006A0462">
              <w:rPr>
                <w:lang w:val="ro-RO"/>
              </w:rPr>
              <w:t>1) sunt supuse unui test de detectare a virusului vizând infecția cu virusul bolii Newcastle, efectuat de autoritatea competentă pe secreții din cloacă sau pe eșantioane de fecale de la fiecare ratită;</w:t>
            </w:r>
          </w:p>
          <w:p w:rsidR="00651E49" w:rsidRPr="006A0462" w:rsidRDefault="00651E49" w:rsidP="00651E49">
            <w:pPr>
              <w:ind w:firstLine="0"/>
              <w:rPr>
                <w:lang w:val="ro-RO"/>
              </w:rPr>
            </w:pPr>
            <w:r w:rsidRPr="006A0462">
              <w:rPr>
                <w:lang w:val="ro-RO"/>
              </w:rPr>
              <w:t xml:space="preserve">2) în cazul transporturilor de ratite destinate unui stat cu statutul de indemn de infecția cu virusul bolii Newcastle fără vaccinare, provenite dintr-o țară sau dintr-un teritoriu sau dintr-o zonă din acestea care nu este indemnă de infecția cu virusul bolii Newcastle, în plus față de cerințele menționate la </w:t>
            </w:r>
            <w:r w:rsidR="00A503E9">
              <w:rPr>
                <w:lang w:val="ro-RO"/>
              </w:rPr>
              <w:t>subpct</w:t>
            </w:r>
            <w:r w:rsidRPr="006A0462">
              <w:rPr>
                <w:lang w:val="ro-RO"/>
              </w:rPr>
              <w:t>. 1), ele sunt supuse unui test serologic vizând infecția cu virusul bolii Newcastle efectuat de autoritatea competentă pe fiecare ratită;</w:t>
            </w:r>
          </w:p>
          <w:p w:rsidR="00651E49" w:rsidRPr="006A0462" w:rsidRDefault="00651E49" w:rsidP="00651E49">
            <w:pPr>
              <w:ind w:firstLine="0"/>
              <w:rPr>
                <w:lang w:val="ro-RO"/>
              </w:rPr>
            </w:pPr>
            <w:r w:rsidRPr="006A0462">
              <w:rPr>
                <w:lang w:val="ro-RO"/>
              </w:rPr>
              <w:t xml:space="preserve">3) toate ratitele trebuie să fi obținut rezultate negative la testele prevăzute la </w:t>
            </w:r>
            <w:r w:rsidR="00A503E9">
              <w:rPr>
                <w:lang w:val="ro-RO"/>
              </w:rPr>
              <w:t>subpct</w:t>
            </w:r>
            <w:r w:rsidRPr="006A0462">
              <w:rPr>
                <w:lang w:val="ro-RO"/>
              </w:rPr>
              <w:t>. 1), și 2) anterior eliberării din izolare.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903FD" w:rsidRPr="006A0462" w:rsidRDefault="003903FD" w:rsidP="003903FD">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CAPITOLUL 2</w:t>
            </w:r>
          </w:p>
          <w:p w:rsidR="003903FD" w:rsidRPr="006A0462" w:rsidRDefault="003903FD" w:rsidP="003903FD">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specifice privind sănătatea animală pentru păsările captive</w:t>
            </w:r>
          </w:p>
          <w:p w:rsidR="003903FD" w:rsidRPr="006A0462" w:rsidRDefault="003903FD" w:rsidP="003903FD">
            <w:pPr>
              <w:shd w:val="clear" w:color="auto" w:fill="FFFFFF"/>
              <w:ind w:firstLine="0"/>
              <w:jc w:val="center"/>
              <w:rPr>
                <w:b/>
                <w:bCs/>
                <w:shd w:val="clear" w:color="auto" w:fill="FFFFFF"/>
                <w:lang w:val="ro-RO" w:eastAsia="ro-RO"/>
              </w:rPr>
            </w:pPr>
            <w:r w:rsidRPr="006A0462">
              <w:rPr>
                <w:b/>
                <w:bCs/>
                <w:shd w:val="clear" w:color="auto" w:fill="FFFFFF"/>
                <w:lang w:val="ro-RO" w:eastAsia="ro-RO"/>
              </w:rPr>
              <w:t>SECȚIUNEA 1</w:t>
            </w:r>
          </w:p>
          <w:p w:rsidR="00763BA0" w:rsidRPr="006A0462" w:rsidRDefault="003903FD" w:rsidP="003903FD">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PRIVIND SĂNĂTATEA ANIMALĂ PENTRU PĂSĂRILE CAPTIVE</w:t>
            </w:r>
          </w:p>
        </w:tc>
        <w:tc>
          <w:tcPr>
            <w:tcW w:w="5389" w:type="dxa"/>
            <w:tcBorders>
              <w:top w:val="single" w:sz="4" w:space="0" w:color="auto"/>
              <w:left w:val="single" w:sz="4" w:space="0" w:color="auto"/>
              <w:bottom w:val="single" w:sz="4" w:space="0" w:color="auto"/>
              <w:right w:val="single" w:sz="4" w:space="0" w:color="auto"/>
            </w:tcBorders>
          </w:tcPr>
          <w:p w:rsidR="00651E49" w:rsidRPr="006A0462" w:rsidRDefault="00651E49" w:rsidP="00651E49">
            <w:pPr>
              <w:ind w:firstLine="0"/>
              <w:jc w:val="center"/>
              <w:rPr>
                <w:b/>
                <w:bCs/>
                <w:lang w:val="ro-RO"/>
              </w:rPr>
            </w:pPr>
            <w:r w:rsidRPr="006A0462">
              <w:rPr>
                <w:b/>
                <w:bCs/>
                <w:iCs/>
                <w:lang w:val="ro-RO"/>
              </w:rPr>
              <w:t>Secțiunea a 2-a</w:t>
            </w:r>
          </w:p>
          <w:p w:rsidR="00651E49" w:rsidRPr="006A0462" w:rsidRDefault="00651E49" w:rsidP="00651E49">
            <w:pPr>
              <w:ind w:firstLine="0"/>
              <w:jc w:val="center"/>
              <w:rPr>
                <w:b/>
                <w:bCs/>
                <w:iCs/>
                <w:lang w:val="ro-RO"/>
              </w:rPr>
            </w:pPr>
            <w:r w:rsidRPr="006A0462">
              <w:rPr>
                <w:b/>
                <w:bCs/>
                <w:iCs/>
                <w:lang w:val="ro-RO"/>
              </w:rPr>
              <w:t>Cerințe specifice privind sănătatea animală pentru păsările captive</w:t>
            </w:r>
          </w:p>
          <w:p w:rsidR="00651E49" w:rsidRPr="006A0462" w:rsidRDefault="00651E49" w:rsidP="00651E49">
            <w:pPr>
              <w:ind w:firstLine="0"/>
              <w:jc w:val="center"/>
              <w:rPr>
                <w:b/>
                <w:bCs/>
                <w:i/>
                <w:lang w:val="ro-RO"/>
              </w:rPr>
            </w:pPr>
            <w:r w:rsidRPr="006A0462">
              <w:rPr>
                <w:b/>
                <w:bCs/>
                <w:i/>
                <w:iCs/>
                <w:lang w:val="ro-RO"/>
              </w:rPr>
              <w:t>Subsecțiunea</w:t>
            </w:r>
            <w:r w:rsidRPr="006A0462">
              <w:rPr>
                <w:b/>
                <w:bCs/>
                <w:i/>
                <w:lang w:val="ro-RO"/>
              </w:rPr>
              <w:t xml:space="preserve"> 1</w:t>
            </w:r>
          </w:p>
          <w:p w:rsidR="00651E49" w:rsidRPr="006A0462" w:rsidRDefault="00651E49" w:rsidP="00651E49">
            <w:pPr>
              <w:ind w:firstLine="0"/>
              <w:jc w:val="center"/>
              <w:rPr>
                <w:b/>
                <w:bCs/>
                <w:i/>
                <w:iCs/>
                <w:lang w:val="ro-RO"/>
              </w:rPr>
            </w:pPr>
            <w:r w:rsidRPr="006A0462">
              <w:rPr>
                <w:b/>
                <w:bCs/>
                <w:i/>
                <w:lang w:val="ro-RO"/>
              </w:rPr>
              <w:t xml:space="preserve">Cerințe privind </w:t>
            </w:r>
            <w:r w:rsidRPr="006A0462">
              <w:rPr>
                <w:b/>
                <w:bCs/>
                <w:i/>
                <w:iCs/>
                <w:lang w:val="ro-RO"/>
              </w:rPr>
              <w:t>sănătatea animală pentru păsările captive</w:t>
            </w:r>
          </w:p>
          <w:p w:rsidR="00763BA0" w:rsidRPr="006A0462" w:rsidRDefault="00763BA0" w:rsidP="00651E49">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6D75" w:rsidRPr="006A0462" w:rsidRDefault="00B76D75" w:rsidP="00B76D75">
            <w:pPr>
              <w:shd w:val="clear" w:color="auto" w:fill="FFFFFF"/>
              <w:ind w:firstLine="0"/>
              <w:rPr>
                <w:bCs/>
                <w:i/>
                <w:iCs/>
                <w:shd w:val="clear" w:color="auto" w:fill="FFFFFF"/>
                <w:lang w:val="ro-RO" w:eastAsia="ro-RO"/>
              </w:rPr>
            </w:pPr>
            <w:r w:rsidRPr="006A0462">
              <w:rPr>
                <w:bCs/>
                <w:i/>
                <w:iCs/>
                <w:shd w:val="clear" w:color="auto" w:fill="FFFFFF"/>
                <w:lang w:val="ro-RO" w:eastAsia="ro-RO"/>
              </w:rPr>
              <w:t>Articolul 53</w:t>
            </w:r>
          </w:p>
          <w:p w:rsidR="00B76D75" w:rsidRPr="006A0462" w:rsidRDefault="00B76D75" w:rsidP="00B76D75">
            <w:pPr>
              <w:shd w:val="clear" w:color="auto" w:fill="FFFFFF"/>
              <w:ind w:firstLine="0"/>
              <w:rPr>
                <w:b/>
                <w:bCs/>
                <w:shd w:val="clear" w:color="auto" w:fill="FFFFFF"/>
                <w:lang w:val="ro-RO" w:eastAsia="ro-RO"/>
              </w:rPr>
            </w:pPr>
            <w:r w:rsidRPr="006A0462">
              <w:rPr>
                <w:b/>
                <w:bCs/>
                <w:shd w:val="clear" w:color="auto" w:fill="FFFFFF"/>
                <w:lang w:val="ro-RO" w:eastAsia="ro-RO"/>
              </w:rPr>
              <w:t>Cerințe privind identificarea păsărilor captive</w:t>
            </w:r>
          </w:p>
          <w:p w:rsidR="00B76D75" w:rsidRPr="006A0462" w:rsidRDefault="00BF0EA4" w:rsidP="00B76D75">
            <w:pPr>
              <w:shd w:val="clear" w:color="auto" w:fill="FFFFFF"/>
              <w:ind w:firstLine="0"/>
              <w:rPr>
                <w:b/>
                <w:bCs/>
                <w:shd w:val="clear" w:color="auto" w:fill="FFFFFF"/>
                <w:lang w:val="ro-RO" w:eastAsia="ro-RO"/>
              </w:rPr>
            </w:pPr>
            <w:hyperlink r:id="rId13" w:tooltip="32023R0119: REPLACED" w:history="1">
              <w:r w:rsidR="00B76D75" w:rsidRPr="006A0462">
                <w:rPr>
                  <w:rStyle w:val="Hyperlink"/>
                  <w:b/>
                  <w:bCs/>
                  <w:color w:val="auto"/>
                  <w:shd w:val="clear" w:color="auto" w:fill="FFFFFF"/>
                  <w:lang w:val="ro-RO" w:eastAsia="ro-RO"/>
                </w:rPr>
                <w:t>▼M4</w:t>
              </w:r>
            </w:hyperlink>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Transporturile de păsări captive pot intra în Uniune doar dacă animalele din transport sunt identificate cu un număr individual de identificare, prin intermediul unui inel închis și cu marcaj unic plasat pe cel puțin un picior al animalului, cu afișarea vizibilă, lizibilă și indelebilă a unui cod alfanumeric sau al unui transponder injectabil cu afișarea lizibilă și indelebilă a unui cod alfanumeric care conține cel puțin următoarele informații:</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codul țării terțe sau al teritoriului terț unde au fost identificate inițial, în conformitate cu standardul ISO 3166, în formatul de două litere sau trei litere;</w:t>
            </w:r>
          </w:p>
          <w:p w:rsidR="00B76D75" w:rsidRPr="006A0462" w:rsidRDefault="00BF0EA4" w:rsidP="00B76D75">
            <w:pPr>
              <w:shd w:val="clear" w:color="auto" w:fill="FFFFFF"/>
              <w:ind w:firstLine="0"/>
              <w:rPr>
                <w:b/>
                <w:bCs/>
                <w:shd w:val="clear" w:color="auto" w:fill="FFFFFF"/>
                <w:lang w:val="ro-RO" w:eastAsia="ro-RO"/>
              </w:rPr>
            </w:pPr>
            <w:hyperlink r:id="rId14" w:tooltip="32020R0692" w:history="1">
              <w:r w:rsidR="00B76D75" w:rsidRPr="006A0462">
                <w:rPr>
                  <w:rStyle w:val="Hyperlink"/>
                  <w:b/>
                  <w:bCs/>
                  <w:color w:val="auto"/>
                  <w:shd w:val="clear" w:color="auto" w:fill="FFFFFF"/>
                  <w:lang w:val="ro-RO" w:eastAsia="ro-RO"/>
                </w:rPr>
                <w:t>▼B</w:t>
              </w:r>
            </w:hyperlink>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B76D75" w:rsidP="009C26DF">
            <w:pPr>
              <w:shd w:val="clear" w:color="auto" w:fill="FFFFFF"/>
              <w:ind w:firstLine="0"/>
              <w:rPr>
                <w:bCs/>
                <w:shd w:val="clear" w:color="auto" w:fill="FFFFFF"/>
                <w:lang w:val="ro-RO" w:eastAsia="ro-RO"/>
              </w:rPr>
            </w:pPr>
            <w:r w:rsidRPr="006A0462">
              <w:rPr>
                <w:bCs/>
                <w:shd w:val="clear" w:color="auto" w:fill="FFFFFF"/>
                <w:lang w:val="ro-RO" w:eastAsia="ro-RO"/>
              </w:rPr>
              <w:t>un număr de serie unic.</w:t>
            </w:r>
          </w:p>
        </w:tc>
        <w:tc>
          <w:tcPr>
            <w:tcW w:w="5389" w:type="dxa"/>
            <w:tcBorders>
              <w:top w:val="single" w:sz="4" w:space="0" w:color="auto"/>
              <w:left w:val="single" w:sz="4" w:space="0" w:color="auto"/>
              <w:bottom w:val="single" w:sz="4" w:space="0" w:color="auto"/>
              <w:right w:val="single" w:sz="4" w:space="0" w:color="auto"/>
            </w:tcBorders>
          </w:tcPr>
          <w:p w:rsidR="0047054E" w:rsidRPr="006A0462" w:rsidRDefault="0047054E" w:rsidP="0047054E">
            <w:pPr>
              <w:ind w:firstLine="0"/>
              <w:rPr>
                <w:lang w:val="ro-RO"/>
              </w:rPr>
            </w:pPr>
            <w:r w:rsidRPr="006A0462">
              <w:rPr>
                <w:lang w:val="ro-RO"/>
              </w:rPr>
              <w:t>111. Transporturile de păsări captive pot intra în Republica Moldova doar dacă animalele din transport sunt identificate cu un număr individual de identificare, prin intermediul unui inel închis și cu marcaj unic plasat pe picior sau al unui transponder injectabil, care conține cel puțin următoarele informații:</w:t>
            </w:r>
          </w:p>
          <w:p w:rsidR="0047054E" w:rsidRPr="006A0462" w:rsidRDefault="0047054E" w:rsidP="0047054E">
            <w:pPr>
              <w:ind w:firstLine="0"/>
              <w:rPr>
                <w:lang w:val="ro-RO"/>
              </w:rPr>
            </w:pPr>
            <w:r w:rsidRPr="006A0462">
              <w:rPr>
                <w:lang w:val="ro-RO"/>
              </w:rPr>
              <w:t>1) codul țării sau al teritoriului de origine, în conformitate cu standardul ISO 3166, în formatul de două litere;</w:t>
            </w:r>
          </w:p>
          <w:p w:rsidR="0047054E" w:rsidRPr="006A0462" w:rsidRDefault="0047054E" w:rsidP="0047054E">
            <w:pPr>
              <w:ind w:firstLine="0"/>
              <w:rPr>
                <w:lang w:val="ro-RO"/>
              </w:rPr>
            </w:pPr>
            <w:r w:rsidRPr="006A0462">
              <w:rPr>
                <w:lang w:val="ro-RO"/>
              </w:rPr>
              <w:t>2) un număr de serie unic.</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6D75" w:rsidRPr="006A0462" w:rsidRDefault="00B76D75" w:rsidP="00B76D75">
            <w:pPr>
              <w:shd w:val="clear" w:color="auto" w:fill="FFFFFF"/>
              <w:ind w:firstLine="0"/>
              <w:rPr>
                <w:bCs/>
                <w:i/>
                <w:iCs/>
                <w:shd w:val="clear" w:color="auto" w:fill="FFFFFF"/>
                <w:lang w:val="ro-RO" w:eastAsia="ro-RO"/>
              </w:rPr>
            </w:pPr>
            <w:r w:rsidRPr="006A0462">
              <w:rPr>
                <w:bCs/>
                <w:i/>
                <w:iCs/>
                <w:shd w:val="clear" w:color="auto" w:fill="FFFFFF"/>
                <w:lang w:val="ro-RO" w:eastAsia="ro-RO"/>
              </w:rPr>
              <w:t>Articolul 54</w:t>
            </w:r>
          </w:p>
          <w:p w:rsidR="00B76D75" w:rsidRPr="006A0462" w:rsidRDefault="00B76D75" w:rsidP="00B76D75">
            <w:pPr>
              <w:shd w:val="clear" w:color="auto" w:fill="FFFFFF"/>
              <w:ind w:firstLine="0"/>
              <w:rPr>
                <w:b/>
                <w:bCs/>
                <w:shd w:val="clear" w:color="auto" w:fill="FFFFFF"/>
                <w:lang w:val="ro-RO" w:eastAsia="ro-RO"/>
              </w:rPr>
            </w:pPr>
            <w:r w:rsidRPr="006A0462">
              <w:rPr>
                <w:b/>
                <w:bCs/>
                <w:shd w:val="clear" w:color="auto" w:fill="FFFFFF"/>
                <w:lang w:val="ro-RO" w:eastAsia="ro-RO"/>
              </w:rPr>
              <w:t>Măsuri preventive specifice pentru containerele în care sunt transportate păsări captive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Transporturile de păsări captive pot intra în Uniune doar dacă astfel de transporturi au fost transportate în containere care, în plus față de cerințele privind containerele de la articolul 18, îndeplinesc următoarele cerințe: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sunt închise în conformitate cu instrucțiunile autorității competente din țara terță sau din teritoriul terț de origine, pentru a evita orice posibilitate de înlocuire a conținutului;</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(b)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lastRenderedPageBreak/>
              <w:t>sunt inscripționate cu informațiile privind specia și categoria de păsări, prevăzute în anexa XVI;</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(c) </w:t>
            </w:r>
          </w:p>
          <w:p w:rsidR="00763BA0" w:rsidRPr="006A0462" w:rsidRDefault="00B76D75" w:rsidP="009C26DF">
            <w:pPr>
              <w:shd w:val="clear" w:color="auto" w:fill="FFFFFF"/>
              <w:ind w:firstLine="0"/>
              <w:rPr>
                <w:bCs/>
                <w:shd w:val="clear" w:color="auto" w:fill="FFFFFF"/>
                <w:lang w:val="ro-RO" w:eastAsia="ro-RO"/>
              </w:rPr>
            </w:pPr>
            <w:r w:rsidRPr="006A0462">
              <w:rPr>
                <w:bCs/>
                <w:shd w:val="clear" w:color="auto" w:fill="FFFFFF"/>
                <w:lang w:val="ro-RO" w:eastAsia="ro-RO"/>
              </w:rPr>
              <w:t>sunt utilizate pentru prima dată.</w:t>
            </w:r>
          </w:p>
        </w:tc>
        <w:tc>
          <w:tcPr>
            <w:tcW w:w="5389" w:type="dxa"/>
            <w:tcBorders>
              <w:top w:val="single" w:sz="4" w:space="0" w:color="auto"/>
              <w:left w:val="single" w:sz="4" w:space="0" w:color="auto"/>
              <w:bottom w:val="single" w:sz="4" w:space="0" w:color="auto"/>
              <w:right w:val="single" w:sz="4" w:space="0" w:color="auto"/>
            </w:tcBorders>
          </w:tcPr>
          <w:p w:rsidR="00F370BB" w:rsidRPr="006A0462" w:rsidRDefault="00F370BB" w:rsidP="00F370BB">
            <w:pPr>
              <w:ind w:firstLine="0"/>
              <w:rPr>
                <w:lang w:val="ro-RO"/>
              </w:rPr>
            </w:pPr>
            <w:r w:rsidRPr="006A0462">
              <w:rPr>
                <w:lang w:val="ro-RO"/>
              </w:rPr>
              <w:lastRenderedPageBreak/>
              <w:t>112. Transporturile de păsări captive pot intra în Republica Moldova doar dacă astfel de transporturi au fost transportate în containere care, în plus față de cerințele privind containerele de la pct. 34, îndeplinesc următoarele cerințe:</w:t>
            </w:r>
          </w:p>
          <w:p w:rsidR="00F370BB" w:rsidRPr="006A0462" w:rsidRDefault="00F370BB" w:rsidP="00F370BB">
            <w:pPr>
              <w:ind w:firstLine="0"/>
              <w:rPr>
                <w:lang w:val="ro-RO"/>
              </w:rPr>
            </w:pPr>
            <w:r w:rsidRPr="006A0462">
              <w:rPr>
                <w:lang w:val="ro-RO"/>
              </w:rPr>
              <w:t>1) sunt închise în conformitate cu instrucțiunile autorității competente dintr-o țară sau dintr-un teritoriul de origine, pentru a evita orice posibilitate de înlocuire a conținutului;</w:t>
            </w:r>
          </w:p>
          <w:p w:rsidR="00F370BB" w:rsidRPr="006A0462" w:rsidRDefault="00F370BB" w:rsidP="00F370BB">
            <w:pPr>
              <w:ind w:firstLine="0"/>
              <w:rPr>
                <w:lang w:val="ro-RO"/>
              </w:rPr>
            </w:pPr>
            <w:r w:rsidRPr="006A0462">
              <w:rPr>
                <w:lang w:val="ro-RO"/>
              </w:rPr>
              <w:t>2) sunt inscripționate cu informațiile privind specia și categoria de păsări, prevăzute în anexa nr.16;</w:t>
            </w:r>
          </w:p>
          <w:p w:rsidR="00F370BB" w:rsidRPr="006A0462" w:rsidRDefault="00F370BB" w:rsidP="00F370BB">
            <w:pPr>
              <w:ind w:firstLine="0"/>
              <w:rPr>
                <w:lang w:val="ro-RO"/>
              </w:rPr>
            </w:pPr>
            <w:r w:rsidRPr="006A0462">
              <w:rPr>
                <w:lang w:val="ro-RO"/>
              </w:rPr>
              <w:t>3) sunt utilizate pentru prima dată.</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6D75" w:rsidRPr="006A0462" w:rsidRDefault="00B76D75" w:rsidP="00B76D75">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55</w:t>
            </w:r>
          </w:p>
          <w:p w:rsidR="00B76D75" w:rsidRPr="006A0462" w:rsidRDefault="00B76D75" w:rsidP="00B76D75">
            <w:pPr>
              <w:shd w:val="clear" w:color="auto" w:fill="FFFFFF"/>
              <w:ind w:firstLine="0"/>
              <w:rPr>
                <w:b/>
                <w:bCs/>
                <w:shd w:val="clear" w:color="auto" w:fill="FFFFFF"/>
                <w:lang w:val="ro-RO" w:eastAsia="ro-RO"/>
              </w:rPr>
            </w:pPr>
            <w:r w:rsidRPr="006A0462">
              <w:rPr>
                <w:b/>
                <w:bCs/>
                <w:shd w:val="clear" w:color="auto" w:fill="FFFFFF"/>
                <w:lang w:val="ro-RO" w:eastAsia="ro-RO"/>
              </w:rPr>
              <w:t>Cerințe privind unitatea de origine a transportului de păsări captive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Transporturile de păsări captive pot intra în Uniune doar dacă animalele din transport provin dintr-o unitate care îndeplinește următoarele cerințe: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fost autorizată de autoritatea competentă a țării terțe sau a teritoriului terț de origine ca îndeplinind cerințele specifice privind sănătatea animală prevăzute la articolul 56, iar autorizația respectivă nu a fost suspendată sau retrasă;</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(b)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primit un număr de autorizare unic de la autoritatea competentă a țării terțe sau a teritoriului terț de origine, care a fost comunicat Comisiei;</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(c)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numele și numărul de autorizare al unității de origine apare pe o listă a unităților, elaborată și publicată de Comisie;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(d)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într-o zonă cu o rază de 10 km față de unitate, incluzând, după caz, teritoriul unei țări învecinate, nu s-a înregistrat niciun focar de gripă aviară înalt patogenă sau de infecție cu virusul bolii Newcastle timp de cel puțin 30 de zile anterior datei încărcării în vederea expedierii către Uniune;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(e)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în cazul psitacidelor:</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(i)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 xml:space="preserve">nu s-a confirmat clamidioza aviară la nivelul unității, cel puțin în ultimele 60 de zile anterioare datei încărcării în vederea expedierii către Uniune și, dacă s-a confirmat clamidioza aviară la nivelul unității în ultimele șase luni anterioare datei încărcării în vederea </w:t>
            </w:r>
            <w:r w:rsidRPr="006A0462">
              <w:rPr>
                <w:bCs/>
                <w:shd w:val="clear" w:color="auto" w:fill="FFFFFF"/>
                <w:lang w:val="ro-RO" w:eastAsia="ro-RO"/>
              </w:rPr>
              <w:lastRenderedPageBreak/>
              <w:t>expedierii către Uniune, au fost aplicate următoarele măsuri:</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păsările infectate și păsările susceptibile să fi fost infectate au primit tratament;</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după finalizarea tratamentului, s-au obținut rezultate negative pentru aceste păsări la testele de laborator vizând clamidioza aviară;</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după finalizarea tratamentului, unitatea a fost curățată și dezinfectată;</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au trecut cel puțin 60 de zile de la finalizarea operațiunilor de curățare și dezinfectare menționate la liniuța a treia;</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sau</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(ii) </w:t>
            </w:r>
          </w:p>
          <w:p w:rsidR="00763BA0" w:rsidRPr="006A0462" w:rsidRDefault="00B76D75" w:rsidP="009C26DF">
            <w:pPr>
              <w:shd w:val="clear" w:color="auto" w:fill="FFFFFF"/>
              <w:ind w:firstLine="0"/>
              <w:rPr>
                <w:bCs/>
                <w:shd w:val="clear" w:color="auto" w:fill="FFFFFF"/>
                <w:lang w:val="ro-RO" w:eastAsia="ro-RO"/>
              </w:rPr>
            </w:pPr>
            <w:r w:rsidRPr="006A0462">
              <w:rPr>
                <w:bCs/>
                <w:shd w:val="clear" w:color="auto" w:fill="FFFFFF"/>
                <w:lang w:val="ro-RO" w:eastAsia="ro-RO"/>
              </w:rPr>
              <w:t>animalele au fost ținute sub supraveghere veterinară în ultimele 45 de zile anterioare datei încărcării în vederea expedierii către Uniune și au fost tratate împotriva clamidiozei aviare.</w:t>
            </w:r>
          </w:p>
        </w:tc>
        <w:tc>
          <w:tcPr>
            <w:tcW w:w="5389" w:type="dxa"/>
            <w:tcBorders>
              <w:top w:val="single" w:sz="4" w:space="0" w:color="auto"/>
              <w:left w:val="single" w:sz="4" w:space="0" w:color="auto"/>
              <w:bottom w:val="single" w:sz="4" w:space="0" w:color="auto"/>
              <w:right w:val="single" w:sz="4" w:space="0" w:color="auto"/>
            </w:tcBorders>
          </w:tcPr>
          <w:p w:rsidR="006C1561" w:rsidRPr="006A0462" w:rsidRDefault="006C1561" w:rsidP="006C1561">
            <w:pPr>
              <w:ind w:firstLine="0"/>
              <w:rPr>
                <w:lang w:val="ro-RO"/>
              </w:rPr>
            </w:pPr>
            <w:r w:rsidRPr="006A0462">
              <w:rPr>
                <w:lang w:val="ro-RO"/>
              </w:rPr>
              <w:lastRenderedPageBreak/>
              <w:t>113. Transporturile de păsări captive pot intra în Republica Moldova doar dacă animalele din transport provin dintr-o unitate care îndeplinește următoarele cerințe:</w:t>
            </w:r>
          </w:p>
          <w:p w:rsidR="006C1561" w:rsidRPr="006A0462" w:rsidRDefault="006C1561" w:rsidP="006C1561">
            <w:pPr>
              <w:ind w:firstLine="0"/>
              <w:rPr>
                <w:lang w:val="ro-RO"/>
              </w:rPr>
            </w:pPr>
            <w:r w:rsidRPr="006A0462">
              <w:rPr>
                <w:lang w:val="ro-RO"/>
              </w:rPr>
              <w:t>1) a fost autorizată de autoritatea competentă a țării sau a teritoriului de origine ca îndeplinind cerințele specifice privind sănătatea animală prevăzute la pct. 114, iar autorizația respectivă nu a fost suspendată sau retrasă;</w:t>
            </w:r>
          </w:p>
          <w:p w:rsidR="006C1561" w:rsidRPr="006A0462" w:rsidRDefault="006C1561" w:rsidP="006C1561">
            <w:pPr>
              <w:ind w:firstLine="0"/>
              <w:rPr>
                <w:lang w:val="ro-RO"/>
              </w:rPr>
            </w:pPr>
            <w:r w:rsidRPr="006A0462">
              <w:rPr>
                <w:lang w:val="ro-RO"/>
              </w:rPr>
              <w:t>2) a primit un număr de autorizare unic de la autoritatea competentă a țării sau a teritoriului de origine, care a fost comunicat autorității competente din Republica Moldova;</w:t>
            </w:r>
          </w:p>
          <w:p w:rsidR="006C1561" w:rsidRPr="006A0462" w:rsidRDefault="006C1561" w:rsidP="006C1561">
            <w:pPr>
              <w:ind w:firstLine="0"/>
              <w:rPr>
                <w:lang w:val="ro-RO"/>
              </w:rPr>
            </w:pPr>
            <w:r w:rsidRPr="006A0462">
              <w:rPr>
                <w:lang w:val="ro-RO"/>
              </w:rPr>
              <w:t>3) numele și numărul de autorizare al unității de origine apare pe o listă a unităților, elaborată și publicată de autoritatea competentă din Republica Moldova;</w:t>
            </w:r>
          </w:p>
          <w:p w:rsidR="006C1561" w:rsidRPr="006A0462" w:rsidRDefault="006C1561" w:rsidP="006C1561">
            <w:pPr>
              <w:ind w:firstLine="0"/>
              <w:rPr>
                <w:lang w:val="ro-RO"/>
              </w:rPr>
            </w:pPr>
            <w:r w:rsidRPr="006A0462">
              <w:rPr>
                <w:lang w:val="ro-RO"/>
              </w:rPr>
              <w:t>4) într-o zonă cu o rază de 10 km față de unitate, incluzând, după caz, teritoriul unei țări învecinate, nu s-a înregistrat niciun focar de gripă aviară înalt patogenă sau de infecție cu virusul bolii Newcastle timp de cel puțin 30 de zile anterior datei încărcării în vederea expedierii către Republica Moldova;</w:t>
            </w:r>
          </w:p>
          <w:p w:rsidR="006C1561" w:rsidRPr="006A0462" w:rsidRDefault="006C1561" w:rsidP="006C1561">
            <w:pPr>
              <w:ind w:firstLine="0"/>
              <w:rPr>
                <w:lang w:val="ro-RO"/>
              </w:rPr>
            </w:pPr>
            <w:r w:rsidRPr="006A0462">
              <w:rPr>
                <w:lang w:val="ro-RO"/>
              </w:rPr>
              <w:t>5) în cazul psitacidelor:</w:t>
            </w:r>
          </w:p>
          <w:p w:rsidR="006C1561" w:rsidRPr="006A0462" w:rsidRDefault="006C1561" w:rsidP="006C1561">
            <w:pPr>
              <w:ind w:firstLine="0"/>
              <w:rPr>
                <w:lang w:val="ro-RO"/>
              </w:rPr>
            </w:pPr>
            <w:r w:rsidRPr="006A0462">
              <w:rPr>
                <w:lang w:val="ro-RO"/>
              </w:rPr>
              <w:t>a) nu s-a confirmat clamidioza aviară la nivelul unității, cel puțin în ultimele 60 de zile anterioare datei încărcării în vederea expedierii către Republica Moldova și, dacă s-a confirmat clamidioza aviară la nivelul unității în ultimele șase luni anterioare datei încărcării în vederea expedierii către Republica Moldova, au fost aplicate următoarele măsuri:</w:t>
            </w:r>
          </w:p>
          <w:p w:rsidR="006C1561" w:rsidRPr="006A0462" w:rsidRDefault="006C1561" w:rsidP="006C1561">
            <w:pPr>
              <w:ind w:firstLine="0"/>
              <w:rPr>
                <w:lang w:val="ro-RO"/>
              </w:rPr>
            </w:pPr>
            <w:r w:rsidRPr="006A0462">
              <w:rPr>
                <w:lang w:val="ro-RO"/>
              </w:rPr>
              <w:t>- păsările infectate și păsările susceptibile să fi fost infectate au primit tratament;</w:t>
            </w:r>
          </w:p>
          <w:p w:rsidR="006C1561" w:rsidRPr="006A0462" w:rsidRDefault="006C1561" w:rsidP="006C1561">
            <w:pPr>
              <w:ind w:firstLine="0"/>
              <w:rPr>
                <w:lang w:val="ro-RO"/>
              </w:rPr>
            </w:pPr>
            <w:r w:rsidRPr="006A0462">
              <w:rPr>
                <w:lang w:val="ro-RO"/>
              </w:rPr>
              <w:t>- după finalizarea tratamentului, s-au obținut rezultate negative pentru aceste păsări la testele de laborator vizând clamidioza aviară;</w:t>
            </w:r>
          </w:p>
          <w:p w:rsidR="006C1561" w:rsidRPr="006A0462" w:rsidRDefault="006C1561" w:rsidP="006C1561">
            <w:pPr>
              <w:ind w:firstLine="0"/>
              <w:rPr>
                <w:lang w:val="ro-RO"/>
              </w:rPr>
            </w:pPr>
            <w:r w:rsidRPr="006A0462">
              <w:rPr>
                <w:lang w:val="ro-RO"/>
              </w:rPr>
              <w:t>- după finalizarea tratamentului, unitatea a fost curățată și dezinfectată;</w:t>
            </w:r>
          </w:p>
          <w:p w:rsidR="006C1561" w:rsidRPr="006A0462" w:rsidRDefault="006C1561" w:rsidP="006C1561">
            <w:pPr>
              <w:ind w:firstLine="0"/>
              <w:rPr>
                <w:lang w:val="ro-RO"/>
              </w:rPr>
            </w:pPr>
            <w:r w:rsidRPr="006A0462">
              <w:rPr>
                <w:lang w:val="ro-RO"/>
              </w:rPr>
              <w:t>- au trecut cel puțin 60 de zile de la finalizarea operațiunilor de curățare și dezinfectare menționate la liniuța a patra; sau</w:t>
            </w:r>
          </w:p>
          <w:p w:rsidR="006C1561" w:rsidRPr="006A0462" w:rsidRDefault="006C1561" w:rsidP="006C1561">
            <w:pPr>
              <w:ind w:firstLine="0"/>
              <w:rPr>
                <w:lang w:val="ro-RO"/>
              </w:rPr>
            </w:pPr>
            <w:r w:rsidRPr="006A0462">
              <w:rPr>
                <w:lang w:val="ro-RO"/>
              </w:rPr>
              <w:lastRenderedPageBreak/>
              <w:t>b) animalele au fost ținute sub supraveghere veterinară în ultimele 45 de zile anterioare datei încărcării în vederea expedierii către Republica Moldova și au fost tratate împotriva clamidiozei aviare.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6D75" w:rsidRPr="006A0462" w:rsidRDefault="00B76D75" w:rsidP="00B76D75">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56</w:t>
            </w:r>
          </w:p>
          <w:p w:rsidR="00B76D75" w:rsidRPr="006A0462" w:rsidRDefault="00B76D75" w:rsidP="00B76D75">
            <w:pPr>
              <w:shd w:val="clear" w:color="auto" w:fill="FFFFFF"/>
              <w:ind w:firstLine="0"/>
              <w:rPr>
                <w:b/>
                <w:bCs/>
                <w:shd w:val="clear" w:color="auto" w:fill="FFFFFF"/>
                <w:lang w:val="ro-RO" w:eastAsia="ro-RO"/>
              </w:rPr>
            </w:pPr>
            <w:r w:rsidRPr="006A0462">
              <w:rPr>
                <w:b/>
                <w:bCs/>
                <w:shd w:val="clear" w:color="auto" w:fill="FFFFFF"/>
                <w:lang w:val="ro-RO" w:eastAsia="ro-RO"/>
              </w:rPr>
              <w:t>Cerințe specifice privind sănătatea animală pentru autorizarea, menținerea autorizației și suspendarea, retragerea sau reacordarea autorizației unităților de origine ale transporturilor de păsări captive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(1)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Transporturile de păsări captive pot intra în Uniune doar dacă animalele din transport provin din unități autorizate de autoritatea competentă a țării terțe sau a teritoriului terț de origine, astfel cum este prevăzut la articolul 55, și dacă îndeplinesc următoarele cerințe prevăzute în anexa XIX:</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punctul 1, în legătură cu măsurile de biosecuritate;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(b)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punctul 2, în legătură cu dotările și echipamentele;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lastRenderedPageBreak/>
              <w:t>(c)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punctul 3, în legătură cu ținerea evidențelor;</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(d)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punctul 4, în legătură cu personalul;</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(e)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punctul 5, în legătură cu statutul sanitar.</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(2)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Transporturile de păsări captive pot intra în Uniune numai în cazul în care animalele din transport provin din unități controlate de un medic veterinar oficial din cadrul autorității competente din țara terță sau din teritoriul terț, care: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asigură faptul că sunt îndeplinite condițiile prevăzute în prezentul articol;</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(b)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vizitează unitatea cel puțin o dată pe an;</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(c)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auditează activitatea veterinarului unității și punerea în aplicare a programului anual de supraveghere a bolilor;</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(d)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verifică dacă rezultatele testelor clinice, post-mortem și de laborator efectuate pe animale au evidențiat absența oricăror cazuri de gripă aviară înalt patogenă, de infecție cu virusul bolii Newcastle sau de clamidioză aviară.</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(3)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Autorizația unei unități de păsări captive se suspendă sau se retrage dacă unitatea respectivă nu mai îndeplinește condițiile prevăzute la alineatele (1) și (2) sau dacă acesteia i s-a schimbat utilizarea, astfel încât ea nu mai este utilizată exclusiv pentru păsări captive.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(4)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 xml:space="preserve">Autorizația unei unități de păsări captive se suspendă atunci când autoritatea competentă din țara terță sau din teritoriul terț a primit notificări referitoare la o suspiciune de gripă aviară înalt patogenă, de infecție cu virusul bolii Newcastle sau de clamidioză aviară și </w:t>
            </w:r>
            <w:r w:rsidRPr="006A0462">
              <w:rPr>
                <w:bCs/>
                <w:shd w:val="clear" w:color="auto" w:fill="FFFFFF"/>
                <w:lang w:val="ro-RO" w:eastAsia="ro-RO"/>
              </w:rPr>
              <w:lastRenderedPageBreak/>
              <w:t>până la excluderea în mod oficial a suspiciunii. În urma notificării suspiciunii, se iau măsurile necesare pentru a confirma sau a exclude suspiciunea și pentru a evita orice răspândire a bolii, în conformitate cu cerințele Regulamentului delegat (UE) 2020/687.</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(5)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Dacă unei unități i-a fost suspendată sau retrasă autorizația, unitatea se autorizează din nou cu condiția îndeplinirii următoarelor cerințe: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au fost eradicate boala și sursa de infecție;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(b)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s-au efectuat operațiuni de curățare și dezinfectare adecvate în unitățile infectate anterior;</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(c)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unitatea îndeplinește cerințele prevăzute la alineatul (1).</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(6)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Transporturile de păsări captive pot intra în Uniune doar dacă țara terță sau teritoriul terț de origine s-a angajat să informeze Comisia cu privire la suspendarea, retragerea sau reacordarea autorizației pentru orice unitate.</w:t>
            </w:r>
          </w:p>
          <w:p w:rsidR="00763BA0" w:rsidRPr="006A0462" w:rsidRDefault="00BF0EA4" w:rsidP="009C26DF">
            <w:pPr>
              <w:shd w:val="clear" w:color="auto" w:fill="FFFFFF"/>
              <w:ind w:firstLine="0"/>
              <w:rPr>
                <w:b/>
                <w:bCs/>
                <w:shd w:val="clear" w:color="auto" w:fill="FFFFFF"/>
                <w:lang w:val="ro-RO" w:eastAsia="ro-RO"/>
              </w:rPr>
            </w:pPr>
            <w:hyperlink r:id="rId15" w:tooltip="32021R1705: REPLACED" w:history="1">
              <w:r w:rsidR="00B76D75" w:rsidRPr="006A0462">
                <w:rPr>
                  <w:rStyle w:val="Hyperlink"/>
                  <w:b/>
                  <w:bCs/>
                  <w:color w:val="auto"/>
                  <w:shd w:val="clear" w:color="auto" w:fill="FFFFFF"/>
                  <w:lang w:val="ro-RO" w:eastAsia="ro-RO"/>
                </w:rPr>
                <w:t>▼M2</w:t>
              </w:r>
            </w:hyperlink>
          </w:p>
        </w:tc>
        <w:tc>
          <w:tcPr>
            <w:tcW w:w="5389" w:type="dxa"/>
            <w:tcBorders>
              <w:top w:val="single" w:sz="4" w:space="0" w:color="auto"/>
              <w:left w:val="single" w:sz="4" w:space="0" w:color="auto"/>
              <w:bottom w:val="single" w:sz="4" w:space="0" w:color="auto"/>
              <w:right w:val="single" w:sz="4" w:space="0" w:color="auto"/>
            </w:tcBorders>
          </w:tcPr>
          <w:p w:rsidR="006C1561" w:rsidRPr="006A0462" w:rsidRDefault="006C1561" w:rsidP="006C1561">
            <w:pPr>
              <w:ind w:firstLine="0"/>
              <w:rPr>
                <w:lang w:val="ro-RO"/>
              </w:rPr>
            </w:pPr>
            <w:r w:rsidRPr="006A0462">
              <w:rPr>
                <w:lang w:val="ro-RO"/>
              </w:rPr>
              <w:lastRenderedPageBreak/>
              <w:t>115. Transporturile de păsări captive pot intra în Republica Moldova numai în cazul în care animalele din transport provin din unități controlate de un medic veterinar oficial din cadrul autorității competente dintr-o țară sau dintr-un teritoriul, care:</w:t>
            </w:r>
          </w:p>
          <w:p w:rsidR="006C1561" w:rsidRPr="006A0462" w:rsidRDefault="006C1561" w:rsidP="006C1561">
            <w:pPr>
              <w:ind w:firstLine="0"/>
              <w:rPr>
                <w:lang w:val="ro-RO"/>
              </w:rPr>
            </w:pPr>
            <w:r w:rsidRPr="006A0462">
              <w:rPr>
                <w:lang w:val="ro-RO"/>
              </w:rPr>
              <w:t>1) asigură faptul că sunt îndeplinite condițiile prevăzute în prezenta subsecțiune;</w:t>
            </w:r>
          </w:p>
          <w:p w:rsidR="006C1561" w:rsidRPr="006A0462" w:rsidRDefault="006C1561" w:rsidP="006C1561">
            <w:pPr>
              <w:ind w:firstLine="0"/>
              <w:rPr>
                <w:lang w:val="ro-RO"/>
              </w:rPr>
            </w:pPr>
            <w:r w:rsidRPr="006A0462">
              <w:rPr>
                <w:lang w:val="ro-RO"/>
              </w:rPr>
              <w:t>2) vizitează unitatea cel puțin o dată pe an;</w:t>
            </w:r>
          </w:p>
          <w:p w:rsidR="006C1561" w:rsidRPr="006A0462" w:rsidRDefault="006C1561" w:rsidP="006C1561">
            <w:pPr>
              <w:ind w:firstLine="0"/>
              <w:rPr>
                <w:lang w:val="ro-RO"/>
              </w:rPr>
            </w:pPr>
            <w:r w:rsidRPr="006A0462">
              <w:rPr>
                <w:lang w:val="ro-RO"/>
              </w:rPr>
              <w:t>3) auditează activitatea veterinarului unității și punerea în aplicare a programului anual de supraveghere a bolilor;</w:t>
            </w:r>
          </w:p>
          <w:p w:rsidR="006C1561" w:rsidRPr="006A0462" w:rsidRDefault="006C1561" w:rsidP="006C1561">
            <w:pPr>
              <w:ind w:firstLine="0"/>
              <w:rPr>
                <w:lang w:val="ro-RO"/>
              </w:rPr>
            </w:pPr>
            <w:r w:rsidRPr="006A0462">
              <w:rPr>
                <w:lang w:val="ro-RO"/>
              </w:rPr>
              <w:t>4) verifică dacă rezultatele testelor clinice, post-mortem și de laborator efectuate pe animale au evidențiat absența oricăror cazuri de gripă aviară înalt patogenă, de infecție cu virusul bolii Newcastle sau de clamidioză aviară.</w:t>
            </w:r>
          </w:p>
          <w:p w:rsidR="006C1561" w:rsidRPr="006A0462" w:rsidRDefault="006C1561" w:rsidP="006C1561">
            <w:pPr>
              <w:ind w:firstLine="0"/>
              <w:rPr>
                <w:lang w:val="ro-RO"/>
              </w:rPr>
            </w:pPr>
          </w:p>
          <w:p w:rsidR="006C1561" w:rsidRPr="006A0462" w:rsidRDefault="006C1561" w:rsidP="006C1561">
            <w:pPr>
              <w:ind w:firstLine="0"/>
              <w:rPr>
                <w:lang w:val="ro-RO"/>
              </w:rPr>
            </w:pPr>
            <w:r w:rsidRPr="006A0462">
              <w:rPr>
                <w:lang w:val="ro-RO"/>
              </w:rPr>
              <w:t xml:space="preserve">116. Autorizația unei unități de păsări captive se suspendă sau se retrage dacă unitatea respectivă nu mai îndeplinește condițiile prevăzute la pct. 114 și 115 sau dacă acesteia i s-a schimbat </w:t>
            </w:r>
            <w:r w:rsidRPr="006A0462">
              <w:rPr>
                <w:lang w:val="ro-RO"/>
              </w:rPr>
              <w:lastRenderedPageBreak/>
              <w:t>utilizarea, astfel încât ea nu mai este utilizată exclusiv pentru păsări captive.</w:t>
            </w:r>
          </w:p>
          <w:p w:rsidR="006C1561" w:rsidRPr="006A0462" w:rsidRDefault="006C1561" w:rsidP="006C1561">
            <w:pPr>
              <w:ind w:firstLine="0"/>
              <w:rPr>
                <w:lang w:val="ro-RO"/>
              </w:rPr>
            </w:pPr>
          </w:p>
          <w:p w:rsidR="006C1561" w:rsidRPr="006A0462" w:rsidRDefault="006C1561" w:rsidP="006C1561">
            <w:pPr>
              <w:ind w:firstLine="0"/>
              <w:rPr>
                <w:lang w:val="ro-MD"/>
              </w:rPr>
            </w:pPr>
            <w:r w:rsidRPr="006A0462">
              <w:rPr>
                <w:lang w:val="ro-RO"/>
              </w:rPr>
              <w:t xml:space="preserve">117. Autorizația unei unități de păsări captive se suspendă atunci când autoritatea competentă dintr-o țară sau dintr-un teritoriul respectiv a primit notificări referitoare la o suspiciune de gripă aviară înalt patogenă, de infecție cu virusul bolii Newcastle sau de clamidioză aviară și până la excluderea în mod oficial a suspiciunii. În urma notificării suspiciunii, se iau măsurile necesare pentru a confirma sau a exclude suspiciunea și pentru a evita orice răspândire a bolii, </w:t>
            </w:r>
            <w:r w:rsidR="00274F72">
              <w:rPr>
                <w:lang w:val="ro-RO"/>
              </w:rPr>
              <w:t>prevăzute la</w:t>
            </w:r>
            <w:r w:rsidR="00274F72">
              <w:rPr>
                <w:lang w:val="ro-MD"/>
              </w:rPr>
              <w:t xml:space="preserve"> Norme</w:t>
            </w:r>
            <w:r w:rsidRPr="006A0462">
              <w:rPr>
                <w:lang w:val="ro-MD"/>
              </w:rPr>
              <w:t xml:space="preserve"> sanitar veterinare privind prevenirea, controlul și eradicarea bolilor transmisibile la animale</w:t>
            </w:r>
            <w:r w:rsidRPr="006A0462">
              <w:rPr>
                <w:lang w:val="ro-RO"/>
              </w:rPr>
              <w:t>.</w:t>
            </w:r>
          </w:p>
          <w:p w:rsidR="006C1561" w:rsidRPr="006A0462" w:rsidRDefault="006C1561" w:rsidP="006C1561">
            <w:pPr>
              <w:ind w:firstLine="0"/>
              <w:rPr>
                <w:lang w:val="ro-RO"/>
              </w:rPr>
            </w:pPr>
            <w:r w:rsidRPr="006A0462">
              <w:rPr>
                <w:lang w:val="ro-RO"/>
              </w:rPr>
              <w:t>118. Dacă unei unități i-a fost suspendată sau retrasă autorizația, unitatea se autorizează din nou cu condiția îndeplinirii următoarelor cerințe:</w:t>
            </w:r>
          </w:p>
          <w:p w:rsidR="006C1561" w:rsidRPr="006A0462" w:rsidRDefault="006C1561" w:rsidP="006C1561">
            <w:pPr>
              <w:ind w:firstLine="0"/>
              <w:rPr>
                <w:lang w:val="ro-RO"/>
              </w:rPr>
            </w:pPr>
            <w:r w:rsidRPr="006A0462">
              <w:rPr>
                <w:lang w:val="ro-RO"/>
              </w:rPr>
              <w:t>1) au fost eradicate boala și sursa de infecție;</w:t>
            </w:r>
          </w:p>
          <w:p w:rsidR="006C1561" w:rsidRPr="006A0462" w:rsidRDefault="006C1561" w:rsidP="006C1561">
            <w:pPr>
              <w:ind w:firstLine="0"/>
              <w:rPr>
                <w:lang w:val="ro-RO"/>
              </w:rPr>
            </w:pPr>
            <w:r w:rsidRPr="006A0462">
              <w:rPr>
                <w:lang w:val="ro-RO"/>
              </w:rPr>
              <w:t>2) s-au efectuat operațiuni de curățare și dezinfectare adecvate în unitățile infectate anterior;</w:t>
            </w:r>
          </w:p>
          <w:p w:rsidR="006C1561" w:rsidRPr="006A0462" w:rsidRDefault="006C1561" w:rsidP="006C1561">
            <w:pPr>
              <w:ind w:firstLine="0"/>
              <w:rPr>
                <w:lang w:val="ro-RO"/>
              </w:rPr>
            </w:pPr>
            <w:r w:rsidRPr="006A0462">
              <w:rPr>
                <w:lang w:val="ro-RO"/>
              </w:rPr>
              <w:t>3) unitatea îndeplinește cerințele prevăzute la pct. 114).</w:t>
            </w:r>
          </w:p>
          <w:p w:rsidR="006C1561" w:rsidRPr="006A0462" w:rsidRDefault="006C1561" w:rsidP="006C1561">
            <w:pPr>
              <w:ind w:firstLine="0"/>
              <w:rPr>
                <w:lang w:val="ro-RO"/>
              </w:rPr>
            </w:pPr>
          </w:p>
          <w:p w:rsidR="006C1561" w:rsidRPr="006A0462" w:rsidRDefault="006C1561" w:rsidP="006C1561">
            <w:pPr>
              <w:ind w:firstLine="0"/>
              <w:rPr>
                <w:lang w:val="ro-RO"/>
              </w:rPr>
            </w:pPr>
            <w:r w:rsidRPr="006A0462">
              <w:rPr>
                <w:lang w:val="ro-RO"/>
              </w:rPr>
              <w:t>119. Transporturile de păsări captive pot intra în Republica Moldova doar dacă țară sau teritoriul de origine s-a angajat să informeze autoritatea competentă din Republica Moldova cu privire la suspendarea, retragerea sau reacordarea autorizației pentru orice unitate.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6D75" w:rsidRPr="006A0462" w:rsidRDefault="00B76D75" w:rsidP="00B76D75">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57</w:t>
            </w:r>
          </w:p>
          <w:p w:rsidR="00B76D75" w:rsidRPr="006A0462" w:rsidRDefault="00B76D75" w:rsidP="00B76D75">
            <w:pPr>
              <w:shd w:val="clear" w:color="auto" w:fill="FFFFFF"/>
              <w:ind w:firstLine="0"/>
              <w:rPr>
                <w:b/>
                <w:bCs/>
                <w:shd w:val="clear" w:color="auto" w:fill="FFFFFF"/>
                <w:lang w:val="ro-RO" w:eastAsia="ro-RO"/>
              </w:rPr>
            </w:pPr>
            <w:r w:rsidRPr="006A0462">
              <w:rPr>
                <w:b/>
                <w:bCs/>
                <w:shd w:val="clear" w:color="auto" w:fill="FFFFFF"/>
                <w:lang w:val="ro-RO" w:eastAsia="ro-RO"/>
              </w:rPr>
              <w:t>Cerințe specifice privind sănătatea animală pentru păsările captive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Transporturile de păsări captive pot intra în Uniune doar dacă animalele din transport îndeplinesc următoarele cerințe: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nu au fost vaccinate împotriva gripei aviare înalt patogene;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(b)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 xml:space="preserve">dacă au fost vaccinate împotriva infecției cu virusul bolii Newcastle, autoritatea competentă din țara terță sau din teritoriul terț de origine a oferit garanții privind faptul că vaccinurile utilizate îndeplinesc criteriile generale și specifice pentru vaccinurile împotriva </w:t>
            </w:r>
            <w:r w:rsidRPr="006A0462">
              <w:rPr>
                <w:bCs/>
                <w:shd w:val="clear" w:color="auto" w:fill="FFFFFF"/>
                <w:lang w:val="ro-RO" w:eastAsia="ro-RO"/>
              </w:rPr>
              <w:lastRenderedPageBreak/>
              <w:t>infecției cu virusul bolii Newcastle prevăzute la punctul 1 din anexa XV;</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(c)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au fost supuse unui test de depistare a virusului vizând gripa aviară înalt patogenă și infecția cu virusul bolii de Newcastle, cu rezultate negative, în perioada de 7-14 zile anterioară datei încărcării în vederea expedierii către Uniune.</w:t>
            </w:r>
          </w:p>
          <w:p w:rsidR="00763BA0" w:rsidRPr="006A0462" w:rsidRDefault="00BF0EA4" w:rsidP="009C26DF">
            <w:pPr>
              <w:shd w:val="clear" w:color="auto" w:fill="FFFFFF"/>
              <w:ind w:firstLine="0"/>
              <w:rPr>
                <w:b/>
                <w:bCs/>
                <w:shd w:val="clear" w:color="auto" w:fill="FFFFFF"/>
                <w:lang w:val="ro-RO" w:eastAsia="ro-RO"/>
              </w:rPr>
            </w:pPr>
            <w:hyperlink r:id="rId16" w:tooltip="32020R0692" w:history="1">
              <w:r w:rsidR="00B76D75" w:rsidRPr="006A0462">
                <w:rPr>
                  <w:rStyle w:val="Hyperlink"/>
                  <w:b/>
                  <w:b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9D4B5C" w:rsidRPr="006A0462" w:rsidRDefault="009D4B5C" w:rsidP="009D4B5C">
            <w:pPr>
              <w:ind w:firstLine="0"/>
              <w:rPr>
                <w:lang w:val="ro-RO"/>
              </w:rPr>
            </w:pPr>
            <w:r w:rsidRPr="006A0462">
              <w:rPr>
                <w:lang w:val="ro-RO"/>
              </w:rPr>
              <w:lastRenderedPageBreak/>
              <w:t>120. Transporturile de păsări captive pot intra în Republica Moldova doar dacă animalele din transport:</w:t>
            </w:r>
          </w:p>
          <w:p w:rsidR="009D4B5C" w:rsidRPr="006A0462" w:rsidRDefault="009D4B5C" w:rsidP="009D4B5C">
            <w:pPr>
              <w:ind w:firstLine="0"/>
              <w:rPr>
                <w:lang w:val="ro-RO"/>
              </w:rPr>
            </w:pPr>
            <w:r w:rsidRPr="006A0462">
              <w:rPr>
                <w:lang w:val="ro-RO"/>
              </w:rPr>
              <w:t>1) nu au fost vaccinate împotriva gripei aviare înalt patogene;</w:t>
            </w:r>
          </w:p>
          <w:p w:rsidR="009D4B5C" w:rsidRPr="006A0462" w:rsidRDefault="009D4B5C" w:rsidP="009D4B5C">
            <w:pPr>
              <w:ind w:firstLine="0"/>
              <w:rPr>
                <w:lang w:val="ro-RO"/>
              </w:rPr>
            </w:pPr>
            <w:r w:rsidRPr="006A0462">
              <w:rPr>
                <w:lang w:val="ro-RO"/>
              </w:rPr>
              <w:t>2) au fost vaccinate împotriva infecției cu virusul bolii Newcastle, iar autoritatea competentă dintr-o țară sau dintr-un teritoriul de origine a oferit garanții privind faptul că vaccinurile utilizate îndeplinesc criteriile generale și specifice pentru vaccinurile împotriva infecției cu virusul bolii Newcastle prevăzute la pct. 1 din anexa nr.15;</w:t>
            </w:r>
          </w:p>
          <w:p w:rsidR="009D4B5C" w:rsidRPr="006A0462" w:rsidRDefault="009D4B5C" w:rsidP="009D4B5C">
            <w:pPr>
              <w:ind w:firstLine="0"/>
              <w:rPr>
                <w:lang w:val="ro-RO"/>
              </w:rPr>
            </w:pPr>
            <w:r w:rsidRPr="006A0462">
              <w:rPr>
                <w:lang w:val="ro-RO"/>
              </w:rPr>
              <w:t>3) au fost supuse unui test de detectare a virusului vizând gripa aviară înalt patogenă și boala Newcastle, cu rezultate negative, în ultimele 7-14 zile anterioare datei încărcării în vederea expedierii către Republica Moldova.</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6D75" w:rsidRPr="006A0462" w:rsidRDefault="00B76D75" w:rsidP="00B76D75">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58</w:t>
            </w:r>
          </w:p>
          <w:p w:rsidR="00B76D75" w:rsidRPr="006A0462" w:rsidRDefault="00B76D75" w:rsidP="00B76D75">
            <w:pPr>
              <w:shd w:val="clear" w:color="auto" w:fill="FFFFFF"/>
              <w:ind w:firstLine="0"/>
              <w:rPr>
                <w:b/>
                <w:bCs/>
                <w:shd w:val="clear" w:color="auto" w:fill="FFFFFF"/>
                <w:lang w:val="ro-RO" w:eastAsia="ro-RO"/>
              </w:rPr>
            </w:pPr>
            <w:r w:rsidRPr="006A0462">
              <w:rPr>
                <w:b/>
                <w:bCs/>
                <w:shd w:val="clear" w:color="auto" w:fill="FFFFFF"/>
                <w:lang w:val="ro-RO" w:eastAsia="ro-RO"/>
              </w:rPr>
              <w:t>Cerințe privind intrarea transporturilor de păsări captive în state membre cu statutul de indemn de infecția cu virusul bolii Newcastle fără vaccinare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Transporturile de păsări captive din speciile ordinului </w:t>
            </w:r>
            <w:r w:rsidRPr="006A0462">
              <w:rPr>
                <w:bCs/>
                <w:i/>
                <w:iCs/>
                <w:shd w:val="clear" w:color="auto" w:fill="FFFFFF"/>
                <w:lang w:val="ro-RO" w:eastAsia="ro-RO"/>
              </w:rPr>
              <w:t>Galliformes</w:t>
            </w:r>
            <w:r w:rsidRPr="006A0462">
              <w:rPr>
                <w:bCs/>
                <w:shd w:val="clear" w:color="auto" w:fill="FFFFFF"/>
                <w:lang w:val="ro-RO" w:eastAsia="ro-RO"/>
              </w:rPr>
              <w:t> destinate unui stat membru cu statut de indemn de infecția cu virusul bolii Newcastle fără vaccinare pot intra în Uniune doar dacă animalele din transport:</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nu au fost vaccinate împotriva infecției cu virusul bolii Newcastle;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(b)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au fost ținute izolate timp de cel puțin 14 zile anterior datei încărcării transportului în vederea expedierii către Uniune, în unitatea de origine sau în unitatea de carantină din țara terță sau din teritoriul terț de origine, sub supravegherea unui medic veterinar oficial, unde: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(i)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nicio pasăre nu a fost vaccinată împotriva infecției cu virusul bolii Newcastle în ultimele 21 de zile anterioare datei expedierii transportului;</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(ii)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nicio pasăre care nu era destinată transportului nu a intrat în unitate în perioada respectivă;</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(iii)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nu a fost efectuată nicio operațiune de vaccinare în unitate;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(c) </w:t>
            </w:r>
          </w:p>
          <w:p w:rsidR="00763BA0" w:rsidRPr="006A0462" w:rsidRDefault="00B76D75" w:rsidP="009C26DF">
            <w:pPr>
              <w:shd w:val="clear" w:color="auto" w:fill="FFFFFF"/>
              <w:ind w:firstLine="0"/>
              <w:rPr>
                <w:bCs/>
                <w:shd w:val="clear" w:color="auto" w:fill="FFFFFF"/>
                <w:lang w:val="ro-RO" w:eastAsia="ro-RO"/>
              </w:rPr>
            </w:pPr>
            <w:r w:rsidRPr="006A0462">
              <w:rPr>
                <w:bCs/>
                <w:shd w:val="clear" w:color="auto" w:fill="FFFFFF"/>
                <w:lang w:val="ro-RO" w:eastAsia="ro-RO"/>
              </w:rPr>
              <w:lastRenderedPageBreak/>
              <w:t>au obținut rezultate negative, în ultimele 14 zile anterioare datei încărcării în vederea expedierii către Uniune, la teste serologice vizând depistarea prezenței anticorpilor împotriva virusului bolii Newcastle, efectuate pe eșantioane de sânge la un nivel care asigură un grad de încredere de 95 % pentru depistarea infecțiilor la o prevalență de 5 %.</w:t>
            </w:r>
          </w:p>
        </w:tc>
        <w:tc>
          <w:tcPr>
            <w:tcW w:w="5389" w:type="dxa"/>
            <w:tcBorders>
              <w:top w:val="single" w:sz="4" w:space="0" w:color="auto"/>
              <w:left w:val="single" w:sz="4" w:space="0" w:color="auto"/>
              <w:bottom w:val="single" w:sz="4" w:space="0" w:color="auto"/>
              <w:right w:val="single" w:sz="4" w:space="0" w:color="auto"/>
            </w:tcBorders>
          </w:tcPr>
          <w:p w:rsidR="009D4B5C" w:rsidRPr="006A0462" w:rsidRDefault="009D4B5C" w:rsidP="009D4B5C">
            <w:pPr>
              <w:ind w:firstLine="0"/>
              <w:rPr>
                <w:lang w:val="ro-RO"/>
              </w:rPr>
            </w:pPr>
            <w:r w:rsidRPr="006A0462">
              <w:rPr>
                <w:lang w:val="ro-RO"/>
              </w:rPr>
              <w:lastRenderedPageBreak/>
              <w:t xml:space="preserve">121. Transporturile de păsări captive din speciile ordinului </w:t>
            </w:r>
            <w:r w:rsidRPr="006A0462">
              <w:rPr>
                <w:i/>
                <w:iCs/>
                <w:lang w:val="ro-RO"/>
              </w:rPr>
              <w:t>Galliformes</w:t>
            </w:r>
            <w:r w:rsidRPr="006A0462">
              <w:rPr>
                <w:lang w:val="ro-RO"/>
              </w:rPr>
              <w:t xml:space="preserve"> destinate Republicii Moldova și care are statut indemn de infecția cu virusul bolii Newcastle, fără vaccinare, pot intra în Republica Moldova doar dacă animalele din transport:</w:t>
            </w:r>
          </w:p>
          <w:p w:rsidR="009D4B5C" w:rsidRPr="006A0462" w:rsidRDefault="009D4B5C" w:rsidP="009D4B5C">
            <w:pPr>
              <w:ind w:firstLine="0"/>
              <w:rPr>
                <w:lang w:val="ro-RO"/>
              </w:rPr>
            </w:pPr>
            <w:r w:rsidRPr="006A0462">
              <w:rPr>
                <w:lang w:val="ro-RO"/>
              </w:rPr>
              <w:t>1) nu au fost vaccinate împotriva infecției cu virusul bolii Newcastle;</w:t>
            </w:r>
          </w:p>
          <w:p w:rsidR="009D4B5C" w:rsidRPr="006A0462" w:rsidRDefault="009D4B5C" w:rsidP="009D4B5C">
            <w:pPr>
              <w:ind w:firstLine="0"/>
              <w:rPr>
                <w:lang w:val="ro-RO"/>
              </w:rPr>
            </w:pPr>
            <w:r w:rsidRPr="006A0462">
              <w:rPr>
                <w:lang w:val="ro-RO"/>
              </w:rPr>
              <w:t>2) au fost ținute izolate timp de cel puțin 14 zile anterior datei încărcării transportului în vederea expedierii către Republica Moldova, în unitatea de origine sau în unitatea de carantină dintr-o țară sau dintr-un teritoriul de origine, sub supravegherea unui medic veterinar oficial, unde:</w:t>
            </w:r>
          </w:p>
          <w:p w:rsidR="009D4B5C" w:rsidRPr="006A0462" w:rsidRDefault="009D4B5C" w:rsidP="009D4B5C">
            <w:pPr>
              <w:ind w:firstLine="0"/>
              <w:rPr>
                <w:lang w:val="ro-RO"/>
              </w:rPr>
            </w:pPr>
            <w:r w:rsidRPr="006A0462">
              <w:rPr>
                <w:lang w:val="ro-RO"/>
              </w:rPr>
              <w:t>a) nicio pasăre nu a fost vaccinată împotriva infecției cu virusul bolii Newcastle în ultimele 21 de zile anterioare datei expedierii transportului;</w:t>
            </w:r>
          </w:p>
          <w:p w:rsidR="009D4B5C" w:rsidRPr="006A0462" w:rsidRDefault="009D4B5C" w:rsidP="009D4B5C">
            <w:pPr>
              <w:ind w:firstLine="0"/>
              <w:rPr>
                <w:lang w:val="ro-RO"/>
              </w:rPr>
            </w:pPr>
            <w:r w:rsidRPr="006A0462">
              <w:rPr>
                <w:lang w:val="ro-RO"/>
              </w:rPr>
              <w:t>b) nicio pasăre care nu era destinată transportului nu a intrat în unitate în perioada respectivă;</w:t>
            </w:r>
          </w:p>
          <w:p w:rsidR="009D4B5C" w:rsidRPr="006A0462" w:rsidRDefault="009D4B5C" w:rsidP="009D4B5C">
            <w:pPr>
              <w:ind w:firstLine="0"/>
              <w:rPr>
                <w:lang w:val="ro-RO"/>
              </w:rPr>
            </w:pPr>
            <w:r w:rsidRPr="006A0462">
              <w:rPr>
                <w:lang w:val="ro-RO"/>
              </w:rPr>
              <w:t>c) nu a fost efectuată nicio operațiune de vaccinare în unitate;</w:t>
            </w:r>
          </w:p>
          <w:p w:rsidR="009D4B5C" w:rsidRPr="006A0462" w:rsidRDefault="009D4B5C" w:rsidP="009D4B5C">
            <w:pPr>
              <w:ind w:firstLine="0"/>
              <w:rPr>
                <w:lang w:val="ro-RO"/>
              </w:rPr>
            </w:pPr>
            <w:r w:rsidRPr="006A0462">
              <w:rPr>
                <w:lang w:val="ro-RO"/>
              </w:rPr>
              <w:t>3) au obținut rezultate negative, în ultimele 14 zile anterioare datei încărcării în vederea expedierii către Republica Moldova, la teste serologice vizând depistarea prezenței anticorpilor împotriva virusului bolii Newcastle, efectuate pe eșantioane de sânge la un nivel care asigură un grad de încredere de 95 % pentru depistarea infecțiilor la o prevalență de 5 %.</w:t>
            </w:r>
          </w:p>
          <w:p w:rsidR="00763BA0" w:rsidRPr="006A0462" w:rsidRDefault="00763BA0" w:rsidP="009D4B5C">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6D75" w:rsidRPr="006A0462" w:rsidRDefault="00B76D75" w:rsidP="00B76D75">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SECȚIUNEA 2</w:t>
            </w:r>
          </w:p>
          <w:p w:rsidR="00763BA0" w:rsidRPr="006A0462" w:rsidRDefault="00B76D75" w:rsidP="00B76D75">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SPECIFICE PRIVIND SĂNĂTATEA ANIMALĂ PENTRU CIRCULAȚIA ȘI MANIPULAREA PĂSĂRILOR CAPTIVE DUPĂ INTRAREA LOR ÎN UNIUNE</w:t>
            </w:r>
          </w:p>
        </w:tc>
        <w:tc>
          <w:tcPr>
            <w:tcW w:w="5389" w:type="dxa"/>
            <w:tcBorders>
              <w:top w:val="single" w:sz="4" w:space="0" w:color="auto"/>
              <w:left w:val="single" w:sz="4" w:space="0" w:color="auto"/>
              <w:bottom w:val="single" w:sz="4" w:space="0" w:color="auto"/>
              <w:right w:val="single" w:sz="4" w:space="0" w:color="auto"/>
            </w:tcBorders>
          </w:tcPr>
          <w:p w:rsidR="009D4B5C" w:rsidRPr="006A0462" w:rsidRDefault="009D4B5C" w:rsidP="009D4B5C">
            <w:pPr>
              <w:ind w:firstLine="0"/>
              <w:jc w:val="center"/>
              <w:rPr>
                <w:b/>
                <w:i/>
                <w:lang w:val="ro-RO"/>
              </w:rPr>
            </w:pPr>
            <w:r w:rsidRPr="006A0462">
              <w:rPr>
                <w:b/>
                <w:bCs/>
                <w:i/>
                <w:iCs/>
                <w:lang w:val="ro-RO"/>
              </w:rPr>
              <w:t>Subsecțiunea</w:t>
            </w:r>
            <w:r w:rsidRPr="006A0462">
              <w:rPr>
                <w:b/>
                <w:i/>
                <w:lang w:val="ro-RO"/>
              </w:rPr>
              <w:t xml:space="preserve"> a 2-a</w:t>
            </w:r>
          </w:p>
          <w:p w:rsidR="009D4B5C" w:rsidRPr="006A0462" w:rsidRDefault="009D4B5C" w:rsidP="009D4B5C">
            <w:pPr>
              <w:ind w:firstLine="0"/>
              <w:jc w:val="center"/>
              <w:rPr>
                <w:b/>
                <w:bCs/>
                <w:i/>
                <w:iCs/>
                <w:lang w:val="ro-RO"/>
              </w:rPr>
            </w:pPr>
            <w:r w:rsidRPr="006A0462">
              <w:rPr>
                <w:b/>
                <w:bCs/>
                <w:i/>
                <w:iCs/>
                <w:lang w:val="ro-RO"/>
              </w:rPr>
              <w:t>Cerințe specifice privind sănătatea animală pentru circulația și manipularea păsările captive după intrarea lor în Republica Moldova</w:t>
            </w:r>
          </w:p>
          <w:p w:rsidR="00763BA0" w:rsidRPr="006A0462" w:rsidRDefault="00763BA0" w:rsidP="009D4B5C">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6D75" w:rsidRPr="006A0462" w:rsidRDefault="00B76D75" w:rsidP="00B76D75">
            <w:pPr>
              <w:shd w:val="clear" w:color="auto" w:fill="FFFFFF"/>
              <w:ind w:firstLine="0"/>
              <w:rPr>
                <w:bCs/>
                <w:i/>
                <w:iCs/>
                <w:shd w:val="clear" w:color="auto" w:fill="FFFFFF"/>
                <w:lang w:val="ro-RO" w:eastAsia="ro-RO"/>
              </w:rPr>
            </w:pPr>
            <w:r w:rsidRPr="006A0462">
              <w:rPr>
                <w:bCs/>
                <w:i/>
                <w:iCs/>
                <w:shd w:val="clear" w:color="auto" w:fill="FFFFFF"/>
                <w:lang w:val="ro-RO" w:eastAsia="ro-RO"/>
              </w:rPr>
              <w:t>Articolul 59</w:t>
            </w:r>
          </w:p>
          <w:p w:rsidR="00B76D75" w:rsidRPr="006A0462" w:rsidRDefault="00B76D75" w:rsidP="00B76D75">
            <w:pPr>
              <w:shd w:val="clear" w:color="auto" w:fill="FFFFFF"/>
              <w:ind w:firstLine="0"/>
              <w:rPr>
                <w:b/>
                <w:bCs/>
                <w:shd w:val="clear" w:color="auto" w:fill="FFFFFF"/>
                <w:lang w:val="ro-RO" w:eastAsia="ro-RO"/>
              </w:rPr>
            </w:pPr>
            <w:r w:rsidRPr="006A0462">
              <w:rPr>
                <w:b/>
                <w:bCs/>
                <w:shd w:val="clear" w:color="auto" w:fill="FFFFFF"/>
                <w:lang w:val="ro-RO" w:eastAsia="ro-RO"/>
              </w:rPr>
              <w:t>Cerințe privind circulația păsărilor captive după intrarea în Uniune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După intrarea în Uniune, transporturile de păsări captive se transportă fără întârziere direct la o unitate de carantină autorizată în conformitate cu articolul 14 din Regulamentul delegat (UE) 2019/2035, astfel:</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durata totală a călătoriei de la punctul de intrare în Uniune până la unitatea de carantină trebuie să nu depășească nouă ore;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B76D75" w:rsidP="009C26DF">
            <w:pPr>
              <w:shd w:val="clear" w:color="auto" w:fill="FFFFFF"/>
              <w:ind w:firstLine="0"/>
              <w:rPr>
                <w:bCs/>
                <w:shd w:val="clear" w:color="auto" w:fill="FFFFFF"/>
                <w:lang w:val="ro-RO" w:eastAsia="ro-RO"/>
              </w:rPr>
            </w:pPr>
            <w:r w:rsidRPr="006A0462">
              <w:rPr>
                <w:bCs/>
                <w:shd w:val="clear" w:color="auto" w:fill="FFFFFF"/>
                <w:lang w:val="ro-RO" w:eastAsia="ro-RO"/>
              </w:rPr>
              <w:t>vehiculele utilizate pentru transportul la unitatea de carantină trebuie să fie sigilate de către autoritatea competentă astfel încât conținutul să nu poată fi înlocuit.</w:t>
            </w:r>
          </w:p>
        </w:tc>
        <w:tc>
          <w:tcPr>
            <w:tcW w:w="5389" w:type="dxa"/>
            <w:tcBorders>
              <w:top w:val="single" w:sz="4" w:space="0" w:color="auto"/>
              <w:left w:val="single" w:sz="4" w:space="0" w:color="auto"/>
              <w:bottom w:val="single" w:sz="4" w:space="0" w:color="auto"/>
              <w:right w:val="single" w:sz="4" w:space="0" w:color="auto"/>
            </w:tcBorders>
          </w:tcPr>
          <w:p w:rsidR="009D4B5C" w:rsidRPr="006A0462" w:rsidRDefault="009D4B5C" w:rsidP="009D4B5C">
            <w:pPr>
              <w:ind w:firstLine="0"/>
              <w:rPr>
                <w:lang w:val="ro-RO"/>
              </w:rPr>
            </w:pPr>
            <w:r w:rsidRPr="006A0462">
              <w:rPr>
                <w:lang w:val="ro-RO"/>
              </w:rPr>
              <w:t xml:space="preserve">122. După intrarea în Republica Moldova, transporturile de păsări captive se transportă fără întârziere direct la o unitate de carantină autorizată </w:t>
            </w:r>
            <w:r w:rsidR="00274F72">
              <w:rPr>
                <w:lang w:val="ro-RO"/>
              </w:rPr>
              <w:t>prevăzută</w:t>
            </w:r>
            <w:r w:rsidR="00CF2B48">
              <w:rPr>
                <w:lang w:val="ro-RO"/>
              </w:rPr>
              <w:t xml:space="preserve"> la N</w:t>
            </w:r>
            <w:r w:rsidRPr="006A0462">
              <w:rPr>
                <w:lang w:val="ro-RO"/>
              </w:rPr>
              <w:t>ormele pentru unitățile care dețin animale terestre și incubatoare, precum și la trasabilitatea anumitor animale terestre deținute și a ouălor pentru incubație, astfel:</w:t>
            </w:r>
          </w:p>
          <w:p w:rsidR="009D4B5C" w:rsidRPr="006A0462" w:rsidRDefault="009D4B5C" w:rsidP="009D4B5C">
            <w:pPr>
              <w:ind w:firstLine="0"/>
              <w:rPr>
                <w:lang w:val="ro-RO"/>
              </w:rPr>
            </w:pPr>
            <w:r w:rsidRPr="006A0462">
              <w:rPr>
                <w:lang w:val="ro-RO"/>
              </w:rPr>
              <w:t>1) durata totală a călătoriei de la punctul de intrare în Republica Moldova până la unitatea de carantină trebuie să nu depășească nouă ore;</w:t>
            </w:r>
          </w:p>
          <w:p w:rsidR="009D4B5C" w:rsidRPr="006A0462" w:rsidRDefault="009D4B5C" w:rsidP="009D4B5C">
            <w:pPr>
              <w:ind w:firstLine="0"/>
              <w:rPr>
                <w:lang w:val="ro-RO"/>
              </w:rPr>
            </w:pPr>
            <w:r w:rsidRPr="006A0462">
              <w:rPr>
                <w:lang w:val="ro-RO"/>
              </w:rPr>
              <w:t>2) vehiculele utilizate pentru transportul la unitatea de carantină trebuie să fie sigilate de către autoritatea competentă astfel încât conținutul să nu poată fi înlocuit.</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B2643E" w:rsidP="00B2643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6D75" w:rsidRPr="006A0462" w:rsidRDefault="00B76D75" w:rsidP="00B76D75">
            <w:pPr>
              <w:shd w:val="clear" w:color="auto" w:fill="FFFFFF"/>
              <w:ind w:firstLine="0"/>
              <w:rPr>
                <w:bCs/>
                <w:i/>
                <w:iCs/>
                <w:shd w:val="clear" w:color="auto" w:fill="FFFFFF"/>
                <w:lang w:val="ro-RO" w:eastAsia="ro-RO"/>
              </w:rPr>
            </w:pPr>
            <w:r w:rsidRPr="006A0462">
              <w:rPr>
                <w:bCs/>
                <w:i/>
                <w:iCs/>
                <w:shd w:val="clear" w:color="auto" w:fill="FFFFFF"/>
                <w:lang w:val="ro-RO" w:eastAsia="ro-RO"/>
              </w:rPr>
              <w:t>Articolul 60</w:t>
            </w:r>
          </w:p>
          <w:p w:rsidR="00B76D75" w:rsidRPr="006A0462" w:rsidRDefault="00B76D75" w:rsidP="00B76D75">
            <w:pPr>
              <w:shd w:val="clear" w:color="auto" w:fill="FFFFFF"/>
              <w:ind w:firstLine="0"/>
              <w:rPr>
                <w:b/>
                <w:bCs/>
                <w:shd w:val="clear" w:color="auto" w:fill="FFFFFF"/>
                <w:lang w:val="ro-RO" w:eastAsia="ro-RO"/>
              </w:rPr>
            </w:pPr>
            <w:r w:rsidRPr="006A0462">
              <w:rPr>
                <w:b/>
                <w:bCs/>
                <w:shd w:val="clear" w:color="auto" w:fill="FFFFFF"/>
                <w:lang w:val="ro-RO" w:eastAsia="ro-RO"/>
              </w:rPr>
              <w:t>Obligații ale operatorilor de la unitatea de carantină după intrarea în Uniune a transporturilor de păsări captive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Operatorii unității de carantină pentru păsări captive menționată la articolul 59:</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țin păsările captive în carantină timp de cel puțin 30 de zile;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(b)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lastRenderedPageBreak/>
              <w:t>dacă, pentru procedurile de examinare, de eșantionare și de testare sunt folosite păsări-santinelă, ei asigură faptul că:</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(i)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în fiecare secție a unității de carantină sunt folosite cel puțin 10 păsări-santinelă;</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(ii)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ele sunt în vârstă de cel puțin trei săptămâni și sunt utilizate o singură dată în acest scop;</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(iii)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ele sunt bandajate la picior în vederea identificării sau sunt identificate prin alte mijloace de identificare nedetașabile;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(iv)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ele sunt nevaccinate și au fost depistate ca fiind seronegative în raport cu gripa aviară înalt patogenă și infecția cu virusul bolii Newcastle în ultimele 14 zile anterioare datei de începere a carantinei;</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(v)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ele sunt introduse în unitatea de carantină autorizată înainte de sosirea păsărilor captive în spațiul aerian comun și cât mai aproape de păsările captive, astfel încât să fie asigurat contactul apropiat dintre păsările-santinelă și excrementele păsărilor captive aflate în carantină;</w:t>
            </w:r>
          </w:p>
          <w:p w:rsidR="00B76D75" w:rsidRPr="006A0462" w:rsidRDefault="00BF0EA4" w:rsidP="00B76D75">
            <w:pPr>
              <w:shd w:val="clear" w:color="auto" w:fill="FFFFFF"/>
              <w:ind w:firstLine="0"/>
              <w:rPr>
                <w:b/>
                <w:bCs/>
                <w:shd w:val="clear" w:color="auto" w:fill="FFFFFF"/>
                <w:lang w:val="ro-RO" w:eastAsia="ro-RO"/>
              </w:rPr>
            </w:pPr>
            <w:hyperlink r:id="rId17" w:tooltip="32021R1705: REPLACED" w:history="1">
              <w:r w:rsidR="00B76D75" w:rsidRPr="006A0462">
                <w:rPr>
                  <w:rStyle w:val="Hyperlink"/>
                  <w:b/>
                  <w:bCs/>
                  <w:color w:val="auto"/>
                  <w:shd w:val="clear" w:color="auto" w:fill="FFFFFF"/>
                  <w:lang w:val="ro-RO" w:eastAsia="ro-RO"/>
                </w:rPr>
                <w:t>▼M2</w:t>
              </w:r>
            </w:hyperlink>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(c)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păsările captive sunt eliberate din carantină numai pe baza autorizației scrise a unui medic veterinar oficial.</w:t>
            </w:r>
          </w:p>
          <w:p w:rsidR="00763BA0" w:rsidRPr="006A0462" w:rsidRDefault="00BF0EA4" w:rsidP="009C26DF">
            <w:pPr>
              <w:shd w:val="clear" w:color="auto" w:fill="FFFFFF"/>
              <w:ind w:firstLine="0"/>
              <w:rPr>
                <w:b/>
                <w:bCs/>
                <w:shd w:val="clear" w:color="auto" w:fill="FFFFFF"/>
                <w:lang w:val="ro-RO" w:eastAsia="ro-RO"/>
              </w:rPr>
            </w:pPr>
            <w:hyperlink r:id="rId18" w:tooltip="32020R0692" w:history="1">
              <w:r w:rsidR="00B76D75" w:rsidRPr="006A0462">
                <w:rPr>
                  <w:rStyle w:val="Hyperlink"/>
                  <w:b/>
                  <w:b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B01C1D" w:rsidRPr="006A0462" w:rsidRDefault="00B01C1D" w:rsidP="00B01C1D">
            <w:pPr>
              <w:ind w:firstLine="0"/>
              <w:rPr>
                <w:lang w:val="ro-RO"/>
              </w:rPr>
            </w:pPr>
            <w:r w:rsidRPr="006A0462">
              <w:rPr>
                <w:lang w:val="ro-RO"/>
              </w:rPr>
              <w:lastRenderedPageBreak/>
              <w:t>123. Operatorii unității de carantină pentru păsări captive menționată la pct. 122:</w:t>
            </w:r>
          </w:p>
          <w:p w:rsidR="00B01C1D" w:rsidRPr="006A0462" w:rsidRDefault="00B01C1D" w:rsidP="00B01C1D">
            <w:pPr>
              <w:ind w:firstLine="0"/>
              <w:rPr>
                <w:lang w:val="ro-RO"/>
              </w:rPr>
            </w:pPr>
            <w:r w:rsidRPr="006A0462">
              <w:rPr>
                <w:lang w:val="ro-RO"/>
              </w:rPr>
              <w:t>1) țin păsările captive în carantină timp de cel puțin 30 de zile;</w:t>
            </w:r>
          </w:p>
          <w:p w:rsidR="00B01C1D" w:rsidRPr="006A0462" w:rsidRDefault="00B01C1D" w:rsidP="00B01C1D">
            <w:pPr>
              <w:ind w:firstLine="0"/>
              <w:rPr>
                <w:lang w:val="ro-RO"/>
              </w:rPr>
            </w:pPr>
            <w:r w:rsidRPr="006A0462">
              <w:rPr>
                <w:lang w:val="ro-RO"/>
              </w:rPr>
              <w:t>2) dacă, pentru procedurile de examinare, de eșantionare și de testare sunt folosite păsări-santinelă, ei asigură faptul că:</w:t>
            </w:r>
          </w:p>
          <w:p w:rsidR="00B01C1D" w:rsidRPr="006A0462" w:rsidRDefault="00B01C1D" w:rsidP="00B01C1D">
            <w:pPr>
              <w:ind w:firstLine="0"/>
              <w:rPr>
                <w:lang w:val="ro-RO"/>
              </w:rPr>
            </w:pPr>
            <w:r w:rsidRPr="006A0462">
              <w:rPr>
                <w:lang w:val="ro-RO"/>
              </w:rPr>
              <w:t>a) în fiecare secție a unității de carantină sunt folosite cel puțin 10 păsări-santinelă;</w:t>
            </w:r>
          </w:p>
          <w:p w:rsidR="00B01C1D" w:rsidRPr="006A0462" w:rsidRDefault="00B01C1D" w:rsidP="00B01C1D">
            <w:pPr>
              <w:ind w:firstLine="0"/>
              <w:rPr>
                <w:lang w:val="ro-RO"/>
              </w:rPr>
            </w:pPr>
            <w:r w:rsidRPr="006A0462">
              <w:rPr>
                <w:lang w:val="ro-RO"/>
              </w:rPr>
              <w:t>b) ele sunt în vârstă de cel puțin trei săptămâni și sunt utilizate o singură dată în acest scop;</w:t>
            </w:r>
          </w:p>
          <w:p w:rsidR="00B01C1D" w:rsidRPr="006A0462" w:rsidRDefault="00B01C1D" w:rsidP="00B01C1D">
            <w:pPr>
              <w:ind w:firstLine="0"/>
              <w:rPr>
                <w:lang w:val="ro-RO"/>
              </w:rPr>
            </w:pPr>
            <w:r w:rsidRPr="006A0462">
              <w:rPr>
                <w:lang w:val="ro-RO"/>
              </w:rPr>
              <w:t>c) ele sunt bandajate la picior în vederea identificării sau sunt identificate prin alte mijloace de identificare nedetașabile;</w:t>
            </w:r>
          </w:p>
          <w:p w:rsidR="00B01C1D" w:rsidRPr="006A0462" w:rsidRDefault="00B01C1D" w:rsidP="00B01C1D">
            <w:pPr>
              <w:ind w:firstLine="0"/>
              <w:rPr>
                <w:lang w:val="ro-RO"/>
              </w:rPr>
            </w:pPr>
            <w:r w:rsidRPr="006A0462">
              <w:rPr>
                <w:lang w:val="ro-RO"/>
              </w:rPr>
              <w:lastRenderedPageBreak/>
              <w:t>d) ele sunt nevaccinate și au fost depistate ca fiind seronegative în raport cu gripa aviară înalt patogenă și infecția cu virusul bolii Newcastle în ultimele 14 zile anterioare datei de începere a carantinei;</w:t>
            </w:r>
          </w:p>
          <w:p w:rsidR="00B01C1D" w:rsidRPr="006A0462" w:rsidRDefault="00B01C1D" w:rsidP="00B01C1D">
            <w:pPr>
              <w:ind w:firstLine="0"/>
              <w:rPr>
                <w:lang w:val="ro-RO"/>
              </w:rPr>
            </w:pPr>
            <w:r w:rsidRPr="006A0462">
              <w:rPr>
                <w:lang w:val="ro-RO"/>
              </w:rPr>
              <w:t>e) ele sunt introduse în unitatea de carantină autorizată înainte de sosirea păsărilor captive în spațiul aerian comun și cât mai aproape de păsările captive, astfel încât să fie asigurat contactul apropiat dintre păsările-santinelă și excrementele păsărilor captive aflate în carantină;</w:t>
            </w:r>
          </w:p>
          <w:p w:rsidR="00B01C1D" w:rsidRPr="006A0462" w:rsidRDefault="00B01C1D" w:rsidP="00B01C1D">
            <w:pPr>
              <w:ind w:firstLine="0"/>
              <w:rPr>
                <w:lang w:val="ro-RO"/>
              </w:rPr>
            </w:pPr>
            <w:r w:rsidRPr="006A0462">
              <w:rPr>
                <w:lang w:val="ro-RO"/>
              </w:rPr>
              <w:t>3) păsările captive sunt eliberate din carantină numai pe baza autorizației scrise a unui medic veterinar oficial.</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B2643E" w:rsidP="00B2643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6D75" w:rsidRPr="006A0462" w:rsidRDefault="00B76D75" w:rsidP="00B76D75">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61</w:t>
            </w:r>
          </w:p>
          <w:p w:rsidR="00B76D75" w:rsidRPr="006A0462" w:rsidRDefault="00B76D75" w:rsidP="00B76D75">
            <w:pPr>
              <w:shd w:val="clear" w:color="auto" w:fill="FFFFFF"/>
              <w:ind w:firstLine="0"/>
              <w:rPr>
                <w:b/>
                <w:bCs/>
                <w:shd w:val="clear" w:color="auto" w:fill="FFFFFF"/>
                <w:lang w:val="ro-RO" w:eastAsia="ro-RO"/>
              </w:rPr>
            </w:pPr>
            <w:r w:rsidRPr="006A0462">
              <w:rPr>
                <w:b/>
                <w:bCs/>
                <w:shd w:val="clear" w:color="auto" w:fill="FFFFFF"/>
                <w:lang w:val="ro-RO" w:eastAsia="ro-RO"/>
              </w:rPr>
              <w:t>Obligația autorităților competente după intrarea în Uniune a transporturilor de păsări captive</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După sosirea păsărilor captive în unitatea de carantină menționată la articolul 59, autoritatea competentă:</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(a) </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 xml:space="preserve">inspectează condițiile de carantină, inclusiv datele referitoare la mortalitate, și efectuează o inspecție </w:t>
            </w:r>
            <w:r w:rsidRPr="006A0462">
              <w:rPr>
                <w:bCs/>
                <w:shd w:val="clear" w:color="auto" w:fill="FFFFFF"/>
                <w:lang w:val="ro-RO" w:eastAsia="ro-RO"/>
              </w:rPr>
              <w:lastRenderedPageBreak/>
              <w:t>clinică a păsărilor captive, cel puțin la începutul și la sfârșitul perioadei de carantină;</w:t>
            </w:r>
          </w:p>
          <w:p w:rsidR="00B76D75" w:rsidRPr="006A0462" w:rsidRDefault="00B76D75" w:rsidP="00B76D75">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B76D75" w:rsidP="009C26DF">
            <w:pPr>
              <w:shd w:val="clear" w:color="auto" w:fill="FFFFFF"/>
              <w:ind w:firstLine="0"/>
              <w:rPr>
                <w:bCs/>
                <w:shd w:val="clear" w:color="auto" w:fill="FFFFFF"/>
                <w:lang w:val="ro-RO" w:eastAsia="ro-RO"/>
              </w:rPr>
            </w:pPr>
            <w:r w:rsidRPr="006A0462">
              <w:rPr>
                <w:bCs/>
                <w:shd w:val="clear" w:color="auto" w:fill="FFFFFF"/>
                <w:lang w:val="ro-RO" w:eastAsia="ro-RO"/>
              </w:rPr>
              <w:t>supune păsările captive unor teste vizând gripa aviară înalt patogenă și infecția cu virusul bolii Newcastle, în conformitate cu procedurile de examinare, de eșantionare și de testare menționate în anexa XX.</w:t>
            </w:r>
          </w:p>
        </w:tc>
        <w:tc>
          <w:tcPr>
            <w:tcW w:w="5389" w:type="dxa"/>
            <w:tcBorders>
              <w:top w:val="single" w:sz="4" w:space="0" w:color="auto"/>
              <w:left w:val="single" w:sz="4" w:space="0" w:color="auto"/>
              <w:bottom w:val="single" w:sz="4" w:space="0" w:color="auto"/>
              <w:right w:val="single" w:sz="4" w:space="0" w:color="auto"/>
            </w:tcBorders>
          </w:tcPr>
          <w:p w:rsidR="00B01C1D" w:rsidRPr="006A0462" w:rsidRDefault="00B01C1D" w:rsidP="00B01C1D">
            <w:pPr>
              <w:ind w:firstLine="0"/>
              <w:rPr>
                <w:lang w:val="ro-RO"/>
              </w:rPr>
            </w:pPr>
            <w:r w:rsidRPr="006A0462">
              <w:rPr>
                <w:lang w:val="ro-RO"/>
              </w:rPr>
              <w:lastRenderedPageBreak/>
              <w:t>124. După sosirea păsărilor captive în unitatea de carantină menționată la pct.122, autoritatea competentă:</w:t>
            </w:r>
          </w:p>
          <w:p w:rsidR="00B01C1D" w:rsidRPr="006A0462" w:rsidRDefault="00B01C1D" w:rsidP="00B01C1D">
            <w:pPr>
              <w:ind w:firstLine="0"/>
              <w:rPr>
                <w:lang w:val="ro-RO"/>
              </w:rPr>
            </w:pPr>
            <w:r w:rsidRPr="006A0462">
              <w:rPr>
                <w:lang w:val="ro-RO"/>
              </w:rPr>
              <w:t>1) inspectează condițiile de carantină, inclusiv datele referitoare la mortalitate, și efectuează o inspecție clinică a păsărilor captive, cel puțin la începutul și la sfârșitul perioadei de carantină;</w:t>
            </w:r>
          </w:p>
          <w:p w:rsidR="00B01C1D" w:rsidRPr="006A0462" w:rsidRDefault="00B01C1D" w:rsidP="00B01C1D">
            <w:pPr>
              <w:ind w:firstLine="0"/>
              <w:rPr>
                <w:lang w:val="ro-RO"/>
              </w:rPr>
            </w:pPr>
            <w:r w:rsidRPr="006A0462">
              <w:rPr>
                <w:lang w:val="ro-RO"/>
              </w:rPr>
              <w:t>2) supune păsările captive unor teste vizând gripa aviară înalt patogenă și infecția cu virusul bolii Newcastle, în conformitate cu procedurile de examinare, de eșantionare și de testare menționate în anexa nr.20.</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B2643E" w:rsidP="00405C5B">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6D75" w:rsidRPr="006A0462" w:rsidRDefault="00B76D75" w:rsidP="00B76D75">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SECȚIUNEA 3</w:t>
            </w:r>
          </w:p>
          <w:p w:rsidR="00B76D75" w:rsidRPr="006A0462" w:rsidRDefault="00B76D75" w:rsidP="00B76D75">
            <w:pPr>
              <w:shd w:val="clear" w:color="auto" w:fill="FFFFFF"/>
              <w:ind w:firstLine="0"/>
              <w:jc w:val="center"/>
              <w:rPr>
                <w:b/>
                <w:bCs/>
                <w:shd w:val="clear" w:color="auto" w:fill="FFFFFF"/>
                <w:lang w:val="ro-RO" w:eastAsia="ro-RO"/>
              </w:rPr>
            </w:pPr>
            <w:r w:rsidRPr="006A0462">
              <w:rPr>
                <w:b/>
                <w:bCs/>
                <w:shd w:val="clear" w:color="auto" w:fill="FFFFFF"/>
                <w:lang w:val="ro-RO" w:eastAsia="ro-RO"/>
              </w:rPr>
              <w:t>DEROGĂRI DE LA CERINȚELE DE SĂNĂTATE ANIMALĂ PENTRU INTRAREA ÎN UNIUNE A PĂSĂRILOR CAPTIVE ȘI PENTRU CIRCULAȚIA ȘI MANIPULAREA ACESTOR PĂSĂRI DUPĂ INTRAREA LOR ÎN UNIUNE</w:t>
            </w:r>
          </w:p>
          <w:p w:rsidR="00763BA0" w:rsidRPr="006A0462" w:rsidRDefault="00B76D75" w:rsidP="00B76D75">
            <w:pPr>
              <w:shd w:val="clear" w:color="auto" w:fill="FFFFFF"/>
              <w:ind w:firstLine="0"/>
              <w:jc w:val="center"/>
              <w:rPr>
                <w:b/>
                <w:bCs/>
                <w:shd w:val="clear" w:color="auto" w:fill="FFFFFF"/>
                <w:lang w:val="ro-RO" w:eastAsia="ro-RO"/>
              </w:rPr>
            </w:pPr>
            <w:r w:rsidRPr="006A0462">
              <w:rPr>
                <w:b/>
                <w:bCs/>
                <w:shd w:val="clear" w:color="auto" w:fill="FFFFFF"/>
                <w:lang w:val="ro-RO" w:eastAsia="ro-RO"/>
              </w:rPr>
              <w:t>▼M2</w:t>
            </w:r>
          </w:p>
        </w:tc>
        <w:tc>
          <w:tcPr>
            <w:tcW w:w="5389" w:type="dxa"/>
            <w:tcBorders>
              <w:top w:val="single" w:sz="4" w:space="0" w:color="auto"/>
              <w:left w:val="single" w:sz="4" w:space="0" w:color="auto"/>
              <w:bottom w:val="single" w:sz="4" w:space="0" w:color="auto"/>
              <w:right w:val="single" w:sz="4" w:space="0" w:color="auto"/>
            </w:tcBorders>
          </w:tcPr>
          <w:p w:rsidR="00B01C1D" w:rsidRPr="006A0462" w:rsidRDefault="00B01C1D" w:rsidP="00B01C1D">
            <w:pPr>
              <w:ind w:firstLine="0"/>
              <w:jc w:val="center"/>
              <w:rPr>
                <w:b/>
                <w:i/>
                <w:lang w:val="ro-RO"/>
              </w:rPr>
            </w:pPr>
            <w:r w:rsidRPr="006A0462">
              <w:rPr>
                <w:b/>
                <w:bCs/>
                <w:i/>
                <w:iCs/>
                <w:lang w:val="ro-RO"/>
              </w:rPr>
              <w:t>Subsecțiunea a</w:t>
            </w:r>
            <w:r w:rsidRPr="006A0462">
              <w:rPr>
                <w:b/>
                <w:i/>
                <w:lang w:val="ro-RO"/>
              </w:rPr>
              <w:t xml:space="preserve"> 3-a</w:t>
            </w:r>
          </w:p>
          <w:p w:rsidR="00B01C1D" w:rsidRPr="006A0462" w:rsidRDefault="00B01C1D" w:rsidP="00B01C1D">
            <w:pPr>
              <w:ind w:firstLine="0"/>
              <w:jc w:val="center"/>
              <w:rPr>
                <w:b/>
                <w:bCs/>
                <w:i/>
                <w:iCs/>
                <w:lang w:val="ro-RO"/>
              </w:rPr>
            </w:pPr>
            <w:r w:rsidRPr="006A0462">
              <w:rPr>
                <w:b/>
                <w:bCs/>
                <w:i/>
                <w:iCs/>
                <w:lang w:val="ro-RO"/>
              </w:rPr>
              <w:t>Derogări de la cerințe de sănătate animală pentru intrarea în Republica Moldova a păsărilor captive și pentru circulația și manipularea acestor păsări după intrarea lor în Republica Moldova</w:t>
            </w:r>
          </w:p>
          <w:p w:rsidR="00763BA0" w:rsidRPr="006A0462" w:rsidRDefault="00763BA0" w:rsidP="00B01C1D">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00D0B" w:rsidRPr="006A0462" w:rsidRDefault="00100D0B" w:rsidP="00100D0B">
            <w:pPr>
              <w:shd w:val="clear" w:color="auto" w:fill="FFFFFF"/>
              <w:ind w:firstLine="0"/>
              <w:rPr>
                <w:bCs/>
                <w:i/>
                <w:iCs/>
                <w:shd w:val="clear" w:color="auto" w:fill="FFFFFF"/>
                <w:lang w:val="ro-RO" w:eastAsia="ro-RO"/>
              </w:rPr>
            </w:pPr>
            <w:r w:rsidRPr="006A0462">
              <w:rPr>
                <w:bCs/>
                <w:i/>
                <w:iCs/>
                <w:shd w:val="clear" w:color="auto" w:fill="FFFFFF"/>
                <w:lang w:val="ro-RO" w:eastAsia="ro-RO"/>
              </w:rPr>
              <w:t>Articolul 62</w:t>
            </w:r>
          </w:p>
          <w:p w:rsidR="00100D0B" w:rsidRPr="006A0462" w:rsidRDefault="00100D0B" w:rsidP="00100D0B">
            <w:pPr>
              <w:shd w:val="clear" w:color="auto" w:fill="FFFFFF"/>
              <w:ind w:firstLine="0"/>
              <w:rPr>
                <w:b/>
                <w:bCs/>
                <w:shd w:val="clear" w:color="auto" w:fill="FFFFFF"/>
                <w:lang w:val="ro-RO" w:eastAsia="ro-RO"/>
              </w:rPr>
            </w:pPr>
            <w:r w:rsidRPr="006A0462">
              <w:rPr>
                <w:b/>
                <w:bCs/>
                <w:shd w:val="clear" w:color="auto" w:fill="FFFFFF"/>
                <w:lang w:val="ro-RO" w:eastAsia="ro-RO"/>
              </w:rPr>
              <w:t>Derogări de la cerințele de sănătate animală pentru intrarea în Uniune a păsărilor captive</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(1)   </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 xml:space="preserve">Prin derogare de la cerințele prevăzute la articolele 3-10, cu excepția articolului 3 </w:t>
            </w:r>
            <w:r w:rsidR="00C92C5A">
              <w:rPr>
                <w:bCs/>
                <w:shd w:val="clear" w:color="auto" w:fill="FFFFFF"/>
                <w:lang w:val="ro-RO" w:eastAsia="ro-RO"/>
              </w:rPr>
              <w:t>lit</w:t>
            </w:r>
            <w:r w:rsidRPr="006A0462">
              <w:rPr>
                <w:bCs/>
                <w:shd w:val="clear" w:color="auto" w:fill="FFFFFF"/>
                <w:lang w:val="ro-RO" w:eastAsia="ro-RO"/>
              </w:rPr>
              <w:t> (a) punctul (i), a articolelor 11-19 și a articolelor 53-61, transporturile de păsări captive care nu respectă respectivele cerințe pot intra în Uniune dacă provin din țări sau teritorii terțe listate în mod specific pentru intrarea în Uniune a păsărilor captive, pe baza unor garanții echivalente.</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(2)   </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Prin derogare de la cerințele prevăzute la articolul 11 și la articolele 54-58, transporturile de porumbei voiajori care intră în Uniune dintr-o țară terță sau dintr-un teritoriu terț sau dintr-o zonă din acestea în care sunt ținuți în mod normal, cu intenția de a fi eliberați imediat în ipoteza că vor zbura înapoi către țara terță sau teritoriul terț sau zona din acestea și care nu îndeplinesc cerințele respective, sunt autorizate să intre în Uniune dacă îndeplinesc următoarele cerințe:</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(a) </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 xml:space="preserve">statul membru de destinație a stabilit că porumbeii voiajori pot intra pe teritoriul său din acea țară terță </w:t>
            </w:r>
            <w:r w:rsidRPr="006A0462">
              <w:rPr>
                <w:bCs/>
                <w:shd w:val="clear" w:color="auto" w:fill="FFFFFF"/>
                <w:lang w:val="ro-RO" w:eastAsia="ro-RO"/>
              </w:rPr>
              <w:lastRenderedPageBreak/>
              <w:t>sau teritoriu terț sau zonă din acestea în conformitate cu articolul 230 alineatul (2) din Regulamentul (UE) 2016/429;</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(b) </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aceștia provin dintr-o unitate înregistrată, aflată într-o zonă cu o rază de 10 km față de unitate, incluzând, după caz, teritoriul unei țări învecinate, în care nu s-a înregistrat niciun focar de gripă aviară înalt patogenă sau de infecție cu virusul bolii Newcastle timp de cel puțin 30 de zile anterior datei încărcării în vederea expedierii către Uniune;</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(c) </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nu au fost vaccinați împotriva gripei aviare înalt patogene;</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(d) </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au fost vaccinați împotriva infecției cu virusul bolii Newcastle, iar autoritatea competentă din țara terță sau din teritoriul terț de origine a oferit garanții privind faptul că vaccinurile utilizate îndeplinesc criteriile generale și specifice pentru vaccinurile împotriva infecției cu virusul bolii Newcastle prevăzute la punctul 1 din anexa XV;</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(e) </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provin dintr-o unitate în care se efectuează vaccinare împotriva virusului bolii de Newcastle.</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(3)   </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Prin derogare de la cerințele prevăzute la articolele 59, 60 și 61, autoritatea competentă din statul membru de intrare în Uniune poate autoriza intrarea în Uniune a porumbeilor voiajori care nu vor fi transportați direct la o unitate de carantină autorizată în conformitate cu articolul 14 din Regulamentul delegat (UE) 2019/2035 dacă aceștia:</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(a) </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sunt porumbei voiajori care au intrat în Uniune dintr-o țară terță sau dintr-un teritoriu terț sau dintr-o zonă din acestea în care sunt ținuți în mod normal în conformitate cu aliniatul (2);</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t>(b) </w:t>
            </w:r>
          </w:p>
          <w:p w:rsidR="00100D0B" w:rsidRPr="006A0462" w:rsidRDefault="00100D0B" w:rsidP="00100D0B">
            <w:pPr>
              <w:shd w:val="clear" w:color="auto" w:fill="FFFFFF"/>
              <w:ind w:firstLine="0"/>
              <w:rPr>
                <w:bCs/>
                <w:shd w:val="clear" w:color="auto" w:fill="FFFFFF"/>
                <w:lang w:val="ro-RO" w:eastAsia="ro-RO"/>
              </w:rPr>
            </w:pPr>
            <w:r w:rsidRPr="006A0462">
              <w:rPr>
                <w:bCs/>
                <w:shd w:val="clear" w:color="auto" w:fill="FFFFFF"/>
                <w:lang w:val="ro-RO" w:eastAsia="ro-RO"/>
              </w:rPr>
              <w:lastRenderedPageBreak/>
              <w:t>sunt eliberați imediat, sub controlul autorității competente, în ipoteza că vor zbura înapoi către țara terță sau teritoriul terț de origine sau zona din acestea.</w:t>
            </w:r>
          </w:p>
          <w:p w:rsidR="00763BA0" w:rsidRPr="006A0462" w:rsidRDefault="00BF0EA4" w:rsidP="00100D0B">
            <w:pPr>
              <w:shd w:val="clear" w:color="auto" w:fill="FFFFFF"/>
              <w:ind w:firstLine="0"/>
              <w:rPr>
                <w:b/>
                <w:bCs/>
                <w:shd w:val="clear" w:color="auto" w:fill="FFFFFF"/>
                <w:lang w:val="ro-RO" w:eastAsia="ro-RO"/>
              </w:rPr>
            </w:pPr>
            <w:hyperlink r:id="rId19" w:tooltip="32020R0692" w:history="1">
              <w:r w:rsidR="00100D0B" w:rsidRPr="006A0462">
                <w:rPr>
                  <w:rStyle w:val="Hyperlink"/>
                  <w:b/>
                  <w:b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BA5B17" w:rsidRPr="006A0462" w:rsidRDefault="00BA5B17" w:rsidP="00BA5B17">
            <w:pPr>
              <w:ind w:firstLine="0"/>
              <w:rPr>
                <w:lang w:val="ro-RO"/>
              </w:rPr>
            </w:pPr>
            <w:r w:rsidRPr="006A0462">
              <w:rPr>
                <w:lang w:val="ro-RO"/>
              </w:rPr>
              <w:lastRenderedPageBreak/>
              <w:t xml:space="preserve">125. Prin derogare de la cerințele prevăzute la pct. 4-15 din </w:t>
            </w:r>
            <w:r w:rsidRPr="006A0462">
              <w:rPr>
                <w:bCs/>
                <w:iCs/>
                <w:lang w:val="ro-RO"/>
              </w:rPr>
              <w:t>subsecț. a</w:t>
            </w:r>
            <w:r w:rsidRPr="006A0462">
              <w:rPr>
                <w:lang w:val="ro-RO"/>
              </w:rPr>
              <w:t xml:space="preserve"> 3-a, cu excepția pct. 4 </w:t>
            </w:r>
            <w:r w:rsidR="00A503E9">
              <w:rPr>
                <w:lang w:val="ro-RO"/>
              </w:rPr>
              <w:t>subpct</w:t>
            </w:r>
            <w:r w:rsidRPr="006A0462">
              <w:rPr>
                <w:lang w:val="ro-RO"/>
              </w:rPr>
              <w:t xml:space="preserve">. 1) </w:t>
            </w:r>
            <w:r w:rsidR="00C92C5A">
              <w:rPr>
                <w:lang w:val="ro-RO"/>
              </w:rPr>
              <w:t>lit</w:t>
            </w:r>
            <w:r w:rsidRPr="006A0462">
              <w:rPr>
                <w:lang w:val="ro-RO"/>
              </w:rPr>
              <w:t xml:space="preserve"> a), a pct. 18-35 și a pct. 111-124, transporturile de păsări captive care nu respectă respectivele cerințe pot intra în Republica Moldova dacă provin din țări sau teritorii listate în mod specific pentru intrarea în Republica Moldova a păsărilor captive, pe baza unor garanții echivalente. </w:t>
            </w:r>
          </w:p>
          <w:p w:rsidR="00BA5B17" w:rsidRPr="006A0462" w:rsidRDefault="00BA5B17" w:rsidP="00BA5B17">
            <w:pPr>
              <w:ind w:firstLine="0"/>
              <w:rPr>
                <w:lang w:val="ro-RO"/>
              </w:rPr>
            </w:pPr>
          </w:p>
          <w:p w:rsidR="00BA5B17" w:rsidRPr="006A0462" w:rsidRDefault="00BA5B17" w:rsidP="00BA5B17">
            <w:pPr>
              <w:ind w:firstLine="0"/>
              <w:rPr>
                <w:lang w:val="ro-RO"/>
              </w:rPr>
            </w:pPr>
            <w:r w:rsidRPr="006A0462">
              <w:rPr>
                <w:lang w:val="ro-RO"/>
              </w:rPr>
              <w:t>126. Prin derogare de la cerințele prevăzute la pct. 18 și la pct. 112-121, transporturile de porumbei voiajori care intră în Republica Moldova dintr-o țară sau dintr-un teritoriu sau dintr-o zonă din acestea în care sunt ținuți în mod normal, cu intenția de a fi eliberați imediat în ipoteza că vor zbura înapoi către țară sau teritoriul sau zona din acestea și care nu îndeplinesc cerințele respective, sunt autorizate să intre în Republica Moldova dacă îndeplinesc următoarele cerințe:</w:t>
            </w:r>
          </w:p>
          <w:p w:rsidR="00BA5B17" w:rsidRPr="006A0462" w:rsidRDefault="00BA5B17" w:rsidP="00BA5B17">
            <w:pPr>
              <w:ind w:firstLine="0"/>
              <w:rPr>
                <w:lang w:val="ro-RO"/>
              </w:rPr>
            </w:pPr>
            <w:r w:rsidRPr="006A0462">
              <w:rPr>
                <w:lang w:val="ro-RO"/>
              </w:rPr>
              <w:t>1) țară de destinație a stabilit că porumbeii voiajori pot intra pe teritoriul său dintr-o țară sau dintr-un teritoriu sau dintr-o zonă din aces</w:t>
            </w:r>
            <w:r w:rsidR="00E53BE4">
              <w:rPr>
                <w:lang w:val="ro-RO"/>
              </w:rPr>
              <w:t>tea în conformitate cu art. 230 alin.</w:t>
            </w:r>
            <w:r w:rsidRPr="006A0462">
              <w:rPr>
                <w:lang w:val="ro-RO"/>
              </w:rPr>
              <w:t xml:space="preserve"> (2) din Legea nr. 196/2024;</w:t>
            </w:r>
          </w:p>
          <w:p w:rsidR="00BA5B17" w:rsidRPr="006A0462" w:rsidRDefault="00BA5B17" w:rsidP="00BA5B17">
            <w:pPr>
              <w:ind w:firstLine="0"/>
              <w:rPr>
                <w:lang w:val="ro-RO"/>
              </w:rPr>
            </w:pPr>
            <w:r w:rsidRPr="006A0462">
              <w:rPr>
                <w:lang w:val="ro-RO"/>
              </w:rPr>
              <w:t xml:space="preserve">2) aceștia provin dintr-o unitate înregistrată, aflată într-o zonă cu o rază de 10 km față de unitate, incluzând, după caz, teritoriul unei țări învecinate, în care nu s-a înregistrat niciun focar de gripă aviară înalt patogenă sau de infecție cu virusul bolii Newcastle </w:t>
            </w:r>
            <w:r w:rsidRPr="006A0462">
              <w:rPr>
                <w:lang w:val="ro-RO"/>
              </w:rPr>
              <w:lastRenderedPageBreak/>
              <w:t>timp de cel puțin 30 de zile anterior datei încărcării în vederea expedierii către Republica Moldova;</w:t>
            </w:r>
          </w:p>
          <w:p w:rsidR="00BA5B17" w:rsidRPr="006A0462" w:rsidRDefault="00BA5B17" w:rsidP="00BA5B17">
            <w:pPr>
              <w:ind w:firstLine="0"/>
              <w:rPr>
                <w:lang w:val="ro-RO"/>
              </w:rPr>
            </w:pPr>
            <w:r w:rsidRPr="006A0462">
              <w:rPr>
                <w:lang w:val="ro-RO"/>
              </w:rPr>
              <w:t>3) nu au fost vaccinați împotriva gripei aviare înalt patogene;</w:t>
            </w:r>
          </w:p>
          <w:p w:rsidR="00BA5B17" w:rsidRPr="006A0462" w:rsidRDefault="00BA5B17" w:rsidP="00BA5B17">
            <w:pPr>
              <w:ind w:firstLine="0"/>
              <w:rPr>
                <w:lang w:val="ro-RO"/>
              </w:rPr>
            </w:pPr>
            <w:r w:rsidRPr="006A0462">
              <w:rPr>
                <w:lang w:val="ro-RO"/>
              </w:rPr>
              <w:t>4) au fost vaccinați împotriva infecției cu virusul bolii Newcastle, iar autoritatea competentă dintr-o țară sau dintr-un teritoriul de origine a oferit garanții privind faptul că vaccinurile utilizate îndeplinesc criteriile generale și specifice pentru vaccinurile împotriva infecției cu virusul bolii Newcastle prevăzute la pct. 1 din anexa nr.15;</w:t>
            </w:r>
          </w:p>
          <w:p w:rsidR="00BA5B17" w:rsidRPr="006A0462" w:rsidRDefault="00BA5B17" w:rsidP="00BA5B17">
            <w:pPr>
              <w:ind w:firstLine="0"/>
              <w:rPr>
                <w:lang w:val="ro-RO"/>
              </w:rPr>
            </w:pPr>
            <w:r w:rsidRPr="006A0462">
              <w:rPr>
                <w:lang w:val="ro-RO"/>
              </w:rPr>
              <w:t>5) provin dintr-o unitate în care se efectuează vaccinare împotriva virusului bolii de Newcastle.</w:t>
            </w:r>
          </w:p>
          <w:p w:rsidR="00BA5B17" w:rsidRPr="006A0462" w:rsidRDefault="00BA5B17" w:rsidP="00BA5B17">
            <w:pPr>
              <w:ind w:firstLine="0"/>
              <w:rPr>
                <w:lang w:val="ro-RO"/>
              </w:rPr>
            </w:pPr>
          </w:p>
          <w:p w:rsidR="00BA5B17" w:rsidRPr="006A0462" w:rsidRDefault="00BA5B17" w:rsidP="00BA5B17">
            <w:pPr>
              <w:ind w:firstLine="0"/>
              <w:rPr>
                <w:lang w:val="ro-RO"/>
              </w:rPr>
            </w:pPr>
            <w:r w:rsidRPr="006A0462">
              <w:rPr>
                <w:lang w:val="ro-RO"/>
              </w:rPr>
              <w:t xml:space="preserve">127. Prin derogare de la cerințele prevăzute la pct. 122, 123 și 124, autoritatea competentă din țară de intrare în Republica Moldova poate autoriza intrarea în Republica Moldova a porumbeilor voiajori care nu vor fi transportați direct la o unitate de carantină autorizată </w:t>
            </w:r>
            <w:r w:rsidR="00CF2B48">
              <w:rPr>
                <w:lang w:val="ro-RO"/>
              </w:rPr>
              <w:t>la N</w:t>
            </w:r>
            <w:r w:rsidRPr="006A0462">
              <w:rPr>
                <w:lang w:val="ro-RO"/>
              </w:rPr>
              <w:t>ormele pentru unitățile care dețin animale terestre și incubatoare, precum și la trasabilitatea anumitor animale terestre deținute și a ouălor pentru incubație:</w:t>
            </w:r>
          </w:p>
          <w:p w:rsidR="00BA5B17" w:rsidRPr="006A0462" w:rsidRDefault="00BA5B17" w:rsidP="00BA5B17">
            <w:pPr>
              <w:ind w:firstLine="0"/>
              <w:rPr>
                <w:lang w:val="ro-RO"/>
              </w:rPr>
            </w:pPr>
            <w:r w:rsidRPr="006A0462">
              <w:rPr>
                <w:lang w:val="ro-RO"/>
              </w:rPr>
              <w:t>1) sunt porumbei voiajori care au intrat în Republica Moldova dintr-o țară sau dintr-un teritoriu sau dintr-o zonă din acestea în care sunt ținuți în mod normal în conformitate cu pct. 126);</w:t>
            </w:r>
          </w:p>
          <w:p w:rsidR="00BA5B17" w:rsidRPr="006A0462" w:rsidRDefault="00BA5B17" w:rsidP="00BA5B17">
            <w:pPr>
              <w:ind w:firstLine="0"/>
              <w:rPr>
                <w:lang w:val="ro-RO"/>
              </w:rPr>
            </w:pPr>
            <w:r w:rsidRPr="006A0462">
              <w:rPr>
                <w:lang w:val="ro-RO"/>
              </w:rPr>
              <w:t>2) sunt eliberați imediat, sub controlul autorității competente, în ipoteza că vor zbura înapoi către țară sau teritoriul de origine sau zona din acestea.</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05C5B" w:rsidP="00405C5B">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C04AC" w:rsidRPr="006A0462" w:rsidRDefault="005C04AC" w:rsidP="005C04AC">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TITLUL 4</w:t>
            </w:r>
          </w:p>
          <w:p w:rsidR="005C04AC" w:rsidRPr="006A0462" w:rsidRDefault="005C04AC" w:rsidP="005C04AC">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PRIVIND SĂNĂTATEA ANIMALĂ PENTRU ALBINE ȘI BONDARI</w:t>
            </w:r>
          </w:p>
          <w:p w:rsidR="005C04AC" w:rsidRPr="006A0462" w:rsidRDefault="005C04AC" w:rsidP="005C04AC">
            <w:pPr>
              <w:shd w:val="clear" w:color="auto" w:fill="FFFFFF"/>
              <w:ind w:firstLine="0"/>
              <w:jc w:val="center"/>
              <w:rPr>
                <w:b/>
                <w:bCs/>
                <w:shd w:val="clear" w:color="auto" w:fill="FFFFFF"/>
                <w:lang w:val="ro-RO" w:eastAsia="ro-RO"/>
              </w:rPr>
            </w:pPr>
            <w:r w:rsidRPr="006A0462">
              <w:rPr>
                <w:b/>
                <w:bCs/>
                <w:shd w:val="clear" w:color="auto" w:fill="FFFFFF"/>
                <w:lang w:val="ro-RO" w:eastAsia="ro-RO"/>
              </w:rPr>
              <w:t>CAPITOLUL 1</w:t>
            </w:r>
          </w:p>
          <w:p w:rsidR="00763BA0" w:rsidRPr="006A0462" w:rsidRDefault="005C04AC" w:rsidP="005C04AC">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generale privind sănătatea animală pentru albine și bondari</w:t>
            </w:r>
          </w:p>
        </w:tc>
        <w:tc>
          <w:tcPr>
            <w:tcW w:w="5389" w:type="dxa"/>
            <w:tcBorders>
              <w:top w:val="single" w:sz="4" w:space="0" w:color="auto"/>
              <w:left w:val="single" w:sz="4" w:space="0" w:color="auto"/>
              <w:bottom w:val="single" w:sz="4" w:space="0" w:color="auto"/>
              <w:right w:val="single" w:sz="4" w:space="0" w:color="auto"/>
            </w:tcBorders>
          </w:tcPr>
          <w:p w:rsidR="00BA5B17" w:rsidRPr="006A0462" w:rsidRDefault="00BA5B17" w:rsidP="00BA5B17">
            <w:pPr>
              <w:ind w:firstLine="0"/>
              <w:jc w:val="center"/>
              <w:rPr>
                <w:b/>
                <w:bCs/>
                <w:lang w:val="ro-RO"/>
              </w:rPr>
            </w:pPr>
            <w:r w:rsidRPr="006A0462">
              <w:rPr>
                <w:b/>
                <w:bCs/>
                <w:lang w:val="ro-RO"/>
              </w:rPr>
              <w:t>Capitolul IV</w:t>
            </w:r>
          </w:p>
          <w:p w:rsidR="00BA5B17" w:rsidRPr="006A0462" w:rsidRDefault="00BA5B17" w:rsidP="00BA5B17">
            <w:pPr>
              <w:ind w:firstLine="0"/>
              <w:jc w:val="center"/>
              <w:rPr>
                <w:b/>
                <w:bCs/>
                <w:lang w:val="ro-RO"/>
              </w:rPr>
            </w:pPr>
            <w:r w:rsidRPr="006A0462">
              <w:rPr>
                <w:b/>
                <w:bCs/>
                <w:lang w:val="ro-RO"/>
              </w:rPr>
              <w:t>CERINȚE PRIVIND SĂNĂTATEA ANIMALĂ PENTRU ALBINE ȘI BONDARI</w:t>
            </w:r>
          </w:p>
          <w:p w:rsidR="00BA5B17" w:rsidRPr="006A0462" w:rsidRDefault="00BA5B17" w:rsidP="00BA5B17">
            <w:pPr>
              <w:ind w:firstLine="0"/>
              <w:jc w:val="center"/>
              <w:rPr>
                <w:b/>
                <w:bCs/>
                <w:lang w:val="ro-RO"/>
              </w:rPr>
            </w:pPr>
          </w:p>
          <w:p w:rsidR="00BA5B17" w:rsidRPr="006A0462" w:rsidRDefault="00BA5B17" w:rsidP="00BA5B17">
            <w:pPr>
              <w:ind w:firstLine="0"/>
              <w:jc w:val="center"/>
              <w:rPr>
                <w:b/>
                <w:bCs/>
                <w:lang w:val="ro-RO"/>
              </w:rPr>
            </w:pPr>
            <w:r w:rsidRPr="006A0462">
              <w:rPr>
                <w:b/>
                <w:bCs/>
                <w:lang w:val="ro-RO"/>
              </w:rPr>
              <w:t>Secțiunea 1</w:t>
            </w:r>
          </w:p>
          <w:p w:rsidR="00763BA0" w:rsidRPr="006A0462" w:rsidRDefault="00BA5B17" w:rsidP="00F079D8">
            <w:pPr>
              <w:ind w:firstLine="0"/>
              <w:jc w:val="center"/>
              <w:rPr>
                <w:b/>
                <w:bCs/>
                <w:iCs/>
                <w:lang w:val="ro-RO"/>
              </w:rPr>
            </w:pPr>
            <w:r w:rsidRPr="006A0462">
              <w:rPr>
                <w:b/>
                <w:bCs/>
                <w:iCs/>
                <w:lang w:val="ro-RO"/>
              </w:rPr>
              <w:t>Cerințe generale privind sănătatea animală pentru albine și bondari</w:t>
            </w: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C04AC" w:rsidRPr="006A0462" w:rsidRDefault="005C04AC" w:rsidP="005C04AC">
            <w:pPr>
              <w:shd w:val="clear" w:color="auto" w:fill="FFFFFF"/>
              <w:ind w:firstLine="0"/>
              <w:rPr>
                <w:bCs/>
                <w:i/>
                <w:iCs/>
                <w:shd w:val="clear" w:color="auto" w:fill="FFFFFF"/>
                <w:lang w:val="ro-RO" w:eastAsia="ro-RO"/>
              </w:rPr>
            </w:pPr>
            <w:r w:rsidRPr="006A0462">
              <w:rPr>
                <w:bCs/>
                <w:i/>
                <w:iCs/>
                <w:shd w:val="clear" w:color="auto" w:fill="FFFFFF"/>
                <w:lang w:val="ro-RO" w:eastAsia="ro-RO"/>
              </w:rPr>
              <w:t>Articolul 63</w:t>
            </w:r>
          </w:p>
          <w:p w:rsidR="005C04AC" w:rsidRPr="006A0462" w:rsidRDefault="005C04AC" w:rsidP="005C04AC">
            <w:pPr>
              <w:shd w:val="clear" w:color="auto" w:fill="FFFFFF"/>
              <w:ind w:firstLine="0"/>
              <w:rPr>
                <w:b/>
                <w:bCs/>
                <w:shd w:val="clear" w:color="auto" w:fill="FFFFFF"/>
                <w:lang w:val="ro-RO" w:eastAsia="ro-RO"/>
              </w:rPr>
            </w:pPr>
            <w:r w:rsidRPr="006A0462">
              <w:rPr>
                <w:b/>
                <w:bCs/>
                <w:shd w:val="clear" w:color="auto" w:fill="FFFFFF"/>
                <w:lang w:val="ro-RO" w:eastAsia="ro-RO"/>
              </w:rPr>
              <w:t>Categorii autorizate de albine</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Doar transporturile care conțin următoarele categorii de albine pot intra în Uniune:</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(a) </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albine-matcă;</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5C04AC" w:rsidP="009C26DF">
            <w:pPr>
              <w:shd w:val="clear" w:color="auto" w:fill="FFFFFF"/>
              <w:ind w:firstLine="0"/>
              <w:rPr>
                <w:bCs/>
                <w:shd w:val="clear" w:color="auto" w:fill="FFFFFF"/>
                <w:lang w:val="ro-RO" w:eastAsia="ro-RO"/>
              </w:rPr>
            </w:pPr>
            <w:r w:rsidRPr="006A0462">
              <w:rPr>
                <w:bCs/>
                <w:shd w:val="clear" w:color="auto" w:fill="FFFFFF"/>
                <w:lang w:val="ro-RO" w:eastAsia="ro-RO"/>
              </w:rPr>
              <w:t>bondari.</w:t>
            </w:r>
          </w:p>
        </w:tc>
        <w:tc>
          <w:tcPr>
            <w:tcW w:w="5389" w:type="dxa"/>
            <w:tcBorders>
              <w:top w:val="single" w:sz="4" w:space="0" w:color="auto"/>
              <w:left w:val="single" w:sz="4" w:space="0" w:color="auto"/>
              <w:bottom w:val="single" w:sz="4" w:space="0" w:color="auto"/>
              <w:right w:val="single" w:sz="4" w:space="0" w:color="auto"/>
            </w:tcBorders>
          </w:tcPr>
          <w:p w:rsidR="00F079D8" w:rsidRPr="006A0462" w:rsidRDefault="00F079D8" w:rsidP="00F079D8">
            <w:pPr>
              <w:ind w:firstLine="0"/>
              <w:rPr>
                <w:lang w:val="ro-RO"/>
              </w:rPr>
            </w:pPr>
            <w:r w:rsidRPr="006A0462">
              <w:rPr>
                <w:lang w:val="ro-RO"/>
              </w:rPr>
              <w:t>128. Doar transporturile care conțin următoarele categorii de albine pot intra în Republica Moldova:</w:t>
            </w:r>
          </w:p>
          <w:p w:rsidR="00F079D8" w:rsidRPr="006A0462" w:rsidRDefault="00F079D8" w:rsidP="00F079D8">
            <w:pPr>
              <w:ind w:firstLine="0"/>
              <w:rPr>
                <w:lang w:val="ro-RO"/>
              </w:rPr>
            </w:pPr>
            <w:r w:rsidRPr="006A0462">
              <w:rPr>
                <w:lang w:val="ro-RO"/>
              </w:rPr>
              <w:t>1) albine-matcă;</w:t>
            </w:r>
          </w:p>
          <w:p w:rsidR="00F079D8" w:rsidRPr="006A0462" w:rsidRDefault="00F079D8" w:rsidP="00F079D8">
            <w:pPr>
              <w:ind w:firstLine="0"/>
              <w:rPr>
                <w:lang w:val="ro-RO"/>
              </w:rPr>
            </w:pPr>
            <w:r w:rsidRPr="006A0462">
              <w:rPr>
                <w:lang w:val="ro-RO"/>
              </w:rPr>
              <w:t>2) bondari.</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05C5B" w:rsidP="00405C5B">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C04AC" w:rsidRPr="006A0462" w:rsidRDefault="005C04AC" w:rsidP="005C04AC">
            <w:pPr>
              <w:shd w:val="clear" w:color="auto" w:fill="FFFFFF"/>
              <w:ind w:firstLine="0"/>
              <w:rPr>
                <w:bCs/>
                <w:i/>
                <w:iCs/>
                <w:shd w:val="clear" w:color="auto" w:fill="FFFFFF"/>
                <w:lang w:val="ro-RO" w:eastAsia="ro-RO"/>
              </w:rPr>
            </w:pPr>
            <w:r w:rsidRPr="006A0462">
              <w:rPr>
                <w:bCs/>
                <w:i/>
                <w:iCs/>
                <w:shd w:val="clear" w:color="auto" w:fill="FFFFFF"/>
                <w:lang w:val="ro-RO" w:eastAsia="ro-RO"/>
              </w:rPr>
              <w:t>Articolul 64</w:t>
            </w:r>
          </w:p>
          <w:p w:rsidR="005C04AC" w:rsidRPr="006A0462" w:rsidRDefault="005C04AC" w:rsidP="005C04AC">
            <w:pPr>
              <w:shd w:val="clear" w:color="auto" w:fill="FFFFFF"/>
              <w:ind w:firstLine="0"/>
              <w:rPr>
                <w:b/>
                <w:bCs/>
                <w:shd w:val="clear" w:color="auto" w:fill="FFFFFF"/>
                <w:lang w:val="ro-RO" w:eastAsia="ro-RO"/>
              </w:rPr>
            </w:pPr>
            <w:r w:rsidRPr="006A0462">
              <w:rPr>
                <w:b/>
                <w:bCs/>
                <w:shd w:val="clear" w:color="auto" w:fill="FFFFFF"/>
                <w:lang w:val="ro-RO" w:eastAsia="ro-RO"/>
              </w:rPr>
              <w:t>Expedierea albinelor și a bondarilor către Uniune</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Transporturile de albine-matcă și de bondari pot intra în Uniune doar dacă îndeplinesc următoarele cerințe:</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(a) </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ambalajele și cuștile pentru albine-matcă utilizate pentru expedierea albinelor și a bondarilor în Uniune trebuie:</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(i) </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să fie noi;</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(ii) </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să nu fi intrat în contact cu albine sau cu faguri cu puiet;</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(iii) </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să fi fost supuse tuturor măsurilor de precauție necesare pentru a preveni contaminarea lor cu agenți patogeni care cauzează boli ale albinelor sau ale bondarilor;</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(b) </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lastRenderedPageBreak/>
              <w:t>hrana care însoțește albinele și bondarii trebuie să fie indemnă de agenți patogeni care cauzează îmbolnăvirea lor;</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(c) </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ambalajele și produsele însoțitoare trebuie să fi fost supuse unei examinări vizuale înaintea expedierii către Uniune, pentru a asigura faptul că ele nu prezintă riscuri pentru sănătatea animală și că nu conțin:</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(i) </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în cazul albinelor, </w:t>
            </w:r>
            <w:r w:rsidRPr="006A0462">
              <w:rPr>
                <w:bCs/>
                <w:i/>
                <w:iCs/>
                <w:shd w:val="clear" w:color="auto" w:fill="FFFFFF"/>
                <w:lang w:val="ro-RO" w:eastAsia="ro-RO"/>
              </w:rPr>
              <w:t>Aethina tumida</w:t>
            </w:r>
            <w:r w:rsidRPr="006A0462">
              <w:rPr>
                <w:bCs/>
                <w:shd w:val="clear" w:color="auto" w:fill="FFFFFF"/>
                <w:lang w:val="ro-RO" w:eastAsia="ro-RO"/>
              </w:rPr>
              <w:t> (gândacul mic de stup) și acarieni </w:t>
            </w:r>
            <w:r w:rsidRPr="006A0462">
              <w:rPr>
                <w:bCs/>
                <w:i/>
                <w:iCs/>
                <w:shd w:val="clear" w:color="auto" w:fill="FFFFFF"/>
                <w:lang w:val="ro-RO" w:eastAsia="ro-RO"/>
              </w:rPr>
              <w:t>Tropilaelaps</w:t>
            </w:r>
            <w:r w:rsidRPr="006A0462">
              <w:rPr>
                <w:bCs/>
                <w:shd w:val="clear" w:color="auto" w:fill="FFFFFF"/>
                <w:lang w:val="ro-RO" w:eastAsia="ro-RO"/>
              </w:rPr>
              <w:t> în orice etapă a ciclului lor de viață;</w:t>
            </w:r>
          </w:p>
          <w:p w:rsidR="005C04AC" w:rsidRPr="006A0462" w:rsidRDefault="005C04AC" w:rsidP="005C04AC">
            <w:pPr>
              <w:shd w:val="clear" w:color="auto" w:fill="FFFFFF"/>
              <w:ind w:firstLine="0"/>
              <w:rPr>
                <w:bCs/>
                <w:shd w:val="clear" w:color="auto" w:fill="FFFFFF"/>
                <w:lang w:val="ro-RO" w:eastAsia="ro-RO"/>
              </w:rPr>
            </w:pPr>
            <w:r w:rsidRPr="006A0462">
              <w:rPr>
                <w:bCs/>
                <w:shd w:val="clear" w:color="auto" w:fill="FFFFFF"/>
                <w:lang w:val="ro-RO" w:eastAsia="ro-RO"/>
              </w:rPr>
              <w:t>(ii) </w:t>
            </w:r>
          </w:p>
          <w:p w:rsidR="00763BA0" w:rsidRPr="006A0462" w:rsidRDefault="005C04AC" w:rsidP="009C26DF">
            <w:pPr>
              <w:shd w:val="clear" w:color="auto" w:fill="FFFFFF"/>
              <w:ind w:firstLine="0"/>
              <w:rPr>
                <w:bCs/>
                <w:shd w:val="clear" w:color="auto" w:fill="FFFFFF"/>
                <w:lang w:val="ro-RO" w:eastAsia="ro-RO"/>
              </w:rPr>
            </w:pPr>
            <w:r w:rsidRPr="006A0462">
              <w:rPr>
                <w:bCs/>
                <w:shd w:val="clear" w:color="auto" w:fill="FFFFFF"/>
                <w:lang w:val="ro-RO" w:eastAsia="ro-RO"/>
              </w:rPr>
              <w:t>în cazul bondarilor, </w:t>
            </w:r>
            <w:r w:rsidRPr="006A0462">
              <w:rPr>
                <w:bCs/>
                <w:i/>
                <w:iCs/>
                <w:shd w:val="clear" w:color="auto" w:fill="FFFFFF"/>
                <w:lang w:val="ro-RO" w:eastAsia="ro-RO"/>
              </w:rPr>
              <w:t>Aethina tumida</w:t>
            </w:r>
            <w:r w:rsidRPr="006A0462">
              <w:rPr>
                <w:bCs/>
                <w:shd w:val="clear" w:color="auto" w:fill="FFFFFF"/>
                <w:lang w:val="ro-RO" w:eastAsia="ro-RO"/>
              </w:rPr>
              <w:t> (gândacul mic de stup) în orice etapă a ciclului său de viață.</w:t>
            </w:r>
          </w:p>
        </w:tc>
        <w:tc>
          <w:tcPr>
            <w:tcW w:w="5389" w:type="dxa"/>
            <w:tcBorders>
              <w:top w:val="single" w:sz="4" w:space="0" w:color="auto"/>
              <w:left w:val="single" w:sz="4" w:space="0" w:color="auto"/>
              <w:bottom w:val="single" w:sz="4" w:space="0" w:color="auto"/>
              <w:right w:val="single" w:sz="4" w:space="0" w:color="auto"/>
            </w:tcBorders>
          </w:tcPr>
          <w:p w:rsidR="00F079D8" w:rsidRPr="006A0462" w:rsidRDefault="00F079D8" w:rsidP="00F079D8">
            <w:pPr>
              <w:ind w:firstLine="0"/>
              <w:rPr>
                <w:lang w:val="ro-RO"/>
              </w:rPr>
            </w:pPr>
            <w:r w:rsidRPr="006A0462">
              <w:rPr>
                <w:lang w:val="ro-RO"/>
              </w:rPr>
              <w:lastRenderedPageBreak/>
              <w:t>129. Transporturile de albine-matcă și de bondari pot intra în Republica Moldova doar dacă îndeplinesc următoarele cerințe:</w:t>
            </w:r>
          </w:p>
          <w:p w:rsidR="00F079D8" w:rsidRPr="006A0462" w:rsidRDefault="00F079D8" w:rsidP="00F079D8">
            <w:pPr>
              <w:ind w:firstLine="0"/>
              <w:rPr>
                <w:lang w:val="ro-RO"/>
              </w:rPr>
            </w:pPr>
            <w:r w:rsidRPr="006A0462">
              <w:rPr>
                <w:lang w:val="ro-RO"/>
              </w:rPr>
              <w:t>1) ambalajele și cuștile pentru albine-matcă utilizate pentru expedierea albinelor și a bondarilor în Republica Moldova trebuie:</w:t>
            </w:r>
          </w:p>
          <w:p w:rsidR="00F079D8" w:rsidRPr="006A0462" w:rsidRDefault="00F079D8" w:rsidP="00F079D8">
            <w:pPr>
              <w:ind w:firstLine="0"/>
              <w:rPr>
                <w:lang w:val="ro-RO"/>
              </w:rPr>
            </w:pPr>
            <w:r w:rsidRPr="006A0462">
              <w:rPr>
                <w:lang w:val="ro-RO"/>
              </w:rPr>
              <w:t>a) să fie noi;</w:t>
            </w:r>
          </w:p>
          <w:p w:rsidR="00F079D8" w:rsidRPr="006A0462" w:rsidRDefault="00F079D8" w:rsidP="00F079D8">
            <w:pPr>
              <w:ind w:firstLine="0"/>
              <w:rPr>
                <w:lang w:val="ro-RO"/>
              </w:rPr>
            </w:pPr>
            <w:r w:rsidRPr="006A0462">
              <w:rPr>
                <w:lang w:val="ro-RO"/>
              </w:rPr>
              <w:t>b) să nu fi intrat în contact cu albine sau cu faguri cu puiet;</w:t>
            </w:r>
          </w:p>
          <w:p w:rsidR="00F079D8" w:rsidRPr="006A0462" w:rsidRDefault="00F079D8" w:rsidP="00F079D8">
            <w:pPr>
              <w:ind w:firstLine="0"/>
              <w:rPr>
                <w:lang w:val="ro-RO"/>
              </w:rPr>
            </w:pPr>
            <w:r w:rsidRPr="006A0462">
              <w:rPr>
                <w:lang w:val="ro-RO"/>
              </w:rPr>
              <w:t>c) să fi fost supuse tuturor măsurilor de precauție necesare pentru a preveni contaminarea lor cu agenți patogeni care cauzează boli ale albinelor sau ale bondarilor;</w:t>
            </w:r>
          </w:p>
          <w:p w:rsidR="00F079D8" w:rsidRPr="006A0462" w:rsidRDefault="00F079D8" w:rsidP="00F079D8">
            <w:pPr>
              <w:ind w:firstLine="0"/>
              <w:rPr>
                <w:lang w:val="ro-RO"/>
              </w:rPr>
            </w:pPr>
            <w:r w:rsidRPr="006A0462">
              <w:rPr>
                <w:lang w:val="ro-RO"/>
              </w:rPr>
              <w:t>2) hrana care însoțește albinele și bondarii trebuie să fie indemnă de agenți patogeni care cauzează îmbolnăvirea lor;</w:t>
            </w:r>
          </w:p>
          <w:p w:rsidR="00F079D8" w:rsidRPr="006A0462" w:rsidRDefault="00F079D8" w:rsidP="00F079D8">
            <w:pPr>
              <w:ind w:firstLine="0"/>
              <w:rPr>
                <w:lang w:val="ro-RO"/>
              </w:rPr>
            </w:pPr>
            <w:r w:rsidRPr="006A0462">
              <w:rPr>
                <w:lang w:val="ro-RO"/>
              </w:rPr>
              <w:t>3) ambalajele și produsele însoțitoare trebuie să fi fost supuse unei examinări vizuale înaintea expedierii către Republica Moldova, pentru a asigura faptul că ele nu prezintă riscuri pentru sănătatea animală și că nu conțin:</w:t>
            </w:r>
          </w:p>
          <w:p w:rsidR="00F079D8" w:rsidRPr="006A0462" w:rsidRDefault="00F079D8" w:rsidP="00F079D8">
            <w:pPr>
              <w:ind w:firstLine="0"/>
              <w:rPr>
                <w:lang w:val="ro-RO"/>
              </w:rPr>
            </w:pPr>
            <w:r w:rsidRPr="006A0462">
              <w:rPr>
                <w:lang w:val="ro-RO"/>
              </w:rPr>
              <w:t xml:space="preserve">a) în cazul albinelor, </w:t>
            </w:r>
            <w:r w:rsidRPr="006A0462">
              <w:rPr>
                <w:i/>
                <w:iCs/>
                <w:lang w:val="ro-RO"/>
              </w:rPr>
              <w:t>Aethina tumida</w:t>
            </w:r>
            <w:r w:rsidRPr="006A0462">
              <w:rPr>
                <w:lang w:val="ro-RO"/>
              </w:rPr>
              <w:t xml:space="preserve"> (gândacul mic de stup) și acarieni </w:t>
            </w:r>
            <w:r w:rsidRPr="006A0462">
              <w:rPr>
                <w:i/>
                <w:iCs/>
                <w:lang w:val="ro-RO"/>
              </w:rPr>
              <w:t>Tropilaelaps</w:t>
            </w:r>
            <w:r w:rsidRPr="006A0462">
              <w:rPr>
                <w:lang w:val="ro-RO"/>
              </w:rPr>
              <w:t xml:space="preserve"> în orice etapă a ciclului lor de viață;</w:t>
            </w:r>
          </w:p>
          <w:p w:rsidR="00F079D8" w:rsidRPr="006A0462" w:rsidRDefault="00F079D8" w:rsidP="00F079D8">
            <w:pPr>
              <w:ind w:firstLine="0"/>
              <w:rPr>
                <w:lang w:val="ro-RO"/>
              </w:rPr>
            </w:pPr>
            <w:r w:rsidRPr="006A0462">
              <w:rPr>
                <w:lang w:val="ro-RO"/>
              </w:rPr>
              <w:t xml:space="preserve">b) în cazul bondarilor, </w:t>
            </w:r>
            <w:r w:rsidRPr="006A0462">
              <w:rPr>
                <w:i/>
                <w:iCs/>
                <w:lang w:val="ro-RO"/>
              </w:rPr>
              <w:t>Aethina tumida</w:t>
            </w:r>
            <w:r w:rsidRPr="006A0462">
              <w:rPr>
                <w:lang w:val="ro-RO"/>
              </w:rPr>
              <w:t xml:space="preserve"> (gândacul mic de stup) în orice etapă a ciclului său de viață.</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05C5B" w:rsidP="00405C5B">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rPr>
                <w:bCs/>
                <w:shd w:val="clear" w:color="auto" w:fill="FFFFFF"/>
                <w:lang w:val="ro-RO" w:eastAsia="ro-RO"/>
              </w:rPr>
            </w:pPr>
          </w:p>
          <w:p w:rsidR="00295FBC" w:rsidRPr="006A0462" w:rsidRDefault="00295FBC" w:rsidP="00295FBC">
            <w:pPr>
              <w:shd w:val="clear" w:color="auto" w:fill="FFFFFF"/>
              <w:ind w:firstLine="0"/>
              <w:jc w:val="center"/>
              <w:rPr>
                <w:bCs/>
                <w:shd w:val="clear" w:color="auto" w:fill="FFFFFF"/>
                <w:lang w:val="ro-RO" w:eastAsia="ro-RO"/>
              </w:rPr>
            </w:pPr>
            <w:r w:rsidRPr="006A0462">
              <w:rPr>
                <w:bCs/>
                <w:i/>
                <w:iCs/>
                <w:shd w:val="clear" w:color="auto" w:fill="FFFFFF"/>
                <w:lang w:val="ro-RO" w:eastAsia="ro-RO"/>
              </w:rPr>
              <w:t>CAPITOLUL 2</w:t>
            </w:r>
          </w:p>
          <w:p w:rsidR="00295FBC" w:rsidRPr="006A0462" w:rsidRDefault="00295FBC" w:rsidP="00295FBC">
            <w:pPr>
              <w:shd w:val="clear" w:color="auto" w:fill="FFFFFF"/>
              <w:ind w:firstLine="0"/>
              <w:jc w:val="center"/>
              <w:rPr>
                <w:b/>
                <w:bCs/>
                <w:shd w:val="clear" w:color="auto" w:fill="FFFFFF"/>
                <w:lang w:val="ro-RO" w:eastAsia="ro-RO"/>
              </w:rPr>
            </w:pPr>
            <w:r w:rsidRPr="006A0462">
              <w:rPr>
                <w:b/>
                <w:bCs/>
                <w:i/>
                <w:iCs/>
                <w:shd w:val="clear" w:color="auto" w:fill="FFFFFF"/>
                <w:lang w:val="ro-RO" w:eastAsia="ro-RO"/>
              </w:rPr>
              <w:t>Cerințe specifice privind sănătatea animală pentru albinele-matcă</w:t>
            </w:r>
          </w:p>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t>Articolul 65</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Stupina de origine a albinelor-matcă</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Transporturile de albine-matcă pot intra în Uniune doar dacă albinele din transport provin dintr-o stupină situată într-o zonă:</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cu o rază de cel puțin 100 km, care poate cuprinde, dacă este cazul, teritoriul unei țări terțe învecinate: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unde infestarea cu </w:t>
            </w:r>
            <w:r w:rsidRPr="006A0462">
              <w:rPr>
                <w:bCs/>
                <w:i/>
                <w:iCs/>
                <w:shd w:val="clear" w:color="auto" w:fill="FFFFFF"/>
                <w:lang w:val="ro-RO" w:eastAsia="ro-RO"/>
              </w:rPr>
              <w:t>Aethina tumida</w:t>
            </w:r>
            <w:r w:rsidRPr="006A0462">
              <w:rPr>
                <w:bCs/>
                <w:shd w:val="clear" w:color="auto" w:fill="FFFFFF"/>
                <w:lang w:val="ro-RO" w:eastAsia="ro-RO"/>
              </w:rPr>
              <w:t> (gândacul mic de stup) sau infestarea cu </w:t>
            </w:r>
            <w:r w:rsidRPr="006A0462">
              <w:rPr>
                <w:bCs/>
                <w:i/>
                <w:iCs/>
                <w:shd w:val="clear" w:color="auto" w:fill="FFFFFF"/>
                <w:lang w:val="ro-RO" w:eastAsia="ro-RO"/>
              </w:rPr>
              <w:t>Tropilaelaps</w:t>
            </w:r>
            <w:r w:rsidRPr="006A0462">
              <w:rPr>
                <w:bCs/>
                <w:shd w:val="clear" w:color="auto" w:fill="FFFFFF"/>
                <w:lang w:val="ro-RO" w:eastAsia="ro-RO"/>
              </w:rPr>
              <w:t> spp. nu a fost raportată;</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în care nu sunt instituite restricții ca urmare a unei suspiciuni, a unui caz sau a unui focar al bolilor menționate la punctul (i);</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(b)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cu o rază de cel puțin 3 km, care poate cuprinde, dacă este cazul, teritoriul unei țări terțe învecinate: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lastRenderedPageBreak/>
              <w:t>în care nu au fost raportată loca americană timp de cel puțin 30 de zile anterior datei încărcării în vederea expedierii către Uniune;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în care nu sunt instituite restricții ca urmare a unei suspiciuni sau a unui caz confirmat de locă americană în perioada menționată la punctul (i);</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(iii) </w:t>
            </w:r>
          </w:p>
          <w:p w:rsidR="00763BA0" w:rsidRPr="006A0462" w:rsidRDefault="00295FBC" w:rsidP="009C26DF">
            <w:pPr>
              <w:shd w:val="clear" w:color="auto" w:fill="FFFFFF"/>
              <w:ind w:firstLine="0"/>
              <w:rPr>
                <w:bCs/>
                <w:shd w:val="clear" w:color="auto" w:fill="FFFFFF"/>
                <w:lang w:val="ro-RO" w:eastAsia="ro-RO"/>
              </w:rPr>
            </w:pPr>
            <w:r w:rsidRPr="006A0462">
              <w:rPr>
                <w:bCs/>
                <w:shd w:val="clear" w:color="auto" w:fill="FFFFFF"/>
                <w:lang w:val="ro-RO" w:eastAsia="ro-RO"/>
              </w:rPr>
              <w:t>în care a existat anterior un caz confirmat de locă americană, înaintea perioadei menționate la punctul (i), însă toți stupii au fost verificați ulterior de către autoritatea competentă din țara terță sau teritoriul terț de origine și toți stupii infectați au fost tratați și inspectați ulterior, cu rezultate favorabile, în decurs de 30 de zile de la data ultimului caz înregistrat de boală respectivă.</w:t>
            </w:r>
          </w:p>
        </w:tc>
        <w:tc>
          <w:tcPr>
            <w:tcW w:w="5389" w:type="dxa"/>
            <w:tcBorders>
              <w:top w:val="single" w:sz="4" w:space="0" w:color="auto"/>
              <w:left w:val="single" w:sz="4" w:space="0" w:color="auto"/>
              <w:bottom w:val="single" w:sz="4" w:space="0" w:color="auto"/>
              <w:right w:val="single" w:sz="4" w:space="0" w:color="auto"/>
            </w:tcBorders>
          </w:tcPr>
          <w:p w:rsidR="00FF6224" w:rsidRPr="006A0462" w:rsidRDefault="00FF6224" w:rsidP="00FF6224">
            <w:pPr>
              <w:ind w:firstLine="0"/>
              <w:jc w:val="center"/>
              <w:rPr>
                <w:b/>
                <w:bCs/>
                <w:iCs/>
                <w:lang w:val="ro-RO"/>
              </w:rPr>
            </w:pPr>
            <w:r w:rsidRPr="006A0462">
              <w:rPr>
                <w:b/>
                <w:bCs/>
                <w:lang w:val="ro-RO"/>
              </w:rPr>
              <w:lastRenderedPageBreak/>
              <w:t>Secțiunea</w:t>
            </w:r>
            <w:r w:rsidRPr="006A0462">
              <w:rPr>
                <w:b/>
                <w:bCs/>
                <w:iCs/>
                <w:lang w:val="ro-RO"/>
              </w:rPr>
              <w:t xml:space="preserve"> a 2-a</w:t>
            </w:r>
          </w:p>
          <w:p w:rsidR="00FF6224" w:rsidRPr="006A0462" w:rsidRDefault="00FF6224" w:rsidP="00FF6224">
            <w:pPr>
              <w:ind w:firstLine="0"/>
              <w:jc w:val="center"/>
              <w:rPr>
                <w:b/>
                <w:bCs/>
                <w:iCs/>
                <w:lang w:val="ro-RO"/>
              </w:rPr>
            </w:pPr>
            <w:r w:rsidRPr="006A0462">
              <w:rPr>
                <w:b/>
                <w:bCs/>
                <w:iCs/>
                <w:lang w:val="ro-RO"/>
              </w:rPr>
              <w:t>Cerințe specifice privind sănătatea animală pentru albinele-matcă</w:t>
            </w:r>
          </w:p>
          <w:p w:rsidR="00FF6224" w:rsidRPr="006A0462" w:rsidRDefault="00FF6224" w:rsidP="00FF6224">
            <w:pPr>
              <w:ind w:firstLine="0"/>
              <w:rPr>
                <w:b/>
                <w:bCs/>
                <w:lang w:val="ro-RO"/>
              </w:rPr>
            </w:pPr>
          </w:p>
          <w:p w:rsidR="00FF6224" w:rsidRPr="006A0462" w:rsidRDefault="00FF6224" w:rsidP="00FF6224">
            <w:pPr>
              <w:ind w:firstLine="0"/>
              <w:rPr>
                <w:lang w:val="ro-RO"/>
              </w:rPr>
            </w:pPr>
            <w:r w:rsidRPr="006A0462">
              <w:rPr>
                <w:lang w:val="ro-RO"/>
              </w:rPr>
              <w:t>130. Transporturile de albine-matcă pot intra în Republica Moldova doar dacă albinele din transport provin dintr-o stupină situată într-o zonă:</w:t>
            </w:r>
          </w:p>
          <w:p w:rsidR="00FF6224" w:rsidRPr="006A0462" w:rsidRDefault="00FF6224" w:rsidP="00FF6224">
            <w:pPr>
              <w:ind w:firstLine="0"/>
              <w:rPr>
                <w:lang w:val="ro-RO"/>
              </w:rPr>
            </w:pPr>
            <w:r w:rsidRPr="006A0462">
              <w:rPr>
                <w:lang w:val="ro-RO"/>
              </w:rPr>
              <w:t>1) cu o rază de cel puțin 100 km, care poate cuprinde, dacă este cazul, teritoriul unei țări  învecinate:</w:t>
            </w:r>
          </w:p>
          <w:p w:rsidR="00FF6224" w:rsidRPr="006A0462" w:rsidRDefault="00FF6224" w:rsidP="00FF6224">
            <w:pPr>
              <w:ind w:firstLine="0"/>
              <w:rPr>
                <w:lang w:val="ro-RO"/>
              </w:rPr>
            </w:pPr>
            <w:r w:rsidRPr="006A0462">
              <w:rPr>
                <w:lang w:val="ro-RO"/>
              </w:rPr>
              <w:t xml:space="preserve">a) unde infestarea cu </w:t>
            </w:r>
            <w:r w:rsidRPr="006A0462">
              <w:rPr>
                <w:i/>
                <w:iCs/>
                <w:lang w:val="ro-RO"/>
              </w:rPr>
              <w:t>Aethina tumida</w:t>
            </w:r>
            <w:r w:rsidRPr="006A0462">
              <w:rPr>
                <w:lang w:val="ro-RO"/>
              </w:rPr>
              <w:t xml:space="preserve"> (gândacul mic de stup) sau infestarea cu </w:t>
            </w:r>
            <w:r w:rsidRPr="006A0462">
              <w:rPr>
                <w:i/>
                <w:iCs/>
                <w:lang w:val="ro-RO"/>
              </w:rPr>
              <w:t>Tropilaelaps</w:t>
            </w:r>
            <w:r w:rsidRPr="006A0462">
              <w:rPr>
                <w:lang w:val="ro-RO"/>
              </w:rPr>
              <w:t xml:space="preserve"> spp. nu a fost raportată;</w:t>
            </w:r>
          </w:p>
          <w:p w:rsidR="00FF6224" w:rsidRPr="006A0462" w:rsidRDefault="00FF6224" w:rsidP="00FF6224">
            <w:pPr>
              <w:ind w:firstLine="0"/>
              <w:rPr>
                <w:lang w:val="ro-RO"/>
              </w:rPr>
            </w:pPr>
            <w:r w:rsidRPr="006A0462">
              <w:rPr>
                <w:lang w:val="ro-RO"/>
              </w:rPr>
              <w:t xml:space="preserve">b) în care nu sunt instituite restricții ca urmare a unei suspiciuni, a unui caz sau a unui focar al bolilor menționate la </w:t>
            </w:r>
            <w:r w:rsidR="00C92C5A">
              <w:rPr>
                <w:lang w:val="ro-RO"/>
              </w:rPr>
              <w:t>lit</w:t>
            </w:r>
            <w:r w:rsidRPr="006A0462">
              <w:rPr>
                <w:lang w:val="ro-RO"/>
              </w:rPr>
              <w:t xml:space="preserve"> a);</w:t>
            </w:r>
          </w:p>
          <w:p w:rsidR="00FF6224" w:rsidRPr="006A0462" w:rsidRDefault="00FF6224" w:rsidP="00FF6224">
            <w:pPr>
              <w:ind w:firstLine="0"/>
              <w:rPr>
                <w:lang w:val="ro-RO"/>
              </w:rPr>
            </w:pPr>
            <w:r w:rsidRPr="006A0462">
              <w:rPr>
                <w:lang w:val="ro-RO"/>
              </w:rPr>
              <w:t>2) cu o rază de cel puțin 3 km, care poate cuprinde, dacă este cazul, teritoriul unei țări învecinate:</w:t>
            </w:r>
          </w:p>
          <w:p w:rsidR="00FF6224" w:rsidRPr="006A0462" w:rsidRDefault="00FF6224" w:rsidP="00FF6224">
            <w:pPr>
              <w:ind w:firstLine="0"/>
              <w:rPr>
                <w:lang w:val="ro-RO"/>
              </w:rPr>
            </w:pPr>
            <w:r w:rsidRPr="006A0462">
              <w:rPr>
                <w:lang w:val="ro-RO"/>
              </w:rPr>
              <w:t>a) în care nu au fost raportată loca americană timp de cel puțin 30 de zile anterior datei încărcării în vederea expedierii către Republca Moldova;</w:t>
            </w:r>
          </w:p>
          <w:p w:rsidR="00FF6224" w:rsidRPr="006A0462" w:rsidRDefault="00FF6224" w:rsidP="00FF6224">
            <w:pPr>
              <w:ind w:firstLine="0"/>
              <w:rPr>
                <w:lang w:val="ro-RO"/>
              </w:rPr>
            </w:pPr>
            <w:r w:rsidRPr="006A0462">
              <w:rPr>
                <w:lang w:val="ro-RO"/>
              </w:rPr>
              <w:t xml:space="preserve">b) în care nu sunt instituite restricții ca urmare a unei suspiciuni sau a unui caz confirmat de locă americană în perioada menționată la </w:t>
            </w:r>
            <w:r w:rsidR="00C92C5A">
              <w:rPr>
                <w:lang w:val="ro-RO"/>
              </w:rPr>
              <w:t>lit</w:t>
            </w:r>
            <w:r w:rsidRPr="006A0462">
              <w:rPr>
                <w:lang w:val="ro-RO"/>
              </w:rPr>
              <w:t xml:space="preserve"> a);</w:t>
            </w:r>
          </w:p>
          <w:p w:rsidR="00FF6224" w:rsidRPr="006A0462" w:rsidRDefault="00FF6224" w:rsidP="00FF6224">
            <w:pPr>
              <w:ind w:firstLine="0"/>
              <w:rPr>
                <w:lang w:val="ro-RO"/>
              </w:rPr>
            </w:pPr>
            <w:r w:rsidRPr="006A0462">
              <w:rPr>
                <w:lang w:val="ro-RO"/>
              </w:rPr>
              <w:t xml:space="preserve">c) în care a existat anterior un caz confirmat de locă americană, înaintea perioadei menționate la </w:t>
            </w:r>
            <w:r w:rsidR="00C92C5A">
              <w:rPr>
                <w:lang w:val="ro-RO"/>
              </w:rPr>
              <w:t>lit</w:t>
            </w:r>
            <w:r w:rsidRPr="006A0462">
              <w:rPr>
                <w:lang w:val="ro-RO"/>
              </w:rPr>
              <w:t xml:space="preserve"> a), însă toți stupii au fost verificați ulterior de către autoritatea competentă dintr-o țară sau </w:t>
            </w:r>
            <w:r w:rsidRPr="006A0462">
              <w:rPr>
                <w:lang w:val="ro-RO"/>
              </w:rPr>
              <w:lastRenderedPageBreak/>
              <w:t>dintr-un teritoriul de origine și toți stupii infectați au fost tratați și inspectați ulterior, cu rezultate favorabile, în decurs de 30 de zile de la data ultimului caz înregistrat de boală respectivă.</w:t>
            </w:r>
          </w:p>
          <w:p w:rsidR="00FF6224" w:rsidRPr="006A0462" w:rsidRDefault="00FF6224" w:rsidP="00FF6224">
            <w:pPr>
              <w:ind w:firstLine="0"/>
              <w:rPr>
                <w:lang w:val="ro-RO"/>
              </w:rPr>
            </w:pP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05C5B" w:rsidP="00405C5B">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66</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Stupul de origine al albinelor-matcă</w:t>
            </w:r>
          </w:p>
          <w:p w:rsidR="00763BA0" w:rsidRPr="006A0462" w:rsidRDefault="00295FBC" w:rsidP="009C26DF">
            <w:pPr>
              <w:shd w:val="clear" w:color="auto" w:fill="FFFFFF"/>
              <w:ind w:firstLine="0"/>
              <w:rPr>
                <w:bCs/>
                <w:shd w:val="clear" w:color="auto" w:fill="FFFFFF"/>
                <w:lang w:val="ro-RO" w:eastAsia="ro-RO"/>
              </w:rPr>
            </w:pPr>
            <w:r w:rsidRPr="006A0462">
              <w:rPr>
                <w:bCs/>
                <w:shd w:val="clear" w:color="auto" w:fill="FFFFFF"/>
                <w:lang w:val="ro-RO" w:eastAsia="ro-RO"/>
              </w:rPr>
              <w:t>Transporturile de albine-matcă pot intra în Uniune doar dacă albinele din transport provin din stupi din care au fost prelevate și testate eșantioane de faguri vizând loca americană, cu rezultate negative, în ultimele 30 de zile anterioare încărcării în vederea expedierii către Uniune.</w:t>
            </w:r>
          </w:p>
        </w:tc>
        <w:tc>
          <w:tcPr>
            <w:tcW w:w="5389" w:type="dxa"/>
            <w:tcBorders>
              <w:top w:val="single" w:sz="4" w:space="0" w:color="auto"/>
              <w:left w:val="single" w:sz="4" w:space="0" w:color="auto"/>
              <w:bottom w:val="single" w:sz="4" w:space="0" w:color="auto"/>
              <w:right w:val="single" w:sz="4" w:space="0" w:color="auto"/>
            </w:tcBorders>
          </w:tcPr>
          <w:p w:rsidR="00AD5C5F" w:rsidRPr="006A0462" w:rsidRDefault="00AD5C5F" w:rsidP="00AD5C5F">
            <w:pPr>
              <w:ind w:firstLine="0"/>
              <w:rPr>
                <w:lang w:val="ro-RO"/>
              </w:rPr>
            </w:pPr>
            <w:r w:rsidRPr="006A0462">
              <w:rPr>
                <w:lang w:val="ro-RO"/>
              </w:rPr>
              <w:t>131. Transporturile de albine-matcă pot intra în Republica Moldova doar dacă albinele din transport provin din stupi din care au fost prelevate și testate eșantioane de faguri vizând loca americană, cu rezultate negative, în ultimele 30 de zile anterioare încărcării în vederea expedierii către Republica Moldova.</w:t>
            </w:r>
          </w:p>
          <w:p w:rsidR="00AD5C5F" w:rsidRPr="006A0462" w:rsidRDefault="00AD5C5F" w:rsidP="00AD5C5F">
            <w:pPr>
              <w:ind w:firstLine="0"/>
              <w:rPr>
                <w:lang w:val="ro-RO"/>
              </w:rPr>
            </w:pPr>
          </w:p>
          <w:p w:rsidR="00763BA0" w:rsidRPr="006A0462" w:rsidRDefault="00763BA0" w:rsidP="00AD5C5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05C5B" w:rsidP="00405C5B">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t>Articolul 67</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Transportul albinelor-matcă</w:t>
            </w:r>
          </w:p>
          <w:p w:rsidR="00763BA0" w:rsidRPr="006A0462" w:rsidRDefault="00295FBC" w:rsidP="009C26DF">
            <w:pPr>
              <w:shd w:val="clear" w:color="auto" w:fill="FFFFFF"/>
              <w:ind w:firstLine="0"/>
              <w:rPr>
                <w:bCs/>
                <w:shd w:val="clear" w:color="auto" w:fill="FFFFFF"/>
                <w:lang w:val="ro-RO" w:eastAsia="ro-RO"/>
              </w:rPr>
            </w:pPr>
            <w:r w:rsidRPr="006A0462">
              <w:rPr>
                <w:bCs/>
                <w:shd w:val="clear" w:color="auto" w:fill="FFFFFF"/>
                <w:lang w:val="ro-RO" w:eastAsia="ro-RO"/>
              </w:rPr>
              <w:t>Transporturile de albine-matcă pot intra în Uniune doar dacă astfel de transporturi se realizează în cuști închise, fiecare conținând o singură albină-matcă și cel mult 20 de albine însoțitoare.</w:t>
            </w:r>
          </w:p>
        </w:tc>
        <w:tc>
          <w:tcPr>
            <w:tcW w:w="5389" w:type="dxa"/>
            <w:tcBorders>
              <w:top w:val="single" w:sz="4" w:space="0" w:color="auto"/>
              <w:left w:val="single" w:sz="4" w:space="0" w:color="auto"/>
              <w:bottom w:val="single" w:sz="4" w:space="0" w:color="auto"/>
              <w:right w:val="single" w:sz="4" w:space="0" w:color="auto"/>
            </w:tcBorders>
          </w:tcPr>
          <w:p w:rsidR="00AD5C5F" w:rsidRPr="006A0462" w:rsidRDefault="00AD5C5F" w:rsidP="00AD5C5F">
            <w:pPr>
              <w:ind w:firstLine="0"/>
              <w:rPr>
                <w:lang w:val="ro-RO"/>
              </w:rPr>
            </w:pPr>
            <w:r w:rsidRPr="006A0462">
              <w:rPr>
                <w:lang w:val="ro-RO"/>
              </w:rPr>
              <w:t>132. Transporturile de albine-matcă pot intra în Republica Moldova doar dacă astfel de transporturi se realizează în cuști închise, fiecare conținând o singură albină-matcă și cel mult 20 de albine însoțitoare.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05C5B" w:rsidP="00405C5B">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t>Articolul 68</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Garanții suplimentare pentru albinele-matcă destinate anumitor state membre sau zone în ceea ce privește infestarea cu </w:t>
            </w:r>
            <w:r w:rsidRPr="006A0462">
              <w:rPr>
                <w:b/>
                <w:bCs/>
                <w:i/>
                <w:iCs/>
                <w:shd w:val="clear" w:color="auto" w:fill="FFFFFF"/>
                <w:lang w:val="ro-RO" w:eastAsia="ro-RO"/>
              </w:rPr>
              <w:t>Varroa</w:t>
            </w:r>
            <w:r w:rsidRPr="006A0462">
              <w:rPr>
                <w:b/>
                <w:bCs/>
                <w:shd w:val="clear" w:color="auto" w:fill="FFFFFF"/>
                <w:lang w:val="ro-RO" w:eastAsia="ro-RO"/>
              </w:rPr>
              <w:t> spp. (</w:t>
            </w:r>
            <w:r w:rsidRPr="006A0462">
              <w:rPr>
                <w:b/>
                <w:bCs/>
                <w:i/>
                <w:iCs/>
                <w:shd w:val="clear" w:color="auto" w:fill="FFFFFF"/>
                <w:lang w:val="ro-RO" w:eastAsia="ro-RO"/>
              </w:rPr>
              <w:t>varrooză</w:t>
            </w:r>
            <w:r w:rsidRPr="006A0462">
              <w:rPr>
                <w:b/>
                <w:bCs/>
                <w:shd w:val="clear" w:color="auto" w:fill="FFFFFF"/>
                <w:lang w:val="ro-RO" w:eastAsia="ro-RO"/>
              </w:rPr>
              <w:t>)</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Transporturile de albine-matcă destinate unui stat membru sau unei zone cu statut de indemn(ă) de infestare cu </w:t>
            </w:r>
            <w:r w:rsidRPr="006A0462">
              <w:rPr>
                <w:bCs/>
                <w:i/>
                <w:iCs/>
                <w:shd w:val="clear" w:color="auto" w:fill="FFFFFF"/>
                <w:lang w:val="ro-RO" w:eastAsia="ro-RO"/>
              </w:rPr>
              <w:t>Varroa</w:t>
            </w:r>
            <w:r w:rsidRPr="006A0462">
              <w:rPr>
                <w:bCs/>
                <w:shd w:val="clear" w:color="auto" w:fill="FFFFFF"/>
                <w:lang w:val="ro-RO" w:eastAsia="ro-RO"/>
              </w:rPr>
              <w:t> spp. (</w:t>
            </w:r>
            <w:r w:rsidRPr="006A0462">
              <w:rPr>
                <w:bCs/>
                <w:i/>
                <w:iCs/>
                <w:shd w:val="clear" w:color="auto" w:fill="FFFFFF"/>
                <w:lang w:val="ro-RO" w:eastAsia="ro-RO"/>
              </w:rPr>
              <w:t>varrooză</w:t>
            </w:r>
            <w:r w:rsidRPr="006A0462">
              <w:rPr>
                <w:bCs/>
                <w:shd w:val="clear" w:color="auto" w:fill="FFFFFF"/>
                <w:lang w:val="ro-RO" w:eastAsia="ro-RO"/>
              </w:rPr>
              <w:t>) pot intra în Uniune numai dacă astfel de transporturi respectă următoarele cerințe: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lastRenderedPageBreak/>
              <w:t>(a)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albinele din transport trebuie să provină dintr-o țară terță sau dintr-un teritoriu terț sau o zonă a acestora indemnă de infestarea cu </w:t>
            </w:r>
            <w:r w:rsidRPr="006A0462">
              <w:rPr>
                <w:bCs/>
                <w:i/>
                <w:iCs/>
                <w:shd w:val="clear" w:color="auto" w:fill="FFFFFF"/>
                <w:lang w:val="ro-RO" w:eastAsia="ro-RO"/>
              </w:rPr>
              <w:t>Varroa</w:t>
            </w:r>
            <w:r w:rsidRPr="006A0462">
              <w:rPr>
                <w:bCs/>
                <w:shd w:val="clear" w:color="auto" w:fill="FFFFFF"/>
                <w:lang w:val="ro-RO" w:eastAsia="ro-RO"/>
              </w:rPr>
              <w:t> spp. (</w:t>
            </w:r>
            <w:r w:rsidRPr="006A0462">
              <w:rPr>
                <w:bCs/>
                <w:i/>
                <w:iCs/>
                <w:shd w:val="clear" w:color="auto" w:fill="FFFFFF"/>
                <w:lang w:val="ro-RO" w:eastAsia="ro-RO"/>
              </w:rPr>
              <w:t>varrooză</w:t>
            </w:r>
            <w:r w:rsidRPr="006A0462">
              <w:rPr>
                <w:bCs/>
                <w:shd w:val="clear" w:color="auto" w:fill="FFFFFF"/>
                <w:lang w:val="ro-RO" w:eastAsia="ro-RO"/>
              </w:rPr>
              <w:t>);</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(b)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în țara terță sau în teritoriul terț de origine sau în zona acestora, infestarea cu </w:t>
            </w:r>
            <w:r w:rsidRPr="006A0462">
              <w:rPr>
                <w:bCs/>
                <w:i/>
                <w:iCs/>
                <w:shd w:val="clear" w:color="auto" w:fill="FFFFFF"/>
                <w:lang w:val="ro-RO" w:eastAsia="ro-RO"/>
              </w:rPr>
              <w:t>Varroa</w:t>
            </w:r>
            <w:r w:rsidRPr="006A0462">
              <w:rPr>
                <w:bCs/>
                <w:shd w:val="clear" w:color="auto" w:fill="FFFFFF"/>
                <w:lang w:val="ro-RO" w:eastAsia="ro-RO"/>
              </w:rPr>
              <w:t> spp. (</w:t>
            </w:r>
            <w:r w:rsidRPr="006A0462">
              <w:rPr>
                <w:bCs/>
                <w:i/>
                <w:iCs/>
                <w:shd w:val="clear" w:color="auto" w:fill="FFFFFF"/>
                <w:lang w:val="ro-RO" w:eastAsia="ro-RO"/>
              </w:rPr>
              <w:t>varrooză</w:t>
            </w:r>
            <w:r w:rsidRPr="006A0462">
              <w:rPr>
                <w:bCs/>
                <w:shd w:val="clear" w:color="auto" w:fill="FFFFFF"/>
                <w:lang w:val="ro-RO" w:eastAsia="ro-RO"/>
              </w:rPr>
              <w:t>) nu a fost raportată într-o perioadă de 30 de zile înainte de data încărcării pentru expediere către Uniune;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(c) </w:t>
            </w:r>
          </w:p>
          <w:p w:rsidR="00763BA0"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s-au luat toate măsurile de precauție pentru a se evita contaminarea transportului cu </w:t>
            </w:r>
            <w:r w:rsidRPr="006A0462">
              <w:rPr>
                <w:bCs/>
                <w:i/>
                <w:iCs/>
                <w:shd w:val="clear" w:color="auto" w:fill="FFFFFF"/>
                <w:lang w:val="ro-RO" w:eastAsia="ro-RO"/>
              </w:rPr>
              <w:t>Varroa</w:t>
            </w:r>
            <w:r w:rsidRPr="006A0462">
              <w:rPr>
                <w:bCs/>
                <w:shd w:val="clear" w:color="auto" w:fill="FFFFFF"/>
                <w:lang w:val="ro-RO" w:eastAsia="ro-RO"/>
              </w:rPr>
              <w:t> spp. în timpul încărcării și al expedierii către Uniune.</w:t>
            </w:r>
          </w:p>
        </w:tc>
        <w:tc>
          <w:tcPr>
            <w:tcW w:w="5389" w:type="dxa"/>
            <w:tcBorders>
              <w:top w:val="single" w:sz="4" w:space="0" w:color="auto"/>
              <w:left w:val="single" w:sz="4" w:space="0" w:color="auto"/>
              <w:bottom w:val="single" w:sz="4" w:space="0" w:color="auto"/>
              <w:right w:val="single" w:sz="4" w:space="0" w:color="auto"/>
            </w:tcBorders>
          </w:tcPr>
          <w:p w:rsidR="00AD5C5F" w:rsidRPr="006A0462" w:rsidRDefault="00AD5C5F" w:rsidP="00AD5C5F">
            <w:pPr>
              <w:ind w:firstLine="0"/>
              <w:rPr>
                <w:lang w:val="ro-RO"/>
              </w:rPr>
            </w:pPr>
            <w:r w:rsidRPr="006A0462">
              <w:rPr>
                <w:lang w:val="ro-RO"/>
              </w:rPr>
              <w:lastRenderedPageBreak/>
              <w:t xml:space="preserve">133. Transporturile de albine-matcă destinate unui stat sau unei zone cu statut de indemn de infestare cu </w:t>
            </w:r>
            <w:r w:rsidRPr="006A0462">
              <w:rPr>
                <w:i/>
                <w:iCs/>
                <w:lang w:val="ro-RO"/>
              </w:rPr>
              <w:t>Varroa</w:t>
            </w:r>
            <w:r w:rsidRPr="006A0462">
              <w:rPr>
                <w:lang w:val="ro-RO"/>
              </w:rPr>
              <w:t xml:space="preserve"> spp. (</w:t>
            </w:r>
            <w:r w:rsidRPr="006A0462">
              <w:rPr>
                <w:i/>
                <w:iCs/>
                <w:lang w:val="ro-RO"/>
              </w:rPr>
              <w:t>varrooză</w:t>
            </w:r>
            <w:r w:rsidRPr="006A0462">
              <w:rPr>
                <w:lang w:val="ro-RO"/>
              </w:rPr>
              <w:t>) pot intra în Republica Moldova numai dacă astfel de transporturi respectă următoarele cerințe:</w:t>
            </w:r>
          </w:p>
          <w:p w:rsidR="00AD5C5F" w:rsidRPr="006A0462" w:rsidRDefault="00AD5C5F" w:rsidP="00AD5C5F">
            <w:pPr>
              <w:ind w:firstLine="0"/>
              <w:rPr>
                <w:lang w:val="ro-RO"/>
              </w:rPr>
            </w:pPr>
            <w:r w:rsidRPr="006A0462">
              <w:rPr>
                <w:lang w:val="ro-RO"/>
              </w:rPr>
              <w:t xml:space="preserve">1) albinele din transport trebuie să provină dintr-o țară sau dintr-un teritoriu sau o zonă a acestora indemnă de infestarea cu </w:t>
            </w:r>
            <w:r w:rsidRPr="006A0462">
              <w:rPr>
                <w:i/>
                <w:iCs/>
                <w:lang w:val="ro-RO"/>
              </w:rPr>
              <w:t>Varroa</w:t>
            </w:r>
            <w:r w:rsidRPr="006A0462">
              <w:rPr>
                <w:lang w:val="ro-RO"/>
              </w:rPr>
              <w:t xml:space="preserve"> spp. (</w:t>
            </w:r>
            <w:r w:rsidRPr="006A0462">
              <w:rPr>
                <w:i/>
                <w:iCs/>
                <w:lang w:val="ro-RO"/>
              </w:rPr>
              <w:t>varrooză</w:t>
            </w:r>
            <w:r w:rsidRPr="006A0462">
              <w:rPr>
                <w:lang w:val="ro-RO"/>
              </w:rPr>
              <w:t>);</w:t>
            </w:r>
          </w:p>
          <w:p w:rsidR="00AD5C5F" w:rsidRPr="006A0462" w:rsidRDefault="00AD5C5F" w:rsidP="00AD5C5F">
            <w:pPr>
              <w:ind w:firstLine="0"/>
              <w:rPr>
                <w:lang w:val="ro-RO"/>
              </w:rPr>
            </w:pPr>
            <w:r w:rsidRPr="006A0462">
              <w:rPr>
                <w:lang w:val="ro-RO"/>
              </w:rPr>
              <w:t xml:space="preserve">2) în țară sau în teritoriul de origine sau în zona acestora, infestarea cu </w:t>
            </w:r>
            <w:r w:rsidRPr="006A0462">
              <w:rPr>
                <w:i/>
                <w:iCs/>
                <w:lang w:val="ro-RO"/>
              </w:rPr>
              <w:t>Varroa</w:t>
            </w:r>
            <w:r w:rsidRPr="006A0462">
              <w:rPr>
                <w:lang w:val="ro-RO"/>
              </w:rPr>
              <w:t xml:space="preserve"> spp. (</w:t>
            </w:r>
            <w:r w:rsidRPr="006A0462">
              <w:rPr>
                <w:i/>
                <w:iCs/>
                <w:lang w:val="ro-RO"/>
              </w:rPr>
              <w:t>varrooză</w:t>
            </w:r>
            <w:r w:rsidRPr="006A0462">
              <w:rPr>
                <w:lang w:val="ro-RO"/>
              </w:rPr>
              <w:t xml:space="preserve">) nu a fost raportată într-o </w:t>
            </w:r>
            <w:r w:rsidRPr="006A0462">
              <w:rPr>
                <w:lang w:val="ro-RO"/>
              </w:rPr>
              <w:lastRenderedPageBreak/>
              <w:t>perioadă de 30 de zile înainte de data încărcării pentru expediere către Republica Moldova;</w:t>
            </w:r>
          </w:p>
          <w:p w:rsidR="00AD5C5F" w:rsidRPr="006A0462" w:rsidRDefault="00AD5C5F" w:rsidP="00AD5C5F">
            <w:pPr>
              <w:ind w:firstLine="0"/>
              <w:rPr>
                <w:lang w:val="ro-RO"/>
              </w:rPr>
            </w:pPr>
            <w:r w:rsidRPr="006A0462">
              <w:rPr>
                <w:lang w:val="ro-RO"/>
              </w:rPr>
              <w:t xml:space="preserve">3) s-au luat toate măsurile de precauție pentru a se evita contaminarea transportului cu </w:t>
            </w:r>
            <w:r w:rsidRPr="006A0462">
              <w:rPr>
                <w:i/>
                <w:iCs/>
                <w:lang w:val="ro-RO"/>
              </w:rPr>
              <w:t>Varroa</w:t>
            </w:r>
            <w:r w:rsidRPr="006A0462">
              <w:rPr>
                <w:lang w:val="ro-RO"/>
              </w:rPr>
              <w:t xml:space="preserve"> spp. în timpul încărcării și al expedierii către Republica Moldova.</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05C5B" w:rsidP="00405C5B">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rPr>
                <w:bCs/>
                <w:shd w:val="clear" w:color="auto" w:fill="FFFFFF"/>
                <w:lang w:val="ro-RO" w:eastAsia="ro-RO"/>
              </w:rPr>
            </w:pPr>
          </w:p>
          <w:p w:rsidR="00295FBC" w:rsidRPr="006A0462" w:rsidRDefault="00295FBC" w:rsidP="00295FBC">
            <w:pPr>
              <w:shd w:val="clear" w:color="auto" w:fill="FFFFFF"/>
              <w:ind w:firstLine="0"/>
              <w:jc w:val="center"/>
              <w:rPr>
                <w:bCs/>
                <w:shd w:val="clear" w:color="auto" w:fill="FFFFFF"/>
                <w:lang w:val="ro-RO" w:eastAsia="ro-RO"/>
              </w:rPr>
            </w:pPr>
            <w:r w:rsidRPr="006A0462">
              <w:rPr>
                <w:bCs/>
                <w:i/>
                <w:iCs/>
                <w:shd w:val="clear" w:color="auto" w:fill="FFFFFF"/>
                <w:lang w:val="ro-RO" w:eastAsia="ro-RO"/>
              </w:rPr>
              <w:t>CAPITOLUL 3</w:t>
            </w:r>
          </w:p>
          <w:p w:rsidR="00295FBC" w:rsidRPr="006A0462" w:rsidRDefault="00295FBC" w:rsidP="00295FBC">
            <w:pPr>
              <w:shd w:val="clear" w:color="auto" w:fill="FFFFFF"/>
              <w:ind w:firstLine="0"/>
              <w:jc w:val="center"/>
              <w:rPr>
                <w:b/>
                <w:bCs/>
                <w:shd w:val="clear" w:color="auto" w:fill="FFFFFF"/>
                <w:lang w:val="ro-RO" w:eastAsia="ro-RO"/>
              </w:rPr>
            </w:pPr>
            <w:r w:rsidRPr="006A0462">
              <w:rPr>
                <w:b/>
                <w:bCs/>
                <w:i/>
                <w:iCs/>
                <w:shd w:val="clear" w:color="auto" w:fill="FFFFFF"/>
                <w:lang w:val="ro-RO" w:eastAsia="ro-RO"/>
              </w:rPr>
              <w:t>Cerințe specifice privind sănătatea animală pentru bondari</w:t>
            </w:r>
          </w:p>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t>Articolul 69</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Unitatea de origine a bondarilor</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Transporturile de bondari pot intra în Uniune doar dacă bondarii din transport:</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au fost crescuți și ținuți într-o unitate de producție a bondarilor izolată din punctul de vedere al mediului înconjurător, care: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dispune de dotări prin care se asigură producția de bondari în interiorul unei clădiri care este etanșă pentru insectele zburătoare;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dispune de dotări și de echipamente prin care se asigură izolarea suplimentară a bondarilor în unități epidemiologice separate și izolarea fiecărei colonii în containere închise aflate în clădire pe tot parcursul procesului de producție;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(iii)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 xml:space="preserve">depozitarea și manipularea polenului în cadrul dotărilor sunt izolate de bondari pe toată durata </w:t>
            </w:r>
            <w:r w:rsidRPr="006A0462">
              <w:rPr>
                <w:bCs/>
                <w:shd w:val="clear" w:color="auto" w:fill="FFFFFF"/>
                <w:lang w:val="ro-RO" w:eastAsia="ro-RO"/>
              </w:rPr>
              <w:lastRenderedPageBreak/>
              <w:t>producției de bondari până când polenul le este oferit ca hrană;</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(iv)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dispune de proceduri standard de operare pentru a preveni intrarea gândacului mic de stup în unitate și pentru a verifica în mod regulat dacă în unitate există exemplare de gândac mic de stup;</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295FBC"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în unitatea menționată la </w:t>
            </w:r>
            <w:r w:rsidR="00C92C5A">
              <w:rPr>
                <w:bCs/>
                <w:shd w:val="clear" w:color="auto" w:fill="FFFFFF"/>
                <w:lang w:val="ro-RO" w:eastAsia="ro-RO"/>
              </w:rPr>
              <w:t>lit</w:t>
            </w:r>
            <w:r w:rsidRPr="006A0462">
              <w:rPr>
                <w:bCs/>
                <w:shd w:val="clear" w:color="auto" w:fill="FFFFFF"/>
                <w:lang w:val="ro-RO" w:eastAsia="ro-RO"/>
              </w:rPr>
              <w:t xml:space="preserve"> (a), bondarii trebuie să provină dintr-o unitate epidemiologică în care nu a fost detectată infestarea cu </w:t>
            </w:r>
            <w:r w:rsidRPr="006A0462">
              <w:rPr>
                <w:bCs/>
                <w:i/>
                <w:iCs/>
                <w:shd w:val="clear" w:color="auto" w:fill="FFFFFF"/>
                <w:lang w:val="ro-RO" w:eastAsia="ro-RO"/>
              </w:rPr>
              <w:t>Aethina tumida</w:t>
            </w:r>
            <w:r w:rsidRPr="006A0462">
              <w:rPr>
                <w:bCs/>
                <w:shd w:val="clear" w:color="auto" w:fill="FFFFFF"/>
                <w:lang w:val="ro-RO" w:eastAsia="ro-RO"/>
              </w:rPr>
              <w:t> (gândacul mic de stup).</w:t>
            </w:r>
          </w:p>
        </w:tc>
        <w:tc>
          <w:tcPr>
            <w:tcW w:w="5389" w:type="dxa"/>
            <w:tcBorders>
              <w:top w:val="single" w:sz="4" w:space="0" w:color="auto"/>
              <w:left w:val="single" w:sz="4" w:space="0" w:color="auto"/>
              <w:bottom w:val="single" w:sz="4" w:space="0" w:color="auto"/>
              <w:right w:val="single" w:sz="4" w:space="0" w:color="auto"/>
            </w:tcBorders>
          </w:tcPr>
          <w:p w:rsidR="00393531" w:rsidRPr="006A0462" w:rsidRDefault="00393531" w:rsidP="00393531">
            <w:pPr>
              <w:ind w:firstLine="0"/>
              <w:jc w:val="center"/>
              <w:rPr>
                <w:b/>
                <w:bCs/>
                <w:iCs/>
                <w:lang w:val="ro-RO"/>
              </w:rPr>
            </w:pPr>
            <w:r w:rsidRPr="006A0462">
              <w:rPr>
                <w:b/>
                <w:bCs/>
                <w:lang w:val="ro-RO"/>
              </w:rPr>
              <w:lastRenderedPageBreak/>
              <w:t>Secțiunea</w:t>
            </w:r>
            <w:r w:rsidRPr="006A0462">
              <w:rPr>
                <w:b/>
                <w:bCs/>
                <w:iCs/>
                <w:lang w:val="ro-RO"/>
              </w:rPr>
              <w:t xml:space="preserve"> a 3-a</w:t>
            </w:r>
          </w:p>
          <w:p w:rsidR="00393531" w:rsidRPr="006A0462" w:rsidRDefault="00393531" w:rsidP="00393531">
            <w:pPr>
              <w:ind w:firstLine="0"/>
              <w:jc w:val="center"/>
              <w:rPr>
                <w:b/>
                <w:bCs/>
                <w:iCs/>
                <w:lang w:val="ro-RO"/>
              </w:rPr>
            </w:pPr>
            <w:r w:rsidRPr="006A0462">
              <w:rPr>
                <w:b/>
                <w:bCs/>
                <w:iCs/>
                <w:lang w:val="ro-RO"/>
              </w:rPr>
              <w:t>Cerințe specifice privind sănătatea animală pentru bondari</w:t>
            </w:r>
          </w:p>
          <w:p w:rsidR="00393531" w:rsidRPr="006A0462" w:rsidRDefault="00393531" w:rsidP="00393531">
            <w:pPr>
              <w:ind w:firstLine="0"/>
              <w:rPr>
                <w:b/>
                <w:bCs/>
                <w:i/>
                <w:lang w:val="ro-RO"/>
              </w:rPr>
            </w:pPr>
          </w:p>
          <w:p w:rsidR="00393531" w:rsidRPr="006A0462" w:rsidRDefault="00393531" w:rsidP="00393531">
            <w:pPr>
              <w:ind w:firstLine="0"/>
              <w:rPr>
                <w:lang w:val="ro-RO"/>
              </w:rPr>
            </w:pPr>
            <w:r w:rsidRPr="006A0462">
              <w:rPr>
                <w:lang w:val="ro-RO"/>
              </w:rPr>
              <w:t>134. Transporturile de bondari pot intra în Republica Moldova doar dacă bondarii din transport:</w:t>
            </w:r>
          </w:p>
          <w:p w:rsidR="00393531" w:rsidRPr="006A0462" w:rsidRDefault="00393531" w:rsidP="00393531">
            <w:pPr>
              <w:ind w:firstLine="0"/>
              <w:rPr>
                <w:lang w:val="ro-RO"/>
              </w:rPr>
            </w:pPr>
            <w:r w:rsidRPr="006A0462">
              <w:rPr>
                <w:lang w:val="ro-RO"/>
              </w:rPr>
              <w:t>1) au fost crescuți și ținuți într-o unitate de producție a bondarilor izolată din punctul de vedere al mediului înconjurător, care:</w:t>
            </w:r>
          </w:p>
          <w:p w:rsidR="00393531" w:rsidRPr="006A0462" w:rsidRDefault="00393531" w:rsidP="00393531">
            <w:pPr>
              <w:ind w:firstLine="0"/>
              <w:rPr>
                <w:lang w:val="ro-RO"/>
              </w:rPr>
            </w:pPr>
            <w:r w:rsidRPr="006A0462">
              <w:rPr>
                <w:lang w:val="ro-RO"/>
              </w:rPr>
              <w:t>a) dispune de dotări prin care se asigură producția de bondari în interiorul unei clădiri care este etanșă pentru insectele zburătoare;</w:t>
            </w:r>
          </w:p>
          <w:p w:rsidR="00393531" w:rsidRPr="006A0462" w:rsidRDefault="00393531" w:rsidP="00393531">
            <w:pPr>
              <w:ind w:firstLine="0"/>
              <w:rPr>
                <w:lang w:val="ro-RO"/>
              </w:rPr>
            </w:pPr>
            <w:r w:rsidRPr="006A0462">
              <w:rPr>
                <w:lang w:val="ro-RO"/>
              </w:rPr>
              <w:t>b) dispune de dotări și de echipamente prin care se asigură izolarea suplimentară a bondarilor în unități epidemiologice separate și izolarea fiecărei colonii în containere închise aflate în clădire pe tot parcursul procesului de producție;</w:t>
            </w:r>
          </w:p>
          <w:p w:rsidR="00393531" w:rsidRPr="006A0462" w:rsidRDefault="00393531" w:rsidP="00393531">
            <w:pPr>
              <w:ind w:firstLine="0"/>
              <w:rPr>
                <w:lang w:val="ro-RO"/>
              </w:rPr>
            </w:pPr>
            <w:r w:rsidRPr="006A0462">
              <w:rPr>
                <w:lang w:val="ro-RO"/>
              </w:rPr>
              <w:t>c) depozitarea și manipularea polenului în cadrul dotărilor sunt izolate de bondari pe toată durata producției de bondari până când polenul le este oferit ca hrană;</w:t>
            </w:r>
          </w:p>
          <w:p w:rsidR="00393531" w:rsidRPr="006A0462" w:rsidRDefault="00393531" w:rsidP="00393531">
            <w:pPr>
              <w:ind w:firstLine="0"/>
              <w:rPr>
                <w:lang w:val="ro-RO"/>
              </w:rPr>
            </w:pPr>
            <w:r w:rsidRPr="006A0462">
              <w:rPr>
                <w:lang w:val="ro-RO"/>
              </w:rPr>
              <w:t>d) dispune de proceduri standard de operare pentru a preveni intrarea gândacului mic de stup în unitate și pentru a verifica în mod regulat dacă în unitate există exemplare de gândac mic de stup;</w:t>
            </w:r>
          </w:p>
          <w:p w:rsidR="00393531" w:rsidRPr="006A0462" w:rsidRDefault="00393531" w:rsidP="00393531">
            <w:pPr>
              <w:ind w:firstLine="0"/>
              <w:rPr>
                <w:lang w:val="ro-RO"/>
              </w:rPr>
            </w:pPr>
            <w:r w:rsidRPr="006A0462">
              <w:rPr>
                <w:lang w:val="ro-RO"/>
              </w:rPr>
              <w:t xml:space="preserve">2) în unitatea menționată la </w:t>
            </w:r>
            <w:r w:rsidR="00A503E9">
              <w:rPr>
                <w:lang w:val="ro-RO"/>
              </w:rPr>
              <w:t>subpct</w:t>
            </w:r>
            <w:r w:rsidRPr="006A0462">
              <w:rPr>
                <w:lang w:val="ro-RO"/>
              </w:rPr>
              <w:t xml:space="preserve">. 1), bondarii trebuie să provină dintr-o unitate epidemiologică în care nu a fost detectată infestarea cu </w:t>
            </w:r>
            <w:r w:rsidRPr="006A0462">
              <w:rPr>
                <w:i/>
                <w:iCs/>
                <w:lang w:val="ro-RO"/>
              </w:rPr>
              <w:t>Aethina tumida</w:t>
            </w:r>
            <w:r w:rsidRPr="006A0462">
              <w:rPr>
                <w:lang w:val="ro-RO"/>
              </w:rPr>
              <w:t xml:space="preserve"> (gândacul mic de stup).</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05C5B" w:rsidP="00405C5B">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70</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Transportul bondarilor</w:t>
            </w:r>
          </w:p>
          <w:p w:rsidR="00763BA0" w:rsidRPr="006A0462" w:rsidRDefault="00295FBC" w:rsidP="009C26DF">
            <w:pPr>
              <w:shd w:val="clear" w:color="auto" w:fill="FFFFFF"/>
              <w:ind w:firstLine="0"/>
              <w:rPr>
                <w:bCs/>
                <w:shd w:val="clear" w:color="auto" w:fill="FFFFFF"/>
                <w:lang w:val="ro-RO" w:eastAsia="ro-RO"/>
              </w:rPr>
            </w:pPr>
            <w:r w:rsidRPr="006A0462">
              <w:rPr>
                <w:bCs/>
                <w:shd w:val="clear" w:color="auto" w:fill="FFFFFF"/>
                <w:lang w:val="ro-RO" w:eastAsia="ro-RO"/>
              </w:rPr>
              <w:t>Transporturile de bondari pot intra în Uniune doar dacă astfel de transporturi au fost expediate către Uniune în containere închise, fiecare conținând o colonie de cel mult 200 de bondari adulți, cu sau fără matcă.</w:t>
            </w:r>
          </w:p>
        </w:tc>
        <w:tc>
          <w:tcPr>
            <w:tcW w:w="5389" w:type="dxa"/>
            <w:tcBorders>
              <w:top w:val="single" w:sz="4" w:space="0" w:color="auto"/>
              <w:left w:val="single" w:sz="4" w:space="0" w:color="auto"/>
              <w:bottom w:val="single" w:sz="4" w:space="0" w:color="auto"/>
              <w:right w:val="single" w:sz="4" w:space="0" w:color="auto"/>
            </w:tcBorders>
          </w:tcPr>
          <w:p w:rsidR="00393531" w:rsidRPr="006A0462" w:rsidRDefault="00393531" w:rsidP="00393531">
            <w:pPr>
              <w:ind w:firstLine="0"/>
              <w:rPr>
                <w:lang w:val="ro-RO"/>
              </w:rPr>
            </w:pPr>
            <w:r w:rsidRPr="006A0462">
              <w:rPr>
                <w:lang w:val="ro-RO"/>
              </w:rPr>
              <w:t>135. Transporturile de bondari pot intra în Republica Moldova doar dacă astfel de transporturi au fost expediate către Republica Moldova în containere închise, fiecare conținând o colonie de cel mult 200 de bondari adulți, cu sau fără matcă.</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05C5B" w:rsidP="00405C5B">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jc w:val="center"/>
              <w:rPr>
                <w:bCs/>
                <w:shd w:val="clear" w:color="auto" w:fill="FFFFFF"/>
                <w:lang w:val="ro-RO" w:eastAsia="ro-RO"/>
              </w:rPr>
            </w:pPr>
            <w:r w:rsidRPr="006A0462">
              <w:rPr>
                <w:bCs/>
                <w:i/>
                <w:iCs/>
                <w:shd w:val="clear" w:color="auto" w:fill="FFFFFF"/>
                <w:lang w:val="ro-RO" w:eastAsia="ro-RO"/>
              </w:rPr>
              <w:t>CAPITOLUL 4</w:t>
            </w:r>
          </w:p>
          <w:p w:rsidR="00295FBC" w:rsidRPr="006A0462" w:rsidRDefault="00295FBC" w:rsidP="00295FBC">
            <w:pPr>
              <w:shd w:val="clear" w:color="auto" w:fill="FFFFFF"/>
              <w:ind w:firstLine="0"/>
              <w:jc w:val="center"/>
              <w:rPr>
                <w:b/>
                <w:bCs/>
                <w:shd w:val="clear" w:color="auto" w:fill="FFFFFF"/>
                <w:lang w:val="ro-RO" w:eastAsia="ro-RO"/>
              </w:rPr>
            </w:pPr>
            <w:r w:rsidRPr="006A0462">
              <w:rPr>
                <w:b/>
                <w:bCs/>
                <w:i/>
                <w:iCs/>
                <w:shd w:val="clear" w:color="auto" w:fill="FFFFFF"/>
                <w:lang w:val="ro-RO" w:eastAsia="ro-RO"/>
              </w:rPr>
              <w:t>Cerințe specifice privind sănătatea animală pentru manipularea după intrare a albinelor-matcă și a bondarilor</w:t>
            </w:r>
          </w:p>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t>Articolul 71</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Manipularea după intrare a albinelor-matcă și a bondarilor</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(1)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După intrarea în Uniune, albinele-matcă trebuie să nu fie introduse în colonii locale exceptând cazul în care ele sunt transferate din cuștile de transport în cuști noi, în conformitate cu alineatul (2), cu permisiunea autorității competente și, dacă este cazul, sub supravegherea directă a acesteia.</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(2)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 xml:space="preserve">În urma transferului în cuștile noi menționat la alineatul (1), cuștile de transport, însoțitoarele și alte materiale care însoțeau albinele-matcă de la țara terță de origine trebuie să fie trimise la un laborator oficial spre examinare pentru a exclude prezența </w:t>
            </w:r>
            <w:r w:rsidRPr="006A0462">
              <w:rPr>
                <w:bCs/>
                <w:shd w:val="clear" w:color="auto" w:fill="FFFFFF"/>
                <w:lang w:val="ro-RO" w:eastAsia="ro-RO"/>
              </w:rPr>
              <w:lastRenderedPageBreak/>
              <w:t>organismului </w:t>
            </w:r>
            <w:r w:rsidRPr="006A0462">
              <w:rPr>
                <w:bCs/>
                <w:i/>
                <w:iCs/>
                <w:shd w:val="clear" w:color="auto" w:fill="FFFFFF"/>
                <w:lang w:val="ro-RO" w:eastAsia="ro-RO"/>
              </w:rPr>
              <w:t>Aethina Tumida</w:t>
            </w:r>
            <w:r w:rsidRPr="006A0462">
              <w:rPr>
                <w:bCs/>
                <w:shd w:val="clear" w:color="auto" w:fill="FFFFFF"/>
                <w:lang w:val="ro-RO" w:eastAsia="ro-RO"/>
              </w:rPr>
              <w:t> (gândacul mic de stup), inclusiv a ouălor și a larvelor, precum și orice semne ale prezenței acarianului </w:t>
            </w:r>
            <w:r w:rsidRPr="006A0462">
              <w:rPr>
                <w:bCs/>
                <w:i/>
                <w:iCs/>
                <w:shd w:val="clear" w:color="auto" w:fill="FFFFFF"/>
                <w:lang w:val="ro-RO" w:eastAsia="ro-RO"/>
              </w:rPr>
              <w:t>Tropilaelaps</w:t>
            </w:r>
            <w:r w:rsidRPr="006A0462">
              <w:rPr>
                <w:bCs/>
                <w:shd w:val="clear" w:color="auto" w:fill="FFFFFF"/>
                <w:lang w:val="ro-RO" w:eastAsia="ro-RO"/>
              </w:rPr>
              <w:t>.</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(3)   </w:t>
            </w:r>
          </w:p>
          <w:p w:rsidR="00763BA0" w:rsidRPr="006A0462" w:rsidRDefault="00295FBC" w:rsidP="009C26DF">
            <w:pPr>
              <w:shd w:val="clear" w:color="auto" w:fill="FFFFFF"/>
              <w:ind w:firstLine="0"/>
              <w:rPr>
                <w:bCs/>
                <w:shd w:val="clear" w:color="auto" w:fill="FFFFFF"/>
                <w:lang w:val="ro-RO" w:eastAsia="ro-RO"/>
              </w:rPr>
            </w:pPr>
            <w:r w:rsidRPr="006A0462">
              <w:rPr>
                <w:bCs/>
                <w:shd w:val="clear" w:color="auto" w:fill="FFFFFF"/>
                <w:lang w:val="ro-RO" w:eastAsia="ro-RO"/>
              </w:rPr>
              <w:t>Operatorii care primesc bondarii distrug containerul și ambalajele care i-au însoțit pe aceștia din țara terță sau din teritoriul terț de origine, dar îi pot păstra în containerul în care au intrat în Uniune până la finalul duratei de viață a coloniei.</w:t>
            </w:r>
          </w:p>
        </w:tc>
        <w:tc>
          <w:tcPr>
            <w:tcW w:w="5389" w:type="dxa"/>
            <w:tcBorders>
              <w:top w:val="single" w:sz="4" w:space="0" w:color="auto"/>
              <w:left w:val="single" w:sz="4" w:space="0" w:color="auto"/>
              <w:bottom w:val="single" w:sz="4" w:space="0" w:color="auto"/>
              <w:right w:val="single" w:sz="4" w:space="0" w:color="auto"/>
            </w:tcBorders>
          </w:tcPr>
          <w:p w:rsidR="00B67E7E" w:rsidRPr="006A0462" w:rsidRDefault="00B67E7E" w:rsidP="00B67E7E">
            <w:pPr>
              <w:ind w:firstLine="0"/>
              <w:rPr>
                <w:b/>
                <w:bCs/>
                <w:iCs/>
                <w:lang w:val="ro-RO"/>
              </w:rPr>
            </w:pPr>
            <w:r w:rsidRPr="006A0462">
              <w:rPr>
                <w:b/>
                <w:bCs/>
                <w:lang w:val="ro-RO"/>
              </w:rPr>
              <w:lastRenderedPageBreak/>
              <w:t>Secțiunea</w:t>
            </w:r>
            <w:r w:rsidRPr="006A0462">
              <w:rPr>
                <w:b/>
                <w:bCs/>
                <w:iCs/>
                <w:lang w:val="ro-RO"/>
              </w:rPr>
              <w:t xml:space="preserve"> a 4-a</w:t>
            </w:r>
          </w:p>
          <w:p w:rsidR="00B67E7E" w:rsidRPr="006A0462" w:rsidRDefault="00B67E7E" w:rsidP="00B67E7E">
            <w:pPr>
              <w:ind w:firstLine="0"/>
              <w:rPr>
                <w:b/>
                <w:bCs/>
                <w:iCs/>
                <w:lang w:val="ro-RO"/>
              </w:rPr>
            </w:pPr>
            <w:r w:rsidRPr="006A0462">
              <w:rPr>
                <w:b/>
                <w:bCs/>
                <w:iCs/>
                <w:lang w:val="ro-RO"/>
              </w:rPr>
              <w:t>Cerințe specifice privind sănătatea animală pentru manipularea după intrare a albinelor-matcă și a bondarilor</w:t>
            </w:r>
          </w:p>
          <w:p w:rsidR="00B67E7E" w:rsidRPr="006A0462" w:rsidRDefault="00B67E7E" w:rsidP="00B67E7E">
            <w:pPr>
              <w:ind w:firstLine="0"/>
              <w:rPr>
                <w:b/>
                <w:bCs/>
                <w:iCs/>
                <w:lang w:val="ro-RO"/>
              </w:rPr>
            </w:pPr>
          </w:p>
          <w:p w:rsidR="00B67E7E" w:rsidRPr="006A0462" w:rsidRDefault="00B67E7E" w:rsidP="00B67E7E">
            <w:pPr>
              <w:ind w:firstLine="0"/>
              <w:rPr>
                <w:lang w:val="ro-RO"/>
              </w:rPr>
            </w:pPr>
            <w:r w:rsidRPr="006A0462">
              <w:rPr>
                <w:lang w:val="ro-RO"/>
              </w:rPr>
              <w:t>136. După intrarea în Republica Moldova, albinele-matcă trebuie să nu fie introduse în colonii locale exceptând cazul în care ele sunt transferate din cuștile de transport în cuști noi, în conformitate cu pct. 137), cu permisiunea autorității competente și, dacă este cazul, sub supravegherea directă a acesteia.</w:t>
            </w:r>
          </w:p>
          <w:p w:rsidR="00B67E7E" w:rsidRPr="006A0462" w:rsidRDefault="00B67E7E" w:rsidP="00B67E7E">
            <w:pPr>
              <w:ind w:firstLine="0"/>
              <w:rPr>
                <w:lang w:val="ro-RO"/>
              </w:rPr>
            </w:pPr>
          </w:p>
          <w:p w:rsidR="00B67E7E" w:rsidRPr="006A0462" w:rsidRDefault="00B67E7E" w:rsidP="00B67E7E">
            <w:pPr>
              <w:ind w:firstLine="0"/>
              <w:rPr>
                <w:lang w:val="ro-RO"/>
              </w:rPr>
            </w:pPr>
            <w:r w:rsidRPr="006A0462">
              <w:rPr>
                <w:lang w:val="ro-RO"/>
              </w:rPr>
              <w:t xml:space="preserve">137. În urma transferului în cuștile noi menționat la pct. 136, cuștile de transport, însoțitoarele și alte materiale care însoțeau albinele-matcă de la țară de origine trebuie să fie trimise la un laborator oficial spre examinare pentru a exclude prezența organismului </w:t>
            </w:r>
            <w:r w:rsidRPr="006A0462">
              <w:rPr>
                <w:i/>
                <w:iCs/>
                <w:lang w:val="ro-RO"/>
              </w:rPr>
              <w:t>Aethina Tumida</w:t>
            </w:r>
            <w:r w:rsidRPr="006A0462">
              <w:rPr>
                <w:lang w:val="ro-RO"/>
              </w:rPr>
              <w:t xml:space="preserve"> (gândacul mic de stup), inclusiv a ouălor și a larvelor, precum și orice semne ale prezenței acarianului </w:t>
            </w:r>
            <w:r w:rsidRPr="006A0462">
              <w:rPr>
                <w:i/>
                <w:iCs/>
                <w:lang w:val="ro-RO"/>
              </w:rPr>
              <w:t>Tropilaelaps</w:t>
            </w:r>
            <w:r w:rsidRPr="006A0462">
              <w:rPr>
                <w:lang w:val="ro-RO"/>
              </w:rPr>
              <w:t>.</w:t>
            </w:r>
          </w:p>
          <w:p w:rsidR="00B67E7E" w:rsidRPr="006A0462" w:rsidRDefault="00B67E7E" w:rsidP="00B67E7E">
            <w:pPr>
              <w:ind w:firstLine="0"/>
              <w:rPr>
                <w:lang w:val="ro-RO"/>
              </w:rPr>
            </w:pPr>
          </w:p>
          <w:p w:rsidR="00B67E7E" w:rsidRPr="006A0462" w:rsidRDefault="00B67E7E" w:rsidP="00B67E7E">
            <w:pPr>
              <w:ind w:firstLine="0"/>
              <w:rPr>
                <w:lang w:val="ro-RO"/>
              </w:rPr>
            </w:pPr>
            <w:r w:rsidRPr="006A0462">
              <w:rPr>
                <w:lang w:val="ro-RO"/>
              </w:rPr>
              <w:t xml:space="preserve">138. Operatorii care primesc bondarii distrug containerul și ambalajele care i-au însoțit pe aceștia dintr-o țară sau dintr-un </w:t>
            </w:r>
            <w:r w:rsidRPr="006A0462">
              <w:rPr>
                <w:lang w:val="ro-RO"/>
              </w:rPr>
              <w:lastRenderedPageBreak/>
              <w:t>teritoriul de origine, dar îi pot păstra în containerul în care au intrat în Republica Moldova până la finalul duratei de viață a coloniei.</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72</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Obligații specifice ale autorităților competente din statele membre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Autoritatea competentă din statul membru unde este situat locul de destinație al transporturilor de albine sau de bondari:</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supraveghează transferul din cușca de transport în cuștile noi menționat la articolul 71 alineatul (1);</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(b)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asigură transmiterea de către operator a materialelor menționate la articolul 71 alineatul (2);</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(c) </w:t>
            </w:r>
          </w:p>
          <w:p w:rsidR="00763BA0"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asigură faptul că laboratorul oficial menționat la articolul 71 alineatul (2) dispune de modalități pentru a distruge cuștile, însoțitoarele și materialul după examinarea de laborator prevăzută la dispoziția respectivă.</w:t>
            </w:r>
          </w:p>
        </w:tc>
        <w:tc>
          <w:tcPr>
            <w:tcW w:w="5389" w:type="dxa"/>
            <w:tcBorders>
              <w:top w:val="single" w:sz="4" w:space="0" w:color="auto"/>
              <w:left w:val="single" w:sz="4" w:space="0" w:color="auto"/>
              <w:bottom w:val="single" w:sz="4" w:space="0" w:color="auto"/>
              <w:right w:val="single" w:sz="4" w:space="0" w:color="auto"/>
            </w:tcBorders>
          </w:tcPr>
          <w:p w:rsidR="00E117DC" w:rsidRPr="006A0462" w:rsidRDefault="00E117DC" w:rsidP="00E117DC">
            <w:pPr>
              <w:ind w:firstLine="0"/>
              <w:rPr>
                <w:lang w:val="ro-RO"/>
              </w:rPr>
            </w:pPr>
          </w:p>
          <w:p w:rsidR="00E117DC" w:rsidRPr="006A0462" w:rsidRDefault="00E117DC" w:rsidP="00E117DC">
            <w:pPr>
              <w:ind w:firstLine="0"/>
              <w:rPr>
                <w:lang w:val="ro-RO"/>
              </w:rPr>
            </w:pPr>
            <w:r w:rsidRPr="006A0462">
              <w:rPr>
                <w:lang w:val="ro-RO"/>
              </w:rPr>
              <w:t>139. Autoritatea competentă din altă țară unde este situat locul de destinație al transporturilor de albine sau de bondari:</w:t>
            </w:r>
          </w:p>
          <w:p w:rsidR="00E117DC" w:rsidRPr="006A0462" w:rsidRDefault="00E117DC" w:rsidP="00E117DC">
            <w:pPr>
              <w:ind w:firstLine="0"/>
              <w:rPr>
                <w:lang w:val="ro-RO"/>
              </w:rPr>
            </w:pPr>
            <w:r w:rsidRPr="006A0462">
              <w:rPr>
                <w:lang w:val="ro-RO"/>
              </w:rPr>
              <w:t>1) supraveghează transferul din cușca de transport în cuștile noi menționat la pct. 136;</w:t>
            </w:r>
          </w:p>
          <w:p w:rsidR="00E117DC" w:rsidRPr="006A0462" w:rsidRDefault="00E117DC" w:rsidP="00E117DC">
            <w:pPr>
              <w:ind w:firstLine="0"/>
              <w:rPr>
                <w:lang w:val="ro-RO"/>
              </w:rPr>
            </w:pPr>
            <w:r w:rsidRPr="006A0462">
              <w:rPr>
                <w:lang w:val="ro-RO"/>
              </w:rPr>
              <w:t>2) asigură transmiterea de către operator a materialelor menționate la pct. 137;</w:t>
            </w:r>
          </w:p>
          <w:p w:rsidR="00E117DC" w:rsidRPr="006A0462" w:rsidRDefault="00E117DC" w:rsidP="00E117DC">
            <w:pPr>
              <w:ind w:firstLine="0"/>
              <w:rPr>
                <w:lang w:val="ro-RO"/>
              </w:rPr>
            </w:pPr>
            <w:r w:rsidRPr="006A0462">
              <w:rPr>
                <w:lang w:val="ro-RO"/>
              </w:rPr>
              <w:t>3) asigură faptul că laboratorul oficial menționat la pct. 137 dispune de modalități pentru a distruge cuștile, însoțitoarele și materialul după examinarea de laborator prevăzută la dispoziția respectivă.</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05C5B" w:rsidP="00405C5B">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jc w:val="center"/>
              <w:rPr>
                <w:b/>
                <w:bCs/>
                <w:shd w:val="clear" w:color="auto" w:fill="FFFFFF"/>
                <w:lang w:val="ro-RO" w:eastAsia="ro-RO"/>
              </w:rPr>
            </w:pPr>
            <w:r w:rsidRPr="006A0462">
              <w:rPr>
                <w:b/>
                <w:bCs/>
                <w:shd w:val="clear" w:color="auto" w:fill="FFFFFF"/>
                <w:lang w:val="ro-RO" w:eastAsia="ro-RO"/>
              </w:rPr>
              <w:t>TITLUL 5</w:t>
            </w:r>
          </w:p>
          <w:p w:rsidR="00763BA0" w:rsidRPr="006A0462" w:rsidRDefault="00295FBC" w:rsidP="00295FBC">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PRIVIND SĂNĂTATEA ANIMALĂ PENTRU INTRAREA ÎN UNIUNE A CÂINILOR, A PISICILOR ȘI A DIHORILOR DOMESTICI</w:t>
            </w:r>
          </w:p>
        </w:tc>
        <w:tc>
          <w:tcPr>
            <w:tcW w:w="5389" w:type="dxa"/>
            <w:tcBorders>
              <w:top w:val="single" w:sz="4" w:space="0" w:color="auto"/>
              <w:left w:val="single" w:sz="4" w:space="0" w:color="auto"/>
              <w:bottom w:val="single" w:sz="4" w:space="0" w:color="auto"/>
              <w:right w:val="single" w:sz="4" w:space="0" w:color="auto"/>
            </w:tcBorders>
          </w:tcPr>
          <w:p w:rsidR="00E117DC" w:rsidRPr="006A0462" w:rsidRDefault="00E117DC" w:rsidP="00E117DC">
            <w:pPr>
              <w:ind w:firstLine="0"/>
              <w:jc w:val="center"/>
              <w:rPr>
                <w:b/>
                <w:bCs/>
                <w:lang w:val="ro-RO"/>
              </w:rPr>
            </w:pPr>
            <w:r w:rsidRPr="006A0462">
              <w:rPr>
                <w:b/>
                <w:bCs/>
                <w:lang w:val="ro-RO"/>
              </w:rPr>
              <w:t>Capitolul V</w:t>
            </w:r>
          </w:p>
          <w:p w:rsidR="00E117DC" w:rsidRPr="006A0462" w:rsidRDefault="00E117DC" w:rsidP="00E117DC">
            <w:pPr>
              <w:ind w:firstLine="0"/>
              <w:jc w:val="center"/>
              <w:rPr>
                <w:b/>
                <w:bCs/>
                <w:lang w:val="ro-RO"/>
              </w:rPr>
            </w:pPr>
            <w:r w:rsidRPr="006A0462">
              <w:rPr>
                <w:b/>
                <w:bCs/>
                <w:lang w:val="ro-RO"/>
              </w:rPr>
              <w:t>CERINȚE PRIVIND SĂNĂTATEA ANIMALĂ PENTRU INTRAREA ÎN REPUBLICA MOLDOVA A CÎINILOR, PISICILOR ȘI DIHORILOR DOMESTICI</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t>Articolul 73</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Expedierea câinilor, a pisicilor și a dihorilor domestici către Uniune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(1)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 xml:space="preserve">Transporturile de câini, de pisici și de dihori domestici pot intra în Uniune doar dacă astfel de transporturi au </w:t>
            </w:r>
            <w:r w:rsidRPr="006A0462">
              <w:rPr>
                <w:bCs/>
                <w:shd w:val="clear" w:color="auto" w:fill="FFFFFF"/>
                <w:lang w:val="ro-RO" w:eastAsia="ro-RO"/>
              </w:rPr>
              <w:lastRenderedPageBreak/>
              <w:t>fost expediate din unitatea lor de origine către Uniune fără a trece prin vreo altă unitate.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(2)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Prin derogare de la dispozițiile alineatului (1), transporturile de câini, de pisici și de dihori domestici care provin din mai multe unități de origine pot intra în Uniune dacă animalele din transport au fost supuse unei singure operațiuni de colectare în țara terță sau în teritoriul terț de origine sau zona din acestea, cu condiția respectării următoarelor condiții:</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operațiunea de colectare a fost efectuată într-o unitate: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autorizată pentru efectuarea de operațiuni de colectare a câinilor, a pisicilor și a dihorilor domestici de către autoritatea competentă din țara terță sau din teritoriul terț, în conformitate cu cerințe cel puțin la fel de stricte cu cele prevăzute la articolul 10 din Regulamentul delegat (UE) 2019/2035;</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care are atribuit un număr de autorizare unic de către autoritatea competentă din țara terță sau din teritoriul terț;</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(iii)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listată în acest scop de către autoritatea competentă din țara terță sau din teritoriul terț de origine, incluzând informațiile prevăzute la articolul 21 din Regulamentul delegat (UE) 2019/2035;</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(iv)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în care următoarele evidențe sunt menținute actualizate timp de cel puțin trei ani:</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originea animalelor;</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datele sosirii și expedierii la și de la centrul de colectare;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codurile de identificare ale animalelor;</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lastRenderedPageBreak/>
              <w:t>numărul de înregistrare al unității de origine a animalelor;</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numărul de înregistrare al transportatorilor și al mijloacelor de transport care livrează sau colectează transportul de câini, de pisici și de dihori domestici la și de la centrul respectiv;</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(b)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operațiunea de colectare în centrul de colectare nu a durat mai mult de 6 zile; această perioadă se consideră ca făcând parte din intervalul de timp pentru prelevarea de eșantioane pentru testare înainte de expedierea către Uniune, în cazul în care o astfel de eșantionare este necesară în baza prezentului regulament;</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(c)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animalele trebuie să fi sosit în Uniune în decurs de 10 zile de la data expedierii din unitatea de origine.</w:t>
            </w:r>
          </w:p>
          <w:p w:rsidR="00295FBC" w:rsidRPr="006A0462" w:rsidRDefault="00BF0EA4" w:rsidP="00295FBC">
            <w:pPr>
              <w:shd w:val="clear" w:color="auto" w:fill="FFFFFF"/>
              <w:ind w:firstLine="0"/>
              <w:rPr>
                <w:b/>
                <w:bCs/>
                <w:shd w:val="clear" w:color="auto" w:fill="FFFFFF"/>
                <w:lang w:val="ro-RO" w:eastAsia="ro-RO"/>
              </w:rPr>
            </w:pPr>
            <w:hyperlink r:id="rId20" w:tooltip="32023R0119: INSERTED" w:history="1">
              <w:r w:rsidR="00295FBC" w:rsidRPr="006A0462">
                <w:rPr>
                  <w:rStyle w:val="Hyperlink"/>
                  <w:b/>
                  <w:bCs/>
                  <w:color w:val="auto"/>
                  <w:shd w:val="clear" w:color="auto" w:fill="FFFFFF"/>
                  <w:lang w:val="ro-RO" w:eastAsia="ro-RO"/>
                </w:rPr>
                <w:t>▼M4</w:t>
              </w:r>
            </w:hyperlink>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(3)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Transporturile de câini, de pisici și de dihori domestici care provin dintr-un adăpost de animale pot intra în Uniune doar dacă astfel de transporturi au fost expediate de la un adăpost de animale: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autorizat de autoritatea competentă din țara terță sau din teritoriul terț în conformitate cu cerințe cel puțin la fel de stricte cu cele prevăzute la articolul 11 din Regulamentul delegat (UE) 2019/2035;</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(b)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care are atribuit un număr de autorizare unic de către autoritatea competentă din țara terță sau din teritoriul terț;</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(c)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listat în acest scop de către autoritatea competentă din țara terță sau din teritoriul terț de origine, incluzând informațiile prevăzute la articolul 21 din Regulamentul delegat (UE) 2019/2035.</w:t>
            </w:r>
          </w:p>
          <w:p w:rsidR="00763BA0" w:rsidRPr="006A0462" w:rsidRDefault="00BF0EA4" w:rsidP="009C26DF">
            <w:pPr>
              <w:shd w:val="clear" w:color="auto" w:fill="FFFFFF"/>
              <w:ind w:firstLine="0"/>
              <w:rPr>
                <w:b/>
                <w:bCs/>
                <w:shd w:val="clear" w:color="auto" w:fill="FFFFFF"/>
                <w:lang w:val="ro-RO" w:eastAsia="ro-RO"/>
              </w:rPr>
            </w:pPr>
            <w:hyperlink r:id="rId21" w:tooltip="32020R0692" w:history="1">
              <w:r w:rsidR="00295FBC" w:rsidRPr="006A0462">
                <w:rPr>
                  <w:rStyle w:val="Hyperlink"/>
                  <w:b/>
                  <w:b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031666" w:rsidRPr="006A0462" w:rsidRDefault="00031666" w:rsidP="00031666">
            <w:pPr>
              <w:ind w:firstLine="0"/>
              <w:rPr>
                <w:lang w:val="ro-RO"/>
              </w:rPr>
            </w:pPr>
            <w:r w:rsidRPr="006A0462">
              <w:rPr>
                <w:lang w:val="ro-RO"/>
              </w:rPr>
              <w:lastRenderedPageBreak/>
              <w:t>140. Transporturile de câini, de pisici și de dihori domestici pot intra în Republica Moldova doar dacă astfel de transporturi au fost expediate din unitatea lor de origine către Republica Moldova fără a trece prin vreo altă unitate.</w:t>
            </w:r>
          </w:p>
          <w:p w:rsidR="00031666" w:rsidRPr="006A0462" w:rsidRDefault="00031666" w:rsidP="00031666">
            <w:pPr>
              <w:ind w:firstLine="0"/>
              <w:rPr>
                <w:lang w:val="ro-RO"/>
              </w:rPr>
            </w:pPr>
          </w:p>
          <w:p w:rsidR="00031666" w:rsidRPr="006A0462" w:rsidRDefault="00031666" w:rsidP="00031666">
            <w:pPr>
              <w:ind w:firstLine="0"/>
              <w:rPr>
                <w:lang w:val="ro-RO"/>
              </w:rPr>
            </w:pPr>
            <w:r w:rsidRPr="006A0462">
              <w:rPr>
                <w:lang w:val="ro-RO"/>
              </w:rPr>
              <w:t xml:space="preserve">141. Prin derogare de la dispozițiile pct. 140, transporturile de câini, de pisici și de dihori domestici care provin din mai multe </w:t>
            </w:r>
            <w:r w:rsidRPr="006A0462">
              <w:rPr>
                <w:lang w:val="ro-RO"/>
              </w:rPr>
              <w:lastRenderedPageBreak/>
              <w:t>unități de origine pot intra în Republica Moldova dacă animalele din transport au fost supuse unei singure operațiuni de colectare în țară sau în teritoriul de origine sau zona din acestea, cu condiția respectării următoarelor condiții:</w:t>
            </w:r>
          </w:p>
          <w:p w:rsidR="00031666" w:rsidRPr="006A0462" w:rsidRDefault="00031666" w:rsidP="00031666">
            <w:pPr>
              <w:ind w:firstLine="0"/>
              <w:rPr>
                <w:lang w:val="ro-RO"/>
              </w:rPr>
            </w:pPr>
            <w:r w:rsidRPr="006A0462">
              <w:rPr>
                <w:lang w:val="ro-RO"/>
              </w:rPr>
              <w:t>1) operațiunea de colectare a fost efectuată într-o unitate:</w:t>
            </w:r>
          </w:p>
          <w:p w:rsidR="00031666" w:rsidRPr="006A0462" w:rsidRDefault="00031666" w:rsidP="00031666">
            <w:pPr>
              <w:ind w:firstLine="0"/>
              <w:rPr>
                <w:lang w:val="ro-RO"/>
              </w:rPr>
            </w:pPr>
            <w:r w:rsidRPr="006A0462">
              <w:rPr>
                <w:lang w:val="ro-RO"/>
              </w:rPr>
              <w:t xml:space="preserve">a) autorizată pentru efectuarea de operațiuni de colectare a câinilor, a pisicilor și a dihorilor domestici de către autoritatea competentă dintr-o țară sau dintr-un teritoriul, în conformitate cu cerințe cel puțin la fel de stricte cu cele prevăzute </w:t>
            </w:r>
            <w:r w:rsidR="00986BED">
              <w:rPr>
                <w:lang w:val="ro-RO"/>
              </w:rPr>
              <w:t>la N</w:t>
            </w:r>
            <w:r w:rsidRPr="006A0462">
              <w:rPr>
                <w:lang w:val="ro-RO"/>
              </w:rPr>
              <w:t>ormele pentru unitățile care dețin animale terestre și incubatoare, precum și la trasabilitatea anumitor animale terestre deținute și a ouălor pentru incubație;</w:t>
            </w:r>
          </w:p>
          <w:p w:rsidR="00031666" w:rsidRPr="006A0462" w:rsidRDefault="00031666" w:rsidP="00031666">
            <w:pPr>
              <w:ind w:firstLine="0"/>
              <w:rPr>
                <w:lang w:val="ro-RO"/>
              </w:rPr>
            </w:pPr>
            <w:r w:rsidRPr="006A0462">
              <w:rPr>
                <w:lang w:val="ro-RO"/>
              </w:rPr>
              <w:t>b) care are atribuit un număr de autorizare unic de către autoritatea competentă dintr-o țară sau dintr-un teritoriul respectiv;</w:t>
            </w:r>
          </w:p>
          <w:p w:rsidR="00031666" w:rsidRPr="006A0462" w:rsidRDefault="00031666" w:rsidP="00031666">
            <w:pPr>
              <w:ind w:firstLine="0"/>
              <w:rPr>
                <w:lang w:val="ro-RO"/>
              </w:rPr>
            </w:pPr>
            <w:r w:rsidRPr="006A0462">
              <w:rPr>
                <w:lang w:val="ro-RO"/>
              </w:rPr>
              <w:t xml:space="preserve">c) listată în acest scop de către autoritatea competentă dintr-o țară sau dintr-un teritoriul de origine, incluzând informațiile prevăzute </w:t>
            </w:r>
            <w:r w:rsidR="00986BED">
              <w:rPr>
                <w:lang w:val="ro-RO"/>
              </w:rPr>
              <w:t>la N</w:t>
            </w:r>
            <w:r w:rsidRPr="006A0462">
              <w:rPr>
                <w:lang w:val="ro-RO"/>
              </w:rPr>
              <w:t>ormele pentru unitățile care dețin animale terestre și incubatoare, precum și la trasabilitatea anumitor animale terestre deținute și a ouălor pentru incubație;</w:t>
            </w:r>
          </w:p>
          <w:p w:rsidR="00031666" w:rsidRPr="006A0462" w:rsidRDefault="00031666" w:rsidP="00031666">
            <w:pPr>
              <w:ind w:firstLine="0"/>
              <w:rPr>
                <w:lang w:val="ro-RO"/>
              </w:rPr>
            </w:pPr>
            <w:r w:rsidRPr="006A0462">
              <w:rPr>
                <w:lang w:val="ro-RO"/>
              </w:rPr>
              <w:t>d) în care următoarele evidențe sunt menținute actualizate timp de cel puțin trei ani:</w:t>
            </w:r>
          </w:p>
          <w:p w:rsidR="00031666" w:rsidRPr="006A0462" w:rsidRDefault="00031666" w:rsidP="00031666">
            <w:pPr>
              <w:ind w:firstLine="0"/>
              <w:rPr>
                <w:lang w:val="ro-RO"/>
              </w:rPr>
            </w:pPr>
            <w:r w:rsidRPr="006A0462">
              <w:rPr>
                <w:lang w:val="ro-RO"/>
              </w:rPr>
              <w:t>- originea animalelor;</w:t>
            </w:r>
          </w:p>
          <w:p w:rsidR="00031666" w:rsidRPr="006A0462" w:rsidRDefault="00031666" w:rsidP="00031666">
            <w:pPr>
              <w:ind w:firstLine="0"/>
              <w:rPr>
                <w:lang w:val="ro-RO"/>
              </w:rPr>
            </w:pPr>
            <w:r w:rsidRPr="006A0462">
              <w:rPr>
                <w:lang w:val="ro-RO"/>
              </w:rPr>
              <w:t>- datele sosirii și expedierii la și de la centrul de colectare;</w:t>
            </w:r>
          </w:p>
          <w:p w:rsidR="00031666" w:rsidRPr="006A0462" w:rsidRDefault="00031666" w:rsidP="00031666">
            <w:pPr>
              <w:ind w:firstLine="0"/>
              <w:rPr>
                <w:lang w:val="ro-RO"/>
              </w:rPr>
            </w:pPr>
            <w:r w:rsidRPr="006A0462">
              <w:rPr>
                <w:lang w:val="ro-RO"/>
              </w:rPr>
              <w:t>- codurile de identificare ale animalelor;</w:t>
            </w:r>
          </w:p>
          <w:p w:rsidR="00031666" w:rsidRPr="006A0462" w:rsidRDefault="00031666" w:rsidP="00031666">
            <w:pPr>
              <w:ind w:firstLine="0"/>
              <w:rPr>
                <w:lang w:val="ro-RO"/>
              </w:rPr>
            </w:pPr>
            <w:r w:rsidRPr="006A0462">
              <w:rPr>
                <w:lang w:val="ro-RO"/>
              </w:rPr>
              <w:t>- numărul de înregistrare al unității de origine a animalelor;</w:t>
            </w:r>
          </w:p>
          <w:p w:rsidR="00031666" w:rsidRPr="006A0462" w:rsidRDefault="00031666" w:rsidP="00031666">
            <w:pPr>
              <w:ind w:firstLine="0"/>
              <w:rPr>
                <w:lang w:val="ro-RO"/>
              </w:rPr>
            </w:pPr>
            <w:r w:rsidRPr="006A0462">
              <w:rPr>
                <w:lang w:val="ro-RO"/>
              </w:rPr>
              <w:t>- numărul de înregistrare al transportatorilor și al mijloacelor de transport care livrează sau colectează transportul de câini, de pisici și de dihori domestici la și de la centrul respectiv;</w:t>
            </w:r>
          </w:p>
          <w:p w:rsidR="00031666" w:rsidRPr="006A0462" w:rsidRDefault="00031666" w:rsidP="00031666">
            <w:pPr>
              <w:ind w:firstLine="0"/>
              <w:rPr>
                <w:lang w:val="ro-RO"/>
              </w:rPr>
            </w:pPr>
            <w:r w:rsidRPr="006A0462">
              <w:rPr>
                <w:lang w:val="ro-RO"/>
              </w:rPr>
              <w:t>2) operațiunea de colectare în centrul de colectare nu a durat mai mult de 6 zile; această perioadă se consideră ca făcând parte din intervalul de timp pentru prelevarea de eșantioane pentru testare înainte de expedierea către Republica Moldova, în cazul în care o astfel de eșantionare este necesară în baza prezentei Norme sanitare veterinare;</w:t>
            </w:r>
          </w:p>
          <w:p w:rsidR="00031666" w:rsidRPr="006A0462" w:rsidRDefault="00031666" w:rsidP="00031666">
            <w:pPr>
              <w:ind w:firstLine="0"/>
              <w:rPr>
                <w:lang w:val="ro-RO"/>
              </w:rPr>
            </w:pPr>
            <w:r w:rsidRPr="006A0462">
              <w:rPr>
                <w:lang w:val="ro-RO"/>
              </w:rPr>
              <w:t>3) animalele trebuie să fi sosit în Republica Moldova în decurs de 10 zile de la data expedierii din unitatea de origine.</w:t>
            </w:r>
          </w:p>
          <w:p w:rsidR="00031666" w:rsidRPr="006A0462" w:rsidRDefault="00031666" w:rsidP="00031666">
            <w:pPr>
              <w:ind w:firstLine="0"/>
              <w:rPr>
                <w:lang w:val="ro-RO"/>
              </w:rPr>
            </w:pPr>
          </w:p>
          <w:p w:rsidR="00031666" w:rsidRPr="006A0462" w:rsidRDefault="00031666" w:rsidP="00031666">
            <w:pPr>
              <w:ind w:firstLine="0"/>
              <w:rPr>
                <w:lang w:val="ro-RO"/>
              </w:rPr>
            </w:pPr>
            <w:r w:rsidRPr="006A0462">
              <w:rPr>
                <w:lang w:val="ro-RO"/>
              </w:rPr>
              <w:lastRenderedPageBreak/>
              <w:t>142.</w:t>
            </w:r>
            <w:r w:rsidRPr="006A0462">
              <w:t xml:space="preserve"> </w:t>
            </w:r>
            <w:r w:rsidRPr="006A0462">
              <w:rPr>
                <w:lang w:val="ro-RO"/>
              </w:rPr>
              <w:t>Transporturile de câini, de pisici și de dihori domestici care provin dintr-un adăpost de animale pot intra în Republica Molova doar dacă astfel de transporturi au fost expediate de la un adăpost de animale:</w:t>
            </w:r>
          </w:p>
          <w:p w:rsidR="00031666" w:rsidRPr="006A0462" w:rsidRDefault="00031666" w:rsidP="00031666">
            <w:pPr>
              <w:ind w:firstLine="0"/>
              <w:rPr>
                <w:lang w:val="ro-RO"/>
              </w:rPr>
            </w:pPr>
            <w:r w:rsidRPr="006A0462">
              <w:rPr>
                <w:lang w:val="ro-RO"/>
              </w:rPr>
              <w:t xml:space="preserve">1) autorizat de autoritatea competentă dintr-o altă țară sau dintr-un  teritoriul în conformitate cu cerințe cel puțin la fel de stricte cu cele prevăzute </w:t>
            </w:r>
            <w:r w:rsidR="00986BED">
              <w:t>la N</w:t>
            </w:r>
            <w:r w:rsidRPr="006A0462">
              <w:t>ormele pentru unitățile care dețin animale terestre și incubatoare, precum și la trasabilitatea anumitor animale terestre deținu</w:t>
            </w:r>
            <w:r w:rsidR="00597BCF">
              <w:t>te și a ouălor pentru incubație</w:t>
            </w:r>
            <w:r w:rsidRPr="006A0462">
              <w:rPr>
                <w:lang w:val="ro-RO"/>
              </w:rPr>
              <w:t>;</w:t>
            </w:r>
          </w:p>
          <w:p w:rsidR="00031666" w:rsidRPr="006A0462" w:rsidRDefault="00031666" w:rsidP="00031666">
            <w:pPr>
              <w:ind w:firstLine="0"/>
              <w:rPr>
                <w:lang w:val="ro-RO"/>
              </w:rPr>
            </w:pPr>
            <w:r w:rsidRPr="006A0462">
              <w:rPr>
                <w:lang w:val="ro-RO"/>
              </w:rPr>
              <w:t>2) care are atribuit un număr de autorizare unic de către autoritatea competentă dintr-o altă țară sau dintr-un teritoriul;</w:t>
            </w:r>
          </w:p>
          <w:p w:rsidR="00763BA0" w:rsidRPr="006A0462" w:rsidRDefault="00031666" w:rsidP="00986BED">
            <w:pPr>
              <w:ind w:firstLine="0"/>
              <w:rPr>
                <w:lang w:val="ro-RO"/>
              </w:rPr>
            </w:pPr>
            <w:r w:rsidRPr="006A0462">
              <w:rPr>
                <w:lang w:val="ro-RO"/>
              </w:rPr>
              <w:t xml:space="preserve">3) listat în acest scop de către autoritatea competentă dintr-o altă țară sau dintr-un teritoriul de origine, incluzând informațiile prevăzute </w:t>
            </w:r>
            <w:r w:rsidR="00986BED">
              <w:t>la N</w:t>
            </w:r>
            <w:r w:rsidRPr="006A0462">
              <w:t>ormele pentru unitățile care dețin animale terestre și incubatoare, precum și la trasabilitatea anumitor animale terestre deținu</w:t>
            </w:r>
            <w:r w:rsidR="00E5611F" w:rsidRPr="006A0462">
              <w:t>te și a ouălor pentru incubație</w:t>
            </w:r>
            <w:r w:rsidRPr="006A0462">
              <w:rPr>
                <w:lang w:val="ro-RO"/>
              </w:rPr>
              <w:t>.</w:t>
            </w: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05C5B" w:rsidP="00405C5B">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74</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Identificarea câinilor, a pisicilor și a dihorilor domestici</w:t>
            </w:r>
          </w:p>
          <w:p w:rsidR="00295FBC" w:rsidRPr="006A0462" w:rsidRDefault="00BF0EA4" w:rsidP="00295FBC">
            <w:pPr>
              <w:shd w:val="clear" w:color="auto" w:fill="FFFFFF"/>
              <w:ind w:firstLine="0"/>
              <w:rPr>
                <w:b/>
                <w:bCs/>
                <w:shd w:val="clear" w:color="auto" w:fill="FFFFFF"/>
                <w:lang w:val="ro-RO" w:eastAsia="ro-RO"/>
              </w:rPr>
            </w:pPr>
            <w:hyperlink r:id="rId22" w:tooltip="32021R1705: REPLACED" w:history="1">
              <w:r w:rsidR="00295FBC" w:rsidRPr="006A0462">
                <w:rPr>
                  <w:rStyle w:val="Hyperlink"/>
                  <w:b/>
                  <w:bCs/>
                  <w:color w:val="auto"/>
                  <w:shd w:val="clear" w:color="auto" w:fill="FFFFFF"/>
                  <w:lang w:val="ro-RO" w:eastAsia="ro-RO"/>
                </w:rPr>
                <w:t>▼M2</w:t>
              </w:r>
            </w:hyperlink>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(1)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 xml:space="preserve">Transporturile de câini, de pisici și de dihori domestici pot intra în Uniune numai dacă fiecare animal din transport este identificat individual prin intermediul unui transponder injectabil astfel cum este menționat la </w:t>
            </w:r>
            <w:r w:rsidR="00C92C5A">
              <w:rPr>
                <w:bCs/>
                <w:shd w:val="clear" w:color="auto" w:fill="FFFFFF"/>
                <w:lang w:val="ro-RO" w:eastAsia="ro-RO"/>
              </w:rPr>
              <w:t>lit</w:t>
            </w:r>
            <w:r w:rsidRPr="006A0462">
              <w:rPr>
                <w:bCs/>
                <w:shd w:val="clear" w:color="auto" w:fill="FFFFFF"/>
                <w:lang w:val="ro-RO" w:eastAsia="ro-RO"/>
              </w:rPr>
              <w:t> (e) din anexa III la Regulamentul delegat (UE) 2019/2035, care a fost implantat de un medic veterinar și care îndeplinește cerințele tehnice menționate în anexa II la Regulamentul (UE) nr. 576/2013.</w:t>
            </w:r>
          </w:p>
          <w:p w:rsidR="00295FBC" w:rsidRPr="006A0462" w:rsidRDefault="00BF0EA4" w:rsidP="00295FBC">
            <w:pPr>
              <w:shd w:val="clear" w:color="auto" w:fill="FFFFFF"/>
              <w:ind w:firstLine="0"/>
              <w:rPr>
                <w:b/>
                <w:bCs/>
                <w:shd w:val="clear" w:color="auto" w:fill="FFFFFF"/>
                <w:lang w:val="ro-RO" w:eastAsia="ro-RO"/>
              </w:rPr>
            </w:pPr>
            <w:hyperlink r:id="rId23" w:tooltip="32020R0692" w:history="1">
              <w:r w:rsidR="00295FBC" w:rsidRPr="006A0462">
                <w:rPr>
                  <w:rStyle w:val="Hyperlink"/>
                  <w:b/>
                  <w:bCs/>
                  <w:color w:val="auto"/>
                  <w:shd w:val="clear" w:color="auto" w:fill="FFFFFF"/>
                  <w:lang w:val="ro-RO" w:eastAsia="ro-RO"/>
                </w:rPr>
                <w:t>▼B</w:t>
              </w:r>
            </w:hyperlink>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(2)   </w:t>
            </w:r>
          </w:p>
          <w:p w:rsidR="00763BA0" w:rsidRPr="006A0462" w:rsidRDefault="00295FBC" w:rsidP="009C26DF">
            <w:pPr>
              <w:shd w:val="clear" w:color="auto" w:fill="FFFFFF"/>
              <w:ind w:firstLine="0"/>
              <w:rPr>
                <w:bCs/>
                <w:shd w:val="clear" w:color="auto" w:fill="FFFFFF"/>
                <w:lang w:val="ro-RO" w:eastAsia="ro-RO"/>
              </w:rPr>
            </w:pPr>
            <w:r w:rsidRPr="006A0462">
              <w:rPr>
                <w:bCs/>
                <w:shd w:val="clear" w:color="auto" w:fill="FFFFFF"/>
                <w:lang w:val="ro-RO" w:eastAsia="ro-RO"/>
              </w:rPr>
              <w:t>Dacă transponderul injectabil implantat menționat la alineatul (1) nu îndeplinește specificațiile tehnice menționate la alineatul respectiv, operatorul responsabil de intrarea transportului în Uniune furnizează dispozitivul de citire care permite verificarea identificării individuale a animalului în orice moment.</w:t>
            </w:r>
          </w:p>
        </w:tc>
        <w:tc>
          <w:tcPr>
            <w:tcW w:w="5389" w:type="dxa"/>
            <w:tcBorders>
              <w:top w:val="single" w:sz="4" w:space="0" w:color="auto"/>
              <w:left w:val="single" w:sz="4" w:space="0" w:color="auto"/>
              <w:bottom w:val="single" w:sz="4" w:space="0" w:color="auto"/>
              <w:right w:val="single" w:sz="4" w:space="0" w:color="auto"/>
            </w:tcBorders>
          </w:tcPr>
          <w:p w:rsidR="00C8666C" w:rsidRPr="006A0462" w:rsidRDefault="00C8666C" w:rsidP="00C8666C">
            <w:pPr>
              <w:ind w:firstLine="0"/>
              <w:rPr>
                <w:lang w:val="ro-RO"/>
              </w:rPr>
            </w:pPr>
            <w:r w:rsidRPr="006A0462">
              <w:rPr>
                <w:lang w:val="ro-RO"/>
              </w:rPr>
              <w:t xml:space="preserve">143. Transporturile de câini, de pisici și de dihori domestici pot intra în Republica Molova numai dacă fiecare animal din transport este identificat individual prin intermediul unui transponder injectabil astfel cum este menționat </w:t>
            </w:r>
            <w:r w:rsidR="00CF6A84">
              <w:t>la N</w:t>
            </w:r>
            <w:r w:rsidRPr="006A0462">
              <w:t>ormele pentru unitățile care dețin animale terestre și incubatoare, precum și la trasabilitatea anumitor animale terestre deținu</w:t>
            </w:r>
            <w:r w:rsidR="00597BCF">
              <w:t>te și a ouălor pentru incubație</w:t>
            </w:r>
            <w:r w:rsidRPr="006A0462">
              <w:rPr>
                <w:lang w:val="ro-RO"/>
              </w:rPr>
              <w:t xml:space="preserve">, care a fost implantat de un medic veterinar și care îndeplinește cerințele tehnice să respecte standardul SM SR ISO 11784:2012 Identificarea animalelor prin radiofrecvenţă. Structura codului și SM SR ISO 11785:2012 Identificarea animalelor prin radiofrecvenţă. Concept tehnic și aplică tehnologia HDX sau FDX-B menționate în capitolul III la la </w:t>
            </w:r>
            <w:r w:rsidR="007533E9">
              <w:t>Hotărâre a Guvernului</w:t>
            </w:r>
            <w:r w:rsidRPr="006A0462">
              <w:t xml:space="preserve"> nr. </w:t>
            </w:r>
            <w:r w:rsidRPr="006A0462">
              <w:rPr>
                <w:lang w:val="ro-RO"/>
              </w:rPr>
              <w:t>660/2022 pentru aprobarea Normei sanitar-veterinare privind circulația necomercială a animalelor de companie.</w:t>
            </w:r>
          </w:p>
          <w:p w:rsidR="00C8666C" w:rsidRPr="006A0462" w:rsidRDefault="00C8666C" w:rsidP="00C8666C">
            <w:pPr>
              <w:ind w:firstLine="0"/>
              <w:rPr>
                <w:lang w:val="ro-RO"/>
              </w:rPr>
            </w:pPr>
          </w:p>
          <w:p w:rsidR="00763BA0" w:rsidRPr="006A0462" w:rsidRDefault="00C8666C" w:rsidP="00C8666C">
            <w:pPr>
              <w:ind w:firstLine="0"/>
              <w:rPr>
                <w:lang w:val="ro-RO"/>
              </w:rPr>
            </w:pPr>
            <w:r w:rsidRPr="006A0462">
              <w:rPr>
                <w:lang w:val="ro-RO"/>
              </w:rPr>
              <w:t>144. Dacă transponderul injectabil implantat menționat la pct. 143 nu îndeplinește specificațiile tehnice menționate la alineatul respectiv, operatorul responsabil de intrarea transportului în Republica Moldova furnizează dispozitivul de citire care permite verificarea identificării individuale a animalului în orice moment.</w:t>
            </w: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t>Articolul 75</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Țara terță sau teritoriul terț de origine sau zona din acestea din care provin câinii, pisicile și dihorii domestici</w:t>
            </w:r>
          </w:p>
          <w:p w:rsidR="00763BA0" w:rsidRPr="006A0462" w:rsidRDefault="00295FBC" w:rsidP="009C26DF">
            <w:pPr>
              <w:shd w:val="clear" w:color="auto" w:fill="FFFFFF"/>
              <w:ind w:firstLine="0"/>
              <w:rPr>
                <w:bCs/>
                <w:shd w:val="clear" w:color="auto" w:fill="FFFFFF"/>
                <w:lang w:val="ro-RO" w:eastAsia="ro-RO"/>
              </w:rPr>
            </w:pPr>
            <w:r w:rsidRPr="006A0462">
              <w:rPr>
                <w:bCs/>
                <w:shd w:val="clear" w:color="auto" w:fill="FFFFFF"/>
                <w:lang w:val="ro-RO" w:eastAsia="ro-RO"/>
              </w:rPr>
              <w:t>Transporturile de câini, de pisici și de dihori domestici pot intra în Uniune doar dacă animalele din transport provin dintr-o țară terță sau dintr-un teritoriu terț sau dintr-o zonă din acestea în care sunt în vigoare și sunt aplicate norme privind prevenirea și controlul infecțiilor cu virusul rabic, cu scopul de a reduce la minimum riscul de infectare a câinilor, a pisicilor și a dihorilor domestici, inclusiv norme privind importurile de astfel de specii din alte țări sau teritorii terțe.</w:t>
            </w:r>
          </w:p>
        </w:tc>
        <w:tc>
          <w:tcPr>
            <w:tcW w:w="5389" w:type="dxa"/>
            <w:tcBorders>
              <w:top w:val="single" w:sz="4" w:space="0" w:color="auto"/>
              <w:left w:val="single" w:sz="4" w:space="0" w:color="auto"/>
              <w:bottom w:val="single" w:sz="4" w:space="0" w:color="auto"/>
              <w:right w:val="single" w:sz="4" w:space="0" w:color="auto"/>
            </w:tcBorders>
          </w:tcPr>
          <w:p w:rsidR="00C8666C" w:rsidRPr="006A0462" w:rsidRDefault="00C8666C" w:rsidP="00C8666C">
            <w:pPr>
              <w:ind w:firstLine="0"/>
              <w:rPr>
                <w:lang w:val="ro-RO"/>
              </w:rPr>
            </w:pPr>
            <w:r w:rsidRPr="006A0462">
              <w:rPr>
                <w:lang w:val="ro-RO"/>
              </w:rPr>
              <w:t>145. Transporturile de câini, de pisici și de dihori domestici pot intra în Republica Moldova doar dacă animalele din transport provin dintr-o țară sau dintr-un teritoriu sau zonă din acestea în care sunt în vigoare și sunt aplicate norme privind prevenirea și controlul infecțiilor cu virusul rabic, cu scopul de a reduce la minimum riscul de infectare a câinilor, a pisicilor și a dihorilor domestici, inclusiv norme privind importurile de astfel de specii din alte țări sau teritorii.</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95FBC" w:rsidRPr="006A0462" w:rsidRDefault="00295FBC" w:rsidP="00295FBC">
            <w:pPr>
              <w:shd w:val="clear" w:color="auto" w:fill="FFFFFF"/>
              <w:ind w:firstLine="0"/>
              <w:rPr>
                <w:bCs/>
                <w:i/>
                <w:iCs/>
                <w:shd w:val="clear" w:color="auto" w:fill="FFFFFF"/>
                <w:lang w:val="ro-RO" w:eastAsia="ro-RO"/>
              </w:rPr>
            </w:pPr>
            <w:r w:rsidRPr="006A0462">
              <w:rPr>
                <w:bCs/>
                <w:i/>
                <w:iCs/>
                <w:shd w:val="clear" w:color="auto" w:fill="FFFFFF"/>
                <w:lang w:val="ro-RO" w:eastAsia="ro-RO"/>
              </w:rPr>
              <w:t>Articolul 76</w:t>
            </w:r>
          </w:p>
          <w:p w:rsidR="00295FBC" w:rsidRPr="006A0462" w:rsidRDefault="00295FBC" w:rsidP="00295FBC">
            <w:pPr>
              <w:shd w:val="clear" w:color="auto" w:fill="FFFFFF"/>
              <w:ind w:firstLine="0"/>
              <w:rPr>
                <w:b/>
                <w:bCs/>
                <w:shd w:val="clear" w:color="auto" w:fill="FFFFFF"/>
                <w:lang w:val="ro-RO" w:eastAsia="ro-RO"/>
              </w:rPr>
            </w:pPr>
            <w:r w:rsidRPr="006A0462">
              <w:rPr>
                <w:b/>
                <w:bCs/>
                <w:shd w:val="clear" w:color="auto" w:fill="FFFFFF"/>
                <w:lang w:val="ro-RO" w:eastAsia="ro-RO"/>
              </w:rPr>
              <w:t>Câinii, pisicile și dihorii domestici</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(1)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lastRenderedPageBreak/>
              <w:t>Transporturile de câini, de pisici și de dihori domestici pot intra în Uniune doar dacă animalele din transport îndeplinesc următoarele cerințe:</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ele au fost vaccinate împotriva infecției cu virusul rabic în conformitate cu următoarele condiții:</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animalele trebuie să aibă vârsta de cel puțin 12 săptămâni la momentul vaccinării;</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vaccinul trebuie să îndeplinească cerințele prevăzute în anexa III la Regulamentul (UE) nr. 576/2013 al Parlamentului European și al Consiliului (</w:t>
            </w:r>
            <w:hyperlink r:id="rId24" w:anchor="E0008" w:history="1">
              <w:r w:rsidRPr="006A0462">
                <w:rPr>
                  <w:rStyle w:val="Hyperlink"/>
                  <w:bCs/>
                  <w:color w:val="auto"/>
                  <w:shd w:val="clear" w:color="auto" w:fill="FFFFFF"/>
                  <w:lang w:val="ro-RO" w:eastAsia="ro-RO"/>
                </w:rPr>
                <w:t> </w:t>
              </w:r>
              <w:r w:rsidRPr="006A0462">
                <w:rPr>
                  <w:rStyle w:val="Hyperlink"/>
                  <w:bCs/>
                  <w:color w:val="auto"/>
                  <w:shd w:val="clear" w:color="auto" w:fill="FFFFFF"/>
                  <w:vertAlign w:val="superscript"/>
                  <w:lang w:val="ro-RO" w:eastAsia="ro-RO"/>
                </w:rPr>
                <w:t>8</w:t>
              </w:r>
              <w:r w:rsidRPr="006A0462">
                <w:rPr>
                  <w:rStyle w:val="Hyperlink"/>
                  <w:bCs/>
                  <w:color w:val="auto"/>
                  <w:shd w:val="clear" w:color="auto" w:fill="FFFFFF"/>
                  <w:lang w:val="ro-RO" w:eastAsia="ro-RO"/>
                </w:rPr>
                <w:t> </w:t>
              </w:r>
            </w:hyperlink>
            <w:r w:rsidRPr="006A0462">
              <w:rPr>
                <w:bCs/>
                <w:shd w:val="clear" w:color="auto" w:fill="FFFFFF"/>
                <w:lang w:val="ro-RO" w:eastAsia="ro-RO"/>
              </w:rPr>
              <w:t>);</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(iii)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în ziua expedierii către Uniune, trebuie să fi trecut cel puțin 21 de zile de la finalizarea vaccinării primare împotriva infecției cu virusul rabic;</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(iv)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 xml:space="preserve">o copie certificată a detaliilor vaccinării trebuie să fie anexată la certificatul de sănătate animală menționat la articolul 3 alineatul (1) </w:t>
            </w:r>
            <w:r w:rsidR="00C92C5A">
              <w:rPr>
                <w:bCs/>
                <w:shd w:val="clear" w:color="auto" w:fill="FFFFFF"/>
                <w:lang w:val="ro-RO" w:eastAsia="ro-RO"/>
              </w:rPr>
              <w:t>lit</w:t>
            </w:r>
            <w:r w:rsidRPr="006A0462">
              <w:rPr>
                <w:bCs/>
                <w:shd w:val="clear" w:color="auto" w:fill="FFFFFF"/>
                <w:lang w:val="ro-RO" w:eastAsia="ro-RO"/>
              </w:rPr>
              <w:t xml:space="preserve"> (c) punctul (i);</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(b)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ele trebuie să fi fost supuse unui test valid de titrare a anticorpilor antirabici, în conformitate cu punctul 1 din anexa XXI.</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(2)   </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 xml:space="preserve">Prin derogare de la dispozițiile alineatul ui (1) </w:t>
            </w:r>
            <w:r w:rsidR="00C92C5A">
              <w:rPr>
                <w:bCs/>
                <w:shd w:val="clear" w:color="auto" w:fill="FFFFFF"/>
                <w:lang w:val="ro-RO" w:eastAsia="ro-RO"/>
              </w:rPr>
              <w:t>lit</w:t>
            </w:r>
            <w:r w:rsidRPr="006A0462">
              <w:rPr>
                <w:bCs/>
                <w:shd w:val="clear" w:color="auto" w:fill="FFFFFF"/>
                <w:lang w:val="ro-RO" w:eastAsia="ro-RO"/>
              </w:rPr>
              <w:t xml:space="preserve"> (b), câinii, pisicile și dihorii domestici proveniți din țări terțe sau teritorii terțe sau zone din acestea incluse în lista prevăzută în Regulamentul de punere în aplicare (UE) nr. 577/2013 al Comisiei (</w:t>
            </w:r>
            <w:hyperlink r:id="rId25" w:anchor="E0009" w:history="1">
              <w:r w:rsidRPr="006A0462">
                <w:rPr>
                  <w:rStyle w:val="Hyperlink"/>
                  <w:bCs/>
                  <w:color w:val="auto"/>
                  <w:shd w:val="clear" w:color="auto" w:fill="FFFFFF"/>
                  <w:lang w:val="ro-RO" w:eastAsia="ro-RO"/>
                </w:rPr>
                <w:t> </w:t>
              </w:r>
              <w:r w:rsidRPr="006A0462">
                <w:rPr>
                  <w:rStyle w:val="Hyperlink"/>
                  <w:bCs/>
                  <w:color w:val="auto"/>
                  <w:shd w:val="clear" w:color="auto" w:fill="FFFFFF"/>
                  <w:vertAlign w:val="superscript"/>
                  <w:lang w:val="ro-RO" w:eastAsia="ro-RO"/>
                </w:rPr>
                <w:t>9</w:t>
              </w:r>
              <w:r w:rsidRPr="006A0462">
                <w:rPr>
                  <w:rStyle w:val="Hyperlink"/>
                  <w:bCs/>
                  <w:color w:val="auto"/>
                  <w:shd w:val="clear" w:color="auto" w:fill="FFFFFF"/>
                  <w:lang w:val="ro-RO" w:eastAsia="ro-RO"/>
                </w:rPr>
                <w:t> </w:t>
              </w:r>
            </w:hyperlink>
            <w:r w:rsidRPr="006A0462">
              <w:rPr>
                <w:bCs/>
                <w:shd w:val="clear" w:color="auto" w:fill="FFFFFF"/>
                <w:lang w:val="ro-RO" w:eastAsia="ro-RO"/>
              </w:rPr>
              <w:t>) pot intra în Uniune fără a fi supuși testului de titrare a virusului rabic.</w:t>
            </w:r>
          </w:p>
          <w:p w:rsidR="00295FBC" w:rsidRPr="006A0462" w:rsidRDefault="00295FBC" w:rsidP="00295FBC">
            <w:pPr>
              <w:shd w:val="clear" w:color="auto" w:fill="FFFFFF"/>
              <w:ind w:firstLine="0"/>
              <w:rPr>
                <w:bCs/>
                <w:shd w:val="clear" w:color="auto" w:fill="FFFFFF"/>
                <w:lang w:val="ro-RO" w:eastAsia="ro-RO"/>
              </w:rPr>
            </w:pPr>
            <w:r w:rsidRPr="006A0462">
              <w:rPr>
                <w:bCs/>
                <w:shd w:val="clear" w:color="auto" w:fill="FFFFFF"/>
                <w:lang w:val="ro-RO" w:eastAsia="ro-RO"/>
              </w:rPr>
              <w:t>(3)   </w:t>
            </w:r>
          </w:p>
          <w:p w:rsidR="00763BA0" w:rsidRPr="006A0462" w:rsidRDefault="00295FBC" w:rsidP="009C26DF">
            <w:pPr>
              <w:shd w:val="clear" w:color="auto" w:fill="FFFFFF"/>
              <w:ind w:firstLine="0"/>
              <w:rPr>
                <w:bCs/>
                <w:shd w:val="clear" w:color="auto" w:fill="FFFFFF"/>
                <w:lang w:val="ro-RO" w:eastAsia="ro-RO"/>
              </w:rPr>
            </w:pPr>
            <w:r w:rsidRPr="006A0462">
              <w:rPr>
                <w:bCs/>
                <w:shd w:val="clear" w:color="auto" w:fill="FFFFFF"/>
                <w:lang w:val="ro-RO" w:eastAsia="ro-RO"/>
              </w:rPr>
              <w:t>Transporturile de câini pot intra într-un stat membru cu statut de indemn de infestarea cu </w:t>
            </w:r>
            <w:r w:rsidRPr="006A0462">
              <w:rPr>
                <w:bCs/>
                <w:i/>
                <w:iCs/>
                <w:shd w:val="clear" w:color="auto" w:fill="FFFFFF"/>
                <w:lang w:val="ro-RO" w:eastAsia="ro-RO"/>
              </w:rPr>
              <w:t>Echinococcus multilocularis</w:t>
            </w:r>
            <w:r w:rsidRPr="006A0462">
              <w:rPr>
                <w:bCs/>
                <w:shd w:val="clear" w:color="auto" w:fill="FFFFFF"/>
                <w:lang w:val="ro-RO" w:eastAsia="ro-RO"/>
              </w:rPr>
              <w:t> sau un program de eradicare autorizat vizând boala respectivă, în cazul în care animalele din transport au fost tratate împotriva acestei infestări în conformitate cu partea 2 din anexa XXI.</w:t>
            </w:r>
          </w:p>
        </w:tc>
        <w:tc>
          <w:tcPr>
            <w:tcW w:w="5389" w:type="dxa"/>
            <w:tcBorders>
              <w:top w:val="single" w:sz="4" w:space="0" w:color="auto"/>
              <w:left w:val="single" w:sz="4" w:space="0" w:color="auto"/>
              <w:bottom w:val="single" w:sz="4" w:space="0" w:color="auto"/>
              <w:right w:val="single" w:sz="4" w:space="0" w:color="auto"/>
            </w:tcBorders>
          </w:tcPr>
          <w:p w:rsidR="00021860" w:rsidRPr="006A0462" w:rsidRDefault="00021860" w:rsidP="00021860">
            <w:pPr>
              <w:ind w:firstLine="0"/>
              <w:rPr>
                <w:lang w:val="ro-RO"/>
              </w:rPr>
            </w:pPr>
          </w:p>
          <w:p w:rsidR="00021860" w:rsidRPr="006A0462" w:rsidRDefault="00021860" w:rsidP="00021860">
            <w:pPr>
              <w:ind w:firstLine="0"/>
              <w:rPr>
                <w:lang w:val="ro-RO"/>
              </w:rPr>
            </w:pPr>
            <w:r w:rsidRPr="006A0462">
              <w:rPr>
                <w:lang w:val="ro-RO"/>
              </w:rPr>
              <w:lastRenderedPageBreak/>
              <w:t>146. Transporturile de câini, de pisici și de dihori domestici pot intra în Republica Moldova doar dacă animalele din transport îndeplinesc următoarele cerințe:</w:t>
            </w:r>
          </w:p>
          <w:p w:rsidR="00021860" w:rsidRPr="006A0462" w:rsidRDefault="00021860" w:rsidP="00021860">
            <w:pPr>
              <w:ind w:firstLine="0"/>
              <w:rPr>
                <w:lang w:val="ro-RO"/>
              </w:rPr>
            </w:pPr>
            <w:r w:rsidRPr="006A0462">
              <w:rPr>
                <w:lang w:val="ro-RO"/>
              </w:rPr>
              <w:t>1) ele au fost vaccinate împotriva infecției cu virusul rabic în conformitate cu următoarele condiții:</w:t>
            </w:r>
          </w:p>
          <w:p w:rsidR="00021860" w:rsidRPr="006A0462" w:rsidRDefault="00021860" w:rsidP="00021860">
            <w:pPr>
              <w:ind w:firstLine="0"/>
              <w:rPr>
                <w:lang w:val="ro-RO"/>
              </w:rPr>
            </w:pPr>
            <w:r w:rsidRPr="006A0462">
              <w:rPr>
                <w:lang w:val="ro-RO"/>
              </w:rPr>
              <w:t>a) animalele trebuie să aibă vârsta de cel puțin 12 săptămâni la momentul vaccinării;</w:t>
            </w:r>
          </w:p>
          <w:p w:rsidR="00021860" w:rsidRPr="006A0462" w:rsidRDefault="00021860" w:rsidP="00021860">
            <w:pPr>
              <w:ind w:firstLine="0"/>
              <w:rPr>
                <w:lang w:val="ro-RO"/>
              </w:rPr>
            </w:pPr>
            <w:r w:rsidRPr="006A0462">
              <w:rPr>
                <w:lang w:val="ro-RO"/>
              </w:rPr>
              <w:t>b) vaccinul trebuie să îndeplinească cerințele prevăzute în anexa nr.1 la Hotărârea Guvernului nr. 660/2022 pentru aprobarea Normei sanitare veterinare privind circulația necomercială a animalelor de companie;</w:t>
            </w:r>
          </w:p>
          <w:p w:rsidR="00021860" w:rsidRPr="006A0462" w:rsidRDefault="00021860" w:rsidP="00021860">
            <w:pPr>
              <w:ind w:firstLine="0"/>
              <w:rPr>
                <w:lang w:val="ro-RO"/>
              </w:rPr>
            </w:pPr>
            <w:r w:rsidRPr="006A0462">
              <w:rPr>
                <w:lang w:val="ro-RO"/>
              </w:rPr>
              <w:t>c) în ziua expedierii către Republica Moldova, trebuie să fi trecut cel puțin 21 de zile de la finalizarea vaccinării primare împotriva infecției cu virusul rabic;</w:t>
            </w:r>
          </w:p>
          <w:p w:rsidR="00021860" w:rsidRPr="006A0462" w:rsidRDefault="00021860" w:rsidP="00021860">
            <w:pPr>
              <w:ind w:firstLine="0"/>
              <w:rPr>
                <w:lang w:val="ro-RO"/>
              </w:rPr>
            </w:pPr>
            <w:r w:rsidRPr="006A0462">
              <w:rPr>
                <w:lang w:val="ro-RO"/>
              </w:rPr>
              <w:t xml:space="preserve">d) o copie certificată a detaliilor vaccinării trebuie să fie anexată la certificatul de sănătate animală menționat la pct. 4 </w:t>
            </w:r>
            <w:r w:rsidR="00A503E9">
              <w:rPr>
                <w:lang w:val="ro-RO"/>
              </w:rPr>
              <w:t>subpct</w:t>
            </w:r>
            <w:r w:rsidRPr="006A0462">
              <w:rPr>
                <w:lang w:val="ro-RO"/>
              </w:rPr>
              <w:t xml:space="preserve">. 3) </w:t>
            </w:r>
            <w:r w:rsidR="00C92C5A">
              <w:rPr>
                <w:lang w:val="ro-RO"/>
              </w:rPr>
              <w:t>lit</w:t>
            </w:r>
            <w:r w:rsidRPr="006A0462">
              <w:rPr>
                <w:lang w:val="ro-RO"/>
              </w:rPr>
              <w:t xml:space="preserve"> a);</w:t>
            </w:r>
          </w:p>
          <w:p w:rsidR="00021860" w:rsidRPr="006A0462" w:rsidRDefault="00021860" w:rsidP="00021860">
            <w:pPr>
              <w:ind w:firstLine="0"/>
              <w:rPr>
                <w:lang w:val="ro-RO"/>
              </w:rPr>
            </w:pPr>
            <w:r w:rsidRPr="006A0462">
              <w:rPr>
                <w:lang w:val="ro-RO"/>
              </w:rPr>
              <w:t>2) ele trebuie să fi fost supuse unui test valid de titrare a anticorpilor antirabici, în conformitate cu pct. 1 din anexa nr.21.</w:t>
            </w:r>
          </w:p>
          <w:p w:rsidR="00021860" w:rsidRPr="006A0462" w:rsidRDefault="00021860" w:rsidP="00021860">
            <w:pPr>
              <w:ind w:firstLine="0"/>
              <w:rPr>
                <w:lang w:val="ro-RO"/>
              </w:rPr>
            </w:pPr>
          </w:p>
          <w:p w:rsidR="00021860" w:rsidRPr="006A0462" w:rsidRDefault="00021860" w:rsidP="00021860">
            <w:pPr>
              <w:ind w:firstLine="0"/>
              <w:rPr>
                <w:lang w:val="ro-RO"/>
              </w:rPr>
            </w:pPr>
            <w:r w:rsidRPr="006A0462">
              <w:rPr>
                <w:lang w:val="ro-RO"/>
              </w:rPr>
              <w:t xml:space="preserve">147. Prin derogare de la dispozițiile pct. 146 ) </w:t>
            </w:r>
            <w:r w:rsidR="00A503E9">
              <w:rPr>
                <w:lang w:val="ro-RO"/>
              </w:rPr>
              <w:t>subpct</w:t>
            </w:r>
            <w:r w:rsidRPr="006A0462">
              <w:rPr>
                <w:lang w:val="ro-RO"/>
              </w:rPr>
              <w:t>. 2), câinii, pisicile și dihorii domestici proveniți din țări sau teritorii sau zone din acestea incluse în lista prevăzută la Hotărârea Guvernului nr. 660/2022, pot intra în Republica Moldova fără a fi supuși testului de titrare a virusului rabic.</w:t>
            </w:r>
          </w:p>
          <w:p w:rsidR="00021860" w:rsidRPr="006A0462" w:rsidRDefault="00021860" w:rsidP="00021860">
            <w:pPr>
              <w:ind w:firstLine="0"/>
              <w:rPr>
                <w:lang w:val="ro-RO"/>
              </w:rPr>
            </w:pPr>
          </w:p>
          <w:p w:rsidR="00021860" w:rsidRPr="006A0462" w:rsidRDefault="00021860" w:rsidP="00021860">
            <w:pPr>
              <w:ind w:firstLine="0"/>
              <w:rPr>
                <w:lang w:val="ro-RO"/>
              </w:rPr>
            </w:pPr>
            <w:r w:rsidRPr="006A0462">
              <w:rPr>
                <w:lang w:val="ro-RO"/>
              </w:rPr>
              <w:t xml:space="preserve">148. Transporturile de câini pot intra în Republica Moldova dacă au statut indemn de infestarea cu </w:t>
            </w:r>
            <w:r w:rsidRPr="006A0462">
              <w:rPr>
                <w:i/>
                <w:iCs/>
                <w:lang w:val="ro-RO"/>
              </w:rPr>
              <w:t>Echinococcus multilocularis</w:t>
            </w:r>
            <w:r w:rsidRPr="006A0462">
              <w:rPr>
                <w:lang w:val="ro-RO"/>
              </w:rPr>
              <w:t xml:space="preserve"> sau un program de eradicare autorizat vizând boala respectivă, în cazul în care animalele din transport au fost tratate împotriva acestei infestări în conformitate cu partea 2 din anexa nr.21.</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77</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Derogare pentru câinii, pisicile și dihorii domestici destinați unei unități izolate sau de carantină</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Prin derogare de la articolul 76, transporturile de câini, de pisici și de dihori domestici care nu respectă cerințele privind vaccinarea împotriva rabiei și cerințele privind infestarea cu </w:t>
            </w:r>
            <w:r w:rsidRPr="006A0462">
              <w:rPr>
                <w:bCs/>
                <w:i/>
                <w:iCs/>
                <w:shd w:val="clear" w:color="auto" w:fill="FFFFFF"/>
                <w:lang w:val="ro-RO" w:eastAsia="ro-RO"/>
              </w:rPr>
              <w:t>Echinococcus multilocularis</w:t>
            </w:r>
            <w:r w:rsidRPr="006A0462">
              <w:rPr>
                <w:bCs/>
                <w:shd w:val="clear" w:color="auto" w:fill="FFFFFF"/>
                <w:lang w:val="ro-RO" w:eastAsia="ro-RO"/>
              </w:rPr>
              <w:t> pot să intre în Uniune cu condiția ca aceste transporturi să fie destinate intrărilor directe: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într-o unitate izolată;</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sau</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3152D1" w:rsidP="009C26DF">
            <w:pPr>
              <w:shd w:val="clear" w:color="auto" w:fill="FFFFFF"/>
              <w:ind w:firstLine="0"/>
              <w:rPr>
                <w:bCs/>
                <w:shd w:val="clear" w:color="auto" w:fill="FFFFFF"/>
                <w:lang w:val="ro-RO" w:eastAsia="ro-RO"/>
              </w:rPr>
            </w:pPr>
            <w:r w:rsidRPr="006A0462">
              <w:rPr>
                <w:bCs/>
                <w:shd w:val="clear" w:color="auto" w:fill="FFFFFF"/>
                <w:lang w:val="ro-RO" w:eastAsia="ro-RO"/>
              </w:rPr>
              <w:t>într-o unitate de carantină autorizată în statul membru de destinație.</w:t>
            </w:r>
          </w:p>
        </w:tc>
        <w:tc>
          <w:tcPr>
            <w:tcW w:w="5389" w:type="dxa"/>
            <w:tcBorders>
              <w:top w:val="single" w:sz="4" w:space="0" w:color="auto"/>
              <w:left w:val="single" w:sz="4" w:space="0" w:color="auto"/>
              <w:bottom w:val="single" w:sz="4" w:space="0" w:color="auto"/>
              <w:right w:val="single" w:sz="4" w:space="0" w:color="auto"/>
            </w:tcBorders>
          </w:tcPr>
          <w:p w:rsidR="00021860" w:rsidRPr="006A0462" w:rsidRDefault="00021860" w:rsidP="00021860">
            <w:pPr>
              <w:ind w:firstLine="0"/>
              <w:rPr>
                <w:lang w:val="ro-RO"/>
              </w:rPr>
            </w:pPr>
            <w:r w:rsidRPr="006A0462">
              <w:rPr>
                <w:lang w:val="ro-RO"/>
              </w:rPr>
              <w:t xml:space="preserve">149. Prin derogare de la pct. 146, transporturile de câini, de pisici și de dihori domestici care nu respectă cerințele privind vaccinarea împotriva rabiei și cerințele privind infestarea cu </w:t>
            </w:r>
            <w:r w:rsidRPr="006A0462">
              <w:rPr>
                <w:i/>
                <w:iCs/>
                <w:lang w:val="ro-RO"/>
              </w:rPr>
              <w:t>Echinococcus multilocularis</w:t>
            </w:r>
            <w:r w:rsidRPr="006A0462">
              <w:rPr>
                <w:lang w:val="ro-RO"/>
              </w:rPr>
              <w:t xml:space="preserve"> pot să intre în Republica Moldova cu condiția ca aceste transporturi să fie destinate intrărilor directe:</w:t>
            </w:r>
          </w:p>
          <w:p w:rsidR="00021860" w:rsidRPr="006A0462" w:rsidRDefault="00021860" w:rsidP="00021860">
            <w:pPr>
              <w:ind w:firstLine="0"/>
              <w:rPr>
                <w:lang w:val="ro-RO"/>
              </w:rPr>
            </w:pPr>
            <w:r w:rsidRPr="006A0462">
              <w:rPr>
                <w:lang w:val="ro-RO"/>
              </w:rPr>
              <w:t>1) într-o unitate izolată; sau</w:t>
            </w:r>
          </w:p>
          <w:p w:rsidR="00021860" w:rsidRPr="006A0462" w:rsidRDefault="00021860" w:rsidP="00021860">
            <w:pPr>
              <w:ind w:firstLine="0"/>
              <w:rPr>
                <w:lang w:val="ro-RO"/>
              </w:rPr>
            </w:pPr>
            <w:r w:rsidRPr="006A0462">
              <w:rPr>
                <w:lang w:val="ro-RO"/>
              </w:rPr>
              <w:t>2) într-o unitate de carantină autorizată în Republica Moldova în cazul de destinație.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t>Articolul 78</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Circulația și manipularea după intrarea în Uniune a câinilor, a pisicilor și a dihorilor domestici destinați unei unități izolate sau de carantină</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(1)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Transporturile de câini, de pisici și de dihori domestici destinate unei unități izolate din Uniune se mențin în unitatea izolată de destinație timp de cel puțin 60 de zile de la data intrării lor în Uniune.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(2)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xml:space="preserve">Transporturile de câini, de pisici și de dihori domestici destinate intrării directe într-o unitate de carantină autorizată, astfel cum este menționat la articolul 77 </w:t>
            </w:r>
            <w:r w:rsidR="00C92C5A">
              <w:rPr>
                <w:bCs/>
                <w:shd w:val="clear" w:color="auto" w:fill="FFFFFF"/>
                <w:lang w:val="ro-RO" w:eastAsia="ro-RO"/>
              </w:rPr>
              <w:t>lit</w:t>
            </w:r>
            <w:r w:rsidRPr="006A0462">
              <w:rPr>
                <w:bCs/>
                <w:shd w:val="clear" w:color="auto" w:fill="FFFFFF"/>
                <w:lang w:val="ro-RO" w:eastAsia="ro-RO"/>
              </w:rPr>
              <w:t xml:space="preserve"> (b), se mențin în unitatea respectivă:</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cel puțin șase luni de la data sosirii lor în cazul nerespectării cerințelor pentru vaccinarea împotriva infecției cu virusul rabic prevăzute la articolul 76 alineatul (1);</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sau</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3152D1" w:rsidP="009C26DF">
            <w:pPr>
              <w:shd w:val="clear" w:color="auto" w:fill="FFFFFF"/>
              <w:ind w:firstLine="0"/>
              <w:rPr>
                <w:bCs/>
                <w:shd w:val="clear" w:color="auto" w:fill="FFFFFF"/>
                <w:lang w:val="ro-RO" w:eastAsia="ro-RO"/>
              </w:rPr>
            </w:pPr>
            <w:r w:rsidRPr="006A0462">
              <w:rPr>
                <w:bCs/>
                <w:shd w:val="clear" w:color="auto" w:fill="FFFFFF"/>
                <w:lang w:val="ro-RO" w:eastAsia="ro-RO"/>
              </w:rPr>
              <w:t>în cazul câinilor care nu îndeplinesc cerințele vizând infestarea cu </w:t>
            </w:r>
            <w:r w:rsidRPr="006A0462">
              <w:rPr>
                <w:bCs/>
                <w:i/>
                <w:iCs/>
                <w:shd w:val="clear" w:color="auto" w:fill="FFFFFF"/>
                <w:lang w:val="ro-RO" w:eastAsia="ro-RO"/>
              </w:rPr>
              <w:t>Echinococcus multilocularis</w:t>
            </w:r>
            <w:r w:rsidRPr="006A0462">
              <w:rPr>
                <w:bCs/>
                <w:shd w:val="clear" w:color="auto" w:fill="FFFFFF"/>
                <w:lang w:val="ro-RO" w:eastAsia="ro-RO"/>
              </w:rPr>
              <w:t xml:space="preserve"> prevăzute la articolul 76 alineatul (3), timp de 24 de ore de la un </w:t>
            </w:r>
            <w:r w:rsidRPr="006A0462">
              <w:rPr>
                <w:bCs/>
                <w:shd w:val="clear" w:color="auto" w:fill="FFFFFF"/>
                <w:lang w:val="ro-RO" w:eastAsia="ro-RO"/>
              </w:rPr>
              <w:lastRenderedPageBreak/>
              <w:t>tratament împotriva infestării cu </w:t>
            </w:r>
            <w:r w:rsidRPr="006A0462">
              <w:rPr>
                <w:bCs/>
                <w:i/>
                <w:iCs/>
                <w:shd w:val="clear" w:color="auto" w:fill="FFFFFF"/>
                <w:lang w:val="ro-RO" w:eastAsia="ro-RO"/>
              </w:rPr>
              <w:t>Echinococcus multilocularis</w:t>
            </w:r>
            <w:r w:rsidRPr="006A0462">
              <w:rPr>
                <w:bCs/>
                <w:shd w:val="clear" w:color="auto" w:fill="FFFFFF"/>
                <w:lang w:val="ro-RO" w:eastAsia="ro-RO"/>
              </w:rPr>
              <w:t> în conformitate cu punctul 2 din anexa XXI.</w:t>
            </w:r>
          </w:p>
        </w:tc>
        <w:tc>
          <w:tcPr>
            <w:tcW w:w="5389" w:type="dxa"/>
            <w:tcBorders>
              <w:top w:val="single" w:sz="4" w:space="0" w:color="auto"/>
              <w:left w:val="single" w:sz="4" w:space="0" w:color="auto"/>
              <w:bottom w:val="single" w:sz="4" w:space="0" w:color="auto"/>
              <w:right w:val="single" w:sz="4" w:space="0" w:color="auto"/>
            </w:tcBorders>
          </w:tcPr>
          <w:p w:rsidR="00021860" w:rsidRPr="006A0462" w:rsidRDefault="00021860" w:rsidP="00021860">
            <w:pPr>
              <w:ind w:firstLine="0"/>
              <w:rPr>
                <w:lang w:val="ro-RO"/>
              </w:rPr>
            </w:pPr>
            <w:r w:rsidRPr="006A0462">
              <w:rPr>
                <w:lang w:val="ro-RO"/>
              </w:rPr>
              <w:lastRenderedPageBreak/>
              <w:t>150. Transporturile de câini, de pisici și de dihori domestici destinate unei unități izolate din Republica Moldova se mențin în unitatea izolată de destinație timp de cel puțin 60 de zile de la data intrării lor în Republica Moldova.</w:t>
            </w:r>
          </w:p>
          <w:p w:rsidR="00021860" w:rsidRPr="006A0462" w:rsidRDefault="00021860" w:rsidP="00021860">
            <w:pPr>
              <w:ind w:firstLine="0"/>
              <w:rPr>
                <w:lang w:val="ro-RO"/>
              </w:rPr>
            </w:pPr>
          </w:p>
          <w:p w:rsidR="00021860" w:rsidRPr="006A0462" w:rsidRDefault="00021860" w:rsidP="00021860">
            <w:pPr>
              <w:ind w:firstLine="0"/>
              <w:rPr>
                <w:lang w:val="ro-RO"/>
              </w:rPr>
            </w:pPr>
            <w:r w:rsidRPr="006A0462">
              <w:rPr>
                <w:lang w:val="ro-RO"/>
              </w:rPr>
              <w:t xml:space="preserve">151. Transporturile de câini, de pisici și de dihori domestici destinate intrării directe într-o unitate de carantină autorizată, astfel cum este menționat la pct. 149 </w:t>
            </w:r>
            <w:r w:rsidR="00A503E9">
              <w:rPr>
                <w:lang w:val="ro-RO"/>
              </w:rPr>
              <w:t>subpct</w:t>
            </w:r>
            <w:r w:rsidRPr="006A0462">
              <w:rPr>
                <w:lang w:val="ro-RO"/>
              </w:rPr>
              <w:t xml:space="preserve"> 2), se mențin în unitatea respectivă:</w:t>
            </w:r>
          </w:p>
          <w:p w:rsidR="00021860" w:rsidRPr="006A0462" w:rsidRDefault="00021860" w:rsidP="00021860">
            <w:pPr>
              <w:ind w:firstLine="0"/>
              <w:rPr>
                <w:lang w:val="ro-RO"/>
              </w:rPr>
            </w:pPr>
            <w:r w:rsidRPr="006A0462">
              <w:rPr>
                <w:lang w:val="ro-RO"/>
              </w:rPr>
              <w:t>1) cel puțin șase luni de la data sosirii lor în cazul nerespectării cerințelor pentru vaccinarea împotriva infecției cu virusul rabic prevăzute la pct. 78 alin. 1); sau</w:t>
            </w:r>
          </w:p>
          <w:p w:rsidR="00021860" w:rsidRPr="006A0462" w:rsidRDefault="00021860" w:rsidP="00021860">
            <w:pPr>
              <w:ind w:firstLine="0"/>
              <w:rPr>
                <w:lang w:val="ro-RO"/>
              </w:rPr>
            </w:pPr>
            <w:r w:rsidRPr="006A0462">
              <w:rPr>
                <w:lang w:val="ro-RO"/>
              </w:rPr>
              <w:t xml:space="preserve">2) în cazul câinilor care nu îndeplinesc cerințele vizând infestarea cu </w:t>
            </w:r>
            <w:r w:rsidRPr="006A0462">
              <w:rPr>
                <w:i/>
                <w:iCs/>
                <w:lang w:val="ro-RO"/>
              </w:rPr>
              <w:t>Echinococcus multilocularis</w:t>
            </w:r>
            <w:r w:rsidRPr="006A0462">
              <w:rPr>
                <w:lang w:val="ro-RO"/>
              </w:rPr>
              <w:t xml:space="preserve"> prevăzute la pct.148, timp de 24 de ore de la un tratament împotriva infestării cu </w:t>
            </w:r>
            <w:r w:rsidRPr="006A0462">
              <w:rPr>
                <w:i/>
                <w:iCs/>
                <w:lang w:val="ro-RO"/>
              </w:rPr>
              <w:t>Echinococcus multilocularis</w:t>
            </w:r>
            <w:r w:rsidRPr="006A0462">
              <w:rPr>
                <w:lang w:val="ro-RO"/>
              </w:rPr>
              <w:t xml:space="preserve"> în conformitate cu pct. 2 din anexa nr.21.</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jc w:val="center"/>
              <w:rPr>
                <w:b/>
                <w:bCs/>
                <w:shd w:val="clear" w:color="auto" w:fill="FFFFFF"/>
                <w:lang w:val="ro-RO" w:eastAsia="ro-RO"/>
              </w:rPr>
            </w:pPr>
            <w:r w:rsidRPr="006A0462">
              <w:rPr>
                <w:b/>
                <w:bCs/>
                <w:shd w:val="clear" w:color="auto" w:fill="FFFFFF"/>
                <w:lang w:val="ro-RO" w:eastAsia="ro-RO"/>
              </w:rPr>
              <w:lastRenderedPageBreak/>
              <w:t>PARTEA III</w:t>
            </w:r>
          </w:p>
          <w:p w:rsidR="003152D1" w:rsidRPr="006A0462" w:rsidRDefault="003152D1" w:rsidP="003152D1">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PRIVIND SĂNĂTATEA ANIMALĂ PENTRU INTRAREA ÎN UNIUNE A MATERIALELOR GERMINATIVE, ASTFEL CUM SE PREVEDE LA ARTICOLELE 3 ȘI 5</w:t>
            </w:r>
          </w:p>
          <w:p w:rsidR="003152D1" w:rsidRPr="006A0462" w:rsidRDefault="003152D1" w:rsidP="003152D1">
            <w:pPr>
              <w:shd w:val="clear" w:color="auto" w:fill="FFFFFF"/>
              <w:ind w:firstLine="0"/>
              <w:jc w:val="center"/>
              <w:rPr>
                <w:b/>
                <w:bCs/>
                <w:shd w:val="clear" w:color="auto" w:fill="FFFFFF"/>
                <w:lang w:val="ro-RO" w:eastAsia="ro-RO"/>
              </w:rPr>
            </w:pPr>
            <w:r w:rsidRPr="006A0462">
              <w:rPr>
                <w:b/>
                <w:bCs/>
                <w:shd w:val="clear" w:color="auto" w:fill="FFFFFF"/>
                <w:lang w:val="ro-RO" w:eastAsia="ro-RO"/>
              </w:rPr>
              <w:t>TITLUL 1</w:t>
            </w:r>
          </w:p>
          <w:p w:rsidR="00763BA0" w:rsidRPr="006A0462" w:rsidRDefault="003152D1" w:rsidP="003152D1">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PRIVIND SĂNĂTATEA ANIMALĂ PENTRU MATERIALELE GERMINATIVE PROVENITE DE LA UNGULATE</w:t>
            </w:r>
          </w:p>
        </w:tc>
        <w:tc>
          <w:tcPr>
            <w:tcW w:w="5389" w:type="dxa"/>
            <w:tcBorders>
              <w:top w:val="single" w:sz="4" w:space="0" w:color="auto"/>
              <w:left w:val="single" w:sz="4" w:space="0" w:color="auto"/>
              <w:bottom w:val="single" w:sz="4" w:space="0" w:color="auto"/>
              <w:right w:val="single" w:sz="4" w:space="0" w:color="auto"/>
            </w:tcBorders>
          </w:tcPr>
          <w:p w:rsidR="009175EF" w:rsidRPr="006A0462" w:rsidRDefault="009175EF" w:rsidP="009175EF">
            <w:pPr>
              <w:ind w:firstLine="0"/>
              <w:jc w:val="center"/>
              <w:rPr>
                <w:lang w:val="ro-RO"/>
              </w:rPr>
            </w:pPr>
          </w:p>
          <w:p w:rsidR="009175EF" w:rsidRPr="006A0462" w:rsidRDefault="009175EF" w:rsidP="009175EF">
            <w:pPr>
              <w:ind w:firstLine="0"/>
              <w:jc w:val="center"/>
              <w:rPr>
                <w:b/>
                <w:bCs/>
                <w:lang w:val="ro-RO"/>
              </w:rPr>
            </w:pPr>
            <w:r w:rsidRPr="006A0462">
              <w:rPr>
                <w:b/>
                <w:bCs/>
                <w:lang w:val="ro-RO"/>
              </w:rPr>
              <w:t>TITLUL III</w:t>
            </w:r>
          </w:p>
          <w:p w:rsidR="009175EF" w:rsidRPr="006A0462" w:rsidRDefault="009175EF" w:rsidP="009175EF">
            <w:pPr>
              <w:ind w:firstLine="0"/>
              <w:jc w:val="center"/>
              <w:rPr>
                <w:b/>
                <w:bCs/>
                <w:lang w:val="ro-RO"/>
              </w:rPr>
            </w:pPr>
            <w:r w:rsidRPr="006A0462">
              <w:rPr>
                <w:b/>
                <w:bCs/>
                <w:lang w:val="ro-RO"/>
              </w:rPr>
              <w:t>CERINȚE PRIVIND SĂNĂTATEA ANIMALĂ PENTRU INTRAREA ÎN REPUBLICA MOLDOVA A MATERIALELOR GERMINATIVE</w:t>
            </w:r>
          </w:p>
          <w:p w:rsidR="009175EF" w:rsidRPr="006A0462" w:rsidRDefault="009175EF" w:rsidP="009175EF">
            <w:pPr>
              <w:ind w:firstLine="0"/>
              <w:jc w:val="center"/>
              <w:rPr>
                <w:b/>
                <w:bCs/>
                <w:lang w:val="ro-RO"/>
              </w:rPr>
            </w:pPr>
          </w:p>
          <w:p w:rsidR="009175EF" w:rsidRPr="006A0462" w:rsidRDefault="009175EF" w:rsidP="009175EF">
            <w:pPr>
              <w:ind w:firstLine="0"/>
              <w:jc w:val="center"/>
              <w:rPr>
                <w:b/>
                <w:bCs/>
                <w:lang w:val="ro-RO"/>
              </w:rPr>
            </w:pPr>
            <w:r w:rsidRPr="006A0462">
              <w:rPr>
                <w:b/>
                <w:bCs/>
                <w:lang w:val="ro-RO"/>
              </w:rPr>
              <w:t>Capitolul I</w:t>
            </w:r>
          </w:p>
          <w:p w:rsidR="00763BA0" w:rsidRPr="006A0462" w:rsidRDefault="009175EF" w:rsidP="009175EF">
            <w:pPr>
              <w:ind w:firstLine="0"/>
              <w:jc w:val="center"/>
              <w:rPr>
                <w:b/>
                <w:bCs/>
                <w:iCs/>
                <w:lang w:val="ro-RO"/>
              </w:rPr>
            </w:pPr>
            <w:r w:rsidRPr="006A0462">
              <w:rPr>
                <w:b/>
                <w:bCs/>
                <w:iCs/>
                <w:lang w:val="ro-RO"/>
              </w:rPr>
              <w:t>CERINȚE PRIVIND SĂNĂTATEA ANIMALĂ PENTRU MATERIALELE GERMINATIVE PROVENITE DE LA UNGULATE</w:t>
            </w: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9175EF">
            <w:pPr>
              <w:shd w:val="clear" w:color="auto" w:fill="FFFFFF"/>
              <w:ind w:firstLine="0"/>
              <w:jc w:val="center"/>
              <w:rPr>
                <w:bCs/>
                <w:shd w:val="clear" w:color="auto" w:fill="FFFFFF"/>
                <w:lang w:val="ro-RO" w:eastAsia="ro-RO"/>
              </w:rPr>
            </w:pPr>
            <w:r w:rsidRPr="006A0462">
              <w:rPr>
                <w:bCs/>
                <w:i/>
                <w:iCs/>
                <w:shd w:val="clear" w:color="auto" w:fill="FFFFFF"/>
                <w:lang w:val="ro-RO" w:eastAsia="ro-RO"/>
              </w:rPr>
              <w:t>CAPITOLUL 1</w:t>
            </w:r>
          </w:p>
          <w:p w:rsidR="003152D1" w:rsidRPr="006A0462" w:rsidRDefault="003152D1" w:rsidP="009175EF">
            <w:pPr>
              <w:shd w:val="clear" w:color="auto" w:fill="FFFFFF"/>
              <w:ind w:firstLine="0"/>
              <w:jc w:val="center"/>
              <w:rPr>
                <w:b/>
                <w:bCs/>
                <w:shd w:val="clear" w:color="auto" w:fill="FFFFFF"/>
                <w:lang w:val="ro-RO" w:eastAsia="ro-RO"/>
              </w:rPr>
            </w:pPr>
            <w:r w:rsidRPr="006A0462">
              <w:rPr>
                <w:b/>
                <w:bCs/>
                <w:i/>
                <w:iCs/>
                <w:shd w:val="clear" w:color="auto" w:fill="FFFFFF"/>
                <w:lang w:val="ro-RO" w:eastAsia="ro-RO"/>
              </w:rPr>
              <w:t>Cerințe generale privind sănătatea animală pentru materialele germinative provenite de la ungulate</w:t>
            </w:r>
          </w:p>
          <w:p w:rsidR="003152D1" w:rsidRPr="006A0462" w:rsidRDefault="00BF0EA4" w:rsidP="009175EF">
            <w:pPr>
              <w:shd w:val="clear" w:color="auto" w:fill="FFFFFF"/>
              <w:ind w:firstLine="0"/>
              <w:jc w:val="center"/>
              <w:rPr>
                <w:b/>
                <w:bCs/>
                <w:shd w:val="clear" w:color="auto" w:fill="FFFFFF"/>
                <w:lang w:val="ro-RO" w:eastAsia="ro-RO"/>
              </w:rPr>
            </w:pPr>
            <w:hyperlink r:id="rId26" w:tooltip="32023R0119: REPLACED" w:history="1">
              <w:r w:rsidR="003152D1" w:rsidRPr="006A0462">
                <w:rPr>
                  <w:rStyle w:val="Hyperlink"/>
                  <w:b/>
                  <w:bCs/>
                  <w:color w:val="auto"/>
                  <w:shd w:val="clear" w:color="auto" w:fill="FFFFFF"/>
                  <w:lang w:val="ro-RO" w:eastAsia="ro-RO"/>
                </w:rPr>
                <w:t>▼M4</w:t>
              </w:r>
            </w:hyperlink>
          </w:p>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t>Articolul 79</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Țara terță sau teritoriul terț de origine sau zona din acestea</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(1)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și de embrioni proveniți de la bovine, porcine, ovine, caprine și ecvine pot intra în Uniune doar dacă au fost colectate sau produse de la animale din țări sau din teritorii terțe sau zone din acestea care respectă cerințele privind sănătatea animală menționate la articolul 22.</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(2)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xml:space="preserve">Prin derogare de la alineatul (1) din prezentul articol, în legătură cu cerința de sănătate animală prevăzută la articolul 22 alineatul (4) </w:t>
            </w:r>
            <w:r w:rsidR="00C92C5A">
              <w:rPr>
                <w:bCs/>
                <w:shd w:val="clear" w:color="auto" w:fill="FFFFFF"/>
                <w:lang w:val="ro-RO" w:eastAsia="ro-RO"/>
              </w:rPr>
              <w:t>lit</w:t>
            </w:r>
            <w:r w:rsidRPr="006A0462">
              <w:rPr>
                <w:bCs/>
                <w:shd w:val="clear" w:color="auto" w:fill="FFFFFF"/>
                <w:lang w:val="ro-RO" w:eastAsia="ro-RO"/>
              </w:rPr>
              <w:t xml:space="preserve"> (a)</w:t>
            </w:r>
            <w:r w:rsidRPr="006A0462">
              <w:rPr>
                <w:bCs/>
                <w:i/>
                <w:iCs/>
                <w:shd w:val="clear" w:color="auto" w:fill="FFFFFF"/>
                <w:lang w:val="ro-RO" w:eastAsia="ro-RO"/>
              </w:rPr>
              <w:t>,</w:t>
            </w:r>
            <w:r w:rsidRPr="006A0462">
              <w:rPr>
                <w:bCs/>
                <w:shd w:val="clear" w:color="auto" w:fill="FFFFFF"/>
                <w:lang w:val="ro-RO" w:eastAsia="ro-RO"/>
              </w:rPr>
              <w:t xml:space="preserve"> transporturile de material seminal, de ovocite și de embrioni proveniți de la bovine, porcine, ovine și caprine pot fi autorizate să intre în Uniune dacă au fost colectate sau produse în țări sau teritorii terțe în care s-a efectuat vaccinarea împotriva febrei aftoase, cu condiția să fi fost colectate de la animale în conformitate cu cerințele de sănătate animală prevăzute la punctul 3 sau 4 din capitolul I, </w:t>
            </w:r>
            <w:r w:rsidRPr="006A0462">
              <w:rPr>
                <w:bCs/>
                <w:shd w:val="clear" w:color="auto" w:fill="FFFFFF"/>
                <w:lang w:val="ro-RO" w:eastAsia="ro-RO"/>
              </w:rPr>
              <w:lastRenderedPageBreak/>
              <w:t>partea 5, anexa II la Regulamentul delegat (UE) 2020/686.</w:t>
            </w:r>
          </w:p>
          <w:p w:rsidR="00763BA0" w:rsidRPr="006A0462" w:rsidRDefault="00BF0EA4" w:rsidP="009C26DF">
            <w:pPr>
              <w:shd w:val="clear" w:color="auto" w:fill="FFFFFF"/>
              <w:ind w:firstLine="0"/>
              <w:rPr>
                <w:b/>
                <w:bCs/>
                <w:shd w:val="clear" w:color="auto" w:fill="FFFFFF"/>
                <w:lang w:val="ro-RO" w:eastAsia="ro-RO"/>
              </w:rPr>
            </w:pPr>
            <w:hyperlink r:id="rId27" w:tooltip="32020R0692" w:history="1">
              <w:r w:rsidR="003152D1" w:rsidRPr="006A0462">
                <w:rPr>
                  <w:rStyle w:val="Hyperlink"/>
                  <w:b/>
                  <w:b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9175EF" w:rsidRPr="006A0462" w:rsidRDefault="009175EF" w:rsidP="00A65EF3">
            <w:pPr>
              <w:ind w:firstLine="0"/>
              <w:jc w:val="center"/>
              <w:rPr>
                <w:b/>
                <w:bCs/>
                <w:lang w:val="ro-RO"/>
              </w:rPr>
            </w:pPr>
            <w:r w:rsidRPr="006A0462">
              <w:rPr>
                <w:b/>
                <w:bCs/>
                <w:lang w:val="ro-RO"/>
              </w:rPr>
              <w:lastRenderedPageBreak/>
              <w:t>Secțiunea</w:t>
            </w:r>
            <w:r w:rsidRPr="006A0462">
              <w:rPr>
                <w:b/>
                <w:bCs/>
                <w:iCs/>
                <w:lang w:val="ro-RO"/>
              </w:rPr>
              <w:t xml:space="preserve"> 1</w:t>
            </w:r>
          </w:p>
          <w:p w:rsidR="009175EF" w:rsidRPr="006A0462" w:rsidRDefault="009175EF" w:rsidP="00A65EF3">
            <w:pPr>
              <w:ind w:firstLine="0"/>
              <w:jc w:val="center"/>
              <w:rPr>
                <w:b/>
                <w:bCs/>
                <w:iCs/>
                <w:lang w:val="ro-RO"/>
              </w:rPr>
            </w:pPr>
            <w:r w:rsidRPr="006A0462">
              <w:rPr>
                <w:b/>
                <w:bCs/>
                <w:iCs/>
                <w:lang w:val="ro-RO"/>
              </w:rPr>
              <w:t>Cerințe generale privind sănătatea animală pentru materialele germinative provenite de la ungulate</w:t>
            </w:r>
          </w:p>
          <w:p w:rsidR="009175EF" w:rsidRPr="006A0462" w:rsidRDefault="009175EF" w:rsidP="009175EF">
            <w:pPr>
              <w:ind w:firstLine="0"/>
              <w:rPr>
                <w:b/>
                <w:bCs/>
                <w:i/>
                <w:lang w:val="ro-RO"/>
              </w:rPr>
            </w:pPr>
          </w:p>
          <w:p w:rsidR="009175EF" w:rsidRPr="006A0462" w:rsidRDefault="009175EF" w:rsidP="009175EF">
            <w:pPr>
              <w:ind w:firstLine="0"/>
              <w:rPr>
                <w:lang w:val="ro-RO"/>
              </w:rPr>
            </w:pPr>
            <w:r w:rsidRPr="006A0462">
              <w:rPr>
                <w:lang w:val="ro-RO"/>
              </w:rPr>
              <w:t>152. Transporturile de material seminal, de ovocite și de embrioni proveniți de la bovine, porcine, ovine, caprine și ecvine pot intra în Republica Moldova doar dacă au fost colectate de la animale care provin din țări sau din teritorii care respectă cerințele privind sănătatea animală menționate la pct. 46.</w:t>
            </w:r>
          </w:p>
          <w:p w:rsidR="009175EF" w:rsidRPr="006A0462" w:rsidRDefault="009175EF" w:rsidP="009175EF">
            <w:pPr>
              <w:ind w:firstLine="0"/>
              <w:rPr>
                <w:lang w:val="ro-RO"/>
              </w:rPr>
            </w:pPr>
          </w:p>
          <w:p w:rsidR="009175EF" w:rsidRPr="006A0462" w:rsidRDefault="009175EF" w:rsidP="009175EF">
            <w:pPr>
              <w:ind w:firstLine="0"/>
              <w:rPr>
                <w:lang w:val="ro-RO"/>
              </w:rPr>
            </w:pPr>
            <w:r w:rsidRPr="006A0462">
              <w:rPr>
                <w:lang w:val="ro-RO"/>
              </w:rPr>
              <w:t>153. Prin derogare de pct. 152 din prezenta s</w:t>
            </w:r>
            <w:r w:rsidRPr="006A0462">
              <w:rPr>
                <w:bCs/>
                <w:lang w:val="ro-RO"/>
              </w:rPr>
              <w:t>ecțiune</w:t>
            </w:r>
            <w:r w:rsidRPr="006A0462">
              <w:rPr>
                <w:lang w:val="ro-RO"/>
              </w:rPr>
              <w:t xml:space="preserve">, în legătură cu cerința de sănătate animală prevăzută la pct. 49 </w:t>
            </w:r>
            <w:r w:rsidR="00A503E9">
              <w:rPr>
                <w:lang w:val="ro-RO"/>
              </w:rPr>
              <w:t>subpct</w:t>
            </w:r>
            <w:r w:rsidRPr="006A0462">
              <w:rPr>
                <w:lang w:val="ro-RO"/>
              </w:rPr>
              <w:t>. 1), transporturile de material seminal, de ovocite și de embrioni proveniți de la bovine, porcine, ovine și caprine pot fi autorizate să intre în Republica Moldova dacă au fost colectate sau produse în altr țări sau teritorii în care s-a efectuat vaccinarea împotriva febrei aftoase, cu condiția să fi fost colectate de la animale în conformitate cu cerințele de sănătate animală prevăzute la Norma ce privește autorizarea unităților de material germinativ și cerințele de trasabilitate și de sănătate animală pentru circulația materialului germinativ provenit de la anumite animale terestre deținute.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80</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Perioada de reședință a animalelor donatoare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și de embrioni proveniți de la bovine, porcine, ovine, caprine și ecvine pot intra în Uniune doar dacă au fost colectate de la animale care:</w:t>
            </w:r>
          </w:p>
          <w:p w:rsidR="003152D1" w:rsidRPr="006A0462" w:rsidRDefault="00BF0EA4" w:rsidP="003152D1">
            <w:pPr>
              <w:shd w:val="clear" w:color="auto" w:fill="FFFFFF"/>
              <w:ind w:firstLine="0"/>
              <w:rPr>
                <w:b/>
                <w:bCs/>
                <w:shd w:val="clear" w:color="auto" w:fill="FFFFFF"/>
                <w:lang w:val="ro-RO" w:eastAsia="ro-RO"/>
              </w:rPr>
            </w:pPr>
            <w:hyperlink r:id="rId28" w:tooltip="32021R1705: REPLACED" w:history="1">
              <w:r w:rsidR="003152D1" w:rsidRPr="006A0462">
                <w:rPr>
                  <w:rStyle w:val="Hyperlink"/>
                  <w:b/>
                  <w:bCs/>
                  <w:color w:val="auto"/>
                  <w:shd w:val="clear" w:color="auto" w:fill="FFFFFF"/>
                  <w:lang w:val="ro-RO" w:eastAsia="ro-RO"/>
                </w:rPr>
                <w:t>▼M2</w:t>
              </w:r>
            </w:hyperlink>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înainte de data colectării, au rămas într-o țară terță sau într-un teritoriu terț sau într-o zonă din acestea care este listat(ă) pentru intrarea în Uniune a speciei și a categoriei respective de material germinativ:</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în cazul bovinelor, ovinelor și caprinelor, o perioadă de cel puțin 6 luni;</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în cazul porcinelor și al ecvideelor, o perioadă de cel puțin 3 luni;</w:t>
            </w:r>
          </w:p>
          <w:p w:rsidR="003152D1" w:rsidRPr="006A0462" w:rsidRDefault="00BF0EA4" w:rsidP="003152D1">
            <w:pPr>
              <w:shd w:val="clear" w:color="auto" w:fill="FFFFFF"/>
              <w:ind w:firstLine="0"/>
              <w:rPr>
                <w:b/>
                <w:bCs/>
                <w:shd w:val="clear" w:color="auto" w:fill="FFFFFF"/>
                <w:lang w:val="ro-RO" w:eastAsia="ro-RO"/>
              </w:rPr>
            </w:pPr>
            <w:hyperlink r:id="rId29" w:tooltip="32020R0692" w:history="1">
              <w:r w:rsidR="003152D1" w:rsidRPr="006A0462">
                <w:rPr>
                  <w:rStyle w:val="Hyperlink"/>
                  <w:b/>
                  <w:bCs/>
                  <w:color w:val="auto"/>
                  <w:shd w:val="clear" w:color="auto" w:fill="FFFFFF"/>
                  <w:lang w:val="ro-RO" w:eastAsia="ro-RO"/>
                </w:rPr>
                <w:t>▼B</w:t>
              </w:r>
            </w:hyperlink>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timp de cel puțin 30 de zile înainte de data primei colectări a materialelor germinative și în cursul perioadei de colectare: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au fost ținute în unități care nu erau situate într-o zonă de restricții stabilită din cauza apariției la bovine, porcine, ovine, caprine și ecvine a unei boli de categoria A sau a unei boli emergente relevante pentru bovine, porcine, ovine, caprine sau ecvine;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au fost ținute într-o singură unitate în care nu au fost raportate boli de categoria D relevante pentru bovine, porcine, ovine, caprine sau ecvine;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(iii)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lastRenderedPageBreak/>
              <w:t>nu au intrat în contact cu animale din unități situate într-o zonă de restricții, astfel cum se menționează la punctul (i), sau din unitățile menționate la punctul (ii);</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(iv) </w:t>
            </w:r>
          </w:p>
          <w:p w:rsidR="00763BA0" w:rsidRPr="006A0462" w:rsidRDefault="003152D1" w:rsidP="009C26DF">
            <w:pPr>
              <w:shd w:val="clear" w:color="auto" w:fill="FFFFFF"/>
              <w:ind w:firstLine="0"/>
              <w:rPr>
                <w:bCs/>
                <w:shd w:val="clear" w:color="auto" w:fill="FFFFFF"/>
                <w:lang w:val="ro-RO" w:eastAsia="ro-RO"/>
              </w:rPr>
            </w:pPr>
            <w:r w:rsidRPr="006A0462">
              <w:rPr>
                <w:bCs/>
                <w:shd w:val="clear" w:color="auto" w:fill="FFFFFF"/>
                <w:lang w:val="ro-RO" w:eastAsia="ro-RO"/>
              </w:rPr>
              <w:t>nu au fost utilizate pentru reproducere naturală.</w:t>
            </w:r>
          </w:p>
        </w:tc>
        <w:tc>
          <w:tcPr>
            <w:tcW w:w="5389" w:type="dxa"/>
            <w:tcBorders>
              <w:top w:val="single" w:sz="4" w:space="0" w:color="auto"/>
              <w:left w:val="single" w:sz="4" w:space="0" w:color="auto"/>
              <w:bottom w:val="single" w:sz="4" w:space="0" w:color="auto"/>
              <w:right w:val="single" w:sz="4" w:space="0" w:color="auto"/>
            </w:tcBorders>
          </w:tcPr>
          <w:p w:rsidR="00A65EF3" w:rsidRPr="006A0462" w:rsidRDefault="00A65EF3" w:rsidP="00A65EF3">
            <w:pPr>
              <w:ind w:firstLine="0"/>
              <w:rPr>
                <w:lang w:val="ro-RO"/>
              </w:rPr>
            </w:pPr>
            <w:r w:rsidRPr="006A0462">
              <w:rPr>
                <w:lang w:val="ro-RO"/>
              </w:rPr>
              <w:lastRenderedPageBreak/>
              <w:t>154 Transporturile de material seminal, de ovocite și de embrioni proveniți de la bovine, porcine, ovine, caprine și ecvine pot intra în Republica Moldova doar dacă au fost colectate de la animale care:</w:t>
            </w:r>
          </w:p>
          <w:p w:rsidR="00A65EF3" w:rsidRPr="006A0462" w:rsidRDefault="00A65EF3" w:rsidP="00A65EF3">
            <w:pPr>
              <w:ind w:firstLine="0"/>
              <w:rPr>
                <w:lang w:val="ro-RO"/>
              </w:rPr>
            </w:pPr>
            <w:r w:rsidRPr="006A0462">
              <w:rPr>
                <w:lang w:val="ro-RO"/>
              </w:rPr>
              <w:t>1) înainte de data colectării, au rămas într-o țară sau într-un teritoriu sau zonă din acestea care este listată pentru intrarea în Republica Moldova a speciei și a categoriei respective de material germinativ:</w:t>
            </w:r>
          </w:p>
          <w:p w:rsidR="00A65EF3" w:rsidRPr="006A0462" w:rsidRDefault="00A65EF3" w:rsidP="00A65EF3">
            <w:pPr>
              <w:ind w:firstLine="0"/>
              <w:rPr>
                <w:lang w:val="ro-RO"/>
              </w:rPr>
            </w:pPr>
            <w:r w:rsidRPr="006A0462">
              <w:rPr>
                <w:lang w:val="ro-RO"/>
              </w:rPr>
              <w:t>a) în cazul bovinelor, ovinelor și caprinelor, o perioadă de cel puțin 6 luni;</w:t>
            </w:r>
          </w:p>
          <w:p w:rsidR="00A65EF3" w:rsidRPr="006A0462" w:rsidRDefault="00A65EF3" w:rsidP="00A65EF3">
            <w:pPr>
              <w:ind w:firstLine="0"/>
              <w:rPr>
                <w:lang w:val="ro-RO"/>
              </w:rPr>
            </w:pPr>
            <w:r w:rsidRPr="006A0462">
              <w:rPr>
                <w:lang w:val="ro-RO"/>
              </w:rPr>
              <w:t>b) în cazul porcinelor și al ecvideelor, o perioadă de cel puțin 3 luni;</w:t>
            </w:r>
          </w:p>
          <w:p w:rsidR="00A65EF3" w:rsidRPr="006A0462" w:rsidRDefault="00A65EF3" w:rsidP="00A65EF3">
            <w:pPr>
              <w:ind w:firstLine="0"/>
              <w:rPr>
                <w:lang w:val="ro-RO"/>
              </w:rPr>
            </w:pPr>
            <w:r w:rsidRPr="006A0462">
              <w:rPr>
                <w:lang w:val="ro-RO"/>
              </w:rPr>
              <w:t>2) timp de cel puțin 30 de zile înainte de data primei colectări a materialelor germinative și în cursul perioadei de colectare:</w:t>
            </w:r>
          </w:p>
          <w:p w:rsidR="00A65EF3" w:rsidRPr="006A0462" w:rsidRDefault="00A65EF3" w:rsidP="00A65EF3">
            <w:pPr>
              <w:ind w:firstLine="0"/>
              <w:rPr>
                <w:lang w:val="ro-RO"/>
              </w:rPr>
            </w:pPr>
            <w:r w:rsidRPr="006A0462">
              <w:rPr>
                <w:lang w:val="ro-RO"/>
              </w:rPr>
              <w:t>a) au fost ținute în unități care nu erau situate într-o zonă de restricții stabilită din cauza apariției la bovine, porcine, ovine, caprine și ecvine a unei boli de categoria A sau a unei boli emergente relevante pentru bovine, porcine, ovine, caprine sau ecvine;</w:t>
            </w:r>
          </w:p>
          <w:p w:rsidR="00A65EF3" w:rsidRPr="006A0462" w:rsidRDefault="00A65EF3" w:rsidP="00A65EF3">
            <w:pPr>
              <w:ind w:firstLine="0"/>
              <w:rPr>
                <w:lang w:val="ro-RO"/>
              </w:rPr>
            </w:pPr>
            <w:r w:rsidRPr="006A0462">
              <w:rPr>
                <w:lang w:val="ro-RO"/>
              </w:rPr>
              <w:t>b) au fost ținute într-o singură unitate în care nu au fost raportate boli de categoria D relevante pentru bovine, porcine, ovine, caprine sau ecvine;</w:t>
            </w:r>
          </w:p>
          <w:p w:rsidR="00A65EF3" w:rsidRPr="006A0462" w:rsidRDefault="00A65EF3" w:rsidP="00A65EF3">
            <w:pPr>
              <w:ind w:firstLine="0"/>
              <w:rPr>
                <w:lang w:val="ro-RO"/>
              </w:rPr>
            </w:pPr>
            <w:r w:rsidRPr="006A0462">
              <w:rPr>
                <w:lang w:val="ro-RO"/>
              </w:rPr>
              <w:t xml:space="preserve">c) nu au intrat în contact cu animale din unități situate într-o zonă de restricții, astfel cum se menționează la </w:t>
            </w:r>
            <w:r w:rsidR="00C92C5A">
              <w:rPr>
                <w:lang w:val="ro-RO"/>
              </w:rPr>
              <w:t>lit</w:t>
            </w:r>
            <w:r w:rsidRPr="006A0462">
              <w:rPr>
                <w:lang w:val="ro-RO"/>
              </w:rPr>
              <w:t xml:space="preserve"> a), sau din unitățile menționate la la </w:t>
            </w:r>
            <w:r w:rsidR="00C92C5A">
              <w:rPr>
                <w:lang w:val="ro-RO"/>
              </w:rPr>
              <w:t>lit</w:t>
            </w:r>
            <w:r w:rsidRPr="006A0462">
              <w:rPr>
                <w:lang w:val="ro-RO"/>
              </w:rPr>
              <w:t xml:space="preserve"> b);</w:t>
            </w:r>
          </w:p>
          <w:p w:rsidR="00A65EF3" w:rsidRPr="006A0462" w:rsidRDefault="00A65EF3" w:rsidP="00A65EF3">
            <w:pPr>
              <w:ind w:firstLine="0"/>
              <w:rPr>
                <w:lang w:val="ro-RO"/>
              </w:rPr>
            </w:pPr>
            <w:r w:rsidRPr="006A0462">
              <w:rPr>
                <w:lang w:val="ro-RO"/>
              </w:rPr>
              <w:t>d) nu au fost utilizate pentru reproducere naturală.</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81</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Identificarea animalelor donatoare</w:t>
            </w:r>
          </w:p>
          <w:p w:rsidR="00763BA0" w:rsidRPr="006A0462" w:rsidRDefault="003152D1" w:rsidP="009C26DF">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și de embrioni proveniți de la bovine, porcine, ovine, caprine și ecvine pot intra în Uniune doar dacă au fost colectate de la animalele identificate în conformitate cu articolul 21.</w:t>
            </w:r>
          </w:p>
        </w:tc>
        <w:tc>
          <w:tcPr>
            <w:tcW w:w="5389" w:type="dxa"/>
            <w:tcBorders>
              <w:top w:val="single" w:sz="4" w:space="0" w:color="auto"/>
              <w:left w:val="single" w:sz="4" w:space="0" w:color="auto"/>
              <w:bottom w:val="single" w:sz="4" w:space="0" w:color="auto"/>
              <w:right w:val="single" w:sz="4" w:space="0" w:color="auto"/>
            </w:tcBorders>
          </w:tcPr>
          <w:p w:rsidR="00A65EF3" w:rsidRPr="006A0462" w:rsidRDefault="00A65EF3" w:rsidP="00A65EF3">
            <w:pPr>
              <w:ind w:firstLine="0"/>
              <w:rPr>
                <w:lang w:val="ro-RO"/>
              </w:rPr>
            </w:pPr>
            <w:r w:rsidRPr="006A0462">
              <w:rPr>
                <w:lang w:val="ro-RO"/>
              </w:rPr>
              <w:t>155. Transporturile de material seminal, de ovocite și de embrioni proveniți de la bovine, porcine, ovine, caprine și ecvine pot intra în Republica Moldova doar dacă au fost colectate de la animalele identificate în conformitate cu pct. 41.</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t>Articolul 82</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Unitățile de materiale germinative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(1)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și de embrioni proveniți de la bovine, porcine, ovine, caprine și ecvine pot intra în Uniune doar dacă au fost expediate din unități de materiale germinative autorizate, care sunt listate de autoritățile competente ale țărilor terțe sau ale teritoriilor terț sau ale zonelor din acestea care sunt listate.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(2)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Transporturile de materiale germinative pot intra în Uniune doar dacă provin din unitățile de material germinativ autorizate menționate la alineatul (1) care îndeplinesc următoarele cerințe prevăzute în anexa I la Regulamentul delegat (UE) 2020/686:</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partea 1 din anexă, în ceea ce privește un centru de colectare a materialului seminal;</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partea 2 din anexă, în ceea ce privește o echipă de colectare a embrionilor;</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(c)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partea 3 din anexă, în ceea ce privește o echipă de producere a embrionilor;</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(d)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lastRenderedPageBreak/>
              <w:t>partea 4 din anexă, în ceea ce privește o unitate de prelucrare a materialelor germinative;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(e) </w:t>
            </w:r>
          </w:p>
          <w:p w:rsidR="00763BA0" w:rsidRPr="006A0462" w:rsidRDefault="003152D1" w:rsidP="009C26DF">
            <w:pPr>
              <w:shd w:val="clear" w:color="auto" w:fill="FFFFFF"/>
              <w:ind w:firstLine="0"/>
              <w:rPr>
                <w:bCs/>
                <w:shd w:val="clear" w:color="auto" w:fill="FFFFFF"/>
                <w:lang w:val="ro-RO" w:eastAsia="ro-RO"/>
              </w:rPr>
            </w:pPr>
            <w:r w:rsidRPr="006A0462">
              <w:rPr>
                <w:bCs/>
                <w:shd w:val="clear" w:color="auto" w:fill="FFFFFF"/>
                <w:lang w:val="ro-RO" w:eastAsia="ro-RO"/>
              </w:rPr>
              <w:t>partea 5 din anexă, în ceea ce privește un centru de stocare a materialelor germinative.</w:t>
            </w:r>
          </w:p>
        </w:tc>
        <w:tc>
          <w:tcPr>
            <w:tcW w:w="5389" w:type="dxa"/>
            <w:tcBorders>
              <w:top w:val="single" w:sz="4" w:space="0" w:color="auto"/>
              <w:left w:val="single" w:sz="4" w:space="0" w:color="auto"/>
              <w:bottom w:val="single" w:sz="4" w:space="0" w:color="auto"/>
              <w:right w:val="single" w:sz="4" w:space="0" w:color="auto"/>
            </w:tcBorders>
          </w:tcPr>
          <w:p w:rsidR="00A65EF3" w:rsidRPr="006A0462" w:rsidRDefault="00A65EF3" w:rsidP="00A65EF3">
            <w:pPr>
              <w:ind w:firstLine="0"/>
              <w:rPr>
                <w:lang w:val="ro-RO"/>
              </w:rPr>
            </w:pPr>
            <w:r w:rsidRPr="006A0462">
              <w:rPr>
                <w:lang w:val="ro-RO"/>
              </w:rPr>
              <w:lastRenderedPageBreak/>
              <w:t>156. Transporturile de material seminal, de ovocite și de embrioni proveniți de la bovine, porcine, ovine, caprine și ecvine pot intra în Republica Moldova doar dacă au fost expediate din unități de materiale germinative autorizate, care sunt listate de autoritățile competente ale țărilor sau ale teritoriilor sau ale zonelor din acestea care sunt listate.</w:t>
            </w:r>
          </w:p>
          <w:p w:rsidR="00A65EF3" w:rsidRPr="006A0462" w:rsidRDefault="00A65EF3" w:rsidP="00A65EF3">
            <w:pPr>
              <w:ind w:firstLine="0"/>
              <w:rPr>
                <w:lang w:val="ro-RO"/>
              </w:rPr>
            </w:pPr>
          </w:p>
          <w:p w:rsidR="00A65EF3" w:rsidRPr="006A0462" w:rsidRDefault="00A65EF3" w:rsidP="00A65EF3">
            <w:pPr>
              <w:ind w:firstLine="0"/>
              <w:rPr>
                <w:lang w:val="ro-RO"/>
              </w:rPr>
            </w:pPr>
            <w:r w:rsidRPr="006A0462">
              <w:rPr>
                <w:lang w:val="ro-RO"/>
              </w:rPr>
              <w:t>157. Transporturile de materiale germinative pot intra în Republica Moldova doar dacă provin din unitățile de material germinativ autorizate menționate la pct. 156 care îndeplinesc următoarele cerințe prevăzute la Norma ce privește autorizarea unităților de material germinativ și cerințele de trasabilitate și de sănătate animală pentru circulația materialului germinativ provenit de la anumite animale terestre deținute.</w:t>
            </w:r>
          </w:p>
          <w:p w:rsidR="00A65EF3" w:rsidRPr="006A0462" w:rsidRDefault="00A65EF3" w:rsidP="00A65EF3">
            <w:pPr>
              <w:ind w:firstLine="0"/>
              <w:rPr>
                <w:lang w:val="ro-RO"/>
              </w:rPr>
            </w:pPr>
            <w:r w:rsidRPr="006A0462">
              <w:rPr>
                <w:lang w:val="ro-RO"/>
              </w:rPr>
              <w:t>1) partea 1 din anexă, în ceea ce privește un centru de colectare a materialului seminal;</w:t>
            </w:r>
          </w:p>
          <w:p w:rsidR="00A65EF3" w:rsidRPr="006A0462" w:rsidRDefault="00A65EF3" w:rsidP="00A65EF3">
            <w:pPr>
              <w:ind w:firstLine="0"/>
              <w:rPr>
                <w:lang w:val="ro-RO"/>
              </w:rPr>
            </w:pPr>
            <w:r w:rsidRPr="006A0462">
              <w:rPr>
                <w:lang w:val="ro-RO"/>
              </w:rPr>
              <w:t>2) partea 2 din anexă, în ceea ce privește o echipă de colectare a embrionilor;</w:t>
            </w:r>
          </w:p>
          <w:p w:rsidR="00A65EF3" w:rsidRPr="006A0462" w:rsidRDefault="00A65EF3" w:rsidP="00A65EF3">
            <w:pPr>
              <w:ind w:firstLine="0"/>
              <w:rPr>
                <w:lang w:val="ro-RO"/>
              </w:rPr>
            </w:pPr>
            <w:r w:rsidRPr="006A0462">
              <w:rPr>
                <w:lang w:val="ro-RO"/>
              </w:rPr>
              <w:t>3) partea 3 din anexă, în ceea ce privește o echipă de producere a embrionilor;</w:t>
            </w:r>
          </w:p>
          <w:p w:rsidR="00A65EF3" w:rsidRPr="006A0462" w:rsidRDefault="00A65EF3" w:rsidP="00A65EF3">
            <w:pPr>
              <w:ind w:firstLine="0"/>
              <w:rPr>
                <w:lang w:val="ro-RO"/>
              </w:rPr>
            </w:pPr>
            <w:r w:rsidRPr="006A0462">
              <w:rPr>
                <w:lang w:val="ro-RO"/>
              </w:rPr>
              <w:t>4) partea 4 din anexă, în ceea ce privește o unitate de prelucrare a materialelor germinative;</w:t>
            </w:r>
          </w:p>
          <w:p w:rsidR="00A65EF3" w:rsidRPr="006A0462" w:rsidRDefault="00A65EF3" w:rsidP="00A65EF3">
            <w:pPr>
              <w:ind w:firstLine="0"/>
              <w:rPr>
                <w:lang w:val="ro-RO"/>
              </w:rPr>
            </w:pPr>
            <w:r w:rsidRPr="006A0462">
              <w:rPr>
                <w:lang w:val="ro-RO"/>
              </w:rPr>
              <w:t>5) partea 5 din anexă, în ceea ce privește un centru de stocare a materialelor germinative.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83</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Materialele germinative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și de embrioni proveniți de la bovine, porcine, ovine, caprine și ecvine pot intra în Uniune doar dacă materialele germinative îndeplinesc următoarele cerințe: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sunt marcate astfel încât pot fi stabilite cu ușurință următoarele informații:</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data colectării sau producerii respectivelor materiale germinative;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specia și identificarea animalului (animalelor) donator (donatoare);</w:t>
            </w:r>
          </w:p>
          <w:p w:rsidR="003152D1" w:rsidRPr="006A0462" w:rsidRDefault="00BF0EA4" w:rsidP="003152D1">
            <w:pPr>
              <w:shd w:val="clear" w:color="auto" w:fill="FFFFFF"/>
              <w:ind w:firstLine="0"/>
              <w:rPr>
                <w:b/>
                <w:bCs/>
                <w:shd w:val="clear" w:color="auto" w:fill="FFFFFF"/>
                <w:lang w:val="ro-RO" w:eastAsia="ro-RO"/>
              </w:rPr>
            </w:pPr>
            <w:hyperlink r:id="rId30" w:tooltip="32021R1705: REPLACED" w:history="1">
              <w:r w:rsidR="003152D1" w:rsidRPr="006A0462">
                <w:rPr>
                  <w:rStyle w:val="Hyperlink"/>
                  <w:b/>
                  <w:bCs/>
                  <w:color w:val="auto"/>
                  <w:shd w:val="clear" w:color="auto" w:fill="FFFFFF"/>
                  <w:lang w:val="ro-RO" w:eastAsia="ro-RO"/>
                </w:rPr>
                <w:t>▼M2</w:t>
              </w:r>
            </w:hyperlink>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(iii)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numărul de autorizare unic al unității de material germinativ în care se colectează sau se produce, se prelucrează și se depozitează materialul germinativ respectiv;</w:t>
            </w:r>
          </w:p>
          <w:p w:rsidR="003152D1" w:rsidRPr="006A0462" w:rsidRDefault="00BF0EA4" w:rsidP="003152D1">
            <w:pPr>
              <w:shd w:val="clear" w:color="auto" w:fill="FFFFFF"/>
              <w:ind w:firstLine="0"/>
              <w:rPr>
                <w:b/>
                <w:bCs/>
                <w:shd w:val="clear" w:color="auto" w:fill="FFFFFF"/>
                <w:lang w:val="ro-RO" w:eastAsia="ro-RO"/>
              </w:rPr>
            </w:pPr>
            <w:hyperlink r:id="rId31" w:tooltip="32020R0692" w:history="1">
              <w:r w:rsidR="003152D1" w:rsidRPr="006A0462">
                <w:rPr>
                  <w:rStyle w:val="Hyperlink"/>
                  <w:b/>
                  <w:bCs/>
                  <w:color w:val="auto"/>
                  <w:shd w:val="clear" w:color="auto" w:fill="FFFFFF"/>
                  <w:lang w:val="ro-RO" w:eastAsia="ro-RO"/>
                </w:rPr>
                <w:t>▼B</w:t>
              </w:r>
            </w:hyperlink>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(iv)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orice alte informații relevante;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3152D1" w:rsidP="009C26DF">
            <w:pPr>
              <w:shd w:val="clear" w:color="auto" w:fill="FFFFFF"/>
              <w:ind w:firstLine="0"/>
              <w:rPr>
                <w:bCs/>
                <w:shd w:val="clear" w:color="auto" w:fill="FFFFFF"/>
                <w:lang w:val="ro-RO" w:eastAsia="ro-RO"/>
              </w:rPr>
            </w:pPr>
            <w:r w:rsidRPr="006A0462">
              <w:rPr>
                <w:bCs/>
                <w:shd w:val="clear" w:color="auto" w:fill="FFFFFF"/>
                <w:lang w:val="ro-RO" w:eastAsia="ro-RO"/>
              </w:rPr>
              <w:t>ele îndeplinesc cerințele de sănătate animală în ceea ce privește colectarea, producția, prelucrarea și depozitarea menționate în anexa III la Regulamentul delegat (UE) 2020/686.</w:t>
            </w:r>
          </w:p>
        </w:tc>
        <w:tc>
          <w:tcPr>
            <w:tcW w:w="5389" w:type="dxa"/>
            <w:tcBorders>
              <w:top w:val="single" w:sz="4" w:space="0" w:color="auto"/>
              <w:left w:val="single" w:sz="4" w:space="0" w:color="auto"/>
              <w:bottom w:val="single" w:sz="4" w:space="0" w:color="auto"/>
              <w:right w:val="single" w:sz="4" w:space="0" w:color="auto"/>
            </w:tcBorders>
          </w:tcPr>
          <w:p w:rsidR="00167EA0" w:rsidRPr="006A0462" w:rsidRDefault="00167EA0" w:rsidP="00167EA0">
            <w:pPr>
              <w:ind w:firstLine="0"/>
              <w:rPr>
                <w:lang w:val="ro-RO"/>
              </w:rPr>
            </w:pPr>
            <w:r w:rsidRPr="006A0462">
              <w:rPr>
                <w:lang w:val="ro-RO"/>
              </w:rPr>
              <w:t>158. Transporturile de material seminal, de ovocite și de embrioni proveniți de la bovine, porcine, ovine, caprine și ecvine pot intra în Republica Moldova doar dacă materialele germinative îndeplinesc următoarele cerințe:</w:t>
            </w:r>
          </w:p>
          <w:p w:rsidR="00167EA0" w:rsidRPr="006A0462" w:rsidRDefault="00167EA0" w:rsidP="00167EA0">
            <w:pPr>
              <w:ind w:firstLine="0"/>
              <w:rPr>
                <w:lang w:val="ro-RO"/>
              </w:rPr>
            </w:pPr>
            <w:r w:rsidRPr="006A0462">
              <w:rPr>
                <w:lang w:val="ro-RO"/>
              </w:rPr>
              <w:t>1) sunt marcate astfel încât pot fi stabilite cu ușurință următoarele informații:</w:t>
            </w:r>
          </w:p>
          <w:p w:rsidR="00167EA0" w:rsidRPr="006A0462" w:rsidRDefault="00167EA0" w:rsidP="00167EA0">
            <w:pPr>
              <w:ind w:firstLine="0"/>
              <w:rPr>
                <w:lang w:val="ro-RO"/>
              </w:rPr>
            </w:pPr>
            <w:r w:rsidRPr="006A0462">
              <w:rPr>
                <w:lang w:val="ro-RO"/>
              </w:rPr>
              <w:t>a) data colectării sau producerii respectivelor materiale germinative;</w:t>
            </w:r>
          </w:p>
          <w:p w:rsidR="00167EA0" w:rsidRPr="006A0462" w:rsidRDefault="00167EA0" w:rsidP="00167EA0">
            <w:pPr>
              <w:ind w:firstLine="0"/>
              <w:rPr>
                <w:lang w:val="ro-RO"/>
              </w:rPr>
            </w:pPr>
            <w:r w:rsidRPr="006A0462">
              <w:rPr>
                <w:lang w:val="ro-RO"/>
              </w:rPr>
              <w:t>b) specia și identificarea animalului (animalelor) donator (donatoare);</w:t>
            </w:r>
          </w:p>
          <w:p w:rsidR="00167EA0" w:rsidRPr="006A0462" w:rsidRDefault="00167EA0" w:rsidP="00167EA0">
            <w:pPr>
              <w:ind w:firstLine="0"/>
              <w:rPr>
                <w:lang w:val="ro-RO"/>
              </w:rPr>
            </w:pPr>
            <w:r w:rsidRPr="006A0462">
              <w:rPr>
                <w:lang w:val="ro-RO"/>
              </w:rPr>
              <w:t>c) numărul de autorizare unic, care include codul ISO 3166-1 alpha-2 al țării în care este acordată autorizația;</w:t>
            </w:r>
          </w:p>
          <w:p w:rsidR="00167EA0" w:rsidRPr="006A0462" w:rsidRDefault="00167EA0" w:rsidP="00167EA0">
            <w:pPr>
              <w:ind w:firstLine="0"/>
              <w:rPr>
                <w:lang w:val="ro-RO"/>
              </w:rPr>
            </w:pPr>
            <w:r w:rsidRPr="006A0462">
              <w:rPr>
                <w:lang w:val="ro-RO"/>
              </w:rPr>
              <w:t>d) orice alte informații relevante;</w:t>
            </w:r>
          </w:p>
          <w:p w:rsidR="00167EA0" w:rsidRPr="006A0462" w:rsidRDefault="00167EA0" w:rsidP="00167EA0">
            <w:pPr>
              <w:ind w:firstLine="0"/>
              <w:rPr>
                <w:lang w:val="ro-RO"/>
              </w:rPr>
            </w:pPr>
            <w:r w:rsidRPr="006A0462">
              <w:rPr>
                <w:lang w:val="ro-RO"/>
              </w:rPr>
              <w:t>2) ele îndeplinesc cerințele de sănătate animală în ceea ce privește colectarea, producția, prelucrarea și depozitarea reglementate de actele normative în vigoare. la Norma ce privește autorizarea unităților de material germinativ și cerințele de trasabilitate și de sănătate animală pentru circulația materialului germinativ provenit de la anumite animale terestre deținute.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t>Articolul 84</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Transportul de materiale germinative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(1)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lastRenderedPageBreak/>
              <w:t>Transporturile de material seminal, de ovocite și de embrioni proveniți de la bovine, porcine, ovine, caprine și ecvine pot intra în Uniune doar dacă:</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au fost plasate într-un container care îndeplinește următoarele cerințe: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fost sigilat și numerotat înaintea expedierii din unitatea de materiale germinative autorizată, sub responsabilitatea medicului veterinar al centrului sau al echipei, sau de către un medic veterinar oficial;</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fost curățat și dezinfectat sau sterilizat înainte de utilizare sau este un container de unică folosință;</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(iii)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fost umplut cu un agent criogenic care nu a mai fost utilizat anterior pentru alte materiale.;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xml:space="preserve">în containerul menționat la </w:t>
            </w:r>
            <w:r w:rsidR="00C92C5A">
              <w:rPr>
                <w:bCs/>
                <w:shd w:val="clear" w:color="auto" w:fill="FFFFFF"/>
                <w:lang w:val="ro-RO" w:eastAsia="ro-RO"/>
              </w:rPr>
              <w:t>lit</w:t>
            </w:r>
            <w:r w:rsidRPr="006A0462">
              <w:rPr>
                <w:bCs/>
                <w:shd w:val="clear" w:color="auto" w:fill="FFFFFF"/>
                <w:lang w:val="ro-RO" w:eastAsia="ro-RO"/>
              </w:rPr>
              <w:t xml:space="preserve"> (a) a fost plasat numai un singur tip de material germinativ provenit de la o singură specie.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(2)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xml:space="preserve">Prin derogare de la alineatul (1) </w:t>
            </w:r>
            <w:r w:rsidR="00C92C5A">
              <w:rPr>
                <w:bCs/>
                <w:shd w:val="clear" w:color="auto" w:fill="FFFFFF"/>
                <w:lang w:val="ro-RO" w:eastAsia="ro-RO"/>
              </w:rPr>
              <w:t>lit</w:t>
            </w:r>
            <w:r w:rsidRPr="006A0462">
              <w:rPr>
                <w:bCs/>
                <w:shd w:val="clear" w:color="auto" w:fill="FFFFFF"/>
                <w:lang w:val="ro-RO" w:eastAsia="ro-RO"/>
              </w:rPr>
              <w:t xml:space="preserve"> (b), operatorii pot plasa într-un container material seminal, ovocite și embrioni proveniți din aceeași specie dacă:</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paietele sau alte ambalaje în care sunt plasate materialele germinative sunt sigilate ferm și ermetic;</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materialele germinative de tipuri diferite sunt separate între ele de compartimente fizice sau prin plasarea lor în pungi de protecție secundare.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(3)   </w:t>
            </w:r>
          </w:p>
          <w:p w:rsidR="00763BA0" w:rsidRPr="006A0462" w:rsidRDefault="003152D1"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Prin derogare de la alineatul (1) </w:t>
            </w:r>
            <w:r w:rsidR="00C92C5A">
              <w:rPr>
                <w:bCs/>
                <w:shd w:val="clear" w:color="auto" w:fill="FFFFFF"/>
                <w:lang w:val="ro-RO" w:eastAsia="ro-RO"/>
              </w:rPr>
              <w:t>lit</w:t>
            </w:r>
            <w:r w:rsidRPr="006A0462">
              <w:rPr>
                <w:bCs/>
                <w:shd w:val="clear" w:color="auto" w:fill="FFFFFF"/>
                <w:lang w:val="ro-RO" w:eastAsia="ro-RO"/>
              </w:rPr>
              <w:t xml:space="preserve"> (b), operatorii pot plasa într-un container material seminal, ovocite și embrioni proveniți de la ovine și caprine.</w:t>
            </w:r>
          </w:p>
        </w:tc>
        <w:tc>
          <w:tcPr>
            <w:tcW w:w="5389" w:type="dxa"/>
            <w:tcBorders>
              <w:top w:val="single" w:sz="4" w:space="0" w:color="auto"/>
              <w:left w:val="single" w:sz="4" w:space="0" w:color="auto"/>
              <w:bottom w:val="single" w:sz="4" w:space="0" w:color="auto"/>
              <w:right w:val="single" w:sz="4" w:space="0" w:color="auto"/>
            </w:tcBorders>
          </w:tcPr>
          <w:p w:rsidR="00167EA0" w:rsidRPr="006A0462" w:rsidRDefault="00167EA0" w:rsidP="00167EA0">
            <w:pPr>
              <w:ind w:firstLine="0"/>
              <w:rPr>
                <w:lang w:val="ro-RO"/>
              </w:rPr>
            </w:pPr>
            <w:r w:rsidRPr="006A0462">
              <w:rPr>
                <w:lang w:val="ro-RO"/>
              </w:rPr>
              <w:lastRenderedPageBreak/>
              <w:t>159. Transporturile de material seminal, de ovocite și de embrioni proveniți de la bovine, porcine, ovine, caprine și ecvine pot intra în Republica Moldova doar dacă:</w:t>
            </w:r>
          </w:p>
          <w:p w:rsidR="00167EA0" w:rsidRPr="006A0462" w:rsidRDefault="00167EA0" w:rsidP="00167EA0">
            <w:pPr>
              <w:ind w:firstLine="0"/>
              <w:rPr>
                <w:lang w:val="ro-RO"/>
              </w:rPr>
            </w:pPr>
            <w:r w:rsidRPr="006A0462">
              <w:rPr>
                <w:lang w:val="ro-RO"/>
              </w:rPr>
              <w:lastRenderedPageBreak/>
              <w:t>1) au fost plasate într-un container care îndeplinește următoarele cerințe:</w:t>
            </w:r>
          </w:p>
          <w:p w:rsidR="00167EA0" w:rsidRPr="006A0462" w:rsidRDefault="00167EA0" w:rsidP="00167EA0">
            <w:pPr>
              <w:ind w:firstLine="0"/>
              <w:rPr>
                <w:lang w:val="ro-RO"/>
              </w:rPr>
            </w:pPr>
            <w:r w:rsidRPr="006A0462">
              <w:rPr>
                <w:lang w:val="ro-RO"/>
              </w:rPr>
              <w:t>a) a fost sigilat și numerotat înaintea expedierii din unitatea de materiale germinative autorizată, sub responsabilitatea medicului veterinar al centrului sau al echipei, sau de către un medic veterinar oficial;</w:t>
            </w:r>
          </w:p>
          <w:p w:rsidR="00167EA0" w:rsidRPr="006A0462" w:rsidRDefault="00167EA0" w:rsidP="00167EA0">
            <w:pPr>
              <w:ind w:firstLine="0"/>
              <w:rPr>
                <w:lang w:val="ro-RO"/>
              </w:rPr>
            </w:pPr>
            <w:r w:rsidRPr="006A0462">
              <w:rPr>
                <w:lang w:val="ro-RO"/>
              </w:rPr>
              <w:t>b) a fost curățat și dezinfectat sau sterilizat înainte de utilizare sau este un container de unică folosință;</w:t>
            </w:r>
          </w:p>
          <w:p w:rsidR="00167EA0" w:rsidRPr="006A0462" w:rsidRDefault="00167EA0" w:rsidP="00167EA0">
            <w:pPr>
              <w:ind w:firstLine="0"/>
              <w:rPr>
                <w:lang w:val="ro-RO"/>
              </w:rPr>
            </w:pPr>
            <w:r w:rsidRPr="006A0462">
              <w:rPr>
                <w:lang w:val="ro-RO"/>
              </w:rPr>
              <w:t>c) a fost umplut cu un agent criogenic care nu a mai fost utilizat anterior pentru alte materiale;</w:t>
            </w:r>
          </w:p>
          <w:p w:rsidR="00167EA0" w:rsidRPr="006A0462" w:rsidRDefault="00167EA0" w:rsidP="00167EA0">
            <w:pPr>
              <w:ind w:firstLine="0"/>
              <w:rPr>
                <w:lang w:val="ro-RO"/>
              </w:rPr>
            </w:pPr>
            <w:r w:rsidRPr="006A0462">
              <w:rPr>
                <w:lang w:val="ro-RO"/>
              </w:rPr>
              <w:t xml:space="preserve">2) în containerul menționat la pct. 159 </w:t>
            </w:r>
            <w:r w:rsidR="00A503E9">
              <w:rPr>
                <w:lang w:val="ro-RO"/>
              </w:rPr>
              <w:t>subpct</w:t>
            </w:r>
            <w:r w:rsidRPr="006A0462">
              <w:rPr>
                <w:lang w:val="ro-RO"/>
              </w:rPr>
              <w:t>. 1) a fost plasat numai un singur tip de material germinativ provenit de la o singură specie.</w:t>
            </w:r>
          </w:p>
          <w:p w:rsidR="00167EA0" w:rsidRPr="006A0462" w:rsidRDefault="00167EA0" w:rsidP="00167EA0">
            <w:pPr>
              <w:ind w:firstLine="0"/>
              <w:rPr>
                <w:lang w:val="ro-RO"/>
              </w:rPr>
            </w:pPr>
          </w:p>
          <w:p w:rsidR="00167EA0" w:rsidRPr="006A0462" w:rsidRDefault="00167EA0" w:rsidP="00167EA0">
            <w:pPr>
              <w:ind w:firstLine="0"/>
              <w:rPr>
                <w:lang w:val="ro-RO"/>
              </w:rPr>
            </w:pPr>
            <w:r w:rsidRPr="006A0462">
              <w:rPr>
                <w:lang w:val="ro-RO"/>
              </w:rPr>
              <w:t xml:space="preserve">160. Prin derogare de la pct. 159 </w:t>
            </w:r>
            <w:r w:rsidR="00A503E9">
              <w:rPr>
                <w:lang w:val="ro-RO"/>
              </w:rPr>
              <w:t>subpct</w:t>
            </w:r>
            <w:r w:rsidRPr="006A0462">
              <w:rPr>
                <w:lang w:val="ro-RO"/>
              </w:rPr>
              <w:t xml:space="preserve"> 2), operatorii pot plasa într-un container material seminal, ovocite și embrioni proveniți din aceeași specie dacă:</w:t>
            </w:r>
          </w:p>
          <w:p w:rsidR="00167EA0" w:rsidRPr="006A0462" w:rsidRDefault="00167EA0" w:rsidP="00167EA0">
            <w:pPr>
              <w:ind w:firstLine="0"/>
              <w:rPr>
                <w:lang w:val="ro-RO"/>
              </w:rPr>
            </w:pPr>
            <w:r w:rsidRPr="006A0462">
              <w:rPr>
                <w:lang w:val="ro-RO"/>
              </w:rPr>
              <w:t>1) paietele sau alte ambalaje în care sunt plasate materialele germinative sunt sigilate ferm și ermetic;</w:t>
            </w:r>
          </w:p>
          <w:p w:rsidR="00167EA0" w:rsidRPr="006A0462" w:rsidRDefault="00167EA0" w:rsidP="00167EA0">
            <w:pPr>
              <w:ind w:firstLine="0"/>
              <w:rPr>
                <w:lang w:val="ro-RO"/>
              </w:rPr>
            </w:pPr>
            <w:r w:rsidRPr="006A0462">
              <w:rPr>
                <w:lang w:val="ro-RO"/>
              </w:rPr>
              <w:t>2) materialele germinative de tipuri diferite sunt separate între ele de compartimente fizice sau prin plasarea lor în pungi de protecție secundare.</w:t>
            </w:r>
          </w:p>
          <w:p w:rsidR="00167EA0" w:rsidRPr="006A0462" w:rsidRDefault="00167EA0" w:rsidP="00167EA0">
            <w:pPr>
              <w:ind w:firstLine="0"/>
              <w:rPr>
                <w:lang w:val="ro-RO"/>
              </w:rPr>
            </w:pPr>
          </w:p>
          <w:p w:rsidR="00167EA0" w:rsidRPr="006A0462" w:rsidRDefault="00167EA0" w:rsidP="00167EA0">
            <w:pPr>
              <w:ind w:firstLine="0"/>
              <w:rPr>
                <w:lang w:val="ro-RO"/>
              </w:rPr>
            </w:pPr>
            <w:r w:rsidRPr="006A0462">
              <w:rPr>
                <w:lang w:val="ro-RO"/>
              </w:rPr>
              <w:t xml:space="preserve">161. Prin derogare de la pct. 159 </w:t>
            </w:r>
            <w:r w:rsidR="00A503E9">
              <w:rPr>
                <w:lang w:val="ro-RO"/>
              </w:rPr>
              <w:t>subpct</w:t>
            </w:r>
            <w:r w:rsidRPr="006A0462">
              <w:rPr>
                <w:lang w:val="ro-RO"/>
              </w:rPr>
              <w:t xml:space="preserve"> 2), operatorii pot plasa într-un container material seminal, ovocite și embrioni proveniți de la ovine și caprine.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85</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Cerințe suplimentare pentru transportul de material seminal</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lastRenderedPageBreak/>
              <w:t>Transporturile de material seminal provenit de la bovine, porcine, ovine și caprine care a fost colectat de la mai multe animale donatoare și a fost plasat într-o singură paietă sau într-un alt ambalaj în scopul intrării în Uniune pot intra în Uniune doar dacă:</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materialul seminal a fost colectat și expediat dintr-un singur centru de colectare a materialului seminal;</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xml:space="preserve">existau proceduri în ceea ce privește prelucrarea materialului seminal respectiv, astfel încât să se asigure faptul că acesta respectă cerințele în materie de marcaj prevăzute la articolul 83 </w:t>
            </w:r>
            <w:r w:rsidR="00C92C5A">
              <w:rPr>
                <w:bCs/>
                <w:shd w:val="clear" w:color="auto" w:fill="FFFFFF"/>
                <w:lang w:val="ro-RO" w:eastAsia="ro-RO"/>
              </w:rPr>
              <w:t>lit</w:t>
            </w:r>
            <w:r w:rsidRPr="006A0462">
              <w:rPr>
                <w:bCs/>
                <w:shd w:val="clear" w:color="auto" w:fill="FFFFFF"/>
                <w:lang w:val="ro-RO" w:eastAsia="ro-RO"/>
              </w:rPr>
              <w:t xml:space="preserve"> (a).</w:t>
            </w:r>
          </w:p>
          <w:p w:rsidR="00763BA0" w:rsidRPr="006A0462" w:rsidRDefault="00BF0EA4" w:rsidP="009C26DF">
            <w:pPr>
              <w:shd w:val="clear" w:color="auto" w:fill="FFFFFF"/>
              <w:ind w:firstLine="0"/>
              <w:rPr>
                <w:b/>
                <w:bCs/>
                <w:shd w:val="clear" w:color="auto" w:fill="FFFFFF"/>
                <w:lang w:val="ro-RO" w:eastAsia="ro-RO"/>
              </w:rPr>
            </w:pPr>
            <w:hyperlink r:id="rId32" w:tooltip="32021R1705: INSERTED" w:history="1">
              <w:r w:rsidR="003152D1" w:rsidRPr="006A0462">
                <w:rPr>
                  <w:rStyle w:val="Hyperlink"/>
                  <w:b/>
                  <w:bCs/>
                  <w:color w:val="auto"/>
                  <w:shd w:val="clear" w:color="auto" w:fill="FFFFFF"/>
                  <w:lang w:val="ro-RO" w:eastAsia="ro-RO"/>
                </w:rPr>
                <w:t>▼M2</w:t>
              </w:r>
            </w:hyperlink>
          </w:p>
        </w:tc>
        <w:tc>
          <w:tcPr>
            <w:tcW w:w="5389" w:type="dxa"/>
            <w:tcBorders>
              <w:top w:val="single" w:sz="4" w:space="0" w:color="auto"/>
              <w:left w:val="single" w:sz="4" w:space="0" w:color="auto"/>
              <w:bottom w:val="single" w:sz="4" w:space="0" w:color="auto"/>
              <w:right w:val="single" w:sz="4" w:space="0" w:color="auto"/>
            </w:tcBorders>
          </w:tcPr>
          <w:p w:rsidR="00C75AD1" w:rsidRPr="006A0462" w:rsidRDefault="00C75AD1" w:rsidP="00C75AD1">
            <w:pPr>
              <w:ind w:firstLine="0"/>
              <w:rPr>
                <w:lang w:val="ro-RO"/>
              </w:rPr>
            </w:pPr>
          </w:p>
          <w:p w:rsidR="00C75AD1" w:rsidRPr="006A0462" w:rsidRDefault="00C75AD1" w:rsidP="00C75AD1">
            <w:pPr>
              <w:ind w:firstLine="0"/>
              <w:rPr>
                <w:lang w:val="ro-RO"/>
              </w:rPr>
            </w:pPr>
            <w:r w:rsidRPr="006A0462">
              <w:rPr>
                <w:lang w:val="ro-RO"/>
              </w:rPr>
              <w:t xml:space="preserve">162. Transporturile de material seminal provenit de la bovine, porcine, ovine și caprine care a fost colectat de la mai multe </w:t>
            </w:r>
            <w:r w:rsidRPr="006A0462">
              <w:rPr>
                <w:lang w:val="ro-RO"/>
              </w:rPr>
              <w:lastRenderedPageBreak/>
              <w:t>animale donatoare și a fost plasat într-o singură paietă sau într-un alt ambalaj în scopul intrării în Republica Moldova pot intra în Republica Moldova doar dacă:</w:t>
            </w:r>
          </w:p>
          <w:p w:rsidR="00C75AD1" w:rsidRPr="006A0462" w:rsidRDefault="00C75AD1" w:rsidP="00C75AD1">
            <w:pPr>
              <w:ind w:firstLine="0"/>
              <w:rPr>
                <w:lang w:val="ro-RO"/>
              </w:rPr>
            </w:pPr>
            <w:r w:rsidRPr="006A0462">
              <w:rPr>
                <w:lang w:val="ro-RO"/>
              </w:rPr>
              <w:t>1) materialul seminal a fost colectat și expediat dintr-un singur centru de colectare a materialului seminal;</w:t>
            </w:r>
          </w:p>
          <w:p w:rsidR="00C75AD1" w:rsidRPr="006A0462" w:rsidRDefault="00C75AD1" w:rsidP="00C75AD1">
            <w:pPr>
              <w:ind w:firstLine="0"/>
              <w:rPr>
                <w:lang w:val="ro-RO"/>
              </w:rPr>
            </w:pPr>
            <w:r w:rsidRPr="006A0462">
              <w:rPr>
                <w:lang w:val="ro-RO"/>
              </w:rPr>
              <w:t xml:space="preserve">2) existau proceduri în ceea ce privește prelucrarea materialului seminal respectiv, astfel încât să se asigure faptul că acesta respectă cerințele în materie de marcaj prevăzute la pct. 158 </w:t>
            </w:r>
            <w:r w:rsidR="00A503E9">
              <w:rPr>
                <w:lang w:val="ro-RO"/>
              </w:rPr>
              <w:t>subpct</w:t>
            </w:r>
            <w:r w:rsidRPr="006A0462">
              <w:rPr>
                <w:lang w:val="ro-RO"/>
              </w:rPr>
              <w:t xml:space="preserve"> 1).</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85a</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Inspecția transporturilor de material germinativ înainte de expedierea către Uniune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și de embrioni proveniți de la bovine, porcine, ovine, caprine și ecvidee pot intra în Uniune numai dacă transporturile respective au fost supuse unei examinări vizuale și unui control al documentelor, efectuate de un medic veterinar oficial în țara terță sau teritoriul terț de origine sau zona din acestea în cursul perioadei de 72 de ore anterioare expedierii către Uniune, după cum urmează:</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o examinare vizuală a containerului de transport pentru a verifica respectarea cerințelor prevăzute la articolul 84;</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un control al documentelor cu privire la datele transmise de medicul veterinar al centrului sau al echipei, pentru a se asigura că:</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informațiile care trebuie certificate sunt susținute de evidențele ținute în conformitate cu:</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lastRenderedPageBreak/>
              <w:t xml:space="preserve">articolul 8 alineatul (1) </w:t>
            </w:r>
            <w:r w:rsidR="00C92C5A">
              <w:rPr>
                <w:bCs/>
                <w:shd w:val="clear" w:color="auto" w:fill="FFFFFF"/>
                <w:lang w:val="ro-RO" w:eastAsia="ro-RO"/>
              </w:rPr>
              <w:t>lit</w:t>
            </w:r>
            <w:r w:rsidRPr="006A0462">
              <w:rPr>
                <w:bCs/>
                <w:shd w:val="clear" w:color="auto" w:fill="FFFFFF"/>
                <w:lang w:val="ro-RO" w:eastAsia="ro-RO"/>
              </w:rPr>
              <w:t xml:space="preserve"> (a) din Regulamentul delegat (UE) 2020/686; precum și</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xml:space="preserve">articolul 8 </w:t>
            </w:r>
            <w:r w:rsidR="00C92C5A">
              <w:rPr>
                <w:bCs/>
                <w:shd w:val="clear" w:color="auto" w:fill="FFFFFF"/>
                <w:lang w:val="ro-RO" w:eastAsia="ro-RO"/>
              </w:rPr>
              <w:t>lit</w:t>
            </w:r>
            <w:r w:rsidRPr="006A0462">
              <w:rPr>
                <w:bCs/>
                <w:shd w:val="clear" w:color="auto" w:fill="FFFFFF"/>
                <w:lang w:val="ro-RO" w:eastAsia="ro-RO"/>
              </w:rPr>
              <w:t xml:space="preserve"> (d) din prezentul regulament;</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xml:space="preserve">marcajul de pe paiete sau alte ambalaje, aplicat în conformitate cu articolul 83 </w:t>
            </w:r>
            <w:r w:rsidR="00C92C5A">
              <w:rPr>
                <w:bCs/>
                <w:shd w:val="clear" w:color="auto" w:fill="FFFFFF"/>
                <w:lang w:val="ro-RO" w:eastAsia="ro-RO"/>
              </w:rPr>
              <w:t>lit</w:t>
            </w:r>
            <w:r w:rsidRPr="006A0462">
              <w:rPr>
                <w:bCs/>
                <w:shd w:val="clear" w:color="auto" w:fill="FFFFFF"/>
                <w:lang w:val="ro-RO" w:eastAsia="ro-RO"/>
              </w:rPr>
              <w:t> (a), corespunde cu numărul furnizat în certificatul de sănătate animală și pe containerul în care sunt transportate;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(iii)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cerințele de sănătate animală menționate în partea III titlul 1 au fost îndeplinite.</w:t>
            </w:r>
          </w:p>
          <w:p w:rsidR="00763BA0" w:rsidRPr="006A0462" w:rsidRDefault="00BF0EA4" w:rsidP="009C26DF">
            <w:pPr>
              <w:shd w:val="clear" w:color="auto" w:fill="FFFFFF"/>
              <w:ind w:firstLine="0"/>
              <w:rPr>
                <w:b/>
                <w:bCs/>
                <w:shd w:val="clear" w:color="auto" w:fill="FFFFFF"/>
                <w:lang w:val="ro-RO" w:eastAsia="ro-RO"/>
              </w:rPr>
            </w:pPr>
            <w:hyperlink r:id="rId33" w:tooltip="32020R0692" w:history="1">
              <w:r w:rsidR="003152D1" w:rsidRPr="006A0462">
                <w:rPr>
                  <w:rStyle w:val="Hyperlink"/>
                  <w:b/>
                  <w:b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C75AD1" w:rsidRPr="006A0462" w:rsidRDefault="00C75AD1" w:rsidP="00C75AD1">
            <w:pPr>
              <w:ind w:firstLine="0"/>
              <w:rPr>
                <w:lang w:val="ro-RO"/>
              </w:rPr>
            </w:pPr>
            <w:r w:rsidRPr="006A0462">
              <w:rPr>
                <w:lang w:val="ro-RO"/>
              </w:rPr>
              <w:lastRenderedPageBreak/>
              <w:t>163. Transporturile de material seminal, de ovocite și de embrioni proveniți de la bovine, porcine, ovine, caprine și ecvidee pot intra în Republica Molova numai dacă transporturile respective au fost supuse unei examinări vizuale și unui control al documentelor, efectuate de un medic veterinar oficial într-o altă țară sau teritoriul de origine sau zona din acestea în cursul perioadei de 72 de ore anterioare expedierii către Republica Molova după cum urmează:</w:t>
            </w:r>
          </w:p>
          <w:p w:rsidR="00C75AD1" w:rsidRPr="006A0462" w:rsidRDefault="00C75AD1" w:rsidP="00C75AD1">
            <w:pPr>
              <w:ind w:firstLine="0"/>
              <w:rPr>
                <w:lang w:val="ro-RO"/>
              </w:rPr>
            </w:pPr>
            <w:r w:rsidRPr="006A0462">
              <w:rPr>
                <w:lang w:val="ro-RO"/>
              </w:rPr>
              <w:t>1) o examinare vizuală a containerului de transport pentru a verifica respectarea cerințelor prevăzute la pct. 159;</w:t>
            </w:r>
          </w:p>
          <w:p w:rsidR="00C75AD1" w:rsidRPr="006A0462" w:rsidRDefault="00C75AD1" w:rsidP="00C75AD1">
            <w:pPr>
              <w:ind w:firstLine="0"/>
              <w:rPr>
                <w:lang w:val="ro-RO"/>
              </w:rPr>
            </w:pPr>
            <w:r w:rsidRPr="006A0462">
              <w:rPr>
                <w:lang w:val="ro-RO"/>
              </w:rPr>
              <w:t>2) un control al documentelor cu privire la datele transmise de medicul veterinar al centrului sau al echipei, pentru a se asigura că:</w:t>
            </w:r>
          </w:p>
          <w:p w:rsidR="00C75AD1" w:rsidRPr="006A0462" w:rsidRDefault="00C75AD1" w:rsidP="00C75AD1">
            <w:pPr>
              <w:ind w:firstLine="0"/>
              <w:rPr>
                <w:lang w:val="ro-RO"/>
              </w:rPr>
            </w:pPr>
            <w:r w:rsidRPr="006A0462">
              <w:rPr>
                <w:lang w:val="ro-RO"/>
              </w:rPr>
              <w:t>a) informațiile care trebuie certificate sunt susținute de evidențele ținute în conformitate cu:</w:t>
            </w:r>
          </w:p>
          <w:p w:rsidR="00C75AD1" w:rsidRPr="006A0462" w:rsidRDefault="00C75AD1" w:rsidP="00C75AD1">
            <w:pPr>
              <w:ind w:firstLine="0"/>
              <w:rPr>
                <w:lang w:val="ro-RO"/>
              </w:rPr>
            </w:pPr>
            <w:r w:rsidRPr="006A0462">
              <w:rPr>
                <w:lang w:val="ro-RO"/>
              </w:rPr>
              <w:t>—la Norma ce privește autorizarea unităților de material germinativ și cerințele de trasabilitate și de sănătate animală pentru circulația materialului germinativ provenit de la anumite animale terestre deținute; precum și</w:t>
            </w:r>
          </w:p>
          <w:p w:rsidR="00C75AD1" w:rsidRPr="006A0462" w:rsidRDefault="00C75AD1" w:rsidP="00C75AD1">
            <w:pPr>
              <w:ind w:firstLine="0"/>
              <w:rPr>
                <w:lang w:val="ro-RO"/>
              </w:rPr>
            </w:pPr>
            <w:r w:rsidRPr="006A0462">
              <w:rPr>
                <w:lang w:val="ro-RO"/>
              </w:rPr>
              <w:t xml:space="preserve">— la pct. 153 </w:t>
            </w:r>
            <w:r w:rsidR="00A503E9">
              <w:rPr>
                <w:lang w:val="ro-RO"/>
              </w:rPr>
              <w:t>subpct</w:t>
            </w:r>
            <w:r w:rsidRPr="006A0462">
              <w:rPr>
                <w:lang w:val="ro-RO"/>
              </w:rPr>
              <w:t xml:space="preserve"> 4)din prezenta Normă sanitară veterinară;</w:t>
            </w:r>
          </w:p>
          <w:p w:rsidR="00C75AD1" w:rsidRPr="006A0462" w:rsidRDefault="00C75AD1" w:rsidP="00C75AD1">
            <w:pPr>
              <w:ind w:firstLine="0"/>
              <w:rPr>
                <w:lang w:val="ro-RO"/>
              </w:rPr>
            </w:pPr>
            <w:r w:rsidRPr="006A0462">
              <w:rPr>
                <w:lang w:val="ro-RO"/>
              </w:rPr>
              <w:t xml:space="preserve">b) marcajul de pe paiete sau alte ambalaje, aplicat în conformitate cu la pct. 159 </w:t>
            </w:r>
            <w:r w:rsidR="00A503E9">
              <w:rPr>
                <w:lang w:val="ro-RO"/>
              </w:rPr>
              <w:t>subpct</w:t>
            </w:r>
            <w:r w:rsidRPr="006A0462">
              <w:rPr>
                <w:lang w:val="ro-RO"/>
              </w:rPr>
              <w:t xml:space="preserve"> 1), corespunde cu numărul furnizat în certificatul de sănătate animală și pe containerul în care sunt transportate;</w:t>
            </w:r>
          </w:p>
          <w:p w:rsidR="00C75AD1" w:rsidRPr="006A0462" w:rsidRDefault="00C75AD1" w:rsidP="00C75AD1">
            <w:pPr>
              <w:ind w:firstLine="0"/>
              <w:rPr>
                <w:lang w:val="ro-RO"/>
              </w:rPr>
            </w:pPr>
            <w:r w:rsidRPr="006A0462">
              <w:rPr>
                <w:lang w:val="ro-RO"/>
              </w:rPr>
              <w:lastRenderedPageBreak/>
              <w:t>c) cerințele de sănătate animală menționate în titlul III capitolul I au fost îndeplinite.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rPr>
                <w:bCs/>
                <w:shd w:val="clear" w:color="auto" w:fill="FFFFFF"/>
                <w:lang w:val="ro-RO" w:eastAsia="ro-RO"/>
              </w:rPr>
            </w:pPr>
          </w:p>
          <w:p w:rsidR="003152D1" w:rsidRPr="006A0462" w:rsidRDefault="003152D1" w:rsidP="00C75AD1">
            <w:pPr>
              <w:shd w:val="clear" w:color="auto" w:fill="FFFFFF"/>
              <w:ind w:firstLine="0"/>
              <w:jc w:val="center"/>
              <w:rPr>
                <w:bCs/>
                <w:shd w:val="clear" w:color="auto" w:fill="FFFFFF"/>
                <w:lang w:val="ro-RO" w:eastAsia="ro-RO"/>
              </w:rPr>
            </w:pPr>
            <w:r w:rsidRPr="006A0462">
              <w:rPr>
                <w:bCs/>
                <w:i/>
                <w:iCs/>
                <w:shd w:val="clear" w:color="auto" w:fill="FFFFFF"/>
                <w:lang w:val="ro-RO" w:eastAsia="ro-RO"/>
              </w:rPr>
              <w:t>CAPITOLUL 2</w:t>
            </w:r>
          </w:p>
          <w:p w:rsidR="003152D1" w:rsidRPr="006A0462" w:rsidRDefault="003152D1" w:rsidP="00C75AD1">
            <w:pPr>
              <w:shd w:val="clear" w:color="auto" w:fill="FFFFFF"/>
              <w:ind w:firstLine="0"/>
              <w:jc w:val="center"/>
              <w:rPr>
                <w:b/>
                <w:bCs/>
                <w:shd w:val="clear" w:color="auto" w:fill="FFFFFF"/>
                <w:lang w:val="ro-RO" w:eastAsia="ro-RO"/>
              </w:rPr>
            </w:pPr>
            <w:r w:rsidRPr="006A0462">
              <w:rPr>
                <w:b/>
                <w:bCs/>
                <w:i/>
                <w:iCs/>
                <w:shd w:val="clear" w:color="auto" w:fill="FFFFFF"/>
                <w:lang w:val="ro-RO" w:eastAsia="ro-RO"/>
              </w:rPr>
              <w:t>Cerințe specifice privind sănătatea animală pentru materialele germinative provenite de la bovine</w:t>
            </w:r>
          </w:p>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t>Articolul 86</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Unitatea de origine a bovinelor donatoare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și de embrioni proveniți de la bovine pot intra în Uniune doar dacă au fost colectați de la animale provenite din unități care respectă cerințele următoare, iar animalele respective nu au fost niciodată ținute anterior într-o unitate cu un statut sanitar inferior:</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îndeplinesc cerințele de la articolul 23;</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în cazul animalelor donatoare de material seminal înainte de admiterea lor într-un centru de carantină, au fost indemne de următoarele boli:</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infecția cu </w:t>
            </w:r>
            <w:r w:rsidRPr="006A0462">
              <w:rPr>
                <w:bCs/>
                <w:i/>
                <w:iCs/>
                <w:shd w:val="clear" w:color="auto" w:fill="FFFFFF"/>
                <w:lang w:val="ro-RO" w:eastAsia="ro-RO"/>
              </w:rPr>
              <w:t>Mycobacterium tuberculosis complex</w:t>
            </w:r>
            <w:r w:rsidRPr="006A0462">
              <w:rPr>
                <w:bCs/>
                <w:shd w:val="clear" w:color="auto" w:fill="FFFFFF"/>
                <w:lang w:val="ro-RO" w:eastAsia="ro-RO"/>
              </w:rPr>
              <w:t> (</w:t>
            </w:r>
            <w:r w:rsidRPr="006A0462">
              <w:rPr>
                <w:bCs/>
                <w:i/>
                <w:iCs/>
                <w:shd w:val="clear" w:color="auto" w:fill="FFFFFF"/>
                <w:lang w:val="ro-RO" w:eastAsia="ro-RO"/>
              </w:rPr>
              <w:t>M. bovis</w:t>
            </w:r>
            <w:r w:rsidRPr="006A0462">
              <w:rPr>
                <w:bCs/>
                <w:shd w:val="clear" w:color="auto" w:fill="FFFFFF"/>
                <w:lang w:val="ro-RO" w:eastAsia="ro-RO"/>
              </w:rPr>
              <w:t>, </w:t>
            </w:r>
            <w:r w:rsidRPr="006A0462">
              <w:rPr>
                <w:bCs/>
                <w:i/>
                <w:iCs/>
                <w:shd w:val="clear" w:color="auto" w:fill="FFFFFF"/>
                <w:lang w:val="ro-RO" w:eastAsia="ro-RO"/>
              </w:rPr>
              <w:t>M. caprae</w:t>
            </w:r>
            <w:r w:rsidRPr="006A0462">
              <w:rPr>
                <w:bCs/>
                <w:shd w:val="clear" w:color="auto" w:fill="FFFFFF"/>
                <w:lang w:val="ro-RO" w:eastAsia="ro-RO"/>
              </w:rPr>
              <w:t> și </w:t>
            </w:r>
            <w:r w:rsidRPr="006A0462">
              <w:rPr>
                <w:bCs/>
                <w:i/>
                <w:iCs/>
                <w:shd w:val="clear" w:color="auto" w:fill="FFFFFF"/>
                <w:lang w:val="ro-RO" w:eastAsia="ro-RO"/>
              </w:rPr>
              <w:t>M. tuberculosis</w:t>
            </w:r>
            <w:r w:rsidRPr="006A0462">
              <w:rPr>
                <w:bCs/>
                <w:shd w:val="clear" w:color="auto" w:fill="FFFFFF"/>
                <w:lang w:val="ro-RO" w:eastAsia="ro-RO"/>
              </w:rPr>
              <w:t>);</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infecția cu </w:t>
            </w:r>
            <w:r w:rsidRPr="006A0462">
              <w:rPr>
                <w:bCs/>
                <w:i/>
                <w:iCs/>
                <w:shd w:val="clear" w:color="auto" w:fill="FFFFFF"/>
                <w:lang w:val="ro-RO" w:eastAsia="ro-RO"/>
              </w:rPr>
              <w:t>Brucella abortus</w:t>
            </w:r>
            <w:r w:rsidRPr="006A0462">
              <w:rPr>
                <w:bCs/>
                <w:shd w:val="clear" w:color="auto" w:fill="FFFFFF"/>
                <w:lang w:val="ro-RO" w:eastAsia="ro-RO"/>
              </w:rPr>
              <w:t>, </w:t>
            </w:r>
            <w:r w:rsidRPr="006A0462">
              <w:rPr>
                <w:bCs/>
                <w:i/>
                <w:iCs/>
                <w:shd w:val="clear" w:color="auto" w:fill="FFFFFF"/>
                <w:lang w:val="ro-RO" w:eastAsia="ro-RO"/>
              </w:rPr>
              <w:t>B. melitensis</w:t>
            </w:r>
            <w:r w:rsidRPr="006A0462">
              <w:rPr>
                <w:bCs/>
                <w:shd w:val="clear" w:color="auto" w:fill="FFFFFF"/>
                <w:lang w:val="ro-RO" w:eastAsia="ro-RO"/>
              </w:rPr>
              <w:t> și </w:t>
            </w:r>
            <w:r w:rsidRPr="006A0462">
              <w:rPr>
                <w:bCs/>
                <w:i/>
                <w:iCs/>
                <w:shd w:val="clear" w:color="auto" w:fill="FFFFFF"/>
                <w:lang w:val="ro-RO" w:eastAsia="ro-RO"/>
              </w:rPr>
              <w:t>B. suis</w:t>
            </w:r>
            <w:r w:rsidRPr="006A0462">
              <w:rPr>
                <w:bCs/>
                <w:shd w:val="clear" w:color="auto" w:fill="FFFFFF"/>
                <w:lang w:val="ro-RO" w:eastAsia="ro-RO"/>
              </w:rPr>
              <w:t>;</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(iii)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leucoza enzootică bovină;</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(iv) </w:t>
            </w:r>
          </w:p>
          <w:p w:rsidR="00763BA0" w:rsidRPr="006A0462" w:rsidRDefault="003152D1" w:rsidP="009C26DF">
            <w:pPr>
              <w:shd w:val="clear" w:color="auto" w:fill="FFFFFF"/>
              <w:ind w:firstLine="0"/>
              <w:rPr>
                <w:bCs/>
                <w:shd w:val="clear" w:color="auto" w:fill="FFFFFF"/>
                <w:lang w:val="ro-RO" w:eastAsia="ro-RO"/>
              </w:rPr>
            </w:pPr>
            <w:r w:rsidRPr="006A0462">
              <w:rPr>
                <w:bCs/>
                <w:shd w:val="clear" w:color="auto" w:fill="FFFFFF"/>
                <w:lang w:val="ro-RO" w:eastAsia="ro-RO"/>
              </w:rPr>
              <w:lastRenderedPageBreak/>
              <w:t>rinotraheita infecțioasă bovină/vulvovaginita pustuloasă infecțioasă.</w:t>
            </w:r>
          </w:p>
        </w:tc>
        <w:tc>
          <w:tcPr>
            <w:tcW w:w="5389" w:type="dxa"/>
            <w:tcBorders>
              <w:top w:val="single" w:sz="4" w:space="0" w:color="auto"/>
              <w:left w:val="single" w:sz="4" w:space="0" w:color="auto"/>
              <w:bottom w:val="single" w:sz="4" w:space="0" w:color="auto"/>
              <w:right w:val="single" w:sz="4" w:space="0" w:color="auto"/>
            </w:tcBorders>
          </w:tcPr>
          <w:p w:rsidR="00C75AD1" w:rsidRPr="006A0462" w:rsidRDefault="00C75AD1" w:rsidP="00C75AD1">
            <w:pPr>
              <w:ind w:firstLine="0"/>
              <w:jc w:val="center"/>
              <w:rPr>
                <w:b/>
                <w:bCs/>
                <w:iCs/>
                <w:lang w:val="ro-RO"/>
              </w:rPr>
            </w:pPr>
            <w:r w:rsidRPr="006A0462">
              <w:rPr>
                <w:b/>
                <w:bCs/>
                <w:lang w:val="ro-RO"/>
              </w:rPr>
              <w:lastRenderedPageBreak/>
              <w:t>Secțiunea</w:t>
            </w:r>
            <w:r w:rsidRPr="006A0462">
              <w:rPr>
                <w:b/>
                <w:bCs/>
                <w:iCs/>
                <w:lang w:val="ro-RO"/>
              </w:rPr>
              <w:t xml:space="preserve"> a 2-a</w:t>
            </w:r>
          </w:p>
          <w:p w:rsidR="00C75AD1" w:rsidRPr="006A0462" w:rsidRDefault="00C75AD1" w:rsidP="00C75AD1">
            <w:pPr>
              <w:ind w:firstLine="0"/>
              <w:jc w:val="center"/>
              <w:rPr>
                <w:b/>
                <w:bCs/>
                <w:iCs/>
                <w:lang w:val="ro-RO"/>
              </w:rPr>
            </w:pPr>
            <w:r w:rsidRPr="006A0462">
              <w:rPr>
                <w:b/>
                <w:bCs/>
                <w:iCs/>
                <w:lang w:val="ro-RO"/>
              </w:rPr>
              <w:t>Cerințe specifice privind sănătatea animală pentru materialele germinative provenite de la bovine</w:t>
            </w:r>
          </w:p>
          <w:p w:rsidR="00C75AD1" w:rsidRPr="006A0462" w:rsidRDefault="00C75AD1" w:rsidP="00C75AD1">
            <w:pPr>
              <w:ind w:firstLine="0"/>
              <w:rPr>
                <w:b/>
                <w:bCs/>
                <w:i/>
                <w:lang w:val="ro-RO"/>
              </w:rPr>
            </w:pPr>
          </w:p>
          <w:p w:rsidR="00C75AD1" w:rsidRPr="006A0462" w:rsidRDefault="00C75AD1" w:rsidP="00C75AD1">
            <w:pPr>
              <w:ind w:firstLine="0"/>
              <w:rPr>
                <w:lang w:val="ro-RO"/>
              </w:rPr>
            </w:pPr>
            <w:r w:rsidRPr="006A0462">
              <w:rPr>
                <w:lang w:val="ro-RO"/>
              </w:rPr>
              <w:t>164. Transporturile de material seminal, de ovocite și de embrioni proveniți de la bovine pot intra în Republica Moldova doar dacă au fost colectați de la animale provenite din unități care respectă cerințele următoare, iar animalele respective nu au fost niciodată ținute anterior într-o unitate cu un statut sanitar inferior:</w:t>
            </w:r>
          </w:p>
          <w:p w:rsidR="00C75AD1" w:rsidRPr="006A0462" w:rsidRDefault="00C75AD1" w:rsidP="00C75AD1">
            <w:pPr>
              <w:ind w:firstLine="0"/>
              <w:rPr>
                <w:lang w:val="ro-RO"/>
              </w:rPr>
            </w:pPr>
            <w:r w:rsidRPr="006A0462">
              <w:rPr>
                <w:lang w:val="ro-RO"/>
              </w:rPr>
              <w:t>1) îndeplinesc cerințele de la pct. 55;</w:t>
            </w:r>
          </w:p>
          <w:p w:rsidR="00C75AD1" w:rsidRPr="006A0462" w:rsidRDefault="00C75AD1" w:rsidP="00C75AD1">
            <w:pPr>
              <w:ind w:firstLine="0"/>
              <w:rPr>
                <w:lang w:val="ro-RO"/>
              </w:rPr>
            </w:pPr>
            <w:r w:rsidRPr="006A0462">
              <w:rPr>
                <w:lang w:val="ro-RO"/>
              </w:rPr>
              <w:t>2) în cazul animalelor donatoare de material seminal înainte de admiterea lor într-un centru de carantină, au fost indemne de următoarele boli:</w:t>
            </w:r>
          </w:p>
          <w:p w:rsidR="00C75AD1" w:rsidRPr="006A0462" w:rsidRDefault="00C75AD1" w:rsidP="00C75AD1">
            <w:pPr>
              <w:ind w:firstLine="0"/>
              <w:rPr>
                <w:lang w:val="ro-RO"/>
              </w:rPr>
            </w:pPr>
            <w:r w:rsidRPr="006A0462">
              <w:rPr>
                <w:lang w:val="ro-RO"/>
              </w:rPr>
              <w:t xml:space="preserve">a) infecția cu </w:t>
            </w:r>
            <w:r w:rsidRPr="006A0462">
              <w:rPr>
                <w:i/>
                <w:iCs/>
                <w:lang w:val="ro-RO"/>
              </w:rPr>
              <w:t>Mycobacterium tuberculosis complex</w:t>
            </w:r>
            <w:r w:rsidRPr="006A0462">
              <w:rPr>
                <w:lang w:val="ro-RO"/>
              </w:rPr>
              <w:t xml:space="preserve"> (</w:t>
            </w:r>
            <w:r w:rsidRPr="006A0462">
              <w:rPr>
                <w:i/>
                <w:iCs/>
                <w:lang w:val="ro-RO"/>
              </w:rPr>
              <w:t>M. bovis</w:t>
            </w:r>
            <w:r w:rsidRPr="006A0462">
              <w:rPr>
                <w:lang w:val="ro-RO"/>
              </w:rPr>
              <w:t xml:space="preserve">, </w:t>
            </w:r>
            <w:r w:rsidRPr="006A0462">
              <w:rPr>
                <w:i/>
                <w:iCs/>
                <w:lang w:val="ro-RO"/>
              </w:rPr>
              <w:t>M. caprae</w:t>
            </w:r>
            <w:r w:rsidRPr="006A0462">
              <w:rPr>
                <w:lang w:val="ro-RO"/>
              </w:rPr>
              <w:t xml:space="preserve"> și </w:t>
            </w:r>
            <w:r w:rsidRPr="006A0462">
              <w:rPr>
                <w:i/>
                <w:iCs/>
                <w:lang w:val="ro-RO"/>
              </w:rPr>
              <w:t>M. tuberculosis</w:t>
            </w:r>
            <w:r w:rsidRPr="006A0462">
              <w:rPr>
                <w:lang w:val="ro-RO"/>
              </w:rPr>
              <w:t>);</w:t>
            </w:r>
          </w:p>
          <w:p w:rsidR="00C75AD1" w:rsidRPr="006A0462" w:rsidRDefault="00C75AD1" w:rsidP="00C75AD1">
            <w:pPr>
              <w:ind w:firstLine="0"/>
              <w:rPr>
                <w:lang w:val="ro-RO"/>
              </w:rPr>
            </w:pPr>
            <w:r w:rsidRPr="006A0462">
              <w:rPr>
                <w:lang w:val="ro-RO"/>
              </w:rPr>
              <w:t xml:space="preserve">b) infecția cu </w:t>
            </w:r>
            <w:r w:rsidRPr="006A0462">
              <w:rPr>
                <w:i/>
                <w:iCs/>
                <w:lang w:val="ro-RO"/>
              </w:rPr>
              <w:t>Brucella abortus</w:t>
            </w:r>
            <w:r w:rsidRPr="006A0462">
              <w:rPr>
                <w:lang w:val="ro-RO"/>
              </w:rPr>
              <w:t xml:space="preserve">, </w:t>
            </w:r>
            <w:r w:rsidRPr="006A0462">
              <w:rPr>
                <w:i/>
                <w:iCs/>
                <w:lang w:val="ro-RO"/>
              </w:rPr>
              <w:t>B. melitensis</w:t>
            </w:r>
            <w:r w:rsidRPr="006A0462">
              <w:rPr>
                <w:lang w:val="ro-RO"/>
              </w:rPr>
              <w:t xml:space="preserve"> și </w:t>
            </w:r>
            <w:r w:rsidRPr="006A0462">
              <w:rPr>
                <w:i/>
                <w:iCs/>
                <w:lang w:val="ro-RO"/>
              </w:rPr>
              <w:t>B. suis</w:t>
            </w:r>
            <w:r w:rsidRPr="006A0462">
              <w:rPr>
                <w:lang w:val="ro-RO"/>
              </w:rPr>
              <w:t>;</w:t>
            </w:r>
          </w:p>
          <w:p w:rsidR="00C75AD1" w:rsidRPr="006A0462" w:rsidRDefault="00C75AD1" w:rsidP="00C75AD1">
            <w:pPr>
              <w:ind w:firstLine="0"/>
              <w:rPr>
                <w:lang w:val="ro-RO"/>
              </w:rPr>
            </w:pPr>
            <w:r w:rsidRPr="006A0462">
              <w:rPr>
                <w:lang w:val="ro-RO"/>
              </w:rPr>
              <w:t>c) leucoza enzootică bovină;</w:t>
            </w:r>
          </w:p>
          <w:p w:rsidR="00C75AD1" w:rsidRPr="006A0462" w:rsidRDefault="00C75AD1" w:rsidP="00C75AD1">
            <w:pPr>
              <w:ind w:firstLine="0"/>
              <w:rPr>
                <w:lang w:val="ro-RO"/>
              </w:rPr>
            </w:pPr>
            <w:r w:rsidRPr="006A0462">
              <w:rPr>
                <w:lang w:val="ro-RO"/>
              </w:rPr>
              <w:t>d) rinotraheita infecțioasă bovină/vulvovaginita pustuloasă infecțioasă.</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3152D1" w:rsidRPr="006A0462" w:rsidRDefault="003152D1" w:rsidP="003152D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87</w:t>
            </w:r>
          </w:p>
          <w:p w:rsidR="003152D1" w:rsidRPr="006A0462" w:rsidRDefault="003152D1" w:rsidP="003152D1">
            <w:pPr>
              <w:shd w:val="clear" w:color="auto" w:fill="FFFFFF"/>
              <w:ind w:firstLine="0"/>
              <w:rPr>
                <w:b/>
                <w:bCs/>
                <w:shd w:val="clear" w:color="auto" w:fill="FFFFFF"/>
                <w:lang w:val="ro-RO" w:eastAsia="ro-RO"/>
              </w:rPr>
            </w:pPr>
            <w:r w:rsidRPr="006A0462">
              <w:rPr>
                <w:b/>
                <w:bCs/>
                <w:shd w:val="clear" w:color="auto" w:fill="FFFFFF"/>
                <w:lang w:val="ro-RO" w:eastAsia="ro-RO"/>
              </w:rPr>
              <w:t>Derogări de la cerințele privind unitatea de origine a bovinelor donatoare</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(1)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xml:space="preserve">Prin derogare de la dispozițiile articolului 86 </w:t>
            </w:r>
            <w:r w:rsidR="00C92C5A">
              <w:rPr>
                <w:bCs/>
                <w:shd w:val="clear" w:color="auto" w:fill="FFFFFF"/>
                <w:lang w:val="ro-RO" w:eastAsia="ro-RO"/>
              </w:rPr>
              <w:t>lit</w:t>
            </w:r>
            <w:r w:rsidRPr="006A0462">
              <w:rPr>
                <w:bCs/>
                <w:shd w:val="clear" w:color="auto" w:fill="FFFFFF"/>
                <w:lang w:val="ro-RO" w:eastAsia="ro-RO"/>
              </w:rPr>
              <w:t xml:space="preserve"> (b) punctul (iii), transporturile de material seminal provenit de la bovine pot intra în Uniune dacă animalul donator provine dintr-o unitate care nu este indemnă de leucoza enzootică bovină și:</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are vârsta mai mică de doi ani și a fost născut de o femelă care a fost supusă, cu rezultate negative, unui test serologic vizând leucoza enzootică bovină după îndepărtarea animalului respectiv de mama sa;</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sau</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a împlinit doi ani și a fost supus, cu rezultate negative, unui test serologic vizând leucoza enzootică bovină.</w:t>
            </w:r>
          </w:p>
          <w:p w:rsidR="003152D1" w:rsidRPr="006A0462" w:rsidRDefault="00BF0EA4" w:rsidP="003152D1">
            <w:pPr>
              <w:shd w:val="clear" w:color="auto" w:fill="FFFFFF"/>
              <w:ind w:firstLine="0"/>
              <w:rPr>
                <w:b/>
                <w:bCs/>
                <w:shd w:val="clear" w:color="auto" w:fill="FFFFFF"/>
                <w:lang w:val="ro-RO" w:eastAsia="ro-RO"/>
              </w:rPr>
            </w:pPr>
            <w:hyperlink r:id="rId34" w:tooltip="32021R1705: REPLACED" w:history="1">
              <w:r w:rsidR="003152D1" w:rsidRPr="006A0462">
                <w:rPr>
                  <w:rStyle w:val="Hyperlink"/>
                  <w:b/>
                  <w:bCs/>
                  <w:color w:val="auto"/>
                  <w:shd w:val="clear" w:color="auto" w:fill="FFFFFF"/>
                  <w:lang w:val="ro-RO" w:eastAsia="ro-RO"/>
                </w:rPr>
                <w:t>▼M2</w:t>
              </w:r>
            </w:hyperlink>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(2)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xml:space="preserve">Prin derogare de la articolul 86 </w:t>
            </w:r>
            <w:r w:rsidR="00C92C5A">
              <w:rPr>
                <w:bCs/>
                <w:shd w:val="clear" w:color="auto" w:fill="FFFFFF"/>
                <w:lang w:val="ro-RO" w:eastAsia="ro-RO"/>
              </w:rPr>
              <w:t>lit</w:t>
            </w:r>
            <w:r w:rsidRPr="006A0462">
              <w:rPr>
                <w:bCs/>
                <w:shd w:val="clear" w:color="auto" w:fill="FFFFFF"/>
                <w:lang w:val="ro-RO" w:eastAsia="ro-RO"/>
              </w:rPr>
              <w:t xml:space="preserve"> (b) punctul (iii), transporturile de ovocite și de embrioni proveniți de la bovine pot intra în Uniune dacă animalul donator provine dintr-o unitate care nu este indemnă de leucoza enzootică bovină, cu condiția ca medicul veterinar responsabil al unității de origine să fi certificat că nu a existat niciun caz clinic de leucoză enzootică bovină în unitatea respectivă în cursul unei perioade anterioare de cel puțin 3 ani.</w:t>
            </w:r>
          </w:p>
          <w:p w:rsidR="003152D1" w:rsidRPr="006A0462" w:rsidRDefault="00BF0EA4" w:rsidP="003152D1">
            <w:pPr>
              <w:shd w:val="clear" w:color="auto" w:fill="FFFFFF"/>
              <w:ind w:firstLine="0"/>
              <w:rPr>
                <w:b/>
                <w:bCs/>
                <w:shd w:val="clear" w:color="auto" w:fill="FFFFFF"/>
                <w:lang w:val="ro-RO" w:eastAsia="ro-RO"/>
              </w:rPr>
            </w:pPr>
            <w:hyperlink r:id="rId35" w:tooltip="32020R0692" w:history="1">
              <w:r w:rsidR="003152D1" w:rsidRPr="006A0462">
                <w:rPr>
                  <w:rStyle w:val="Hyperlink"/>
                  <w:b/>
                  <w:bCs/>
                  <w:color w:val="auto"/>
                  <w:shd w:val="clear" w:color="auto" w:fill="FFFFFF"/>
                  <w:lang w:val="ro-RO" w:eastAsia="ro-RO"/>
                </w:rPr>
                <w:t>▼B</w:t>
              </w:r>
            </w:hyperlink>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(3)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xml:space="preserve">Prin derogare de la articolul 86 </w:t>
            </w:r>
            <w:r w:rsidR="00C92C5A">
              <w:rPr>
                <w:bCs/>
                <w:shd w:val="clear" w:color="auto" w:fill="FFFFFF"/>
                <w:lang w:val="ro-RO" w:eastAsia="ro-RO"/>
              </w:rPr>
              <w:t>lit</w:t>
            </w:r>
            <w:r w:rsidRPr="006A0462">
              <w:rPr>
                <w:bCs/>
                <w:shd w:val="clear" w:color="auto" w:fill="FFFFFF"/>
                <w:lang w:val="ro-RO" w:eastAsia="ro-RO"/>
              </w:rPr>
              <w:t xml:space="preserve"> (b) punctul (iv), loturile de material seminal, ovocite și embrioni de bovine pot intra în Uniune dacă un animal donator provine dintr-o unitate care nu este indemnă de rinotraheita infecțioasă bovină/vulvovaginita pustuloasă infecțioasă, cu condiția ca:</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lastRenderedPageBreak/>
              <w:t>(a) </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 xml:space="preserve">în cazul materialului seminal, animalul a fost supus, cu un rezultat negativ, unui test necesar în conformitate cu partea 1 </w:t>
            </w:r>
            <w:r w:rsidR="00C92C5A">
              <w:rPr>
                <w:bCs/>
                <w:shd w:val="clear" w:color="auto" w:fill="FFFFFF"/>
                <w:lang w:val="ro-RO" w:eastAsia="ro-RO"/>
              </w:rPr>
              <w:t>lit</w:t>
            </w:r>
            <w:r w:rsidRPr="006A0462">
              <w:rPr>
                <w:bCs/>
                <w:shd w:val="clear" w:color="auto" w:fill="FFFFFF"/>
                <w:lang w:val="ro-RO" w:eastAsia="ro-RO"/>
              </w:rPr>
              <w:t xml:space="preserve"> (b) punctul (iv) din capitolul I al părții 1 din anexa II la Regulamentul delegat (UE) 2020/686;</w:t>
            </w:r>
          </w:p>
          <w:p w:rsidR="003152D1" w:rsidRPr="006A0462" w:rsidRDefault="003152D1" w:rsidP="003152D1">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3152D1" w:rsidP="009C26DF">
            <w:pPr>
              <w:shd w:val="clear" w:color="auto" w:fill="FFFFFF"/>
              <w:ind w:firstLine="0"/>
              <w:rPr>
                <w:bCs/>
                <w:shd w:val="clear" w:color="auto" w:fill="FFFFFF"/>
                <w:lang w:val="ro-RO" w:eastAsia="ro-RO"/>
              </w:rPr>
            </w:pPr>
            <w:r w:rsidRPr="006A0462">
              <w:rPr>
                <w:bCs/>
                <w:shd w:val="clear" w:color="auto" w:fill="FFFFFF"/>
                <w:lang w:val="ro-RO" w:eastAsia="ro-RO"/>
              </w:rPr>
              <w:t>în cazul ovocitelor sau al embrionilor, medicul veterinar oficial responsabil de unitatea de origine a certificat că nu a existat niciun caz clinic de rinotraheită infecțioasă bovină/vulvovaginită pustuloasă infecțioasă în cursul unei perioade a</w:t>
            </w:r>
            <w:r w:rsidR="008B3A12" w:rsidRPr="006A0462">
              <w:rPr>
                <w:bCs/>
                <w:shd w:val="clear" w:color="auto" w:fill="FFFFFF"/>
                <w:lang w:val="ro-RO" w:eastAsia="ro-RO"/>
              </w:rPr>
              <w:t>nterioare de cel puțin 12 luni.</w:t>
            </w:r>
          </w:p>
        </w:tc>
        <w:tc>
          <w:tcPr>
            <w:tcW w:w="5389" w:type="dxa"/>
            <w:tcBorders>
              <w:top w:val="single" w:sz="4" w:space="0" w:color="auto"/>
              <w:left w:val="single" w:sz="4" w:space="0" w:color="auto"/>
              <w:bottom w:val="single" w:sz="4" w:space="0" w:color="auto"/>
              <w:right w:val="single" w:sz="4" w:space="0" w:color="auto"/>
            </w:tcBorders>
          </w:tcPr>
          <w:p w:rsidR="005D5250" w:rsidRPr="006A0462" w:rsidRDefault="005D5250" w:rsidP="005D5250">
            <w:pPr>
              <w:ind w:firstLine="0"/>
              <w:rPr>
                <w:lang w:val="ro-RO"/>
              </w:rPr>
            </w:pPr>
            <w:r w:rsidRPr="006A0462">
              <w:rPr>
                <w:lang w:val="ro-RO"/>
              </w:rPr>
              <w:lastRenderedPageBreak/>
              <w:t xml:space="preserve">165. Prin derogare de la dispozițiile pct. 164 </w:t>
            </w:r>
            <w:r w:rsidR="00A503E9">
              <w:rPr>
                <w:lang w:val="ro-RO"/>
              </w:rPr>
              <w:t>subpct</w:t>
            </w:r>
            <w:r w:rsidRPr="006A0462">
              <w:rPr>
                <w:lang w:val="ro-RO"/>
              </w:rPr>
              <w:t xml:space="preserve">. 2) </w:t>
            </w:r>
            <w:r w:rsidR="00C92C5A">
              <w:rPr>
                <w:lang w:val="ro-RO"/>
              </w:rPr>
              <w:t>lit</w:t>
            </w:r>
            <w:r w:rsidRPr="006A0462">
              <w:rPr>
                <w:lang w:val="ro-RO"/>
              </w:rPr>
              <w:t xml:space="preserve"> c), transporturile de material seminal provenit de la bovine pot intra în Republica Moldova dacă animalul donator provine dintr-o unitate care nu este indemnă de leucoza enzootică bovină și:</w:t>
            </w:r>
          </w:p>
          <w:p w:rsidR="005D5250" w:rsidRPr="006A0462" w:rsidRDefault="005D5250" w:rsidP="005D5250">
            <w:pPr>
              <w:ind w:firstLine="0"/>
              <w:rPr>
                <w:lang w:val="ro-RO"/>
              </w:rPr>
            </w:pPr>
            <w:r w:rsidRPr="006A0462">
              <w:rPr>
                <w:lang w:val="ro-RO"/>
              </w:rPr>
              <w:t>1) are vârsta mai mică de doi ani și a fost născut de o femelă care a fost supusă, cu rezultate negative, unui test serologic vizând leucoza enzootică bovină după îndepărtarea animalului respectiv de mama sa; sau</w:t>
            </w:r>
          </w:p>
          <w:p w:rsidR="005D5250" w:rsidRPr="006A0462" w:rsidRDefault="005D5250" w:rsidP="005D5250">
            <w:pPr>
              <w:ind w:firstLine="0"/>
              <w:rPr>
                <w:lang w:val="ro-RO"/>
              </w:rPr>
            </w:pPr>
            <w:r w:rsidRPr="006A0462">
              <w:rPr>
                <w:lang w:val="ro-RO"/>
              </w:rPr>
              <w:t>2) a împlinit doi ani și a fost supus, cu rezultate negative, unui test serologic vizând leucoza enzootică bovină.</w:t>
            </w:r>
          </w:p>
          <w:p w:rsidR="005D5250" w:rsidRPr="006A0462" w:rsidRDefault="005D5250" w:rsidP="005D5250">
            <w:pPr>
              <w:ind w:firstLine="0"/>
              <w:rPr>
                <w:lang w:val="ro-RO"/>
              </w:rPr>
            </w:pPr>
          </w:p>
          <w:p w:rsidR="005D5250" w:rsidRPr="006A0462" w:rsidRDefault="005D5250" w:rsidP="005D5250">
            <w:pPr>
              <w:ind w:firstLine="0"/>
              <w:rPr>
                <w:lang w:val="ro-RO"/>
              </w:rPr>
            </w:pPr>
            <w:r w:rsidRPr="006A0462">
              <w:rPr>
                <w:lang w:val="ro-RO"/>
              </w:rPr>
              <w:t xml:space="preserve">166. Prin derogare de la prevederile pct. 164 </w:t>
            </w:r>
            <w:r w:rsidR="00A503E9">
              <w:rPr>
                <w:lang w:val="ro-RO"/>
              </w:rPr>
              <w:t>subpct</w:t>
            </w:r>
            <w:r w:rsidRPr="006A0462">
              <w:rPr>
                <w:lang w:val="ro-RO"/>
              </w:rPr>
              <w:t xml:space="preserve">. 2) </w:t>
            </w:r>
            <w:r w:rsidR="00C92C5A">
              <w:rPr>
                <w:lang w:val="ro-RO"/>
              </w:rPr>
              <w:t>lit</w:t>
            </w:r>
            <w:r w:rsidRPr="006A0462">
              <w:rPr>
                <w:lang w:val="ro-RO"/>
              </w:rPr>
              <w:t xml:space="preserve"> c), transporturile de ovocite și de embrioni proveniți de la bovine pot intra în Republica Moldova dacă animalul donator provine dintr-o unitate care nu este indemnă de leucoza enzootică bovină și are vârsta mai mică de doi ani, cu condiția ca medicul veterinar responsabil al unității de origine să fi certificat că nu a existat niciun caz clinic de leucoză enzootică bovină în cursul unei perioade anterioare de cel puțin trei ani.</w:t>
            </w:r>
          </w:p>
          <w:p w:rsidR="005D5250" w:rsidRPr="006A0462" w:rsidRDefault="005D5250" w:rsidP="005D5250">
            <w:pPr>
              <w:ind w:firstLine="0"/>
              <w:rPr>
                <w:lang w:val="ro-RO"/>
              </w:rPr>
            </w:pPr>
          </w:p>
          <w:p w:rsidR="005D5250" w:rsidRPr="006A0462" w:rsidRDefault="005D5250" w:rsidP="005D5250">
            <w:pPr>
              <w:ind w:firstLine="0"/>
              <w:rPr>
                <w:lang w:val="ro-RO"/>
              </w:rPr>
            </w:pPr>
            <w:r w:rsidRPr="006A0462">
              <w:rPr>
                <w:lang w:val="ro-RO"/>
              </w:rPr>
              <w:t xml:space="preserve">167. Prin derogare de la prevederile pct. 164 </w:t>
            </w:r>
            <w:r w:rsidR="00A503E9">
              <w:rPr>
                <w:lang w:val="ro-RO"/>
              </w:rPr>
              <w:t>subpct</w:t>
            </w:r>
            <w:r w:rsidRPr="006A0462">
              <w:rPr>
                <w:lang w:val="ro-RO"/>
              </w:rPr>
              <w:t xml:space="preserve">. 2) </w:t>
            </w:r>
            <w:r w:rsidR="00C92C5A">
              <w:rPr>
                <w:lang w:val="ro-RO"/>
              </w:rPr>
              <w:t>lit</w:t>
            </w:r>
            <w:r w:rsidRPr="006A0462">
              <w:rPr>
                <w:lang w:val="ro-RO"/>
              </w:rPr>
              <w:t xml:space="preserve"> d), loturile de material seminal, ovocite și embrioni de bovine pot intra în Republica Moldova dacă un animal donator provine dintr-o unitate care nu este indemnă de rinotraheita infecțioasă bovină/vulvovaginita pustuloasă infecțioasă, cu condiția ca:</w:t>
            </w:r>
          </w:p>
          <w:p w:rsidR="005D5250" w:rsidRPr="006A0462" w:rsidRDefault="005D5250" w:rsidP="005D5250">
            <w:pPr>
              <w:ind w:firstLine="0"/>
              <w:rPr>
                <w:lang w:val="ro-RO"/>
              </w:rPr>
            </w:pPr>
            <w:r w:rsidRPr="006A0462">
              <w:rPr>
                <w:lang w:val="ro-RO"/>
              </w:rPr>
              <w:t>1) în cazul materialului seminal, animalul a fost supus, cu un rezultat negativ, unui test necesar</w:t>
            </w:r>
            <w:r w:rsidR="00C66892">
              <w:rPr>
                <w:lang w:val="ro-RO"/>
              </w:rPr>
              <w:t xml:space="preserve"> prevăzut</w:t>
            </w:r>
            <w:r w:rsidRPr="006A0462">
              <w:rPr>
                <w:lang w:val="ro-RO"/>
              </w:rPr>
              <w:t xml:space="preserve"> </w:t>
            </w:r>
            <w:r w:rsidR="00C66892">
              <w:rPr>
                <w:lang w:val="ro-RO"/>
              </w:rPr>
              <w:t>la Norma</w:t>
            </w:r>
            <w:r w:rsidRPr="006A0462">
              <w:rPr>
                <w:lang w:val="ro-RO"/>
              </w:rPr>
              <w:t xml:space="preserve"> ce privește autorizarea unităților de material germinativ și cerințele de trasabilitate și de sănătate animală pentru circulația materialului germinativ provenit de la anumite animale terestre deținute;</w:t>
            </w:r>
          </w:p>
          <w:p w:rsidR="005D5250" w:rsidRPr="006A0462" w:rsidRDefault="005D5250" w:rsidP="005D5250">
            <w:pPr>
              <w:ind w:firstLine="0"/>
              <w:rPr>
                <w:lang w:val="ro-RO"/>
              </w:rPr>
            </w:pPr>
            <w:r w:rsidRPr="006A0462">
              <w:rPr>
                <w:lang w:val="ro-RO"/>
              </w:rPr>
              <w:t>2) în cazul ovocitelor sau al embrionilor, medicul veterinar oficial responsabil de unitatea de origine a certificat că nu a existat niciun caz clinic de rinotraheită infecțioasă bovină/vulvovaginită pustuloasă infecțioasă în cursul unei perioade anterioare de cel puțin 12 luni.</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B3A12" w:rsidRPr="006A0462" w:rsidRDefault="008B3A12" w:rsidP="008B3A12">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88</w:t>
            </w:r>
          </w:p>
          <w:p w:rsidR="008B3A12" w:rsidRPr="006A0462" w:rsidRDefault="008B3A12" w:rsidP="008B3A12">
            <w:pPr>
              <w:shd w:val="clear" w:color="auto" w:fill="FFFFFF"/>
              <w:ind w:firstLine="0"/>
              <w:rPr>
                <w:b/>
                <w:bCs/>
                <w:shd w:val="clear" w:color="auto" w:fill="FFFFFF"/>
                <w:lang w:val="ro-RO" w:eastAsia="ro-RO"/>
              </w:rPr>
            </w:pPr>
            <w:r w:rsidRPr="006A0462">
              <w:rPr>
                <w:b/>
                <w:bCs/>
                <w:shd w:val="clear" w:color="auto" w:fill="FFFFFF"/>
                <w:lang w:val="ro-RO" w:eastAsia="ro-RO"/>
              </w:rPr>
              <w:t>Cerințe specifice privind sănătatea animală pentru bovinele donatoare</w:t>
            </w:r>
          </w:p>
          <w:p w:rsidR="00763BA0" w:rsidRPr="006A0462" w:rsidRDefault="008B3A12" w:rsidP="009C26DF">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sau de embrioni pot intra în Uniune doar dacă au fost colectate de la bovine donatoare care îndeplinesc cerințele în materie de sănătate animală prevăzute în partea 1 și în capitolele I, II și III din partea 5 a anexei II la Regulamentul delegat (UE) 2020/686.</w:t>
            </w:r>
          </w:p>
        </w:tc>
        <w:tc>
          <w:tcPr>
            <w:tcW w:w="5389" w:type="dxa"/>
            <w:tcBorders>
              <w:top w:val="single" w:sz="4" w:space="0" w:color="auto"/>
              <w:left w:val="single" w:sz="4" w:space="0" w:color="auto"/>
              <w:bottom w:val="single" w:sz="4" w:space="0" w:color="auto"/>
              <w:right w:val="single" w:sz="4" w:space="0" w:color="auto"/>
            </w:tcBorders>
          </w:tcPr>
          <w:p w:rsidR="00763BA0" w:rsidRPr="006A0462" w:rsidRDefault="005D5250" w:rsidP="009C26DF">
            <w:pPr>
              <w:ind w:firstLine="0"/>
              <w:rPr>
                <w:lang w:val="ro-RO"/>
              </w:rPr>
            </w:pPr>
            <w:r w:rsidRPr="006A0462">
              <w:rPr>
                <w:lang w:val="ro-RO"/>
              </w:rPr>
              <w:t xml:space="preserve">168. Transporturile de material seminal, de ovocite sau de embrioni pot intra în Republica Moldova doar dacă au fost colectate de la bovine donatoare care îndeplinesc cerințele în materie de sănătate animală prevăzute </w:t>
            </w:r>
            <w:r w:rsidR="00C66892">
              <w:rPr>
                <w:lang w:val="ro-RO"/>
              </w:rPr>
              <w:t xml:space="preserve">la Norma </w:t>
            </w:r>
            <w:r w:rsidRPr="006A0462">
              <w:rPr>
                <w:lang w:val="ro-RO"/>
              </w:rPr>
              <w:t>ce privește autorizarea unităților de material germinativ și cerințele de trasabilitate și de sănătate animală pentru circulația materialului germinativ provenit de la anumite animale terestre deținute.</w:t>
            </w: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B3A12" w:rsidRPr="006A0462" w:rsidRDefault="008B3A12" w:rsidP="008B3A12">
            <w:pPr>
              <w:shd w:val="clear" w:color="auto" w:fill="FFFFFF"/>
              <w:ind w:firstLine="0"/>
              <w:jc w:val="center"/>
              <w:rPr>
                <w:bCs/>
                <w:shd w:val="clear" w:color="auto" w:fill="FFFFFF"/>
                <w:lang w:val="ro-RO" w:eastAsia="ro-RO"/>
              </w:rPr>
            </w:pPr>
            <w:r w:rsidRPr="006A0462">
              <w:rPr>
                <w:bCs/>
                <w:i/>
                <w:iCs/>
                <w:shd w:val="clear" w:color="auto" w:fill="FFFFFF"/>
                <w:lang w:val="ro-RO" w:eastAsia="ro-RO"/>
              </w:rPr>
              <w:t>CAPITOLUL 3</w:t>
            </w:r>
          </w:p>
          <w:p w:rsidR="008B3A12" w:rsidRPr="006A0462" w:rsidRDefault="008B3A12" w:rsidP="008B3A12">
            <w:pPr>
              <w:shd w:val="clear" w:color="auto" w:fill="FFFFFF"/>
              <w:ind w:firstLine="0"/>
              <w:jc w:val="center"/>
              <w:rPr>
                <w:b/>
                <w:bCs/>
                <w:shd w:val="clear" w:color="auto" w:fill="FFFFFF"/>
                <w:lang w:val="ro-RO" w:eastAsia="ro-RO"/>
              </w:rPr>
            </w:pPr>
            <w:r w:rsidRPr="006A0462">
              <w:rPr>
                <w:b/>
                <w:bCs/>
                <w:i/>
                <w:iCs/>
                <w:shd w:val="clear" w:color="auto" w:fill="FFFFFF"/>
                <w:lang w:val="ro-RO" w:eastAsia="ro-RO"/>
              </w:rPr>
              <w:t>Cerințe specifice privind sănătatea animală pentru materialele germinative provenite de la porcine</w:t>
            </w:r>
          </w:p>
          <w:p w:rsidR="008B3A12" w:rsidRPr="006A0462" w:rsidRDefault="008B3A12" w:rsidP="008B3A12">
            <w:pPr>
              <w:shd w:val="clear" w:color="auto" w:fill="FFFFFF"/>
              <w:ind w:firstLine="0"/>
              <w:rPr>
                <w:bCs/>
                <w:i/>
                <w:iCs/>
                <w:shd w:val="clear" w:color="auto" w:fill="FFFFFF"/>
                <w:lang w:val="ro-RO" w:eastAsia="ro-RO"/>
              </w:rPr>
            </w:pPr>
            <w:r w:rsidRPr="006A0462">
              <w:rPr>
                <w:bCs/>
                <w:i/>
                <w:iCs/>
                <w:shd w:val="clear" w:color="auto" w:fill="FFFFFF"/>
                <w:lang w:val="ro-RO" w:eastAsia="ro-RO"/>
              </w:rPr>
              <w:t>Articolul 89</w:t>
            </w:r>
          </w:p>
          <w:p w:rsidR="008B3A12" w:rsidRPr="006A0462" w:rsidRDefault="008B3A12" w:rsidP="008B3A12">
            <w:pPr>
              <w:shd w:val="clear" w:color="auto" w:fill="FFFFFF"/>
              <w:ind w:firstLine="0"/>
              <w:rPr>
                <w:b/>
                <w:bCs/>
                <w:shd w:val="clear" w:color="auto" w:fill="FFFFFF"/>
                <w:lang w:val="ro-RO" w:eastAsia="ro-RO"/>
              </w:rPr>
            </w:pPr>
            <w:r w:rsidRPr="006A0462">
              <w:rPr>
                <w:b/>
                <w:bCs/>
                <w:shd w:val="clear" w:color="auto" w:fill="FFFFFF"/>
                <w:lang w:val="ro-RO" w:eastAsia="ro-RO"/>
              </w:rPr>
              <w:t>Unitatea de origine a porcinelor donatoare</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(1)   </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și de embrioni proveniți de la porcine pot intra în Uniune doar dacă au fost colectați de la animale care provin din unități:</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(a) </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care îndeplinesc cerințele prevăzute la articolul 23;</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(b) </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 xml:space="preserve">în cazul animalelor donatoare de material seminal anterior admisiei lor într-un adăpost de carantină, în care nu a fost depistată nicio dovadă clinică, serologică, virusologică sau patologică a infecției cu </w:t>
            </w:r>
            <w:r w:rsidRPr="006A0462">
              <w:rPr>
                <w:bCs/>
                <w:shd w:val="clear" w:color="auto" w:fill="FFFFFF"/>
                <w:lang w:val="ro-RO" w:eastAsia="ro-RO"/>
              </w:rPr>
              <w:lastRenderedPageBreak/>
              <w:t>virusul bolii Aujeszky în cursul unei perioade anterioare de cel puțin 12 luni.</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(2)   </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provenit de la porcine pot intra în Uniune doar dacă au fost colectate de la animale:</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(a) </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înaintea admisiei lor într-un adăpost de carantină, care proveneau din unități indemne de infecția cu </w:t>
            </w:r>
            <w:r w:rsidRPr="006A0462">
              <w:rPr>
                <w:bCs/>
                <w:i/>
                <w:iCs/>
                <w:shd w:val="clear" w:color="auto" w:fill="FFFFFF"/>
                <w:lang w:val="ro-RO" w:eastAsia="ro-RO"/>
              </w:rPr>
              <w:t>Brucella abortus, B. melitensis</w:t>
            </w:r>
            <w:r w:rsidRPr="006A0462">
              <w:rPr>
                <w:bCs/>
                <w:shd w:val="clear" w:color="auto" w:fill="FFFFFF"/>
                <w:lang w:val="ro-RO" w:eastAsia="ro-RO"/>
              </w:rPr>
              <w:t> și </w:t>
            </w:r>
            <w:r w:rsidRPr="006A0462">
              <w:rPr>
                <w:bCs/>
                <w:i/>
                <w:iCs/>
                <w:shd w:val="clear" w:color="auto" w:fill="FFFFFF"/>
                <w:lang w:val="ro-RO" w:eastAsia="ro-RO"/>
              </w:rPr>
              <w:t>B. suis</w:t>
            </w:r>
            <w:r w:rsidRPr="006A0462">
              <w:rPr>
                <w:bCs/>
                <w:shd w:val="clear" w:color="auto" w:fill="FFFFFF"/>
                <w:lang w:val="ro-RO" w:eastAsia="ro-RO"/>
              </w:rPr>
              <w:t> în conformitate cu cerințele din capitolul IV al părții 5 din anexa II la Regulamentul delegat (UE) 2020/686;</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(b) </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care au fost ținute într-un adăpost de carantină care, în data admiterii lor, era indemn de infecția cu </w:t>
            </w:r>
            <w:r w:rsidRPr="006A0462">
              <w:rPr>
                <w:bCs/>
                <w:i/>
                <w:iCs/>
                <w:shd w:val="clear" w:color="auto" w:fill="FFFFFF"/>
                <w:lang w:val="ro-RO" w:eastAsia="ro-RO"/>
              </w:rPr>
              <w:t>Brucella abortus, B.</w:t>
            </w:r>
            <w:r w:rsidRPr="006A0462">
              <w:rPr>
                <w:bCs/>
                <w:shd w:val="clear" w:color="auto" w:fill="FFFFFF"/>
                <w:lang w:val="ro-RO" w:eastAsia="ro-RO"/>
              </w:rPr>
              <w:t> și </w:t>
            </w:r>
            <w:r w:rsidRPr="006A0462">
              <w:rPr>
                <w:bCs/>
                <w:i/>
                <w:iCs/>
                <w:shd w:val="clear" w:color="auto" w:fill="FFFFFF"/>
                <w:lang w:val="ro-RO" w:eastAsia="ro-RO"/>
              </w:rPr>
              <w:t>B. suis</w:t>
            </w:r>
            <w:r w:rsidRPr="006A0462">
              <w:rPr>
                <w:bCs/>
                <w:shd w:val="clear" w:color="auto" w:fill="FFFFFF"/>
                <w:lang w:val="ro-RO" w:eastAsia="ro-RO"/>
              </w:rPr>
              <w:t> într-o perioadă anterioară de cel puțin trei luni față de data respectivă;</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(c) </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care au fost ținute într-un centru de colectare a materialului seminal în care nu s-a raportat nicio dovadă clinică, serologică, virusologică sau patologică a infecției cu virusul bolii Aujeszky timp de cel puțin 30 de zile anterioare datei admiterii și de cel puțin 30 de zile imediat anterioare datei colectării;</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(d) </w:t>
            </w:r>
          </w:p>
          <w:p w:rsidR="00763BA0" w:rsidRPr="006A0462" w:rsidRDefault="008B3A12" w:rsidP="009C26DF">
            <w:pPr>
              <w:shd w:val="clear" w:color="auto" w:fill="FFFFFF"/>
              <w:ind w:firstLine="0"/>
              <w:rPr>
                <w:bCs/>
                <w:shd w:val="clear" w:color="auto" w:fill="FFFFFF"/>
                <w:lang w:val="ro-RO" w:eastAsia="ro-RO"/>
              </w:rPr>
            </w:pPr>
            <w:r w:rsidRPr="006A0462">
              <w:rPr>
                <w:bCs/>
                <w:shd w:val="clear" w:color="auto" w:fill="FFFFFF"/>
                <w:lang w:val="ro-RO" w:eastAsia="ro-RO"/>
              </w:rPr>
              <w:t>care au fost ținute, de la naștere sau timp de cel puțin trei luni anterioare datei intrării în adăpostul de carantină, într-o unitate în care nu a fost vaccinat niciun animal împotriva infecției cu virusul sindromului respirator și de reproducție porcin și în perioada respectivă nu a fost depistată nicio infecție cu virusul sindromului respirator și de reproducție porcin.</w:t>
            </w:r>
          </w:p>
        </w:tc>
        <w:tc>
          <w:tcPr>
            <w:tcW w:w="5389" w:type="dxa"/>
            <w:tcBorders>
              <w:top w:val="single" w:sz="4" w:space="0" w:color="auto"/>
              <w:left w:val="single" w:sz="4" w:space="0" w:color="auto"/>
              <w:bottom w:val="single" w:sz="4" w:space="0" w:color="auto"/>
              <w:right w:val="single" w:sz="4" w:space="0" w:color="auto"/>
            </w:tcBorders>
          </w:tcPr>
          <w:p w:rsidR="00106B86" w:rsidRPr="006A0462" w:rsidRDefault="00106B86" w:rsidP="00106B86">
            <w:pPr>
              <w:ind w:firstLine="0"/>
              <w:jc w:val="center"/>
              <w:rPr>
                <w:b/>
                <w:bCs/>
                <w:lang w:val="ro-RO"/>
              </w:rPr>
            </w:pPr>
            <w:r w:rsidRPr="006A0462">
              <w:rPr>
                <w:b/>
                <w:bCs/>
                <w:iCs/>
                <w:lang w:val="ro-RO"/>
              </w:rPr>
              <w:lastRenderedPageBreak/>
              <w:t>Secțiunea a 3-a</w:t>
            </w:r>
          </w:p>
          <w:p w:rsidR="00106B86" w:rsidRPr="006A0462" w:rsidRDefault="00106B86" w:rsidP="00106B86">
            <w:pPr>
              <w:ind w:firstLine="0"/>
              <w:jc w:val="center"/>
              <w:rPr>
                <w:b/>
                <w:bCs/>
                <w:iCs/>
                <w:lang w:val="ro-RO"/>
              </w:rPr>
            </w:pPr>
            <w:r w:rsidRPr="006A0462">
              <w:rPr>
                <w:b/>
                <w:bCs/>
                <w:iCs/>
                <w:lang w:val="ro-RO"/>
              </w:rPr>
              <w:t>Cerințe specifice privind sănătatea animală pentru materialele germinative provenite de la porcine</w:t>
            </w:r>
          </w:p>
          <w:p w:rsidR="00106B86" w:rsidRPr="006A0462" w:rsidRDefault="00106B86" w:rsidP="00106B86">
            <w:pPr>
              <w:ind w:firstLine="0"/>
              <w:rPr>
                <w:b/>
                <w:bCs/>
                <w:lang w:val="ro-RO"/>
              </w:rPr>
            </w:pPr>
          </w:p>
          <w:p w:rsidR="00106B86" w:rsidRPr="006A0462" w:rsidRDefault="00106B86" w:rsidP="00106B86">
            <w:pPr>
              <w:ind w:firstLine="0"/>
              <w:rPr>
                <w:lang w:val="ro-RO"/>
              </w:rPr>
            </w:pPr>
            <w:r w:rsidRPr="006A0462">
              <w:rPr>
                <w:lang w:val="ro-RO"/>
              </w:rPr>
              <w:t>169. Transporturile de material seminal, de ovocite și de embrioni proveniți de la porcine pot intra în Republica Moldova doar dacă au fost colectați de la animale care provin din unități:</w:t>
            </w:r>
          </w:p>
          <w:p w:rsidR="00106B86" w:rsidRPr="006A0462" w:rsidRDefault="00106B86" w:rsidP="00106B86">
            <w:pPr>
              <w:ind w:firstLine="0"/>
              <w:rPr>
                <w:lang w:val="ro-RO"/>
              </w:rPr>
            </w:pPr>
            <w:r w:rsidRPr="006A0462">
              <w:rPr>
                <w:lang w:val="ro-RO"/>
              </w:rPr>
              <w:t>1) care îndeplinesc cerințele prevăzute la pct. 55;</w:t>
            </w:r>
          </w:p>
          <w:p w:rsidR="00106B86" w:rsidRPr="006A0462" w:rsidRDefault="00106B86" w:rsidP="00106B86">
            <w:pPr>
              <w:ind w:firstLine="0"/>
              <w:rPr>
                <w:lang w:val="ro-RO"/>
              </w:rPr>
            </w:pPr>
            <w:r w:rsidRPr="006A0462">
              <w:rPr>
                <w:lang w:val="ro-RO"/>
              </w:rPr>
              <w:t>2) în cazul animalelor donatoare de material seminal anterior admisiei lor într-un adăpost de carantină, în care nu a fost depistată nicio dovadă clinică, serologică, virusologică sau patologică a infecției cu virusul bolii Aujeszky în cursul unei perioade anterioare de cel puțin 12 luni.</w:t>
            </w:r>
          </w:p>
          <w:p w:rsidR="00106B86" w:rsidRPr="006A0462" w:rsidRDefault="00106B86" w:rsidP="00106B86">
            <w:pPr>
              <w:ind w:firstLine="0"/>
              <w:rPr>
                <w:lang w:val="ro-RO"/>
              </w:rPr>
            </w:pPr>
          </w:p>
          <w:p w:rsidR="00106B86" w:rsidRPr="006A0462" w:rsidRDefault="00106B86" w:rsidP="00106B86">
            <w:pPr>
              <w:ind w:firstLine="0"/>
              <w:rPr>
                <w:lang w:val="ro-RO"/>
              </w:rPr>
            </w:pPr>
            <w:r w:rsidRPr="006A0462">
              <w:rPr>
                <w:lang w:val="ro-RO"/>
              </w:rPr>
              <w:t>170. Transporturile de material seminal provenit de la porcine pot intra în Republica Moldova doar dacă au fost colectate de la animale:</w:t>
            </w:r>
          </w:p>
          <w:p w:rsidR="00106B86" w:rsidRPr="006A0462" w:rsidRDefault="00106B86" w:rsidP="00106B86">
            <w:pPr>
              <w:ind w:firstLine="0"/>
              <w:rPr>
                <w:lang w:val="ro-RO"/>
              </w:rPr>
            </w:pPr>
            <w:r w:rsidRPr="006A0462">
              <w:rPr>
                <w:lang w:val="ro-RO"/>
              </w:rPr>
              <w:lastRenderedPageBreak/>
              <w:t xml:space="preserve">1) înaintea admisiei lor într-un adăpost de carantină, care proveneau din unități indemne de infecția cu </w:t>
            </w:r>
            <w:r w:rsidRPr="006A0462">
              <w:rPr>
                <w:i/>
                <w:iCs/>
                <w:lang w:val="ro-RO"/>
              </w:rPr>
              <w:t>Brucella abortus, B. melitensis</w:t>
            </w:r>
            <w:r w:rsidRPr="006A0462">
              <w:rPr>
                <w:lang w:val="ro-RO"/>
              </w:rPr>
              <w:t xml:space="preserve"> și </w:t>
            </w:r>
            <w:r w:rsidRPr="006A0462">
              <w:rPr>
                <w:i/>
                <w:iCs/>
                <w:lang w:val="ro-RO"/>
              </w:rPr>
              <w:t>B. suis</w:t>
            </w:r>
            <w:r w:rsidRPr="006A0462">
              <w:rPr>
                <w:lang w:val="ro-RO"/>
              </w:rPr>
              <w:t xml:space="preserve"> în conformitate cu cerințele </w:t>
            </w:r>
            <w:r w:rsidR="00207D39">
              <w:rPr>
                <w:lang w:val="ro-RO"/>
              </w:rPr>
              <w:t>la Norma</w:t>
            </w:r>
            <w:r w:rsidRPr="006A0462">
              <w:rPr>
                <w:lang w:val="ro-RO"/>
              </w:rPr>
              <w:t xml:space="preserve"> ce privește autorizarea unităților de material germinativ și cerințele de trasabilitate și de sănătate animală pentru circulația materialului germinativ provenit de la anumite animale terestre deținute;</w:t>
            </w:r>
          </w:p>
          <w:p w:rsidR="00106B86" w:rsidRPr="006A0462" w:rsidRDefault="00106B86" w:rsidP="00106B86">
            <w:pPr>
              <w:ind w:firstLine="0"/>
              <w:rPr>
                <w:lang w:val="ro-RO"/>
              </w:rPr>
            </w:pPr>
            <w:r w:rsidRPr="006A0462">
              <w:rPr>
                <w:lang w:val="ro-RO"/>
              </w:rPr>
              <w:t xml:space="preserve">2) care au fost ținute într-un adăpost de carantină care, în data admiterii lor, era indemnă de infecția cu </w:t>
            </w:r>
            <w:r w:rsidRPr="006A0462">
              <w:rPr>
                <w:i/>
                <w:iCs/>
                <w:lang w:val="ro-RO"/>
              </w:rPr>
              <w:t>Brucella abortus, B.</w:t>
            </w:r>
            <w:r w:rsidRPr="006A0462">
              <w:rPr>
                <w:lang w:val="ro-RO"/>
              </w:rPr>
              <w:t xml:space="preserve"> și </w:t>
            </w:r>
            <w:r w:rsidRPr="006A0462">
              <w:rPr>
                <w:i/>
                <w:iCs/>
                <w:lang w:val="ro-RO"/>
              </w:rPr>
              <w:t>B. suis</w:t>
            </w:r>
            <w:r w:rsidRPr="006A0462">
              <w:rPr>
                <w:lang w:val="ro-RO"/>
              </w:rPr>
              <w:t> într-o perioadă anterioară de cel puțin trei luni față de data respectivă;</w:t>
            </w:r>
          </w:p>
          <w:p w:rsidR="00106B86" w:rsidRPr="006A0462" w:rsidRDefault="00106B86" w:rsidP="00106B86">
            <w:pPr>
              <w:ind w:firstLine="0"/>
              <w:rPr>
                <w:lang w:val="ro-RO"/>
              </w:rPr>
            </w:pPr>
            <w:r w:rsidRPr="006A0462">
              <w:rPr>
                <w:lang w:val="ro-RO"/>
              </w:rPr>
              <w:t>3) care au fost ținute într-un centru de colectare a materialului seminal în care nu s-a raportat nicio dovadă clinică, serologică, virusologică sau patologică a infecției cu virusul bolii Aujeszky timp de cel puțin 30 de zile anterioare datei admiterii și de cel puțin 30 de zile imediat anterioare datei colectării;</w:t>
            </w:r>
          </w:p>
          <w:p w:rsidR="00763BA0" w:rsidRPr="006A0462" w:rsidRDefault="00106B86" w:rsidP="009C26DF">
            <w:pPr>
              <w:ind w:firstLine="0"/>
              <w:rPr>
                <w:lang w:val="ro-RO"/>
              </w:rPr>
            </w:pPr>
            <w:r w:rsidRPr="006A0462">
              <w:rPr>
                <w:lang w:val="ro-RO"/>
              </w:rPr>
              <w:t>4) care au fost ținute, de la naștere sau timp de cel puțin trei luni anterioare datei intrării în adăpostul de carantină, într-o unitate în care nu a fost vaccinat niciun animal împotriva infecției cu virusul sindromului respirator și de reproducție porcin și în perioada respectivă nu a fost depistată nicio infecție cu virusul sindromului respirator și de reproducție porcin.</w:t>
            </w: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DC6324" w:rsidP="00DC6324">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B3A12" w:rsidRPr="006A0462" w:rsidRDefault="008B3A12" w:rsidP="008B3A12">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90</w:t>
            </w:r>
          </w:p>
          <w:p w:rsidR="008B3A12" w:rsidRPr="006A0462" w:rsidRDefault="008B3A12" w:rsidP="008B3A12">
            <w:pPr>
              <w:shd w:val="clear" w:color="auto" w:fill="FFFFFF"/>
              <w:ind w:firstLine="0"/>
              <w:rPr>
                <w:b/>
                <w:bCs/>
                <w:shd w:val="clear" w:color="auto" w:fill="FFFFFF"/>
                <w:lang w:val="ro-RO" w:eastAsia="ro-RO"/>
              </w:rPr>
            </w:pPr>
            <w:r w:rsidRPr="006A0462">
              <w:rPr>
                <w:b/>
                <w:bCs/>
                <w:shd w:val="clear" w:color="auto" w:fill="FFFFFF"/>
                <w:lang w:val="ro-RO" w:eastAsia="ro-RO"/>
              </w:rPr>
              <w:t>Cerințe specifice privind sănătatea animală pentru porcinele donatoare</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și de embrioni pot intra în Uniune doar dacă au fost colectate de la porcine donatoare care:</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(a) </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lastRenderedPageBreak/>
              <w:t>îndeplinesc cerințele specifice în materie de sănătate animală prevăzute în partea 2 și în capitolele I, II, III și IV din partea 5 a anexei II la Regulamentul delegat (UE) 2020/686;</w:t>
            </w:r>
          </w:p>
          <w:p w:rsidR="008B3A12" w:rsidRPr="006A0462" w:rsidRDefault="008B3A12" w:rsidP="008B3A12">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8B3A12" w:rsidP="009C26DF">
            <w:pPr>
              <w:shd w:val="clear" w:color="auto" w:fill="FFFFFF"/>
              <w:ind w:firstLine="0"/>
              <w:rPr>
                <w:bCs/>
                <w:shd w:val="clear" w:color="auto" w:fill="FFFFFF"/>
                <w:lang w:val="ro-RO" w:eastAsia="ro-RO"/>
              </w:rPr>
            </w:pPr>
            <w:r w:rsidRPr="006A0462">
              <w:rPr>
                <w:bCs/>
                <w:shd w:val="clear" w:color="auto" w:fill="FFFFFF"/>
                <w:lang w:val="ro-RO" w:eastAsia="ro-RO"/>
              </w:rPr>
              <w:t>nu au fost vaccinate împotriva infecției cu virusul sindromului respirator și de reproducție porcin.</w:t>
            </w:r>
          </w:p>
        </w:tc>
        <w:tc>
          <w:tcPr>
            <w:tcW w:w="5389" w:type="dxa"/>
            <w:tcBorders>
              <w:top w:val="single" w:sz="4" w:space="0" w:color="auto"/>
              <w:left w:val="single" w:sz="4" w:space="0" w:color="auto"/>
              <w:bottom w:val="single" w:sz="4" w:space="0" w:color="auto"/>
              <w:right w:val="single" w:sz="4" w:space="0" w:color="auto"/>
            </w:tcBorders>
          </w:tcPr>
          <w:p w:rsidR="00291063" w:rsidRPr="006A0462" w:rsidRDefault="00291063" w:rsidP="00291063">
            <w:pPr>
              <w:ind w:firstLine="0"/>
              <w:rPr>
                <w:lang w:val="ro-RO"/>
              </w:rPr>
            </w:pPr>
            <w:r w:rsidRPr="006A0462">
              <w:rPr>
                <w:lang w:val="ro-RO"/>
              </w:rPr>
              <w:lastRenderedPageBreak/>
              <w:t>171. Transporturile de material seminal, de ovocite și de embrioni pot intra în Republica Moldova doar dacă au fost colectate de la porcine donatoare care:</w:t>
            </w:r>
          </w:p>
          <w:p w:rsidR="00291063" w:rsidRPr="006A0462" w:rsidRDefault="00291063" w:rsidP="00291063">
            <w:pPr>
              <w:ind w:firstLine="0"/>
              <w:rPr>
                <w:lang w:val="ro-RO"/>
              </w:rPr>
            </w:pPr>
            <w:r w:rsidRPr="006A0462">
              <w:rPr>
                <w:lang w:val="ro-RO"/>
              </w:rPr>
              <w:t xml:space="preserve">1) îndeplinesc cerințele specifice în materie de sănătate animală prevăzute la Norma ce privește autorizarea unităților de material germinativ și cerințele de trasabilitate și de sănătate animală </w:t>
            </w:r>
            <w:r w:rsidRPr="006A0462">
              <w:rPr>
                <w:lang w:val="ro-RO"/>
              </w:rPr>
              <w:lastRenderedPageBreak/>
              <w:t>pentru circulația materialului germinativ provenit de la anumite animale terestre deținute;</w:t>
            </w:r>
          </w:p>
          <w:p w:rsidR="00291063" w:rsidRPr="006A0462" w:rsidRDefault="00291063" w:rsidP="00291063">
            <w:pPr>
              <w:ind w:firstLine="0"/>
              <w:rPr>
                <w:lang w:val="ro-RO"/>
              </w:rPr>
            </w:pPr>
            <w:r w:rsidRPr="006A0462">
              <w:rPr>
                <w:lang w:val="ro-RO"/>
              </w:rPr>
              <w:t>2) nu au fost vaccinate împotriva infecției cu virusul sindromului respirator și de reproducție porcin.</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DC6324">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722A7" w:rsidRPr="006A0462" w:rsidRDefault="00D722A7" w:rsidP="00291063">
            <w:pPr>
              <w:shd w:val="clear" w:color="auto" w:fill="FFFFFF"/>
              <w:ind w:firstLine="0"/>
              <w:jc w:val="center"/>
              <w:rPr>
                <w:bCs/>
                <w:shd w:val="clear" w:color="auto" w:fill="FFFFFF"/>
                <w:lang w:val="ro-RO" w:eastAsia="ro-RO"/>
              </w:rPr>
            </w:pPr>
            <w:r w:rsidRPr="006A0462">
              <w:rPr>
                <w:bCs/>
                <w:i/>
                <w:iCs/>
                <w:shd w:val="clear" w:color="auto" w:fill="FFFFFF"/>
                <w:lang w:val="ro-RO" w:eastAsia="ro-RO"/>
              </w:rPr>
              <w:lastRenderedPageBreak/>
              <w:t>CAPITOLUL 4</w:t>
            </w:r>
          </w:p>
          <w:p w:rsidR="00D722A7" w:rsidRPr="006A0462" w:rsidRDefault="00D722A7" w:rsidP="00291063">
            <w:pPr>
              <w:shd w:val="clear" w:color="auto" w:fill="FFFFFF"/>
              <w:ind w:firstLine="0"/>
              <w:jc w:val="center"/>
              <w:rPr>
                <w:b/>
                <w:bCs/>
                <w:shd w:val="clear" w:color="auto" w:fill="FFFFFF"/>
                <w:lang w:val="ro-RO" w:eastAsia="ro-RO"/>
              </w:rPr>
            </w:pPr>
            <w:r w:rsidRPr="006A0462">
              <w:rPr>
                <w:b/>
                <w:bCs/>
                <w:i/>
                <w:iCs/>
                <w:shd w:val="clear" w:color="auto" w:fill="FFFFFF"/>
                <w:lang w:val="ro-RO" w:eastAsia="ro-RO"/>
              </w:rPr>
              <w:t>Cerințe specifice privind sănătatea animală pentru materialele germinative provenite de la ovine și caprine</w:t>
            </w:r>
          </w:p>
          <w:p w:rsidR="00D722A7" w:rsidRPr="006A0462" w:rsidRDefault="00BF0EA4" w:rsidP="00291063">
            <w:pPr>
              <w:shd w:val="clear" w:color="auto" w:fill="FFFFFF"/>
              <w:ind w:firstLine="0"/>
              <w:jc w:val="center"/>
              <w:rPr>
                <w:b/>
                <w:bCs/>
                <w:shd w:val="clear" w:color="auto" w:fill="FFFFFF"/>
                <w:lang w:val="ro-RO" w:eastAsia="ro-RO"/>
              </w:rPr>
            </w:pPr>
            <w:hyperlink r:id="rId36" w:tooltip="32021R1705: REPLACED" w:history="1">
              <w:r w:rsidR="00D722A7" w:rsidRPr="006A0462">
                <w:rPr>
                  <w:rStyle w:val="Hyperlink"/>
                  <w:b/>
                  <w:bCs/>
                  <w:color w:val="auto"/>
                  <w:shd w:val="clear" w:color="auto" w:fill="FFFFFF"/>
                  <w:lang w:val="ro-RO" w:eastAsia="ro-RO"/>
                </w:rPr>
                <w:t>▼M2</w:t>
              </w:r>
            </w:hyperlink>
          </w:p>
          <w:p w:rsidR="00D722A7" w:rsidRPr="006A0462" w:rsidRDefault="00D722A7" w:rsidP="00D722A7">
            <w:pPr>
              <w:shd w:val="clear" w:color="auto" w:fill="FFFFFF"/>
              <w:ind w:firstLine="0"/>
              <w:rPr>
                <w:bCs/>
                <w:i/>
                <w:iCs/>
                <w:shd w:val="clear" w:color="auto" w:fill="FFFFFF"/>
                <w:lang w:val="ro-RO" w:eastAsia="ro-RO"/>
              </w:rPr>
            </w:pPr>
            <w:r w:rsidRPr="006A0462">
              <w:rPr>
                <w:bCs/>
                <w:i/>
                <w:iCs/>
                <w:shd w:val="clear" w:color="auto" w:fill="FFFFFF"/>
                <w:lang w:val="ro-RO" w:eastAsia="ro-RO"/>
              </w:rPr>
              <w:t>Articolul 91</w:t>
            </w:r>
          </w:p>
          <w:p w:rsidR="00D722A7" w:rsidRPr="006A0462" w:rsidRDefault="00D722A7" w:rsidP="00D722A7">
            <w:pPr>
              <w:shd w:val="clear" w:color="auto" w:fill="FFFFFF"/>
              <w:ind w:firstLine="0"/>
              <w:rPr>
                <w:b/>
                <w:bCs/>
                <w:shd w:val="clear" w:color="auto" w:fill="FFFFFF"/>
                <w:lang w:val="ro-RO" w:eastAsia="ro-RO"/>
              </w:rPr>
            </w:pPr>
            <w:r w:rsidRPr="006A0462">
              <w:rPr>
                <w:b/>
                <w:bCs/>
                <w:shd w:val="clear" w:color="auto" w:fill="FFFFFF"/>
                <w:lang w:val="ro-RO" w:eastAsia="ro-RO"/>
              </w:rPr>
              <w:t>Unitatea de origine a ovinelor și a caprinelor donatoare</w:t>
            </w:r>
          </w:p>
          <w:p w:rsidR="00D722A7" w:rsidRPr="006A0462" w:rsidRDefault="00D722A7" w:rsidP="00D722A7">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și de embrioni proveniți de la ovine și caprine pot intra în Uniune numai dacă au fost colectate de la animale donatoare provenite dintr-o unitate care era indemnă de infecția cu </w:t>
            </w:r>
            <w:r w:rsidRPr="006A0462">
              <w:rPr>
                <w:bCs/>
                <w:i/>
                <w:iCs/>
                <w:shd w:val="clear" w:color="auto" w:fill="FFFFFF"/>
                <w:lang w:val="ro-RO" w:eastAsia="ro-RO"/>
              </w:rPr>
              <w:t>Brucella abortus, B. melitensis</w:t>
            </w:r>
            <w:r w:rsidRPr="006A0462">
              <w:rPr>
                <w:bCs/>
                <w:shd w:val="clear" w:color="auto" w:fill="FFFFFF"/>
                <w:lang w:val="ro-RO" w:eastAsia="ro-RO"/>
              </w:rPr>
              <w:t> și </w:t>
            </w:r>
            <w:r w:rsidRPr="006A0462">
              <w:rPr>
                <w:bCs/>
                <w:i/>
                <w:iCs/>
                <w:shd w:val="clear" w:color="auto" w:fill="FFFFFF"/>
                <w:lang w:val="ro-RO" w:eastAsia="ro-RO"/>
              </w:rPr>
              <w:t>B. suis</w:t>
            </w:r>
            <w:r w:rsidRPr="006A0462">
              <w:rPr>
                <w:bCs/>
                <w:shd w:val="clear" w:color="auto" w:fill="FFFFFF"/>
                <w:lang w:val="ro-RO" w:eastAsia="ro-RO"/>
              </w:rPr>
              <w:t> și care nu au fost niciodată într-o unitate cu un statut sanitar inferior.</w:t>
            </w:r>
          </w:p>
          <w:p w:rsidR="00763BA0" w:rsidRPr="006A0462" w:rsidRDefault="00BF0EA4" w:rsidP="009C26DF">
            <w:pPr>
              <w:shd w:val="clear" w:color="auto" w:fill="FFFFFF"/>
              <w:ind w:firstLine="0"/>
              <w:rPr>
                <w:b/>
                <w:bCs/>
                <w:shd w:val="clear" w:color="auto" w:fill="FFFFFF"/>
                <w:lang w:val="ro-RO" w:eastAsia="ro-RO"/>
              </w:rPr>
            </w:pPr>
            <w:hyperlink r:id="rId37" w:tooltip="32020R0692" w:history="1">
              <w:r w:rsidR="00D722A7" w:rsidRPr="006A0462">
                <w:rPr>
                  <w:rStyle w:val="Hyperlink"/>
                  <w:b/>
                  <w:b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335B27" w:rsidRPr="006A0462" w:rsidRDefault="00335B27" w:rsidP="00335B27">
            <w:pPr>
              <w:ind w:firstLine="0"/>
              <w:jc w:val="center"/>
              <w:rPr>
                <w:b/>
                <w:bCs/>
                <w:lang w:val="ro-RO"/>
              </w:rPr>
            </w:pPr>
            <w:r w:rsidRPr="006A0462">
              <w:rPr>
                <w:b/>
                <w:bCs/>
                <w:iCs/>
                <w:lang w:val="ro-RO"/>
              </w:rPr>
              <w:t>Secțiunea a 4-a</w:t>
            </w:r>
          </w:p>
          <w:p w:rsidR="00335B27" w:rsidRPr="006A0462" w:rsidRDefault="00335B27" w:rsidP="00335B27">
            <w:pPr>
              <w:ind w:firstLine="0"/>
              <w:jc w:val="center"/>
              <w:rPr>
                <w:b/>
                <w:bCs/>
                <w:iCs/>
                <w:lang w:val="ro-RO"/>
              </w:rPr>
            </w:pPr>
            <w:r w:rsidRPr="006A0462">
              <w:rPr>
                <w:b/>
                <w:bCs/>
                <w:iCs/>
                <w:lang w:val="ro-RO"/>
              </w:rPr>
              <w:t>Cerințe specifice privind sănătatea animală pentru materialele germinative provenite de la ovine și caprine</w:t>
            </w:r>
          </w:p>
          <w:p w:rsidR="00335B27" w:rsidRPr="006A0462" w:rsidRDefault="00335B27" w:rsidP="00335B27">
            <w:pPr>
              <w:ind w:firstLine="0"/>
              <w:rPr>
                <w:b/>
                <w:bCs/>
                <w:lang w:val="ro-RO"/>
              </w:rPr>
            </w:pPr>
          </w:p>
          <w:p w:rsidR="00335B27" w:rsidRPr="006A0462" w:rsidRDefault="00335B27" w:rsidP="00335B27">
            <w:pPr>
              <w:ind w:firstLine="0"/>
              <w:rPr>
                <w:lang w:val="ro-RO"/>
              </w:rPr>
            </w:pPr>
            <w:r w:rsidRPr="006A0462">
              <w:rPr>
                <w:lang w:val="ro-RO"/>
              </w:rPr>
              <w:t>172. Transporturile de material seminal, de ovocite și de embrioni proveniți de la ovine și caprine pot intra în Republica Moldova numai dacă au fost colectate de la animale donatoare provenite dintr-o unitate care era indemnă de infecția cu Brucella abortus, B. melitensis și B. suis și care nu au fost niciodată într-o unitate cu un statut sanitar inferior.</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722A7" w:rsidRPr="006A0462" w:rsidRDefault="00D722A7" w:rsidP="00D722A7">
            <w:pPr>
              <w:shd w:val="clear" w:color="auto" w:fill="FFFFFF"/>
              <w:ind w:firstLine="0"/>
              <w:rPr>
                <w:bCs/>
                <w:i/>
                <w:iCs/>
                <w:shd w:val="clear" w:color="auto" w:fill="FFFFFF"/>
                <w:lang w:val="ro-RO" w:eastAsia="ro-RO"/>
              </w:rPr>
            </w:pPr>
            <w:r w:rsidRPr="006A0462">
              <w:rPr>
                <w:bCs/>
                <w:i/>
                <w:iCs/>
                <w:shd w:val="clear" w:color="auto" w:fill="FFFFFF"/>
                <w:lang w:val="ro-RO" w:eastAsia="ro-RO"/>
              </w:rPr>
              <w:t>Articolul 92</w:t>
            </w:r>
          </w:p>
          <w:p w:rsidR="00D722A7" w:rsidRPr="006A0462" w:rsidRDefault="00D722A7" w:rsidP="00D722A7">
            <w:pPr>
              <w:shd w:val="clear" w:color="auto" w:fill="FFFFFF"/>
              <w:ind w:firstLine="0"/>
              <w:rPr>
                <w:b/>
                <w:bCs/>
                <w:shd w:val="clear" w:color="auto" w:fill="FFFFFF"/>
                <w:lang w:val="ro-RO" w:eastAsia="ro-RO"/>
              </w:rPr>
            </w:pPr>
            <w:r w:rsidRPr="006A0462">
              <w:rPr>
                <w:b/>
                <w:bCs/>
                <w:shd w:val="clear" w:color="auto" w:fill="FFFFFF"/>
                <w:lang w:val="ro-RO" w:eastAsia="ro-RO"/>
              </w:rPr>
              <w:t>Cerințe specifice privind sănătatea animală privind ovinele și caprinele donatoare</w:t>
            </w:r>
          </w:p>
          <w:p w:rsidR="00763BA0" w:rsidRPr="006A0462" w:rsidRDefault="00D722A7" w:rsidP="009C26DF">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sau de embrioni proveniți de la ovine și caprine pot intra în Uniune doar dacă au fost colectați de la animale donatoare care îndeplinesc cerințele specifice în materie de sănătate animală prevăzute în partea 3 și în capitolele I, II și III din partea 5 a anexei II la Regulamentul delegat (UE) 2020/686.</w:t>
            </w:r>
          </w:p>
        </w:tc>
        <w:tc>
          <w:tcPr>
            <w:tcW w:w="5389" w:type="dxa"/>
            <w:tcBorders>
              <w:top w:val="single" w:sz="4" w:space="0" w:color="auto"/>
              <w:left w:val="single" w:sz="4" w:space="0" w:color="auto"/>
              <w:bottom w:val="single" w:sz="4" w:space="0" w:color="auto"/>
              <w:right w:val="single" w:sz="4" w:space="0" w:color="auto"/>
            </w:tcBorders>
          </w:tcPr>
          <w:p w:rsidR="00763BA0" w:rsidRPr="006A0462" w:rsidRDefault="00335B27" w:rsidP="009C26DF">
            <w:pPr>
              <w:ind w:firstLine="0"/>
              <w:rPr>
                <w:lang w:val="ro-RO"/>
              </w:rPr>
            </w:pPr>
            <w:r w:rsidRPr="006A0462">
              <w:rPr>
                <w:lang w:val="ro-RO"/>
              </w:rPr>
              <w:t xml:space="preserve">173. Transporturile de material seminal, de ovocite sau de embrioni proveniți de la ovine și caprine pot intra în Republica Moldova doar dacă au fost colectați de la animale donatoare care îndeplinesc cerințele specifice în materie de sănătate animală prevăzute în partea 3 și </w:t>
            </w:r>
            <w:r w:rsidR="00D04834" w:rsidRPr="006A0462">
              <w:rPr>
                <w:lang w:val="ro-RO"/>
              </w:rPr>
              <w:t xml:space="preserve">prevăzute </w:t>
            </w:r>
            <w:r w:rsidR="00D04834">
              <w:rPr>
                <w:lang w:val="ro-RO"/>
              </w:rPr>
              <w:t>la Norma</w:t>
            </w:r>
            <w:r w:rsidR="00D04834" w:rsidRPr="006A0462">
              <w:rPr>
                <w:lang w:val="ro-RO"/>
              </w:rPr>
              <w:t xml:space="preserve"> </w:t>
            </w:r>
            <w:r w:rsidRPr="006A0462">
              <w:rPr>
                <w:lang w:val="ro-RO"/>
              </w:rPr>
              <w:t>ce privește autorizarea unităților de material germinativ și cerințele de trasabilitate și de sănătate animală pentru circulația materialului germinativ provenit de la anumite animale terestre deținute.</w:t>
            </w: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722A7" w:rsidRPr="006A0462" w:rsidRDefault="00D722A7" w:rsidP="00D722A7">
            <w:pPr>
              <w:shd w:val="clear" w:color="auto" w:fill="FFFFFF"/>
              <w:ind w:firstLine="0"/>
              <w:jc w:val="center"/>
              <w:rPr>
                <w:bCs/>
                <w:shd w:val="clear" w:color="auto" w:fill="FFFFFF"/>
                <w:lang w:val="ro-RO" w:eastAsia="ro-RO"/>
              </w:rPr>
            </w:pPr>
            <w:r w:rsidRPr="006A0462">
              <w:rPr>
                <w:bCs/>
                <w:i/>
                <w:iCs/>
                <w:shd w:val="clear" w:color="auto" w:fill="FFFFFF"/>
                <w:lang w:val="ro-RO" w:eastAsia="ro-RO"/>
              </w:rPr>
              <w:t>CAPITOLUL 5</w:t>
            </w:r>
          </w:p>
          <w:p w:rsidR="00D722A7" w:rsidRPr="006A0462" w:rsidRDefault="00D722A7" w:rsidP="00D722A7">
            <w:pPr>
              <w:shd w:val="clear" w:color="auto" w:fill="FFFFFF"/>
              <w:ind w:firstLine="0"/>
              <w:jc w:val="center"/>
              <w:rPr>
                <w:b/>
                <w:bCs/>
                <w:shd w:val="clear" w:color="auto" w:fill="FFFFFF"/>
                <w:lang w:val="ro-RO" w:eastAsia="ro-RO"/>
              </w:rPr>
            </w:pPr>
            <w:r w:rsidRPr="006A0462">
              <w:rPr>
                <w:b/>
                <w:bCs/>
                <w:i/>
                <w:iCs/>
                <w:shd w:val="clear" w:color="auto" w:fill="FFFFFF"/>
                <w:lang w:val="ro-RO" w:eastAsia="ro-RO"/>
              </w:rPr>
              <w:t>Cerințe specifice privind sănătatea animală privind materialele germinative provenite de la ecvine</w:t>
            </w:r>
          </w:p>
          <w:p w:rsidR="00D722A7" w:rsidRPr="006A0462" w:rsidRDefault="00D722A7" w:rsidP="00D722A7">
            <w:pPr>
              <w:shd w:val="clear" w:color="auto" w:fill="FFFFFF"/>
              <w:ind w:firstLine="0"/>
              <w:rPr>
                <w:bCs/>
                <w:i/>
                <w:iCs/>
                <w:shd w:val="clear" w:color="auto" w:fill="FFFFFF"/>
                <w:lang w:val="ro-RO" w:eastAsia="ro-RO"/>
              </w:rPr>
            </w:pPr>
            <w:r w:rsidRPr="006A0462">
              <w:rPr>
                <w:bCs/>
                <w:i/>
                <w:iCs/>
                <w:shd w:val="clear" w:color="auto" w:fill="FFFFFF"/>
                <w:lang w:val="ro-RO" w:eastAsia="ro-RO"/>
              </w:rPr>
              <w:t>Articolul 93</w:t>
            </w:r>
          </w:p>
          <w:p w:rsidR="00D722A7" w:rsidRPr="006A0462" w:rsidRDefault="00D722A7" w:rsidP="00D722A7">
            <w:pPr>
              <w:shd w:val="clear" w:color="auto" w:fill="FFFFFF"/>
              <w:ind w:firstLine="0"/>
              <w:rPr>
                <w:b/>
                <w:bCs/>
                <w:shd w:val="clear" w:color="auto" w:fill="FFFFFF"/>
                <w:lang w:val="ro-RO" w:eastAsia="ro-RO"/>
              </w:rPr>
            </w:pPr>
            <w:r w:rsidRPr="006A0462">
              <w:rPr>
                <w:b/>
                <w:bCs/>
                <w:shd w:val="clear" w:color="auto" w:fill="FFFFFF"/>
                <w:lang w:val="ro-RO" w:eastAsia="ro-RO"/>
              </w:rPr>
              <w:t>Unitatea de origine a ecvinelor donatoare</w:t>
            </w:r>
          </w:p>
          <w:p w:rsidR="00763BA0" w:rsidRPr="006A0462" w:rsidRDefault="00D722A7" w:rsidP="009C26DF">
            <w:pPr>
              <w:shd w:val="clear" w:color="auto" w:fill="FFFFFF"/>
              <w:ind w:firstLine="0"/>
              <w:rPr>
                <w:bCs/>
                <w:shd w:val="clear" w:color="auto" w:fill="FFFFFF"/>
                <w:lang w:val="ro-RO" w:eastAsia="ro-RO"/>
              </w:rPr>
            </w:pPr>
            <w:r w:rsidRPr="006A0462">
              <w:rPr>
                <w:bCs/>
                <w:shd w:val="clear" w:color="auto" w:fill="FFFFFF"/>
                <w:lang w:val="ro-RO" w:eastAsia="ro-RO"/>
              </w:rPr>
              <w:lastRenderedPageBreak/>
              <w:t>Transporturile de material seminal, de ovocite și de embrioni proveniți de la ecvine pot intra în Uniune doar dacă au fost colectați de la animale donatoare care provin din unități care îndeplinesc cerințele menționate la articolul 23.</w:t>
            </w:r>
          </w:p>
        </w:tc>
        <w:tc>
          <w:tcPr>
            <w:tcW w:w="5389" w:type="dxa"/>
            <w:tcBorders>
              <w:top w:val="single" w:sz="4" w:space="0" w:color="auto"/>
              <w:left w:val="single" w:sz="4" w:space="0" w:color="auto"/>
              <w:bottom w:val="single" w:sz="4" w:space="0" w:color="auto"/>
              <w:right w:val="single" w:sz="4" w:space="0" w:color="auto"/>
            </w:tcBorders>
          </w:tcPr>
          <w:p w:rsidR="0066525C" w:rsidRPr="006A0462" w:rsidRDefault="0066525C" w:rsidP="0066525C">
            <w:pPr>
              <w:ind w:firstLine="0"/>
              <w:jc w:val="center"/>
              <w:rPr>
                <w:b/>
                <w:bCs/>
                <w:lang w:val="ro-RO"/>
              </w:rPr>
            </w:pPr>
            <w:r w:rsidRPr="006A0462">
              <w:rPr>
                <w:b/>
                <w:bCs/>
                <w:iCs/>
                <w:lang w:val="ro-RO"/>
              </w:rPr>
              <w:lastRenderedPageBreak/>
              <w:t>Secțiunea a 5-a</w:t>
            </w:r>
          </w:p>
          <w:p w:rsidR="0066525C" w:rsidRPr="006A0462" w:rsidRDefault="0066525C" w:rsidP="0066525C">
            <w:pPr>
              <w:ind w:firstLine="0"/>
              <w:jc w:val="center"/>
              <w:rPr>
                <w:b/>
                <w:bCs/>
                <w:iCs/>
                <w:lang w:val="ro-RO"/>
              </w:rPr>
            </w:pPr>
            <w:r w:rsidRPr="006A0462">
              <w:rPr>
                <w:b/>
                <w:bCs/>
                <w:iCs/>
                <w:lang w:val="ro-RO"/>
              </w:rPr>
              <w:t>Cerințe specifice privind sănătatea animală privind materialele germinative provenite de la ecvine</w:t>
            </w:r>
          </w:p>
          <w:p w:rsidR="0066525C" w:rsidRPr="006A0462" w:rsidRDefault="0066525C" w:rsidP="0066525C">
            <w:pPr>
              <w:ind w:firstLine="0"/>
              <w:rPr>
                <w:b/>
                <w:bCs/>
                <w:i/>
                <w:iCs/>
                <w:lang w:val="ro-RO"/>
              </w:rPr>
            </w:pPr>
          </w:p>
          <w:p w:rsidR="0066525C" w:rsidRPr="006A0462" w:rsidRDefault="0066525C" w:rsidP="0066525C">
            <w:pPr>
              <w:ind w:firstLine="0"/>
              <w:rPr>
                <w:lang w:val="ro-RO"/>
              </w:rPr>
            </w:pPr>
            <w:r w:rsidRPr="006A0462">
              <w:rPr>
                <w:lang w:val="ro-RO"/>
              </w:rPr>
              <w:t xml:space="preserve">174. Transporturile de material seminal, de ovocite și de embrioni proveniți de la ecvine pot intra în Republica Moldova doar dacă </w:t>
            </w:r>
            <w:r w:rsidRPr="006A0462">
              <w:rPr>
                <w:lang w:val="ro-RO"/>
              </w:rPr>
              <w:lastRenderedPageBreak/>
              <w:t>au fost colectați de la animale donatoare care provin din unități care îndeplinesc cerințele menționate la pct. 55.</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E0EBA" w:rsidRPr="006A0462" w:rsidRDefault="008E0EBA" w:rsidP="008E0EBA">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94</w:t>
            </w:r>
          </w:p>
          <w:p w:rsidR="008E0EBA" w:rsidRPr="006A0462" w:rsidRDefault="008E0EBA" w:rsidP="008E0EBA">
            <w:pPr>
              <w:shd w:val="clear" w:color="auto" w:fill="FFFFFF"/>
              <w:ind w:firstLine="0"/>
              <w:rPr>
                <w:b/>
                <w:bCs/>
                <w:shd w:val="clear" w:color="auto" w:fill="FFFFFF"/>
                <w:lang w:val="ro-RO" w:eastAsia="ro-RO"/>
              </w:rPr>
            </w:pPr>
            <w:r w:rsidRPr="006A0462">
              <w:rPr>
                <w:b/>
                <w:bCs/>
                <w:shd w:val="clear" w:color="auto" w:fill="FFFFFF"/>
                <w:lang w:val="ro-RO" w:eastAsia="ro-RO"/>
              </w:rPr>
              <w:t>Cerințe specifice privind sănătatea animală pentru ecvinele donatoare</w:t>
            </w:r>
          </w:p>
          <w:p w:rsidR="00763BA0" w:rsidRPr="006A0462" w:rsidRDefault="008E0EBA"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Transporturile de material seminal, de ovocite sau de embrioni proveniți de la ecvine pot intra în Uniune doar dacă animalele donatoare pentru aceste materiale germinative îndeplinesc cerințele prevăzute la articolul 24 alineatul (1) </w:t>
            </w:r>
            <w:r w:rsidR="00C92C5A">
              <w:rPr>
                <w:bCs/>
                <w:shd w:val="clear" w:color="auto" w:fill="FFFFFF"/>
                <w:lang w:val="ro-RO" w:eastAsia="ro-RO"/>
              </w:rPr>
              <w:t>lit</w:t>
            </w:r>
            <w:r w:rsidRPr="006A0462">
              <w:rPr>
                <w:bCs/>
                <w:shd w:val="clear" w:color="auto" w:fill="FFFFFF"/>
                <w:lang w:val="ro-RO" w:eastAsia="ro-RO"/>
              </w:rPr>
              <w:t xml:space="preserve"> (a) punctul (ii), la articolul 24 alineatul (1) </w:t>
            </w:r>
            <w:r w:rsidR="00C92C5A">
              <w:rPr>
                <w:bCs/>
                <w:shd w:val="clear" w:color="auto" w:fill="FFFFFF"/>
                <w:lang w:val="ro-RO" w:eastAsia="ro-RO"/>
              </w:rPr>
              <w:t>lit</w:t>
            </w:r>
            <w:r w:rsidRPr="006A0462">
              <w:rPr>
                <w:bCs/>
                <w:shd w:val="clear" w:color="auto" w:fill="FFFFFF"/>
                <w:lang w:val="ro-RO" w:eastAsia="ro-RO"/>
              </w:rPr>
              <w:t xml:space="preserve"> (b) punctul (ii) și la articolul 24 alineatul (6) din prezentul regulament, precum și cerințele suplimentare specifice în materie de sănătate animală prevăzute în partea 4 din anexa II la Regulamentul delegat (UE) 2020/686.</w:t>
            </w:r>
          </w:p>
        </w:tc>
        <w:tc>
          <w:tcPr>
            <w:tcW w:w="5389" w:type="dxa"/>
            <w:tcBorders>
              <w:top w:val="single" w:sz="4" w:space="0" w:color="auto"/>
              <w:left w:val="single" w:sz="4" w:space="0" w:color="auto"/>
              <w:bottom w:val="single" w:sz="4" w:space="0" w:color="auto"/>
              <w:right w:val="single" w:sz="4" w:space="0" w:color="auto"/>
            </w:tcBorders>
          </w:tcPr>
          <w:p w:rsidR="00763BA0" w:rsidRPr="006A0462" w:rsidRDefault="0091612B" w:rsidP="009C26DF">
            <w:pPr>
              <w:ind w:firstLine="0"/>
              <w:rPr>
                <w:lang w:val="ro-RO"/>
              </w:rPr>
            </w:pPr>
            <w:r w:rsidRPr="006A0462">
              <w:rPr>
                <w:lang w:val="ro-RO"/>
              </w:rPr>
              <w:t xml:space="preserve">175. Transporturile de material seminal, de ovocite sau de embrioni proveniți de la ecvine pot intra în Republica Moldova doar dacă animalele donatoare pentru aceste materiale germinative îndeplinesc cerințele prevăzute la pct. 58 </w:t>
            </w:r>
            <w:r w:rsidR="00A503E9">
              <w:rPr>
                <w:lang w:val="ro-RO"/>
              </w:rPr>
              <w:t>subpct</w:t>
            </w:r>
            <w:r w:rsidRPr="006A0462">
              <w:rPr>
                <w:lang w:val="ro-RO"/>
              </w:rPr>
              <w:t xml:space="preserve">. 1) </w:t>
            </w:r>
            <w:r w:rsidR="00C92C5A">
              <w:rPr>
                <w:lang w:val="ro-RO"/>
              </w:rPr>
              <w:t>lit</w:t>
            </w:r>
            <w:r w:rsidRPr="006A0462">
              <w:rPr>
                <w:lang w:val="ro-RO"/>
              </w:rPr>
              <w:t xml:space="preserve"> b), la pct. 58 </w:t>
            </w:r>
            <w:r w:rsidR="00A503E9">
              <w:rPr>
                <w:lang w:val="ro-RO"/>
              </w:rPr>
              <w:t>subpct</w:t>
            </w:r>
            <w:r w:rsidRPr="006A0462">
              <w:rPr>
                <w:lang w:val="ro-RO"/>
              </w:rPr>
              <w:t xml:space="preserve">. 2) </w:t>
            </w:r>
            <w:r w:rsidR="00C92C5A">
              <w:rPr>
                <w:lang w:val="ro-RO"/>
              </w:rPr>
              <w:t>lit</w:t>
            </w:r>
            <w:r w:rsidRPr="006A0462">
              <w:rPr>
                <w:lang w:val="ro-RO"/>
              </w:rPr>
              <w:t xml:space="preserve"> b) și la pct. 63 din prezenta Normă sanitară veterinară, precum și cerințele suplimentare specifice în materie de sănătate animală </w:t>
            </w:r>
            <w:r w:rsidR="00204970" w:rsidRPr="006A0462">
              <w:rPr>
                <w:lang w:val="ro-RO"/>
              </w:rPr>
              <w:t xml:space="preserve">prevăzute </w:t>
            </w:r>
            <w:r w:rsidR="00204970">
              <w:rPr>
                <w:lang w:val="ro-RO"/>
              </w:rPr>
              <w:t>la Norma</w:t>
            </w:r>
            <w:r w:rsidRPr="006A0462">
              <w:rPr>
                <w:lang w:val="ro-RO"/>
              </w:rPr>
              <w:t xml:space="preserve"> ce privește autorizarea unităților de material germinativ și cerințele de trasabilitate și de sănătate animală pentru circulația materialului germinativ provenit de la anumite animale terestre deținute.</w:t>
            </w: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E0EBA" w:rsidRPr="006A0462" w:rsidRDefault="008E0EBA" w:rsidP="0066525C">
            <w:pPr>
              <w:shd w:val="clear" w:color="auto" w:fill="FFFFFF"/>
              <w:ind w:firstLine="0"/>
              <w:jc w:val="center"/>
              <w:rPr>
                <w:bCs/>
                <w:shd w:val="clear" w:color="auto" w:fill="FFFFFF"/>
                <w:lang w:val="ro-RO" w:eastAsia="ro-RO"/>
              </w:rPr>
            </w:pPr>
            <w:r w:rsidRPr="006A0462">
              <w:rPr>
                <w:bCs/>
                <w:i/>
                <w:iCs/>
                <w:shd w:val="clear" w:color="auto" w:fill="FFFFFF"/>
                <w:lang w:val="ro-RO" w:eastAsia="ro-RO"/>
              </w:rPr>
              <w:t>CAPITOLUL 6</w:t>
            </w:r>
          </w:p>
          <w:p w:rsidR="008E0EBA" w:rsidRPr="006A0462" w:rsidRDefault="008E0EBA" w:rsidP="0066525C">
            <w:pPr>
              <w:shd w:val="clear" w:color="auto" w:fill="FFFFFF"/>
              <w:ind w:firstLine="0"/>
              <w:jc w:val="center"/>
              <w:rPr>
                <w:b/>
                <w:bCs/>
                <w:shd w:val="clear" w:color="auto" w:fill="FFFFFF"/>
                <w:lang w:val="ro-RO" w:eastAsia="ro-RO"/>
              </w:rPr>
            </w:pPr>
            <w:r w:rsidRPr="006A0462">
              <w:rPr>
                <w:b/>
                <w:bCs/>
                <w:i/>
                <w:iCs/>
                <w:shd w:val="clear" w:color="auto" w:fill="FFFFFF"/>
                <w:lang w:val="ro-RO" w:eastAsia="ro-RO"/>
              </w:rPr>
              <w:t>Norme speciale pentru materialele germinative provenite de la ungulatele destinate unităților izolate</w:t>
            </w:r>
          </w:p>
          <w:p w:rsidR="008E0EBA" w:rsidRPr="006A0462" w:rsidRDefault="008E0EBA" w:rsidP="0066525C">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t>Articolul 95</w:t>
            </w:r>
          </w:p>
          <w:p w:rsidR="008E0EBA" w:rsidRPr="006A0462" w:rsidRDefault="008E0EBA" w:rsidP="008E0EBA">
            <w:pPr>
              <w:shd w:val="clear" w:color="auto" w:fill="FFFFFF"/>
              <w:ind w:firstLine="0"/>
              <w:rPr>
                <w:b/>
                <w:bCs/>
                <w:shd w:val="clear" w:color="auto" w:fill="FFFFFF"/>
                <w:lang w:val="ro-RO" w:eastAsia="ro-RO"/>
              </w:rPr>
            </w:pPr>
            <w:r w:rsidRPr="006A0462">
              <w:rPr>
                <w:b/>
                <w:bCs/>
                <w:shd w:val="clear" w:color="auto" w:fill="FFFFFF"/>
                <w:lang w:val="ro-RO" w:eastAsia="ro-RO"/>
              </w:rPr>
              <w:t>Materialele germinative destinate unităților izolate din Uniune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Transporturile de material seminal, de ovocite și de embrioni de bovine, porcine, ovine, caprine și ecvine expediate din unități izolate situate în țări terțe sau în teritorii terțe listate în conformitate cu articolul 29 pot intra în Uniune doar dacă sunt expediate către o unitate izolată din Uniune, cu condiția respectării următoarelor cerințe: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(a)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autoritatea competentă a statului membru de destinație a efectuat o evaluare a riscurilor asociate intrării în Uniune a materialelor germinative în cauză;</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(b)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 xml:space="preserve">animalele donatoare de la care provin materialele germinative provin dintr-o unitate izolată situată în </w:t>
            </w:r>
            <w:r w:rsidRPr="006A0462">
              <w:rPr>
                <w:bCs/>
                <w:shd w:val="clear" w:color="auto" w:fill="FFFFFF"/>
                <w:lang w:val="ro-RO" w:eastAsia="ro-RO"/>
              </w:rPr>
              <w:lastRenderedPageBreak/>
              <w:t>țara terță sau teritoriul terț de origine sau într-o zonă din acestea, care este inclusă într-o listă stabilită în conformitate cu articolul 29 a unităților izolate din care poate fi autorizată intrarea ungulatelor în Uniune;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(c)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materialele germinative sunt destinate unei unități izolate din Uniune, care este autorizată în conformitate cu articolul 95 din Regulamentul (UE) 2016/429;</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(d) </w:t>
            </w:r>
          </w:p>
          <w:p w:rsidR="00763BA0" w:rsidRPr="006A0462" w:rsidRDefault="008E0EBA"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materialele germinative sunt transportate direct la unitatea izolată menționată la </w:t>
            </w:r>
            <w:r w:rsidR="00C92C5A">
              <w:rPr>
                <w:bCs/>
                <w:shd w:val="clear" w:color="auto" w:fill="FFFFFF"/>
                <w:lang w:val="ro-RO" w:eastAsia="ro-RO"/>
              </w:rPr>
              <w:t>lit</w:t>
            </w:r>
            <w:r w:rsidRPr="006A0462">
              <w:rPr>
                <w:bCs/>
                <w:shd w:val="clear" w:color="auto" w:fill="FFFFFF"/>
                <w:lang w:val="ro-RO" w:eastAsia="ro-RO"/>
              </w:rPr>
              <w:t xml:space="preserve"> (c).</w:t>
            </w:r>
          </w:p>
        </w:tc>
        <w:tc>
          <w:tcPr>
            <w:tcW w:w="5389" w:type="dxa"/>
            <w:tcBorders>
              <w:top w:val="single" w:sz="4" w:space="0" w:color="auto"/>
              <w:left w:val="single" w:sz="4" w:space="0" w:color="auto"/>
              <w:bottom w:val="single" w:sz="4" w:space="0" w:color="auto"/>
              <w:right w:val="single" w:sz="4" w:space="0" w:color="auto"/>
            </w:tcBorders>
          </w:tcPr>
          <w:p w:rsidR="00034AF2" w:rsidRPr="006A0462" w:rsidRDefault="00034AF2" w:rsidP="00034AF2">
            <w:pPr>
              <w:ind w:firstLine="0"/>
              <w:jc w:val="center"/>
              <w:rPr>
                <w:b/>
                <w:bCs/>
                <w:lang w:val="ro-RO"/>
              </w:rPr>
            </w:pPr>
            <w:r w:rsidRPr="006A0462">
              <w:rPr>
                <w:b/>
                <w:bCs/>
                <w:iCs/>
                <w:lang w:val="ro-RO"/>
              </w:rPr>
              <w:lastRenderedPageBreak/>
              <w:t>Secțiunea a 6-a</w:t>
            </w:r>
          </w:p>
          <w:p w:rsidR="00034AF2" w:rsidRPr="006A0462" w:rsidRDefault="00034AF2" w:rsidP="00034AF2">
            <w:pPr>
              <w:ind w:firstLine="0"/>
              <w:jc w:val="center"/>
              <w:rPr>
                <w:b/>
                <w:bCs/>
                <w:iCs/>
                <w:lang w:val="ro-RO"/>
              </w:rPr>
            </w:pPr>
            <w:r w:rsidRPr="006A0462">
              <w:rPr>
                <w:b/>
                <w:bCs/>
                <w:iCs/>
                <w:lang w:val="ro-RO"/>
              </w:rPr>
              <w:t>Norme speciale pentru materialele germinative provenite de la ungulatele destinate unităților izolate</w:t>
            </w:r>
          </w:p>
          <w:p w:rsidR="00034AF2" w:rsidRPr="006A0462" w:rsidRDefault="00034AF2" w:rsidP="00034AF2">
            <w:pPr>
              <w:ind w:firstLine="0"/>
              <w:rPr>
                <w:b/>
                <w:bCs/>
                <w:lang w:val="ro-RO"/>
              </w:rPr>
            </w:pPr>
          </w:p>
          <w:p w:rsidR="00034AF2" w:rsidRPr="006A0462" w:rsidRDefault="00034AF2" w:rsidP="00034AF2">
            <w:pPr>
              <w:ind w:firstLine="0"/>
              <w:rPr>
                <w:lang w:val="ro-RO"/>
              </w:rPr>
            </w:pPr>
            <w:r w:rsidRPr="006A0462">
              <w:rPr>
                <w:lang w:val="ro-RO"/>
              </w:rPr>
              <w:t>176. Transporturile de material seminal, de ovocite și de embrioni de bovine, porcine, ovine, caprine și ecvine expediate din unități izolate situate în țări sau în teritorii listate în conformitate cu pct. 71 pot intra în Republica Moldova doar dacă sunt expediate către o unitate izolată din Republica Moldova, cu condiția respectării următoarelor cerințe:</w:t>
            </w:r>
          </w:p>
          <w:p w:rsidR="00034AF2" w:rsidRPr="006A0462" w:rsidRDefault="00034AF2" w:rsidP="00034AF2">
            <w:pPr>
              <w:ind w:firstLine="0"/>
              <w:rPr>
                <w:lang w:val="ro-RO"/>
              </w:rPr>
            </w:pPr>
            <w:r w:rsidRPr="006A0462">
              <w:rPr>
                <w:lang w:val="ro-RO"/>
              </w:rPr>
              <w:t>1) autoritatea competentă a efectuat o evaluare a riscurilor asociate intrării în Republica Moldova a materialelor germinative în cauză;</w:t>
            </w:r>
          </w:p>
          <w:p w:rsidR="00034AF2" w:rsidRPr="006A0462" w:rsidRDefault="00034AF2" w:rsidP="00034AF2">
            <w:pPr>
              <w:ind w:firstLine="0"/>
              <w:rPr>
                <w:lang w:val="ro-RO"/>
              </w:rPr>
            </w:pPr>
            <w:r w:rsidRPr="006A0462">
              <w:rPr>
                <w:lang w:val="ro-RO"/>
              </w:rPr>
              <w:t>2) animalele donatoare de la care provin materialele germinative provin dintr-o unitate izolată situată în țară sau teritoriul de origine sau într-o zonă din acestea, care este inclusă într-o listă stabilită în conformitate cu pct. 71 a unităților izolate din care poate fi autorizată intrarea ungulatelor în Republica Moldova;</w:t>
            </w:r>
          </w:p>
          <w:p w:rsidR="00034AF2" w:rsidRPr="006A0462" w:rsidRDefault="00034AF2" w:rsidP="00034AF2">
            <w:pPr>
              <w:ind w:firstLine="0"/>
              <w:rPr>
                <w:lang w:val="ro-RO"/>
              </w:rPr>
            </w:pPr>
            <w:r w:rsidRPr="006A0462">
              <w:rPr>
                <w:lang w:val="ro-RO"/>
              </w:rPr>
              <w:t>3) materialele germinative sunt destinate unei unități izolate din Republica Moldova, care este autorizată în conformitate cu articolul 95 din Legea nr. 196/2024;</w:t>
            </w:r>
          </w:p>
          <w:p w:rsidR="00034AF2" w:rsidRPr="006A0462" w:rsidRDefault="00034AF2" w:rsidP="00034AF2">
            <w:pPr>
              <w:ind w:firstLine="0"/>
              <w:rPr>
                <w:lang w:val="ro-RO"/>
              </w:rPr>
            </w:pPr>
            <w:r w:rsidRPr="006A0462">
              <w:rPr>
                <w:lang w:val="ro-RO"/>
              </w:rPr>
              <w:lastRenderedPageBreak/>
              <w:t>4)</w:t>
            </w:r>
            <w:r w:rsidRPr="006A0462">
              <w:rPr>
                <w:lang w:val="ro-RO"/>
              </w:rPr>
              <w:tab/>
              <w:t xml:space="preserve"> materialele germinative sunt transportate direct la unitatea izolată menționată la </w:t>
            </w:r>
            <w:r w:rsidR="00C92C5A">
              <w:rPr>
                <w:lang w:val="ro-RO"/>
              </w:rPr>
              <w:t>lit</w:t>
            </w:r>
            <w:r w:rsidRPr="006A0462">
              <w:rPr>
                <w:lang w:val="ro-RO"/>
              </w:rPr>
              <w:t xml:space="preserve"> c).</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E0EBA" w:rsidRPr="006A0462" w:rsidRDefault="008E0EBA" w:rsidP="008E0EBA">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96</w:t>
            </w:r>
          </w:p>
          <w:p w:rsidR="008E0EBA" w:rsidRPr="006A0462" w:rsidRDefault="008E0EBA" w:rsidP="008E0EBA">
            <w:pPr>
              <w:shd w:val="clear" w:color="auto" w:fill="FFFFFF"/>
              <w:ind w:firstLine="0"/>
              <w:rPr>
                <w:b/>
                <w:bCs/>
                <w:shd w:val="clear" w:color="auto" w:fill="FFFFFF"/>
                <w:lang w:val="ro-RO" w:eastAsia="ro-RO"/>
              </w:rPr>
            </w:pPr>
            <w:r w:rsidRPr="006A0462">
              <w:rPr>
                <w:b/>
                <w:bCs/>
                <w:shd w:val="clear" w:color="auto" w:fill="FFFFFF"/>
                <w:lang w:val="ro-RO" w:eastAsia="ro-RO"/>
              </w:rPr>
              <w:t>Cerințe specifice privind sănătatea animală pentru animalele donatoare ținute în unități izolate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Transporturile de materiale germinative menționate la articolul 95 pot intra în Uniune doar dacă au fost colectate de la animale donatoare care îndeplinesc următoarele cerințe: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(a)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animalele donatoare nu provin dintr-o unitate situată într-o zonă de restricții stabilită din cauza apariției unei boli de categoria A sau a unei boli emergente relevante pentru bovine, porcine, ovine, caprine sau ecvine și nici nu au intrat în contact cu animale provenite dintr-o astfel de unitate;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(b)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animalele donatoare provin dintr-o unitate în care nu s-a raportat, cu cel puțin 30 de zile înainte de data colectării materialului seminal, a ovocitelor sau a embrionilor, niciuna dintre bolile de categoria D care sunt relevante pentru bovine, porcine, ovine, caprine sau ecvine;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(c)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animalele donatoare au rămas într-o singură unitate izolată de origine timp de cel puțin 30 de zile înainte de data colectării materialului seminal, a ovocitelor sau a embrionilor destinați intrării în Uniune și pe perioada colectării respective;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(d)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lastRenderedPageBreak/>
              <w:t>animalele donatoare au fost examinate din punct de vedere clinic de medicul veterinar al unității responsabil cu activitățile desfășurate în unitatea izolată și nu au prezentat niciun simptom al vreunei boli în ziua în care au fost colectate materialul seminal, ovocitele sau embrionii;</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(e)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pe cât posibil, animalele donatoare nu au fost utilizate pentru reproducere naturală într-o perioadă de cel puțin 30 de zile înainte de data primei colectări a materialului seminal, a ovocitelor sau a embrionilor destinați intrării în Uniune și în perioada colectării respective;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(f) </w:t>
            </w:r>
          </w:p>
          <w:p w:rsidR="00763BA0" w:rsidRPr="006A0462" w:rsidRDefault="008E0EBA" w:rsidP="009C26DF">
            <w:pPr>
              <w:shd w:val="clear" w:color="auto" w:fill="FFFFFF"/>
              <w:ind w:firstLine="0"/>
              <w:rPr>
                <w:bCs/>
                <w:shd w:val="clear" w:color="auto" w:fill="FFFFFF"/>
                <w:lang w:val="ro-RO" w:eastAsia="ro-RO"/>
              </w:rPr>
            </w:pPr>
            <w:r w:rsidRPr="006A0462">
              <w:rPr>
                <w:bCs/>
                <w:shd w:val="clear" w:color="auto" w:fill="FFFFFF"/>
                <w:lang w:val="ro-RO" w:eastAsia="ro-RO"/>
              </w:rPr>
              <w:t>animalele donatoare sunt identificate în conformitate cu articolul 21.</w:t>
            </w:r>
          </w:p>
        </w:tc>
        <w:tc>
          <w:tcPr>
            <w:tcW w:w="5389" w:type="dxa"/>
            <w:tcBorders>
              <w:top w:val="single" w:sz="4" w:space="0" w:color="auto"/>
              <w:left w:val="single" w:sz="4" w:space="0" w:color="auto"/>
              <w:bottom w:val="single" w:sz="4" w:space="0" w:color="auto"/>
              <w:right w:val="single" w:sz="4" w:space="0" w:color="auto"/>
            </w:tcBorders>
          </w:tcPr>
          <w:p w:rsidR="003A42D3" w:rsidRPr="006A0462" w:rsidRDefault="003A42D3" w:rsidP="003A42D3">
            <w:pPr>
              <w:ind w:firstLine="0"/>
              <w:rPr>
                <w:lang w:val="ro-RO"/>
              </w:rPr>
            </w:pPr>
            <w:r w:rsidRPr="006A0462">
              <w:rPr>
                <w:lang w:val="ro-RO"/>
              </w:rPr>
              <w:lastRenderedPageBreak/>
              <w:t>177. Transporturile de materiale germinative menționate la pct. 176 pot intra în Republica Moldova doar dacă au fost colectate de la animale donatoare care îndeplinesc următoarele cerințe:</w:t>
            </w:r>
          </w:p>
          <w:p w:rsidR="003A42D3" w:rsidRPr="006A0462" w:rsidRDefault="003A42D3" w:rsidP="003A42D3">
            <w:pPr>
              <w:ind w:firstLine="0"/>
              <w:rPr>
                <w:lang w:val="ro-RO"/>
              </w:rPr>
            </w:pPr>
            <w:r w:rsidRPr="006A0462">
              <w:rPr>
                <w:lang w:val="ro-RO"/>
              </w:rPr>
              <w:t>1) animalele donatoare nu provin dintr-o unitate situată într-o zonă de restricții stabilită din cauza apariției unei boli de categoria A sau a unei boli emergente relevante pentru bovine, porcine, ovine, caprine sau ecvine și nici nu au intrat în contact cu animale provenite dintr-o astfel de unitate;</w:t>
            </w:r>
          </w:p>
          <w:p w:rsidR="003A42D3" w:rsidRPr="006A0462" w:rsidRDefault="003A42D3" w:rsidP="003A42D3">
            <w:pPr>
              <w:ind w:firstLine="0"/>
              <w:rPr>
                <w:lang w:val="ro-RO"/>
              </w:rPr>
            </w:pPr>
            <w:r w:rsidRPr="006A0462">
              <w:rPr>
                <w:lang w:val="ro-RO"/>
              </w:rPr>
              <w:t>2) animalele donatoare provin dintr-o unitate în care nu s-a raportat, cu cel puțin 30 de zile înainte de data colectării materialului seminal, a ovocitelor sau a embrionilor, niciuna dintre bolile de categoria D care sunt relevante pentru bovine, porcine, ovine, caprine sau ecvine;</w:t>
            </w:r>
          </w:p>
          <w:p w:rsidR="003A42D3" w:rsidRPr="006A0462" w:rsidRDefault="003A42D3" w:rsidP="003A42D3">
            <w:pPr>
              <w:ind w:firstLine="0"/>
              <w:rPr>
                <w:lang w:val="ro-RO"/>
              </w:rPr>
            </w:pPr>
            <w:r w:rsidRPr="006A0462">
              <w:rPr>
                <w:lang w:val="ro-RO"/>
              </w:rPr>
              <w:t>3) animalele donatoare au rămas într-o singură unitate izolată de origine timp de cel puțin 30 de zile înainte de data colectării materialului seminal, a ovocitelor sau a embrionilor destinați intrării în Republica Moldova și pe perioada colectării respective;</w:t>
            </w:r>
          </w:p>
          <w:p w:rsidR="003A42D3" w:rsidRPr="006A0462" w:rsidRDefault="003A42D3" w:rsidP="003A42D3">
            <w:pPr>
              <w:ind w:firstLine="0"/>
              <w:rPr>
                <w:lang w:val="ro-RO"/>
              </w:rPr>
            </w:pPr>
            <w:r w:rsidRPr="006A0462">
              <w:rPr>
                <w:lang w:val="ro-RO"/>
              </w:rPr>
              <w:t>4) animalele donatoare au fost examinate din punct de vedere clinic de medicul veterinar al unității responsabil cu activitățile desfășurate în unitatea izolată și nu au prezentat niciun simptom al vreunei boli în ziua în care au fost colectate materialul seminal, ovocitele sau embrionii;</w:t>
            </w:r>
          </w:p>
          <w:p w:rsidR="003A42D3" w:rsidRPr="006A0462" w:rsidRDefault="003A42D3" w:rsidP="003A42D3">
            <w:pPr>
              <w:ind w:firstLine="0"/>
              <w:rPr>
                <w:lang w:val="ro-RO"/>
              </w:rPr>
            </w:pPr>
            <w:r w:rsidRPr="006A0462">
              <w:rPr>
                <w:lang w:val="ro-RO"/>
              </w:rPr>
              <w:t>5) pe cât posibil, animalele donatoare nu au fost utilizate pentru reproducere naturală într-o perioadă de cel puțin 30 de zile înainte de data primei colectări a materialului seminal, a ovocitelor sau a embrionilor destinați intrării în Republica Moldova și în perioada colectării respective;</w:t>
            </w:r>
          </w:p>
          <w:p w:rsidR="003A42D3" w:rsidRPr="006A0462" w:rsidRDefault="003A42D3" w:rsidP="003A42D3">
            <w:pPr>
              <w:ind w:firstLine="0"/>
              <w:rPr>
                <w:lang w:val="ro-RO"/>
              </w:rPr>
            </w:pPr>
            <w:r w:rsidRPr="006A0462">
              <w:rPr>
                <w:lang w:val="ro-RO"/>
              </w:rPr>
              <w:lastRenderedPageBreak/>
              <w:t>6) animalele donatoare sunt identificate în conformitate cu prevederile pct. 41.</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E0EBA" w:rsidRPr="006A0462" w:rsidRDefault="008E0EBA" w:rsidP="008E0EBA">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97</w:t>
            </w:r>
          </w:p>
          <w:p w:rsidR="008E0EBA" w:rsidRPr="006A0462" w:rsidRDefault="008E0EBA" w:rsidP="008E0EBA">
            <w:pPr>
              <w:shd w:val="clear" w:color="auto" w:fill="FFFFFF"/>
              <w:ind w:firstLine="0"/>
              <w:rPr>
                <w:b/>
                <w:bCs/>
                <w:shd w:val="clear" w:color="auto" w:fill="FFFFFF"/>
                <w:lang w:val="ro-RO" w:eastAsia="ro-RO"/>
              </w:rPr>
            </w:pPr>
            <w:r w:rsidRPr="006A0462">
              <w:rPr>
                <w:b/>
                <w:bCs/>
                <w:shd w:val="clear" w:color="auto" w:fill="FFFFFF"/>
                <w:lang w:val="ro-RO" w:eastAsia="ro-RO"/>
              </w:rPr>
              <w:t>Cerințe privind materialele germinative obținute în unități izolate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Transporturile de materiale germinative menționate la articolul 95 pot intra în Uniune doar dacă ele sunt:</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(a)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 xml:space="preserve">marcate în conformitate cu cerințele în materie de informare prevăzute la articolul 83 </w:t>
            </w:r>
            <w:r w:rsidR="00C92C5A">
              <w:rPr>
                <w:bCs/>
                <w:shd w:val="clear" w:color="auto" w:fill="FFFFFF"/>
                <w:lang w:val="ro-RO" w:eastAsia="ro-RO"/>
              </w:rPr>
              <w:t>lit</w:t>
            </w:r>
            <w:r w:rsidRPr="006A0462">
              <w:rPr>
                <w:bCs/>
                <w:shd w:val="clear" w:color="auto" w:fill="FFFFFF"/>
                <w:lang w:val="ro-RO" w:eastAsia="ro-RO"/>
              </w:rPr>
              <w:t xml:space="preserve"> (a);</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8E0EBA" w:rsidP="009C26DF">
            <w:pPr>
              <w:shd w:val="clear" w:color="auto" w:fill="FFFFFF"/>
              <w:ind w:firstLine="0"/>
              <w:rPr>
                <w:bCs/>
                <w:shd w:val="clear" w:color="auto" w:fill="FFFFFF"/>
                <w:lang w:val="ro-RO" w:eastAsia="ro-RO"/>
              </w:rPr>
            </w:pPr>
            <w:r w:rsidRPr="006A0462">
              <w:rPr>
                <w:bCs/>
                <w:shd w:val="clear" w:color="auto" w:fill="FFFFFF"/>
                <w:lang w:val="ro-RO" w:eastAsia="ro-RO"/>
              </w:rPr>
              <w:t>transportate în conformitate cu articolele 84 și 85.</w:t>
            </w:r>
          </w:p>
        </w:tc>
        <w:tc>
          <w:tcPr>
            <w:tcW w:w="5389" w:type="dxa"/>
            <w:tcBorders>
              <w:top w:val="single" w:sz="4" w:space="0" w:color="auto"/>
              <w:left w:val="single" w:sz="4" w:space="0" w:color="auto"/>
              <w:bottom w:val="single" w:sz="4" w:space="0" w:color="auto"/>
              <w:right w:val="single" w:sz="4" w:space="0" w:color="auto"/>
            </w:tcBorders>
          </w:tcPr>
          <w:p w:rsidR="003A42D3" w:rsidRPr="006A0462" w:rsidRDefault="003A42D3" w:rsidP="003A42D3">
            <w:pPr>
              <w:ind w:firstLine="0"/>
              <w:rPr>
                <w:lang w:val="ro-RO"/>
              </w:rPr>
            </w:pPr>
            <w:r w:rsidRPr="006A0462">
              <w:rPr>
                <w:lang w:val="ro-RO"/>
              </w:rPr>
              <w:t>178. Transporturile de materiale germinative menționate la pct. 176 pot intra în Republica Moldova doar dacă ele sunt:</w:t>
            </w:r>
          </w:p>
          <w:p w:rsidR="003A42D3" w:rsidRPr="006A0462" w:rsidRDefault="003A42D3" w:rsidP="003A42D3">
            <w:pPr>
              <w:ind w:firstLine="0"/>
              <w:rPr>
                <w:lang w:val="ro-RO"/>
              </w:rPr>
            </w:pPr>
            <w:r w:rsidRPr="006A0462">
              <w:rPr>
                <w:lang w:val="ro-RO"/>
              </w:rPr>
              <w:t xml:space="preserve">1) marcate în conformitate cu cerințele în materie de informare prevăzute la pct. 158 </w:t>
            </w:r>
            <w:r w:rsidR="00A503E9">
              <w:rPr>
                <w:lang w:val="ro-RO"/>
              </w:rPr>
              <w:t>subpct</w:t>
            </w:r>
            <w:r w:rsidRPr="006A0462">
              <w:rPr>
                <w:lang w:val="ro-RO"/>
              </w:rPr>
              <w:t>. 1) și 2));</w:t>
            </w:r>
          </w:p>
          <w:p w:rsidR="003A42D3" w:rsidRPr="006A0462" w:rsidRDefault="003A42D3" w:rsidP="003A42D3">
            <w:pPr>
              <w:ind w:firstLine="0"/>
              <w:rPr>
                <w:lang w:val="ro-RO"/>
              </w:rPr>
            </w:pPr>
            <w:r w:rsidRPr="006A0462">
              <w:rPr>
                <w:lang w:val="ro-RO"/>
              </w:rPr>
              <w:t>2) transportate în conformitate cu prevederile din pct. 159 și 162.</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E0EBA" w:rsidRPr="006A0462" w:rsidRDefault="008E0EBA" w:rsidP="008E0EBA">
            <w:pPr>
              <w:shd w:val="clear" w:color="auto" w:fill="FFFFFF"/>
              <w:ind w:firstLine="0"/>
              <w:jc w:val="center"/>
              <w:rPr>
                <w:b/>
                <w:bCs/>
                <w:shd w:val="clear" w:color="auto" w:fill="FFFFFF"/>
                <w:lang w:val="ro-RO" w:eastAsia="ro-RO"/>
              </w:rPr>
            </w:pPr>
            <w:r w:rsidRPr="006A0462">
              <w:rPr>
                <w:b/>
                <w:bCs/>
                <w:shd w:val="clear" w:color="auto" w:fill="FFFFFF"/>
                <w:lang w:val="ro-RO" w:eastAsia="ro-RO"/>
              </w:rPr>
              <w:t>TITLUL 2</w:t>
            </w:r>
          </w:p>
          <w:p w:rsidR="00763BA0" w:rsidRPr="006A0462" w:rsidRDefault="008E0EBA" w:rsidP="008E0EBA">
            <w:pPr>
              <w:shd w:val="clear" w:color="auto" w:fill="FFFFFF"/>
              <w:ind w:firstLine="0"/>
              <w:jc w:val="center"/>
              <w:rPr>
                <w:b/>
                <w:bCs/>
                <w:shd w:val="clear" w:color="auto" w:fill="FFFFFF"/>
                <w:lang w:val="ro-RO" w:eastAsia="ro-RO"/>
              </w:rPr>
            </w:pPr>
            <w:r w:rsidRPr="006A0462">
              <w:rPr>
                <w:b/>
                <w:bCs/>
                <w:shd w:val="clear" w:color="auto" w:fill="FFFFFF"/>
                <w:lang w:val="ro-RO" w:eastAsia="ro-RO"/>
              </w:rPr>
              <w:t>CERINȚE PRIVIND SĂNĂTATEA ANIMALĂ REFERITOARE LA OUĂLE PENTRU INCUBAȚIE PROVENITE DE LA PĂSĂRI DE CURTE ȘI DE LA PĂSĂRI CAPTIVE</w:t>
            </w:r>
          </w:p>
        </w:tc>
        <w:tc>
          <w:tcPr>
            <w:tcW w:w="5389" w:type="dxa"/>
            <w:tcBorders>
              <w:top w:val="single" w:sz="4" w:space="0" w:color="auto"/>
              <w:left w:val="single" w:sz="4" w:space="0" w:color="auto"/>
              <w:bottom w:val="single" w:sz="4" w:space="0" w:color="auto"/>
              <w:right w:val="single" w:sz="4" w:space="0" w:color="auto"/>
            </w:tcBorders>
          </w:tcPr>
          <w:p w:rsidR="003A42D3" w:rsidRPr="006A0462" w:rsidRDefault="003A42D3" w:rsidP="003A42D3">
            <w:pPr>
              <w:ind w:firstLine="0"/>
              <w:jc w:val="center"/>
              <w:rPr>
                <w:b/>
                <w:bCs/>
                <w:lang w:val="ro-RO"/>
              </w:rPr>
            </w:pPr>
            <w:r w:rsidRPr="006A0462">
              <w:rPr>
                <w:b/>
                <w:bCs/>
                <w:lang w:val="ro-RO"/>
              </w:rPr>
              <w:t>Capitolul II</w:t>
            </w:r>
          </w:p>
          <w:p w:rsidR="00763BA0" w:rsidRPr="006A0462" w:rsidRDefault="003A42D3" w:rsidP="003A42D3">
            <w:pPr>
              <w:ind w:firstLine="0"/>
              <w:jc w:val="center"/>
              <w:rPr>
                <w:b/>
                <w:bCs/>
                <w:lang w:val="ro-RO"/>
              </w:rPr>
            </w:pPr>
            <w:r w:rsidRPr="006A0462">
              <w:rPr>
                <w:b/>
                <w:bCs/>
                <w:lang w:val="ro-RO"/>
              </w:rPr>
              <w:t>CERINȚE PRIVIND SĂNĂTATEA ANIMALĂ REFERITOARE LA OUĂLE PENTRU INCUBAȚIE PROVENITE DE LA PĂSĂRI DE CURTE ȘI DE LA PĂSĂRI CAPTIVE</w:t>
            </w: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E0EBA" w:rsidRPr="006A0462" w:rsidRDefault="008E0EBA" w:rsidP="003A42D3">
            <w:pPr>
              <w:shd w:val="clear" w:color="auto" w:fill="FFFFFF"/>
              <w:ind w:firstLine="0"/>
              <w:jc w:val="center"/>
              <w:rPr>
                <w:bCs/>
                <w:shd w:val="clear" w:color="auto" w:fill="FFFFFF"/>
                <w:lang w:val="ro-RO" w:eastAsia="ro-RO"/>
              </w:rPr>
            </w:pPr>
            <w:r w:rsidRPr="006A0462">
              <w:rPr>
                <w:bCs/>
                <w:i/>
                <w:iCs/>
                <w:shd w:val="clear" w:color="auto" w:fill="FFFFFF"/>
                <w:lang w:val="ro-RO" w:eastAsia="ro-RO"/>
              </w:rPr>
              <w:t>CAPITOLUL 1</w:t>
            </w:r>
          </w:p>
          <w:p w:rsidR="008E0EBA" w:rsidRPr="006A0462" w:rsidRDefault="008E0EBA" w:rsidP="003A42D3">
            <w:pPr>
              <w:shd w:val="clear" w:color="auto" w:fill="FFFFFF"/>
              <w:ind w:firstLine="0"/>
              <w:jc w:val="center"/>
              <w:rPr>
                <w:b/>
                <w:bCs/>
                <w:shd w:val="clear" w:color="auto" w:fill="FFFFFF"/>
                <w:lang w:val="ro-RO" w:eastAsia="ro-RO"/>
              </w:rPr>
            </w:pPr>
            <w:r w:rsidRPr="006A0462">
              <w:rPr>
                <w:b/>
                <w:bCs/>
                <w:i/>
                <w:iCs/>
                <w:shd w:val="clear" w:color="auto" w:fill="FFFFFF"/>
                <w:lang w:val="ro-RO" w:eastAsia="ro-RO"/>
              </w:rPr>
              <w:t>Cerințe privind sănătatea animală privind ouăle pentru incubație</w:t>
            </w:r>
          </w:p>
          <w:p w:rsidR="008E0EBA" w:rsidRPr="006A0462" w:rsidRDefault="008E0EBA" w:rsidP="008E0EBA">
            <w:pPr>
              <w:shd w:val="clear" w:color="auto" w:fill="FFFFFF"/>
              <w:ind w:firstLine="0"/>
              <w:rPr>
                <w:bCs/>
                <w:i/>
                <w:iCs/>
                <w:shd w:val="clear" w:color="auto" w:fill="FFFFFF"/>
                <w:lang w:val="ro-RO" w:eastAsia="ro-RO"/>
              </w:rPr>
            </w:pPr>
            <w:r w:rsidRPr="006A0462">
              <w:rPr>
                <w:bCs/>
                <w:i/>
                <w:iCs/>
                <w:shd w:val="clear" w:color="auto" w:fill="FFFFFF"/>
                <w:lang w:val="ro-RO" w:eastAsia="ro-RO"/>
              </w:rPr>
              <w:t>Articolul 98</w:t>
            </w:r>
          </w:p>
          <w:p w:rsidR="008E0EBA" w:rsidRPr="006A0462" w:rsidRDefault="008E0EBA" w:rsidP="008E0EBA">
            <w:pPr>
              <w:shd w:val="clear" w:color="auto" w:fill="FFFFFF"/>
              <w:ind w:firstLine="0"/>
              <w:rPr>
                <w:b/>
                <w:bCs/>
                <w:shd w:val="clear" w:color="auto" w:fill="FFFFFF"/>
                <w:lang w:val="ro-RO" w:eastAsia="ro-RO"/>
              </w:rPr>
            </w:pPr>
            <w:r w:rsidRPr="006A0462">
              <w:rPr>
                <w:b/>
                <w:bCs/>
                <w:shd w:val="clear" w:color="auto" w:fill="FFFFFF"/>
                <w:lang w:val="ro-RO" w:eastAsia="ro-RO"/>
              </w:rPr>
              <w:t>Perioada de reședință</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 xml:space="preserve">Transporturile de ouă pentru incubație pot intra în Uniune doar dacă, imediat înaintea datei încărcării ouălor pentru incubație în vederea expedierii către </w:t>
            </w:r>
            <w:r w:rsidRPr="006A0462">
              <w:rPr>
                <w:bCs/>
                <w:shd w:val="clear" w:color="auto" w:fill="FFFFFF"/>
                <w:lang w:val="ro-RO" w:eastAsia="ro-RO"/>
              </w:rPr>
              <w:lastRenderedPageBreak/>
              <w:t>Uniune, efectivul de origine al ouălor pentru incubație a îndeplinit, în cursul unei perioade de timp continue, cerințele privind perioada de reședință menționate în anexa XXII și, în cursul perioadei respective, efectivul de origine: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(a)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au rămas în țara terță sau în teritoriul terț de origine sau într-o zonă din acestea;</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(b)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a rămas în unitatea de origine și nu au fost introduse animale în unitatea respectivă pe parcursul respectivei perioade înainte de încărcare;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(c) </w:t>
            </w:r>
          </w:p>
          <w:p w:rsidR="00763BA0" w:rsidRPr="006A0462" w:rsidRDefault="008E0EBA" w:rsidP="009C26DF">
            <w:pPr>
              <w:shd w:val="clear" w:color="auto" w:fill="FFFFFF"/>
              <w:ind w:firstLine="0"/>
              <w:rPr>
                <w:bCs/>
                <w:shd w:val="clear" w:color="auto" w:fill="FFFFFF"/>
                <w:lang w:val="ro-RO" w:eastAsia="ro-RO"/>
              </w:rPr>
            </w:pPr>
            <w:r w:rsidRPr="006A0462">
              <w:rPr>
                <w:bCs/>
                <w:shd w:val="clear" w:color="auto" w:fill="FFFFFF"/>
                <w:lang w:val="ro-RO" w:eastAsia="ro-RO"/>
              </w:rPr>
              <w:t>nu a intrat în contact cu păsări de curte sau cu ouă pentru incubație cu un statut sanitar inferior ori cu păsări captive sau sălbatice.</w:t>
            </w:r>
          </w:p>
        </w:tc>
        <w:tc>
          <w:tcPr>
            <w:tcW w:w="5389" w:type="dxa"/>
            <w:tcBorders>
              <w:top w:val="single" w:sz="4" w:space="0" w:color="auto"/>
              <w:left w:val="single" w:sz="4" w:space="0" w:color="auto"/>
              <w:bottom w:val="single" w:sz="4" w:space="0" w:color="auto"/>
              <w:right w:val="single" w:sz="4" w:space="0" w:color="auto"/>
            </w:tcBorders>
          </w:tcPr>
          <w:p w:rsidR="003A1B3A" w:rsidRPr="006A0462" w:rsidRDefault="003A1B3A" w:rsidP="003A1B3A">
            <w:pPr>
              <w:ind w:firstLine="0"/>
              <w:rPr>
                <w:b/>
                <w:bCs/>
                <w:i/>
                <w:lang w:val="ro-RO"/>
              </w:rPr>
            </w:pPr>
          </w:p>
          <w:p w:rsidR="003A1B3A" w:rsidRPr="006A0462" w:rsidRDefault="003A1B3A" w:rsidP="003A1B3A">
            <w:pPr>
              <w:ind w:firstLine="0"/>
              <w:rPr>
                <w:lang w:val="ro-RO"/>
              </w:rPr>
            </w:pPr>
            <w:r w:rsidRPr="006A0462">
              <w:rPr>
                <w:lang w:val="ro-RO"/>
              </w:rPr>
              <w:t>179. Transporturile de ouă pentru incubație pot intra în Republica Moldova doar dacă, imediat înaintea datei încărcării ouălor pentru incubație în vederea expedierii către Republica Moldova, efectivul de origine al ouălor pentru incubație a îndeplinit, în cursul unei perioade de timp, cerințele privind perioada de reședință menționate în anexa nr.22 și, în cursul perioadei respective, efectivul de origine:</w:t>
            </w:r>
          </w:p>
          <w:p w:rsidR="003A1B3A" w:rsidRPr="006A0462" w:rsidRDefault="003A1B3A" w:rsidP="003A1B3A">
            <w:pPr>
              <w:ind w:firstLine="0"/>
              <w:rPr>
                <w:lang w:val="ro-RO"/>
              </w:rPr>
            </w:pPr>
            <w:r w:rsidRPr="006A0462">
              <w:rPr>
                <w:lang w:val="ro-RO"/>
              </w:rPr>
              <w:lastRenderedPageBreak/>
              <w:t>1) au rămas în țară sau în teritoriul de origine sau într-o zonă din acestea;</w:t>
            </w:r>
          </w:p>
          <w:p w:rsidR="003A1B3A" w:rsidRPr="006A0462" w:rsidRDefault="003A1B3A" w:rsidP="003A1B3A">
            <w:pPr>
              <w:ind w:firstLine="0"/>
              <w:rPr>
                <w:lang w:val="ro-RO"/>
              </w:rPr>
            </w:pPr>
            <w:r w:rsidRPr="006A0462">
              <w:rPr>
                <w:lang w:val="ro-RO"/>
              </w:rPr>
              <w:t>2) a rămas în unitatea de origine și nu au fost introduse animale în unitatea respectivă pe parcursul respectivei perioade înainte de încărcare;</w:t>
            </w:r>
          </w:p>
          <w:p w:rsidR="003A1B3A" w:rsidRPr="006A0462" w:rsidRDefault="003A1B3A" w:rsidP="003A1B3A">
            <w:pPr>
              <w:ind w:firstLine="0"/>
              <w:rPr>
                <w:lang w:val="ro-RO"/>
              </w:rPr>
            </w:pPr>
            <w:r w:rsidRPr="006A0462">
              <w:rPr>
                <w:lang w:val="ro-RO"/>
              </w:rPr>
              <w:t>3) nu a intrat în contact cu păsări de curte sau cu ouă pentru incubație cu un statut sanitar inferior ori cu păsări captive sau sălbatice.</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E0EBA" w:rsidRPr="006A0462" w:rsidRDefault="008E0EBA" w:rsidP="008E0EBA">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99</w:t>
            </w:r>
          </w:p>
          <w:p w:rsidR="008E0EBA" w:rsidRPr="006A0462" w:rsidRDefault="008E0EBA" w:rsidP="008E0EBA">
            <w:pPr>
              <w:shd w:val="clear" w:color="auto" w:fill="FFFFFF"/>
              <w:ind w:firstLine="0"/>
              <w:rPr>
                <w:b/>
                <w:bCs/>
                <w:shd w:val="clear" w:color="auto" w:fill="FFFFFF"/>
                <w:lang w:val="ro-RO" w:eastAsia="ro-RO"/>
              </w:rPr>
            </w:pPr>
            <w:r w:rsidRPr="006A0462">
              <w:rPr>
                <w:b/>
                <w:bCs/>
                <w:shd w:val="clear" w:color="auto" w:fill="FFFFFF"/>
                <w:lang w:val="ro-RO" w:eastAsia="ro-RO"/>
              </w:rPr>
              <w:t>Manipularea ouălor pentru incubație în timpul transportului către Uniune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Transporturile de ouă pentru incubație pot intra în Uniune doar dacă materialele germinative din transport îndeplinesc următoarele cerințe: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(a) </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ouăle pentru incubație destinate intrării în Uniune trebuie să nu fi intrat în contact cu păsări de curte, cu păsări captive sau cu ouă pentru incubație care nu sunt destinate intrării în Uniune sau care au un statut sanitar inferior, de la momentul încărcării în unitatea de origine în vederea expedierii către Uniune până la momentul sosirii în Uniune;</w:t>
            </w:r>
          </w:p>
          <w:p w:rsidR="008E0EBA" w:rsidRPr="006A0462" w:rsidRDefault="008E0EBA" w:rsidP="008E0EBA">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8E0EBA" w:rsidP="009C26DF">
            <w:pPr>
              <w:shd w:val="clear" w:color="auto" w:fill="FFFFFF"/>
              <w:ind w:firstLine="0"/>
              <w:rPr>
                <w:bCs/>
                <w:shd w:val="clear" w:color="auto" w:fill="FFFFFF"/>
                <w:lang w:val="ro-RO" w:eastAsia="ro-RO"/>
              </w:rPr>
            </w:pPr>
            <w:r w:rsidRPr="006A0462">
              <w:rPr>
                <w:bCs/>
                <w:shd w:val="clear" w:color="auto" w:fill="FFFFFF"/>
                <w:lang w:val="ro-RO" w:eastAsia="ro-RO"/>
              </w:rPr>
              <w:t>ouăle pentru incubație trebuie să nu fi fost transportate, descărcate în sau deplasate în alt mijloc de transport, atunci când sunt transportate pe șosea, pe mare sau pe calea aerului printr-o țară terță sau printr-un teritoriu terț sau printr-o zonă din acestea care nu este listat(ă) pentru intrarea acelei specii și categorii de ouă pentru incubație în Uniune.</w:t>
            </w:r>
          </w:p>
        </w:tc>
        <w:tc>
          <w:tcPr>
            <w:tcW w:w="5389" w:type="dxa"/>
            <w:tcBorders>
              <w:top w:val="single" w:sz="4" w:space="0" w:color="auto"/>
              <w:left w:val="single" w:sz="4" w:space="0" w:color="auto"/>
              <w:bottom w:val="single" w:sz="4" w:space="0" w:color="auto"/>
              <w:right w:val="single" w:sz="4" w:space="0" w:color="auto"/>
            </w:tcBorders>
          </w:tcPr>
          <w:p w:rsidR="003A1B3A" w:rsidRPr="006A0462" w:rsidRDefault="003A1B3A" w:rsidP="003A1B3A">
            <w:pPr>
              <w:ind w:firstLine="0"/>
              <w:rPr>
                <w:lang w:val="ro-RO"/>
              </w:rPr>
            </w:pPr>
            <w:r w:rsidRPr="006A0462">
              <w:rPr>
                <w:lang w:val="ro-RO"/>
              </w:rPr>
              <w:t>180. Transporturile de ouă pentru incubație pot intra în Republica Moldova doar dacă materialele germinative din transport îndeplinesc următoarele cerințe:</w:t>
            </w:r>
          </w:p>
          <w:p w:rsidR="003A1B3A" w:rsidRPr="006A0462" w:rsidRDefault="003A1B3A" w:rsidP="003A1B3A">
            <w:pPr>
              <w:ind w:firstLine="0"/>
              <w:rPr>
                <w:lang w:val="ro-RO"/>
              </w:rPr>
            </w:pPr>
            <w:r w:rsidRPr="006A0462">
              <w:rPr>
                <w:lang w:val="ro-RO"/>
              </w:rPr>
              <w:t>1) ouăle pentru incubație destinate intrării în Republica Moldova trebuie să nu fi intrat în contact cu păsări de curte, cu păsări captive sau cu ouă pentru incubație care nu sunt destinate intrării în Republica Moldova sau care au un statut sanitar inferior, de la momentul încărcării în unitatea de origine în vederea expedierii către Republica Moldova până la momentul sosirii în Republica Moldova;</w:t>
            </w:r>
          </w:p>
          <w:p w:rsidR="003A1B3A" w:rsidRPr="006A0462" w:rsidRDefault="003A1B3A" w:rsidP="003A1B3A">
            <w:pPr>
              <w:ind w:firstLine="0"/>
              <w:rPr>
                <w:lang w:val="ro-RO"/>
              </w:rPr>
            </w:pPr>
            <w:r w:rsidRPr="006A0462">
              <w:rPr>
                <w:lang w:val="ro-RO"/>
              </w:rPr>
              <w:t>2) ouăle pentru incubație trebuie să nu fi fost transportate, descărcate în sau deplasate în alt mijloc de transport, atunci când sunt transportate pe șosea, pe mare sau pe calea aerului printr-o țară sau printr-un teritoriu sau printr-o zonă din acestea care nu este listată pentru intrarea acelei specii și categorii de ouă pentru incubație în Republica Moldova.</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57FCF" w:rsidRPr="006A0462" w:rsidRDefault="00D57FCF" w:rsidP="00D57FCF">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100</w:t>
            </w:r>
          </w:p>
          <w:p w:rsidR="00D57FCF" w:rsidRPr="006A0462" w:rsidRDefault="00D57FCF" w:rsidP="00D57FCF">
            <w:pPr>
              <w:shd w:val="clear" w:color="auto" w:fill="FFFFFF"/>
              <w:ind w:firstLine="0"/>
              <w:rPr>
                <w:b/>
                <w:bCs/>
                <w:shd w:val="clear" w:color="auto" w:fill="FFFFFF"/>
                <w:lang w:val="ro-RO" w:eastAsia="ro-RO"/>
              </w:rPr>
            </w:pPr>
            <w:r w:rsidRPr="006A0462">
              <w:rPr>
                <w:b/>
                <w:bCs/>
                <w:shd w:val="clear" w:color="auto" w:fill="FFFFFF"/>
                <w:lang w:val="ro-RO" w:eastAsia="ro-RO"/>
              </w:rPr>
              <w:t>Derogare și cerințe suplimentare pentru transbordarea ouălor pentru incubație în cazul unui incident în mijlocul de transport pe apă sau pe calea aerului</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 xml:space="preserve">Prin derogare de la dispozițiile articolului 99 </w:t>
            </w:r>
            <w:r w:rsidR="00C92C5A">
              <w:rPr>
                <w:bCs/>
                <w:shd w:val="clear" w:color="auto" w:fill="FFFFFF"/>
                <w:lang w:val="ro-RO" w:eastAsia="ro-RO"/>
              </w:rPr>
              <w:t>lit</w:t>
            </w:r>
            <w:r w:rsidRPr="006A0462">
              <w:rPr>
                <w:bCs/>
                <w:shd w:val="clear" w:color="auto" w:fill="FFFFFF"/>
                <w:lang w:val="ro-RO" w:eastAsia="ro-RO"/>
              </w:rPr>
              <w:t xml:space="preserve"> (b), transporturile de ouă pentru incubație, care au fost transbordate din mijloacele de transport în vederea expedierii către alte mijloace de transport pentru a călători mai departe spre o țară terță sau un teritoriu terț sau o zonă din acestea care nu este listat(ă) pentru intrarea ouălor pentru incubație în Uniune, pot intra în Uniune doar dacă operațiunea de transbordare s-a efectuat din cauza apariției unei probleme tehnice sau a altui incident neprevăzut care cauzează probleme logistice pe parcursul transportului ouălor pentru incubație către Uniune pe mare sau pe calea aerului, cu scopul de a finaliza transportul până la punctul de intrare în Uniune, doar dacă:</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(a)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intrarea în Uniune a ouălor pentru incubație este autorizată de autoritatea competentă a statului membru de destinație și, dacă este cazul, a statului membru de trecere, până la sosirea lor la locul de destinație în Uniune;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(b)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transbordarea a fost supervizată de un medic veterinar oficial sau de funcționarul vamal responsabil și, pe tot parcursul operațiunii:</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au fost instituite măsuri eficace pentru a evita orice contact direct sau indirect între ouăle pentru incubație destinate intrării în Uniune și orice alte ouă pentru incubație sau animale;</w:t>
            </w:r>
          </w:p>
          <w:p w:rsidR="00D57FCF" w:rsidRPr="006A0462" w:rsidRDefault="00BF0EA4" w:rsidP="00D57FCF">
            <w:pPr>
              <w:shd w:val="clear" w:color="auto" w:fill="FFFFFF"/>
              <w:ind w:firstLine="0"/>
              <w:rPr>
                <w:b/>
                <w:bCs/>
                <w:shd w:val="clear" w:color="auto" w:fill="FFFFFF"/>
                <w:lang w:val="ro-RO" w:eastAsia="ro-RO"/>
              </w:rPr>
            </w:pPr>
            <w:hyperlink r:id="rId38" w:tooltip="32021R1705: REPLACED" w:history="1">
              <w:r w:rsidR="00D57FCF" w:rsidRPr="006A0462">
                <w:rPr>
                  <w:rStyle w:val="Hyperlink"/>
                  <w:b/>
                  <w:bCs/>
                  <w:color w:val="auto"/>
                  <w:shd w:val="clear" w:color="auto" w:fill="FFFFFF"/>
                  <w:lang w:val="ro-RO" w:eastAsia="ro-RO"/>
                </w:rPr>
                <w:t>▼M2</w:t>
              </w:r>
            </w:hyperlink>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 xml:space="preserve">ouăle pentru incubație au fost transferate direct și cât mai curând posibil în vederea continuării călătoriei către Uniune într-o navă sau într-o aeronavă care </w:t>
            </w:r>
            <w:r w:rsidRPr="006A0462">
              <w:rPr>
                <w:bCs/>
                <w:shd w:val="clear" w:color="auto" w:fill="FFFFFF"/>
                <w:lang w:val="ro-RO" w:eastAsia="ro-RO"/>
              </w:rPr>
              <w:lastRenderedPageBreak/>
              <w:t xml:space="preserve">îndeplinește cerințele de la articolul 102 </w:t>
            </w:r>
            <w:r w:rsidR="00C92C5A">
              <w:rPr>
                <w:bCs/>
                <w:shd w:val="clear" w:color="auto" w:fill="FFFFFF"/>
                <w:lang w:val="ro-RO" w:eastAsia="ro-RO"/>
              </w:rPr>
              <w:t>lit</w:t>
            </w:r>
            <w:r w:rsidRPr="006A0462">
              <w:rPr>
                <w:bCs/>
                <w:shd w:val="clear" w:color="auto" w:fill="FFFFFF"/>
                <w:lang w:val="ro-RO" w:eastAsia="ro-RO"/>
              </w:rPr>
              <w:t> (a), fără a părăsi arealul portului sau al aeroportului;</w:t>
            </w:r>
          </w:p>
          <w:p w:rsidR="00D57FCF" w:rsidRPr="006A0462" w:rsidRDefault="00BF0EA4" w:rsidP="00D57FCF">
            <w:pPr>
              <w:shd w:val="clear" w:color="auto" w:fill="FFFFFF"/>
              <w:ind w:firstLine="0"/>
              <w:rPr>
                <w:b/>
                <w:bCs/>
                <w:shd w:val="clear" w:color="auto" w:fill="FFFFFF"/>
                <w:lang w:val="ro-RO" w:eastAsia="ro-RO"/>
              </w:rPr>
            </w:pPr>
            <w:hyperlink r:id="rId39" w:tooltip="32020R0692" w:history="1">
              <w:r w:rsidR="00D57FCF" w:rsidRPr="006A0462">
                <w:rPr>
                  <w:rStyle w:val="Hyperlink"/>
                  <w:b/>
                  <w:bCs/>
                  <w:color w:val="auto"/>
                  <w:shd w:val="clear" w:color="auto" w:fill="FFFFFF"/>
                  <w:lang w:val="ro-RO" w:eastAsia="ro-RO"/>
                </w:rPr>
                <w:t>▼B</w:t>
              </w:r>
            </w:hyperlink>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(c) </w:t>
            </w:r>
          </w:p>
          <w:p w:rsidR="00763BA0" w:rsidRPr="006A0462" w:rsidRDefault="00D57FCF" w:rsidP="009C26DF">
            <w:pPr>
              <w:shd w:val="clear" w:color="auto" w:fill="FFFFFF"/>
              <w:ind w:firstLine="0"/>
              <w:rPr>
                <w:bCs/>
                <w:shd w:val="clear" w:color="auto" w:fill="FFFFFF"/>
                <w:lang w:val="ro-RO" w:eastAsia="ro-RO"/>
              </w:rPr>
            </w:pPr>
            <w:r w:rsidRPr="006A0462">
              <w:rPr>
                <w:bCs/>
                <w:shd w:val="clear" w:color="auto" w:fill="FFFFFF"/>
                <w:lang w:val="ro-RO" w:eastAsia="ro-RO"/>
              </w:rPr>
              <w:t xml:space="preserve">ouăle pentru incubație sunt însoțite de o declarație din partea autorității competente a țării terțe sau a teritoriului terț în care a avut loc transferul, în care sunt furnizate informații le necesare privind operațiunea de transfer și prin care se atestă că au fost instituite măsuri relevante în vederea îndeplinirii cerințelor de la </w:t>
            </w:r>
            <w:r w:rsidR="00C92C5A">
              <w:rPr>
                <w:bCs/>
                <w:shd w:val="clear" w:color="auto" w:fill="FFFFFF"/>
                <w:lang w:val="ro-RO" w:eastAsia="ro-RO"/>
              </w:rPr>
              <w:t>lit</w:t>
            </w:r>
            <w:r w:rsidRPr="006A0462">
              <w:rPr>
                <w:bCs/>
                <w:shd w:val="clear" w:color="auto" w:fill="FFFFFF"/>
                <w:lang w:val="ro-RO" w:eastAsia="ro-RO"/>
              </w:rPr>
              <w:t xml:space="preserve"> (b).</w:t>
            </w:r>
          </w:p>
        </w:tc>
        <w:tc>
          <w:tcPr>
            <w:tcW w:w="5389" w:type="dxa"/>
            <w:tcBorders>
              <w:top w:val="single" w:sz="4" w:space="0" w:color="auto"/>
              <w:left w:val="single" w:sz="4" w:space="0" w:color="auto"/>
              <w:bottom w:val="single" w:sz="4" w:space="0" w:color="auto"/>
              <w:right w:val="single" w:sz="4" w:space="0" w:color="auto"/>
            </w:tcBorders>
          </w:tcPr>
          <w:p w:rsidR="003A1B3A" w:rsidRPr="006A0462" w:rsidRDefault="003A1B3A" w:rsidP="003A1B3A">
            <w:pPr>
              <w:ind w:firstLine="0"/>
              <w:rPr>
                <w:lang w:val="ro-RO"/>
              </w:rPr>
            </w:pPr>
            <w:r w:rsidRPr="006A0462">
              <w:rPr>
                <w:lang w:val="ro-RO"/>
              </w:rPr>
              <w:lastRenderedPageBreak/>
              <w:t xml:space="preserve">181. Prin derogare de la dispozițiile pct. 180 </w:t>
            </w:r>
            <w:r w:rsidR="00A503E9">
              <w:rPr>
                <w:lang w:val="ro-RO"/>
              </w:rPr>
              <w:t>subpct</w:t>
            </w:r>
            <w:r w:rsidRPr="006A0462">
              <w:rPr>
                <w:lang w:val="ro-RO"/>
              </w:rPr>
              <w:t>. 2), transporturile de ouă pentru incubație, care au fost transbordate din mijloacele de transport în vederea expedierii către alte mijloace de transport pentru a călători mai departe spre o altă țară sau un teritoriu sau  zonă din acestea care nu este listată pentru intrarea ouălor pentru incubație în Republica Moldova, pot intra în Republica Moldova doar dacă operațiunea de transbordare s-a efectuat din cauza apariției unei probleme tehnice sau a altui incident neprevăzut care cauzează probleme logistice pe parcursul transportului ouălor pentru incubație către Republica Moldova pe mare sau pe calea aerului, cu scopul de a finaliza transportul până la punctul de intrare în Republica Moldova, doar dacă:</w:t>
            </w:r>
          </w:p>
          <w:p w:rsidR="003A1B3A" w:rsidRPr="006A0462" w:rsidRDefault="003A1B3A" w:rsidP="003A1B3A">
            <w:pPr>
              <w:ind w:firstLine="0"/>
              <w:rPr>
                <w:lang w:val="ro-RO"/>
              </w:rPr>
            </w:pPr>
            <w:r w:rsidRPr="006A0462">
              <w:rPr>
                <w:lang w:val="ro-RO"/>
              </w:rPr>
              <w:t>1) intrarea în Republica Moldova a ouălor pentru incubație este autorizată de autoritatea competentă și, dacă este cazul, a statului de tranzitare, până la sosirea lor la locul de destinație în Republica Moldova;</w:t>
            </w:r>
          </w:p>
          <w:p w:rsidR="003A1B3A" w:rsidRPr="006A0462" w:rsidRDefault="003A1B3A" w:rsidP="003A1B3A">
            <w:pPr>
              <w:ind w:firstLine="0"/>
              <w:rPr>
                <w:lang w:val="ro-RO"/>
              </w:rPr>
            </w:pPr>
            <w:r w:rsidRPr="006A0462">
              <w:rPr>
                <w:lang w:val="ro-RO"/>
              </w:rPr>
              <w:t>2) transbordarea a fost supervizată de un medic veterinar oficial sau de funcționarul vamal responsabil și, pe tot parcursul operațiunii:</w:t>
            </w:r>
          </w:p>
          <w:p w:rsidR="003A1B3A" w:rsidRPr="006A0462" w:rsidRDefault="003A1B3A" w:rsidP="003A1B3A">
            <w:pPr>
              <w:ind w:firstLine="0"/>
              <w:rPr>
                <w:lang w:val="ro-RO"/>
              </w:rPr>
            </w:pPr>
            <w:r w:rsidRPr="006A0462">
              <w:rPr>
                <w:lang w:val="ro-RO"/>
              </w:rPr>
              <w:t>a) au fost instituite măsuri eficace pentru a evita orice contact direct sau indirect între ouăle pentru incubație destinate intrării în Republica Moldova și orice alte ouă pentru incubație sau animale;</w:t>
            </w:r>
          </w:p>
          <w:p w:rsidR="003A1B3A" w:rsidRPr="006A0462" w:rsidRDefault="003A1B3A" w:rsidP="003A1B3A">
            <w:pPr>
              <w:ind w:firstLine="0"/>
              <w:rPr>
                <w:lang w:val="ro-RO"/>
              </w:rPr>
            </w:pPr>
            <w:r w:rsidRPr="006A0462">
              <w:rPr>
                <w:lang w:val="ro-RO"/>
              </w:rPr>
              <w:t xml:space="preserve">b) ouăle pentru incubație au fost transferate direct și cât mai rapid în vederea continuării călătoriei către Republica Moldova într-o navă sau într-o aeronavă care îndeplinește cerințele de la pct. 184 </w:t>
            </w:r>
            <w:r w:rsidR="00A503E9">
              <w:rPr>
                <w:lang w:val="ro-RO"/>
              </w:rPr>
              <w:t>subpct</w:t>
            </w:r>
            <w:r w:rsidRPr="006A0462">
              <w:rPr>
                <w:lang w:val="ro-RO"/>
              </w:rPr>
              <w:t>. 1), fără a părăsi arealul portului sau al aeroportului;</w:t>
            </w:r>
          </w:p>
          <w:p w:rsidR="003A1B3A" w:rsidRPr="006A0462" w:rsidRDefault="003A1B3A" w:rsidP="003A1B3A">
            <w:pPr>
              <w:ind w:firstLine="0"/>
              <w:rPr>
                <w:lang w:val="ro-RO"/>
              </w:rPr>
            </w:pPr>
            <w:r w:rsidRPr="006A0462">
              <w:rPr>
                <w:lang w:val="ro-RO"/>
              </w:rPr>
              <w:t xml:space="preserve">3) ouăle pentru incubație sunt însoțite de o declarație din partea autorității competente a țării sau a teritoriului în care a avut loc transferul, în care sunt furnizate informațiile necesare privind operațiunea de transfer și prin care se atestă că au fost instituite măsuri relevante în vederea îndeplinirii cerințelor de la </w:t>
            </w:r>
            <w:r w:rsidR="00A503E9">
              <w:rPr>
                <w:lang w:val="ro-RO"/>
              </w:rPr>
              <w:t>subpct</w:t>
            </w:r>
            <w:r w:rsidRPr="006A0462">
              <w:rPr>
                <w:lang w:val="ro-RO"/>
              </w:rPr>
              <w:t>. 2).</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57FCF" w:rsidRPr="006A0462" w:rsidRDefault="00D57FCF" w:rsidP="00D57FCF">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101</w:t>
            </w:r>
          </w:p>
          <w:p w:rsidR="00D57FCF" w:rsidRPr="006A0462" w:rsidRDefault="00D57FCF" w:rsidP="00D57FCF">
            <w:pPr>
              <w:shd w:val="clear" w:color="auto" w:fill="FFFFFF"/>
              <w:ind w:firstLine="0"/>
              <w:rPr>
                <w:b/>
                <w:bCs/>
                <w:shd w:val="clear" w:color="auto" w:fill="FFFFFF"/>
                <w:lang w:val="ro-RO" w:eastAsia="ro-RO"/>
              </w:rPr>
            </w:pPr>
            <w:r w:rsidRPr="006A0462">
              <w:rPr>
                <w:b/>
                <w:bCs/>
                <w:shd w:val="clear" w:color="auto" w:fill="FFFFFF"/>
                <w:lang w:val="ro-RO" w:eastAsia="ro-RO"/>
              </w:rPr>
              <w:t>Transportul naval al ouălor pentru incubație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(1)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Transporturile de ouă pentru incubație transportate naval, chiar și doar pentru o parte a deplasării, pot intra în Uniune doar dacă materialele germinative din transport îndeplinesc următoarele cerințe: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(a)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ouăle pentru incubație: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au rămas la bordul navei pe întreaga perioadă a transportului;</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nu au intrat în contact cu păsări sau cu alte ouă pentru incubație cu un statut sanitar inferior în timp ce se aflau la bordul navei;</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(b)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 xml:space="preserve">ouăle pentru incubație transportate în conformitate cu </w:t>
            </w:r>
            <w:r w:rsidR="00C92C5A">
              <w:rPr>
                <w:bCs/>
                <w:shd w:val="clear" w:color="auto" w:fill="FFFFFF"/>
                <w:lang w:val="ro-RO" w:eastAsia="ro-RO"/>
              </w:rPr>
              <w:t>lit</w:t>
            </w:r>
            <w:r w:rsidRPr="006A0462">
              <w:rPr>
                <w:bCs/>
                <w:shd w:val="clear" w:color="auto" w:fill="FFFFFF"/>
                <w:lang w:val="ro-RO" w:eastAsia="ro-RO"/>
              </w:rPr>
              <w:t xml:space="preserve"> (a) trebuie să fie însoțite de o declarație în care să fie furnizate următoarele informații:</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portul de plecare din țara terță, din teritoriul terț de origine sau din zona din acestea;</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portul de sosire în Uniune;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(iii)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 xml:space="preserve">în cazurile în care nava a efectuat escală în porturi aflate în afara țării terțe sau a teritoriului terț de origine </w:t>
            </w:r>
            <w:r w:rsidRPr="006A0462">
              <w:rPr>
                <w:bCs/>
                <w:shd w:val="clear" w:color="auto" w:fill="FFFFFF"/>
                <w:lang w:val="ro-RO" w:eastAsia="ro-RO"/>
              </w:rPr>
              <w:lastRenderedPageBreak/>
              <w:t>sau a zonei din acestea de unde a plecat transportul, porturile de escală;</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(iv)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 xml:space="preserve">faptul că ouăle pentru incubație au îndeplinit pe parcursul transportului cerințele prevăzute la </w:t>
            </w:r>
            <w:r w:rsidR="00C92C5A">
              <w:rPr>
                <w:bCs/>
                <w:shd w:val="clear" w:color="auto" w:fill="FFFFFF"/>
                <w:lang w:val="ro-RO" w:eastAsia="ro-RO"/>
              </w:rPr>
              <w:t>lit</w:t>
            </w:r>
            <w:r w:rsidRPr="006A0462">
              <w:rPr>
                <w:bCs/>
                <w:shd w:val="clear" w:color="auto" w:fill="FFFFFF"/>
                <w:lang w:val="ro-RO" w:eastAsia="ro-RO"/>
              </w:rPr>
              <w:t xml:space="preserve"> (a) și la punctele (i), (ii) și (iii) de la prezenta literă.</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(2)   </w:t>
            </w:r>
          </w:p>
          <w:p w:rsidR="00763BA0" w:rsidRPr="006A0462" w:rsidRDefault="00D57FCF" w:rsidP="009C26DF">
            <w:pPr>
              <w:shd w:val="clear" w:color="auto" w:fill="FFFFFF"/>
              <w:ind w:firstLine="0"/>
              <w:rPr>
                <w:bCs/>
                <w:shd w:val="clear" w:color="auto" w:fill="FFFFFF"/>
                <w:lang w:val="ro-RO" w:eastAsia="ro-RO"/>
              </w:rPr>
            </w:pPr>
            <w:r w:rsidRPr="006A0462">
              <w:rPr>
                <w:bCs/>
                <w:shd w:val="clear" w:color="auto" w:fill="FFFFFF"/>
                <w:lang w:val="ro-RO" w:eastAsia="ro-RO"/>
              </w:rPr>
              <w:t>Operatorul responsabil de transportul ouălor pentru incubație asigură faptul că declarația prevăzută la alineatul (1) este anexată la certificatul de sănătate animală și este semnată de căpitanul navei în portul de sosire în ziua sosirii navei.</w:t>
            </w:r>
          </w:p>
        </w:tc>
        <w:tc>
          <w:tcPr>
            <w:tcW w:w="5389" w:type="dxa"/>
            <w:tcBorders>
              <w:top w:val="single" w:sz="4" w:space="0" w:color="auto"/>
              <w:left w:val="single" w:sz="4" w:space="0" w:color="auto"/>
              <w:bottom w:val="single" w:sz="4" w:space="0" w:color="auto"/>
              <w:right w:val="single" w:sz="4" w:space="0" w:color="auto"/>
            </w:tcBorders>
          </w:tcPr>
          <w:p w:rsidR="006F400F" w:rsidRPr="006A0462" w:rsidRDefault="006F400F" w:rsidP="006F400F">
            <w:pPr>
              <w:ind w:firstLine="0"/>
              <w:rPr>
                <w:lang w:val="ro-RO"/>
              </w:rPr>
            </w:pPr>
            <w:r w:rsidRPr="006A0462">
              <w:rPr>
                <w:lang w:val="ro-RO"/>
              </w:rPr>
              <w:lastRenderedPageBreak/>
              <w:t>182. Transporturile de ouă pentru incubație transportate naval, chiar și doar pentru o parte a deplasării, pot intra în Republica Moldova doar dacă materialele germinative din transport îndeplinesc următoarele cerințe:</w:t>
            </w:r>
          </w:p>
          <w:p w:rsidR="006F400F" w:rsidRPr="006A0462" w:rsidRDefault="006F400F" w:rsidP="006F400F">
            <w:pPr>
              <w:ind w:firstLine="0"/>
              <w:rPr>
                <w:lang w:val="ro-RO"/>
              </w:rPr>
            </w:pPr>
            <w:r w:rsidRPr="006A0462">
              <w:rPr>
                <w:lang w:val="ro-RO"/>
              </w:rPr>
              <w:t>1) ouăle pentru incubație:</w:t>
            </w:r>
          </w:p>
          <w:p w:rsidR="006F400F" w:rsidRPr="006A0462" w:rsidRDefault="006F400F" w:rsidP="006F400F">
            <w:pPr>
              <w:ind w:firstLine="0"/>
              <w:rPr>
                <w:lang w:val="ro-RO"/>
              </w:rPr>
            </w:pPr>
            <w:r w:rsidRPr="006A0462">
              <w:rPr>
                <w:lang w:val="ro-RO"/>
              </w:rPr>
              <w:t>a) au rămas la bordul navei pe întreaga perioadă a transportului;</w:t>
            </w:r>
          </w:p>
          <w:p w:rsidR="006F400F" w:rsidRPr="006A0462" w:rsidRDefault="006F400F" w:rsidP="006F400F">
            <w:pPr>
              <w:ind w:firstLine="0"/>
              <w:rPr>
                <w:lang w:val="ro-RO"/>
              </w:rPr>
            </w:pPr>
            <w:r w:rsidRPr="006A0462">
              <w:rPr>
                <w:lang w:val="ro-RO"/>
              </w:rPr>
              <w:t>b) nu au intrat în contact cu păsări sau cu alte ouă pentru incubație cu un statut sanitar inferior în timp ce se aflau la bordul navei;</w:t>
            </w:r>
          </w:p>
          <w:p w:rsidR="006F400F" w:rsidRPr="006A0462" w:rsidRDefault="006F400F" w:rsidP="006F400F">
            <w:pPr>
              <w:ind w:firstLine="0"/>
              <w:rPr>
                <w:lang w:val="ro-RO"/>
              </w:rPr>
            </w:pPr>
            <w:r w:rsidRPr="006A0462">
              <w:rPr>
                <w:lang w:val="ro-RO"/>
              </w:rPr>
              <w:t>2)</w:t>
            </w:r>
            <w:r w:rsidRPr="006A0462">
              <w:rPr>
                <w:lang w:val="ro-RO"/>
              </w:rPr>
              <w:tab/>
              <w:t xml:space="preserve"> ouăle pentru incubație transportate în conformitate cu </w:t>
            </w:r>
            <w:r w:rsidR="00A503E9">
              <w:rPr>
                <w:lang w:val="ro-RO"/>
              </w:rPr>
              <w:t>subpct</w:t>
            </w:r>
            <w:r w:rsidRPr="006A0462">
              <w:rPr>
                <w:lang w:val="ro-RO"/>
              </w:rPr>
              <w:t>. 1) trebuie să fie însoțite de o declarație în care să fie furnizate următoarele informații:</w:t>
            </w:r>
          </w:p>
          <w:p w:rsidR="006F400F" w:rsidRPr="006A0462" w:rsidRDefault="006F400F" w:rsidP="006F400F">
            <w:pPr>
              <w:ind w:firstLine="0"/>
              <w:rPr>
                <w:lang w:val="ro-RO"/>
              </w:rPr>
            </w:pPr>
            <w:r w:rsidRPr="006A0462">
              <w:rPr>
                <w:lang w:val="ro-RO"/>
              </w:rPr>
              <w:t>a) portul de plecare dintr-o țară sau dintr-un teritoriul de origine sau din zona din acestea;</w:t>
            </w:r>
          </w:p>
          <w:p w:rsidR="006F400F" w:rsidRPr="006A0462" w:rsidRDefault="006F400F" w:rsidP="006F400F">
            <w:pPr>
              <w:ind w:firstLine="0"/>
              <w:rPr>
                <w:lang w:val="ro-RO"/>
              </w:rPr>
            </w:pPr>
            <w:r w:rsidRPr="006A0462">
              <w:rPr>
                <w:lang w:val="ro-RO"/>
              </w:rPr>
              <w:t>b) portul de sosire în Republica Moldova;</w:t>
            </w:r>
          </w:p>
          <w:p w:rsidR="006F400F" w:rsidRPr="006A0462" w:rsidRDefault="006F400F" w:rsidP="006F400F">
            <w:pPr>
              <w:ind w:firstLine="0"/>
              <w:rPr>
                <w:lang w:val="ro-RO"/>
              </w:rPr>
            </w:pPr>
            <w:r w:rsidRPr="006A0462">
              <w:rPr>
                <w:lang w:val="ro-RO"/>
              </w:rPr>
              <w:t>c) în cazurile în care nava a efectuat escală în porturi aflate în afara țării sau a teritoriului de origine sau a zonei din acestea de unde a plecat transportul, porturile de escală;</w:t>
            </w:r>
          </w:p>
          <w:p w:rsidR="006F400F" w:rsidRPr="006A0462" w:rsidRDefault="006F400F" w:rsidP="006F400F">
            <w:pPr>
              <w:ind w:firstLine="0"/>
              <w:rPr>
                <w:lang w:val="ro-RO"/>
              </w:rPr>
            </w:pPr>
            <w:r w:rsidRPr="006A0462">
              <w:rPr>
                <w:lang w:val="ro-RO"/>
              </w:rPr>
              <w:t xml:space="preserve">d) faptul că ouăle pentru incubație au îndeplinit pe parcursul transportului cerințele prevăzute la </w:t>
            </w:r>
            <w:r w:rsidR="00A503E9">
              <w:rPr>
                <w:lang w:val="ro-RO"/>
              </w:rPr>
              <w:t>subpct</w:t>
            </w:r>
            <w:r w:rsidRPr="006A0462">
              <w:rPr>
                <w:lang w:val="ro-RO"/>
              </w:rPr>
              <w:t xml:space="preserve">. 1) și </w:t>
            </w:r>
            <w:r w:rsidR="00A503E9">
              <w:rPr>
                <w:lang w:val="ro-RO"/>
              </w:rPr>
              <w:t>subpct</w:t>
            </w:r>
            <w:r w:rsidRPr="006A0462">
              <w:rPr>
                <w:lang w:val="ro-RO"/>
              </w:rPr>
              <w:t>. 2) literele a), b) și c) din prezentul punct.</w:t>
            </w:r>
          </w:p>
          <w:p w:rsidR="006F400F" w:rsidRPr="006A0462" w:rsidRDefault="006F400F" w:rsidP="006F400F">
            <w:pPr>
              <w:ind w:firstLine="0"/>
              <w:rPr>
                <w:lang w:val="ro-RO"/>
              </w:rPr>
            </w:pPr>
          </w:p>
          <w:p w:rsidR="006F400F" w:rsidRPr="006A0462" w:rsidRDefault="006F400F" w:rsidP="006F400F">
            <w:pPr>
              <w:ind w:firstLine="0"/>
              <w:rPr>
                <w:lang w:val="ro-RO"/>
              </w:rPr>
            </w:pPr>
            <w:r w:rsidRPr="006A0462">
              <w:rPr>
                <w:lang w:val="ro-RO"/>
              </w:rPr>
              <w:t>183. Operatorul responsabil de transportul ouălor pentru incubație asigură faptul că declarația prevăzută la pct. 182 este anexată la certificatul de sănătate animală și este semnată de căpitanul navei în portul de sosire în ziua sosirii navei.</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57FCF" w:rsidRPr="006A0462" w:rsidRDefault="00D57FCF" w:rsidP="00D57FCF">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102</w:t>
            </w:r>
          </w:p>
          <w:p w:rsidR="00D57FCF" w:rsidRPr="006A0462" w:rsidRDefault="00D57FCF" w:rsidP="00D57FCF">
            <w:pPr>
              <w:shd w:val="clear" w:color="auto" w:fill="FFFFFF"/>
              <w:ind w:firstLine="0"/>
              <w:rPr>
                <w:b/>
                <w:bCs/>
                <w:shd w:val="clear" w:color="auto" w:fill="FFFFFF"/>
                <w:lang w:val="ro-RO" w:eastAsia="ro-RO"/>
              </w:rPr>
            </w:pPr>
            <w:r w:rsidRPr="006A0462">
              <w:rPr>
                <w:b/>
                <w:bCs/>
                <w:shd w:val="clear" w:color="auto" w:fill="FFFFFF"/>
                <w:lang w:val="ro-RO" w:eastAsia="ro-RO"/>
              </w:rPr>
              <w:t>Măsuri preventive pentru mijloacele de transport și pentru containerele în care sunt transportate ouăle pentru incubație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Transporturile de ouă pentru incubație pot intra în Uniune doar dacă materialele germinative din transport îndeplinesc următoarele cerințe:</w:t>
            </w:r>
          </w:p>
          <w:p w:rsidR="00D57FCF" w:rsidRPr="006A0462" w:rsidRDefault="00BF0EA4" w:rsidP="00D57FCF">
            <w:pPr>
              <w:shd w:val="clear" w:color="auto" w:fill="FFFFFF"/>
              <w:ind w:firstLine="0"/>
              <w:rPr>
                <w:b/>
                <w:bCs/>
                <w:shd w:val="clear" w:color="auto" w:fill="FFFFFF"/>
                <w:lang w:val="ro-RO" w:eastAsia="ro-RO"/>
              </w:rPr>
            </w:pPr>
            <w:hyperlink r:id="rId40" w:tooltip="32021R1705: REPLACED" w:history="1">
              <w:r w:rsidR="00D57FCF" w:rsidRPr="006A0462">
                <w:rPr>
                  <w:rStyle w:val="Hyperlink"/>
                  <w:b/>
                  <w:bCs/>
                  <w:color w:val="auto"/>
                  <w:shd w:val="clear" w:color="auto" w:fill="FFFFFF"/>
                  <w:lang w:val="ro-RO" w:eastAsia="ro-RO"/>
                </w:rPr>
                <w:t>▼M2</w:t>
              </w:r>
            </w:hyperlink>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(a)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ouăle pentru incubație trebuie să fi fost transportate în mijloace de transport care:</w:t>
            </w:r>
          </w:p>
          <w:p w:rsidR="00D57FCF" w:rsidRPr="006A0462" w:rsidRDefault="00BF0EA4" w:rsidP="00D57FCF">
            <w:pPr>
              <w:shd w:val="clear" w:color="auto" w:fill="FFFFFF"/>
              <w:ind w:firstLine="0"/>
              <w:rPr>
                <w:b/>
                <w:bCs/>
                <w:shd w:val="clear" w:color="auto" w:fill="FFFFFF"/>
                <w:lang w:val="ro-RO" w:eastAsia="ro-RO"/>
              </w:rPr>
            </w:pPr>
            <w:hyperlink r:id="rId41" w:tooltip="32020R0692" w:history="1">
              <w:r w:rsidR="00D57FCF" w:rsidRPr="006A0462">
                <w:rPr>
                  <w:rStyle w:val="Hyperlink"/>
                  <w:b/>
                  <w:bCs/>
                  <w:color w:val="auto"/>
                  <w:shd w:val="clear" w:color="auto" w:fill="FFFFFF"/>
                  <w:lang w:val="ro-RO" w:eastAsia="ro-RO"/>
                </w:rPr>
                <w:t>▼B</w:t>
              </w:r>
            </w:hyperlink>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sunt construite astfel încât ouăle pentru incubație să nu poată cădea;</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au fost concepute astfel încât să permită curățarea și dezinfecția;</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(iii)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au fost curățate și dezinfectate cu un dezinfectant autorizat de autoritatea competentă din țara terță sau din teritoriul terț de origine, și uscate sau lăsate să se usuce imediat înaintea fiecărei încărcări a ouălor pentru incubație destinate intrării în Uniune;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(b)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ouăle pentru incubație trebuie să fi fost transportate în containere care îndeplinesc următoarele cerințe: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lastRenderedPageBreak/>
              <w:t>(i)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 xml:space="preserve">cerințele de la </w:t>
            </w:r>
            <w:r w:rsidR="00C92C5A">
              <w:rPr>
                <w:bCs/>
                <w:shd w:val="clear" w:color="auto" w:fill="FFFFFF"/>
                <w:lang w:val="ro-RO" w:eastAsia="ro-RO"/>
              </w:rPr>
              <w:t>lit</w:t>
            </w:r>
            <w:r w:rsidRPr="006A0462">
              <w:rPr>
                <w:bCs/>
                <w:shd w:val="clear" w:color="auto" w:fill="FFFFFF"/>
                <w:lang w:val="ro-RO" w:eastAsia="ro-RO"/>
              </w:rPr>
              <w:t xml:space="preserve"> (a);</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conțin doar ouă pentru incubație din aceeași specie, categorie și tip, care provin din aceeași unitate;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(iii)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au fost închise în conformitate cu instrucțiunile autorității competente din țara terță sau din teritoriul terț de origine, pentru a evita orice posibilitate de înlocuire a conținutului;</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(iv)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au fost:</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curățate și dezinfectate înainte de încărcare, conform instrucțiunilor autorității competente a țării terțe sau a teritoriului de origine;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sau</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sunt de unică folosință, curate și utilizate pentru prima dată;</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(v) </w:t>
            </w:r>
          </w:p>
          <w:p w:rsidR="00763BA0" w:rsidRPr="006A0462" w:rsidRDefault="00D57FCF" w:rsidP="009C26DF">
            <w:pPr>
              <w:shd w:val="clear" w:color="auto" w:fill="FFFFFF"/>
              <w:ind w:firstLine="0"/>
              <w:rPr>
                <w:bCs/>
                <w:shd w:val="clear" w:color="auto" w:fill="FFFFFF"/>
                <w:lang w:val="ro-RO" w:eastAsia="ro-RO"/>
              </w:rPr>
            </w:pPr>
            <w:r w:rsidRPr="006A0462">
              <w:rPr>
                <w:bCs/>
                <w:shd w:val="clear" w:color="auto" w:fill="FFFFFF"/>
                <w:lang w:val="ro-RO" w:eastAsia="ro-RO"/>
              </w:rPr>
              <w:t>sunt inscripționate cu informațiile privind specia și categoria de ouă pentru incubație prevăzute în anexa XVI.</w:t>
            </w:r>
          </w:p>
        </w:tc>
        <w:tc>
          <w:tcPr>
            <w:tcW w:w="5389" w:type="dxa"/>
            <w:tcBorders>
              <w:top w:val="single" w:sz="4" w:space="0" w:color="auto"/>
              <w:left w:val="single" w:sz="4" w:space="0" w:color="auto"/>
              <w:bottom w:val="single" w:sz="4" w:space="0" w:color="auto"/>
              <w:right w:val="single" w:sz="4" w:space="0" w:color="auto"/>
            </w:tcBorders>
          </w:tcPr>
          <w:p w:rsidR="006F400F" w:rsidRPr="006A0462" w:rsidRDefault="006F400F" w:rsidP="006F400F">
            <w:pPr>
              <w:ind w:firstLine="0"/>
              <w:rPr>
                <w:lang w:val="ro-RO"/>
              </w:rPr>
            </w:pPr>
            <w:r w:rsidRPr="006A0462">
              <w:rPr>
                <w:lang w:val="ro-RO"/>
              </w:rPr>
              <w:lastRenderedPageBreak/>
              <w:t>184. Transporturile de ouă pentru incubație pot intra în Republica Moldova doar dacă materialele germinative din transport îndeplinesc următoarele cerințe:</w:t>
            </w:r>
          </w:p>
          <w:p w:rsidR="006F400F" w:rsidRPr="006A0462" w:rsidRDefault="006F400F" w:rsidP="006F400F">
            <w:pPr>
              <w:ind w:firstLine="0"/>
              <w:rPr>
                <w:lang w:val="ro-RO"/>
              </w:rPr>
            </w:pPr>
            <w:r w:rsidRPr="006A0462">
              <w:rPr>
                <w:lang w:val="ro-RO"/>
              </w:rPr>
              <w:t>1) ouăle pentru incubație trebuie să fi fost transportate în vehicule care:</w:t>
            </w:r>
          </w:p>
          <w:p w:rsidR="006F400F" w:rsidRPr="006A0462" w:rsidRDefault="006F400F" w:rsidP="006F400F">
            <w:pPr>
              <w:ind w:firstLine="0"/>
              <w:rPr>
                <w:lang w:val="ro-RO"/>
              </w:rPr>
            </w:pPr>
            <w:r w:rsidRPr="006A0462">
              <w:rPr>
                <w:lang w:val="ro-RO"/>
              </w:rPr>
              <w:t>a) sunt construite astfel încât ouăle pentru incubație să nu poată cădea;</w:t>
            </w:r>
          </w:p>
          <w:p w:rsidR="006F400F" w:rsidRPr="006A0462" w:rsidRDefault="006F400F" w:rsidP="006F400F">
            <w:pPr>
              <w:ind w:firstLine="0"/>
              <w:rPr>
                <w:lang w:val="ro-RO"/>
              </w:rPr>
            </w:pPr>
            <w:r w:rsidRPr="006A0462">
              <w:rPr>
                <w:lang w:val="ro-RO"/>
              </w:rPr>
              <w:t>b) au fost concepute astfel încât să permită curățarea și dezinfecția;</w:t>
            </w:r>
          </w:p>
          <w:p w:rsidR="006F400F" w:rsidRPr="006A0462" w:rsidRDefault="006F400F" w:rsidP="006F400F">
            <w:pPr>
              <w:ind w:firstLine="0"/>
              <w:rPr>
                <w:lang w:val="ro-RO"/>
              </w:rPr>
            </w:pPr>
            <w:r w:rsidRPr="006A0462">
              <w:rPr>
                <w:lang w:val="ro-RO"/>
              </w:rPr>
              <w:t>c) au fost curățate și dezinfectate cu un dezinfectant autorizat de autoritatea competentă dintr-o țară sau dintr-un teritoriul de origine, și uscate sau lăsate să se usuce imediat înaintea fiecărei încărcări a ouălor pentru incubație destinate intrării în Republica Moldova;</w:t>
            </w:r>
          </w:p>
          <w:p w:rsidR="006F400F" w:rsidRPr="006A0462" w:rsidRDefault="006F400F" w:rsidP="006F400F">
            <w:pPr>
              <w:ind w:firstLine="0"/>
              <w:rPr>
                <w:lang w:val="ro-RO"/>
              </w:rPr>
            </w:pPr>
            <w:r w:rsidRPr="006A0462">
              <w:rPr>
                <w:lang w:val="ro-RO"/>
              </w:rPr>
              <w:t>2) ouăle pentru incubație trebuie să fi fost transportate în containere care îndeplinesc următoarele cerințe:</w:t>
            </w:r>
          </w:p>
          <w:p w:rsidR="006F400F" w:rsidRPr="006A0462" w:rsidRDefault="006F400F" w:rsidP="006F400F">
            <w:pPr>
              <w:ind w:firstLine="0"/>
              <w:rPr>
                <w:lang w:val="ro-RO"/>
              </w:rPr>
            </w:pPr>
            <w:r w:rsidRPr="006A0462">
              <w:rPr>
                <w:lang w:val="ro-RO"/>
              </w:rPr>
              <w:t xml:space="preserve">a) cerințele de la </w:t>
            </w:r>
            <w:r w:rsidR="00A503E9">
              <w:rPr>
                <w:lang w:val="ro-RO"/>
              </w:rPr>
              <w:t>subpct</w:t>
            </w:r>
            <w:r w:rsidRPr="006A0462">
              <w:rPr>
                <w:lang w:val="ro-RO"/>
              </w:rPr>
              <w:t>. 1);</w:t>
            </w:r>
          </w:p>
          <w:p w:rsidR="006F400F" w:rsidRPr="006A0462" w:rsidRDefault="006F400F" w:rsidP="006F400F">
            <w:pPr>
              <w:ind w:firstLine="0"/>
              <w:rPr>
                <w:lang w:val="ro-RO"/>
              </w:rPr>
            </w:pPr>
            <w:r w:rsidRPr="006A0462">
              <w:rPr>
                <w:lang w:val="ro-RO"/>
              </w:rPr>
              <w:t>b) conțin doar ouă pentru incubație din aceeași specie, categorie și tip, care provin din aceeași unitate;</w:t>
            </w:r>
          </w:p>
          <w:p w:rsidR="006F400F" w:rsidRPr="006A0462" w:rsidRDefault="006F400F" w:rsidP="006F400F">
            <w:pPr>
              <w:ind w:firstLine="0"/>
              <w:rPr>
                <w:lang w:val="ro-RO"/>
              </w:rPr>
            </w:pPr>
            <w:r w:rsidRPr="006A0462">
              <w:rPr>
                <w:lang w:val="ro-RO"/>
              </w:rPr>
              <w:t>c) au fost închise în conformitate cu instrucțiunile autorității competente dintr-o țară sau dintr-un teritoriul de origine, pentru a evita orice posibilitate de înlocuire a conținutului;</w:t>
            </w:r>
          </w:p>
          <w:p w:rsidR="006F400F" w:rsidRPr="006A0462" w:rsidRDefault="006F400F" w:rsidP="006F400F">
            <w:pPr>
              <w:ind w:firstLine="0"/>
              <w:rPr>
                <w:lang w:val="ro-RO"/>
              </w:rPr>
            </w:pPr>
            <w:r w:rsidRPr="006A0462">
              <w:rPr>
                <w:lang w:val="ro-RO"/>
              </w:rPr>
              <w:t>d) au fost:</w:t>
            </w:r>
          </w:p>
          <w:p w:rsidR="006F400F" w:rsidRPr="006A0462" w:rsidRDefault="006F400F" w:rsidP="006F400F">
            <w:pPr>
              <w:ind w:firstLine="0"/>
              <w:rPr>
                <w:lang w:val="ro-RO"/>
              </w:rPr>
            </w:pPr>
            <w:r w:rsidRPr="006A0462">
              <w:rPr>
                <w:lang w:val="ro-RO"/>
              </w:rPr>
              <w:t>- curățate și dezinfectate înainte de încărcare, conform instrucțiunilor autorității competente a țării sau a teritoriului de origine; sau</w:t>
            </w:r>
          </w:p>
          <w:p w:rsidR="006F400F" w:rsidRPr="006A0462" w:rsidRDefault="006F400F" w:rsidP="006F400F">
            <w:pPr>
              <w:ind w:firstLine="0"/>
              <w:rPr>
                <w:lang w:val="ro-RO"/>
              </w:rPr>
            </w:pPr>
            <w:r w:rsidRPr="006A0462">
              <w:rPr>
                <w:lang w:val="ro-RO"/>
              </w:rPr>
              <w:t>- sunt de unică folosință, curate și utilizate pentru prima dată;</w:t>
            </w:r>
          </w:p>
          <w:p w:rsidR="006F400F" w:rsidRPr="006A0462" w:rsidRDefault="006F400F" w:rsidP="006F400F">
            <w:pPr>
              <w:ind w:firstLine="0"/>
              <w:rPr>
                <w:lang w:val="ro-RO"/>
              </w:rPr>
            </w:pPr>
            <w:r w:rsidRPr="006A0462">
              <w:rPr>
                <w:lang w:val="ro-RO"/>
              </w:rPr>
              <w:lastRenderedPageBreak/>
              <w:t>e) sunt inscripționate cu informațiile privind specia și categoria de ouă pentru incubație prevăzute în anexa nr.16.</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57FCF" w:rsidRPr="006A0462" w:rsidRDefault="00D57FCF" w:rsidP="00D57FCF">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103</w:t>
            </w:r>
          </w:p>
          <w:p w:rsidR="00D57FCF" w:rsidRPr="006A0462" w:rsidRDefault="00D57FCF" w:rsidP="00D57FCF">
            <w:pPr>
              <w:shd w:val="clear" w:color="auto" w:fill="FFFFFF"/>
              <w:ind w:firstLine="0"/>
              <w:rPr>
                <w:b/>
                <w:bCs/>
                <w:shd w:val="clear" w:color="auto" w:fill="FFFFFF"/>
                <w:lang w:val="ro-RO" w:eastAsia="ro-RO"/>
              </w:rPr>
            </w:pPr>
            <w:r w:rsidRPr="006A0462">
              <w:rPr>
                <w:b/>
                <w:bCs/>
                <w:shd w:val="clear" w:color="auto" w:fill="FFFFFF"/>
                <w:lang w:val="ro-RO" w:eastAsia="ro-RO"/>
              </w:rPr>
              <w:t>Circulația și manipularea ouălor pentru incubație după intrare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După intrarea în Uniune, operatorii, inclusiv transportatorii, asigură faptul că transporturile de ouă pentru incubație: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(a) </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sunt transportate direct de la punctul de intrare la punctul de destinație în Uniune;</w:t>
            </w:r>
          </w:p>
          <w:p w:rsidR="00D57FCF" w:rsidRPr="006A0462" w:rsidRDefault="00D57FCF" w:rsidP="00D57FCF">
            <w:pPr>
              <w:shd w:val="clear" w:color="auto" w:fill="FFFFFF"/>
              <w:ind w:firstLine="0"/>
              <w:rPr>
                <w:bCs/>
                <w:shd w:val="clear" w:color="auto" w:fill="FFFFFF"/>
                <w:lang w:val="ro-RO" w:eastAsia="ro-RO"/>
              </w:rPr>
            </w:pPr>
            <w:r w:rsidRPr="006A0462">
              <w:rPr>
                <w:bCs/>
                <w:shd w:val="clear" w:color="auto" w:fill="FFFFFF"/>
                <w:lang w:val="ro-RO" w:eastAsia="ro-RO"/>
              </w:rPr>
              <w:t>(b) </w:t>
            </w:r>
          </w:p>
          <w:p w:rsidR="00763BA0" w:rsidRPr="006A0462" w:rsidRDefault="00D57FCF" w:rsidP="009C26DF">
            <w:pPr>
              <w:shd w:val="clear" w:color="auto" w:fill="FFFFFF"/>
              <w:ind w:firstLine="0"/>
              <w:rPr>
                <w:bCs/>
                <w:shd w:val="clear" w:color="auto" w:fill="FFFFFF"/>
                <w:lang w:val="ro-RO" w:eastAsia="ro-RO"/>
              </w:rPr>
            </w:pPr>
            <w:r w:rsidRPr="006A0462">
              <w:rPr>
                <w:bCs/>
                <w:shd w:val="clear" w:color="auto" w:fill="FFFFFF"/>
                <w:lang w:val="ro-RO" w:eastAsia="ro-RO"/>
              </w:rPr>
              <w:t>îndeplinesc cerințele privind circulația în Uniune și manipularea după intrarea în Uniune, astfel cum sunt prevăzute pentru specia și categoria de ouă pentru incubație în capitolele 5 și 7 din prezentul titlu.</w:t>
            </w:r>
          </w:p>
        </w:tc>
        <w:tc>
          <w:tcPr>
            <w:tcW w:w="5389" w:type="dxa"/>
            <w:tcBorders>
              <w:top w:val="single" w:sz="4" w:space="0" w:color="auto"/>
              <w:left w:val="single" w:sz="4" w:space="0" w:color="auto"/>
              <w:bottom w:val="single" w:sz="4" w:space="0" w:color="auto"/>
              <w:right w:val="single" w:sz="4" w:space="0" w:color="auto"/>
            </w:tcBorders>
          </w:tcPr>
          <w:p w:rsidR="00DA1CB1" w:rsidRPr="006A0462" w:rsidRDefault="00DA1CB1" w:rsidP="00DA1CB1">
            <w:pPr>
              <w:ind w:firstLine="0"/>
              <w:rPr>
                <w:lang w:val="ro-RO"/>
              </w:rPr>
            </w:pPr>
            <w:r w:rsidRPr="006A0462">
              <w:rPr>
                <w:lang w:val="ro-RO"/>
              </w:rPr>
              <w:t>185. După intrarea în Republica Moldova, operatorii, inclusiv transportatorii, asigură faptul că transporturile de ouă pentru incubație:</w:t>
            </w:r>
          </w:p>
          <w:p w:rsidR="00DA1CB1" w:rsidRPr="006A0462" w:rsidRDefault="00DA1CB1" w:rsidP="00DA1CB1">
            <w:pPr>
              <w:ind w:firstLine="0"/>
              <w:rPr>
                <w:lang w:val="ro-RO"/>
              </w:rPr>
            </w:pPr>
            <w:r w:rsidRPr="006A0462">
              <w:rPr>
                <w:lang w:val="ro-RO"/>
              </w:rPr>
              <w:t>1) sunt transportate direct de la punctul de intrare la punctul de destinație în Republica Moldova;</w:t>
            </w:r>
          </w:p>
          <w:p w:rsidR="00DA1CB1" w:rsidRPr="006A0462" w:rsidRDefault="00DA1CB1" w:rsidP="00DA1CB1">
            <w:pPr>
              <w:ind w:firstLine="0"/>
              <w:rPr>
                <w:lang w:val="ro-RO"/>
              </w:rPr>
            </w:pPr>
            <w:r w:rsidRPr="006A0462">
              <w:rPr>
                <w:lang w:val="ro-RO"/>
              </w:rPr>
              <w:t>2) îndeplinesc cerințele privind circulația în Republica Moldova și manipularea după intrarea în Republica Moldova, astfel cum sunt prevăzute pentru specia și categoria de ouă pentru incubație în secțiuniile 5 și 7 din prezentul capitol.</w:t>
            </w:r>
          </w:p>
          <w:p w:rsidR="00763BA0" w:rsidRPr="006A0462" w:rsidRDefault="00763BA0"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763BA0" w:rsidRPr="006A0462" w:rsidRDefault="004664F0" w:rsidP="004664F0">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763BA0" w:rsidRPr="006A0462" w:rsidRDefault="00763BA0"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A3713C" w:rsidRPr="006A0462" w:rsidRDefault="00A3713C" w:rsidP="00DA1CB1">
            <w:pPr>
              <w:shd w:val="clear" w:color="auto" w:fill="FFFFFF"/>
              <w:ind w:firstLine="0"/>
              <w:jc w:val="center"/>
              <w:rPr>
                <w:bCs/>
                <w:iCs/>
                <w:shd w:val="clear" w:color="auto" w:fill="FFFFFF"/>
                <w:lang w:val="ro-RO" w:eastAsia="ro-RO"/>
              </w:rPr>
            </w:pPr>
            <w:r w:rsidRPr="006A0462">
              <w:rPr>
                <w:bCs/>
                <w:i/>
                <w:iCs/>
                <w:shd w:val="clear" w:color="auto" w:fill="FFFFFF"/>
                <w:lang w:val="ro-RO" w:eastAsia="ro-RO"/>
              </w:rPr>
              <w:t>CAPITOLUL 2</w:t>
            </w:r>
          </w:p>
          <w:p w:rsidR="00A3713C" w:rsidRPr="006A0462" w:rsidRDefault="00A3713C" w:rsidP="00DA1CB1">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lastRenderedPageBreak/>
              <w:t>Cerințe specifice privind sănătatea animală pentru ouăle pentru incubație ale păsărilor de curte</w:t>
            </w:r>
          </w:p>
          <w:p w:rsidR="00A3713C" w:rsidRPr="006A0462" w:rsidRDefault="00A3713C" w:rsidP="00A3713C">
            <w:pPr>
              <w:shd w:val="clear" w:color="auto" w:fill="FFFFFF"/>
              <w:ind w:firstLine="0"/>
              <w:rPr>
                <w:bCs/>
                <w:i/>
                <w:iCs/>
                <w:shd w:val="clear" w:color="auto" w:fill="FFFFFF"/>
                <w:lang w:val="ro-RO" w:eastAsia="ro-RO"/>
              </w:rPr>
            </w:pPr>
            <w:r w:rsidRPr="006A0462">
              <w:rPr>
                <w:bCs/>
                <w:i/>
                <w:iCs/>
                <w:shd w:val="clear" w:color="auto" w:fill="FFFFFF"/>
                <w:lang w:val="ro-RO" w:eastAsia="ro-RO"/>
              </w:rPr>
              <w:t>Articolul 104</w:t>
            </w:r>
          </w:p>
          <w:p w:rsidR="00A3713C" w:rsidRPr="006A0462" w:rsidRDefault="00A3713C" w:rsidP="00A3713C">
            <w:pPr>
              <w:shd w:val="clear" w:color="auto" w:fill="FFFFFF"/>
              <w:ind w:firstLine="0"/>
              <w:rPr>
                <w:b/>
                <w:bCs/>
                <w:iCs/>
                <w:shd w:val="clear" w:color="auto" w:fill="FFFFFF"/>
                <w:lang w:val="ro-RO" w:eastAsia="ro-RO"/>
              </w:rPr>
            </w:pPr>
            <w:r w:rsidRPr="006A0462">
              <w:rPr>
                <w:b/>
                <w:bCs/>
                <w:iCs/>
                <w:shd w:val="clear" w:color="auto" w:fill="FFFFFF"/>
                <w:lang w:val="ro-RO" w:eastAsia="ro-RO"/>
              </w:rPr>
              <w:t>Ouăle pentru incubație care provin de la păsări de curte importate în țara terță sau în teritoriul terț de origine sau într-o zonă din acestea</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ouă pentru incubație care provin de la păsări de curte, care provin din efective importate în țara terță sau în teritoriul terț de origine sau într-o zonă din acestea dintr-o altă țară terță sau dintr-un alt teritoriu terț sau dintr-o altă zonă din acestea, pot intra în Uniune doar dacă autoritatea competentă a țării terțe sau a teritoriului terț din care provin ouăle pentru incubație a oferit garanții care atestă faptul că:</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efectivele de origine ale ouălor pentru incubație au fost importate dintr-o țară terță sau dintr-un teritoriu terț sau dintr-o zonă din acestea care sunt listate pentru intrarea în Uniune a efectivelor respective;</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57FCF" w:rsidRPr="006A0462" w:rsidRDefault="00A3713C" w:rsidP="00D57FCF">
            <w:pPr>
              <w:shd w:val="clear" w:color="auto" w:fill="FFFFFF"/>
              <w:ind w:firstLine="0"/>
              <w:rPr>
                <w:bCs/>
                <w:iCs/>
                <w:shd w:val="clear" w:color="auto" w:fill="FFFFFF"/>
                <w:lang w:val="ro-RO" w:eastAsia="ro-RO"/>
              </w:rPr>
            </w:pPr>
            <w:r w:rsidRPr="006A0462">
              <w:rPr>
                <w:bCs/>
                <w:iCs/>
                <w:shd w:val="clear" w:color="auto" w:fill="FFFFFF"/>
                <w:lang w:val="ro-RO" w:eastAsia="ro-RO"/>
              </w:rPr>
              <w:t>importul efectivelor de origine ale ouălor pentru incubație în respectiva țară terță sau teritoriu terț sau zonă din acestea s-a desfășurat în conformitate cu cerințe privind sănătatea animală care sunt cel puțin la fel de stricte ca cele aplicabile în cazul intrării directe în Uniune.</w:t>
            </w:r>
          </w:p>
        </w:tc>
        <w:tc>
          <w:tcPr>
            <w:tcW w:w="5389" w:type="dxa"/>
            <w:tcBorders>
              <w:top w:val="single" w:sz="4" w:space="0" w:color="auto"/>
              <w:left w:val="single" w:sz="4" w:space="0" w:color="auto"/>
              <w:bottom w:val="single" w:sz="4" w:space="0" w:color="auto"/>
              <w:right w:val="single" w:sz="4" w:space="0" w:color="auto"/>
            </w:tcBorders>
          </w:tcPr>
          <w:p w:rsidR="00DA1CB1" w:rsidRPr="006A0462" w:rsidRDefault="00DA1CB1" w:rsidP="00DA1CB1">
            <w:pPr>
              <w:ind w:firstLine="0"/>
              <w:jc w:val="center"/>
              <w:rPr>
                <w:b/>
                <w:bCs/>
                <w:iCs/>
                <w:lang w:val="ro-RO"/>
              </w:rPr>
            </w:pPr>
            <w:r w:rsidRPr="006A0462">
              <w:rPr>
                <w:b/>
                <w:bCs/>
                <w:lang w:val="ro-RO"/>
              </w:rPr>
              <w:lastRenderedPageBreak/>
              <w:t>Secțiunea</w:t>
            </w:r>
            <w:r w:rsidRPr="006A0462">
              <w:rPr>
                <w:b/>
                <w:bCs/>
                <w:iCs/>
                <w:lang w:val="ro-RO"/>
              </w:rPr>
              <w:t xml:space="preserve"> a 2-a</w:t>
            </w:r>
          </w:p>
          <w:p w:rsidR="00DA1CB1" w:rsidRPr="006A0462" w:rsidRDefault="00DA1CB1" w:rsidP="00DA1CB1">
            <w:pPr>
              <w:ind w:firstLine="0"/>
              <w:jc w:val="center"/>
              <w:rPr>
                <w:b/>
                <w:bCs/>
                <w:iCs/>
                <w:lang w:val="ro-RO"/>
              </w:rPr>
            </w:pPr>
            <w:r w:rsidRPr="006A0462">
              <w:rPr>
                <w:b/>
                <w:bCs/>
                <w:iCs/>
                <w:lang w:val="ro-RO"/>
              </w:rPr>
              <w:lastRenderedPageBreak/>
              <w:t>Cerințe specifice privind sănătatea animală pentru ouăle pentru incubație ale păsărilor de curte</w:t>
            </w:r>
          </w:p>
          <w:p w:rsidR="00DA1CB1" w:rsidRPr="006A0462" w:rsidRDefault="00DA1CB1" w:rsidP="00DA1CB1">
            <w:pPr>
              <w:ind w:firstLine="0"/>
              <w:rPr>
                <w:b/>
                <w:bCs/>
                <w:lang w:val="ro-RO"/>
              </w:rPr>
            </w:pPr>
          </w:p>
          <w:p w:rsidR="00DA1CB1" w:rsidRPr="006A0462" w:rsidRDefault="00DA1CB1" w:rsidP="00DA1CB1">
            <w:pPr>
              <w:ind w:firstLine="0"/>
              <w:rPr>
                <w:lang w:val="ro-RO"/>
              </w:rPr>
            </w:pPr>
            <w:r w:rsidRPr="006A0462">
              <w:rPr>
                <w:lang w:val="ro-RO"/>
              </w:rPr>
              <w:t>186. Transporturile de ouă pentru incubație care provin de la păsări de curte, care provin din efective importate în țară sau în teritoriul de origine sau zonă din acestea dintr-o altă țară sau dintr-un teritoriu sau zonă din acestea, pot intra în Republica Moldova doar dacă autoritatea competentă a țării respective sau a teritoriului din care provin ouăle pentru incubație a oferit garanții care atestă faptul că:</w:t>
            </w:r>
          </w:p>
          <w:p w:rsidR="00DA1CB1" w:rsidRPr="006A0462" w:rsidRDefault="00DA1CB1" w:rsidP="00DA1CB1">
            <w:pPr>
              <w:ind w:firstLine="0"/>
              <w:rPr>
                <w:lang w:val="ro-RO"/>
              </w:rPr>
            </w:pPr>
            <w:r w:rsidRPr="006A0462">
              <w:rPr>
                <w:lang w:val="ro-RO"/>
              </w:rPr>
              <w:t>1) efectivele de origine ale ouălor pentru incubație au fost importate dintr-o țară sau dintr-un teritoriu sau zonă din acestea care sunt listate pentru intrarea în Republica Moldova a efectivelor respective;</w:t>
            </w:r>
          </w:p>
          <w:p w:rsidR="00DA1CB1" w:rsidRPr="006A0462" w:rsidRDefault="00DA1CB1" w:rsidP="00DA1CB1">
            <w:pPr>
              <w:ind w:firstLine="0"/>
              <w:rPr>
                <w:lang w:val="ro-RO"/>
              </w:rPr>
            </w:pPr>
            <w:r w:rsidRPr="006A0462">
              <w:rPr>
                <w:lang w:val="ro-RO"/>
              </w:rPr>
              <w:t>2) importul efectivelor de origine ale ouălor pentru incubație în respectiva țară sau teritoriu sau zonă din acestea s-a desfășurat în conformitate cu cerințe privind sănătatea animală care sunt cel puțin la fel de stricte ca cele aplicabile în cazul intrării directe în Republica Moldova.</w:t>
            </w:r>
          </w:p>
          <w:p w:rsidR="00D57FCF" w:rsidRPr="006A0462" w:rsidRDefault="00D57FC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D57FCF"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57FCF" w:rsidRPr="006A0462" w:rsidRDefault="00D57FC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A3713C" w:rsidRPr="006A0462" w:rsidRDefault="00A3713C" w:rsidP="00A3713C">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105</w:t>
            </w:r>
          </w:p>
          <w:p w:rsidR="00A3713C" w:rsidRPr="006A0462" w:rsidRDefault="00A3713C" w:rsidP="00A3713C">
            <w:pPr>
              <w:shd w:val="clear" w:color="auto" w:fill="FFFFFF"/>
              <w:ind w:firstLine="0"/>
              <w:rPr>
                <w:b/>
                <w:bCs/>
                <w:iCs/>
                <w:shd w:val="clear" w:color="auto" w:fill="FFFFFF"/>
                <w:lang w:val="ro-RO" w:eastAsia="ro-RO"/>
              </w:rPr>
            </w:pPr>
            <w:r w:rsidRPr="006A0462">
              <w:rPr>
                <w:b/>
                <w:bCs/>
                <w:iCs/>
                <w:shd w:val="clear" w:color="auto" w:fill="FFFFFF"/>
                <w:lang w:val="ro-RO" w:eastAsia="ro-RO"/>
              </w:rPr>
              <w:t>Țara terță sau teritoriul terț de origine sau zona din acestea din care provin ouăle pentru incubație</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ouă pentru incubație ale păsărilor de curte pot intra în Uniune doar dacă provin dintr-o țară terță sau dintr-un teritoriu sau dintr-o zonă din acestea care îndeplinește următoarele cerințe:</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dispune de un program de supraveghere a bolilor vizând gripa aviară înalt patogenă, instituit cu cel puțin șase luni înaintea datei expedierii transportului către Uniune, iar respectivul program de supraveghere îndeplinește cerințele prevăzute în:</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anexa II la prezentul regulament;</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capitolul relevant din Codul sanitar pentru animale terestre al Organizației Mondiale pentru Sănătatea Animalelor (OIE);</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este considerat(ă) indemn(ă) de gripa aviară înalt patogenă în conformitate cu articolul 38;</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în cazul în care se efectuează vaccinarea împotriva gripei aviare înalt patogene, autoritatea competentă din țara terță sau din teritoriul terț de origine a oferit garanții care atestă faptul că:</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programul de vaccinare respectă cerințele prevăzute în anexa XIII;</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programul de supraveghere menționat la </w:t>
            </w:r>
            <w:r w:rsidR="00C92C5A">
              <w:rPr>
                <w:bCs/>
                <w:iCs/>
                <w:shd w:val="clear" w:color="auto" w:fill="FFFFFF"/>
                <w:lang w:val="ro-RO" w:eastAsia="ro-RO"/>
              </w:rPr>
              <w:t>lit</w:t>
            </w:r>
            <w:r w:rsidRPr="006A0462">
              <w:rPr>
                <w:bCs/>
                <w:iCs/>
                <w:shd w:val="clear" w:color="auto" w:fill="FFFFFF"/>
                <w:lang w:val="ro-RO" w:eastAsia="ro-RO"/>
              </w:rPr>
              <w:t xml:space="preserve"> (a) din prezentul articol îndeplinește, în plus față de cerințele din anexa II, cerințele din punctul 2 al anexei XIII;</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s-a angajat să informeze Comisia cu privire la orice modificare a programului de vaccinare în țara terță sau în teritoriul terț sau în zona din acestea;</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care:</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în cazul ouălor pentru incubație provenite de la alte păsări de curte decât ratitele, este considerat(ă) indemn(ă) de infecția cu virusul bolii Newcastle în conformitate cu articolul 39;</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în cazul ouălor pentru incubație ale ratitelor:</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este considerat(ă) indemn(ă) de infecția cu virusul bolii Newcastle în conformitate cu articolul 39;</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nu este considerat(ă) indemn(ă) de infecția cu virusul bolii Newcastle în conformitate cu articolul 39, însă autoritatea competentă din țara terță sau din teritoriul terț de origine a oferit garanții cu privire la respectarea cerințelor privind infecția cu virusul bolii Newcastle în ceea ce privește izolarea, supravegherea și testarea, astfel cum se prevede în anexa XIV;</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în cazul în care se efectuează vaccinare împotriva virusului bolii Newcastle, autoritatea competentă din țara terță sau din teritoriul terț de origine a oferit garanții care atestă faptul că:</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vaccinurile utilizate îndeplinesc criteriile generale și specifice pentru vaccinurile împotriva infecției cu virusul bolii Newcastle prevăzute în partea 1 din anexa XV;</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vaccinurile utilizate îndeplinesc criteriile generale pentru vaccinurile împotriva infecției cu virusul bolii Newcastle prevăzute la punctul 1 din anexa XV, iar păsările de curte îndeplinesc cerințele privind sănătatea animală de la punctul 2 al anexei XV pentru păsările de curte și ouăle pentru incubație care provin dintr-o țară terță sau dintr-un teritoriu terț sau dintr-o zonă din acestea în care vaccinurile utilizate împotriva infecției cu virusul bolii Newcastle nu îndeplinesc criteriile specifice prevăzute la punctul 1 din anexa XV;</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(f)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s-a angajat că, în cazul oricărui focar de gripă aviară înalt patogenă sau al unui focar de infecție cu virusul bolii Newcastle, va transmite Comisiei următoarele informații:</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 xml:space="preserve">informații privind situația bolii în termen de 24 de ore de la confirmarea oricărui focar inițial de gripă aviară </w:t>
            </w:r>
            <w:r w:rsidRPr="006A0462">
              <w:rPr>
                <w:bCs/>
                <w:iCs/>
                <w:shd w:val="clear" w:color="auto" w:fill="FFFFFF"/>
                <w:lang w:val="ro-RO" w:eastAsia="ro-RO"/>
              </w:rPr>
              <w:lastRenderedPageBreak/>
              <w:t>înalt patogenă sau de infecție cu virusul bolii Newcastle;</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actualizări regulate privind situația bolii;</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(g) </w:t>
            </w:r>
          </w:p>
          <w:p w:rsidR="00D57FCF" w:rsidRPr="006A0462" w:rsidRDefault="00A3713C" w:rsidP="00D57FCF">
            <w:pPr>
              <w:shd w:val="clear" w:color="auto" w:fill="FFFFFF"/>
              <w:ind w:firstLine="0"/>
              <w:rPr>
                <w:bCs/>
                <w:iCs/>
                <w:shd w:val="clear" w:color="auto" w:fill="FFFFFF"/>
                <w:lang w:val="ro-RO" w:eastAsia="ro-RO"/>
              </w:rPr>
            </w:pPr>
            <w:r w:rsidRPr="006A0462">
              <w:rPr>
                <w:bCs/>
                <w:iCs/>
                <w:shd w:val="clear" w:color="auto" w:fill="FFFFFF"/>
                <w:lang w:val="ro-RO" w:eastAsia="ro-RO"/>
              </w:rPr>
              <w:t>care s-a angajat să transmită laboratorului de referință al Uniunii Europene pentru gripa aviară și boala Newcastle izolate de virusuri din focarele inițiale de gripă aviară înalt patogenă și de infecție cu virusul bolii Newcastle.</w:t>
            </w:r>
          </w:p>
        </w:tc>
        <w:tc>
          <w:tcPr>
            <w:tcW w:w="5389" w:type="dxa"/>
            <w:tcBorders>
              <w:top w:val="single" w:sz="4" w:space="0" w:color="auto"/>
              <w:left w:val="single" w:sz="4" w:space="0" w:color="auto"/>
              <w:bottom w:val="single" w:sz="4" w:space="0" w:color="auto"/>
              <w:right w:val="single" w:sz="4" w:space="0" w:color="auto"/>
            </w:tcBorders>
          </w:tcPr>
          <w:p w:rsidR="003F3596" w:rsidRPr="006A0462" w:rsidRDefault="003F3596" w:rsidP="003F3596">
            <w:pPr>
              <w:ind w:firstLine="0"/>
              <w:rPr>
                <w:lang w:val="ro-RO"/>
              </w:rPr>
            </w:pPr>
            <w:r w:rsidRPr="006A0462">
              <w:rPr>
                <w:lang w:val="ro-RO"/>
              </w:rPr>
              <w:lastRenderedPageBreak/>
              <w:t>187. Transporturile de ouă pentru incubație ale păsărilor de curte pot intra în Republica Moldova doar dacă provin dintr-o țară sau dintr-un teritoriu sau dintr-o zonă din acestea care îndeplinește următoarele cerințe:</w:t>
            </w:r>
          </w:p>
          <w:p w:rsidR="003F3596" w:rsidRPr="006A0462" w:rsidRDefault="003F3596" w:rsidP="003F3596">
            <w:pPr>
              <w:ind w:firstLine="0"/>
              <w:rPr>
                <w:lang w:val="ro-RO"/>
              </w:rPr>
            </w:pPr>
            <w:r w:rsidRPr="006A0462">
              <w:rPr>
                <w:lang w:val="ro-RO"/>
              </w:rPr>
              <w:t>1) dispune de un program de supraveghere a bolilor vizând gripa aviară înalt patogenă, instituit cu cel puțin șase luni înaintea datei expedierii transportului către Republica Moldova, iar respectivul program de supraveghere îndeplinește cerințele prevăzute în:</w:t>
            </w:r>
          </w:p>
          <w:p w:rsidR="003F3596" w:rsidRPr="006A0462" w:rsidRDefault="003F3596" w:rsidP="003F3596">
            <w:pPr>
              <w:ind w:firstLine="0"/>
              <w:rPr>
                <w:lang w:val="ro-RO"/>
              </w:rPr>
            </w:pPr>
            <w:r w:rsidRPr="006A0462">
              <w:rPr>
                <w:lang w:val="ro-RO"/>
              </w:rPr>
              <w:t>a) anexa nr.2 la prezenta Normă sanitară veterinară; sau</w:t>
            </w:r>
          </w:p>
          <w:p w:rsidR="003F3596" w:rsidRPr="006A0462" w:rsidRDefault="003F3596" w:rsidP="003F3596">
            <w:pPr>
              <w:ind w:firstLine="0"/>
              <w:rPr>
                <w:lang w:val="ro-RO"/>
              </w:rPr>
            </w:pPr>
            <w:r w:rsidRPr="006A0462">
              <w:rPr>
                <w:lang w:val="ro-RO"/>
              </w:rPr>
              <w:t>b) capitolul relevant din Codul sanitar pentru animale terestre al Organizației Mondiale pentru Sănătatea Animalelor (WOAH);</w:t>
            </w:r>
          </w:p>
          <w:p w:rsidR="003F3596" w:rsidRPr="006A0462" w:rsidRDefault="003F3596" w:rsidP="003F3596">
            <w:pPr>
              <w:ind w:firstLine="0"/>
              <w:rPr>
                <w:lang w:val="ro-RO"/>
              </w:rPr>
            </w:pPr>
            <w:r w:rsidRPr="006A0462">
              <w:rPr>
                <w:lang w:val="ro-RO"/>
              </w:rPr>
              <w:t>2) este considerată indemnă de gripa aviară înalt patogenă în conformitate cu pct. 86;</w:t>
            </w:r>
          </w:p>
          <w:p w:rsidR="003F3596" w:rsidRPr="006A0462" w:rsidRDefault="003F3596" w:rsidP="003F3596">
            <w:pPr>
              <w:ind w:firstLine="0"/>
              <w:rPr>
                <w:lang w:val="ro-RO"/>
              </w:rPr>
            </w:pPr>
            <w:r w:rsidRPr="006A0462">
              <w:rPr>
                <w:lang w:val="ro-RO"/>
              </w:rPr>
              <w:lastRenderedPageBreak/>
              <w:t>3) în cazul în care se efectuează vaccinarea împotriva gripei aviare înalt patogene, autoritatea competentă dintr-o țară sau dintr-un teritoriul de origine a oferit garanții care atestă faptul că:</w:t>
            </w:r>
          </w:p>
          <w:p w:rsidR="003F3596" w:rsidRPr="006A0462" w:rsidRDefault="003F3596" w:rsidP="003F3596">
            <w:pPr>
              <w:ind w:firstLine="0"/>
              <w:rPr>
                <w:lang w:val="ro-RO"/>
              </w:rPr>
            </w:pPr>
            <w:r w:rsidRPr="006A0462">
              <w:rPr>
                <w:lang w:val="ro-RO"/>
              </w:rPr>
              <w:t>a) programul de vaccinare respectă cerințele prevăzute în anexa nr.13;</w:t>
            </w:r>
          </w:p>
          <w:p w:rsidR="003F3596" w:rsidRPr="006A0462" w:rsidRDefault="003F3596" w:rsidP="003F3596">
            <w:pPr>
              <w:ind w:firstLine="0"/>
              <w:rPr>
                <w:lang w:val="ro-RO"/>
              </w:rPr>
            </w:pPr>
            <w:r w:rsidRPr="006A0462">
              <w:rPr>
                <w:lang w:val="ro-RO"/>
              </w:rPr>
              <w:t xml:space="preserve">b) programul de supraveghere menționat la </w:t>
            </w:r>
            <w:r w:rsidR="00A503E9">
              <w:rPr>
                <w:lang w:val="ro-RO"/>
              </w:rPr>
              <w:t>subpct</w:t>
            </w:r>
            <w:r w:rsidRPr="006A0462">
              <w:rPr>
                <w:lang w:val="ro-RO"/>
              </w:rPr>
              <w:t>. 1) din prezentul punct îndeplinește, în plus față de cerințele din anexa nr.2, cerințele din pct. 2 al anexei nr.13;</w:t>
            </w:r>
          </w:p>
          <w:p w:rsidR="003F3596" w:rsidRPr="006A0462" w:rsidRDefault="003F3596" w:rsidP="003F3596">
            <w:pPr>
              <w:ind w:firstLine="0"/>
              <w:rPr>
                <w:lang w:val="ro-RO"/>
              </w:rPr>
            </w:pPr>
            <w:r w:rsidRPr="006A0462">
              <w:rPr>
                <w:lang w:val="ro-RO"/>
              </w:rPr>
              <w:t>c) s-a angajat să informeze autoritatea competentă din Republica Moldova cu privire la orice modificare a programului de vaccinare în țară sau în teritoriul sau în zona din acestea;</w:t>
            </w:r>
          </w:p>
          <w:p w:rsidR="003F3596" w:rsidRPr="006A0462" w:rsidRDefault="003F3596" w:rsidP="003F3596">
            <w:pPr>
              <w:ind w:firstLine="0"/>
              <w:rPr>
                <w:lang w:val="ro-RO"/>
              </w:rPr>
            </w:pPr>
            <w:r w:rsidRPr="006A0462">
              <w:rPr>
                <w:lang w:val="ro-RO"/>
              </w:rPr>
              <w:t>4) care:</w:t>
            </w:r>
          </w:p>
          <w:p w:rsidR="003F3596" w:rsidRPr="006A0462" w:rsidRDefault="003F3596" w:rsidP="003F3596">
            <w:pPr>
              <w:ind w:firstLine="0"/>
              <w:rPr>
                <w:lang w:val="ro-RO"/>
              </w:rPr>
            </w:pPr>
            <w:r w:rsidRPr="006A0462">
              <w:rPr>
                <w:lang w:val="ro-RO"/>
              </w:rPr>
              <w:t>a) în cazul ouălor pentru incubație provenite de la alte păsări de curte decât ratitele, este considerat indemn de infecția cu virusul bolii Newcastle în conformitate cu subcapitolul 88;</w:t>
            </w:r>
          </w:p>
          <w:p w:rsidR="003F3596" w:rsidRPr="006A0462" w:rsidRDefault="003F3596" w:rsidP="003F3596">
            <w:pPr>
              <w:ind w:firstLine="0"/>
              <w:rPr>
                <w:lang w:val="ro-RO"/>
              </w:rPr>
            </w:pPr>
            <w:r w:rsidRPr="006A0462">
              <w:rPr>
                <w:lang w:val="ro-RO"/>
              </w:rPr>
              <w:t>b) în cazul ouălor pentru incubație ale ratitelor:</w:t>
            </w:r>
          </w:p>
          <w:p w:rsidR="003F3596" w:rsidRPr="006A0462" w:rsidRDefault="003F3596" w:rsidP="003F3596">
            <w:pPr>
              <w:ind w:firstLine="0"/>
              <w:rPr>
                <w:lang w:val="ro-RO"/>
              </w:rPr>
            </w:pPr>
            <w:r w:rsidRPr="006A0462">
              <w:rPr>
                <w:lang w:val="ro-RO"/>
              </w:rPr>
              <w:t xml:space="preserve">- este considerat indemn de infecția cu virusul bolii Newcastle în conformitate cu </w:t>
            </w:r>
            <w:r w:rsidR="00A503E9">
              <w:rPr>
                <w:lang w:val="ro-RO"/>
              </w:rPr>
              <w:t>subpct</w:t>
            </w:r>
            <w:r w:rsidRPr="006A0462">
              <w:rPr>
                <w:lang w:val="ro-RO"/>
              </w:rPr>
              <w:t xml:space="preserve"> 88; sau</w:t>
            </w:r>
          </w:p>
          <w:p w:rsidR="003F3596" w:rsidRPr="006A0462" w:rsidRDefault="003F3596" w:rsidP="003F3596">
            <w:pPr>
              <w:ind w:firstLine="0"/>
              <w:rPr>
                <w:lang w:val="ro-RO"/>
              </w:rPr>
            </w:pPr>
            <w:r w:rsidRPr="006A0462">
              <w:rPr>
                <w:lang w:val="ro-RO"/>
              </w:rPr>
              <w:t>- nu este considerată indemnă de infecția cu virusul bolii Newcastle în conformitate cu subcapitolul 88, însă autoritatea competentă dintr-o țară sau dintr-un teritoriul de origine a oferit garanții cu privire la respectarea cerințelor privind infecția cu virusul bolii Newcastle în ceea ce privește izolarea, supravegherea și testarea, astfel cum se prevede în anexa nr.14;</w:t>
            </w:r>
          </w:p>
          <w:p w:rsidR="003F3596" w:rsidRPr="006A0462" w:rsidRDefault="003F3596" w:rsidP="003F3596">
            <w:pPr>
              <w:ind w:firstLine="0"/>
              <w:rPr>
                <w:lang w:val="ro-RO"/>
              </w:rPr>
            </w:pPr>
            <w:r w:rsidRPr="006A0462">
              <w:rPr>
                <w:lang w:val="ro-RO"/>
              </w:rPr>
              <w:t>5) în cazul în care se efectuează vaccinare împotriva virusului bolii Newcastle, autoritatea competentă dintr-o țară sau dintr-un teritoriul de origine a oferit garanții care atestă faptul că:</w:t>
            </w:r>
          </w:p>
          <w:p w:rsidR="003F3596" w:rsidRPr="006A0462" w:rsidRDefault="003F3596" w:rsidP="003F3596">
            <w:pPr>
              <w:ind w:firstLine="0"/>
              <w:rPr>
                <w:lang w:val="ro-RO"/>
              </w:rPr>
            </w:pPr>
            <w:r w:rsidRPr="006A0462">
              <w:rPr>
                <w:lang w:val="ro-RO"/>
              </w:rPr>
              <w:t>a) vaccinurile utilizate îndeplinesc criteriile generale și specifice pentru vaccinurile împotriva infecției cu virusul bolii Newcastle prevăzute în pct. 1 din anexa nr.15; sau</w:t>
            </w:r>
          </w:p>
          <w:p w:rsidR="003F3596" w:rsidRPr="006A0462" w:rsidRDefault="003F3596" w:rsidP="003F3596">
            <w:pPr>
              <w:ind w:firstLine="0"/>
              <w:rPr>
                <w:lang w:val="ro-RO"/>
              </w:rPr>
            </w:pPr>
            <w:r w:rsidRPr="006A0462">
              <w:rPr>
                <w:lang w:val="ro-RO"/>
              </w:rPr>
              <w:t>b) vaccinurile utilizate îndeplinesc criteriile generale pentru vaccinurile împotriva infecției cu virusul bolii Newcastle prevăzute la pct. 1 din anexa nr.15, iar păsările de curte îndeplinesc cerințele privind sănătatea animală de la pct. 2 al anexei nr. 15 pentru păsările de curte și ouăle pentru incubație care provin dintr-o țară sau dintr-un teritoriu sau dintr-o zonă din acestea în care vaccinurile utilizate împotriva infecției cu virusul bolii Newcastle nu îndeplinesc criteriile specifice prevăzute la pct. 1 din anexa nr.15;</w:t>
            </w:r>
          </w:p>
          <w:p w:rsidR="003F3596" w:rsidRPr="006A0462" w:rsidRDefault="003F3596" w:rsidP="003F3596">
            <w:pPr>
              <w:ind w:firstLine="0"/>
              <w:rPr>
                <w:lang w:val="ro-RO"/>
              </w:rPr>
            </w:pPr>
            <w:r w:rsidRPr="006A0462">
              <w:rPr>
                <w:lang w:val="ro-RO"/>
              </w:rPr>
              <w:lastRenderedPageBreak/>
              <w:t>6) s-a angajat că, în cazul oricărui focar de gripă aviară înalt patogenă sau al unui focar de infecție cu virusul bolii Newcastle, va transmite autorității competente din Republica Moldova următoarele informații:</w:t>
            </w:r>
          </w:p>
          <w:p w:rsidR="003F3596" w:rsidRPr="006A0462" w:rsidRDefault="003F3596" w:rsidP="003F3596">
            <w:pPr>
              <w:ind w:firstLine="0"/>
              <w:rPr>
                <w:lang w:val="ro-RO"/>
              </w:rPr>
            </w:pPr>
            <w:r w:rsidRPr="006A0462">
              <w:rPr>
                <w:lang w:val="ro-RO"/>
              </w:rPr>
              <w:t>a) informații privind situația bolii în termen de 24 de ore de la confirmarea oricărui focar inițial de gripă aviară înalt patogenă sau de infecție cu virusul bolii Newcastle;</w:t>
            </w:r>
          </w:p>
          <w:p w:rsidR="003F3596" w:rsidRPr="006A0462" w:rsidRDefault="003F3596" w:rsidP="003F3596">
            <w:pPr>
              <w:ind w:firstLine="0"/>
              <w:rPr>
                <w:lang w:val="ro-RO"/>
              </w:rPr>
            </w:pPr>
            <w:r w:rsidRPr="006A0462">
              <w:rPr>
                <w:lang w:val="ro-RO"/>
              </w:rPr>
              <w:t>b) actualizări regulate privind situația bolii;</w:t>
            </w:r>
          </w:p>
          <w:p w:rsidR="003F3596" w:rsidRPr="006A0462" w:rsidRDefault="003F3596" w:rsidP="003F3596">
            <w:pPr>
              <w:ind w:firstLine="0"/>
              <w:rPr>
                <w:lang w:val="ro-RO"/>
              </w:rPr>
            </w:pPr>
            <w:r w:rsidRPr="006A0462">
              <w:rPr>
                <w:lang w:val="ro-RO"/>
              </w:rPr>
              <w:t>7) care s-a angajat să transmită laboratorului de referință al autorității competente din Republica Moldova pentru gripa aviară și boala Newcastle izolate de virusuri din focarele inițiale de gripă aviară înalt patogenă și de infecție cu virusul bolii Newcastle.</w:t>
            </w:r>
          </w:p>
          <w:p w:rsidR="00D57FCF" w:rsidRPr="006A0462" w:rsidRDefault="00D57FC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D57FCF"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57FCF" w:rsidRPr="006A0462" w:rsidRDefault="00D57FC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A3713C" w:rsidRPr="006A0462" w:rsidRDefault="00A3713C" w:rsidP="00A3713C">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106</w:t>
            </w:r>
          </w:p>
          <w:p w:rsidR="00A3713C" w:rsidRPr="006A0462" w:rsidRDefault="00A3713C" w:rsidP="00A3713C">
            <w:pPr>
              <w:shd w:val="clear" w:color="auto" w:fill="FFFFFF"/>
              <w:ind w:firstLine="0"/>
              <w:rPr>
                <w:b/>
                <w:bCs/>
                <w:iCs/>
                <w:shd w:val="clear" w:color="auto" w:fill="FFFFFF"/>
                <w:lang w:val="ro-RO" w:eastAsia="ro-RO"/>
              </w:rPr>
            </w:pPr>
            <w:r w:rsidRPr="006A0462">
              <w:rPr>
                <w:b/>
                <w:bCs/>
                <w:iCs/>
                <w:shd w:val="clear" w:color="auto" w:fill="FFFFFF"/>
                <w:lang w:val="ro-RO" w:eastAsia="ro-RO"/>
              </w:rPr>
              <w:t>Unitatea de origine a ouălor pentru incubație</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ouă pentru incubație provenite de la păsări de curte pot intra în Uniune doar dacă provin din:</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incubatoare autorizate de autoritatea competentă din țara terță sau din teritoriul terț de origine în conformitate cu cerințe cel puțin la fel de stricte cu cele prevăzute la articolul 7 din Regulamentul delegat (UE) 2019/2035; și</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a căror autorizație nu a fost suspendată sau retrasă;</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într-o zonă cu o rază de 10 km față de incubatoarele respective, incluzând, după caz, teritoriul unei țări învecinate, nu a existat niciun focar de gripă aviară înalt patogenă sau de infecție cu virusul bolii Newcastle timp de cel puțin 30 de zile anterioare datei încărcării ouălor pentru incubație în vederea expedierii către Uniune;</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cărora le-a fost atribuit de către autoritatea competentă din țara terță sau din teritoriul terț un număr de autorizare unic;</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 xml:space="preserve">efectivele au fost ținute în unități autorizate de autoritatea competentă din țara terță sau din teritoriul terț de origine în conformitate cu cerințe cel puțin la </w:t>
            </w:r>
            <w:r w:rsidRPr="006A0462">
              <w:rPr>
                <w:bCs/>
                <w:iCs/>
                <w:shd w:val="clear" w:color="auto" w:fill="FFFFFF"/>
                <w:lang w:val="ro-RO" w:eastAsia="ro-RO"/>
              </w:rPr>
              <w:lastRenderedPageBreak/>
              <w:t>fel de stricte cu cele prevăzute la articolul 8 din Regulamentul delegat (UE) 2019/2035; și</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a căror autorizație nu a fost suspendată sau retrasă;</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într-o zonă cu o rază de 10 km față de unitățile respective, incluzând, după caz, teritoriul unei țări învecinate, nu a existat niciun focar de gripă aviară înalt patogenă sau de infecție cu virusul bolii Newcastle timp de cel puțin 30 de zile anterioare datei colectării ouălor pentru incubație în vederea expedierii către Uniune;</w:t>
            </w:r>
          </w:p>
          <w:p w:rsidR="00A3713C" w:rsidRPr="006A0462" w:rsidRDefault="00A3713C" w:rsidP="00A3713C">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D57FCF" w:rsidRPr="006A0462" w:rsidRDefault="00A3713C" w:rsidP="00D57FCF">
            <w:pPr>
              <w:shd w:val="clear" w:color="auto" w:fill="FFFFFF"/>
              <w:ind w:firstLine="0"/>
              <w:rPr>
                <w:bCs/>
                <w:iCs/>
                <w:shd w:val="clear" w:color="auto" w:fill="FFFFFF"/>
                <w:lang w:val="ro-RO" w:eastAsia="ro-RO"/>
              </w:rPr>
            </w:pPr>
            <w:r w:rsidRPr="006A0462">
              <w:rPr>
                <w:bCs/>
                <w:iCs/>
                <w:shd w:val="clear" w:color="auto" w:fill="FFFFFF"/>
                <w:lang w:val="ro-RO" w:eastAsia="ro-RO"/>
              </w:rPr>
              <w:t>în care nu au fost raportate cazuri confirmate de infecție cu virusurile gripei aviare slab patogene în acele unități, timp de cel puțin 21 de zile anterioare datei colectării ouălor în vederea expedierii către Uniune.</w:t>
            </w:r>
          </w:p>
        </w:tc>
        <w:tc>
          <w:tcPr>
            <w:tcW w:w="5389" w:type="dxa"/>
            <w:tcBorders>
              <w:top w:val="single" w:sz="4" w:space="0" w:color="auto"/>
              <w:left w:val="single" w:sz="4" w:space="0" w:color="auto"/>
              <w:bottom w:val="single" w:sz="4" w:space="0" w:color="auto"/>
              <w:right w:val="single" w:sz="4" w:space="0" w:color="auto"/>
            </w:tcBorders>
          </w:tcPr>
          <w:p w:rsidR="003F3596" w:rsidRPr="006A0462" w:rsidRDefault="003F3596" w:rsidP="003F3596">
            <w:pPr>
              <w:ind w:firstLine="0"/>
              <w:rPr>
                <w:lang w:val="ro-RO"/>
              </w:rPr>
            </w:pPr>
            <w:r w:rsidRPr="006A0462">
              <w:rPr>
                <w:lang w:val="ro-RO"/>
              </w:rPr>
              <w:lastRenderedPageBreak/>
              <w:t>188. Transporturile de ouă pentru incubație provenite de la păsări de curte pot intra în Republica Moldova doar dacă provin din:</w:t>
            </w:r>
          </w:p>
          <w:p w:rsidR="003F3596" w:rsidRPr="006A0462" w:rsidRDefault="003F3596" w:rsidP="003F3596">
            <w:pPr>
              <w:ind w:firstLine="0"/>
              <w:rPr>
                <w:lang w:val="ro-RO"/>
              </w:rPr>
            </w:pPr>
            <w:r w:rsidRPr="006A0462">
              <w:rPr>
                <w:lang w:val="ro-RO"/>
              </w:rPr>
              <w:t xml:space="preserve">1) incubatoare autorizate de autoritatea competentă dintr-o țară sau dintr-un teritoriul de origine în conformitate cu cerințe cel puțin la fel de stricte cu cele </w:t>
            </w:r>
            <w:r w:rsidR="00204970" w:rsidRPr="006A0462">
              <w:rPr>
                <w:lang w:val="ro-RO"/>
              </w:rPr>
              <w:t xml:space="preserve">prevăzute </w:t>
            </w:r>
            <w:r w:rsidR="00204970">
              <w:rPr>
                <w:lang w:val="ro-RO"/>
              </w:rPr>
              <w:t>la Norma</w:t>
            </w:r>
            <w:r w:rsidRPr="006A0462">
              <w:rPr>
                <w:lang w:val="ro-RO"/>
              </w:rPr>
              <w:t xml:space="preserve"> pentru unitățile care dețin animale terestre și incubatoare, precum și la trasabilitatea anumitor animale terestre deținute și a ouălor pentru incubație; și</w:t>
            </w:r>
          </w:p>
          <w:p w:rsidR="003F3596" w:rsidRPr="006A0462" w:rsidRDefault="003F3596" w:rsidP="003F3596">
            <w:pPr>
              <w:ind w:firstLine="0"/>
              <w:rPr>
                <w:lang w:val="ro-RO"/>
              </w:rPr>
            </w:pPr>
            <w:r w:rsidRPr="006A0462">
              <w:rPr>
                <w:lang w:val="ro-RO"/>
              </w:rPr>
              <w:t>a) a căror autorizație nu a fost suspendată sau retrasă;</w:t>
            </w:r>
          </w:p>
          <w:p w:rsidR="003F3596" w:rsidRPr="006A0462" w:rsidRDefault="003F3596" w:rsidP="003F3596">
            <w:pPr>
              <w:ind w:firstLine="0"/>
              <w:rPr>
                <w:lang w:val="ro-RO"/>
              </w:rPr>
            </w:pPr>
            <w:r w:rsidRPr="006A0462">
              <w:rPr>
                <w:lang w:val="ro-RO"/>
              </w:rPr>
              <w:t>b) într-o zonă cu o rază de 10 km față de incubatoarele respective, incluzând, după caz, teritoriul unei țări învecinate, nu a existat niciun focar de gripă aviară înalt patogenă sau de infecție cu virusul bolii Newcastle timp de cel puțin 30 de zile anterioare datei încărcării ouălor pentru incubație în vederea expedierii către Republica Moldova;</w:t>
            </w:r>
          </w:p>
          <w:p w:rsidR="003F3596" w:rsidRPr="006A0462" w:rsidRDefault="003F3596" w:rsidP="003F3596">
            <w:pPr>
              <w:ind w:firstLine="0"/>
              <w:rPr>
                <w:lang w:val="ro-RO"/>
              </w:rPr>
            </w:pPr>
            <w:r w:rsidRPr="006A0462">
              <w:rPr>
                <w:lang w:val="ro-RO"/>
              </w:rPr>
              <w:t>c) cărora le-a fost atribuit de către autoritatea competentă dintr-o altă țară sau dintr-un teritoriul, un număr de autorizare unic;</w:t>
            </w:r>
          </w:p>
          <w:p w:rsidR="003F3596" w:rsidRPr="006A0462" w:rsidRDefault="003F3596" w:rsidP="003F3596">
            <w:pPr>
              <w:ind w:firstLine="0"/>
              <w:rPr>
                <w:lang w:val="ro-RO"/>
              </w:rPr>
            </w:pPr>
            <w:r w:rsidRPr="006A0462">
              <w:rPr>
                <w:lang w:val="ro-RO"/>
              </w:rPr>
              <w:t>2) efectivele au fost ținute în unități autorizate de autoritatea competentă dintr-o țară sau dintr-un teritoriul de origine în conformitate cu cerințe cel puțin la fel d</w:t>
            </w:r>
            <w:r w:rsidR="005E3D8D" w:rsidRPr="006A0462">
              <w:rPr>
                <w:lang w:val="ro-RO"/>
              </w:rPr>
              <w:t xml:space="preserve">e stricte cu cele </w:t>
            </w:r>
            <w:r w:rsidR="00204970" w:rsidRPr="006A0462">
              <w:rPr>
                <w:lang w:val="ro-RO"/>
              </w:rPr>
              <w:t xml:space="preserve">prevăzute </w:t>
            </w:r>
            <w:r w:rsidR="00204970">
              <w:rPr>
                <w:lang w:val="ro-RO"/>
              </w:rPr>
              <w:t>la Norma</w:t>
            </w:r>
            <w:r w:rsidRPr="006A0462">
              <w:rPr>
                <w:lang w:val="ro-RO"/>
              </w:rPr>
              <w:t xml:space="preserve"> pentru unitățile care dețin animale terestre și incubatoare, precum și la trasabilitatea anumitor animale terestre deținute și a ouălor pentru incubație; și</w:t>
            </w:r>
          </w:p>
          <w:p w:rsidR="003F3596" w:rsidRPr="006A0462" w:rsidRDefault="003F3596" w:rsidP="003F3596">
            <w:pPr>
              <w:ind w:firstLine="0"/>
              <w:rPr>
                <w:lang w:val="ro-RO"/>
              </w:rPr>
            </w:pPr>
            <w:r w:rsidRPr="006A0462">
              <w:rPr>
                <w:lang w:val="ro-RO"/>
              </w:rPr>
              <w:t>a) a căror autorizație nu a fost suspendată sau retrasă;</w:t>
            </w:r>
          </w:p>
          <w:p w:rsidR="003F3596" w:rsidRPr="006A0462" w:rsidRDefault="003F3596" w:rsidP="003F3596">
            <w:pPr>
              <w:ind w:firstLine="0"/>
              <w:rPr>
                <w:lang w:val="ro-RO"/>
              </w:rPr>
            </w:pPr>
            <w:r w:rsidRPr="006A0462">
              <w:rPr>
                <w:lang w:val="ro-RO"/>
              </w:rPr>
              <w:t xml:space="preserve">b) într-o zonă cu o rază de 10 km față de unitățile respective, incluzând, după caz, teritoriul unei țări învecinate, nu a existat niciun focar de gripă aviară înalt patogenă sau de infecție cu virusul bolii Newcastle timp de cel puțin 30 de zile anterioare </w:t>
            </w:r>
            <w:r w:rsidRPr="006A0462">
              <w:rPr>
                <w:lang w:val="ro-RO"/>
              </w:rPr>
              <w:lastRenderedPageBreak/>
              <w:t>datei colectării ouălor pentru incubație în vederea expedierii către Republica Moldova;</w:t>
            </w:r>
          </w:p>
          <w:p w:rsidR="003F3596" w:rsidRPr="006A0462" w:rsidRDefault="003F3596" w:rsidP="003F3596">
            <w:pPr>
              <w:ind w:firstLine="0"/>
              <w:rPr>
                <w:lang w:val="ro-RO"/>
              </w:rPr>
            </w:pPr>
            <w:r w:rsidRPr="006A0462">
              <w:rPr>
                <w:lang w:val="ro-RO"/>
              </w:rPr>
              <w:t>c) în care nu au fost raportate cazuri confirmate de infecție cu virusurile gripei aviare slab patogene în acele unități, timp de cel puțin 21 de zile anterioare datei colectării ouălor în vederea expedierii către Republica Moldova.</w:t>
            </w:r>
          </w:p>
          <w:p w:rsidR="00D57FCF" w:rsidRPr="006A0462" w:rsidRDefault="00D57FC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D57FCF"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57FCF" w:rsidRPr="006A0462" w:rsidRDefault="00D57FC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56409" w:rsidRPr="006A0462" w:rsidRDefault="00756409" w:rsidP="0075640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107</w:t>
            </w:r>
          </w:p>
          <w:p w:rsidR="00756409" w:rsidRPr="006A0462" w:rsidRDefault="00756409" w:rsidP="00756409">
            <w:pPr>
              <w:shd w:val="clear" w:color="auto" w:fill="FFFFFF"/>
              <w:ind w:firstLine="0"/>
              <w:rPr>
                <w:b/>
                <w:bCs/>
                <w:iCs/>
                <w:shd w:val="clear" w:color="auto" w:fill="FFFFFF"/>
                <w:lang w:val="ro-RO" w:eastAsia="ro-RO"/>
              </w:rPr>
            </w:pPr>
            <w:r w:rsidRPr="006A0462">
              <w:rPr>
                <w:b/>
                <w:bCs/>
                <w:iCs/>
                <w:shd w:val="clear" w:color="auto" w:fill="FFFFFF"/>
                <w:lang w:val="ro-RO" w:eastAsia="ro-RO"/>
              </w:rPr>
              <w:t>Efectivul de origine al ouălor pentru incubație</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ouă pentru incubație ale păsărilor de curte pot intra în Uniune doar dacă provin din efective care îndeplinesc următoarele cerințe:</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dacă au fost vaccinate împotriva gripei aviare înalt patogene, țara terță sau teritoriul terț de origine au oferit garanții privind conformitatea cu cerințele minime pentru programele de vaccinare și supravegherea suplimentară, menționate în anexa XIII;</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dacă au fost vaccinate împotriva infecției cu virusul bolii Newcastle:</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autoritatea competentă din țara terță sau din teritoriul terț de origine a oferit garanții privind faptul că vaccinurile utilizate îndeplinesc:</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criteriile generale și specifice pentru vaccinurile împotriva infecției cu virusul bolii Newcastle prevăzute la punctul 1 din anexa XV; sau</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criteriile generale pentru vaccinurile recunoscute împotriva infecției cu virusul bolii Newcastle prevăzute la punctul 1 din anexa XV, iar păsările de curte și ouăle pentru incubație din care au provenit puii de o zi îndeplinesc cerințele privind sănătatea animală prevăzute la punctul 2 din anexa XV pentru păsările de curte și ouăle pentru incubație care provin dintr-o țară terță sau dintr-un teritoriu terț sau dintr-o zonă a acestora în care vaccinurile utilizate împotriva infecției cu virusul bolii Newcastle nu îndeplinesc criteriile specifice menționate la punctul 1 din anexa XV;</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pentru fiecare transport trebuie furnizate informațiile menționate la punctul 4 din anexa XV;</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au făcut obiectul unui program de supraveghere a bolilor care îndeplinește cerințele prevăzute în anexa II la Regulamentul delegat (UE) 2019/2035 și s-a constatat că nu erau infectate și nu prezentau niciun motiv să se suspecteze vreo infecție cu următorii agenți:</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56409" w:rsidRPr="006A0462" w:rsidRDefault="00756409" w:rsidP="00756409">
            <w:pPr>
              <w:shd w:val="clear" w:color="auto" w:fill="FFFFFF"/>
              <w:ind w:firstLine="0"/>
              <w:rPr>
                <w:bCs/>
                <w:iCs/>
                <w:shd w:val="clear" w:color="auto" w:fill="FFFFFF"/>
                <w:lang w:val="ro-RO" w:eastAsia="ro-RO"/>
              </w:rPr>
            </w:pPr>
            <w:r w:rsidRPr="006A0462">
              <w:rPr>
                <w:bCs/>
                <w:i/>
                <w:iCs/>
                <w:shd w:val="clear" w:color="auto" w:fill="FFFFFF"/>
                <w:lang w:val="ro-RO" w:eastAsia="ro-RO"/>
              </w:rPr>
              <w:t>Salmonella</w:t>
            </w:r>
            <w:r w:rsidRPr="006A0462">
              <w:rPr>
                <w:bCs/>
                <w:iCs/>
                <w:shd w:val="clear" w:color="auto" w:fill="FFFFFF"/>
                <w:lang w:val="ro-RO" w:eastAsia="ro-RO"/>
              </w:rPr>
              <w:t> Pullorum, </w:t>
            </w:r>
            <w:r w:rsidRPr="006A0462">
              <w:rPr>
                <w:bCs/>
                <w:i/>
                <w:iCs/>
                <w:shd w:val="clear" w:color="auto" w:fill="FFFFFF"/>
                <w:lang w:val="ro-RO" w:eastAsia="ro-RO"/>
              </w:rPr>
              <w:t>Salmonella</w:t>
            </w:r>
            <w:r w:rsidRPr="006A0462">
              <w:rPr>
                <w:bCs/>
                <w:iCs/>
                <w:shd w:val="clear" w:color="auto" w:fill="FFFFFF"/>
                <w:lang w:val="ro-RO" w:eastAsia="ro-RO"/>
              </w:rPr>
              <w:t> Gallinarum și </w:t>
            </w:r>
            <w:r w:rsidRPr="006A0462">
              <w:rPr>
                <w:bCs/>
                <w:i/>
                <w:iCs/>
                <w:shd w:val="clear" w:color="auto" w:fill="FFFFFF"/>
                <w:lang w:val="ro-RO" w:eastAsia="ro-RO"/>
              </w:rPr>
              <w:t>Mycoplasma gallisepticum</w:t>
            </w:r>
            <w:r w:rsidRPr="006A0462">
              <w:rPr>
                <w:bCs/>
                <w:iCs/>
                <w:shd w:val="clear" w:color="auto" w:fill="FFFFFF"/>
                <w:lang w:val="ro-RO" w:eastAsia="ro-RO"/>
              </w:rPr>
              <w:t> în cazul </w:t>
            </w:r>
            <w:r w:rsidRPr="006A0462">
              <w:rPr>
                <w:bCs/>
                <w:i/>
                <w:iCs/>
                <w:shd w:val="clear" w:color="auto" w:fill="FFFFFF"/>
                <w:lang w:val="ro-RO" w:eastAsia="ro-RO"/>
              </w:rPr>
              <w:t>Gallus gallus</w:t>
            </w:r>
            <w:r w:rsidRPr="006A0462">
              <w:rPr>
                <w:bCs/>
                <w:iCs/>
                <w:shd w:val="clear" w:color="auto" w:fill="FFFFFF"/>
                <w:lang w:val="ro-RO" w:eastAsia="ro-RO"/>
              </w:rPr>
              <w:t>;</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56409" w:rsidRPr="006A0462" w:rsidRDefault="00756409" w:rsidP="00756409">
            <w:pPr>
              <w:shd w:val="clear" w:color="auto" w:fill="FFFFFF"/>
              <w:ind w:firstLine="0"/>
              <w:rPr>
                <w:bCs/>
                <w:iCs/>
                <w:shd w:val="clear" w:color="auto" w:fill="FFFFFF"/>
                <w:lang w:val="ro-RO" w:eastAsia="ro-RO"/>
              </w:rPr>
            </w:pPr>
            <w:r w:rsidRPr="006A0462">
              <w:rPr>
                <w:bCs/>
                <w:i/>
                <w:iCs/>
                <w:shd w:val="clear" w:color="auto" w:fill="FFFFFF"/>
                <w:lang w:val="ro-RO" w:eastAsia="ro-RO"/>
              </w:rPr>
              <w:t>Salmonella arizonae</w:t>
            </w:r>
            <w:r w:rsidRPr="006A0462">
              <w:rPr>
                <w:bCs/>
                <w:iCs/>
                <w:shd w:val="clear" w:color="auto" w:fill="FFFFFF"/>
                <w:lang w:val="ro-RO" w:eastAsia="ro-RO"/>
              </w:rPr>
              <w:t> [serogroup O:18(k)], </w:t>
            </w:r>
            <w:r w:rsidRPr="006A0462">
              <w:rPr>
                <w:bCs/>
                <w:i/>
                <w:iCs/>
                <w:shd w:val="clear" w:color="auto" w:fill="FFFFFF"/>
                <w:lang w:val="ro-RO" w:eastAsia="ro-RO"/>
              </w:rPr>
              <w:t>Salmonella</w:t>
            </w:r>
            <w:r w:rsidRPr="006A0462">
              <w:rPr>
                <w:bCs/>
                <w:iCs/>
                <w:shd w:val="clear" w:color="auto" w:fill="FFFFFF"/>
                <w:lang w:val="ro-RO" w:eastAsia="ro-RO"/>
              </w:rPr>
              <w:t> Pullorum, </w:t>
            </w:r>
            <w:r w:rsidRPr="006A0462">
              <w:rPr>
                <w:bCs/>
                <w:i/>
                <w:iCs/>
                <w:shd w:val="clear" w:color="auto" w:fill="FFFFFF"/>
                <w:lang w:val="ro-RO" w:eastAsia="ro-RO"/>
              </w:rPr>
              <w:t>Salmonella</w:t>
            </w:r>
            <w:r w:rsidRPr="006A0462">
              <w:rPr>
                <w:bCs/>
                <w:iCs/>
                <w:shd w:val="clear" w:color="auto" w:fill="FFFFFF"/>
                <w:lang w:val="ro-RO" w:eastAsia="ro-RO"/>
              </w:rPr>
              <w:t> Gallinarum, </w:t>
            </w:r>
            <w:r w:rsidRPr="006A0462">
              <w:rPr>
                <w:bCs/>
                <w:i/>
                <w:iCs/>
                <w:shd w:val="clear" w:color="auto" w:fill="FFFFFF"/>
                <w:lang w:val="ro-RO" w:eastAsia="ro-RO"/>
              </w:rPr>
              <w:t>Mycoplasma meleagridis</w:t>
            </w:r>
            <w:r w:rsidRPr="006A0462">
              <w:rPr>
                <w:bCs/>
                <w:iCs/>
                <w:shd w:val="clear" w:color="auto" w:fill="FFFFFF"/>
                <w:lang w:val="ro-RO" w:eastAsia="ro-RO"/>
              </w:rPr>
              <w:t> și </w:t>
            </w:r>
            <w:r w:rsidRPr="006A0462">
              <w:rPr>
                <w:bCs/>
                <w:i/>
                <w:iCs/>
                <w:shd w:val="clear" w:color="auto" w:fill="FFFFFF"/>
                <w:lang w:val="ro-RO" w:eastAsia="ro-RO"/>
              </w:rPr>
              <w:t>Mycoplamsa gallisepticum</w:t>
            </w:r>
            <w:r w:rsidRPr="006A0462">
              <w:rPr>
                <w:bCs/>
                <w:iCs/>
                <w:shd w:val="clear" w:color="auto" w:fill="FFFFFF"/>
                <w:lang w:val="ro-RO" w:eastAsia="ro-RO"/>
              </w:rPr>
              <w:t> în cazul </w:t>
            </w:r>
            <w:r w:rsidRPr="006A0462">
              <w:rPr>
                <w:bCs/>
                <w:i/>
                <w:iCs/>
                <w:shd w:val="clear" w:color="auto" w:fill="FFFFFF"/>
                <w:lang w:val="ro-RO" w:eastAsia="ro-RO"/>
              </w:rPr>
              <w:t>Meleagris gallopavo</w:t>
            </w:r>
            <w:r w:rsidRPr="006A0462">
              <w:rPr>
                <w:bCs/>
                <w:iCs/>
                <w:shd w:val="clear" w:color="auto" w:fill="FFFFFF"/>
                <w:lang w:val="ro-RO" w:eastAsia="ro-RO"/>
              </w:rPr>
              <w:t>;</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756409" w:rsidRPr="006A0462" w:rsidRDefault="00756409" w:rsidP="00756409">
            <w:pPr>
              <w:shd w:val="clear" w:color="auto" w:fill="FFFFFF"/>
              <w:ind w:firstLine="0"/>
              <w:rPr>
                <w:bCs/>
                <w:iCs/>
                <w:shd w:val="clear" w:color="auto" w:fill="FFFFFF"/>
                <w:lang w:val="ro-RO" w:eastAsia="ro-RO"/>
              </w:rPr>
            </w:pPr>
            <w:r w:rsidRPr="006A0462">
              <w:rPr>
                <w:bCs/>
                <w:i/>
                <w:iCs/>
                <w:shd w:val="clear" w:color="auto" w:fill="FFFFFF"/>
                <w:lang w:val="ro-RO" w:eastAsia="ro-RO"/>
              </w:rPr>
              <w:t>Salmonella</w:t>
            </w:r>
            <w:r w:rsidRPr="006A0462">
              <w:rPr>
                <w:bCs/>
                <w:iCs/>
                <w:shd w:val="clear" w:color="auto" w:fill="FFFFFF"/>
                <w:lang w:val="ro-RO" w:eastAsia="ro-RO"/>
              </w:rPr>
              <w:t> Pullorum și </w:t>
            </w:r>
            <w:r w:rsidRPr="006A0462">
              <w:rPr>
                <w:bCs/>
                <w:i/>
                <w:iCs/>
                <w:shd w:val="clear" w:color="auto" w:fill="FFFFFF"/>
                <w:lang w:val="ro-RO" w:eastAsia="ro-RO"/>
              </w:rPr>
              <w:t>Salmonella</w:t>
            </w:r>
            <w:r w:rsidRPr="006A0462">
              <w:rPr>
                <w:bCs/>
                <w:iCs/>
                <w:shd w:val="clear" w:color="auto" w:fill="FFFFFF"/>
                <w:lang w:val="ro-RO" w:eastAsia="ro-RO"/>
              </w:rPr>
              <w:t> Gallinarum în cazul </w:t>
            </w:r>
            <w:r w:rsidRPr="006A0462">
              <w:rPr>
                <w:bCs/>
                <w:i/>
                <w:iCs/>
                <w:shd w:val="clear" w:color="auto" w:fill="FFFFFF"/>
                <w:lang w:val="ro-RO" w:eastAsia="ro-RO"/>
              </w:rPr>
              <w:t>Numida meleagris, Coturnix coturnix, Phasianus colchicus, Perdix perdix, Anas</w:t>
            </w:r>
            <w:r w:rsidRPr="006A0462">
              <w:rPr>
                <w:bCs/>
                <w:iCs/>
                <w:shd w:val="clear" w:color="auto" w:fill="FFFFFF"/>
                <w:lang w:val="ro-RO" w:eastAsia="ro-RO"/>
              </w:rPr>
              <w:t> spp.;</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au fost ținute în unități care, în cazul confirmării infecției cu </w:t>
            </w:r>
            <w:r w:rsidRPr="006A0462">
              <w:rPr>
                <w:bCs/>
                <w:i/>
                <w:iCs/>
                <w:shd w:val="clear" w:color="auto" w:fill="FFFFFF"/>
                <w:lang w:val="ro-RO" w:eastAsia="ro-RO"/>
              </w:rPr>
              <w:t>Salmonella</w:t>
            </w:r>
            <w:r w:rsidRPr="006A0462">
              <w:rPr>
                <w:bCs/>
                <w:iCs/>
                <w:shd w:val="clear" w:color="auto" w:fill="FFFFFF"/>
                <w:lang w:val="ro-RO" w:eastAsia="ro-RO"/>
              </w:rPr>
              <w:t> Pullorum, </w:t>
            </w:r>
            <w:r w:rsidRPr="006A0462">
              <w:rPr>
                <w:bCs/>
                <w:i/>
                <w:iCs/>
                <w:shd w:val="clear" w:color="auto" w:fill="FFFFFF"/>
                <w:lang w:val="ro-RO" w:eastAsia="ro-RO"/>
              </w:rPr>
              <w:t>S.</w:t>
            </w:r>
            <w:r w:rsidRPr="006A0462">
              <w:rPr>
                <w:bCs/>
                <w:iCs/>
                <w:shd w:val="clear" w:color="auto" w:fill="FFFFFF"/>
                <w:lang w:val="ro-RO" w:eastAsia="ro-RO"/>
              </w:rPr>
              <w:t> Gallinarum și </w:t>
            </w:r>
            <w:r w:rsidRPr="006A0462">
              <w:rPr>
                <w:bCs/>
                <w:i/>
                <w:iCs/>
                <w:shd w:val="clear" w:color="auto" w:fill="FFFFFF"/>
                <w:lang w:val="ro-RO" w:eastAsia="ro-RO"/>
              </w:rPr>
              <w:t>S. arizonae</w:t>
            </w:r>
            <w:r w:rsidRPr="006A0462">
              <w:rPr>
                <w:bCs/>
                <w:iCs/>
                <w:shd w:val="clear" w:color="auto" w:fill="FFFFFF"/>
                <w:lang w:val="ro-RO" w:eastAsia="ro-RO"/>
              </w:rPr>
              <w:t> în cursul ultimelor 12 luni anterioare datei colectării ouălor în vederea expedierii către Uniune au aplicat următoarele măsuri:</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efectivul infectat a fost sacrificat sau a fost ucis și distrus;</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după sacrificarea sau uciderea efectivului infectat menționat la punctul (i), unitatea a fost curățată și dezinfectată;</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în urma curățării și dezinfectării menționate la punctul (ii), toate efectivele din unitate au avut rezultate negative la testele vizând infecția cu </w:t>
            </w:r>
            <w:r w:rsidRPr="006A0462">
              <w:rPr>
                <w:bCs/>
                <w:i/>
                <w:iCs/>
                <w:shd w:val="clear" w:color="auto" w:fill="FFFFFF"/>
                <w:lang w:val="ro-RO" w:eastAsia="ro-RO"/>
              </w:rPr>
              <w:t>Salmonella</w:t>
            </w:r>
            <w:r w:rsidRPr="006A0462">
              <w:rPr>
                <w:bCs/>
                <w:iCs/>
                <w:shd w:val="clear" w:color="auto" w:fill="FFFFFF"/>
                <w:lang w:val="ro-RO" w:eastAsia="ro-RO"/>
              </w:rPr>
              <w:t> Pullorum, </w:t>
            </w:r>
            <w:r w:rsidRPr="006A0462">
              <w:rPr>
                <w:bCs/>
                <w:i/>
                <w:iCs/>
                <w:shd w:val="clear" w:color="auto" w:fill="FFFFFF"/>
                <w:lang w:val="ro-RO" w:eastAsia="ro-RO"/>
              </w:rPr>
              <w:t>S.</w:t>
            </w:r>
            <w:r w:rsidRPr="006A0462">
              <w:rPr>
                <w:bCs/>
                <w:iCs/>
                <w:shd w:val="clear" w:color="auto" w:fill="FFFFFF"/>
                <w:lang w:val="ro-RO" w:eastAsia="ro-RO"/>
              </w:rPr>
              <w:t> Gallinarum și </w:t>
            </w:r>
            <w:r w:rsidRPr="006A0462">
              <w:rPr>
                <w:bCs/>
                <w:i/>
                <w:iCs/>
                <w:shd w:val="clear" w:color="auto" w:fill="FFFFFF"/>
                <w:lang w:val="ro-RO" w:eastAsia="ro-RO"/>
              </w:rPr>
              <w:t>S. arizonae</w:t>
            </w:r>
            <w:r w:rsidRPr="006A0462">
              <w:rPr>
                <w:bCs/>
                <w:iCs/>
                <w:shd w:val="clear" w:color="auto" w:fill="FFFFFF"/>
                <w:lang w:val="ro-RO" w:eastAsia="ro-RO"/>
              </w:rPr>
              <w:t xml:space="preserve"> efectuate de două ori la un interval de cel puțin 21 de zile, în conformitate cu programul de supraveghere a bolilor menționat la </w:t>
            </w:r>
            <w:r w:rsidR="00C92C5A">
              <w:rPr>
                <w:bCs/>
                <w:iCs/>
                <w:shd w:val="clear" w:color="auto" w:fill="FFFFFF"/>
                <w:lang w:val="ro-RO" w:eastAsia="ro-RO"/>
              </w:rPr>
              <w:t>lit</w:t>
            </w:r>
            <w:r w:rsidRPr="006A0462">
              <w:rPr>
                <w:bCs/>
                <w:iCs/>
                <w:shd w:val="clear" w:color="auto" w:fill="FFFFFF"/>
                <w:lang w:val="ro-RO" w:eastAsia="ro-RO"/>
              </w:rPr>
              <w:t xml:space="preserve"> (c);</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au fost ținute în unități care, în cazul confirmării micoplasmozei aviare (</w:t>
            </w:r>
            <w:r w:rsidRPr="006A0462">
              <w:rPr>
                <w:bCs/>
                <w:i/>
                <w:iCs/>
                <w:shd w:val="clear" w:color="auto" w:fill="FFFFFF"/>
                <w:lang w:val="ro-RO" w:eastAsia="ro-RO"/>
              </w:rPr>
              <w:t>Mycoplasma gallisepticum</w:t>
            </w:r>
            <w:r w:rsidRPr="006A0462">
              <w:rPr>
                <w:bCs/>
                <w:iCs/>
                <w:shd w:val="clear" w:color="auto" w:fill="FFFFFF"/>
                <w:lang w:val="ro-RO" w:eastAsia="ro-RO"/>
              </w:rPr>
              <w:t> și </w:t>
            </w:r>
            <w:r w:rsidRPr="006A0462">
              <w:rPr>
                <w:bCs/>
                <w:i/>
                <w:iCs/>
                <w:shd w:val="clear" w:color="auto" w:fill="FFFFFF"/>
                <w:lang w:val="ro-RO" w:eastAsia="ro-RO"/>
              </w:rPr>
              <w:t>M. meleagridis</w:t>
            </w:r>
            <w:r w:rsidRPr="006A0462">
              <w:rPr>
                <w:bCs/>
                <w:iCs/>
                <w:shd w:val="clear" w:color="auto" w:fill="FFFFFF"/>
                <w:lang w:val="ro-RO" w:eastAsia="ro-RO"/>
              </w:rPr>
              <w:t>) în cursul ultimelor 12 luni anterioare datei colectării ouălor în vederea expedierii către Uniune au aplicat următoarele măsuri:</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fie</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efectivul infectat a avut rezultate negative la teste vizând micoplasmoza aviară (</w:t>
            </w:r>
            <w:r w:rsidRPr="006A0462">
              <w:rPr>
                <w:bCs/>
                <w:i/>
                <w:iCs/>
                <w:shd w:val="clear" w:color="auto" w:fill="FFFFFF"/>
                <w:lang w:val="ro-RO" w:eastAsia="ro-RO"/>
              </w:rPr>
              <w:t>Mycoplasma gallisepticum</w:t>
            </w:r>
            <w:r w:rsidRPr="006A0462">
              <w:rPr>
                <w:bCs/>
                <w:iCs/>
                <w:shd w:val="clear" w:color="auto" w:fill="FFFFFF"/>
                <w:lang w:val="ro-RO" w:eastAsia="ro-RO"/>
              </w:rPr>
              <w:t> și </w:t>
            </w:r>
            <w:r w:rsidRPr="006A0462">
              <w:rPr>
                <w:bCs/>
                <w:i/>
                <w:iCs/>
                <w:shd w:val="clear" w:color="auto" w:fill="FFFFFF"/>
                <w:lang w:val="ro-RO" w:eastAsia="ro-RO"/>
              </w:rPr>
              <w:t>M. meleagridis</w:t>
            </w:r>
            <w:r w:rsidRPr="006A0462">
              <w:rPr>
                <w:bCs/>
                <w:iCs/>
                <w:shd w:val="clear" w:color="auto" w:fill="FFFFFF"/>
                <w:lang w:val="ro-RO" w:eastAsia="ro-RO"/>
              </w:rPr>
              <w:t xml:space="preserve">) efectuate de două ori în conformitate cu programul de depistare a bolilor menționat la </w:t>
            </w:r>
            <w:r w:rsidR="00C92C5A">
              <w:rPr>
                <w:bCs/>
                <w:iCs/>
                <w:shd w:val="clear" w:color="auto" w:fill="FFFFFF"/>
                <w:lang w:val="ro-RO" w:eastAsia="ro-RO"/>
              </w:rPr>
              <w:t>lit</w:t>
            </w:r>
            <w:r w:rsidRPr="006A0462">
              <w:rPr>
                <w:bCs/>
                <w:iCs/>
                <w:shd w:val="clear" w:color="auto" w:fill="FFFFFF"/>
                <w:lang w:val="ro-RO" w:eastAsia="ro-RO"/>
              </w:rPr>
              <w:t xml:space="preserve"> (c) pe întregul efectiv la un interval de cel puțin 60 de zile;</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efectivul infectat a fost sacrificat sau a fost ucis și distrus, unitatea a fost curățată și dezinfectată, iar în urma curățării și a dezinfectării, toate efectivele din </w:t>
            </w:r>
            <w:r w:rsidRPr="006A0462">
              <w:rPr>
                <w:bCs/>
                <w:iCs/>
                <w:shd w:val="clear" w:color="auto" w:fill="FFFFFF"/>
                <w:lang w:val="ro-RO" w:eastAsia="ro-RO"/>
              </w:rPr>
              <w:lastRenderedPageBreak/>
              <w:t>unitate au avut rezultate negative la teste vizând micoplasmoza aviară (</w:t>
            </w:r>
            <w:r w:rsidRPr="006A0462">
              <w:rPr>
                <w:bCs/>
                <w:i/>
                <w:iCs/>
                <w:shd w:val="clear" w:color="auto" w:fill="FFFFFF"/>
                <w:lang w:val="ro-RO" w:eastAsia="ro-RO"/>
              </w:rPr>
              <w:t>Mycoplasma gallisepticum</w:t>
            </w:r>
            <w:r w:rsidRPr="006A0462">
              <w:rPr>
                <w:bCs/>
                <w:iCs/>
                <w:shd w:val="clear" w:color="auto" w:fill="FFFFFF"/>
                <w:lang w:val="ro-RO" w:eastAsia="ro-RO"/>
              </w:rPr>
              <w:t> și </w:t>
            </w:r>
            <w:r w:rsidRPr="006A0462">
              <w:rPr>
                <w:bCs/>
                <w:i/>
                <w:iCs/>
                <w:shd w:val="clear" w:color="auto" w:fill="FFFFFF"/>
                <w:lang w:val="ro-RO" w:eastAsia="ro-RO"/>
              </w:rPr>
              <w:t>M. meleagridis</w:t>
            </w:r>
            <w:r w:rsidRPr="006A0462">
              <w:rPr>
                <w:bCs/>
                <w:iCs/>
                <w:shd w:val="clear" w:color="auto" w:fill="FFFFFF"/>
                <w:lang w:val="ro-RO" w:eastAsia="ro-RO"/>
              </w:rPr>
              <w:t xml:space="preserve">) efectuate de două ori la un interval de cel puțin 21 de zile, în conformitate cu programul de supraveghere a bolilor menționat la </w:t>
            </w:r>
            <w:r w:rsidR="00C92C5A">
              <w:rPr>
                <w:bCs/>
                <w:iCs/>
                <w:shd w:val="clear" w:color="auto" w:fill="FFFFFF"/>
                <w:lang w:val="ro-RO" w:eastAsia="ro-RO"/>
              </w:rPr>
              <w:t>lit</w:t>
            </w:r>
            <w:r w:rsidRPr="006A0462">
              <w:rPr>
                <w:bCs/>
                <w:iCs/>
                <w:shd w:val="clear" w:color="auto" w:fill="FFFFFF"/>
                <w:lang w:val="ro-RO" w:eastAsia="ro-RO"/>
              </w:rPr>
              <w:t xml:space="preserve"> (c);</w:t>
            </w:r>
          </w:p>
          <w:p w:rsidR="00756409" w:rsidRPr="006A0462" w:rsidRDefault="00BF0EA4" w:rsidP="00756409">
            <w:pPr>
              <w:shd w:val="clear" w:color="auto" w:fill="FFFFFF"/>
              <w:ind w:firstLine="0"/>
              <w:rPr>
                <w:b/>
                <w:bCs/>
                <w:iCs/>
                <w:shd w:val="clear" w:color="auto" w:fill="FFFFFF"/>
                <w:lang w:val="ro-RO" w:eastAsia="ro-RO"/>
              </w:rPr>
            </w:pPr>
            <w:hyperlink r:id="rId42" w:tooltip="32021R1705: REPLACED" w:history="1">
              <w:r w:rsidR="00756409" w:rsidRPr="006A0462">
                <w:rPr>
                  <w:rStyle w:val="Hyperlink"/>
                  <w:b/>
                  <w:bCs/>
                  <w:iCs/>
                  <w:color w:val="auto"/>
                  <w:shd w:val="clear" w:color="auto" w:fill="FFFFFF"/>
                  <w:lang w:val="ro-RO" w:eastAsia="ro-RO"/>
                </w:rPr>
                <w:t>▼M2</w:t>
              </w:r>
            </w:hyperlink>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(f)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fie:</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au fost supuse unei inspecții clinice, efectuate de un medic veterinar oficial în țara terță sau în teritoriul terț de origine ori în zona din acestea, în ultimele 72 de ore anterioare momentului încărcării transportului de ouă pentru incubație în vederea expedierii către Uniune, în scopul depistării semnelor care indică apariția unor boli, inclusiv bolile listate relevante menționate în anexa I și bolile emergente, și nu au prezentat simptome de boală sau motive pentru a suspecta prezența oricăreia dintre respectivele boli,</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fie</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au fost supuse</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unor inspecții clinice lunare, efectuate de un medic veterinar oficial în țara terță sau în teritoriul terț de origine ori în zona din acestea, cea mai recentă fiind efectuată în ultimele 31 de zile anterioare momentului încărcării transportului de ouă pentru incubație în vederea expedierii către Uniune, în scopul depistării semnelor care indică apariția unor boli, inclusiv bolile listate relevante menționate în anexa I și bolile emergente, și nu au prezentat simptome de boală sau motive pentru a suspecta prezența oricăreia dintre respectivele boli;</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56409" w:rsidRPr="006A0462" w:rsidRDefault="00756409" w:rsidP="0075640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unei evaluări a stării lor de sănătate actuale, efectuate de un medic veterinar oficial în țara terță sau în teritoriul terț de origine ori în zona din acestea, în </w:t>
            </w:r>
            <w:r w:rsidRPr="006A0462">
              <w:rPr>
                <w:bCs/>
                <w:iCs/>
                <w:shd w:val="clear" w:color="auto" w:fill="FFFFFF"/>
                <w:lang w:val="ro-RO" w:eastAsia="ro-RO"/>
              </w:rPr>
              <w:lastRenderedPageBreak/>
              <w:t>ultimele 72 de ore anterioare momentului încărcării transportului de ouă pentru incubație în vederea expedierii către Uniune, evaluarea fiind efectuată pe baza informațiilor actualizate furnizate de operator și prin controale documentare ale evidențelor de sănătate și de producție ținute în unitate, în scopul depistării semnelor care indică apariția unor boli, inclusiv bolile emergente și bolile listate relevante menționate în anexa I.</w:t>
            </w:r>
          </w:p>
          <w:p w:rsidR="00366EEC" w:rsidRPr="006A0462" w:rsidRDefault="00BF0EA4" w:rsidP="00D57FCF">
            <w:pPr>
              <w:shd w:val="clear" w:color="auto" w:fill="FFFFFF"/>
              <w:ind w:firstLine="0"/>
              <w:rPr>
                <w:b/>
                <w:bCs/>
                <w:iCs/>
                <w:shd w:val="clear" w:color="auto" w:fill="FFFFFF"/>
                <w:lang w:val="ro-RO" w:eastAsia="ro-RO"/>
              </w:rPr>
            </w:pPr>
            <w:hyperlink r:id="rId43" w:tooltip="32020R0692" w:history="1">
              <w:r w:rsidR="00756409"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B639CD" w:rsidRPr="006A0462" w:rsidRDefault="00B639CD" w:rsidP="00B639CD">
            <w:pPr>
              <w:ind w:firstLine="0"/>
              <w:rPr>
                <w:lang w:val="ro-RO"/>
              </w:rPr>
            </w:pPr>
            <w:r w:rsidRPr="006A0462">
              <w:rPr>
                <w:lang w:val="ro-RO"/>
              </w:rPr>
              <w:lastRenderedPageBreak/>
              <w:t>189. Transporturile de ouă pentru incubație ale păsărilor de curte pot intra în Republica Moldova doar dacă provin din efective care îndeplinesc următoarele cerințe:</w:t>
            </w:r>
          </w:p>
          <w:p w:rsidR="00B639CD" w:rsidRPr="006A0462" w:rsidRDefault="00B639CD" w:rsidP="00B639CD">
            <w:pPr>
              <w:ind w:firstLine="0"/>
              <w:rPr>
                <w:lang w:val="ro-RO"/>
              </w:rPr>
            </w:pPr>
            <w:r w:rsidRPr="006A0462">
              <w:rPr>
                <w:lang w:val="ro-RO"/>
              </w:rPr>
              <w:t>1) 1e au oferit garanții privind conformitatea cu cerințele minime pentru programele de vaccinare și supravegherea suplimentară, menționate în anexa nr.13;</w:t>
            </w:r>
          </w:p>
          <w:p w:rsidR="00B639CD" w:rsidRPr="006A0462" w:rsidRDefault="00B639CD" w:rsidP="00B639CD">
            <w:pPr>
              <w:ind w:firstLine="0"/>
              <w:rPr>
                <w:lang w:val="ro-RO"/>
              </w:rPr>
            </w:pPr>
            <w:r w:rsidRPr="006A0462">
              <w:rPr>
                <w:lang w:val="ro-RO"/>
              </w:rPr>
              <w:t>2) dacă au fost vaccinate împotriva infecției cu virusul bolii Newcastle:</w:t>
            </w:r>
          </w:p>
          <w:p w:rsidR="00B639CD" w:rsidRPr="006A0462" w:rsidRDefault="00B639CD" w:rsidP="00B639CD">
            <w:pPr>
              <w:ind w:firstLine="0"/>
              <w:rPr>
                <w:lang w:val="ro-RO"/>
              </w:rPr>
            </w:pPr>
            <w:r w:rsidRPr="006A0462">
              <w:rPr>
                <w:lang w:val="ro-RO"/>
              </w:rPr>
              <w:t>a) autoritatea competentă dintr-o țară sau dintr-un teritoriul de origine a oferit garanții privind faptul că vaccinurile utilizate îndeplinesc:</w:t>
            </w:r>
          </w:p>
          <w:p w:rsidR="00B639CD" w:rsidRPr="006A0462" w:rsidRDefault="00B639CD" w:rsidP="00B639CD">
            <w:pPr>
              <w:ind w:firstLine="0"/>
              <w:rPr>
                <w:lang w:val="ro-RO"/>
              </w:rPr>
            </w:pPr>
            <w:r w:rsidRPr="006A0462">
              <w:rPr>
                <w:lang w:val="ro-RO"/>
              </w:rPr>
              <w:t>- criteriile generale și specifice pentru vaccinurile împotriva infecției cu virusul bolii Newcastle prevăzute la pct. 1 din anexa nr.15; sau</w:t>
            </w:r>
          </w:p>
          <w:p w:rsidR="00B639CD" w:rsidRPr="006A0462" w:rsidRDefault="00B639CD" w:rsidP="00B639CD">
            <w:pPr>
              <w:ind w:firstLine="0"/>
              <w:rPr>
                <w:lang w:val="ro-RO"/>
              </w:rPr>
            </w:pPr>
            <w:r w:rsidRPr="006A0462">
              <w:rPr>
                <w:lang w:val="ro-RO"/>
              </w:rPr>
              <w:t xml:space="preserve">- criteriile generale pentru vaccinurile recunoscute împotriva infecției cu virusul bolii Newcastle prevăzute la pct. 1 din anexa nr.15, iar păsările de curte și ouăle pentru incubație din care au provenit puii de o zi îndeplinesc cerințele privind sănătatea animală prevăzute la pct. 2 din anexa nr.15 pentru păsările de curte și ouăle pentru incubație care provin dintr-o țară sau dintr-un teritoriu sau dintr-o zonă a acestora în care vaccinurile utilizate </w:t>
            </w:r>
            <w:r w:rsidRPr="006A0462">
              <w:rPr>
                <w:lang w:val="ro-RO"/>
              </w:rPr>
              <w:lastRenderedPageBreak/>
              <w:t>împotriva infecției cu virusul bolii Newcastle nu îndeplinesc criteriile specifice menționate la pct. 1 din anexa nr.15;</w:t>
            </w:r>
          </w:p>
          <w:p w:rsidR="00B639CD" w:rsidRPr="006A0462" w:rsidRDefault="00B639CD" w:rsidP="00B639CD">
            <w:pPr>
              <w:ind w:firstLine="0"/>
              <w:rPr>
                <w:lang w:val="ro-RO"/>
              </w:rPr>
            </w:pPr>
            <w:r w:rsidRPr="006A0462">
              <w:rPr>
                <w:lang w:val="ro-RO"/>
              </w:rPr>
              <w:t>b) pentru fiecare transport trebuie furnizate informațiile menționate la pct. 4 din anexa nr.15;</w:t>
            </w:r>
          </w:p>
          <w:p w:rsidR="00B639CD" w:rsidRPr="006A0462" w:rsidRDefault="00B639CD" w:rsidP="00B639CD">
            <w:pPr>
              <w:ind w:firstLine="0"/>
              <w:rPr>
                <w:lang w:val="ro-RO"/>
              </w:rPr>
            </w:pPr>
            <w:r w:rsidRPr="006A0462">
              <w:rPr>
                <w:lang w:val="ro-RO"/>
              </w:rPr>
              <w:t xml:space="preserve">3) au făcut obiectul unui program de supraveghere a bolilor care îndeplinește cerințele prevăzute </w:t>
            </w:r>
            <w:r w:rsidR="00204970" w:rsidRPr="006A0462">
              <w:rPr>
                <w:lang w:val="ro-RO"/>
              </w:rPr>
              <w:t xml:space="preserve">prevăzute </w:t>
            </w:r>
            <w:r w:rsidR="00204970">
              <w:rPr>
                <w:lang w:val="ro-RO"/>
              </w:rPr>
              <w:t>la Norma</w:t>
            </w:r>
            <w:r w:rsidR="00204970" w:rsidRPr="006A0462">
              <w:rPr>
                <w:lang w:val="ro-RO"/>
              </w:rPr>
              <w:t xml:space="preserve"> </w:t>
            </w:r>
            <w:r w:rsidRPr="006A0462">
              <w:rPr>
                <w:lang w:val="ro-RO"/>
              </w:rPr>
              <w:t>pentru unitățile care dețin animale terestre și incubatoare, precum și la trasabilitatea anumitor animale terestre deținute și a ouălor pentru incubație și s-a constatat că nu erau infectate și nu prezentau niciun motiv să se suspecteze vreo infecție cu următorii agenți:</w:t>
            </w:r>
          </w:p>
          <w:p w:rsidR="00B639CD" w:rsidRPr="006A0462" w:rsidRDefault="00B639CD" w:rsidP="00B639CD">
            <w:pPr>
              <w:ind w:firstLine="0"/>
              <w:rPr>
                <w:lang w:val="ro-RO"/>
              </w:rPr>
            </w:pPr>
            <w:r w:rsidRPr="006A0462">
              <w:rPr>
                <w:lang w:val="ro-RO"/>
              </w:rPr>
              <w:t xml:space="preserve">a) </w:t>
            </w:r>
            <w:r w:rsidRPr="006A0462">
              <w:rPr>
                <w:i/>
                <w:iCs/>
                <w:lang w:val="ro-RO"/>
              </w:rPr>
              <w:t>Salmonella</w:t>
            </w:r>
            <w:r w:rsidRPr="006A0462">
              <w:rPr>
                <w:lang w:val="ro-RO"/>
              </w:rPr>
              <w:t xml:space="preserve"> </w:t>
            </w:r>
            <w:r w:rsidRPr="006A0462">
              <w:rPr>
                <w:i/>
                <w:lang w:val="ro-RO"/>
              </w:rPr>
              <w:t>Pullorum</w:t>
            </w:r>
            <w:r w:rsidRPr="006A0462">
              <w:rPr>
                <w:lang w:val="ro-RO"/>
              </w:rPr>
              <w:t xml:space="preserve">, </w:t>
            </w:r>
            <w:r w:rsidRPr="006A0462">
              <w:rPr>
                <w:i/>
                <w:iCs/>
                <w:lang w:val="ro-RO"/>
              </w:rPr>
              <w:t xml:space="preserve">Salmonella </w:t>
            </w:r>
            <w:r w:rsidRPr="006A0462">
              <w:rPr>
                <w:i/>
                <w:lang w:val="ro-RO"/>
              </w:rPr>
              <w:t>Gallinarum</w:t>
            </w:r>
            <w:r w:rsidRPr="006A0462">
              <w:rPr>
                <w:lang w:val="ro-RO"/>
              </w:rPr>
              <w:t xml:space="preserve"> și </w:t>
            </w:r>
            <w:r w:rsidRPr="006A0462">
              <w:rPr>
                <w:i/>
                <w:iCs/>
                <w:lang w:val="ro-RO"/>
              </w:rPr>
              <w:t>Mycoplasma gallisepticum</w:t>
            </w:r>
            <w:r w:rsidRPr="006A0462">
              <w:rPr>
                <w:lang w:val="ro-RO"/>
              </w:rPr>
              <w:t xml:space="preserve"> în cazul </w:t>
            </w:r>
            <w:r w:rsidRPr="006A0462">
              <w:rPr>
                <w:i/>
                <w:iCs/>
                <w:lang w:val="ro-RO"/>
              </w:rPr>
              <w:t>Gallus gallus</w:t>
            </w:r>
            <w:r w:rsidRPr="006A0462">
              <w:rPr>
                <w:lang w:val="ro-RO"/>
              </w:rPr>
              <w:t>;</w:t>
            </w:r>
          </w:p>
          <w:p w:rsidR="00B639CD" w:rsidRPr="006A0462" w:rsidRDefault="00B639CD" w:rsidP="00B639CD">
            <w:pPr>
              <w:ind w:firstLine="0"/>
              <w:rPr>
                <w:i/>
                <w:lang w:val="ro-RO"/>
              </w:rPr>
            </w:pPr>
            <w:r w:rsidRPr="006A0462">
              <w:rPr>
                <w:lang w:val="ro-RO"/>
              </w:rPr>
              <w:t>b)</w:t>
            </w:r>
            <w:r w:rsidRPr="006A0462">
              <w:rPr>
                <w:i/>
                <w:lang w:val="ro-RO"/>
              </w:rPr>
              <w:t xml:space="preserve"> Salmonella</w:t>
            </w:r>
            <w:r w:rsidRPr="006A0462">
              <w:rPr>
                <w:lang w:val="ro-RO"/>
              </w:rPr>
              <w:t xml:space="preserve"> </w:t>
            </w:r>
            <w:r w:rsidRPr="006A0462">
              <w:rPr>
                <w:i/>
                <w:lang w:val="ro-RO"/>
              </w:rPr>
              <w:t>arizonae</w:t>
            </w:r>
            <w:r w:rsidRPr="006A0462">
              <w:rPr>
                <w:lang w:val="ro-RO"/>
              </w:rPr>
              <w:t xml:space="preserve"> [serogroup O:18(k)], </w:t>
            </w:r>
            <w:r w:rsidRPr="006A0462">
              <w:rPr>
                <w:i/>
                <w:lang w:val="ro-RO"/>
              </w:rPr>
              <w:t xml:space="preserve">Salmonella Pullorum, Salmonella Gallinarum, </w:t>
            </w:r>
            <w:r w:rsidRPr="006A0462">
              <w:rPr>
                <w:i/>
                <w:lang w:val="ro-RO"/>
              </w:rPr>
              <w:br/>
              <w:t>Mycoplasma meleagridis și Mycoplamsa gallisepticum</w:t>
            </w:r>
            <w:r w:rsidRPr="006A0462">
              <w:rPr>
                <w:lang w:val="ro-RO"/>
              </w:rPr>
              <w:t xml:space="preserve"> în cazul </w:t>
            </w:r>
            <w:r w:rsidRPr="006A0462">
              <w:rPr>
                <w:i/>
                <w:lang w:val="ro-RO"/>
              </w:rPr>
              <w:t>Meleagris gallopavo;</w:t>
            </w:r>
          </w:p>
          <w:p w:rsidR="00B639CD" w:rsidRPr="006A0462" w:rsidRDefault="00B639CD" w:rsidP="00B639CD">
            <w:pPr>
              <w:ind w:firstLine="0"/>
              <w:rPr>
                <w:lang w:val="ro-RO"/>
              </w:rPr>
            </w:pPr>
            <w:r w:rsidRPr="006A0462">
              <w:rPr>
                <w:lang w:val="ro-RO"/>
              </w:rPr>
              <w:t xml:space="preserve">c) </w:t>
            </w:r>
            <w:r w:rsidRPr="006A0462">
              <w:rPr>
                <w:i/>
                <w:iCs/>
                <w:lang w:val="ro-RO"/>
              </w:rPr>
              <w:t>Salmonella</w:t>
            </w:r>
            <w:r w:rsidRPr="006A0462">
              <w:rPr>
                <w:lang w:val="ro-RO"/>
              </w:rPr>
              <w:t xml:space="preserve"> </w:t>
            </w:r>
            <w:r w:rsidRPr="006A0462">
              <w:rPr>
                <w:i/>
                <w:lang w:val="ro-RO"/>
              </w:rPr>
              <w:t xml:space="preserve">Pullorum </w:t>
            </w:r>
            <w:r w:rsidRPr="006A0462">
              <w:rPr>
                <w:lang w:val="ro-RO"/>
              </w:rPr>
              <w:t xml:space="preserve">și </w:t>
            </w:r>
            <w:r w:rsidRPr="006A0462">
              <w:rPr>
                <w:i/>
                <w:iCs/>
                <w:lang w:val="ro-RO"/>
              </w:rPr>
              <w:t>Salmonella</w:t>
            </w:r>
            <w:r w:rsidRPr="006A0462">
              <w:rPr>
                <w:lang w:val="ro-RO"/>
              </w:rPr>
              <w:t xml:space="preserve"> </w:t>
            </w:r>
            <w:r w:rsidRPr="006A0462">
              <w:rPr>
                <w:i/>
                <w:lang w:val="ro-RO"/>
              </w:rPr>
              <w:t>Gallinarum</w:t>
            </w:r>
            <w:r w:rsidRPr="006A0462">
              <w:rPr>
                <w:lang w:val="ro-RO"/>
              </w:rPr>
              <w:t xml:space="preserve"> în cazul </w:t>
            </w:r>
            <w:r w:rsidRPr="006A0462">
              <w:rPr>
                <w:i/>
                <w:iCs/>
                <w:lang w:val="ro-RO"/>
              </w:rPr>
              <w:t>Numida meleagris, Coturnix coturnix, Phasianus colchicus, Perdix perdix, Anas</w:t>
            </w:r>
            <w:r w:rsidRPr="006A0462">
              <w:rPr>
                <w:lang w:val="ro-RO"/>
              </w:rPr>
              <w:t xml:space="preserve"> </w:t>
            </w:r>
            <w:r w:rsidRPr="006A0462">
              <w:rPr>
                <w:i/>
                <w:lang w:val="ro-RO"/>
              </w:rPr>
              <w:t>spp</w:t>
            </w:r>
            <w:r w:rsidRPr="006A0462">
              <w:rPr>
                <w:lang w:val="ro-RO"/>
              </w:rPr>
              <w:t>.;</w:t>
            </w:r>
          </w:p>
          <w:p w:rsidR="00B639CD" w:rsidRPr="006A0462" w:rsidRDefault="00B639CD" w:rsidP="00B639CD">
            <w:pPr>
              <w:ind w:firstLine="0"/>
              <w:rPr>
                <w:lang w:val="ro-RO"/>
              </w:rPr>
            </w:pPr>
            <w:r w:rsidRPr="006A0462">
              <w:rPr>
                <w:lang w:val="ro-RO"/>
              </w:rPr>
              <w:t>4) au fost ținute în unități care, în cazul confirmării infecției cu </w:t>
            </w:r>
            <w:r w:rsidRPr="006A0462">
              <w:rPr>
                <w:i/>
                <w:iCs/>
                <w:lang w:val="ro-RO"/>
              </w:rPr>
              <w:t>Salmonella</w:t>
            </w:r>
            <w:r w:rsidRPr="006A0462">
              <w:rPr>
                <w:lang w:val="ro-RO"/>
              </w:rPr>
              <w:t xml:space="preserve"> </w:t>
            </w:r>
            <w:r w:rsidRPr="006A0462">
              <w:rPr>
                <w:i/>
                <w:lang w:val="ro-RO"/>
              </w:rPr>
              <w:t>Pullorum</w:t>
            </w:r>
            <w:r w:rsidRPr="006A0462">
              <w:rPr>
                <w:lang w:val="ro-RO"/>
              </w:rPr>
              <w:t xml:space="preserve">, </w:t>
            </w:r>
            <w:r w:rsidRPr="006A0462">
              <w:rPr>
                <w:i/>
                <w:iCs/>
                <w:lang w:val="ro-RO"/>
              </w:rPr>
              <w:t>S.</w:t>
            </w:r>
            <w:r w:rsidRPr="006A0462">
              <w:rPr>
                <w:lang w:val="ro-RO"/>
              </w:rPr>
              <w:t xml:space="preserve"> </w:t>
            </w:r>
            <w:r w:rsidRPr="006A0462">
              <w:rPr>
                <w:i/>
                <w:lang w:val="ro-RO"/>
              </w:rPr>
              <w:t xml:space="preserve">Gallinarum </w:t>
            </w:r>
            <w:r w:rsidRPr="006A0462">
              <w:rPr>
                <w:lang w:val="ro-RO"/>
              </w:rPr>
              <w:t xml:space="preserve">și </w:t>
            </w:r>
            <w:r w:rsidRPr="006A0462">
              <w:rPr>
                <w:i/>
                <w:iCs/>
                <w:lang w:val="ro-RO"/>
              </w:rPr>
              <w:t>S. arizonae</w:t>
            </w:r>
            <w:r w:rsidRPr="006A0462">
              <w:rPr>
                <w:lang w:val="ro-RO"/>
              </w:rPr>
              <w:t xml:space="preserve"> în cursul ultimelor 12 luni anterioare datei colectării ouălor în vederea expedierii către Republica Moldova au aplicat următoarele măsuri:</w:t>
            </w:r>
          </w:p>
          <w:p w:rsidR="00B639CD" w:rsidRPr="006A0462" w:rsidRDefault="00B639CD" w:rsidP="00B639CD">
            <w:pPr>
              <w:ind w:firstLine="0"/>
              <w:rPr>
                <w:lang w:val="ro-RO"/>
              </w:rPr>
            </w:pPr>
            <w:r w:rsidRPr="006A0462">
              <w:rPr>
                <w:lang w:val="ro-RO"/>
              </w:rPr>
              <w:t>a) efectivul infectat a fost sacrificat sau a fost ucis și distrus;</w:t>
            </w:r>
          </w:p>
          <w:p w:rsidR="00B639CD" w:rsidRPr="006A0462" w:rsidRDefault="00B639CD" w:rsidP="00B639CD">
            <w:pPr>
              <w:ind w:firstLine="0"/>
              <w:rPr>
                <w:lang w:val="ro-RO"/>
              </w:rPr>
            </w:pPr>
            <w:r w:rsidRPr="006A0462">
              <w:rPr>
                <w:lang w:val="ro-RO"/>
              </w:rPr>
              <w:t xml:space="preserve">b) după sacrificarea sau uciderea efectivului infectat menționat la </w:t>
            </w:r>
            <w:r w:rsidR="00C92C5A">
              <w:rPr>
                <w:lang w:val="ro-RO"/>
              </w:rPr>
              <w:t>lit</w:t>
            </w:r>
            <w:r w:rsidRPr="006A0462">
              <w:rPr>
                <w:lang w:val="ro-RO"/>
              </w:rPr>
              <w:t xml:space="preserve"> a), unitatea a fost curățată și dezinfectată;</w:t>
            </w:r>
          </w:p>
          <w:p w:rsidR="00B639CD" w:rsidRPr="006A0462" w:rsidRDefault="00B639CD" w:rsidP="00B639CD">
            <w:pPr>
              <w:ind w:firstLine="0"/>
              <w:rPr>
                <w:lang w:val="ro-RO"/>
              </w:rPr>
            </w:pPr>
            <w:r w:rsidRPr="006A0462">
              <w:rPr>
                <w:lang w:val="ro-RO"/>
              </w:rPr>
              <w:t xml:space="preserve">c) în urma curățării și dezinfectării menționate la </w:t>
            </w:r>
            <w:r w:rsidR="00C92C5A">
              <w:rPr>
                <w:lang w:val="ro-RO"/>
              </w:rPr>
              <w:t>lit</w:t>
            </w:r>
            <w:r w:rsidRPr="006A0462">
              <w:rPr>
                <w:lang w:val="ro-RO"/>
              </w:rPr>
              <w:t xml:space="preserve"> b), toate efectivele din unitate au avut rezultate negative la testele vizând infecția cu </w:t>
            </w:r>
            <w:r w:rsidRPr="006A0462">
              <w:rPr>
                <w:i/>
                <w:iCs/>
                <w:lang w:val="ro-RO"/>
              </w:rPr>
              <w:t>Salmonella</w:t>
            </w:r>
            <w:r w:rsidRPr="006A0462">
              <w:rPr>
                <w:lang w:val="ro-RO"/>
              </w:rPr>
              <w:t xml:space="preserve"> </w:t>
            </w:r>
            <w:r w:rsidRPr="006A0462">
              <w:rPr>
                <w:i/>
                <w:lang w:val="ro-RO"/>
              </w:rPr>
              <w:t>Pullorum</w:t>
            </w:r>
            <w:r w:rsidRPr="006A0462">
              <w:rPr>
                <w:lang w:val="ro-RO"/>
              </w:rPr>
              <w:t xml:space="preserve">, </w:t>
            </w:r>
            <w:r w:rsidRPr="006A0462">
              <w:rPr>
                <w:i/>
                <w:iCs/>
                <w:lang w:val="ro-RO"/>
              </w:rPr>
              <w:t>S.</w:t>
            </w:r>
            <w:r w:rsidRPr="006A0462">
              <w:rPr>
                <w:lang w:val="ro-RO"/>
              </w:rPr>
              <w:t xml:space="preserve"> </w:t>
            </w:r>
            <w:r w:rsidRPr="006A0462">
              <w:rPr>
                <w:i/>
                <w:lang w:val="ro-RO"/>
              </w:rPr>
              <w:t>Gallinarum</w:t>
            </w:r>
            <w:r w:rsidRPr="006A0462">
              <w:rPr>
                <w:lang w:val="ro-RO"/>
              </w:rPr>
              <w:t xml:space="preserve"> și </w:t>
            </w:r>
            <w:r w:rsidRPr="006A0462">
              <w:rPr>
                <w:i/>
                <w:iCs/>
                <w:lang w:val="ro-RO"/>
              </w:rPr>
              <w:t>S. arizonae</w:t>
            </w:r>
            <w:r w:rsidRPr="006A0462">
              <w:rPr>
                <w:lang w:val="ro-RO"/>
              </w:rPr>
              <w:t xml:space="preserve"> efectuate de două ori la un interval de cel puțin 21 de zile, în conformitate cu programul de supraveghere a bolilor menționat la </w:t>
            </w:r>
            <w:r w:rsidR="00A503E9">
              <w:rPr>
                <w:lang w:val="ro-RO"/>
              </w:rPr>
              <w:t>subpct</w:t>
            </w:r>
            <w:r w:rsidRPr="006A0462">
              <w:rPr>
                <w:lang w:val="ro-RO"/>
              </w:rPr>
              <w:t>. 3);</w:t>
            </w:r>
          </w:p>
          <w:p w:rsidR="00B639CD" w:rsidRPr="006A0462" w:rsidRDefault="00B639CD" w:rsidP="00B639CD">
            <w:pPr>
              <w:ind w:firstLine="0"/>
              <w:rPr>
                <w:lang w:val="ro-RO"/>
              </w:rPr>
            </w:pPr>
            <w:r w:rsidRPr="006A0462">
              <w:rPr>
                <w:lang w:val="ro-RO"/>
              </w:rPr>
              <w:t>5) au fost ținute în unități care, în cazul confirmării micoplasmozei aviare (</w:t>
            </w:r>
            <w:r w:rsidRPr="006A0462">
              <w:rPr>
                <w:i/>
                <w:iCs/>
                <w:lang w:val="ro-RO"/>
              </w:rPr>
              <w:t>Mycoplasma gallisepticum</w:t>
            </w:r>
            <w:r w:rsidRPr="006A0462">
              <w:rPr>
                <w:lang w:val="ro-RO"/>
              </w:rPr>
              <w:t xml:space="preserve"> și </w:t>
            </w:r>
            <w:r w:rsidRPr="006A0462">
              <w:rPr>
                <w:i/>
                <w:iCs/>
                <w:lang w:val="ro-RO"/>
              </w:rPr>
              <w:t>M. meleagridis</w:t>
            </w:r>
            <w:r w:rsidRPr="006A0462">
              <w:rPr>
                <w:lang w:val="ro-RO"/>
              </w:rPr>
              <w:t>) în cursul ultimelor 12 luni anterioare datei colectării ouălor în vederea expedierii către Republica Moldova au aplicat următoarele măsuri:</w:t>
            </w:r>
          </w:p>
          <w:p w:rsidR="00B639CD" w:rsidRPr="006A0462" w:rsidRDefault="00B639CD" w:rsidP="00B639CD">
            <w:pPr>
              <w:ind w:firstLine="0"/>
              <w:rPr>
                <w:lang w:val="ro-RO"/>
              </w:rPr>
            </w:pPr>
            <w:r w:rsidRPr="006A0462">
              <w:rPr>
                <w:lang w:val="ro-RO"/>
              </w:rPr>
              <w:lastRenderedPageBreak/>
              <w:t>a) efectivul infectat a avut rezultate negative la teste vizând micoplasmoza aviară (</w:t>
            </w:r>
            <w:r w:rsidRPr="006A0462">
              <w:rPr>
                <w:i/>
                <w:iCs/>
                <w:lang w:val="ro-RO"/>
              </w:rPr>
              <w:t>Mycoplasma gallisepticum</w:t>
            </w:r>
            <w:r w:rsidRPr="006A0462">
              <w:rPr>
                <w:lang w:val="ro-RO"/>
              </w:rPr>
              <w:t xml:space="preserve"> și </w:t>
            </w:r>
            <w:r w:rsidRPr="006A0462">
              <w:rPr>
                <w:i/>
                <w:iCs/>
                <w:lang w:val="ro-RO"/>
              </w:rPr>
              <w:t>Mycoplasma meleagridis</w:t>
            </w:r>
            <w:r w:rsidRPr="006A0462">
              <w:rPr>
                <w:lang w:val="ro-RO"/>
              </w:rPr>
              <w:t xml:space="preserve">) efectuate de două ori în conformitate cu programul de depistare a bolilor menționat la </w:t>
            </w:r>
            <w:r w:rsidR="00A503E9">
              <w:rPr>
                <w:lang w:val="ro-RO"/>
              </w:rPr>
              <w:t>subpct</w:t>
            </w:r>
            <w:r w:rsidRPr="006A0462">
              <w:rPr>
                <w:lang w:val="ro-RO"/>
              </w:rPr>
              <w:t>. 3) pe întregul efectiv la un interval de cel puțin 60 de zile; sau</w:t>
            </w:r>
          </w:p>
          <w:p w:rsidR="00B639CD" w:rsidRPr="006A0462" w:rsidRDefault="00B639CD" w:rsidP="00B639CD">
            <w:pPr>
              <w:ind w:firstLine="0"/>
              <w:rPr>
                <w:lang w:val="ro-RO"/>
              </w:rPr>
            </w:pPr>
            <w:r w:rsidRPr="006A0462">
              <w:rPr>
                <w:lang w:val="ro-RO"/>
              </w:rPr>
              <w:t>b) efectivul infectat a fost sacrificat sau a fost ucis și distrus, unitatea a fost curățată și dezinfectată, iar în urma curățării și a dezinfectării, toate efectivele din unitate au avut rezultate negative la teste vizând micoplasmoza aviară (</w:t>
            </w:r>
            <w:r w:rsidRPr="006A0462">
              <w:rPr>
                <w:i/>
                <w:iCs/>
                <w:lang w:val="ro-RO"/>
              </w:rPr>
              <w:t>Mycoplasma gallisepticum</w:t>
            </w:r>
            <w:r w:rsidRPr="006A0462">
              <w:rPr>
                <w:lang w:val="ro-RO"/>
              </w:rPr>
              <w:t xml:space="preserve"> și </w:t>
            </w:r>
            <w:r w:rsidRPr="006A0462">
              <w:rPr>
                <w:i/>
                <w:iCs/>
                <w:lang w:val="ro-RO"/>
              </w:rPr>
              <w:t>M. meleagridis</w:t>
            </w:r>
            <w:r w:rsidRPr="006A0462">
              <w:rPr>
                <w:lang w:val="ro-RO"/>
              </w:rPr>
              <w:t xml:space="preserve">) efectuate de două ori la un interval de cel puțin 21 de zile, în conformitate cu programul de supraveghere a bolilor menționat la </w:t>
            </w:r>
            <w:r w:rsidR="00A503E9">
              <w:rPr>
                <w:lang w:val="ro-RO"/>
              </w:rPr>
              <w:t>subpct</w:t>
            </w:r>
            <w:r w:rsidRPr="006A0462">
              <w:rPr>
                <w:lang w:val="ro-RO"/>
              </w:rPr>
              <w:t>. 3);</w:t>
            </w:r>
          </w:p>
          <w:p w:rsidR="00B639CD" w:rsidRPr="006A0462" w:rsidRDefault="00B639CD" w:rsidP="00B639CD">
            <w:pPr>
              <w:ind w:firstLine="0"/>
              <w:rPr>
                <w:lang w:val="ro-RO"/>
              </w:rPr>
            </w:pPr>
            <w:r w:rsidRPr="006A0462">
              <w:rPr>
                <w:lang w:val="ro-RO"/>
              </w:rPr>
              <w:t>6) fie:</w:t>
            </w:r>
          </w:p>
          <w:p w:rsidR="00B639CD" w:rsidRPr="006A0462" w:rsidRDefault="00B639CD" w:rsidP="00B639CD">
            <w:pPr>
              <w:ind w:firstLine="0"/>
              <w:rPr>
                <w:lang w:val="ro-RO"/>
              </w:rPr>
            </w:pPr>
            <w:r w:rsidRPr="006A0462">
              <w:rPr>
                <w:lang w:val="ro-RO"/>
              </w:rPr>
              <w:t>a) au fost supuse unei inspecții clinice, efectuate de un medic veterinar oficial în țară sau în teritoriul de origine ori în zona din acestea, în ultimele 24 de ore anterioare momentului încărcării transportului de ouă pentru incubație în vederea expedierii către Republica Moldova, în scopul depistării semnelor care indică apariția unor boli, inclusiv bolile listate relevante menționate în anexa nr.1 și bolile emergente, și nu au prezentat simptome de boală sau motive pentru a suspecta prezența oricăreia dintre respectivele boli.</w:t>
            </w:r>
          </w:p>
          <w:p w:rsidR="00B639CD" w:rsidRPr="006A0462" w:rsidRDefault="00B639CD" w:rsidP="00B639CD">
            <w:pPr>
              <w:ind w:firstLine="0"/>
              <w:rPr>
                <w:lang w:val="ro-RO"/>
              </w:rPr>
            </w:pPr>
            <w:r w:rsidRPr="006A0462">
              <w:rPr>
                <w:lang w:val="ro-RO"/>
              </w:rPr>
              <w:t>b) au fost supuse:</w:t>
            </w:r>
          </w:p>
          <w:p w:rsidR="00B639CD" w:rsidRPr="006A0462" w:rsidRDefault="00B639CD" w:rsidP="00B639CD">
            <w:pPr>
              <w:ind w:firstLine="0"/>
              <w:rPr>
                <w:lang w:val="ro-RO"/>
              </w:rPr>
            </w:pPr>
            <w:r w:rsidRPr="006A0462">
              <w:rPr>
                <w:lang w:val="ro-RO"/>
              </w:rPr>
              <w:t>-unor inspecții clinice lunare, efectuate de un medic veterinar oficial în țară sau în teritoriul de origine ori în zona din acestea, cea mai recentă fiind efectuată în ultimele 31 de zile anterioare momentului încărcării transportului de ouă pentru incubație în vederea expedierii către Republica Moldova, în scopul depistării semnelor care indică apariția unor boli, inclusiv bolile listate relevante menționate în anexa nr.1 și bolile emergente, și nu au prezentat simptome de boală sau motive pentru a suspecta prezența oricăreia dintre respectivele boli;</w:t>
            </w:r>
          </w:p>
          <w:p w:rsidR="00B639CD" w:rsidRPr="006A0462" w:rsidRDefault="00B639CD" w:rsidP="00B639CD">
            <w:pPr>
              <w:ind w:firstLine="0"/>
              <w:rPr>
                <w:lang w:val="ro-RO"/>
              </w:rPr>
            </w:pPr>
            <w:r w:rsidRPr="006A0462">
              <w:rPr>
                <w:lang w:val="ro-RO"/>
              </w:rPr>
              <w:t xml:space="preserve">-unei evaluări a stării lor de sănătate actuale, efectuate de un medic veterinar oficial în țară sau în teritoriul de origine ori în zona din acestea, în ultimele 72 de ore anterioare momentului încărcării transportului de ouă pentru incubație în vederea expedierii către Republica Moldova, evaluarea fiind efectuată pe baza informațiilor actualizate furnizate de operator și prin controale documentare ale evidențelor de sănătate și de producție </w:t>
            </w:r>
            <w:r w:rsidRPr="006A0462">
              <w:rPr>
                <w:lang w:val="ro-RO"/>
              </w:rPr>
              <w:lastRenderedPageBreak/>
              <w:t>ținute în unitate, în scopul depistării semnelor care indică apariția unor boli, inclusiv bolile emergente și bolile listate relevante menționate în anexa nr.1.</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12418" w:rsidRPr="006A0462" w:rsidRDefault="00712418" w:rsidP="00712418">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108</w:t>
            </w:r>
          </w:p>
          <w:p w:rsidR="00712418" w:rsidRPr="006A0462" w:rsidRDefault="00712418" w:rsidP="00712418">
            <w:pPr>
              <w:shd w:val="clear" w:color="auto" w:fill="FFFFFF"/>
              <w:ind w:firstLine="0"/>
              <w:rPr>
                <w:b/>
                <w:bCs/>
                <w:iCs/>
                <w:shd w:val="clear" w:color="auto" w:fill="FFFFFF"/>
                <w:lang w:val="ro-RO" w:eastAsia="ro-RO"/>
              </w:rPr>
            </w:pPr>
            <w:r w:rsidRPr="006A0462">
              <w:rPr>
                <w:b/>
                <w:bCs/>
                <w:iCs/>
                <w:shd w:val="clear" w:color="auto" w:fill="FFFFFF"/>
                <w:lang w:val="ro-RO" w:eastAsia="ro-RO"/>
              </w:rPr>
              <w:t>Ouăle pentru incubație din transport</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ouă pentru incubație pot intra în Uniune doar dacă îndeplinesc următoarele cerințe:</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dacă ouăle pentru incubație au fost vaccinate împotriva gripei aviare înalt patogene, țara terță sau teritoriul terț de origine au oferit garanții privind conformitatea cu cerințele minime pentru programele de vaccinare și supravegherea suplimentară, menționate în anexa XIII;</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dacă ouăle pentru incubație au fost vaccinate împotriva infecției cu virusul bolii Newcastle:</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autoritatea competentă a țării terțe sau a teritoriului terț de origine a furnizat garanții care atestă că vaccinurile utilizate respectă criteriile generale și specifice pentru vaccinurile împotriva infecției cu virusul bolii Newcastle prevăzute la punctul 1 din anexa XV;</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pentru transportul respectiv trebuie furnizate informațiile menționate la punctul 4 din anexa XV;</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ouăle pentru incubație trebuie să fie marcate:</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cu cerneală colorată;</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în cazul ouălor pentru incubație ale altor păsări de curte decât ratitele, cu o ștampilă care indică numărul de autorizare unic al unității de origine menționate la articolul 106;</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în cazul ouălor pentru incubație ale ratitelor, cu o ștampilă care indică codul ISO al țării terțe sau al teritoriului terț de origine și numărul de autorizare unic al unității de origine menționate la articolul 106;</w:t>
            </w:r>
          </w:p>
          <w:p w:rsidR="00712418" w:rsidRPr="006A0462" w:rsidRDefault="00712418" w:rsidP="00712418">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366EEC" w:rsidRPr="006A0462" w:rsidRDefault="00712418" w:rsidP="00D57FCF">
            <w:pPr>
              <w:shd w:val="clear" w:color="auto" w:fill="FFFFFF"/>
              <w:ind w:firstLine="0"/>
              <w:rPr>
                <w:bCs/>
                <w:iCs/>
                <w:shd w:val="clear" w:color="auto" w:fill="FFFFFF"/>
                <w:lang w:val="ro-RO" w:eastAsia="ro-RO"/>
              </w:rPr>
            </w:pPr>
            <w:r w:rsidRPr="006A0462">
              <w:rPr>
                <w:bCs/>
                <w:iCs/>
                <w:shd w:val="clear" w:color="auto" w:fill="FFFFFF"/>
                <w:lang w:val="ro-RO" w:eastAsia="ro-RO"/>
              </w:rPr>
              <w:t>ouăle pentru incubație trebuie să fi fost dezinfectate conform instrucțiunilor autorității competente a țării terțe sau a teritoriului terț de origine.</w:t>
            </w:r>
          </w:p>
        </w:tc>
        <w:tc>
          <w:tcPr>
            <w:tcW w:w="5389" w:type="dxa"/>
            <w:tcBorders>
              <w:top w:val="single" w:sz="4" w:space="0" w:color="auto"/>
              <w:left w:val="single" w:sz="4" w:space="0" w:color="auto"/>
              <w:bottom w:val="single" w:sz="4" w:space="0" w:color="auto"/>
              <w:right w:val="single" w:sz="4" w:space="0" w:color="auto"/>
            </w:tcBorders>
          </w:tcPr>
          <w:p w:rsidR="00296B35" w:rsidRPr="006A0462" w:rsidRDefault="00296B35" w:rsidP="00296B35">
            <w:pPr>
              <w:ind w:firstLine="0"/>
              <w:rPr>
                <w:lang w:val="ro-RO"/>
              </w:rPr>
            </w:pPr>
            <w:r w:rsidRPr="006A0462">
              <w:rPr>
                <w:lang w:val="ro-RO"/>
              </w:rPr>
              <w:lastRenderedPageBreak/>
              <w:t>190. Transporturile de ouă pentru incubație pot intra în Republica Moldova doar dacă îndeplinesc următoarele cerințe:</w:t>
            </w:r>
          </w:p>
          <w:p w:rsidR="00296B35" w:rsidRPr="006A0462" w:rsidRDefault="00296B35" w:rsidP="00296B35">
            <w:pPr>
              <w:ind w:firstLine="0"/>
              <w:rPr>
                <w:lang w:val="ro-RO"/>
              </w:rPr>
            </w:pPr>
            <w:r w:rsidRPr="006A0462">
              <w:rPr>
                <w:lang w:val="ro-RO"/>
              </w:rPr>
              <w:t>1) dacă ouăle pentru incubație au fost vaccinate împotriva gripei aviare înalt patogene, țară sau teritoriul de origine au oferit garanții privind conformitatea cu cerințele minime pentru programele de vaccinare și supravegherea suplimentară, menționate în anexa nr.18;</w:t>
            </w:r>
          </w:p>
          <w:p w:rsidR="00296B35" w:rsidRPr="006A0462" w:rsidRDefault="00296B35" w:rsidP="00296B35">
            <w:pPr>
              <w:ind w:firstLine="0"/>
              <w:rPr>
                <w:lang w:val="ro-RO"/>
              </w:rPr>
            </w:pPr>
            <w:r w:rsidRPr="006A0462">
              <w:rPr>
                <w:lang w:val="ro-RO"/>
              </w:rPr>
              <w:t>2) dacă ouăle pentru incubație au fost vaccinate împotriva infecției cu virusul bolii Newcastle:</w:t>
            </w:r>
          </w:p>
          <w:p w:rsidR="00296B35" w:rsidRPr="006A0462" w:rsidRDefault="00296B35" w:rsidP="00296B35">
            <w:pPr>
              <w:ind w:firstLine="0"/>
              <w:rPr>
                <w:lang w:val="ro-RO"/>
              </w:rPr>
            </w:pPr>
            <w:r w:rsidRPr="006A0462">
              <w:rPr>
                <w:lang w:val="ro-RO"/>
              </w:rPr>
              <w:t>a) autoritatea competentă a țării sau a teritoriului de origine a furnizat garanții care atestă că vaccinurile utilizate respectă criteriile generale și specifice pentru vaccinurile împotriva infecției cu virusul bolii Newcastle prevăzute la pct. 1 din anexa nr.15;</w:t>
            </w:r>
          </w:p>
          <w:p w:rsidR="00296B35" w:rsidRPr="006A0462" w:rsidRDefault="00296B35" w:rsidP="00296B35">
            <w:pPr>
              <w:ind w:firstLine="0"/>
              <w:rPr>
                <w:lang w:val="ro-RO"/>
              </w:rPr>
            </w:pPr>
            <w:r w:rsidRPr="006A0462">
              <w:rPr>
                <w:lang w:val="ro-RO"/>
              </w:rPr>
              <w:t>b) pentru transportul respectiv trebuie furnizate informațiile menționate la pct. 4 din anexa nr.15;</w:t>
            </w:r>
          </w:p>
          <w:p w:rsidR="00296B35" w:rsidRPr="006A0462" w:rsidRDefault="00296B35" w:rsidP="00296B35">
            <w:pPr>
              <w:ind w:firstLine="0"/>
              <w:rPr>
                <w:lang w:val="ro-RO"/>
              </w:rPr>
            </w:pPr>
            <w:r w:rsidRPr="006A0462">
              <w:rPr>
                <w:lang w:val="ro-RO"/>
              </w:rPr>
              <w:t>3) ouăle pentru incubație trebuie să fie marcate:</w:t>
            </w:r>
          </w:p>
          <w:p w:rsidR="00296B35" w:rsidRPr="006A0462" w:rsidRDefault="00296B35" w:rsidP="00296B35">
            <w:pPr>
              <w:ind w:firstLine="0"/>
              <w:rPr>
                <w:lang w:val="ro-RO"/>
              </w:rPr>
            </w:pPr>
            <w:r w:rsidRPr="006A0462">
              <w:rPr>
                <w:lang w:val="ro-RO"/>
              </w:rPr>
              <w:t>a) cu cerneală colorată;</w:t>
            </w:r>
          </w:p>
          <w:p w:rsidR="00296B35" w:rsidRPr="006A0462" w:rsidRDefault="00296B35" w:rsidP="00296B35">
            <w:pPr>
              <w:ind w:firstLine="0"/>
              <w:rPr>
                <w:lang w:val="ro-RO"/>
              </w:rPr>
            </w:pPr>
            <w:r w:rsidRPr="006A0462">
              <w:rPr>
                <w:lang w:val="ro-RO"/>
              </w:rPr>
              <w:t>b) în cazul ouălor pentru incubație ale altor păsări de curte decât ratitele, cu o ștampilă care indică numărul de autorizare unic al unității de origine menționate la pct. 188;</w:t>
            </w:r>
          </w:p>
          <w:p w:rsidR="00296B35" w:rsidRPr="006A0462" w:rsidRDefault="00296B35" w:rsidP="00296B35">
            <w:pPr>
              <w:ind w:firstLine="0"/>
              <w:rPr>
                <w:lang w:val="ro-RO"/>
              </w:rPr>
            </w:pPr>
            <w:r w:rsidRPr="006A0462">
              <w:rPr>
                <w:lang w:val="ro-RO"/>
              </w:rPr>
              <w:t>c) în cazul ouălor pentru incubație ale ratitelor, cu o ștampilă care indică codul ISO al țării sau al teritoriului de origine și numărul de autorizare unic al unității de origine menționate la pct. 188;</w:t>
            </w:r>
          </w:p>
          <w:p w:rsidR="00296B35" w:rsidRPr="006A0462" w:rsidRDefault="00296B35" w:rsidP="00296B35">
            <w:pPr>
              <w:ind w:firstLine="0"/>
              <w:rPr>
                <w:lang w:val="ro-RO"/>
              </w:rPr>
            </w:pPr>
            <w:r w:rsidRPr="006A0462">
              <w:rPr>
                <w:lang w:val="ro-RO"/>
              </w:rPr>
              <w:t>4) ouăle pentru incubație trebuie să fi fost dezinfectate conform instrucțiunilor autorității competente a țării sau a teritoriului de origine.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4664F0" w:rsidP="004664F0">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11FA7" w:rsidRPr="006A0462" w:rsidRDefault="00B11FA7" w:rsidP="00B11FA7">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109</w:t>
            </w:r>
          </w:p>
          <w:p w:rsidR="00B11FA7" w:rsidRPr="006A0462" w:rsidRDefault="00B11FA7" w:rsidP="00B11FA7">
            <w:pPr>
              <w:shd w:val="clear" w:color="auto" w:fill="FFFFFF"/>
              <w:ind w:firstLine="0"/>
              <w:rPr>
                <w:b/>
                <w:bCs/>
                <w:iCs/>
                <w:shd w:val="clear" w:color="auto" w:fill="FFFFFF"/>
                <w:lang w:val="ro-RO" w:eastAsia="ro-RO"/>
              </w:rPr>
            </w:pPr>
            <w:r w:rsidRPr="006A0462">
              <w:rPr>
                <w:b/>
                <w:bCs/>
                <w:iCs/>
                <w:shd w:val="clear" w:color="auto" w:fill="FFFFFF"/>
                <w:lang w:val="ro-RO" w:eastAsia="ro-RO"/>
              </w:rPr>
              <w:t>Intrarea ouălor pentru incubație în state membre cu statut de indemn de infecția cu virusul bolii Newcastle fără vaccinare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ouă pentru incubație destinate unui stat membru indemn de infecția cu virusul bolii Newcastle fără vaccinare pot intra în Uniune doar dacă:</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nu sunt vaccinate împotriva infecției cu virusul bolii Newcastle;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provin din efective care respectă cerințele prevăzute la unul dintre punctele următoare: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nu au fost vaccinate împotriva infecției cu virusul bolii Newcastle;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au fost vaccinate împotriva infecției cu virusul bolii Newcastle cu un vaccin inactivat;</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366EEC"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au fost vaccinate împotriva infecției cu virusul bolii Newcastle cu un vaccin viu, cu cel mult 60 de zile înaintea momentului colectării ouălor.</w:t>
            </w:r>
          </w:p>
        </w:tc>
        <w:tc>
          <w:tcPr>
            <w:tcW w:w="5389" w:type="dxa"/>
            <w:tcBorders>
              <w:top w:val="single" w:sz="4" w:space="0" w:color="auto"/>
              <w:left w:val="single" w:sz="4" w:space="0" w:color="auto"/>
              <w:bottom w:val="single" w:sz="4" w:space="0" w:color="auto"/>
              <w:right w:val="single" w:sz="4" w:space="0" w:color="auto"/>
            </w:tcBorders>
          </w:tcPr>
          <w:p w:rsidR="00296B35" w:rsidRPr="006A0462" w:rsidRDefault="00296B35" w:rsidP="00296B35">
            <w:pPr>
              <w:ind w:firstLine="0"/>
              <w:rPr>
                <w:lang w:val="ro-RO"/>
              </w:rPr>
            </w:pPr>
            <w:r w:rsidRPr="006A0462">
              <w:rPr>
                <w:lang w:val="ro-RO"/>
              </w:rPr>
              <w:t>191. Transporturile de ouă pentru incubație destinate unui stat indemn de infecția cu virusul bolii Newcastle fără vaccinare pot intra în Republica Moldova doar dacă:</w:t>
            </w:r>
          </w:p>
          <w:p w:rsidR="00296B35" w:rsidRPr="006A0462" w:rsidRDefault="00296B35" w:rsidP="00296B35">
            <w:pPr>
              <w:ind w:firstLine="0"/>
              <w:rPr>
                <w:lang w:val="ro-RO"/>
              </w:rPr>
            </w:pPr>
            <w:r w:rsidRPr="006A0462">
              <w:rPr>
                <w:lang w:val="ro-RO"/>
              </w:rPr>
              <w:t>1) nu sunt vaccinate împotriva infecției cu virusul bolii Newcastle;</w:t>
            </w:r>
          </w:p>
          <w:p w:rsidR="00296B35" w:rsidRPr="006A0462" w:rsidRDefault="00296B35" w:rsidP="00296B35">
            <w:pPr>
              <w:ind w:firstLine="0"/>
              <w:rPr>
                <w:lang w:val="ro-RO"/>
              </w:rPr>
            </w:pPr>
            <w:r w:rsidRPr="006A0462">
              <w:rPr>
                <w:lang w:val="ro-RO"/>
              </w:rPr>
              <w:t>2) provin din efective care respectă cerințele prevăzute la unul dintre punctele următoare:</w:t>
            </w:r>
          </w:p>
          <w:p w:rsidR="00296B35" w:rsidRPr="006A0462" w:rsidRDefault="00296B35" w:rsidP="00296B35">
            <w:pPr>
              <w:ind w:firstLine="0"/>
              <w:rPr>
                <w:lang w:val="ro-RO"/>
              </w:rPr>
            </w:pPr>
            <w:r w:rsidRPr="006A0462">
              <w:rPr>
                <w:lang w:val="ro-RO"/>
              </w:rPr>
              <w:t>a) nu au fost vaccinate împotriva infecției cu virusul bolii Newcastle; sau</w:t>
            </w:r>
          </w:p>
          <w:p w:rsidR="00296B35" w:rsidRPr="006A0462" w:rsidRDefault="00296B35" w:rsidP="00296B35">
            <w:pPr>
              <w:ind w:firstLine="0"/>
              <w:rPr>
                <w:lang w:val="ro-RO"/>
              </w:rPr>
            </w:pPr>
            <w:r w:rsidRPr="006A0462">
              <w:rPr>
                <w:lang w:val="ro-RO"/>
              </w:rPr>
              <w:t>b) au fost vaccinate împotriva infecției cu virusul bolii Newcastle cu un vaccin inactivat; sau</w:t>
            </w:r>
          </w:p>
          <w:p w:rsidR="00296B35" w:rsidRPr="006A0462" w:rsidRDefault="00296B35" w:rsidP="00296B35">
            <w:pPr>
              <w:ind w:firstLine="0"/>
              <w:rPr>
                <w:lang w:val="ro-RO"/>
              </w:rPr>
            </w:pPr>
            <w:r w:rsidRPr="006A0462">
              <w:rPr>
                <w:lang w:val="ro-RO"/>
              </w:rPr>
              <w:t>c) au fost vaccinate împotriva infecției cu virusul bolii Newcastle cu un vaccin viu, cu cel mult 60 de zile înaintea momentului colectării ouălor.</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4664F0" w:rsidP="004664F0">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11FA7" w:rsidRPr="006A0462" w:rsidRDefault="00B11FA7" w:rsidP="00B11FA7">
            <w:pPr>
              <w:shd w:val="clear" w:color="auto" w:fill="FFFFFF"/>
              <w:ind w:firstLine="0"/>
              <w:jc w:val="center"/>
              <w:rPr>
                <w:bCs/>
                <w:iCs/>
                <w:shd w:val="clear" w:color="auto" w:fill="FFFFFF"/>
                <w:lang w:val="ro-RO" w:eastAsia="ro-RO"/>
              </w:rPr>
            </w:pPr>
            <w:r w:rsidRPr="006A0462">
              <w:rPr>
                <w:bCs/>
                <w:i/>
                <w:iCs/>
                <w:shd w:val="clear" w:color="auto" w:fill="FFFFFF"/>
                <w:lang w:val="ro-RO" w:eastAsia="ro-RO"/>
              </w:rPr>
              <w:lastRenderedPageBreak/>
              <w:t>CAPITOLUL 3</w:t>
            </w:r>
          </w:p>
          <w:p w:rsidR="00B11FA7" w:rsidRPr="006A0462" w:rsidRDefault="00B11FA7" w:rsidP="00B11FA7">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Cerințe specifice privind sănătatea animală pentru transporturile care conțin mai puțin de 20 de ouă pentru incubație provenite de la alte păsări de curte decât ratitele</w:t>
            </w:r>
          </w:p>
          <w:p w:rsidR="00B11FA7" w:rsidRPr="006A0462" w:rsidRDefault="00B11FA7" w:rsidP="00B11FA7">
            <w:pPr>
              <w:shd w:val="clear" w:color="auto" w:fill="FFFFFF"/>
              <w:ind w:firstLine="0"/>
              <w:rPr>
                <w:bCs/>
                <w:i/>
                <w:iCs/>
                <w:shd w:val="clear" w:color="auto" w:fill="FFFFFF"/>
                <w:lang w:val="ro-RO" w:eastAsia="ro-RO"/>
              </w:rPr>
            </w:pPr>
            <w:r w:rsidRPr="006A0462">
              <w:rPr>
                <w:bCs/>
                <w:i/>
                <w:iCs/>
                <w:shd w:val="clear" w:color="auto" w:fill="FFFFFF"/>
                <w:lang w:val="ro-RO" w:eastAsia="ro-RO"/>
              </w:rPr>
              <w:t>Articolul 110</w:t>
            </w:r>
          </w:p>
          <w:p w:rsidR="00B11FA7" w:rsidRPr="006A0462" w:rsidRDefault="00B11FA7" w:rsidP="00B11FA7">
            <w:pPr>
              <w:shd w:val="clear" w:color="auto" w:fill="FFFFFF"/>
              <w:ind w:firstLine="0"/>
              <w:rPr>
                <w:b/>
                <w:bCs/>
                <w:iCs/>
                <w:shd w:val="clear" w:color="auto" w:fill="FFFFFF"/>
                <w:lang w:val="ro-RO" w:eastAsia="ro-RO"/>
              </w:rPr>
            </w:pPr>
            <w:r w:rsidRPr="006A0462">
              <w:rPr>
                <w:b/>
                <w:bCs/>
                <w:iCs/>
                <w:shd w:val="clear" w:color="auto" w:fill="FFFFFF"/>
                <w:lang w:val="ro-RO" w:eastAsia="ro-RO"/>
              </w:rPr>
              <w:t>Derogări și cerințe speciale pentru transporturile care conțin mai puțin de 20 de ouă pentru incubație provenite de la alte păsări de curte decât ratitele</w:t>
            </w:r>
          </w:p>
          <w:p w:rsidR="00B11FA7" w:rsidRPr="006A0462" w:rsidRDefault="00BF0EA4" w:rsidP="00B11FA7">
            <w:pPr>
              <w:shd w:val="clear" w:color="auto" w:fill="FFFFFF"/>
              <w:ind w:firstLine="0"/>
              <w:rPr>
                <w:b/>
                <w:bCs/>
                <w:iCs/>
                <w:shd w:val="clear" w:color="auto" w:fill="FFFFFF"/>
                <w:lang w:val="ro-RO" w:eastAsia="ro-RO"/>
              </w:rPr>
            </w:pPr>
            <w:hyperlink r:id="rId44" w:tooltip="32021R1705: REPLACED" w:history="1">
              <w:r w:rsidR="00B11FA7" w:rsidRPr="006A0462">
                <w:rPr>
                  <w:rStyle w:val="Hyperlink"/>
                  <w:b/>
                  <w:bCs/>
                  <w:iCs/>
                  <w:color w:val="auto"/>
                  <w:shd w:val="clear" w:color="auto" w:fill="FFFFFF"/>
                  <w:lang w:val="ro-RO" w:eastAsia="ro-RO"/>
                </w:rPr>
                <w:t>▼M2</w:t>
              </w:r>
            </w:hyperlink>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Prin derogare de la dispozițiile articolelor 101, 106, 107 și 108, transporturile care conțin mai puțin de 20 de ouă pentru incubație provenite de la păsări de curte, altele decât ratitele, pot intra în Uniune cu condiția respectării următoarelor cerințe:</w:t>
            </w:r>
          </w:p>
          <w:p w:rsidR="00B11FA7" w:rsidRPr="006A0462" w:rsidRDefault="00BF0EA4" w:rsidP="00B11FA7">
            <w:pPr>
              <w:shd w:val="clear" w:color="auto" w:fill="FFFFFF"/>
              <w:ind w:firstLine="0"/>
              <w:rPr>
                <w:b/>
                <w:bCs/>
                <w:iCs/>
                <w:shd w:val="clear" w:color="auto" w:fill="FFFFFF"/>
                <w:lang w:val="ro-RO" w:eastAsia="ro-RO"/>
              </w:rPr>
            </w:pPr>
            <w:hyperlink r:id="rId45" w:tooltip="32020R0692" w:history="1">
              <w:r w:rsidR="00B11FA7" w:rsidRPr="006A0462">
                <w:rPr>
                  <w:rStyle w:val="Hyperlink"/>
                  <w:b/>
                  <w:bCs/>
                  <w:iCs/>
                  <w:color w:val="auto"/>
                  <w:shd w:val="clear" w:color="auto" w:fill="FFFFFF"/>
                  <w:lang w:val="ro-RO" w:eastAsia="ro-RO"/>
                </w:rPr>
                <w:t>▼B</w:t>
              </w:r>
            </w:hyperlink>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provin din unități:</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înregistrate de autoritatea competentă a țării terțe sau teritoriului terț de origine;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în care nu au fost raportate cazuri confirmate de infecție cu virusurile gripei aviare slab patogene în ultimele 21 de zile anterioare datei colectării ouălor pentru incubație;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într-o zonă cu raza de 10 km față de unitățile respective, incluzând, după caz, teritoriul unei țări învecinate, nu a existat niciun focar de gripă aviară înalt patogenă sau de infecție cu virusul bolii Newcastle timp de cel puțin 30 de zile anterioare datei colectării ouălor pentru incubație;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în ceea ce privește vaccinarea împotriva gripei aviare înalt patogene: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ouăle pentru incubație nu au fost vaccinate împotriva gripei aviare înalt patogene;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dacă efectivele de origine au fost vaccinate împotriva gripei aviare înalt patogene, țara terță sau teritoriul terț de origine au oferit garanții privind conformitatea cu cerințele minime pentru programele de vaccinare și supravegherea suplimentară, menționate în anexa XIII;</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în ceea ce privește vaccinarea împotriva virusului bolii Newcastle, ouăle pentru incubație nu au fost vaccinate împotriva virusului bolii Newcastle, iar în cazul în care efectivul fost vaccinat împotriva infecției cu virusul bolii Newcastle: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autoritatea competentă din țara terță sau din teritoriul terț de origine a oferit garanții privind faptul că vaccinurile utilizate îndeplinesc:</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criteriile generale și specifice pentru vaccinurile împotriva infecției cu virusul bolii Newcastle prevăzute la punctul 1 din anexa XV;</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criteriile generale pentru vaccinurile consacrate împotriva infecției cu virusul bolii Newcastle prevăzute la punctul 1 din anexa XV, iar ouăle pentru incubație îndeplinesc cerințele privind sănătatea animală de la punctul 2 al anexei XV pentru păsările de curte și ouăle pentru incubație care provin dintr-o țară terță sau dintr-un teritoriu terț sau dintr-o zonă din acestea în care vaccinurile utilizate împotriva infecției cu virusul bolii Newcastle nu îndeplinesc criteriile specifice prevăzute la punctul 1 din anexa XV;</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pentru transportul respectiv trebuie furnizate informațiile menționate la punctul 4 din anexa XV;</w:t>
            </w:r>
          </w:p>
          <w:p w:rsidR="00B11FA7" w:rsidRPr="006A0462" w:rsidRDefault="00BF0EA4" w:rsidP="00B11FA7">
            <w:pPr>
              <w:shd w:val="clear" w:color="auto" w:fill="FFFFFF"/>
              <w:ind w:firstLine="0"/>
              <w:rPr>
                <w:b/>
                <w:bCs/>
                <w:iCs/>
                <w:shd w:val="clear" w:color="auto" w:fill="FFFFFF"/>
                <w:lang w:val="ro-RO" w:eastAsia="ro-RO"/>
              </w:rPr>
            </w:pPr>
            <w:hyperlink r:id="rId46" w:tooltip="32021R1705: REPLACED" w:history="1">
              <w:r w:rsidR="00B11FA7" w:rsidRPr="006A0462">
                <w:rPr>
                  <w:rStyle w:val="Hyperlink"/>
                  <w:b/>
                  <w:bCs/>
                  <w:iCs/>
                  <w:color w:val="auto"/>
                  <w:shd w:val="clear" w:color="auto" w:fill="FFFFFF"/>
                  <w:lang w:val="ro-RO" w:eastAsia="ro-RO"/>
                </w:rPr>
                <w:t>▼M2</w:t>
              </w:r>
            </w:hyperlink>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provin din efective care au fost supuse unei inspecții clinice, efectuate de un medic veterinar oficial în țara terță sau în teritoriul terț de origine ori în zona din acestea, în perioada de 24 de ore anterioară momentului încărcării transporturilor de ouă pentru incubație în vederea expedierii către Uniune, în scopul depistării semnelor care indică apariția unor boli, inclusiv bolile listate relevante menționate în anexa I și bolile emergente, iar efectivele nu au prezentat simptome de boală sau motive pentru a suspecta prezența oricăreia dintre respectivele boli;</w:t>
            </w:r>
          </w:p>
          <w:p w:rsidR="00B11FA7" w:rsidRPr="006A0462" w:rsidRDefault="00BF0EA4" w:rsidP="00B11FA7">
            <w:pPr>
              <w:shd w:val="clear" w:color="auto" w:fill="FFFFFF"/>
              <w:ind w:firstLine="0"/>
              <w:rPr>
                <w:b/>
                <w:bCs/>
                <w:iCs/>
                <w:shd w:val="clear" w:color="auto" w:fill="FFFFFF"/>
                <w:lang w:val="ro-RO" w:eastAsia="ro-RO"/>
              </w:rPr>
            </w:pPr>
            <w:hyperlink r:id="rId47" w:tooltip="32020R0692" w:history="1">
              <w:r w:rsidR="00B11FA7" w:rsidRPr="006A0462">
                <w:rPr>
                  <w:rStyle w:val="Hyperlink"/>
                  <w:b/>
                  <w:bCs/>
                  <w:iCs/>
                  <w:color w:val="auto"/>
                  <w:shd w:val="clear" w:color="auto" w:fill="FFFFFF"/>
                  <w:lang w:val="ro-RO" w:eastAsia="ro-RO"/>
                </w:rPr>
                <w:t>▼B</w:t>
              </w:r>
            </w:hyperlink>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provin din efective care: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au fost izolate în unitatea de origine timp de cel puțin 21 de zile anterior datei colectării ouălor;</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s-a constatat că nu sunt infectate și nu prezintă motive să fie suspectată vreo infecție cu următorii agenți, în urma testelor efectuate conform cerințelor pentru testarea transporturilor de mai puțin de 20 de păsări de curte, cu excepția ratitelor, și de mai puțin de 20 de ouă pentru incubație ale acestora, anterior intrării în Uniune, prevăzute în anexa XVII:</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B11FA7" w:rsidRPr="006A0462" w:rsidRDefault="00B11FA7" w:rsidP="00B11FA7">
            <w:pPr>
              <w:shd w:val="clear" w:color="auto" w:fill="FFFFFF"/>
              <w:ind w:firstLine="0"/>
              <w:rPr>
                <w:bCs/>
                <w:iCs/>
                <w:shd w:val="clear" w:color="auto" w:fill="FFFFFF"/>
                <w:lang w:val="ro-RO" w:eastAsia="ro-RO"/>
              </w:rPr>
            </w:pPr>
            <w:r w:rsidRPr="006A0462">
              <w:rPr>
                <w:bCs/>
                <w:i/>
                <w:iCs/>
                <w:shd w:val="clear" w:color="auto" w:fill="FFFFFF"/>
                <w:lang w:val="ro-RO" w:eastAsia="ro-RO"/>
              </w:rPr>
              <w:t>Salmonella</w:t>
            </w:r>
            <w:r w:rsidRPr="006A0462">
              <w:rPr>
                <w:bCs/>
                <w:iCs/>
                <w:shd w:val="clear" w:color="auto" w:fill="FFFFFF"/>
                <w:lang w:val="ro-RO" w:eastAsia="ro-RO"/>
              </w:rPr>
              <w:t> Pullorum, </w:t>
            </w:r>
            <w:r w:rsidRPr="006A0462">
              <w:rPr>
                <w:bCs/>
                <w:i/>
                <w:iCs/>
                <w:shd w:val="clear" w:color="auto" w:fill="FFFFFF"/>
                <w:lang w:val="ro-RO" w:eastAsia="ro-RO"/>
              </w:rPr>
              <w:t>Salmonella</w:t>
            </w:r>
            <w:r w:rsidRPr="006A0462">
              <w:rPr>
                <w:bCs/>
                <w:iCs/>
                <w:shd w:val="clear" w:color="auto" w:fill="FFFFFF"/>
                <w:lang w:val="ro-RO" w:eastAsia="ro-RO"/>
              </w:rPr>
              <w:t> Gallinarum și </w:t>
            </w:r>
            <w:r w:rsidRPr="006A0462">
              <w:rPr>
                <w:bCs/>
                <w:i/>
                <w:iCs/>
                <w:shd w:val="clear" w:color="auto" w:fill="FFFFFF"/>
                <w:lang w:val="ro-RO" w:eastAsia="ro-RO"/>
              </w:rPr>
              <w:t>Mycoplasma gallisepticum</w:t>
            </w:r>
            <w:r w:rsidRPr="006A0462">
              <w:rPr>
                <w:bCs/>
                <w:iCs/>
                <w:shd w:val="clear" w:color="auto" w:fill="FFFFFF"/>
                <w:lang w:val="ro-RO" w:eastAsia="ro-RO"/>
              </w:rPr>
              <w:t> în cazul </w:t>
            </w:r>
            <w:r w:rsidRPr="006A0462">
              <w:rPr>
                <w:bCs/>
                <w:i/>
                <w:iCs/>
                <w:shd w:val="clear" w:color="auto" w:fill="FFFFFF"/>
                <w:lang w:val="ro-RO" w:eastAsia="ro-RO"/>
              </w:rPr>
              <w:t>Gallus gallus</w:t>
            </w:r>
            <w:r w:rsidRPr="006A0462">
              <w:rPr>
                <w:bCs/>
                <w:iCs/>
                <w:shd w:val="clear" w:color="auto" w:fill="FFFFFF"/>
                <w:lang w:val="ro-RO" w:eastAsia="ro-RO"/>
              </w:rPr>
              <w:t>;</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B11FA7" w:rsidRPr="006A0462" w:rsidRDefault="00B11FA7" w:rsidP="00B11FA7">
            <w:pPr>
              <w:shd w:val="clear" w:color="auto" w:fill="FFFFFF"/>
              <w:ind w:firstLine="0"/>
              <w:rPr>
                <w:bCs/>
                <w:iCs/>
                <w:shd w:val="clear" w:color="auto" w:fill="FFFFFF"/>
                <w:lang w:val="ro-RO" w:eastAsia="ro-RO"/>
              </w:rPr>
            </w:pPr>
            <w:r w:rsidRPr="006A0462">
              <w:rPr>
                <w:bCs/>
                <w:i/>
                <w:iCs/>
                <w:shd w:val="clear" w:color="auto" w:fill="FFFFFF"/>
                <w:lang w:val="ro-RO" w:eastAsia="ro-RO"/>
              </w:rPr>
              <w:t>Salmonella arizonae</w:t>
            </w:r>
            <w:r w:rsidRPr="006A0462">
              <w:rPr>
                <w:bCs/>
                <w:iCs/>
                <w:shd w:val="clear" w:color="auto" w:fill="FFFFFF"/>
                <w:lang w:val="ro-RO" w:eastAsia="ro-RO"/>
              </w:rPr>
              <w:t> [serogroup O:18(k)], </w:t>
            </w:r>
            <w:r w:rsidRPr="006A0462">
              <w:rPr>
                <w:bCs/>
                <w:i/>
                <w:iCs/>
                <w:shd w:val="clear" w:color="auto" w:fill="FFFFFF"/>
                <w:lang w:val="ro-RO" w:eastAsia="ro-RO"/>
              </w:rPr>
              <w:t>Salmonela</w:t>
            </w:r>
            <w:r w:rsidRPr="006A0462">
              <w:rPr>
                <w:bCs/>
                <w:iCs/>
                <w:shd w:val="clear" w:color="auto" w:fill="FFFFFF"/>
                <w:lang w:val="ro-RO" w:eastAsia="ro-RO"/>
              </w:rPr>
              <w:t> Pullorum, </w:t>
            </w:r>
            <w:r w:rsidRPr="006A0462">
              <w:rPr>
                <w:bCs/>
                <w:i/>
                <w:iCs/>
                <w:shd w:val="clear" w:color="auto" w:fill="FFFFFF"/>
                <w:lang w:val="ro-RO" w:eastAsia="ro-RO"/>
              </w:rPr>
              <w:t>Salmonella</w:t>
            </w:r>
            <w:r w:rsidRPr="006A0462">
              <w:rPr>
                <w:bCs/>
                <w:iCs/>
                <w:shd w:val="clear" w:color="auto" w:fill="FFFFFF"/>
                <w:lang w:val="ro-RO" w:eastAsia="ro-RO"/>
              </w:rPr>
              <w:t> Gallinarum, </w:t>
            </w:r>
            <w:r w:rsidRPr="006A0462">
              <w:rPr>
                <w:bCs/>
                <w:i/>
                <w:iCs/>
                <w:shd w:val="clear" w:color="auto" w:fill="FFFFFF"/>
                <w:lang w:val="ro-RO" w:eastAsia="ro-RO"/>
              </w:rPr>
              <w:t>Mycoplasma meleagridis</w:t>
            </w:r>
            <w:r w:rsidRPr="006A0462">
              <w:rPr>
                <w:bCs/>
                <w:iCs/>
                <w:shd w:val="clear" w:color="auto" w:fill="FFFFFF"/>
                <w:lang w:val="ro-RO" w:eastAsia="ro-RO"/>
              </w:rPr>
              <w:t> și </w:t>
            </w:r>
            <w:r w:rsidRPr="006A0462">
              <w:rPr>
                <w:bCs/>
                <w:i/>
                <w:iCs/>
                <w:shd w:val="clear" w:color="auto" w:fill="FFFFFF"/>
                <w:lang w:val="ro-RO" w:eastAsia="ro-RO"/>
              </w:rPr>
              <w:t>Mycoplasma gallisepticum</w:t>
            </w:r>
            <w:r w:rsidRPr="006A0462">
              <w:rPr>
                <w:bCs/>
                <w:iCs/>
                <w:shd w:val="clear" w:color="auto" w:fill="FFFFFF"/>
                <w:lang w:val="ro-RO" w:eastAsia="ro-RO"/>
              </w:rPr>
              <w:t> în cazul </w:t>
            </w:r>
            <w:r w:rsidRPr="006A0462">
              <w:rPr>
                <w:bCs/>
                <w:i/>
                <w:iCs/>
                <w:shd w:val="clear" w:color="auto" w:fill="FFFFFF"/>
                <w:lang w:val="ro-RO" w:eastAsia="ro-RO"/>
              </w:rPr>
              <w:t>Meleagris gallopavo</w:t>
            </w:r>
            <w:r w:rsidRPr="006A0462">
              <w:rPr>
                <w:bCs/>
                <w:iCs/>
                <w:shd w:val="clear" w:color="auto" w:fill="FFFFFF"/>
                <w:lang w:val="ro-RO" w:eastAsia="ro-RO"/>
              </w:rPr>
              <w:t>;</w:t>
            </w:r>
          </w:p>
          <w:p w:rsidR="00B11FA7" w:rsidRPr="006A0462" w:rsidRDefault="00BF0EA4" w:rsidP="00B11FA7">
            <w:pPr>
              <w:shd w:val="clear" w:color="auto" w:fill="FFFFFF"/>
              <w:ind w:firstLine="0"/>
              <w:rPr>
                <w:b/>
                <w:bCs/>
                <w:iCs/>
                <w:shd w:val="clear" w:color="auto" w:fill="FFFFFF"/>
                <w:lang w:val="ro-RO" w:eastAsia="ro-RO"/>
              </w:rPr>
            </w:pPr>
            <w:hyperlink r:id="rId48" w:tooltip="32021R1705: REPLACED" w:history="1">
              <w:r w:rsidR="00B11FA7" w:rsidRPr="006A0462">
                <w:rPr>
                  <w:rStyle w:val="Hyperlink"/>
                  <w:b/>
                  <w:bCs/>
                  <w:iCs/>
                  <w:color w:val="auto"/>
                  <w:shd w:val="clear" w:color="auto" w:fill="FFFFFF"/>
                  <w:lang w:val="ro-RO" w:eastAsia="ro-RO"/>
                </w:rPr>
                <w:t>▼M2</w:t>
              </w:r>
            </w:hyperlink>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B11FA7" w:rsidRPr="006A0462" w:rsidRDefault="00B11FA7" w:rsidP="00B11FA7">
            <w:pPr>
              <w:shd w:val="clear" w:color="auto" w:fill="FFFFFF"/>
              <w:ind w:firstLine="0"/>
              <w:rPr>
                <w:bCs/>
                <w:iCs/>
                <w:shd w:val="clear" w:color="auto" w:fill="FFFFFF"/>
                <w:lang w:val="ro-RO" w:eastAsia="ro-RO"/>
              </w:rPr>
            </w:pPr>
            <w:r w:rsidRPr="006A0462">
              <w:rPr>
                <w:bCs/>
                <w:i/>
                <w:iCs/>
                <w:shd w:val="clear" w:color="auto" w:fill="FFFFFF"/>
                <w:lang w:val="ro-RO" w:eastAsia="ro-RO"/>
              </w:rPr>
              <w:t>Salmonella</w:t>
            </w:r>
            <w:r w:rsidRPr="006A0462">
              <w:rPr>
                <w:bCs/>
                <w:iCs/>
                <w:shd w:val="clear" w:color="auto" w:fill="FFFFFF"/>
                <w:lang w:val="ro-RO" w:eastAsia="ro-RO"/>
              </w:rPr>
              <w:t> Pullorum și </w:t>
            </w:r>
            <w:r w:rsidRPr="006A0462">
              <w:rPr>
                <w:bCs/>
                <w:i/>
                <w:iCs/>
                <w:shd w:val="clear" w:color="auto" w:fill="FFFFFF"/>
                <w:lang w:val="ro-RO" w:eastAsia="ro-RO"/>
              </w:rPr>
              <w:t>Salmonella</w:t>
            </w:r>
            <w:r w:rsidRPr="006A0462">
              <w:rPr>
                <w:bCs/>
                <w:iCs/>
                <w:shd w:val="clear" w:color="auto" w:fill="FFFFFF"/>
                <w:lang w:val="ro-RO" w:eastAsia="ro-RO"/>
              </w:rPr>
              <w:t> Gallinarum în cazul </w:t>
            </w:r>
            <w:r w:rsidRPr="006A0462">
              <w:rPr>
                <w:bCs/>
                <w:i/>
                <w:iCs/>
                <w:shd w:val="clear" w:color="auto" w:fill="FFFFFF"/>
                <w:lang w:val="ro-RO" w:eastAsia="ro-RO"/>
              </w:rPr>
              <w:t>Numida meleagris</w:t>
            </w:r>
            <w:r w:rsidRPr="006A0462">
              <w:rPr>
                <w:bCs/>
                <w:iCs/>
                <w:shd w:val="clear" w:color="auto" w:fill="FFFFFF"/>
                <w:lang w:val="ro-RO" w:eastAsia="ro-RO"/>
              </w:rPr>
              <w:t>, </w:t>
            </w:r>
            <w:r w:rsidRPr="006A0462">
              <w:rPr>
                <w:bCs/>
                <w:i/>
                <w:iCs/>
                <w:shd w:val="clear" w:color="auto" w:fill="FFFFFF"/>
                <w:lang w:val="ro-RO" w:eastAsia="ro-RO"/>
              </w:rPr>
              <w:t>Coturnix, Phasianus colchicus</w:t>
            </w:r>
            <w:r w:rsidRPr="006A0462">
              <w:rPr>
                <w:bCs/>
                <w:iCs/>
                <w:shd w:val="clear" w:color="auto" w:fill="FFFFFF"/>
                <w:lang w:val="ro-RO" w:eastAsia="ro-RO"/>
              </w:rPr>
              <w:t>, </w:t>
            </w:r>
            <w:r w:rsidRPr="006A0462">
              <w:rPr>
                <w:bCs/>
                <w:i/>
                <w:iCs/>
                <w:shd w:val="clear" w:color="auto" w:fill="FFFFFF"/>
                <w:lang w:val="ro-RO" w:eastAsia="ro-RO"/>
              </w:rPr>
              <w:t>Perdix perdix</w:t>
            </w:r>
            <w:r w:rsidRPr="006A0462">
              <w:rPr>
                <w:bCs/>
                <w:iCs/>
                <w:shd w:val="clear" w:color="auto" w:fill="FFFFFF"/>
                <w:lang w:val="ro-RO" w:eastAsia="ro-RO"/>
              </w:rPr>
              <w:t>, </w:t>
            </w:r>
            <w:r w:rsidRPr="006A0462">
              <w:rPr>
                <w:bCs/>
                <w:i/>
                <w:iCs/>
                <w:shd w:val="clear" w:color="auto" w:fill="FFFFFF"/>
                <w:lang w:val="ro-RO" w:eastAsia="ro-RO"/>
              </w:rPr>
              <w:t>Anas</w:t>
            </w:r>
            <w:r w:rsidRPr="006A0462">
              <w:rPr>
                <w:bCs/>
                <w:iCs/>
                <w:shd w:val="clear" w:color="auto" w:fill="FFFFFF"/>
                <w:lang w:val="ro-RO" w:eastAsia="ro-RO"/>
              </w:rPr>
              <w:t> spp.;</w:t>
            </w:r>
          </w:p>
          <w:p w:rsidR="00B11FA7" w:rsidRPr="006A0462" w:rsidRDefault="00BF0EA4" w:rsidP="00B11FA7">
            <w:pPr>
              <w:shd w:val="clear" w:color="auto" w:fill="FFFFFF"/>
              <w:ind w:firstLine="0"/>
              <w:rPr>
                <w:b/>
                <w:bCs/>
                <w:iCs/>
                <w:shd w:val="clear" w:color="auto" w:fill="FFFFFF"/>
                <w:lang w:val="ro-RO" w:eastAsia="ro-RO"/>
              </w:rPr>
            </w:pPr>
            <w:hyperlink r:id="rId49" w:tooltip="32021R1705: INSERTED" w:history="1">
              <w:r w:rsidR="00B11FA7" w:rsidRPr="006A0462">
                <w:rPr>
                  <w:rStyle w:val="Hyperlink"/>
                  <w:b/>
                  <w:bCs/>
                  <w:iCs/>
                  <w:color w:val="auto"/>
                  <w:shd w:val="clear" w:color="auto" w:fill="FFFFFF"/>
                  <w:lang w:val="ro-RO" w:eastAsia="ro-RO"/>
                </w:rPr>
                <w:t>▼M2</w:t>
              </w:r>
            </w:hyperlink>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(f)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ouăle pentru incubație trebuie să fi fost dezinfectate conform instrucțiunilor autorității competente a țării terțe sau a teritoriului terț de origine.</w:t>
            </w:r>
          </w:p>
          <w:p w:rsidR="00366EEC" w:rsidRPr="006A0462" w:rsidRDefault="00BF0EA4" w:rsidP="00B11FA7">
            <w:pPr>
              <w:shd w:val="clear" w:color="auto" w:fill="FFFFFF"/>
              <w:ind w:firstLine="0"/>
              <w:rPr>
                <w:bCs/>
                <w:iCs/>
                <w:shd w:val="clear" w:color="auto" w:fill="FFFFFF"/>
                <w:lang w:val="ro-RO" w:eastAsia="ro-RO"/>
              </w:rPr>
            </w:pPr>
            <w:hyperlink r:id="rId50" w:tooltip="32020R0692" w:history="1">
              <w:r w:rsidR="00B11FA7"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1530B9" w:rsidRPr="006A0462" w:rsidRDefault="001530B9" w:rsidP="001530B9">
            <w:pPr>
              <w:ind w:firstLine="0"/>
              <w:jc w:val="center"/>
              <w:rPr>
                <w:b/>
                <w:bCs/>
                <w:lang w:val="ro-RO"/>
              </w:rPr>
            </w:pPr>
            <w:r w:rsidRPr="006A0462">
              <w:rPr>
                <w:b/>
                <w:bCs/>
                <w:iCs/>
                <w:lang w:val="ro-RO"/>
              </w:rPr>
              <w:lastRenderedPageBreak/>
              <w:t>Secțiunea a 3-a</w:t>
            </w:r>
          </w:p>
          <w:p w:rsidR="001530B9" w:rsidRPr="006A0462" w:rsidRDefault="001530B9" w:rsidP="001530B9">
            <w:pPr>
              <w:ind w:firstLine="0"/>
              <w:jc w:val="center"/>
              <w:rPr>
                <w:b/>
                <w:bCs/>
                <w:iCs/>
                <w:lang w:val="ro-RO"/>
              </w:rPr>
            </w:pPr>
            <w:r w:rsidRPr="006A0462">
              <w:rPr>
                <w:b/>
                <w:bCs/>
                <w:iCs/>
                <w:lang w:val="ro-RO"/>
              </w:rPr>
              <w:t>Cerințe specifice privind sănătatea animală pentru transporturile care conțin mai puțin de 20 de ouă pentru incubație provenite de la alte păsări de curte decât ratitele</w:t>
            </w:r>
          </w:p>
          <w:p w:rsidR="001530B9" w:rsidRPr="006A0462" w:rsidRDefault="001530B9" w:rsidP="001530B9">
            <w:pPr>
              <w:ind w:firstLine="0"/>
              <w:rPr>
                <w:b/>
                <w:bCs/>
                <w:i/>
                <w:lang w:val="ro-RO"/>
              </w:rPr>
            </w:pPr>
          </w:p>
          <w:p w:rsidR="001530B9" w:rsidRPr="006A0462" w:rsidRDefault="001530B9" w:rsidP="001530B9">
            <w:pPr>
              <w:ind w:firstLine="0"/>
              <w:rPr>
                <w:lang w:val="ro-RO"/>
              </w:rPr>
            </w:pPr>
            <w:r w:rsidRPr="006A0462">
              <w:rPr>
                <w:lang w:val="ro-RO"/>
              </w:rPr>
              <w:t>192. Prin derogare de la dispozițiile pct. 182, 188, 189 și 190, transporturile care conțin mai puțin de 20 de ouă pentru incubație provenite de la alte păsări de curte decât ratitele pot intra în Republica Moldova cu condiția respectării următoarelor cerințe:</w:t>
            </w:r>
          </w:p>
          <w:p w:rsidR="001530B9" w:rsidRPr="006A0462" w:rsidRDefault="001530B9" w:rsidP="001530B9">
            <w:pPr>
              <w:ind w:firstLine="0"/>
              <w:rPr>
                <w:lang w:val="ro-RO"/>
              </w:rPr>
            </w:pPr>
            <w:r w:rsidRPr="006A0462">
              <w:rPr>
                <w:lang w:val="ro-RO"/>
              </w:rPr>
              <w:t>1) provin din unități:</w:t>
            </w:r>
          </w:p>
          <w:p w:rsidR="001530B9" w:rsidRPr="006A0462" w:rsidRDefault="001530B9" w:rsidP="001530B9">
            <w:pPr>
              <w:ind w:firstLine="0"/>
              <w:rPr>
                <w:lang w:val="ro-RO"/>
              </w:rPr>
            </w:pPr>
            <w:r w:rsidRPr="006A0462">
              <w:rPr>
                <w:lang w:val="ro-RO"/>
              </w:rPr>
              <w:t>a) înregistrate de autoritatea competentă a țării sau teritoriului de origine;</w:t>
            </w:r>
          </w:p>
          <w:p w:rsidR="001530B9" w:rsidRPr="006A0462" w:rsidRDefault="001530B9" w:rsidP="001530B9">
            <w:pPr>
              <w:ind w:firstLine="0"/>
              <w:rPr>
                <w:lang w:val="ro-RO"/>
              </w:rPr>
            </w:pPr>
            <w:r w:rsidRPr="006A0462">
              <w:rPr>
                <w:lang w:val="ro-RO"/>
              </w:rPr>
              <w:t>b) în care nu au fost raportate cazuri confirmate de infecție cu virusurile gripei aviare slab patogene în ultimele 21 de zile anterioare datei colectării ouălor pentru incubație;</w:t>
            </w:r>
          </w:p>
          <w:p w:rsidR="001530B9" w:rsidRPr="006A0462" w:rsidRDefault="001530B9" w:rsidP="001530B9">
            <w:pPr>
              <w:ind w:firstLine="0"/>
              <w:rPr>
                <w:lang w:val="ro-RO"/>
              </w:rPr>
            </w:pPr>
            <w:r w:rsidRPr="006A0462">
              <w:rPr>
                <w:lang w:val="ro-RO"/>
              </w:rPr>
              <w:t>c) într-o zonă cu raza de 10 km față de unitățile respective, incluzând, după caz, teritoriul unei țări învecinate, nu a existat niciun focar de gripă aviară înalt patogenă sau de infecție cu virusul bolii Newcastle timp de cel puțin 30 de zile anterioare datei colectării ouălor pentru incubație;</w:t>
            </w:r>
          </w:p>
          <w:p w:rsidR="001530B9" w:rsidRPr="006A0462" w:rsidRDefault="001530B9" w:rsidP="001530B9">
            <w:pPr>
              <w:ind w:firstLine="0"/>
              <w:rPr>
                <w:lang w:val="ro-RO"/>
              </w:rPr>
            </w:pPr>
            <w:r w:rsidRPr="006A0462">
              <w:rPr>
                <w:lang w:val="ro-RO"/>
              </w:rPr>
              <w:t>2) în ceea ce privește vaccinarea împotriva gripei aviare înalt patogene:</w:t>
            </w:r>
          </w:p>
          <w:p w:rsidR="001530B9" w:rsidRPr="006A0462" w:rsidRDefault="001530B9" w:rsidP="001530B9">
            <w:pPr>
              <w:ind w:firstLine="0"/>
              <w:rPr>
                <w:lang w:val="ro-RO"/>
              </w:rPr>
            </w:pPr>
            <w:r w:rsidRPr="006A0462">
              <w:rPr>
                <w:lang w:val="ro-RO"/>
              </w:rPr>
              <w:t>a) ouăle pentru incubație nu au fost vaccinate împotriva gripei aviare înalt patogene;</w:t>
            </w:r>
          </w:p>
          <w:p w:rsidR="001530B9" w:rsidRPr="006A0462" w:rsidRDefault="001530B9" w:rsidP="001530B9">
            <w:pPr>
              <w:ind w:firstLine="0"/>
              <w:rPr>
                <w:lang w:val="ro-RO"/>
              </w:rPr>
            </w:pPr>
            <w:r w:rsidRPr="006A0462">
              <w:rPr>
                <w:lang w:val="ro-RO"/>
              </w:rPr>
              <w:t>b) dacă efectivele de origine au fost vaccinate împotriva gripei aviare înalt patogene, într-o țară sau teritoriul de origine au oferit garanții privind conformitatea cu cerințele minime pentru programele de vaccinare și supravegherea suplimentară, menționate în anexa nr.13;</w:t>
            </w:r>
          </w:p>
          <w:p w:rsidR="001530B9" w:rsidRPr="006A0462" w:rsidRDefault="001530B9" w:rsidP="001530B9">
            <w:pPr>
              <w:ind w:firstLine="0"/>
              <w:rPr>
                <w:lang w:val="ro-RO"/>
              </w:rPr>
            </w:pPr>
            <w:r w:rsidRPr="006A0462">
              <w:rPr>
                <w:lang w:val="ro-RO"/>
              </w:rPr>
              <w:t>3) în ceea ce privește vaccinarea împotriva virusului bolii Newcastle, ouăle pentru incubație nu au fost vaccinate împotriva virusului bolii Newcastle, iar în cazul în care efectivul a fost vaccinat împotriva infecției cu virusul bolii Newcastle:</w:t>
            </w:r>
          </w:p>
          <w:p w:rsidR="001530B9" w:rsidRPr="006A0462" w:rsidRDefault="001530B9" w:rsidP="001530B9">
            <w:pPr>
              <w:ind w:firstLine="0"/>
              <w:rPr>
                <w:lang w:val="ro-RO"/>
              </w:rPr>
            </w:pPr>
            <w:r w:rsidRPr="006A0462">
              <w:rPr>
                <w:lang w:val="ro-RO"/>
              </w:rPr>
              <w:t>a) autoritatea competentă dintr-o țară sau dintr-un teritoriul de origine a oferit garanții privind faptul că vaccinurile utilizate îndeplinesc:</w:t>
            </w:r>
          </w:p>
          <w:p w:rsidR="001530B9" w:rsidRPr="006A0462" w:rsidRDefault="001530B9" w:rsidP="001530B9">
            <w:pPr>
              <w:ind w:firstLine="0"/>
              <w:rPr>
                <w:lang w:val="ro-RO"/>
              </w:rPr>
            </w:pPr>
            <w:r w:rsidRPr="006A0462">
              <w:rPr>
                <w:lang w:val="ro-RO"/>
              </w:rPr>
              <w:t>- criteriile generale și specifice pentru vaccinurile împotriva infecției cu virusul bolii Newcastle prevăzute la pct. 1 din anexa nr.15; sau</w:t>
            </w:r>
          </w:p>
          <w:p w:rsidR="001530B9" w:rsidRPr="006A0462" w:rsidRDefault="001530B9" w:rsidP="001530B9">
            <w:pPr>
              <w:ind w:firstLine="0"/>
              <w:rPr>
                <w:lang w:val="ro-RO"/>
              </w:rPr>
            </w:pPr>
            <w:r w:rsidRPr="006A0462">
              <w:rPr>
                <w:lang w:val="ro-RO"/>
              </w:rPr>
              <w:lastRenderedPageBreak/>
              <w:t>- criteriile generale pentru vaccinurile consacrate împotriva infecției cu virusul bolii Newcastle prevăzute la pct. 1 din anexa nr.15, iar ouăle pentru incubație îndeplinesc cerințele privind sănătatea animală de la pct. 2 al anexei nr.15 pentru păsările de curte și ouăle pentru incubație care provin dintr-o țară sau dintr-un teritoriu sau dintr-o zonă din acestea în care vaccinurile utilizate împotriva infecției cu virusul bolii Newcastle nu îndeplinesc criteriile specifice prevăzute la pct. 1 din anexa nr.15;</w:t>
            </w:r>
          </w:p>
          <w:p w:rsidR="001530B9" w:rsidRPr="006A0462" w:rsidRDefault="001530B9" w:rsidP="001530B9">
            <w:pPr>
              <w:ind w:firstLine="0"/>
              <w:rPr>
                <w:lang w:val="ro-RO"/>
              </w:rPr>
            </w:pPr>
            <w:r w:rsidRPr="006A0462">
              <w:rPr>
                <w:lang w:val="ro-RO"/>
              </w:rPr>
              <w:t>d) pentru transportul respectiv trebuie furnizate informațiile menționate la pct. 4 din anexa nr.15;</w:t>
            </w:r>
          </w:p>
          <w:p w:rsidR="001530B9" w:rsidRPr="006A0462" w:rsidRDefault="001530B9" w:rsidP="001530B9">
            <w:pPr>
              <w:ind w:firstLine="0"/>
              <w:rPr>
                <w:lang w:val="ro-RO"/>
              </w:rPr>
            </w:pPr>
            <w:r w:rsidRPr="006A0462">
              <w:rPr>
                <w:lang w:val="ro-RO"/>
              </w:rPr>
              <w:t>4) provin din efective care au fost supuse unei inspecții clinice, efectuate de un medic veterinar oficial într-o țară sau în teritoriul de origine ori în zona din acestea, în ultimele 24 de ore anterioare momentului încărcării transporturilor de ouă pentru incubație în vederea expedierii către Republica Moldova, în scopul depistării semnelor care indică apariția unor boli, inclusiv bolile listate relevante menționate în anexa nr.1 și bolile emergente, iar efectivele nu au prezentat simptome de boală sau motive pentru a suspecta prezența oricăreia dintre respectivele boli;</w:t>
            </w:r>
          </w:p>
          <w:p w:rsidR="001530B9" w:rsidRPr="006A0462" w:rsidRDefault="001530B9" w:rsidP="001530B9">
            <w:pPr>
              <w:ind w:firstLine="0"/>
              <w:rPr>
                <w:lang w:val="ro-RO"/>
              </w:rPr>
            </w:pPr>
            <w:r w:rsidRPr="006A0462">
              <w:rPr>
                <w:lang w:val="ro-RO"/>
              </w:rPr>
              <w:t>5) provin din efective care:</w:t>
            </w:r>
          </w:p>
          <w:p w:rsidR="001530B9" w:rsidRPr="006A0462" w:rsidRDefault="001530B9" w:rsidP="001530B9">
            <w:pPr>
              <w:ind w:firstLine="0"/>
              <w:rPr>
                <w:lang w:val="ro-RO"/>
              </w:rPr>
            </w:pPr>
            <w:r w:rsidRPr="006A0462">
              <w:rPr>
                <w:lang w:val="ro-RO"/>
              </w:rPr>
              <w:t>a) au fost izolate în unitatea de origine timp de cel puțin 21 de zile anterior datei colectării ouălor;</w:t>
            </w:r>
          </w:p>
          <w:p w:rsidR="001530B9" w:rsidRPr="006A0462" w:rsidRDefault="001530B9" w:rsidP="001530B9">
            <w:pPr>
              <w:ind w:firstLine="0"/>
              <w:rPr>
                <w:lang w:val="ro-RO"/>
              </w:rPr>
            </w:pPr>
            <w:r w:rsidRPr="006A0462">
              <w:rPr>
                <w:lang w:val="ro-RO"/>
              </w:rPr>
              <w:t>b) s-a constatat că nu sunt infectate și nu prezintă motive să fie suspectată vreo infecție cu următorii agenți, în urma testelor efectuate conform cerințelor pentru testarea transporturilor de mai puțin de 20 de păsări de curte, cu excepția ratitelor, și de mai puțin de 20 de ouă pentru incubație ale acestora, anterior intrării în Republica Moldova, prevăzute în anexa nr.17:</w:t>
            </w:r>
          </w:p>
          <w:p w:rsidR="001530B9" w:rsidRPr="006A0462" w:rsidRDefault="001530B9" w:rsidP="001530B9">
            <w:pPr>
              <w:ind w:firstLine="0"/>
              <w:rPr>
                <w:lang w:val="ro-RO"/>
              </w:rPr>
            </w:pPr>
            <w:r w:rsidRPr="006A0462">
              <w:rPr>
                <w:lang w:val="ro-RO"/>
              </w:rPr>
              <w:t xml:space="preserve">— </w:t>
            </w:r>
            <w:r w:rsidRPr="006A0462">
              <w:rPr>
                <w:i/>
                <w:iCs/>
                <w:lang w:val="ro-RO"/>
              </w:rPr>
              <w:t xml:space="preserve">Salmonella </w:t>
            </w:r>
            <w:r w:rsidRPr="006A0462">
              <w:rPr>
                <w:i/>
                <w:lang w:val="ro-RO"/>
              </w:rPr>
              <w:t>Pullorum,</w:t>
            </w:r>
            <w:r w:rsidRPr="006A0462">
              <w:rPr>
                <w:lang w:val="ro-RO"/>
              </w:rPr>
              <w:t xml:space="preserve"> </w:t>
            </w:r>
            <w:r w:rsidRPr="006A0462">
              <w:rPr>
                <w:i/>
                <w:iCs/>
                <w:lang w:val="ro-RO"/>
              </w:rPr>
              <w:t>Salmonella</w:t>
            </w:r>
            <w:r w:rsidRPr="006A0462">
              <w:rPr>
                <w:lang w:val="ro-RO"/>
              </w:rPr>
              <w:t xml:space="preserve"> </w:t>
            </w:r>
            <w:r w:rsidRPr="006A0462">
              <w:rPr>
                <w:i/>
                <w:lang w:val="ro-RO"/>
              </w:rPr>
              <w:t>Gallinarum</w:t>
            </w:r>
            <w:r w:rsidRPr="006A0462">
              <w:rPr>
                <w:lang w:val="ro-RO"/>
              </w:rPr>
              <w:t xml:space="preserve"> și </w:t>
            </w:r>
            <w:r w:rsidRPr="006A0462">
              <w:rPr>
                <w:i/>
                <w:iCs/>
                <w:lang w:val="ro-RO"/>
              </w:rPr>
              <w:t>Mycoplasma gallisepticum</w:t>
            </w:r>
            <w:r w:rsidRPr="006A0462">
              <w:rPr>
                <w:lang w:val="ro-RO"/>
              </w:rPr>
              <w:t xml:space="preserve"> în cazul </w:t>
            </w:r>
            <w:r w:rsidRPr="006A0462">
              <w:rPr>
                <w:i/>
                <w:iCs/>
                <w:lang w:val="ro-RO"/>
              </w:rPr>
              <w:t>Gallus gallus</w:t>
            </w:r>
            <w:r w:rsidRPr="006A0462">
              <w:rPr>
                <w:lang w:val="ro-RO"/>
              </w:rPr>
              <w:t>;</w:t>
            </w:r>
          </w:p>
          <w:p w:rsidR="001530B9" w:rsidRPr="006A0462" w:rsidRDefault="001530B9" w:rsidP="001530B9">
            <w:pPr>
              <w:ind w:firstLine="0"/>
              <w:rPr>
                <w:lang w:val="ro-RO"/>
              </w:rPr>
            </w:pPr>
            <w:r w:rsidRPr="006A0462">
              <w:rPr>
                <w:lang w:val="ro-RO"/>
              </w:rPr>
              <w:t xml:space="preserve">— </w:t>
            </w:r>
            <w:r w:rsidRPr="006A0462">
              <w:rPr>
                <w:i/>
                <w:iCs/>
                <w:lang w:val="ro-RO"/>
              </w:rPr>
              <w:t>Salmonella arizonae</w:t>
            </w:r>
            <w:r w:rsidRPr="006A0462">
              <w:rPr>
                <w:lang w:val="ro-RO"/>
              </w:rPr>
              <w:t xml:space="preserve"> [serogroup O:18(k)], </w:t>
            </w:r>
            <w:r w:rsidRPr="006A0462">
              <w:rPr>
                <w:i/>
                <w:iCs/>
                <w:lang w:val="ro-RO"/>
              </w:rPr>
              <w:t xml:space="preserve">Salmonela </w:t>
            </w:r>
            <w:r w:rsidRPr="006A0462">
              <w:rPr>
                <w:i/>
                <w:lang w:val="ro-RO"/>
              </w:rPr>
              <w:t>Pullorum,</w:t>
            </w:r>
            <w:r w:rsidRPr="006A0462">
              <w:rPr>
                <w:lang w:val="ro-RO"/>
              </w:rPr>
              <w:t xml:space="preserve"> </w:t>
            </w:r>
            <w:r w:rsidRPr="006A0462">
              <w:rPr>
                <w:i/>
                <w:iCs/>
                <w:lang w:val="ro-RO"/>
              </w:rPr>
              <w:t>Salmonella</w:t>
            </w:r>
            <w:r w:rsidRPr="006A0462">
              <w:rPr>
                <w:lang w:val="ro-RO"/>
              </w:rPr>
              <w:t xml:space="preserve"> </w:t>
            </w:r>
            <w:r w:rsidRPr="006A0462">
              <w:rPr>
                <w:i/>
                <w:lang w:val="ro-RO"/>
              </w:rPr>
              <w:t>Gallinarum</w:t>
            </w:r>
            <w:r w:rsidRPr="006A0462">
              <w:rPr>
                <w:lang w:val="ro-RO"/>
              </w:rPr>
              <w:t xml:space="preserve">, </w:t>
            </w:r>
            <w:r w:rsidRPr="006A0462">
              <w:rPr>
                <w:i/>
                <w:iCs/>
                <w:lang w:val="ro-RO"/>
              </w:rPr>
              <w:t>Mycoplasma meleagridis</w:t>
            </w:r>
            <w:r w:rsidRPr="006A0462">
              <w:rPr>
                <w:lang w:val="ro-RO"/>
              </w:rPr>
              <w:t xml:space="preserve"> și </w:t>
            </w:r>
            <w:r w:rsidRPr="006A0462">
              <w:rPr>
                <w:i/>
                <w:iCs/>
                <w:lang w:val="ro-RO"/>
              </w:rPr>
              <w:t xml:space="preserve">Mycoplasma gallisepticum </w:t>
            </w:r>
            <w:r w:rsidRPr="006A0462">
              <w:rPr>
                <w:lang w:val="ro-RO"/>
              </w:rPr>
              <w:t xml:space="preserve">în cazul </w:t>
            </w:r>
            <w:r w:rsidRPr="006A0462">
              <w:rPr>
                <w:i/>
                <w:iCs/>
                <w:lang w:val="ro-RO"/>
              </w:rPr>
              <w:t>Meleagris gallopavo</w:t>
            </w:r>
            <w:r w:rsidRPr="006A0462">
              <w:rPr>
                <w:lang w:val="ro-RO"/>
              </w:rPr>
              <w:t>;</w:t>
            </w:r>
          </w:p>
          <w:p w:rsidR="001530B9" w:rsidRPr="006A0462" w:rsidRDefault="001530B9" w:rsidP="001530B9">
            <w:pPr>
              <w:ind w:firstLine="0"/>
              <w:rPr>
                <w:lang w:val="ro-RO"/>
              </w:rPr>
            </w:pPr>
            <w:r w:rsidRPr="006A0462">
              <w:rPr>
                <w:lang w:val="ro-RO"/>
              </w:rPr>
              <w:t xml:space="preserve">— </w:t>
            </w:r>
            <w:r w:rsidRPr="006A0462">
              <w:rPr>
                <w:i/>
                <w:iCs/>
                <w:lang w:val="ro-RO"/>
              </w:rPr>
              <w:t>Salmonella</w:t>
            </w:r>
            <w:r w:rsidRPr="006A0462">
              <w:rPr>
                <w:lang w:val="ro-RO"/>
              </w:rPr>
              <w:t xml:space="preserve"> </w:t>
            </w:r>
            <w:r w:rsidRPr="006A0462">
              <w:rPr>
                <w:i/>
                <w:lang w:val="ro-RO"/>
              </w:rPr>
              <w:t>Pullorum</w:t>
            </w:r>
            <w:r w:rsidRPr="006A0462">
              <w:rPr>
                <w:lang w:val="ro-RO"/>
              </w:rPr>
              <w:t xml:space="preserve"> și </w:t>
            </w:r>
            <w:r w:rsidRPr="006A0462">
              <w:rPr>
                <w:i/>
                <w:iCs/>
                <w:lang w:val="ro-RO"/>
              </w:rPr>
              <w:t>Salmonella</w:t>
            </w:r>
            <w:r w:rsidRPr="006A0462">
              <w:rPr>
                <w:lang w:val="ro-RO"/>
              </w:rPr>
              <w:t xml:space="preserve"> </w:t>
            </w:r>
            <w:r w:rsidRPr="006A0462">
              <w:rPr>
                <w:i/>
                <w:lang w:val="ro-RO"/>
              </w:rPr>
              <w:t>Gallinarum</w:t>
            </w:r>
            <w:r w:rsidRPr="006A0462">
              <w:rPr>
                <w:lang w:val="ro-RO"/>
              </w:rPr>
              <w:t xml:space="preserve"> în cazul </w:t>
            </w:r>
            <w:r w:rsidRPr="006A0462">
              <w:rPr>
                <w:i/>
                <w:iCs/>
                <w:lang w:val="ro-RO"/>
              </w:rPr>
              <w:t>Numida meleagris, Coturnix coturnix, Phasianus colchicus, Perdix perdix, Anas</w:t>
            </w:r>
            <w:r w:rsidRPr="006A0462">
              <w:rPr>
                <w:lang w:val="ro-RO"/>
              </w:rPr>
              <w:t xml:space="preserve"> spp.</w:t>
            </w:r>
          </w:p>
          <w:p w:rsidR="001530B9" w:rsidRPr="006A0462" w:rsidRDefault="001530B9" w:rsidP="001530B9">
            <w:pPr>
              <w:ind w:firstLine="0"/>
              <w:rPr>
                <w:lang w:val="ro-RO"/>
              </w:rPr>
            </w:pPr>
            <w:r w:rsidRPr="006A0462">
              <w:rPr>
                <w:lang w:val="ro-RO"/>
              </w:rPr>
              <w:t>6) ouăle pentru incubație trebuie să fi fost dezinfectate conform instrucțiunilor autorității competente a țării sau a teritoriului de origine.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11FA7" w:rsidRPr="006A0462" w:rsidRDefault="00B11FA7" w:rsidP="001530B9">
            <w:pPr>
              <w:shd w:val="clear" w:color="auto" w:fill="FFFFFF"/>
              <w:ind w:firstLine="0"/>
              <w:jc w:val="center"/>
              <w:rPr>
                <w:bCs/>
                <w:iCs/>
                <w:shd w:val="clear" w:color="auto" w:fill="FFFFFF"/>
                <w:lang w:val="ro-RO" w:eastAsia="ro-RO"/>
              </w:rPr>
            </w:pPr>
            <w:r w:rsidRPr="006A0462">
              <w:rPr>
                <w:bCs/>
                <w:i/>
                <w:iCs/>
                <w:shd w:val="clear" w:color="auto" w:fill="FFFFFF"/>
                <w:lang w:val="ro-RO" w:eastAsia="ro-RO"/>
              </w:rPr>
              <w:lastRenderedPageBreak/>
              <w:t>CAPITOLUL 4</w:t>
            </w:r>
          </w:p>
          <w:p w:rsidR="00B11FA7" w:rsidRPr="006A0462" w:rsidRDefault="00B11FA7" w:rsidP="001530B9">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Cerințe specifice privind sănătatea animală pentru ouăle fără patogeni specificați</w:t>
            </w:r>
          </w:p>
          <w:p w:rsidR="00B11FA7" w:rsidRPr="006A0462" w:rsidRDefault="00B11FA7" w:rsidP="00B11FA7">
            <w:pPr>
              <w:shd w:val="clear" w:color="auto" w:fill="FFFFFF"/>
              <w:ind w:firstLine="0"/>
              <w:rPr>
                <w:bCs/>
                <w:i/>
                <w:iCs/>
                <w:shd w:val="clear" w:color="auto" w:fill="FFFFFF"/>
                <w:lang w:val="ro-RO" w:eastAsia="ro-RO"/>
              </w:rPr>
            </w:pPr>
            <w:r w:rsidRPr="006A0462">
              <w:rPr>
                <w:bCs/>
                <w:i/>
                <w:iCs/>
                <w:shd w:val="clear" w:color="auto" w:fill="FFFFFF"/>
                <w:lang w:val="ro-RO" w:eastAsia="ro-RO"/>
              </w:rPr>
              <w:t>Articolul 111</w:t>
            </w:r>
          </w:p>
          <w:p w:rsidR="00B11FA7" w:rsidRPr="006A0462" w:rsidRDefault="00B11FA7" w:rsidP="00B11FA7">
            <w:pPr>
              <w:shd w:val="clear" w:color="auto" w:fill="FFFFFF"/>
              <w:ind w:firstLine="0"/>
              <w:rPr>
                <w:b/>
                <w:bCs/>
                <w:iCs/>
                <w:shd w:val="clear" w:color="auto" w:fill="FFFFFF"/>
                <w:lang w:val="ro-RO" w:eastAsia="ro-RO"/>
              </w:rPr>
            </w:pPr>
            <w:r w:rsidRPr="006A0462">
              <w:rPr>
                <w:b/>
                <w:bCs/>
                <w:iCs/>
                <w:shd w:val="clear" w:color="auto" w:fill="FFFFFF"/>
                <w:lang w:val="ro-RO" w:eastAsia="ro-RO"/>
              </w:rPr>
              <w:t>Derogare și cerințe speciale pentru ouăle fără patogeni specificați</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Prin derogare de la cerințele privind perioada de reședință prevăzute la articolul 98 și de la cerințele specifice privind sănătatea animală menționate la articolele 105-110 și la articolele 112-114, transporturile de ouă fără patogeni specificați care nu îndeplinesc cerințele privind sănătatea animală din dispozițiile respective pot intra în Uniune dacă îndeplinesc, în schimb, următoarele cerințe privind sănătatea animală:</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provin din efective care: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sunt indemne de patogeni specificați, astfel cum sunt descriși în Farmacopeea europeană, iar rezultatele tuturor testelor și examinărilor clinice necesare pentru acest statut specific au fost favorabile, inclusiv rezultate negative la testele vizând gripa aviară înalt patogenă, infecția cu virusul bolii Newcastle și infecția cu virusurile gripei aviare slab patogene, efectuate în ultimele 30 de zile anterioare colectării ouălor în vederea expedierii către Uniune;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au fost supuse unor examinări clinice cel puțin o dată pe săptămână, astfel cum se descrie în Farmacopeea europeană, și nu au fost detectate simptome de boală sau motive pentru a suspecta prezența oricărei boli;</w:t>
            </w:r>
          </w:p>
          <w:p w:rsidR="00B11FA7" w:rsidRPr="006A0462" w:rsidRDefault="00BF0EA4" w:rsidP="00B11FA7">
            <w:pPr>
              <w:shd w:val="clear" w:color="auto" w:fill="FFFFFF"/>
              <w:ind w:firstLine="0"/>
              <w:rPr>
                <w:b/>
                <w:bCs/>
                <w:iCs/>
                <w:shd w:val="clear" w:color="auto" w:fill="FFFFFF"/>
                <w:lang w:val="ro-RO" w:eastAsia="ro-RO"/>
              </w:rPr>
            </w:pPr>
            <w:hyperlink r:id="rId51" w:tooltip="32021R1705: REPLACED" w:history="1">
              <w:r w:rsidR="00B11FA7" w:rsidRPr="006A0462">
                <w:rPr>
                  <w:rStyle w:val="Hyperlink"/>
                  <w:b/>
                  <w:bCs/>
                  <w:iCs/>
                  <w:color w:val="auto"/>
                  <w:shd w:val="clear" w:color="auto" w:fill="FFFFFF"/>
                  <w:lang w:val="ro-RO" w:eastAsia="ro-RO"/>
                </w:rPr>
                <w:t>▼M2</w:t>
              </w:r>
            </w:hyperlink>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au fost ținute o perioadă neîntreruptă de cel puțin șase săptămâni anterior momentului colectării ouălor în vederea expedierii către Uniune, în unități care: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îndeplinesc condițiile descrise în Farmacopeea europeană;</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sunt autorizate de autoritatea competentă din țara terță sau teritoriul terț de origine în conformitate cu cerințe cel puțin echivalente cu cele prevăzute la articolul 8 din Regulamentul delegat (UE) 2019/2035 și a căror autorizare nu a fost suspendată sau retrasă;</w:t>
            </w:r>
          </w:p>
          <w:p w:rsidR="00B11FA7" w:rsidRPr="006A0462" w:rsidRDefault="00BF0EA4" w:rsidP="00B11FA7">
            <w:pPr>
              <w:shd w:val="clear" w:color="auto" w:fill="FFFFFF"/>
              <w:ind w:firstLine="0"/>
              <w:rPr>
                <w:b/>
                <w:bCs/>
                <w:iCs/>
                <w:shd w:val="clear" w:color="auto" w:fill="FFFFFF"/>
                <w:lang w:val="ro-RO" w:eastAsia="ro-RO"/>
              </w:rPr>
            </w:pPr>
            <w:hyperlink r:id="rId52" w:tooltip="32020R0692" w:history="1">
              <w:r w:rsidR="00B11FA7" w:rsidRPr="006A0462">
                <w:rPr>
                  <w:rStyle w:val="Hyperlink"/>
                  <w:b/>
                  <w:bCs/>
                  <w:iCs/>
                  <w:color w:val="auto"/>
                  <w:shd w:val="clear" w:color="auto" w:fill="FFFFFF"/>
                  <w:lang w:val="ro-RO" w:eastAsia="ro-RO"/>
                </w:rPr>
                <w:t>▼B</w:t>
              </w:r>
            </w:hyperlink>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(iv)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nu au intrat în contact cu păsări de curte care nu îndeplinesc cerințele de la prezentul articol sau cu păsări sălbatice timp de cel puțin șase săptămâni anterior momentului colectării ouălor în vederea expedierii către Uniune;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au fost marcate cu cerneală colorată, cu o ștampilă care conține codul ISO al țării terțe sau al teritoriului terț de origine și numărul de autorizare unic al unității de origine;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366EEC" w:rsidRPr="006A0462" w:rsidRDefault="00B11FA7" w:rsidP="00D57FCF">
            <w:pPr>
              <w:shd w:val="clear" w:color="auto" w:fill="FFFFFF"/>
              <w:ind w:firstLine="0"/>
              <w:rPr>
                <w:bCs/>
                <w:iCs/>
                <w:shd w:val="clear" w:color="auto" w:fill="FFFFFF"/>
                <w:lang w:val="ro-RO" w:eastAsia="ro-RO"/>
              </w:rPr>
            </w:pPr>
            <w:r w:rsidRPr="006A0462">
              <w:rPr>
                <w:bCs/>
                <w:iCs/>
                <w:shd w:val="clear" w:color="auto" w:fill="FFFFFF"/>
                <w:lang w:val="ro-RO" w:eastAsia="ro-RO"/>
              </w:rPr>
              <w:t>au fost dezinfectate conform instrucțiunilor autorității competente a țării terțe sau a teritoriului terț de origine.</w:t>
            </w:r>
          </w:p>
        </w:tc>
        <w:tc>
          <w:tcPr>
            <w:tcW w:w="5389" w:type="dxa"/>
            <w:tcBorders>
              <w:top w:val="single" w:sz="4" w:space="0" w:color="auto"/>
              <w:left w:val="single" w:sz="4" w:space="0" w:color="auto"/>
              <w:bottom w:val="single" w:sz="4" w:space="0" w:color="auto"/>
              <w:right w:val="single" w:sz="4" w:space="0" w:color="auto"/>
            </w:tcBorders>
          </w:tcPr>
          <w:p w:rsidR="00836DEA" w:rsidRPr="006A0462" w:rsidRDefault="00836DEA" w:rsidP="00836DEA">
            <w:pPr>
              <w:ind w:firstLine="0"/>
              <w:jc w:val="center"/>
              <w:rPr>
                <w:b/>
                <w:bCs/>
                <w:lang w:val="ro-RO"/>
              </w:rPr>
            </w:pPr>
            <w:r w:rsidRPr="006A0462">
              <w:rPr>
                <w:b/>
                <w:bCs/>
                <w:iCs/>
                <w:lang w:val="ro-RO"/>
              </w:rPr>
              <w:lastRenderedPageBreak/>
              <w:t>Secțiunea a 4-a</w:t>
            </w:r>
          </w:p>
          <w:p w:rsidR="00836DEA" w:rsidRPr="006A0462" w:rsidRDefault="00836DEA" w:rsidP="00836DEA">
            <w:pPr>
              <w:ind w:firstLine="0"/>
              <w:jc w:val="center"/>
              <w:rPr>
                <w:b/>
                <w:bCs/>
                <w:iCs/>
                <w:lang w:val="ro-RO"/>
              </w:rPr>
            </w:pPr>
            <w:r w:rsidRPr="006A0462">
              <w:rPr>
                <w:b/>
                <w:bCs/>
                <w:iCs/>
                <w:lang w:val="ro-RO"/>
              </w:rPr>
              <w:t>Cerințe specifice privind sănătatea animală pentru ouăle fără patogeni specificați</w:t>
            </w:r>
          </w:p>
          <w:p w:rsidR="00836DEA" w:rsidRPr="006A0462" w:rsidRDefault="00836DEA" w:rsidP="00836DEA">
            <w:pPr>
              <w:ind w:firstLine="0"/>
              <w:rPr>
                <w:b/>
                <w:bCs/>
                <w:lang w:val="ro-RO"/>
              </w:rPr>
            </w:pPr>
          </w:p>
          <w:p w:rsidR="00836DEA" w:rsidRPr="006A0462" w:rsidRDefault="00836DEA" w:rsidP="00836DEA">
            <w:pPr>
              <w:ind w:firstLine="0"/>
              <w:rPr>
                <w:lang w:val="ro-RO"/>
              </w:rPr>
            </w:pPr>
            <w:r w:rsidRPr="006A0462">
              <w:rPr>
                <w:lang w:val="ro-RO"/>
              </w:rPr>
              <w:t>193. Prin derogare de la cerințele privind perioada de reședință prevăzute la pct. 179 și de la cerințele specifice privind sănătatea animală menționate la pct. 187-192 și la pct. 194-200, transporturile de ouă fără patogeni specificați care nu îndeplinesc cerințele privind sănătatea animală din dispozițiile respective pot intra în Republica Moldova dacă îndeplinesc, în schimb, următoarele cerințe privind sănătatea animală:</w:t>
            </w:r>
          </w:p>
          <w:p w:rsidR="00836DEA" w:rsidRPr="006A0462" w:rsidRDefault="00836DEA" w:rsidP="00836DEA">
            <w:pPr>
              <w:ind w:firstLine="0"/>
              <w:rPr>
                <w:lang w:val="ro-RO"/>
              </w:rPr>
            </w:pPr>
            <w:r w:rsidRPr="006A0462">
              <w:rPr>
                <w:lang w:val="ro-RO"/>
              </w:rPr>
              <w:t>1) provin din efective care:</w:t>
            </w:r>
          </w:p>
          <w:p w:rsidR="00836DEA" w:rsidRPr="006A0462" w:rsidRDefault="00836DEA" w:rsidP="00836DEA">
            <w:pPr>
              <w:ind w:firstLine="0"/>
              <w:rPr>
                <w:lang w:val="ro-RO"/>
              </w:rPr>
            </w:pPr>
            <w:r w:rsidRPr="006A0462">
              <w:rPr>
                <w:lang w:val="ro-RO"/>
              </w:rPr>
              <w:t>a) sunt indemne de patogeni specificați, astfel cum sunt descriși în Farmacopeea europeană, iar rezultatele tuturor testelor și examinărilor clinice necesare pentru acest statut specific au fost favorabile, inclusiv rezultate negative la testele vizând gripa aviară înalt patogenă, infecția cu virusul bolii Newcastle și infecția cu virusurile gripei aviare slab patogene, efectuate în ultimele 30 de zile anterioare colectării ouălor în vederea expedierii către Republica Moldova;</w:t>
            </w:r>
          </w:p>
          <w:p w:rsidR="00836DEA" w:rsidRPr="006A0462" w:rsidRDefault="00836DEA" w:rsidP="00836DEA">
            <w:pPr>
              <w:ind w:firstLine="0"/>
              <w:rPr>
                <w:lang w:val="ro-RO"/>
              </w:rPr>
            </w:pPr>
            <w:r w:rsidRPr="006A0462">
              <w:rPr>
                <w:lang w:val="ro-RO"/>
              </w:rPr>
              <w:t>b) au fost supuse unor examinări clinice cel puțin o dată pe săptămână, astfel cum se descrie în Farmacopeea europeană, și nu au fost detectate simptome de boală sau motive pentru a suspecta prezența oricărei boli;</w:t>
            </w:r>
          </w:p>
          <w:p w:rsidR="00836DEA" w:rsidRPr="006A0462" w:rsidRDefault="00836DEA" w:rsidP="00836DEA">
            <w:pPr>
              <w:ind w:firstLine="0"/>
              <w:rPr>
                <w:lang w:val="ro-RO"/>
              </w:rPr>
            </w:pPr>
            <w:r w:rsidRPr="006A0462">
              <w:rPr>
                <w:lang w:val="ro-RO"/>
              </w:rPr>
              <w:t>c) au fost ținute o perioadă neîntreruptă de cel puțin șase săptămâni anterior momentului colectării ouălor în vederea expedierii către Republica Moldova, în unități care:</w:t>
            </w:r>
          </w:p>
          <w:p w:rsidR="00836DEA" w:rsidRPr="006A0462" w:rsidRDefault="00836DEA" w:rsidP="00836DEA">
            <w:pPr>
              <w:ind w:firstLine="0"/>
              <w:rPr>
                <w:lang w:val="ro-RO"/>
              </w:rPr>
            </w:pPr>
            <w:r w:rsidRPr="006A0462">
              <w:rPr>
                <w:lang w:val="ro-RO"/>
              </w:rPr>
              <w:t>— îndeplinesc condițiile descrise în Farmacopeea europeană;</w:t>
            </w:r>
          </w:p>
          <w:p w:rsidR="00836DEA" w:rsidRPr="006A0462" w:rsidRDefault="00836DEA" w:rsidP="00836DEA">
            <w:pPr>
              <w:ind w:firstLine="0"/>
              <w:rPr>
                <w:lang w:val="ro-RO"/>
              </w:rPr>
            </w:pPr>
            <w:r w:rsidRPr="006A0462">
              <w:rPr>
                <w:lang w:val="ro-RO"/>
              </w:rPr>
              <w:t xml:space="preserve">— sunt autorizate de autoritatea competentă dintr-o țară sau dintr-un teritoriul de origine în conformitate cu cerințe cel puțin echivalente cu cele </w:t>
            </w:r>
            <w:r w:rsidR="00BD3B88" w:rsidRPr="006A0462">
              <w:rPr>
                <w:lang w:val="ro-RO"/>
              </w:rPr>
              <w:t xml:space="preserve">prevăzute </w:t>
            </w:r>
            <w:r w:rsidR="00BD3B88">
              <w:rPr>
                <w:lang w:val="ro-RO"/>
              </w:rPr>
              <w:t>la Norma</w:t>
            </w:r>
            <w:r w:rsidR="00BD3B88" w:rsidRPr="006A0462">
              <w:rPr>
                <w:lang w:val="ro-RO"/>
              </w:rPr>
              <w:t xml:space="preserve"> </w:t>
            </w:r>
            <w:r w:rsidRPr="006A0462">
              <w:rPr>
                <w:lang w:val="ro-RO"/>
              </w:rPr>
              <w:t>pentru unitățile care dețin animale terestre și incubatoare, precum și la trasabilitatea anumitor animale terestre deținute și a ouălor pentru incubație și a căror autorizare nu a fost suspendată sau retrasă;</w:t>
            </w:r>
          </w:p>
          <w:p w:rsidR="00836DEA" w:rsidRPr="006A0462" w:rsidRDefault="00836DEA" w:rsidP="00836DEA">
            <w:pPr>
              <w:ind w:firstLine="0"/>
              <w:rPr>
                <w:lang w:val="ro-RO"/>
              </w:rPr>
            </w:pPr>
            <w:r w:rsidRPr="006A0462">
              <w:rPr>
                <w:lang w:val="ro-RO"/>
              </w:rPr>
              <w:lastRenderedPageBreak/>
              <w:t>d) nu au intrat în contact cu păsări de curte care nu îndeplinesc cerințele de la prezentul articol sau cu păsări sălbatice timp de cel puțin șase săptămâni anterior momentului colectării ouălor în vederea expedierii către Republica Moldova;</w:t>
            </w:r>
          </w:p>
          <w:p w:rsidR="00836DEA" w:rsidRPr="006A0462" w:rsidRDefault="00836DEA" w:rsidP="00836DEA">
            <w:pPr>
              <w:ind w:firstLine="0"/>
              <w:rPr>
                <w:lang w:val="ro-RO"/>
              </w:rPr>
            </w:pPr>
            <w:r w:rsidRPr="006A0462">
              <w:rPr>
                <w:lang w:val="ro-RO"/>
              </w:rPr>
              <w:t>2) au fost marcate cu cerneală colorată, cu o ștampilă care conține codul ISO al țării sau al teritoriului de origine și numărul de autorizare unic al unității de origine;</w:t>
            </w:r>
          </w:p>
          <w:p w:rsidR="00836DEA" w:rsidRPr="006A0462" w:rsidRDefault="00836DEA" w:rsidP="00836DEA">
            <w:pPr>
              <w:ind w:firstLine="0"/>
              <w:rPr>
                <w:lang w:val="ro-RO"/>
              </w:rPr>
            </w:pPr>
            <w:r w:rsidRPr="006A0462">
              <w:rPr>
                <w:lang w:val="ro-RO"/>
              </w:rPr>
              <w:t>3) au fost dezinfectate conform instrucțiunilor autorității competente a țării sau a teritoriului de origine.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11FA7" w:rsidRPr="006A0462" w:rsidRDefault="00B11FA7" w:rsidP="00B11FA7">
            <w:pPr>
              <w:shd w:val="clear" w:color="auto" w:fill="FFFFFF"/>
              <w:ind w:firstLine="0"/>
              <w:jc w:val="center"/>
              <w:rPr>
                <w:bCs/>
                <w:iCs/>
                <w:shd w:val="clear" w:color="auto" w:fill="FFFFFF"/>
                <w:lang w:val="ro-RO" w:eastAsia="ro-RO"/>
              </w:rPr>
            </w:pPr>
            <w:r w:rsidRPr="006A0462">
              <w:rPr>
                <w:bCs/>
                <w:i/>
                <w:iCs/>
                <w:shd w:val="clear" w:color="auto" w:fill="FFFFFF"/>
                <w:lang w:val="ro-RO" w:eastAsia="ro-RO"/>
              </w:rPr>
              <w:lastRenderedPageBreak/>
              <w:t>CAPITOLUL 5</w:t>
            </w:r>
          </w:p>
          <w:p w:rsidR="00B11FA7" w:rsidRPr="006A0462" w:rsidRDefault="00B11FA7" w:rsidP="00B11FA7">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Cerințe specifice privind sănătatea animală pentru circulația și manipularea ouălor pentru incubație ale păsărilor de curte după intrarea în Uniune și ale păsărilor de curte eclozate din aceste ouă</w:t>
            </w:r>
          </w:p>
          <w:p w:rsidR="00B11FA7" w:rsidRPr="006A0462" w:rsidRDefault="00B11FA7" w:rsidP="00B11FA7">
            <w:pPr>
              <w:shd w:val="clear" w:color="auto" w:fill="FFFFFF"/>
              <w:ind w:firstLine="0"/>
              <w:rPr>
                <w:bCs/>
                <w:i/>
                <w:iCs/>
                <w:shd w:val="clear" w:color="auto" w:fill="FFFFFF"/>
                <w:lang w:val="ro-RO" w:eastAsia="ro-RO"/>
              </w:rPr>
            </w:pPr>
            <w:r w:rsidRPr="006A0462">
              <w:rPr>
                <w:bCs/>
                <w:i/>
                <w:iCs/>
                <w:shd w:val="clear" w:color="auto" w:fill="FFFFFF"/>
                <w:lang w:val="ro-RO" w:eastAsia="ro-RO"/>
              </w:rPr>
              <w:t>Articolul 112</w:t>
            </w:r>
          </w:p>
          <w:p w:rsidR="00B11FA7" w:rsidRPr="006A0462" w:rsidRDefault="00B11FA7" w:rsidP="00B11FA7">
            <w:pPr>
              <w:shd w:val="clear" w:color="auto" w:fill="FFFFFF"/>
              <w:ind w:firstLine="0"/>
              <w:rPr>
                <w:b/>
                <w:bCs/>
                <w:iCs/>
                <w:shd w:val="clear" w:color="auto" w:fill="FFFFFF"/>
                <w:lang w:val="ro-RO" w:eastAsia="ro-RO"/>
              </w:rPr>
            </w:pPr>
            <w:r w:rsidRPr="006A0462">
              <w:rPr>
                <w:b/>
                <w:bCs/>
                <w:iCs/>
                <w:shd w:val="clear" w:color="auto" w:fill="FFFFFF"/>
                <w:lang w:val="ro-RO" w:eastAsia="ro-RO"/>
              </w:rPr>
              <w:t>Obligațiile operatorilor în ceea ce privește manipularea ouălor pentru incubație după intrarea acestora în Uniune și manipularea păsărilor de curte eclozate din aceste ouă</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Operatorii de la unitatea de destinație plasează ouăle pentru incubație ale păsărilor de curte care au intrat în Uniune dintr-o țară terță sau dintr-un teritoriu terț sau dintr-o zonă din acestea:</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în incubatoare separate în care nu se mai află alte ouă pentru incubație;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în incubatoare în care se află deja alte ouă pentru incubație.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Operatorii, astfel cum sunt menționați la alineatul (1), asigură faptul că păsările de curte de reproducție și păsările pentru producție care au eclozat din ouă pentru incubație menționate la alineatul respectiv sunt ținute fără întrerupere: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în incubator timp de cel puțin trei săptămâni de la data eclozării;</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în unitățile la care au fost trimise păsările de curte după eclozare, fie în același stat membru, fie într-un alt stat membru, timp de cel puțin trei săptămâni de la data eclozării.</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În perioadelor prevăzute la alineatul (2), operatorii țin păsările de curte, eclozate din ouă pentru incubație care au intrat în Uniune, separat de alte efective de păsări de curte.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(4)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 xml:space="preserve">Dacă păsările de curte de reproducție și păsările pentru producție, eclozate din ouă pentru incubație care au intrat în Uniune dintr-o țară terță sau dintr-un teritoriu terț sau dintr-o zonă din acestea, au fost introduse în sedii sau în incinte în care sunt prezente alte păsări de curte, perioadele relevante prevăzute la alineatul (2) încep de la data introducerii ultimei păsări și nicio </w:t>
            </w:r>
            <w:r w:rsidRPr="006A0462">
              <w:rPr>
                <w:bCs/>
                <w:iCs/>
                <w:shd w:val="clear" w:color="auto" w:fill="FFFFFF"/>
                <w:lang w:val="ro-RO" w:eastAsia="ro-RO"/>
              </w:rPr>
              <w:lastRenderedPageBreak/>
              <w:t>pasăre de curte nu va fi mutată din sedii sau din incinte înainte de încheierea acestor perioade.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(5)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Dacă ouăle pentru incubație ale păsărilor de curte, care au intrat în Uniune dintr-o țară terță sau dintr-un teritoriu terț sau dintr-o zonă din acestea, au fost introduse în incubatoare în care erau deja prezente alte ouă pentru incubație:</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dispozițiile de la alineatele (2)-(4) se aplică tuturor păsărilor de curte eclozate din ouăle pentru incubație aflate în același incubator ca ouăle pentru incubație care au intrat în Uniune dintr-o țară terță sau dintr-un teritoriu sau dintr-o zonă din acestea;</w:t>
            </w:r>
          </w:p>
          <w:p w:rsidR="00B11FA7" w:rsidRPr="006A0462" w:rsidRDefault="00B11FA7" w:rsidP="00B11FA7">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366EEC" w:rsidRPr="006A0462" w:rsidRDefault="00B11FA7" w:rsidP="00D57FCF">
            <w:pPr>
              <w:shd w:val="clear" w:color="auto" w:fill="FFFFFF"/>
              <w:ind w:firstLine="0"/>
              <w:rPr>
                <w:bCs/>
                <w:iCs/>
                <w:shd w:val="clear" w:color="auto" w:fill="FFFFFF"/>
                <w:lang w:val="ro-RO" w:eastAsia="ro-RO"/>
              </w:rPr>
            </w:pPr>
            <w:r w:rsidRPr="006A0462">
              <w:rPr>
                <w:bCs/>
                <w:iCs/>
                <w:shd w:val="clear" w:color="auto" w:fill="FFFFFF"/>
                <w:lang w:val="ro-RO" w:eastAsia="ro-RO"/>
              </w:rPr>
              <w:t>perioadele relevante menționate la alineatul (2) încep de la data eclozării ultimului ou pentru incubație care a intrat în Uniune dintr-o țară terță sau dintr-un teritoriu terț sau dintr-o zonă din acestea.</w:t>
            </w:r>
          </w:p>
        </w:tc>
        <w:tc>
          <w:tcPr>
            <w:tcW w:w="5389" w:type="dxa"/>
            <w:tcBorders>
              <w:top w:val="single" w:sz="4" w:space="0" w:color="auto"/>
              <w:left w:val="single" w:sz="4" w:space="0" w:color="auto"/>
              <w:bottom w:val="single" w:sz="4" w:space="0" w:color="auto"/>
              <w:right w:val="single" w:sz="4" w:space="0" w:color="auto"/>
            </w:tcBorders>
          </w:tcPr>
          <w:p w:rsidR="00777265" w:rsidRPr="006A0462" w:rsidRDefault="00777265" w:rsidP="00777265">
            <w:pPr>
              <w:ind w:firstLine="0"/>
              <w:jc w:val="center"/>
              <w:rPr>
                <w:b/>
                <w:bCs/>
                <w:lang w:val="ro-RO"/>
              </w:rPr>
            </w:pPr>
            <w:r w:rsidRPr="006A0462">
              <w:rPr>
                <w:b/>
                <w:bCs/>
                <w:iCs/>
                <w:lang w:val="ro-RO"/>
              </w:rPr>
              <w:lastRenderedPageBreak/>
              <w:t>Secțiunea a 5-a</w:t>
            </w:r>
          </w:p>
          <w:p w:rsidR="00777265" w:rsidRPr="006A0462" w:rsidRDefault="00777265" w:rsidP="00777265">
            <w:pPr>
              <w:ind w:firstLine="0"/>
              <w:jc w:val="center"/>
              <w:rPr>
                <w:b/>
                <w:bCs/>
                <w:iCs/>
                <w:lang w:val="ro-RO"/>
              </w:rPr>
            </w:pPr>
            <w:r w:rsidRPr="006A0462">
              <w:rPr>
                <w:b/>
                <w:bCs/>
                <w:iCs/>
                <w:lang w:val="ro-RO"/>
              </w:rPr>
              <w:t>Cerințe specifice privind sănătatea animală pentru circulația și manipularea ouălor pentru incubație ale păsărilor de curte după intrarea în Republica Moldova și ale păsărilor de curte eclozate din aceste ouă</w:t>
            </w:r>
          </w:p>
          <w:p w:rsidR="00777265" w:rsidRPr="006A0462" w:rsidRDefault="00777265" w:rsidP="00777265">
            <w:pPr>
              <w:ind w:firstLine="0"/>
              <w:rPr>
                <w:b/>
                <w:bCs/>
                <w:i/>
                <w:lang w:val="ro-RO"/>
              </w:rPr>
            </w:pPr>
          </w:p>
          <w:p w:rsidR="00777265" w:rsidRPr="006A0462" w:rsidRDefault="00777265" w:rsidP="00777265">
            <w:pPr>
              <w:ind w:firstLine="0"/>
              <w:rPr>
                <w:lang w:val="ro-RO"/>
              </w:rPr>
            </w:pPr>
            <w:r w:rsidRPr="006A0462">
              <w:rPr>
                <w:lang w:val="ro-RO"/>
              </w:rPr>
              <w:t>194. Operatorii de la unitatea de destinație plasează ouăle pentru incubație ale păsărilor de curte care au intrat în Republica Moldova dintr-o țară sau dintr-un teritoriu sau dintr-o zonă din acestea:</w:t>
            </w:r>
          </w:p>
          <w:p w:rsidR="00777265" w:rsidRPr="006A0462" w:rsidRDefault="00777265" w:rsidP="00777265">
            <w:pPr>
              <w:ind w:firstLine="0"/>
              <w:rPr>
                <w:lang w:val="ro-RO"/>
              </w:rPr>
            </w:pPr>
            <w:r w:rsidRPr="006A0462">
              <w:rPr>
                <w:lang w:val="ro-RO"/>
              </w:rPr>
              <w:t>1) în incubatoare separate în care nu se mai află alte ouă pentru incubație; sau</w:t>
            </w:r>
          </w:p>
          <w:p w:rsidR="00777265" w:rsidRPr="006A0462" w:rsidRDefault="00777265" w:rsidP="00777265">
            <w:pPr>
              <w:ind w:firstLine="0"/>
              <w:rPr>
                <w:lang w:val="ro-RO"/>
              </w:rPr>
            </w:pPr>
            <w:r w:rsidRPr="006A0462">
              <w:rPr>
                <w:lang w:val="ro-RO"/>
              </w:rPr>
              <w:lastRenderedPageBreak/>
              <w:t>2) în incubatoare în care se află deja alte ouă pentru incubație.</w:t>
            </w:r>
          </w:p>
          <w:p w:rsidR="00777265" w:rsidRPr="006A0462" w:rsidRDefault="00777265" w:rsidP="00777265">
            <w:pPr>
              <w:ind w:firstLine="0"/>
              <w:rPr>
                <w:lang w:val="ro-RO"/>
              </w:rPr>
            </w:pPr>
          </w:p>
          <w:p w:rsidR="00777265" w:rsidRPr="006A0462" w:rsidRDefault="00777265" w:rsidP="00777265">
            <w:pPr>
              <w:ind w:firstLine="0"/>
              <w:rPr>
                <w:lang w:val="ro-RO"/>
              </w:rPr>
            </w:pPr>
            <w:r w:rsidRPr="006A0462">
              <w:rPr>
                <w:lang w:val="ro-RO"/>
              </w:rPr>
              <w:t>195. Operatorii, astfel cum sunt menționați la pct. 194, asigură faptul că păsările de curte de reproducție și păsările pentru producție care au eclozat din ouă pentru incubație menționate la alineatul respectiv sunt ținute fără întrerupere:</w:t>
            </w:r>
          </w:p>
          <w:p w:rsidR="00777265" w:rsidRPr="006A0462" w:rsidRDefault="00777265" w:rsidP="00777265">
            <w:pPr>
              <w:ind w:firstLine="0"/>
              <w:rPr>
                <w:lang w:val="ro-RO"/>
              </w:rPr>
            </w:pPr>
            <w:r w:rsidRPr="006A0462">
              <w:rPr>
                <w:lang w:val="ro-RO"/>
              </w:rPr>
              <w:t>1) în incubator timp de cel puțin trei săptămâni de la data eclozării; sau</w:t>
            </w:r>
          </w:p>
          <w:p w:rsidR="00777265" w:rsidRPr="006A0462" w:rsidRDefault="00777265" w:rsidP="00777265">
            <w:pPr>
              <w:ind w:firstLine="0"/>
              <w:rPr>
                <w:lang w:val="ro-RO"/>
              </w:rPr>
            </w:pPr>
            <w:r w:rsidRPr="006A0462">
              <w:rPr>
                <w:lang w:val="ro-RO"/>
              </w:rPr>
              <w:t>2) în unitățile la care au fost trimise păsările de curte după eclozare, fie în același stat, fie într-un alt stat, timp de cel puțin trei săptămâni de la data eclozării.</w:t>
            </w:r>
          </w:p>
          <w:p w:rsidR="00777265" w:rsidRPr="006A0462" w:rsidRDefault="00777265" w:rsidP="00777265">
            <w:pPr>
              <w:ind w:firstLine="0"/>
              <w:rPr>
                <w:lang w:val="ro-RO"/>
              </w:rPr>
            </w:pPr>
          </w:p>
          <w:p w:rsidR="00777265" w:rsidRPr="006A0462" w:rsidRDefault="00777265" w:rsidP="00777265">
            <w:pPr>
              <w:ind w:firstLine="0"/>
              <w:rPr>
                <w:lang w:val="ro-RO"/>
              </w:rPr>
            </w:pPr>
            <w:r w:rsidRPr="006A0462">
              <w:rPr>
                <w:lang w:val="ro-RO"/>
              </w:rPr>
              <w:t>196. În perioadelor prevăzute la pct. 195, operatorii țin păsările de curte, eclozate din ouă pentru incubație care au intrat în Republica Moldova, separat de alte efective de păsări de curte.</w:t>
            </w:r>
          </w:p>
          <w:p w:rsidR="00777265" w:rsidRPr="006A0462" w:rsidRDefault="00777265" w:rsidP="00777265">
            <w:pPr>
              <w:ind w:firstLine="0"/>
              <w:rPr>
                <w:lang w:val="ro-RO"/>
              </w:rPr>
            </w:pPr>
          </w:p>
          <w:p w:rsidR="00777265" w:rsidRPr="006A0462" w:rsidRDefault="00777265" w:rsidP="00777265">
            <w:pPr>
              <w:ind w:firstLine="0"/>
              <w:rPr>
                <w:lang w:val="ro-RO"/>
              </w:rPr>
            </w:pPr>
            <w:r w:rsidRPr="006A0462">
              <w:rPr>
                <w:lang w:val="ro-RO"/>
              </w:rPr>
              <w:t>197. Dacă păsările de curte de reproducție și păsările pentru producție, eclozate din ouă pentru incubație care au intrat în Republica Moldova dintr-o țară sau dintr-un teritoriu sau dintr-o zonă din acestea, au fost introduse în sedii sau în incinte în care sunt prezente alte păsări de curte, perioadele relevante prevăzute la pct. 194încep de la data introducerii ultimei păsări și nicio pasăre de curte nu va fi mutată din sedii sau din incinte înainte de încheierea acestor perioade.</w:t>
            </w:r>
          </w:p>
          <w:p w:rsidR="00777265" w:rsidRPr="006A0462" w:rsidRDefault="00777265" w:rsidP="00777265">
            <w:pPr>
              <w:ind w:firstLine="0"/>
              <w:rPr>
                <w:lang w:val="ro-RO"/>
              </w:rPr>
            </w:pPr>
          </w:p>
          <w:p w:rsidR="00777265" w:rsidRPr="006A0462" w:rsidRDefault="00777265" w:rsidP="00777265">
            <w:pPr>
              <w:ind w:firstLine="0"/>
              <w:rPr>
                <w:lang w:val="ro-RO"/>
              </w:rPr>
            </w:pPr>
            <w:r w:rsidRPr="006A0462">
              <w:rPr>
                <w:lang w:val="ro-RO"/>
              </w:rPr>
              <w:t>198. Dacă ouăle pentru incubație ale păsărilor de curte, care au intrat în Republica Moldova dintr-o țară sau dintr-un teritoriu sau dintr-o zonă din acestea, au fost introduse în incubatoare în care erau deja prezente alte ouă pentru incubație:</w:t>
            </w:r>
          </w:p>
          <w:p w:rsidR="00777265" w:rsidRPr="006A0462" w:rsidRDefault="00777265" w:rsidP="00777265">
            <w:pPr>
              <w:ind w:firstLine="0"/>
              <w:rPr>
                <w:lang w:val="ro-RO"/>
              </w:rPr>
            </w:pPr>
            <w:r w:rsidRPr="006A0462">
              <w:rPr>
                <w:lang w:val="ro-RO"/>
              </w:rPr>
              <w:t>1) dispozițiile de la pct. 195-197) se aplică tuturor păsărilor de curte eclozate din ouăle pentru incubație aflate în același incubator ca ouăle pentru incubație care au intrat în Republica Moldova dintr-o țară sau dintr-un teritoriu sau dintr-o zonă din acestea;</w:t>
            </w:r>
          </w:p>
          <w:p w:rsidR="00777265" w:rsidRPr="006A0462" w:rsidRDefault="00777265" w:rsidP="00777265">
            <w:pPr>
              <w:ind w:firstLine="0"/>
              <w:rPr>
                <w:lang w:val="ro-RO"/>
              </w:rPr>
            </w:pPr>
            <w:r w:rsidRPr="006A0462">
              <w:rPr>
                <w:lang w:val="ro-RO"/>
              </w:rPr>
              <w:t>2) perioadele relevante menționate la pct. 195) încep de la data eclozării ultimului ou pentru incubație care a intrat în Republica Moldova dintr-o țară sau dintr-un teritoriu sau dintr-o zonă din acestea.</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11FA7" w:rsidRPr="006A0462" w:rsidRDefault="00B11FA7" w:rsidP="00B11FA7">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113</w:t>
            </w:r>
          </w:p>
          <w:p w:rsidR="00B11FA7" w:rsidRPr="006A0462" w:rsidRDefault="00B11FA7" w:rsidP="00B11FA7">
            <w:pPr>
              <w:shd w:val="clear" w:color="auto" w:fill="FFFFFF"/>
              <w:ind w:firstLine="0"/>
              <w:rPr>
                <w:b/>
                <w:bCs/>
                <w:iCs/>
                <w:shd w:val="clear" w:color="auto" w:fill="FFFFFF"/>
                <w:lang w:val="ro-RO" w:eastAsia="ro-RO"/>
              </w:rPr>
            </w:pPr>
            <w:r w:rsidRPr="006A0462">
              <w:rPr>
                <w:b/>
                <w:bCs/>
                <w:iCs/>
                <w:shd w:val="clear" w:color="auto" w:fill="FFFFFF"/>
                <w:lang w:val="ro-RO" w:eastAsia="ro-RO"/>
              </w:rPr>
              <w:t>Eșantionarea și testarea după intrarea în Uniune</w:t>
            </w:r>
          </w:p>
          <w:p w:rsidR="00366EEC" w:rsidRPr="006A0462" w:rsidRDefault="00B11FA7" w:rsidP="00D57FCF">
            <w:pPr>
              <w:shd w:val="clear" w:color="auto" w:fill="FFFFFF"/>
              <w:ind w:firstLine="0"/>
              <w:rPr>
                <w:bCs/>
                <w:iCs/>
                <w:shd w:val="clear" w:color="auto" w:fill="FFFFFF"/>
                <w:lang w:val="ro-RO" w:eastAsia="ro-RO"/>
              </w:rPr>
            </w:pPr>
            <w:r w:rsidRPr="006A0462">
              <w:rPr>
                <w:bCs/>
                <w:iCs/>
                <w:shd w:val="clear" w:color="auto" w:fill="FFFFFF"/>
                <w:lang w:val="ro-RO" w:eastAsia="ro-RO"/>
              </w:rPr>
              <w:t>Autoritatea competentă a statului membru de destinație asigură faptul că păsările de curte de reproducție și păsările de curte pentru producție eclozate din ouă pentru incubație care au intrat în Uniune dintr-o țară terță sau dintr-un teritoriu terț sau dintr-o zonă din acestea trebuie să fie supuse unei examinări clinice, efectuate de un medic veterinar oficial, în cadrul unității de destinație, cel târziu la data expirării perioadelor relevante menționate la articolul 112 alineatul (2) și, dacă este necesar, le sunt prelevate eșantioane în vederea testării pentru monito</w:t>
            </w:r>
            <w:r w:rsidR="001C7921" w:rsidRPr="006A0462">
              <w:rPr>
                <w:bCs/>
                <w:iCs/>
                <w:shd w:val="clear" w:color="auto" w:fill="FFFFFF"/>
                <w:lang w:val="ro-RO" w:eastAsia="ro-RO"/>
              </w:rPr>
              <w:t>rizarea stării lor de sănătate.</w:t>
            </w:r>
          </w:p>
        </w:tc>
        <w:tc>
          <w:tcPr>
            <w:tcW w:w="5389" w:type="dxa"/>
            <w:tcBorders>
              <w:top w:val="single" w:sz="4" w:space="0" w:color="auto"/>
              <w:left w:val="single" w:sz="4" w:space="0" w:color="auto"/>
              <w:bottom w:val="single" w:sz="4" w:space="0" w:color="auto"/>
              <w:right w:val="single" w:sz="4" w:space="0" w:color="auto"/>
            </w:tcBorders>
          </w:tcPr>
          <w:p w:rsidR="00777265" w:rsidRPr="006A0462" w:rsidRDefault="00777265" w:rsidP="00777265">
            <w:pPr>
              <w:ind w:firstLine="0"/>
              <w:rPr>
                <w:lang w:val="ro-RO"/>
              </w:rPr>
            </w:pPr>
            <w:r w:rsidRPr="006A0462">
              <w:rPr>
                <w:lang w:val="ro-RO"/>
              </w:rPr>
              <w:t>199. Autoritatea competentă asigură faptul că păsările de curte de reproducție și păsările de curte pentru producție eclozate din ouă pentru incubație care au intrat în Republica Moldova dintr-o țară sau dintr-un teritoriu sau dintr-o zonă din acestea trebuie să fie supuse unei examinări clinice, efectuate de un medic veterinar oficial, în cadrul unității de destinație, cel târziu la data expirării perioadelor relevante menționate la pct. 195 și, dacă este necesar, le sunt prelevate eșantioane în vederea testării pentru monitorizarea stării lor de sănătate.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4664F0" w:rsidP="004664F0">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C7921" w:rsidRPr="006A0462" w:rsidRDefault="001C7921" w:rsidP="001C7921">
            <w:pPr>
              <w:shd w:val="clear" w:color="auto" w:fill="FFFFFF"/>
              <w:ind w:firstLine="0"/>
              <w:rPr>
                <w:bCs/>
                <w:i/>
                <w:iCs/>
                <w:shd w:val="clear" w:color="auto" w:fill="FFFFFF"/>
                <w:lang w:val="ro-RO" w:eastAsia="ro-RO"/>
              </w:rPr>
            </w:pPr>
            <w:r w:rsidRPr="006A0462">
              <w:rPr>
                <w:bCs/>
                <w:i/>
                <w:iCs/>
                <w:shd w:val="clear" w:color="auto" w:fill="FFFFFF"/>
                <w:lang w:val="ro-RO" w:eastAsia="ro-RO"/>
              </w:rPr>
              <w:t>Articolul 114</w:t>
            </w:r>
          </w:p>
          <w:p w:rsidR="001C7921" w:rsidRPr="006A0462" w:rsidRDefault="001C7921" w:rsidP="001C7921">
            <w:pPr>
              <w:shd w:val="clear" w:color="auto" w:fill="FFFFFF"/>
              <w:ind w:firstLine="0"/>
              <w:rPr>
                <w:b/>
                <w:bCs/>
                <w:iCs/>
                <w:shd w:val="clear" w:color="auto" w:fill="FFFFFF"/>
                <w:lang w:val="ro-RO" w:eastAsia="ro-RO"/>
              </w:rPr>
            </w:pPr>
            <w:r w:rsidRPr="006A0462">
              <w:rPr>
                <w:b/>
                <w:bCs/>
                <w:iCs/>
                <w:shd w:val="clear" w:color="auto" w:fill="FFFFFF"/>
                <w:lang w:val="ro-RO" w:eastAsia="ro-RO"/>
              </w:rPr>
              <w:t xml:space="preserve">Obligația autorităților competente în ceea ce privește prelevarea de eșantioane și testarea ratitelor provenite din ouă pentru incubație care provin dintr-o țară terță sau dintr-un teritoriu terț </w:t>
            </w:r>
            <w:r w:rsidRPr="006A0462">
              <w:rPr>
                <w:b/>
                <w:bCs/>
                <w:iCs/>
                <w:shd w:val="clear" w:color="auto" w:fill="FFFFFF"/>
                <w:lang w:val="ro-RO" w:eastAsia="ro-RO"/>
              </w:rPr>
              <w:lastRenderedPageBreak/>
              <w:t>sau dintr-o zonă din acestea care nu este indemn(ă) de infecția cu virusul bolii Newcastle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Autoritatea competentă din statul membru de destinație asigură faptul că ratitele eclozate din ouă pentru incubație care au intrat în Uniune dintr-o țară terță sau dintr-un teritoriu terț sau dintr-o zonă din acestea care nu este indemn(ă) de infecția cu virusul bolii Newcastle, pe parcursul perioadelor prevăzute la articolul 112 alineatul (2):</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sunt supuse unui test de detectare a virusurilor pentru infecția cu virusul bolii Newcastle, efectuat de autoritatea competentă pe secreții din cloacă sau pe eșantioane de fecale prelevate de la fiecare ratită;</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în cazul ratitelor destinate unui stat membru cu statut de indemn de infecția cu virusul bolii Newcastle fără vaccinare, în plus față de cerințele menționate la </w:t>
            </w:r>
            <w:r w:rsidR="00C92C5A">
              <w:rPr>
                <w:bCs/>
                <w:iCs/>
                <w:shd w:val="clear" w:color="auto" w:fill="FFFFFF"/>
                <w:lang w:val="ro-RO" w:eastAsia="ro-RO"/>
              </w:rPr>
              <w:t>lit</w:t>
            </w:r>
            <w:r w:rsidRPr="006A0462">
              <w:rPr>
                <w:bCs/>
                <w:iCs/>
                <w:shd w:val="clear" w:color="auto" w:fill="FFFFFF"/>
                <w:lang w:val="ro-RO" w:eastAsia="ro-RO"/>
              </w:rPr>
              <w:t xml:space="preserve"> (a), ele sunt supuse unui test serologic vizând infecția cu virusul bolii Newcastle efectuat de autoritatea competentă pe fiecare ratită;</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366EEC" w:rsidRPr="006A0462" w:rsidRDefault="001C7921" w:rsidP="00D57FCF">
            <w:pPr>
              <w:shd w:val="clear" w:color="auto" w:fill="FFFFFF"/>
              <w:ind w:firstLine="0"/>
              <w:rPr>
                <w:bCs/>
                <w:iCs/>
                <w:shd w:val="clear" w:color="auto" w:fill="FFFFFF"/>
                <w:lang w:val="ro-RO" w:eastAsia="ro-RO"/>
              </w:rPr>
            </w:pPr>
            <w:r w:rsidRPr="006A0462">
              <w:rPr>
                <w:bCs/>
                <w:iCs/>
                <w:shd w:val="clear" w:color="auto" w:fill="FFFFFF"/>
                <w:lang w:val="ro-RO" w:eastAsia="ro-RO"/>
              </w:rPr>
              <w:t>toate ratitele trebuie să fi obținut rezultate negative la testele prevăzute la literele (a) și (b) anterior eliberării din izolare.</w:t>
            </w:r>
          </w:p>
        </w:tc>
        <w:tc>
          <w:tcPr>
            <w:tcW w:w="5389" w:type="dxa"/>
            <w:tcBorders>
              <w:top w:val="single" w:sz="4" w:space="0" w:color="auto"/>
              <w:left w:val="single" w:sz="4" w:space="0" w:color="auto"/>
              <w:bottom w:val="single" w:sz="4" w:space="0" w:color="auto"/>
              <w:right w:val="single" w:sz="4" w:space="0" w:color="auto"/>
            </w:tcBorders>
          </w:tcPr>
          <w:p w:rsidR="00777265" w:rsidRPr="006A0462" w:rsidRDefault="00777265" w:rsidP="00777265">
            <w:pPr>
              <w:ind w:firstLine="0"/>
              <w:rPr>
                <w:lang w:val="ro-RO"/>
              </w:rPr>
            </w:pPr>
            <w:r w:rsidRPr="006A0462">
              <w:rPr>
                <w:lang w:val="ro-RO"/>
              </w:rPr>
              <w:lastRenderedPageBreak/>
              <w:t>200. Autoritatea competentă asigură faptul că ratitele eclozate din ouă pentru incubație care au intrat în Republica Moldova dintr-o țară sau dintr-un teritoriu sau dintr-o zonă din acestea care nu este indemn de infecția cu virusul bolii Newcastle, pe parcursul perioadelor prevăzute la pct. 195:</w:t>
            </w:r>
          </w:p>
          <w:p w:rsidR="00777265" w:rsidRPr="006A0462" w:rsidRDefault="00777265" w:rsidP="00777265">
            <w:pPr>
              <w:ind w:firstLine="0"/>
              <w:rPr>
                <w:lang w:val="ro-RO"/>
              </w:rPr>
            </w:pPr>
            <w:r w:rsidRPr="006A0462">
              <w:rPr>
                <w:lang w:val="ro-RO"/>
              </w:rPr>
              <w:lastRenderedPageBreak/>
              <w:t>1) sunt supuse unui test de detectare a virusurilor pentru infecția cu virusul bolii Newcastle, efectuat de autoritatea competentă pe secreții din cloacă sau pe eșantioane de fecale prelevate de la fiecare ratită;</w:t>
            </w:r>
          </w:p>
          <w:p w:rsidR="00777265" w:rsidRPr="006A0462" w:rsidRDefault="00777265" w:rsidP="00777265">
            <w:pPr>
              <w:ind w:firstLine="0"/>
              <w:rPr>
                <w:lang w:val="ro-RO"/>
              </w:rPr>
            </w:pPr>
            <w:r w:rsidRPr="006A0462">
              <w:rPr>
                <w:lang w:val="ro-RO"/>
              </w:rPr>
              <w:t xml:space="preserve">2) în cazul ratitelor destinate unui stat cu statut de indemn de infecția cu virusul bolii Newcastle fără vaccinare, în plus față de cerințele menționate la </w:t>
            </w:r>
            <w:r w:rsidR="00A503E9">
              <w:rPr>
                <w:lang w:val="ro-RO"/>
              </w:rPr>
              <w:t>subpct</w:t>
            </w:r>
            <w:r w:rsidRPr="006A0462">
              <w:rPr>
                <w:lang w:val="ro-RO"/>
              </w:rPr>
              <w:t>. 1), ele sunt supuse unui test serologic vizând infecția cu virusul bolii Newcastle efectuat de autoritatea competentă pe fiecare ratită;</w:t>
            </w:r>
          </w:p>
          <w:p w:rsidR="00777265" w:rsidRPr="006A0462" w:rsidRDefault="00777265" w:rsidP="00777265">
            <w:pPr>
              <w:ind w:firstLine="0"/>
              <w:rPr>
                <w:lang w:val="ro-RO"/>
              </w:rPr>
            </w:pPr>
            <w:r w:rsidRPr="006A0462">
              <w:rPr>
                <w:lang w:val="ro-RO"/>
              </w:rPr>
              <w:t xml:space="preserve">3) toate ratitele trebuie să fi obținut rezultate negative la testele prevăzute la </w:t>
            </w:r>
            <w:r w:rsidR="00A503E9">
              <w:rPr>
                <w:lang w:val="ro-RO"/>
              </w:rPr>
              <w:t>subpct</w:t>
            </w:r>
            <w:r w:rsidRPr="006A0462">
              <w:rPr>
                <w:lang w:val="ro-RO"/>
              </w:rPr>
              <w:t>. 1) și 2) anterior eliberării din izolare.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4664F0" w:rsidP="004664F0">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C7921" w:rsidRPr="006A0462" w:rsidRDefault="001C7921" w:rsidP="001C7921">
            <w:pPr>
              <w:shd w:val="clear" w:color="auto" w:fill="FFFFFF"/>
              <w:ind w:firstLine="0"/>
              <w:jc w:val="center"/>
              <w:rPr>
                <w:bCs/>
                <w:iCs/>
                <w:shd w:val="clear" w:color="auto" w:fill="FFFFFF"/>
                <w:lang w:val="ro-RO" w:eastAsia="ro-RO"/>
              </w:rPr>
            </w:pPr>
            <w:r w:rsidRPr="006A0462">
              <w:rPr>
                <w:bCs/>
                <w:i/>
                <w:iCs/>
                <w:shd w:val="clear" w:color="auto" w:fill="FFFFFF"/>
                <w:lang w:val="ro-RO" w:eastAsia="ro-RO"/>
              </w:rPr>
              <w:lastRenderedPageBreak/>
              <w:t>CAPITOLUL 6</w:t>
            </w:r>
          </w:p>
          <w:p w:rsidR="001C7921" w:rsidRPr="006A0462" w:rsidRDefault="001C7921" w:rsidP="001C7921">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Cerințe specifice privind sănătatea animală pentru ouăle pentru incubație ale păsărilor captive</w:t>
            </w:r>
          </w:p>
          <w:p w:rsidR="001C7921" w:rsidRPr="006A0462" w:rsidRDefault="001C7921" w:rsidP="001C7921">
            <w:pPr>
              <w:shd w:val="clear" w:color="auto" w:fill="FFFFFF"/>
              <w:ind w:firstLine="0"/>
              <w:rPr>
                <w:bCs/>
                <w:i/>
                <w:iCs/>
                <w:shd w:val="clear" w:color="auto" w:fill="FFFFFF"/>
                <w:lang w:val="ro-RO" w:eastAsia="ro-RO"/>
              </w:rPr>
            </w:pPr>
            <w:r w:rsidRPr="006A0462">
              <w:rPr>
                <w:bCs/>
                <w:i/>
                <w:iCs/>
                <w:shd w:val="clear" w:color="auto" w:fill="FFFFFF"/>
                <w:lang w:val="ro-RO" w:eastAsia="ro-RO"/>
              </w:rPr>
              <w:t>Articolul 115</w:t>
            </w:r>
          </w:p>
          <w:p w:rsidR="001C7921" w:rsidRPr="006A0462" w:rsidRDefault="001C7921" w:rsidP="001C7921">
            <w:pPr>
              <w:shd w:val="clear" w:color="auto" w:fill="FFFFFF"/>
              <w:ind w:firstLine="0"/>
              <w:rPr>
                <w:b/>
                <w:bCs/>
                <w:iCs/>
                <w:shd w:val="clear" w:color="auto" w:fill="FFFFFF"/>
                <w:lang w:val="ro-RO" w:eastAsia="ro-RO"/>
              </w:rPr>
            </w:pPr>
            <w:r w:rsidRPr="006A0462">
              <w:rPr>
                <w:b/>
                <w:bCs/>
                <w:iCs/>
                <w:shd w:val="clear" w:color="auto" w:fill="FFFFFF"/>
                <w:lang w:val="ro-RO" w:eastAsia="ro-RO"/>
              </w:rPr>
              <w:t>Ouăle pentru incubație din transport</w:t>
            </w:r>
          </w:p>
          <w:p w:rsidR="00366EEC" w:rsidRPr="006A0462" w:rsidRDefault="001C7921"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ouă pentru incubație ale păsărilor captive pot intra în Uniune doar dacă au fost obținute de la păsări captive care îndeplinesc cerințele pentru intrarea în Uniune prevăzute la articolele 55-58.</w:t>
            </w:r>
          </w:p>
        </w:tc>
        <w:tc>
          <w:tcPr>
            <w:tcW w:w="5389" w:type="dxa"/>
            <w:tcBorders>
              <w:top w:val="single" w:sz="4" w:space="0" w:color="auto"/>
              <w:left w:val="single" w:sz="4" w:space="0" w:color="auto"/>
              <w:bottom w:val="single" w:sz="4" w:space="0" w:color="auto"/>
              <w:right w:val="single" w:sz="4" w:space="0" w:color="auto"/>
            </w:tcBorders>
          </w:tcPr>
          <w:p w:rsidR="000D6E00" w:rsidRPr="006A0462" w:rsidRDefault="000D6E00" w:rsidP="000D6E00">
            <w:pPr>
              <w:ind w:firstLine="0"/>
              <w:jc w:val="center"/>
              <w:rPr>
                <w:b/>
                <w:bCs/>
                <w:lang w:val="ro-RO"/>
              </w:rPr>
            </w:pPr>
            <w:r w:rsidRPr="006A0462">
              <w:rPr>
                <w:b/>
                <w:bCs/>
                <w:iCs/>
                <w:lang w:val="ro-RO"/>
              </w:rPr>
              <w:t>Secțiunea a 6-a</w:t>
            </w:r>
          </w:p>
          <w:p w:rsidR="000D6E00" w:rsidRPr="006A0462" w:rsidRDefault="000D6E00" w:rsidP="000D6E00">
            <w:pPr>
              <w:ind w:firstLine="0"/>
              <w:jc w:val="center"/>
              <w:rPr>
                <w:b/>
                <w:bCs/>
                <w:iCs/>
                <w:lang w:val="ro-RO"/>
              </w:rPr>
            </w:pPr>
            <w:r w:rsidRPr="006A0462">
              <w:rPr>
                <w:b/>
                <w:bCs/>
                <w:iCs/>
                <w:lang w:val="ro-RO"/>
              </w:rPr>
              <w:t>Cerințe specifice privind sănătatea animală pentru ouăle pentru incubație ale păsărilor captive</w:t>
            </w:r>
          </w:p>
          <w:p w:rsidR="000D6E00" w:rsidRPr="006A0462" w:rsidRDefault="000D6E00" w:rsidP="000D6E00">
            <w:pPr>
              <w:ind w:firstLine="0"/>
              <w:rPr>
                <w:b/>
                <w:bCs/>
                <w:i/>
                <w:lang w:val="ro-RO"/>
              </w:rPr>
            </w:pPr>
          </w:p>
          <w:p w:rsidR="000D6E00" w:rsidRPr="006A0462" w:rsidRDefault="000D6E00" w:rsidP="000D6E00">
            <w:pPr>
              <w:ind w:firstLine="0"/>
              <w:rPr>
                <w:lang w:val="ro-RO"/>
              </w:rPr>
            </w:pPr>
            <w:r w:rsidRPr="006A0462">
              <w:rPr>
                <w:lang w:val="ro-RO"/>
              </w:rPr>
              <w:t>201. Transporturile de ouă pentru incubație ale păsărilor captive pot intra în Republica Moldova doar dacă au fost obținute de la păsări captive care îndeplinesc cerințele pentru intrarea în Republica Moldova prevăzute la pct. 113-121.</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4664F0" w:rsidP="004664F0">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C7921" w:rsidRPr="006A0462" w:rsidRDefault="001C7921" w:rsidP="001C7921">
            <w:pPr>
              <w:shd w:val="clear" w:color="auto" w:fill="FFFFFF"/>
              <w:ind w:firstLine="0"/>
              <w:jc w:val="center"/>
              <w:rPr>
                <w:bCs/>
                <w:iCs/>
                <w:shd w:val="clear" w:color="auto" w:fill="FFFFFF"/>
                <w:lang w:val="ro-RO" w:eastAsia="ro-RO"/>
              </w:rPr>
            </w:pPr>
            <w:r w:rsidRPr="006A0462">
              <w:rPr>
                <w:bCs/>
                <w:i/>
                <w:iCs/>
                <w:shd w:val="clear" w:color="auto" w:fill="FFFFFF"/>
                <w:lang w:val="ro-RO" w:eastAsia="ro-RO"/>
              </w:rPr>
              <w:t>CAPITOLUL 7</w:t>
            </w:r>
          </w:p>
          <w:p w:rsidR="001C7921" w:rsidRPr="006A0462" w:rsidRDefault="001C7921" w:rsidP="001C7921">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Cerințe specifice privind sănătatea animală pentru circulația și manipularea ouălor pentru incubație ale păsărilor captive după intrarea în Uniune și ale păsărilor de captive eclozate din aceste ouă</w:t>
            </w:r>
          </w:p>
          <w:p w:rsidR="001C7921" w:rsidRPr="006A0462" w:rsidRDefault="001C7921" w:rsidP="001C792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116</w:t>
            </w:r>
          </w:p>
          <w:p w:rsidR="001C7921" w:rsidRPr="006A0462" w:rsidRDefault="001C7921" w:rsidP="001C7921">
            <w:pPr>
              <w:shd w:val="clear" w:color="auto" w:fill="FFFFFF"/>
              <w:ind w:firstLine="0"/>
              <w:rPr>
                <w:b/>
                <w:bCs/>
                <w:iCs/>
                <w:shd w:val="clear" w:color="auto" w:fill="FFFFFF"/>
                <w:lang w:val="ro-RO" w:eastAsia="ro-RO"/>
              </w:rPr>
            </w:pPr>
            <w:r w:rsidRPr="006A0462">
              <w:rPr>
                <w:b/>
                <w:bCs/>
                <w:iCs/>
                <w:shd w:val="clear" w:color="auto" w:fill="FFFFFF"/>
                <w:lang w:val="ro-RO" w:eastAsia="ro-RO"/>
              </w:rPr>
              <w:t>Manipularea ouălor pentru incubație ale păsărilor captive după intrarea acestora în Uniune și manipularea păsărilor captive eclozate din aceste ouă pentru incubație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Operatorii de la unitatea de destinație: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plasează ouăle pentru incubație ale păsărilor captive care au intrat în Uniune dintr-o țară terță sau dintr-un teritoriu terț sau dintr-o zonă din acestea în incubatoare separate în care nu se mai află alte ouă pentru incubație;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366EEC" w:rsidRPr="006A0462" w:rsidRDefault="001C7921" w:rsidP="00D57FCF">
            <w:pPr>
              <w:shd w:val="clear" w:color="auto" w:fill="FFFFFF"/>
              <w:ind w:firstLine="0"/>
              <w:rPr>
                <w:bCs/>
                <w:iCs/>
                <w:shd w:val="clear" w:color="auto" w:fill="FFFFFF"/>
                <w:lang w:val="ro-RO" w:eastAsia="ro-RO"/>
              </w:rPr>
            </w:pPr>
            <w:r w:rsidRPr="006A0462">
              <w:rPr>
                <w:bCs/>
                <w:iCs/>
                <w:shd w:val="clear" w:color="auto" w:fill="FFFFFF"/>
                <w:lang w:val="ro-RO" w:eastAsia="ro-RO"/>
              </w:rPr>
              <w:t>asigură faptul că păsările captive care au eclozat din ouăle pentru incubație ale păsărilor captive menționate la articolul 115 sunt ținute într-o unitate de carantină autorizată în conformitate cu cerințele de la articolele 59-61.</w:t>
            </w:r>
          </w:p>
        </w:tc>
        <w:tc>
          <w:tcPr>
            <w:tcW w:w="5389" w:type="dxa"/>
            <w:tcBorders>
              <w:top w:val="single" w:sz="4" w:space="0" w:color="auto"/>
              <w:left w:val="single" w:sz="4" w:space="0" w:color="auto"/>
              <w:bottom w:val="single" w:sz="4" w:space="0" w:color="auto"/>
              <w:right w:val="single" w:sz="4" w:space="0" w:color="auto"/>
            </w:tcBorders>
          </w:tcPr>
          <w:p w:rsidR="000D6E00" w:rsidRPr="006A0462" w:rsidRDefault="000D6E00" w:rsidP="000D6E00">
            <w:pPr>
              <w:ind w:firstLine="0"/>
              <w:jc w:val="center"/>
              <w:rPr>
                <w:b/>
                <w:bCs/>
                <w:lang w:val="ro-RO"/>
              </w:rPr>
            </w:pPr>
            <w:r w:rsidRPr="006A0462">
              <w:rPr>
                <w:b/>
                <w:bCs/>
                <w:iCs/>
                <w:lang w:val="ro-RO"/>
              </w:rPr>
              <w:lastRenderedPageBreak/>
              <w:t>Secțiunea a 7-a</w:t>
            </w:r>
          </w:p>
          <w:p w:rsidR="000D6E00" w:rsidRPr="006A0462" w:rsidRDefault="000D6E00" w:rsidP="000D6E00">
            <w:pPr>
              <w:ind w:firstLine="0"/>
              <w:jc w:val="center"/>
              <w:rPr>
                <w:b/>
                <w:bCs/>
                <w:iCs/>
                <w:lang w:val="ro-RO"/>
              </w:rPr>
            </w:pPr>
            <w:r w:rsidRPr="006A0462">
              <w:rPr>
                <w:b/>
                <w:bCs/>
                <w:iCs/>
                <w:lang w:val="ro-RO"/>
              </w:rPr>
              <w:t>Cerințe specifice privind sănătatea animală pentru circulația și manipularea ouălor pentru incubație ale păsărilor captive după intrarea în Republica Moldova și ale păsărilor de captive eclozate din aceste ouă</w:t>
            </w:r>
          </w:p>
          <w:p w:rsidR="000D6E00" w:rsidRPr="006A0462" w:rsidRDefault="000D6E00" w:rsidP="000D6E00">
            <w:pPr>
              <w:ind w:firstLine="0"/>
              <w:rPr>
                <w:b/>
                <w:bCs/>
                <w:i/>
                <w:lang w:val="ro-RO"/>
              </w:rPr>
            </w:pPr>
          </w:p>
          <w:p w:rsidR="000D6E00" w:rsidRPr="006A0462" w:rsidRDefault="000D6E00" w:rsidP="000D6E00">
            <w:pPr>
              <w:ind w:firstLine="0"/>
              <w:rPr>
                <w:lang w:val="ro-RO"/>
              </w:rPr>
            </w:pPr>
            <w:r w:rsidRPr="006A0462">
              <w:rPr>
                <w:lang w:val="ro-RO"/>
              </w:rPr>
              <w:t>202. Operatorii de la unitatea de destinație:</w:t>
            </w:r>
          </w:p>
          <w:p w:rsidR="000D6E00" w:rsidRPr="006A0462" w:rsidRDefault="000D6E00" w:rsidP="000D6E00">
            <w:pPr>
              <w:ind w:firstLine="0"/>
              <w:rPr>
                <w:lang w:val="ro-RO"/>
              </w:rPr>
            </w:pPr>
            <w:r w:rsidRPr="006A0462">
              <w:rPr>
                <w:lang w:val="ro-RO"/>
              </w:rPr>
              <w:t>1) plasează ouăle pentru incubație ale păsărilor captive care au intrat în Republica Moldova dintr-o țară sau dintr-un teritoriu sau dintr-o zonă din acestea în incubatoare separate în care nu se mai află alte ouă pentru incubație;</w:t>
            </w:r>
          </w:p>
          <w:p w:rsidR="000D6E00" w:rsidRPr="006A0462" w:rsidRDefault="000D6E00" w:rsidP="000D6E00">
            <w:pPr>
              <w:ind w:firstLine="0"/>
              <w:rPr>
                <w:lang w:val="ro-RO"/>
              </w:rPr>
            </w:pPr>
            <w:r w:rsidRPr="006A0462">
              <w:rPr>
                <w:lang w:val="ro-RO"/>
              </w:rPr>
              <w:t>2) asigură faptul că păsările captive care au eclozat din ouăle pentru incubație ale păsărilor captive menționate la pct. 201 sunt ținute într-o unitate de carantină autorizată în conformitate cu cerințele de la pct. 122-124.</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C7921" w:rsidRPr="006A0462" w:rsidRDefault="001C7921" w:rsidP="001C7921">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lastRenderedPageBreak/>
              <w:t>TITLUL 3</w:t>
            </w:r>
          </w:p>
          <w:p w:rsidR="00366EEC" w:rsidRPr="006A0462" w:rsidRDefault="001C7921" w:rsidP="001C7921">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DE SĂNĂTATE ANIMALĂ PENTRU MATERIALUL GERMINATIV PROVENIT DE LA ALTE ANIMALE DECÂT CELE MENȚIONATE LA articolul 1 alineatul (4) LITERELE (A) ȘI (B), DESTINAT UNITĂȚILOR IZOLATE</w:t>
            </w:r>
          </w:p>
        </w:tc>
        <w:tc>
          <w:tcPr>
            <w:tcW w:w="5389" w:type="dxa"/>
            <w:tcBorders>
              <w:top w:val="single" w:sz="4" w:space="0" w:color="auto"/>
              <w:left w:val="single" w:sz="4" w:space="0" w:color="auto"/>
              <w:bottom w:val="single" w:sz="4" w:space="0" w:color="auto"/>
              <w:right w:val="single" w:sz="4" w:space="0" w:color="auto"/>
            </w:tcBorders>
          </w:tcPr>
          <w:p w:rsidR="000D6E00" w:rsidRPr="006A0462" w:rsidRDefault="000D6E00" w:rsidP="000D6E00">
            <w:pPr>
              <w:ind w:firstLine="0"/>
              <w:jc w:val="center"/>
              <w:rPr>
                <w:b/>
                <w:bCs/>
                <w:lang w:val="ro-RO"/>
              </w:rPr>
            </w:pPr>
            <w:r w:rsidRPr="006A0462">
              <w:rPr>
                <w:b/>
                <w:bCs/>
                <w:lang w:val="ro-RO"/>
              </w:rPr>
              <w:t>Capitolul III</w:t>
            </w:r>
          </w:p>
          <w:p w:rsidR="000D6E00" w:rsidRPr="006A0462" w:rsidRDefault="000D6E00" w:rsidP="000D6E00">
            <w:pPr>
              <w:ind w:firstLine="0"/>
              <w:jc w:val="center"/>
              <w:rPr>
                <w:b/>
                <w:bCs/>
                <w:lang w:val="ro-RO"/>
              </w:rPr>
            </w:pPr>
            <w:r w:rsidRPr="006A0462">
              <w:rPr>
                <w:b/>
                <w:bCs/>
                <w:lang w:val="ro-RO"/>
              </w:rPr>
              <w:t>CERINȚE DE SĂNĂTATE ANIMALĂ PENTRU MATERIALUL GERMINATIV PROVENIT DE LA ALTE ANIMALE DESTINAT UNITĂȚILOR IZOLATE</w:t>
            </w:r>
          </w:p>
          <w:p w:rsidR="00366EEC" w:rsidRPr="006A0462" w:rsidRDefault="00366EEC" w:rsidP="000D6E00">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C7921" w:rsidRPr="006A0462" w:rsidRDefault="001C7921" w:rsidP="001C7921">
            <w:pPr>
              <w:shd w:val="clear" w:color="auto" w:fill="FFFFFF"/>
              <w:ind w:firstLine="0"/>
              <w:rPr>
                <w:bCs/>
                <w:i/>
                <w:iCs/>
                <w:shd w:val="clear" w:color="auto" w:fill="FFFFFF"/>
                <w:lang w:val="ro-RO" w:eastAsia="ro-RO"/>
              </w:rPr>
            </w:pPr>
            <w:r w:rsidRPr="006A0462">
              <w:rPr>
                <w:bCs/>
                <w:i/>
                <w:iCs/>
                <w:shd w:val="clear" w:color="auto" w:fill="FFFFFF"/>
                <w:lang w:val="ro-RO" w:eastAsia="ro-RO"/>
              </w:rPr>
              <w:t>Articolul 117</w:t>
            </w:r>
          </w:p>
          <w:p w:rsidR="001C7921" w:rsidRPr="006A0462" w:rsidRDefault="001C7921" w:rsidP="001C7921">
            <w:pPr>
              <w:shd w:val="clear" w:color="auto" w:fill="FFFFFF"/>
              <w:ind w:firstLine="0"/>
              <w:rPr>
                <w:b/>
                <w:bCs/>
                <w:iCs/>
                <w:shd w:val="clear" w:color="auto" w:fill="FFFFFF"/>
                <w:lang w:val="ro-RO" w:eastAsia="ro-RO"/>
              </w:rPr>
            </w:pPr>
            <w:r w:rsidRPr="006A0462">
              <w:rPr>
                <w:b/>
                <w:bCs/>
                <w:iCs/>
                <w:shd w:val="clear" w:color="auto" w:fill="FFFFFF"/>
                <w:lang w:val="ro-RO" w:eastAsia="ro-RO"/>
              </w:rPr>
              <w:t>Cerințe pentru intrarea în Uniune a transporturilor de materiale germinative provenite de la alte animale decât cele menționate la articolul 1 alineatul (4) literele (a) și (b), destinate expedierii către unități izolate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material seminal, de ovocite și de embrioni proveniți de la alte animale decât cele menționate la articolul 1 alineatul (4) literele (a) și (b), expediate către o unitate izolată din Uniune, pot intra în Uniune în următoarele condiții:</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autoritatea competentă a statului membru de destinație a efectuat o evaluare a riscurilor pe care le poate </w:t>
            </w:r>
            <w:r w:rsidRPr="006A0462">
              <w:rPr>
                <w:bCs/>
                <w:iCs/>
                <w:shd w:val="clear" w:color="auto" w:fill="FFFFFF"/>
                <w:lang w:val="ro-RO" w:eastAsia="ro-RO"/>
              </w:rPr>
              <w:lastRenderedPageBreak/>
              <w:t>prezenta intrarea acestor materiale germinative pentru Uniune;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animalele donatoare ale materialelor germinative respective provin dintr-o țară terță, dintr-un teritoriu terț sau dintr-o zonă din acestea autorizată pentru intrarea în Uniune a speciei și a categoriei respective de animale, fie în temeiul Regulamentului de punere în aplicare (UE) 2021/404 al Comisiei (</w:t>
            </w:r>
            <w:hyperlink r:id="rId53" w:anchor="E0010"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10</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fie în temeiul articolului 230 alineatul (2) din Regulamentul (UE) 2016/429, de către statul membru de destinație, în funcție de specia în cauză;</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animalele donatoare de la care provin materialele germinative respective provin dintr-o unitate dintr-o țară terță, dintr-un teritoriu terț de origine sau dintr-o zonă din acestea, care este inclus(ă) într-o listă întocmită de autoritatea competentă a statului membru de destinație din care poate fi autorizată intrarea în Uniune a animalelor din anumite specii;</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materialele germinative sunt destinate unei unități izolate din Uniune, care este autorizată în conformitate cu articolul 95 din Regulamentul (UE) 2016/429;</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materialele germinative sunt transportate direct la unitatea izolată menționată la </w:t>
            </w:r>
            <w:r w:rsidR="00C92C5A">
              <w:rPr>
                <w:bCs/>
                <w:iCs/>
                <w:shd w:val="clear" w:color="auto" w:fill="FFFFFF"/>
                <w:lang w:val="ro-RO" w:eastAsia="ro-RO"/>
              </w:rPr>
              <w:t>lit</w:t>
            </w:r>
            <w:r w:rsidRPr="006A0462">
              <w:rPr>
                <w:bCs/>
                <w:iCs/>
                <w:shd w:val="clear" w:color="auto" w:fill="FFFFFF"/>
                <w:lang w:val="ro-RO" w:eastAsia="ro-RO"/>
              </w:rPr>
              <w:t xml:space="preserve"> (d).</w:t>
            </w:r>
          </w:p>
          <w:p w:rsidR="00366EEC" w:rsidRPr="006A0462" w:rsidRDefault="00BF0EA4" w:rsidP="00D57FCF">
            <w:pPr>
              <w:shd w:val="clear" w:color="auto" w:fill="FFFFFF"/>
              <w:ind w:firstLine="0"/>
              <w:rPr>
                <w:b/>
                <w:bCs/>
                <w:iCs/>
                <w:shd w:val="clear" w:color="auto" w:fill="FFFFFF"/>
                <w:lang w:val="ro-RO" w:eastAsia="ro-RO"/>
              </w:rPr>
            </w:pPr>
            <w:hyperlink r:id="rId54" w:tooltip="32020R0692" w:history="1">
              <w:r w:rsidR="001C7921"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B85E97" w:rsidRPr="006A0462" w:rsidRDefault="00B85E97" w:rsidP="00B85E97">
            <w:pPr>
              <w:ind w:firstLine="0"/>
              <w:rPr>
                <w:lang w:val="ro-RO"/>
              </w:rPr>
            </w:pPr>
            <w:r w:rsidRPr="006A0462">
              <w:rPr>
                <w:lang w:val="ro-RO"/>
              </w:rPr>
              <w:lastRenderedPageBreak/>
              <w:t>203. Transporturile de material seminal, de ovocite și de embrioni proveniți de la alte animale decât cele menționate la capitolul I și II, expediate către o unitate izolată din Republica Moldova, pot intra în Republica Moldova în următoarele condiții:</w:t>
            </w:r>
          </w:p>
          <w:p w:rsidR="00B85E97" w:rsidRPr="006A0462" w:rsidRDefault="00B85E97" w:rsidP="00B85E97">
            <w:pPr>
              <w:ind w:firstLine="0"/>
              <w:rPr>
                <w:lang w:val="ro-RO"/>
              </w:rPr>
            </w:pPr>
            <w:r w:rsidRPr="006A0462">
              <w:rPr>
                <w:lang w:val="ro-RO"/>
              </w:rPr>
              <w:t>1) autoritatea competentă a Republicii Moldova a efectuat o evaluare a riscurilor pe care le poate prezenta intrarea acestor materiale germinative pentru Republica Moldova;</w:t>
            </w:r>
          </w:p>
          <w:p w:rsidR="00B85E97" w:rsidRPr="006A0462" w:rsidRDefault="00B85E97" w:rsidP="00B85E97">
            <w:pPr>
              <w:ind w:firstLine="0"/>
              <w:rPr>
                <w:lang w:val="ro-RO"/>
              </w:rPr>
            </w:pPr>
            <w:r w:rsidRPr="006A0462">
              <w:rPr>
                <w:lang w:val="ro-RO"/>
              </w:rPr>
              <w:t xml:space="preserve">2) animalele donatoare ale materialelor germinative respective provin dintr-o țară, dintr-un teritoriu sau dintr-o zonă autorizată pentru intrarea în Republica Moldova a speciei și a categoriei respective de animale, în temeiul articolului 230 alineatul 2) din </w:t>
            </w:r>
            <w:r w:rsidRPr="006A0462">
              <w:rPr>
                <w:bCs/>
                <w:lang w:val="ro-RO"/>
              </w:rPr>
              <w:t>Legea nr 196/2024</w:t>
            </w:r>
            <w:r w:rsidRPr="006A0462">
              <w:rPr>
                <w:lang w:val="ro-RO"/>
              </w:rPr>
              <w:t>, de către statul membru de destinație, în funcție de specia în cauză;</w:t>
            </w:r>
          </w:p>
          <w:p w:rsidR="00B85E97" w:rsidRPr="006A0462" w:rsidRDefault="00B85E97" w:rsidP="00B85E97">
            <w:pPr>
              <w:ind w:firstLine="0"/>
              <w:rPr>
                <w:lang w:val="ro-RO"/>
              </w:rPr>
            </w:pPr>
            <w:r w:rsidRPr="006A0462">
              <w:rPr>
                <w:lang w:val="ro-RO"/>
              </w:rPr>
              <w:lastRenderedPageBreak/>
              <w:t>3) animalele donatoare de la care provin materialele germinative respective provin dintr-o unitate izolată dintr-o țară, dintr-un teritoriu de origine sau dintr-o zonă din acestea, care este inclusă într-o listă întocmită de autoritatea competentă a țării de destinație din care poate fi autorizată intrarea animalelor din specia respectivă în Republica Moldova;</w:t>
            </w:r>
          </w:p>
          <w:p w:rsidR="00B85E97" w:rsidRPr="006A0462" w:rsidRDefault="00B85E97" w:rsidP="00B85E97">
            <w:pPr>
              <w:ind w:firstLine="0"/>
              <w:rPr>
                <w:lang w:val="ro-RO"/>
              </w:rPr>
            </w:pPr>
            <w:r w:rsidRPr="006A0462">
              <w:rPr>
                <w:lang w:val="ro-RO"/>
              </w:rPr>
              <w:t>4) materialele germinative sunt destinate unei unități izolate din Republica Moldova, care este autorizată în articolul 95 din Legea nr. 196/2024;</w:t>
            </w:r>
          </w:p>
          <w:p w:rsidR="00B85E97" w:rsidRPr="006A0462" w:rsidRDefault="00B85E97" w:rsidP="00B85E97">
            <w:pPr>
              <w:ind w:firstLine="0"/>
              <w:rPr>
                <w:lang w:val="ro-RO"/>
              </w:rPr>
            </w:pPr>
            <w:r w:rsidRPr="006A0462">
              <w:rPr>
                <w:lang w:val="ro-RO"/>
              </w:rPr>
              <w:t xml:space="preserve">5) materialele germinative sunt transportate direct la unitatea izolată menționată la </w:t>
            </w:r>
            <w:r w:rsidR="00A503E9">
              <w:rPr>
                <w:lang w:val="ro-RO"/>
              </w:rPr>
              <w:t>subpct</w:t>
            </w:r>
            <w:r w:rsidRPr="006A0462">
              <w:rPr>
                <w:lang w:val="ro-RO"/>
              </w:rPr>
              <w:t>. 4).</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F94D17" w:rsidP="00F94D17">
            <w:pPr>
              <w:ind w:firstLine="0"/>
              <w:jc w:val="center"/>
              <w:rPr>
                <w:lang w:val="ro-RO"/>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C7921" w:rsidRPr="006A0462" w:rsidRDefault="001C7921" w:rsidP="001C792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118</w:t>
            </w:r>
          </w:p>
          <w:p w:rsidR="001C7921" w:rsidRPr="006A0462" w:rsidRDefault="001C7921" w:rsidP="001C7921">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specifice privind sănătatea animală pentru animalele donatoare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material seminal, de ovocite și de embrioni menționate la articolul 117 pot intra în Uniune doar dacă au fost colectate de la animale donatoare care îndeplinesc următoarele cerințe: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nu provin dintr-o unitate situată într-o zonă de restricții stabilită din cauza apariției unei boli de categoria A sau a unei boli emergente relevante pentru speciile de </w:t>
            </w:r>
            <w:r w:rsidRPr="006A0462">
              <w:rPr>
                <w:bCs/>
                <w:iCs/>
                <w:shd w:val="clear" w:color="auto" w:fill="FFFFFF"/>
                <w:lang w:val="ro-RO" w:eastAsia="ro-RO"/>
              </w:rPr>
              <w:lastRenderedPageBreak/>
              <w:t>animale terestre deținute, și nici nu au intrat în contact cu animale provenite dintr-o astfel de unitate;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provin dintr-o unitate în care, cu cel puțin 30 de zile înainte, nu a fost raportată niciuna dintre bolile de categoria D relevante pentru specia de animale terestre deținute;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au rămas într-o singură unitate izolată de origine timp de cel puțin 30 de zile înainte de data colectării materialului seminal, a ovocitelor sau a embrionilor destinați intrării în Uniune;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au fost examinate din punct de vedere clinic de medicul veterinar al unității responsabil de activitățile desfășurate în unitatea izolată și nu au prezentat niciun simptom al vreunei boli în ziua în care au fost colectate materialul seminal, ovocitele sau embrionii;</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pe cât posibil, nu au fost utilizate pentru reproducere naturală în cursul unei perioade de cel puțin 30 de zile înainte de data primei colectări și în cursul perioadei de colectare a materialului seminal, a ovocitelor sau a embrionilor destinați intrării în Uniune;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(f) </w:t>
            </w:r>
          </w:p>
          <w:p w:rsidR="00366EEC" w:rsidRPr="006A0462" w:rsidRDefault="001C7921" w:rsidP="00D57FCF">
            <w:pPr>
              <w:shd w:val="clear" w:color="auto" w:fill="FFFFFF"/>
              <w:ind w:firstLine="0"/>
              <w:rPr>
                <w:bCs/>
                <w:iCs/>
                <w:shd w:val="clear" w:color="auto" w:fill="FFFFFF"/>
                <w:lang w:val="ro-RO" w:eastAsia="ro-RO"/>
              </w:rPr>
            </w:pPr>
            <w:r w:rsidRPr="006A0462">
              <w:rPr>
                <w:bCs/>
                <w:iCs/>
                <w:shd w:val="clear" w:color="auto" w:fill="FFFFFF"/>
                <w:lang w:val="ro-RO" w:eastAsia="ro-RO"/>
              </w:rPr>
              <w:t>sunt identificate și înregistrate conform normelor din unitatea izolată respectivă.</w:t>
            </w:r>
          </w:p>
        </w:tc>
        <w:tc>
          <w:tcPr>
            <w:tcW w:w="5389" w:type="dxa"/>
            <w:tcBorders>
              <w:top w:val="single" w:sz="4" w:space="0" w:color="auto"/>
              <w:left w:val="single" w:sz="4" w:space="0" w:color="auto"/>
              <w:bottom w:val="single" w:sz="4" w:space="0" w:color="auto"/>
              <w:right w:val="single" w:sz="4" w:space="0" w:color="auto"/>
            </w:tcBorders>
          </w:tcPr>
          <w:p w:rsidR="00B85E97" w:rsidRPr="006A0462" w:rsidRDefault="00B85E97" w:rsidP="00B85E97">
            <w:pPr>
              <w:ind w:firstLine="0"/>
              <w:rPr>
                <w:lang w:val="ro-RO"/>
              </w:rPr>
            </w:pPr>
            <w:r w:rsidRPr="006A0462">
              <w:rPr>
                <w:lang w:val="ro-RO"/>
              </w:rPr>
              <w:lastRenderedPageBreak/>
              <w:t>204. Transporturile de material seminal, de ovocite și de embrioni menționate la pct. 203 pot intra în Republica Moldova doar dacă au fost colectate de la animale donatoare care îndeplinesc următoarele cerințe:</w:t>
            </w:r>
          </w:p>
          <w:p w:rsidR="00B85E97" w:rsidRPr="006A0462" w:rsidRDefault="00B85E97" w:rsidP="00B85E97">
            <w:pPr>
              <w:ind w:firstLine="0"/>
              <w:rPr>
                <w:lang w:val="ro-RO"/>
              </w:rPr>
            </w:pPr>
            <w:r w:rsidRPr="006A0462">
              <w:rPr>
                <w:lang w:val="ro-RO"/>
              </w:rPr>
              <w:t>1) nu provin dintr-o unitate situată într-o zonă de restricții stabilită din cauza apariției unei boli de categoria A sau a unei boli emergente relevante pentru speciile de animale terestre deținute, și nici nu au intrat în contact cu animale provenite dintr-o astfel de unitate;</w:t>
            </w:r>
          </w:p>
          <w:p w:rsidR="00B85E97" w:rsidRPr="006A0462" w:rsidRDefault="00B85E97" w:rsidP="00B85E97">
            <w:pPr>
              <w:ind w:firstLine="0"/>
              <w:rPr>
                <w:lang w:val="ro-RO"/>
              </w:rPr>
            </w:pPr>
            <w:r w:rsidRPr="006A0462">
              <w:rPr>
                <w:lang w:val="ro-RO"/>
              </w:rPr>
              <w:lastRenderedPageBreak/>
              <w:t>2) provin dintr-o unitate în care, cu cel puțin 30 de zile înainte, nu a fost raportată niciuna dintre bolile de categoria D relevante pentru specia de animale terestre deținute;</w:t>
            </w:r>
          </w:p>
          <w:p w:rsidR="00B85E97" w:rsidRPr="006A0462" w:rsidRDefault="00B85E97" w:rsidP="00B85E97">
            <w:pPr>
              <w:ind w:firstLine="0"/>
              <w:rPr>
                <w:lang w:val="ro-RO"/>
              </w:rPr>
            </w:pPr>
            <w:r w:rsidRPr="006A0462">
              <w:rPr>
                <w:lang w:val="ro-RO"/>
              </w:rPr>
              <w:t>3) au rămas într-o singură unitate izolată de origine timp de cel puțin 30 de zile înainte de data colectării materialului seminal, a ovocitelor sau a embrionilor destinați intrării în Republica Moldova;</w:t>
            </w:r>
          </w:p>
          <w:p w:rsidR="00B85E97" w:rsidRPr="006A0462" w:rsidRDefault="00B85E97" w:rsidP="00B85E97">
            <w:pPr>
              <w:ind w:firstLine="0"/>
              <w:rPr>
                <w:lang w:val="ro-RO"/>
              </w:rPr>
            </w:pPr>
            <w:r w:rsidRPr="006A0462">
              <w:rPr>
                <w:lang w:val="ro-RO"/>
              </w:rPr>
              <w:t>4) au fost examinate din punct de vedere clinic de medicul veterinar al unității responsabil de activitățile desfășurate în unitatea izolată și nu au prezentat niciun simptom al vreunei boli în ziua în care au fost colectate materialul seminal, ovocitele sau embrionii;</w:t>
            </w:r>
          </w:p>
          <w:p w:rsidR="00B85E97" w:rsidRPr="006A0462" w:rsidRDefault="00B85E97" w:rsidP="00B85E97">
            <w:pPr>
              <w:ind w:firstLine="0"/>
              <w:rPr>
                <w:lang w:val="ro-RO"/>
              </w:rPr>
            </w:pPr>
            <w:r w:rsidRPr="006A0462">
              <w:rPr>
                <w:lang w:val="ro-RO"/>
              </w:rPr>
              <w:t>5) pe cât posibil, nu au fost utilizate pentru reproducere naturală în cursul unei perioade de cel puțin 30 de zile înainte de data primei colectări și în cursul perioadei de colectare a materialului seminal, a ovocitelor sau a embrionilor destinați intrării în Republica Moldova;</w:t>
            </w:r>
          </w:p>
          <w:p w:rsidR="00B85E97" w:rsidRPr="006A0462" w:rsidRDefault="00B85E97" w:rsidP="00B85E97">
            <w:pPr>
              <w:ind w:firstLine="0"/>
              <w:rPr>
                <w:lang w:val="ro-RO"/>
              </w:rPr>
            </w:pPr>
            <w:r w:rsidRPr="006A0462">
              <w:rPr>
                <w:lang w:val="ro-RO"/>
              </w:rPr>
              <w:t>6) sunt identificate și înregistrate conform normelor din unitatea izolată respectivă.</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244609" w:rsidP="00244609">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C7921" w:rsidRPr="006A0462" w:rsidRDefault="001C7921" w:rsidP="001C792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119</w:t>
            </w:r>
          </w:p>
          <w:p w:rsidR="001C7921" w:rsidRPr="006A0462" w:rsidRDefault="001C7921" w:rsidP="001C7921">
            <w:pPr>
              <w:shd w:val="clear" w:color="auto" w:fill="FFFFFF"/>
              <w:ind w:firstLine="0"/>
              <w:rPr>
                <w:b/>
                <w:bCs/>
                <w:iCs/>
                <w:shd w:val="clear" w:color="auto" w:fill="FFFFFF"/>
                <w:lang w:val="ro-RO" w:eastAsia="ro-RO"/>
              </w:rPr>
            </w:pPr>
            <w:r w:rsidRPr="006A0462">
              <w:rPr>
                <w:b/>
                <w:bCs/>
                <w:iCs/>
                <w:shd w:val="clear" w:color="auto" w:fill="FFFFFF"/>
                <w:lang w:val="ro-RO" w:eastAsia="ro-RO"/>
              </w:rPr>
              <w:t>Cerințele pentru materialele germinative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material seminal, de ovocite și de embrioni menționate la articolul 117 pot intra în Uniune doar dacă îndeplinesc următoarele cerințe: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sunt marcate astfel încât pot fi stabilite cu ușurință următoarele informații:</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data colectării sau producerii respectivelor materiale germinative;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specia și, dacă este necesar, subspecia, și identificarea animalului (animalelor) donator (donatoare);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numărul de autorizare unic al unității izolate, care include codul ISO 3166-1 alpha-2 al țării în care este acordată autorizația;</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(iv)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orice alte informații relevante;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sunt transportate într-un container care: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este sigilat și numerotat înaintea expedierii din unitatea izolată de către medicul veterinar al unității, responsabil de activitățile unității izolate;</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 fost curățat și dezinfectat sau sterilizat înainte de utilizare ori este un container de unică folosință;</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1C7921" w:rsidRPr="006A0462" w:rsidRDefault="001C7921" w:rsidP="001C7921">
            <w:pPr>
              <w:shd w:val="clear" w:color="auto" w:fill="FFFFFF"/>
              <w:ind w:firstLine="0"/>
              <w:rPr>
                <w:bCs/>
                <w:iCs/>
                <w:shd w:val="clear" w:color="auto" w:fill="FFFFFF"/>
                <w:lang w:val="ro-RO" w:eastAsia="ro-RO"/>
              </w:rPr>
            </w:pPr>
            <w:r w:rsidRPr="006A0462">
              <w:rPr>
                <w:bCs/>
                <w:iCs/>
                <w:shd w:val="clear" w:color="auto" w:fill="FFFFFF"/>
                <w:lang w:val="ro-RO" w:eastAsia="ro-RO"/>
              </w:rPr>
              <w:t>a fost umplut cu un agent criogenic care nu a mai fost utilizat anterior pentru alte materiale.</w:t>
            </w:r>
          </w:p>
          <w:p w:rsidR="00366EEC" w:rsidRPr="006A0462" w:rsidRDefault="00BF0EA4" w:rsidP="00D57FCF">
            <w:pPr>
              <w:shd w:val="clear" w:color="auto" w:fill="FFFFFF"/>
              <w:ind w:firstLine="0"/>
              <w:rPr>
                <w:b/>
                <w:bCs/>
                <w:iCs/>
                <w:shd w:val="clear" w:color="auto" w:fill="FFFFFF"/>
                <w:lang w:val="ro-RO" w:eastAsia="ro-RO"/>
              </w:rPr>
            </w:pPr>
            <w:hyperlink r:id="rId55" w:tooltip="32021R1705: INSERTED" w:history="1">
              <w:r w:rsidR="001C7921" w:rsidRPr="006A0462">
                <w:rPr>
                  <w:rStyle w:val="Hyperlink"/>
                  <w:b/>
                  <w:bCs/>
                  <w:iCs/>
                  <w:color w:val="auto"/>
                  <w:shd w:val="clear" w:color="auto" w:fill="FFFFFF"/>
                  <w:lang w:val="ro-RO" w:eastAsia="ro-RO"/>
                </w:rPr>
                <w:t>▼M2</w:t>
              </w:r>
            </w:hyperlink>
          </w:p>
        </w:tc>
        <w:tc>
          <w:tcPr>
            <w:tcW w:w="5389" w:type="dxa"/>
            <w:tcBorders>
              <w:top w:val="single" w:sz="4" w:space="0" w:color="auto"/>
              <w:left w:val="single" w:sz="4" w:space="0" w:color="auto"/>
              <w:bottom w:val="single" w:sz="4" w:space="0" w:color="auto"/>
              <w:right w:val="single" w:sz="4" w:space="0" w:color="auto"/>
            </w:tcBorders>
          </w:tcPr>
          <w:p w:rsidR="00B85E97" w:rsidRPr="006A0462" w:rsidRDefault="00B85E97" w:rsidP="00B85E97">
            <w:pPr>
              <w:ind w:firstLine="0"/>
              <w:rPr>
                <w:lang w:val="ro-RO"/>
              </w:rPr>
            </w:pPr>
          </w:p>
          <w:p w:rsidR="00B85E97" w:rsidRPr="006A0462" w:rsidRDefault="00B85E97" w:rsidP="00B85E97">
            <w:pPr>
              <w:ind w:firstLine="0"/>
              <w:rPr>
                <w:lang w:val="ro-RO"/>
              </w:rPr>
            </w:pPr>
            <w:r w:rsidRPr="006A0462">
              <w:rPr>
                <w:lang w:val="ro-RO"/>
              </w:rPr>
              <w:t>205. Transporturile de material seminal, de ovocite și de embrioni menționate la pct. 203 pot intra în Republica Moldova doar dacă îndeplinesc următoarele cerințe:</w:t>
            </w:r>
          </w:p>
          <w:p w:rsidR="00B85E97" w:rsidRPr="006A0462" w:rsidRDefault="00B85E97" w:rsidP="00B85E97">
            <w:pPr>
              <w:ind w:firstLine="0"/>
              <w:rPr>
                <w:lang w:val="ro-RO"/>
              </w:rPr>
            </w:pPr>
            <w:r w:rsidRPr="006A0462">
              <w:rPr>
                <w:lang w:val="ro-RO"/>
              </w:rPr>
              <w:t>1) sunt marcate astfel încât pot fi stabilite cu ușurință următoarele informații:</w:t>
            </w:r>
          </w:p>
          <w:p w:rsidR="00B85E97" w:rsidRPr="006A0462" w:rsidRDefault="00B85E97" w:rsidP="00B85E97">
            <w:pPr>
              <w:ind w:firstLine="0"/>
              <w:rPr>
                <w:lang w:val="ro-RO"/>
              </w:rPr>
            </w:pPr>
            <w:r w:rsidRPr="006A0462">
              <w:rPr>
                <w:lang w:val="ro-RO"/>
              </w:rPr>
              <w:t>a) data colectării sau producerii respectivelor materiale germinative;</w:t>
            </w:r>
          </w:p>
          <w:p w:rsidR="00B85E97" w:rsidRPr="006A0462" w:rsidRDefault="00B85E97" w:rsidP="00B85E97">
            <w:pPr>
              <w:ind w:firstLine="0"/>
              <w:rPr>
                <w:lang w:val="ro-RO"/>
              </w:rPr>
            </w:pPr>
            <w:r w:rsidRPr="006A0462">
              <w:rPr>
                <w:lang w:val="ro-RO"/>
              </w:rPr>
              <w:t>b) specia și, dacă este necesar, subspecia, și identificarea animalului (animalelor) donator (donatoare);</w:t>
            </w:r>
          </w:p>
          <w:p w:rsidR="00B85E97" w:rsidRPr="006A0462" w:rsidRDefault="00B85E97" w:rsidP="00B85E97">
            <w:pPr>
              <w:ind w:firstLine="0"/>
              <w:rPr>
                <w:lang w:val="ro-RO"/>
              </w:rPr>
            </w:pPr>
            <w:r w:rsidRPr="006A0462">
              <w:rPr>
                <w:lang w:val="ro-RO"/>
              </w:rPr>
              <w:t>c) numărul de autorizare unic al unității izolate, care include codul ISO 3166-1 alpha-2 al țării în care este acordată autorizația;</w:t>
            </w:r>
          </w:p>
          <w:p w:rsidR="00B85E97" w:rsidRPr="006A0462" w:rsidRDefault="00B85E97" w:rsidP="00B85E97">
            <w:pPr>
              <w:ind w:firstLine="0"/>
              <w:rPr>
                <w:lang w:val="ro-RO"/>
              </w:rPr>
            </w:pPr>
            <w:r w:rsidRPr="006A0462">
              <w:rPr>
                <w:lang w:val="ro-RO"/>
              </w:rPr>
              <w:lastRenderedPageBreak/>
              <w:t>d) orice alte informații relevante;</w:t>
            </w:r>
          </w:p>
          <w:p w:rsidR="00B85E97" w:rsidRPr="006A0462" w:rsidRDefault="00B85E97" w:rsidP="00B85E97">
            <w:pPr>
              <w:ind w:firstLine="0"/>
              <w:rPr>
                <w:lang w:val="ro-RO"/>
              </w:rPr>
            </w:pPr>
            <w:r w:rsidRPr="006A0462">
              <w:rPr>
                <w:lang w:val="ro-RO"/>
              </w:rPr>
              <w:t>2) sunt transportate într-un container care:</w:t>
            </w:r>
          </w:p>
          <w:p w:rsidR="00B85E97" w:rsidRPr="006A0462" w:rsidRDefault="00B85E97" w:rsidP="00B85E97">
            <w:pPr>
              <w:ind w:firstLine="0"/>
              <w:rPr>
                <w:lang w:val="ro-RO"/>
              </w:rPr>
            </w:pPr>
            <w:r w:rsidRPr="006A0462">
              <w:rPr>
                <w:lang w:val="ro-RO"/>
              </w:rPr>
              <w:t>a) este sigilat și numerotat înaintea expedierii din unitatea izolată de către medicul veterinar al unității, responsabil de activitățile unității izolate;</w:t>
            </w:r>
          </w:p>
          <w:p w:rsidR="00B85E97" w:rsidRPr="006A0462" w:rsidRDefault="00B85E97" w:rsidP="00B85E97">
            <w:pPr>
              <w:ind w:firstLine="0"/>
              <w:rPr>
                <w:lang w:val="ro-RO"/>
              </w:rPr>
            </w:pPr>
            <w:r w:rsidRPr="006A0462">
              <w:rPr>
                <w:lang w:val="ro-RO"/>
              </w:rPr>
              <w:t>b) a fost curățat și dezinfectat sau sterilizat înainte de utilizare ori este un container de unică folosință;</w:t>
            </w:r>
          </w:p>
          <w:p w:rsidR="00B85E97" w:rsidRPr="006A0462" w:rsidRDefault="00B85E97" w:rsidP="00B85E97">
            <w:pPr>
              <w:ind w:firstLine="0"/>
              <w:rPr>
                <w:lang w:val="ro-RO"/>
              </w:rPr>
            </w:pPr>
            <w:r w:rsidRPr="006A0462">
              <w:rPr>
                <w:lang w:val="ro-RO"/>
              </w:rPr>
              <w:t>c) a fost umplut cu un agent criogenic care nu a mai fost utilizat anterior pentru alte materiale.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244609" w:rsidP="00244609">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32329" w:rsidRPr="006A0462" w:rsidRDefault="00732329" w:rsidP="0073232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119a</w:t>
            </w:r>
          </w:p>
          <w:p w:rsidR="00732329" w:rsidRPr="006A0462" w:rsidRDefault="00732329" w:rsidP="00732329">
            <w:pPr>
              <w:shd w:val="clear" w:color="auto" w:fill="FFFFFF"/>
              <w:ind w:firstLine="0"/>
              <w:rPr>
                <w:b/>
                <w:bCs/>
                <w:iCs/>
                <w:shd w:val="clear" w:color="auto" w:fill="FFFFFF"/>
                <w:lang w:val="ro-RO" w:eastAsia="ro-RO"/>
              </w:rPr>
            </w:pPr>
            <w:r w:rsidRPr="006A0462">
              <w:rPr>
                <w:b/>
                <w:bCs/>
                <w:iCs/>
                <w:shd w:val="clear" w:color="auto" w:fill="FFFFFF"/>
                <w:lang w:val="ro-RO" w:eastAsia="ro-RO"/>
              </w:rPr>
              <w:t>Inspecția transporturilor de material germinativ înainte de expedierea către Uniune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material seminal, de ovocite și de embrioni menționate la articolul 117 pot intra în Uniune numai dacă transporturile respective au fost supuse unei examinări vizuale și unui control al documentelor, efectuate de un medic veterinar oficial în țara terță sau teritoriul terț de origine sau zona din acestea în cursul perioadei de 72 de ore anterioare expedierii către Uniune, după cum urmează: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o examinare vizuală a containerului de transport pentru a verifica respectarea cerințelor prevăzute la articolul 119;</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un control al documentelor cu privire la datele transmise de medicul veterinar al unității responsabil </w:t>
            </w:r>
            <w:r w:rsidRPr="006A0462">
              <w:rPr>
                <w:bCs/>
                <w:iCs/>
                <w:shd w:val="clear" w:color="auto" w:fill="FFFFFF"/>
                <w:lang w:val="ro-RO" w:eastAsia="ro-RO"/>
              </w:rPr>
              <w:lastRenderedPageBreak/>
              <w:t>cu activitățile desfășurate în unitatea izolată pentru a se asigura că: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informațiile care trebuie certificate sunt susținute de evidențele ținute în unitatea izolată;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marcajul de pe paiete sau alte ambalaje, aplicat în conformitate cu articolul 119 </w:t>
            </w:r>
            <w:r w:rsidR="00C92C5A">
              <w:rPr>
                <w:bCs/>
                <w:iCs/>
                <w:shd w:val="clear" w:color="auto" w:fill="FFFFFF"/>
                <w:lang w:val="ro-RO" w:eastAsia="ro-RO"/>
              </w:rPr>
              <w:t>lit</w:t>
            </w:r>
            <w:r w:rsidRPr="006A0462">
              <w:rPr>
                <w:bCs/>
                <w:iCs/>
                <w:shd w:val="clear" w:color="auto" w:fill="FFFFFF"/>
                <w:lang w:val="ro-RO" w:eastAsia="ro-RO"/>
              </w:rPr>
              <w:t> (a), corespunde cu numărul furnizat în certificatul de sănătate animală și pe containerul în care sunt transportate;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cerințele de sănătate animală menționate în titlul 3 partea III au fost îndeplinite.</w:t>
            </w:r>
          </w:p>
          <w:p w:rsidR="00366EEC" w:rsidRPr="006A0462" w:rsidRDefault="00BF0EA4" w:rsidP="00D57FCF">
            <w:pPr>
              <w:shd w:val="clear" w:color="auto" w:fill="FFFFFF"/>
              <w:ind w:firstLine="0"/>
              <w:rPr>
                <w:b/>
                <w:bCs/>
                <w:iCs/>
                <w:shd w:val="clear" w:color="auto" w:fill="FFFFFF"/>
                <w:lang w:val="ro-RO" w:eastAsia="ro-RO"/>
              </w:rPr>
            </w:pPr>
            <w:hyperlink r:id="rId56" w:tooltip="32020R0692" w:history="1">
              <w:r w:rsidR="00732329"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B85E97" w:rsidRPr="006A0462" w:rsidRDefault="00B85E97" w:rsidP="00B85E97">
            <w:pPr>
              <w:ind w:firstLine="0"/>
              <w:rPr>
                <w:lang w:val="ro-RO"/>
              </w:rPr>
            </w:pPr>
            <w:r w:rsidRPr="006A0462">
              <w:rPr>
                <w:lang w:val="ro-RO"/>
              </w:rPr>
              <w:lastRenderedPageBreak/>
              <w:t>206. Transporturile de material seminal, de ovocite și de embrioni menționate la pct. 203 pot intra în Republica Moldova numai dacă transporturile respective au fost supuse unei examinări vizuale și unui control al documentelor, efectuate de un medic veterinar oficial într-o țară sau teritoriul de origine sau zona din acestea în cursul perioadei de 72 de ore anterioare expedierii către Republica Moldova, după cum urmează:</w:t>
            </w:r>
          </w:p>
          <w:p w:rsidR="00B85E97" w:rsidRPr="006A0462" w:rsidRDefault="00B85E97" w:rsidP="00B85E97">
            <w:pPr>
              <w:ind w:firstLine="0"/>
              <w:rPr>
                <w:lang w:val="ro-RO"/>
              </w:rPr>
            </w:pPr>
            <w:r w:rsidRPr="006A0462">
              <w:rPr>
                <w:lang w:val="ro-RO"/>
              </w:rPr>
              <w:t>1) o examinare vizuală a containerului de transport pentru a verifica respectarea cerințelor prevăzute la pct. 205;</w:t>
            </w:r>
          </w:p>
          <w:p w:rsidR="00B85E97" w:rsidRPr="006A0462" w:rsidRDefault="00B85E97" w:rsidP="00B85E97">
            <w:pPr>
              <w:ind w:firstLine="0"/>
              <w:rPr>
                <w:lang w:val="ro-RO"/>
              </w:rPr>
            </w:pPr>
            <w:r w:rsidRPr="006A0462">
              <w:rPr>
                <w:lang w:val="ro-RO"/>
              </w:rPr>
              <w:t>2) un control al documentelor cu privire la datele transmise de medicul veterinar al unității responsabil cu activitățile desfășurate în unitatea izolată pentru a se asigura că:</w:t>
            </w:r>
          </w:p>
          <w:p w:rsidR="00B85E97" w:rsidRPr="006A0462" w:rsidRDefault="00B85E97" w:rsidP="00B85E97">
            <w:pPr>
              <w:ind w:firstLine="0"/>
              <w:rPr>
                <w:lang w:val="ro-RO"/>
              </w:rPr>
            </w:pPr>
            <w:r w:rsidRPr="006A0462">
              <w:rPr>
                <w:lang w:val="ro-RO"/>
              </w:rPr>
              <w:t>a) informațiile care trebuie certificate sunt susținute de evidențele ținute în unitatea izolată;</w:t>
            </w:r>
          </w:p>
          <w:p w:rsidR="00B85E97" w:rsidRPr="006A0462" w:rsidRDefault="00B85E97" w:rsidP="00B85E97">
            <w:pPr>
              <w:ind w:firstLine="0"/>
              <w:rPr>
                <w:lang w:val="ro-RO"/>
              </w:rPr>
            </w:pPr>
            <w:r w:rsidRPr="006A0462">
              <w:rPr>
                <w:lang w:val="ro-RO"/>
              </w:rPr>
              <w:t xml:space="preserve">b) marcajul de pe paiete sau alte ambalaje, aplicat în conformitate cu pct. 205 </w:t>
            </w:r>
            <w:r w:rsidR="00A503E9">
              <w:rPr>
                <w:lang w:val="ro-RO"/>
              </w:rPr>
              <w:t>subpct</w:t>
            </w:r>
            <w:r w:rsidRPr="006A0462">
              <w:rPr>
                <w:lang w:val="ro-RO"/>
              </w:rPr>
              <w:t>. 1), corespunde cu numărul furnizat în certificatul de sănătate animală și pe containerul în care sunt transportate;</w:t>
            </w:r>
          </w:p>
          <w:p w:rsidR="00B85E97" w:rsidRPr="006A0462" w:rsidRDefault="00B85E97" w:rsidP="00B85E97">
            <w:pPr>
              <w:ind w:firstLine="0"/>
              <w:rPr>
                <w:lang w:val="ro-RO"/>
              </w:rPr>
            </w:pPr>
            <w:r w:rsidRPr="006A0462">
              <w:rPr>
                <w:lang w:val="ro-RO"/>
              </w:rPr>
              <w:lastRenderedPageBreak/>
              <w:t>c) cerințele de sănătate animală menționate în capitolul III a titlul III au fost îndeplinite.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244609" w:rsidP="00244609">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32329" w:rsidRPr="006A0462" w:rsidRDefault="00732329" w:rsidP="00732329">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lastRenderedPageBreak/>
              <w:t>PARTEA IV</w:t>
            </w:r>
          </w:p>
          <w:p w:rsidR="00732329" w:rsidRPr="006A0462" w:rsidRDefault="00732329" w:rsidP="00732329">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PRIVIND SĂNĂTATEA ANIMALĂ PENTRU INTRAREA ÎN UNIUNE A PRODUSELOR DE ORIGINE ANIMALĂ ASTFEL CUM SE PREVEDE LA ARTICOLELE 3 ȘI 5</w:t>
            </w:r>
          </w:p>
          <w:p w:rsidR="00732329" w:rsidRPr="006A0462" w:rsidRDefault="00732329" w:rsidP="00732329">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TITLUL 1</w:t>
            </w:r>
          </w:p>
          <w:p w:rsidR="00366EEC" w:rsidRPr="006A0462" w:rsidRDefault="00732329" w:rsidP="00732329">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GENERALE PRIVIND SĂNĂTATEA ANIMALĂ PENTRU INTRAREA ÎN UNIUNE A PRODUSELOR DE ORIGINE ANIMALĂ</w:t>
            </w:r>
          </w:p>
        </w:tc>
        <w:tc>
          <w:tcPr>
            <w:tcW w:w="5389" w:type="dxa"/>
            <w:tcBorders>
              <w:top w:val="single" w:sz="4" w:space="0" w:color="auto"/>
              <w:left w:val="single" w:sz="4" w:space="0" w:color="auto"/>
              <w:bottom w:val="single" w:sz="4" w:space="0" w:color="auto"/>
              <w:right w:val="single" w:sz="4" w:space="0" w:color="auto"/>
            </w:tcBorders>
          </w:tcPr>
          <w:p w:rsidR="00943C90" w:rsidRPr="006A0462" w:rsidRDefault="00943C90" w:rsidP="00943C90">
            <w:pPr>
              <w:ind w:firstLine="0"/>
              <w:jc w:val="center"/>
              <w:rPr>
                <w:b/>
                <w:bCs/>
                <w:lang w:val="ro-RO"/>
              </w:rPr>
            </w:pPr>
            <w:r w:rsidRPr="006A0462">
              <w:rPr>
                <w:b/>
                <w:bCs/>
                <w:lang w:val="ro-RO"/>
              </w:rPr>
              <w:t>TITLUL IV</w:t>
            </w:r>
          </w:p>
          <w:p w:rsidR="00943C90" w:rsidRPr="006A0462" w:rsidRDefault="00943C90" w:rsidP="00943C90">
            <w:pPr>
              <w:ind w:firstLine="0"/>
              <w:jc w:val="center"/>
              <w:rPr>
                <w:b/>
                <w:bCs/>
                <w:lang w:val="ro-RO"/>
              </w:rPr>
            </w:pPr>
            <w:r w:rsidRPr="006A0462">
              <w:rPr>
                <w:b/>
                <w:bCs/>
                <w:lang w:val="ro-RO"/>
              </w:rPr>
              <w:t xml:space="preserve">CERINȚE PRIVIND SĂNĂTATEA ANIMALĂ PENTRU INTRAREA ÎN REPUBLICA MOLDOVA A PRODUSELOR DE ORIGINE ANIMALĂ </w:t>
            </w:r>
          </w:p>
          <w:p w:rsidR="00943C90" w:rsidRPr="006A0462" w:rsidRDefault="00943C90" w:rsidP="00943C90">
            <w:pPr>
              <w:ind w:firstLine="0"/>
              <w:jc w:val="center"/>
              <w:rPr>
                <w:b/>
                <w:bCs/>
                <w:lang w:val="ro-RO"/>
              </w:rPr>
            </w:pPr>
          </w:p>
          <w:p w:rsidR="00943C90" w:rsidRPr="006A0462" w:rsidRDefault="00943C90" w:rsidP="00943C90">
            <w:pPr>
              <w:ind w:firstLine="0"/>
              <w:jc w:val="center"/>
              <w:rPr>
                <w:b/>
                <w:bCs/>
                <w:lang w:val="ro-RO"/>
              </w:rPr>
            </w:pPr>
            <w:r w:rsidRPr="006A0462">
              <w:rPr>
                <w:b/>
                <w:bCs/>
                <w:lang w:val="ro-RO"/>
              </w:rPr>
              <w:t>Capitolul I</w:t>
            </w:r>
          </w:p>
          <w:p w:rsidR="00366EEC" w:rsidRPr="006A0462" w:rsidRDefault="00943C90" w:rsidP="00943C90">
            <w:pPr>
              <w:ind w:firstLine="0"/>
              <w:jc w:val="center"/>
              <w:rPr>
                <w:b/>
                <w:bCs/>
                <w:lang w:val="ro-RO"/>
              </w:rPr>
            </w:pPr>
            <w:r w:rsidRPr="006A0462">
              <w:rPr>
                <w:b/>
                <w:bCs/>
                <w:lang w:val="ro-RO"/>
              </w:rPr>
              <w:t>CERINȚE GENERALE PRIVIND SĂNĂTATEA ANIMALĂ PENTRU INTRAREA ÎN REPUBLICA MOLDOVA A PRODUSELOR DE ORIGINE ANIMALĂ</w:t>
            </w: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32329" w:rsidRPr="006A0462" w:rsidRDefault="00732329" w:rsidP="00732329">
            <w:pPr>
              <w:shd w:val="clear" w:color="auto" w:fill="FFFFFF"/>
              <w:ind w:firstLine="0"/>
              <w:rPr>
                <w:bCs/>
                <w:i/>
                <w:iCs/>
                <w:shd w:val="clear" w:color="auto" w:fill="FFFFFF"/>
                <w:lang w:val="ro-RO" w:eastAsia="ro-RO"/>
              </w:rPr>
            </w:pPr>
            <w:r w:rsidRPr="006A0462">
              <w:rPr>
                <w:bCs/>
                <w:i/>
                <w:iCs/>
                <w:shd w:val="clear" w:color="auto" w:fill="FFFFFF"/>
                <w:lang w:val="ro-RO" w:eastAsia="ro-RO"/>
              </w:rPr>
              <w:t>Articolul 120</w:t>
            </w:r>
          </w:p>
          <w:p w:rsidR="00732329" w:rsidRPr="006A0462" w:rsidRDefault="00732329" w:rsidP="00732329">
            <w:pPr>
              <w:shd w:val="clear" w:color="auto" w:fill="FFFFFF"/>
              <w:ind w:firstLine="0"/>
              <w:rPr>
                <w:b/>
                <w:bCs/>
                <w:iCs/>
                <w:shd w:val="clear" w:color="auto" w:fill="FFFFFF"/>
                <w:lang w:val="ro-RO" w:eastAsia="ro-RO"/>
              </w:rPr>
            </w:pPr>
            <w:r w:rsidRPr="006A0462">
              <w:rPr>
                <w:b/>
                <w:bCs/>
                <w:iCs/>
                <w:shd w:val="clear" w:color="auto" w:fill="FFFFFF"/>
                <w:lang w:val="ro-RO" w:eastAsia="ro-RO"/>
              </w:rPr>
              <w:t>Constrângeri temporale în ceea ce privește data producției</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de origine animală pot intra în Uniune doar dacă produsele din transport nu au fost obținute într-o perioadă în care: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Uniunea a adoptat măsuri de restricții în materie de sănătate animală pentru intrarea unor astfel de produse din țara terță sau teritoriul terț de origine sau dintr-o zona din acestea;</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366EEC" w:rsidRPr="006A0462" w:rsidRDefault="00732329" w:rsidP="00D57FCF">
            <w:pPr>
              <w:shd w:val="clear" w:color="auto" w:fill="FFFFFF"/>
              <w:ind w:firstLine="0"/>
              <w:rPr>
                <w:bCs/>
                <w:iCs/>
                <w:shd w:val="clear" w:color="auto" w:fill="FFFFFF"/>
                <w:lang w:val="ro-RO" w:eastAsia="ro-RO"/>
              </w:rPr>
            </w:pPr>
            <w:r w:rsidRPr="006A0462">
              <w:rPr>
                <w:bCs/>
                <w:iCs/>
                <w:shd w:val="clear" w:color="auto" w:fill="FFFFFF"/>
                <w:lang w:val="ro-RO" w:eastAsia="ro-RO"/>
              </w:rPr>
              <w:t>a fost suspendată autorizația pentru intrarea în Uniune a unor astfel de produse din țara terță sau teritoriul terț de origine sau dintr-o zona din acestea.</w:t>
            </w:r>
          </w:p>
        </w:tc>
        <w:tc>
          <w:tcPr>
            <w:tcW w:w="5389" w:type="dxa"/>
            <w:tcBorders>
              <w:top w:val="single" w:sz="4" w:space="0" w:color="auto"/>
              <w:left w:val="single" w:sz="4" w:space="0" w:color="auto"/>
              <w:bottom w:val="single" w:sz="4" w:space="0" w:color="auto"/>
              <w:right w:val="single" w:sz="4" w:space="0" w:color="auto"/>
            </w:tcBorders>
          </w:tcPr>
          <w:p w:rsidR="00943C90" w:rsidRPr="006A0462" w:rsidRDefault="00943C90" w:rsidP="00943C90">
            <w:pPr>
              <w:ind w:firstLine="0"/>
              <w:rPr>
                <w:lang w:val="ro-RO"/>
              </w:rPr>
            </w:pPr>
            <w:r w:rsidRPr="006A0462">
              <w:rPr>
                <w:lang w:val="ro-RO"/>
              </w:rPr>
              <w:t>207. Transporturile de produse de origine animală pot intra în Republica Moldova doar dacă produsele din transport nu au fost obținute într-o perioadă în care:</w:t>
            </w:r>
          </w:p>
          <w:p w:rsidR="00943C90" w:rsidRPr="006A0462" w:rsidRDefault="00943C90" w:rsidP="00943C90">
            <w:pPr>
              <w:ind w:firstLine="0"/>
              <w:rPr>
                <w:lang w:val="ro-RO"/>
              </w:rPr>
            </w:pPr>
            <w:r w:rsidRPr="006A0462">
              <w:rPr>
                <w:lang w:val="ro-RO"/>
              </w:rPr>
              <w:t>1) Republica Moldova a adoptat măsuri de restricții în materie de sănătate animală pentru intrarea unor astfel de produse dintr-o țară sau dintr-un teritoriul de origine sau dintr-o zona din acestea;</w:t>
            </w:r>
          </w:p>
          <w:p w:rsidR="00943C90" w:rsidRPr="006A0462" w:rsidRDefault="00943C90" w:rsidP="00943C90">
            <w:pPr>
              <w:ind w:firstLine="0"/>
              <w:rPr>
                <w:lang w:val="ro-RO"/>
              </w:rPr>
            </w:pPr>
            <w:r w:rsidRPr="006A0462">
              <w:rPr>
                <w:lang w:val="ro-RO"/>
              </w:rPr>
              <w:t>2) a fost suspendată autorizația pentru intrarea în Republica Moldova a unor astfel de produse dintr-o țară sau dintr-un teritoriul de origine sau dintr-o zona din acestea.</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244609" w:rsidP="00244609">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32329" w:rsidRPr="006A0462" w:rsidRDefault="00732329" w:rsidP="0073232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121</w:t>
            </w:r>
          </w:p>
          <w:p w:rsidR="00732329" w:rsidRPr="006A0462" w:rsidRDefault="00732329" w:rsidP="00732329">
            <w:pPr>
              <w:shd w:val="clear" w:color="auto" w:fill="FFFFFF"/>
              <w:ind w:firstLine="0"/>
              <w:rPr>
                <w:b/>
                <w:bCs/>
                <w:iCs/>
                <w:shd w:val="clear" w:color="auto" w:fill="FFFFFF"/>
                <w:lang w:val="ro-RO" w:eastAsia="ro-RO"/>
              </w:rPr>
            </w:pPr>
            <w:r w:rsidRPr="006A0462">
              <w:rPr>
                <w:b/>
                <w:bCs/>
                <w:iCs/>
                <w:shd w:val="clear" w:color="auto" w:fill="FFFFFF"/>
                <w:lang w:val="ro-RO" w:eastAsia="ro-RO"/>
              </w:rPr>
              <w:t>Cerințe în ceea ce privește tratamentele aplicate produselor de origine animală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de origine animală altele decât cele proaspete sau crude, pot intra în Uniune doar dacă produsele din transport au fost tratate conform titlurilor 3-6 din prezenta parte.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Tratamentul menționat la primul paragraf trebuie să fi fost:</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atribuit în mod specific de către Uniune în listă țării terțe sau teritoriului terț de origine sau zonei din acestea și speciei de origine a produsului de origine animală;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aplicat într-o țară terță sau într-un teritoriu terț sau într-o zonă din acestea care este listat(ă) pentru intrarea în Uniune a respectivei specii și categorii de produse de origine animală;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aplicat în conformitate cu cerințele privind:</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tratamentele de atenuare a riscurilor pentru produsele din carne prevăzute în anexa XXVI;</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tratamentele de atenuare a riscurilor pentru produsele lactate prevăzute în anexa XXVII;</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tratamentele de atenuare a riscurilor pentru produsele din ouă prevăzute în anexa XXVIII.</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366EEC" w:rsidRPr="006A0462" w:rsidRDefault="00732329" w:rsidP="00D57FCF">
            <w:pPr>
              <w:shd w:val="clear" w:color="auto" w:fill="FFFFFF"/>
              <w:ind w:firstLine="0"/>
              <w:rPr>
                <w:bCs/>
                <w:iCs/>
                <w:shd w:val="clear" w:color="auto" w:fill="FFFFFF"/>
                <w:lang w:val="ro-RO" w:eastAsia="ro-RO"/>
              </w:rPr>
            </w:pPr>
            <w:r w:rsidRPr="006A0462">
              <w:rPr>
                <w:bCs/>
                <w:iCs/>
                <w:shd w:val="clear" w:color="auto" w:fill="FFFFFF"/>
                <w:lang w:val="ro-RO" w:eastAsia="ro-RO"/>
              </w:rPr>
              <w:t>După finalizarea tratamentului prevăzut la alineatul (1), produsele de origine animală trebuie să fie manipulate până la ambalare într-o manieră care să prevină orice contaminare încrucișată care ar putea introduce un risc pentru sănătatea animală.</w:t>
            </w:r>
          </w:p>
        </w:tc>
        <w:tc>
          <w:tcPr>
            <w:tcW w:w="5389" w:type="dxa"/>
            <w:tcBorders>
              <w:top w:val="single" w:sz="4" w:space="0" w:color="auto"/>
              <w:left w:val="single" w:sz="4" w:space="0" w:color="auto"/>
              <w:bottom w:val="single" w:sz="4" w:space="0" w:color="auto"/>
              <w:right w:val="single" w:sz="4" w:space="0" w:color="auto"/>
            </w:tcBorders>
          </w:tcPr>
          <w:p w:rsidR="00943C90" w:rsidRPr="006A0462" w:rsidRDefault="00943C90" w:rsidP="00943C90">
            <w:pPr>
              <w:ind w:firstLine="0"/>
              <w:rPr>
                <w:lang w:val="ro-RO"/>
              </w:rPr>
            </w:pPr>
            <w:r w:rsidRPr="006A0462">
              <w:rPr>
                <w:lang w:val="ro-RO"/>
              </w:rPr>
              <w:t>208. Transporturile de produse de origine animală altele decât cele proaspete sau crude, pot intra în Republica Moldova doar dacă produsele din transport au fost tratate conform Capitolelor III-VI din titlul prezent. Tratamentul menționat mai sus trebuie să fi fost:</w:t>
            </w:r>
          </w:p>
          <w:p w:rsidR="00943C90" w:rsidRPr="006A0462" w:rsidRDefault="00943C90" w:rsidP="00943C90">
            <w:pPr>
              <w:ind w:firstLine="0"/>
              <w:rPr>
                <w:lang w:val="ro-RO"/>
              </w:rPr>
            </w:pPr>
            <w:r w:rsidRPr="006A0462">
              <w:rPr>
                <w:lang w:val="ro-RO"/>
              </w:rPr>
              <w:t>1) atribuit în mod specific de către Republica Moldova în listă țării sau teritoriului de origine sau zonei din acestea și speciei de origine a produsului de origine animală;</w:t>
            </w:r>
          </w:p>
          <w:p w:rsidR="00943C90" w:rsidRPr="006A0462" w:rsidRDefault="00943C90" w:rsidP="00943C90">
            <w:pPr>
              <w:ind w:firstLine="0"/>
              <w:rPr>
                <w:lang w:val="ro-RO"/>
              </w:rPr>
            </w:pPr>
            <w:r w:rsidRPr="006A0462">
              <w:rPr>
                <w:lang w:val="ro-RO"/>
              </w:rPr>
              <w:t>2) aplicat într-o țară sau într-un teritoriu sau într-o zonă din acestea care este listată pentru intrarea în Republica Moldova a respectivei specii și categorii de produse de origine animală;</w:t>
            </w:r>
          </w:p>
          <w:p w:rsidR="00943C90" w:rsidRPr="006A0462" w:rsidRDefault="00943C90" w:rsidP="00943C90">
            <w:pPr>
              <w:ind w:firstLine="0"/>
              <w:rPr>
                <w:lang w:val="ro-RO"/>
              </w:rPr>
            </w:pPr>
            <w:r w:rsidRPr="006A0462">
              <w:rPr>
                <w:lang w:val="ro-RO"/>
              </w:rPr>
              <w:t>3) aplicat în conformitate cu cerințele privind:</w:t>
            </w:r>
          </w:p>
          <w:p w:rsidR="00943C90" w:rsidRPr="006A0462" w:rsidRDefault="00943C90" w:rsidP="00943C90">
            <w:pPr>
              <w:ind w:firstLine="0"/>
              <w:rPr>
                <w:lang w:val="ro-RO"/>
              </w:rPr>
            </w:pPr>
            <w:r w:rsidRPr="006A0462">
              <w:rPr>
                <w:lang w:val="ro-RO"/>
              </w:rPr>
              <w:t>a) tratamentele de atenuare a riscurilor pentru produsele din carne prevăzute în anexa nr.26;</w:t>
            </w:r>
          </w:p>
          <w:p w:rsidR="00943C90" w:rsidRPr="006A0462" w:rsidRDefault="00943C90" w:rsidP="00943C90">
            <w:pPr>
              <w:ind w:firstLine="0"/>
              <w:rPr>
                <w:lang w:val="ro-RO"/>
              </w:rPr>
            </w:pPr>
            <w:r w:rsidRPr="006A0462">
              <w:rPr>
                <w:lang w:val="ro-RO"/>
              </w:rPr>
              <w:t>b) tratamentele de atenuare a riscurilor pentru produsele lactate prevăzute în anexa nr.27;</w:t>
            </w:r>
          </w:p>
          <w:p w:rsidR="00943C90" w:rsidRPr="006A0462" w:rsidRDefault="00943C90" w:rsidP="00943C90">
            <w:pPr>
              <w:ind w:firstLine="0"/>
              <w:rPr>
                <w:lang w:val="ro-RO"/>
              </w:rPr>
            </w:pPr>
            <w:r w:rsidRPr="006A0462">
              <w:rPr>
                <w:lang w:val="ro-RO"/>
              </w:rPr>
              <w:t>c) tratamentele de atenuare a riscurilor pentru produsele din ouă prevăzute în anexa nr.28.</w:t>
            </w:r>
          </w:p>
          <w:p w:rsidR="009D2FA8" w:rsidRPr="006A0462" w:rsidRDefault="009D2FA8" w:rsidP="00943C90">
            <w:pPr>
              <w:ind w:firstLine="0"/>
              <w:rPr>
                <w:lang w:val="ro-RO"/>
              </w:rPr>
            </w:pPr>
          </w:p>
          <w:p w:rsidR="009D2FA8" w:rsidRPr="006A0462" w:rsidRDefault="009D2FA8" w:rsidP="009D2FA8">
            <w:pPr>
              <w:ind w:firstLine="0"/>
              <w:rPr>
                <w:lang w:val="ro-RO"/>
              </w:rPr>
            </w:pPr>
            <w:r w:rsidRPr="006A0462">
              <w:rPr>
                <w:lang w:val="ro-RO"/>
              </w:rPr>
              <w:t>209. După finalizarea tratamentului prevăzut la pct. 208, produsele de origine animală trebuie să fie manipulate până la ambalare într-o manieră care să prevină orice contaminare încrucișată care ar putea introduce un risc pentru sănătatea animală.</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244609" w:rsidP="00244609">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32329" w:rsidRPr="006A0462" w:rsidRDefault="00732329" w:rsidP="00732329">
            <w:pPr>
              <w:shd w:val="clear" w:color="auto" w:fill="FFFFFF"/>
              <w:ind w:firstLine="0"/>
              <w:rPr>
                <w:bCs/>
                <w:i/>
                <w:iCs/>
                <w:shd w:val="clear" w:color="auto" w:fill="FFFFFF"/>
                <w:lang w:val="ro-RO" w:eastAsia="ro-RO"/>
              </w:rPr>
            </w:pPr>
            <w:r w:rsidRPr="006A0462">
              <w:rPr>
                <w:bCs/>
                <w:i/>
                <w:iCs/>
                <w:shd w:val="clear" w:color="auto" w:fill="FFFFFF"/>
                <w:lang w:val="ro-RO" w:eastAsia="ro-RO"/>
              </w:rPr>
              <w:t>Articolul 122</w:t>
            </w:r>
          </w:p>
          <w:p w:rsidR="00732329" w:rsidRPr="006A0462" w:rsidRDefault="00732329" w:rsidP="00732329">
            <w:pPr>
              <w:shd w:val="clear" w:color="auto" w:fill="FFFFFF"/>
              <w:ind w:firstLine="0"/>
              <w:rPr>
                <w:b/>
                <w:bCs/>
                <w:iCs/>
                <w:shd w:val="clear" w:color="auto" w:fill="FFFFFF"/>
                <w:lang w:val="ro-RO" w:eastAsia="ro-RO"/>
              </w:rPr>
            </w:pPr>
            <w:r w:rsidRPr="006A0462">
              <w:rPr>
                <w:b/>
                <w:bCs/>
                <w:iCs/>
                <w:shd w:val="clear" w:color="auto" w:fill="FFFFFF"/>
                <w:lang w:val="ro-RO" w:eastAsia="ro-RO"/>
              </w:rPr>
              <w:lastRenderedPageBreak/>
              <w:t>Cerințe privind mijloacele de transport utilizate pentru produsele de origine animală</w:t>
            </w:r>
          </w:p>
          <w:p w:rsidR="00366EEC" w:rsidRPr="006A0462" w:rsidRDefault="00732329"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de origine animală pot intra în Uniune doar dacă astfel de transporturi au fost transportate într-un mijloc de transport conceput, construit și întreținut astfel încât statutul sanitar al produselor de origine animală să nu fie periclitat în timpul transportului de la punctul de origine până în Uniune.</w:t>
            </w:r>
          </w:p>
        </w:tc>
        <w:tc>
          <w:tcPr>
            <w:tcW w:w="5389" w:type="dxa"/>
            <w:tcBorders>
              <w:top w:val="single" w:sz="4" w:space="0" w:color="auto"/>
              <w:left w:val="single" w:sz="4" w:space="0" w:color="auto"/>
              <w:bottom w:val="single" w:sz="4" w:space="0" w:color="auto"/>
              <w:right w:val="single" w:sz="4" w:space="0" w:color="auto"/>
            </w:tcBorders>
          </w:tcPr>
          <w:p w:rsidR="009D2FA8" w:rsidRPr="006A0462" w:rsidRDefault="009D2FA8" w:rsidP="009D2FA8">
            <w:pPr>
              <w:ind w:firstLine="0"/>
              <w:rPr>
                <w:lang w:val="ro-RO"/>
              </w:rPr>
            </w:pPr>
            <w:r w:rsidRPr="006A0462">
              <w:rPr>
                <w:lang w:val="ro-RO"/>
              </w:rPr>
              <w:lastRenderedPageBreak/>
              <w:t xml:space="preserve">210. Transporturile de produse de origine animală pot intra în Republica Moldova doar dacă astfel de transporturi au fost </w:t>
            </w:r>
            <w:r w:rsidRPr="006A0462">
              <w:rPr>
                <w:lang w:val="ro-RO"/>
              </w:rPr>
              <w:lastRenderedPageBreak/>
              <w:t>transportate într-un mijloc de transport conceput, construit și întreținut astfel încât statutul sanitar al produselor de origine animală să nu fie periclitat în timpul transportării de la punctul de origine până în Republica Moldova.</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244609" w:rsidP="00244609">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32329" w:rsidRPr="006A0462" w:rsidRDefault="00732329" w:rsidP="0073232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123</w:t>
            </w:r>
          </w:p>
          <w:p w:rsidR="00732329" w:rsidRPr="006A0462" w:rsidRDefault="00732329" w:rsidP="00732329">
            <w:pPr>
              <w:shd w:val="clear" w:color="auto" w:fill="FFFFFF"/>
              <w:ind w:firstLine="0"/>
              <w:rPr>
                <w:b/>
                <w:bCs/>
                <w:iCs/>
                <w:shd w:val="clear" w:color="auto" w:fill="FFFFFF"/>
                <w:lang w:val="ro-RO" w:eastAsia="ro-RO"/>
              </w:rPr>
            </w:pPr>
            <w:r w:rsidRPr="006A0462">
              <w:rPr>
                <w:b/>
                <w:bCs/>
                <w:iCs/>
                <w:shd w:val="clear" w:color="auto" w:fill="FFFFFF"/>
                <w:lang w:val="ro-RO" w:eastAsia="ro-RO"/>
              </w:rPr>
              <w:t>Expedierea produselor de origine animală către Uniune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de origine animală pot intra în Uniune doar dacă astfel de transporturi au fost expediate la destinația lor din Uniune separat de animalele și produsele de origine animală care nu îndeplinesc cerințele relevante privind sănătatea animală pentru intrarea în Uniune prevăzute în prezentul regulament.</w:t>
            </w:r>
          </w:p>
          <w:p w:rsidR="00366EEC" w:rsidRPr="006A0462" w:rsidRDefault="00366EEC" w:rsidP="00732329">
            <w:pPr>
              <w:shd w:val="clear" w:color="auto" w:fill="FFFFFF"/>
              <w:ind w:firstLine="0"/>
              <w:jc w:val="center"/>
              <w:rPr>
                <w:b/>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FD02D2" w:rsidRPr="006A0462" w:rsidRDefault="00FD02D2" w:rsidP="00FD02D2">
            <w:pPr>
              <w:ind w:firstLine="0"/>
              <w:rPr>
                <w:lang w:val="ro-RO"/>
              </w:rPr>
            </w:pPr>
            <w:r w:rsidRPr="006A0462">
              <w:rPr>
                <w:lang w:val="ro-RO"/>
              </w:rPr>
              <w:t>211. Transporturile de produse de origine animală pot intra în Republica Moldova doar dacă astfel de transporturi au fost expediate la destinația lor din Republica Moldova separat de animalele și produsele de origine animală care nu îndeplinesc cerințele relevante privind sănătatea animală pentru intrarea în Republica Moldova prevăzute în prezenta Normă sanitară veterinară.</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244609" w:rsidP="00244609">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FD02D2" w:rsidRPr="006A0462" w:rsidRDefault="00FD02D2" w:rsidP="00FD02D2">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TITLUL 2</w:t>
            </w:r>
          </w:p>
          <w:p w:rsidR="00FD02D2" w:rsidRPr="006A0462" w:rsidRDefault="00FD02D2" w:rsidP="00FD02D2">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PRIVIND SĂNĂTATEA ANIMALĂ PENTRU INTRAREA ÎN UNIUNE A CĂRNII PROASPETE TITLUL 2</w:t>
            </w:r>
          </w:p>
          <w:p w:rsidR="00FD02D2" w:rsidRPr="006A0462" w:rsidRDefault="00FD02D2" w:rsidP="00FD02D2">
            <w:pPr>
              <w:shd w:val="clear" w:color="auto" w:fill="FFFFFF"/>
              <w:ind w:firstLine="0"/>
              <w:jc w:val="center"/>
              <w:rPr>
                <w:bCs/>
                <w:iCs/>
                <w:shd w:val="clear" w:color="auto" w:fill="FFFFFF"/>
                <w:lang w:val="ro-RO" w:eastAsia="ro-RO"/>
              </w:rPr>
            </w:pPr>
            <w:r w:rsidRPr="006A0462">
              <w:rPr>
                <w:b/>
                <w:bCs/>
                <w:iCs/>
                <w:shd w:val="clear" w:color="auto" w:fill="FFFFFF"/>
                <w:lang w:val="ro-RO" w:eastAsia="ro-RO"/>
              </w:rPr>
              <w:t>CERINȚE PRIVIND SĂNĂTATEA ANIMALĂ PENTRU INTRAREA ÎN UNIUNE A CĂRNII PROASPETE</w:t>
            </w:r>
          </w:p>
        </w:tc>
        <w:tc>
          <w:tcPr>
            <w:tcW w:w="5389" w:type="dxa"/>
            <w:tcBorders>
              <w:top w:val="single" w:sz="4" w:space="0" w:color="auto"/>
              <w:left w:val="single" w:sz="4" w:space="0" w:color="auto"/>
              <w:bottom w:val="single" w:sz="4" w:space="0" w:color="auto"/>
              <w:right w:val="single" w:sz="4" w:space="0" w:color="auto"/>
            </w:tcBorders>
          </w:tcPr>
          <w:p w:rsidR="0054503E" w:rsidRPr="006A0462" w:rsidRDefault="0054503E" w:rsidP="0054503E">
            <w:pPr>
              <w:ind w:firstLine="0"/>
              <w:jc w:val="center"/>
              <w:rPr>
                <w:b/>
                <w:bCs/>
                <w:lang w:val="ro-RO"/>
              </w:rPr>
            </w:pPr>
            <w:r w:rsidRPr="006A0462">
              <w:rPr>
                <w:b/>
                <w:bCs/>
                <w:lang w:val="ro-RO"/>
              </w:rPr>
              <w:t>Capitolul II</w:t>
            </w:r>
          </w:p>
          <w:p w:rsidR="0054503E" w:rsidRPr="006A0462" w:rsidRDefault="0054503E" w:rsidP="0054503E">
            <w:pPr>
              <w:ind w:firstLine="0"/>
              <w:jc w:val="center"/>
              <w:rPr>
                <w:b/>
                <w:bCs/>
                <w:iCs/>
                <w:lang w:val="ro-RO"/>
              </w:rPr>
            </w:pPr>
            <w:r w:rsidRPr="006A0462">
              <w:rPr>
                <w:b/>
                <w:bCs/>
                <w:iCs/>
                <w:lang w:val="ro-RO"/>
              </w:rPr>
              <w:t xml:space="preserve">CERINȚE PRIVIND SĂNĂTATEA ANIMALĂ PENTRU INTRAREA ÎN </w:t>
            </w:r>
            <w:r w:rsidRPr="006A0462">
              <w:rPr>
                <w:b/>
                <w:bCs/>
                <w:lang w:val="ro-RO"/>
              </w:rPr>
              <w:t>REPUBLICA MOLDOVA</w:t>
            </w:r>
            <w:r w:rsidRPr="006A0462">
              <w:rPr>
                <w:b/>
                <w:bCs/>
                <w:iCs/>
                <w:lang w:val="ro-RO"/>
              </w:rPr>
              <w:t xml:space="preserve"> A CĂRNII PROASPETE</w:t>
            </w:r>
          </w:p>
          <w:p w:rsidR="00FD02D2" w:rsidRPr="006A0462" w:rsidRDefault="00FD02D2" w:rsidP="0054503E">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FD02D2" w:rsidRPr="006A0462" w:rsidRDefault="00FD02D2"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FD02D2" w:rsidRPr="006A0462" w:rsidRDefault="00FD02D2"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32329" w:rsidRPr="006A0462" w:rsidRDefault="00732329" w:rsidP="00732329">
            <w:pPr>
              <w:shd w:val="clear" w:color="auto" w:fill="FFFFFF"/>
              <w:ind w:firstLine="0"/>
              <w:rPr>
                <w:bCs/>
                <w:iCs/>
                <w:shd w:val="clear" w:color="auto" w:fill="FFFFFF"/>
                <w:lang w:val="ro-RO" w:eastAsia="ro-RO"/>
              </w:rPr>
            </w:pPr>
          </w:p>
          <w:p w:rsidR="00732329" w:rsidRPr="006A0462" w:rsidRDefault="00732329" w:rsidP="0054503E">
            <w:pPr>
              <w:shd w:val="clear" w:color="auto" w:fill="FFFFFF"/>
              <w:ind w:firstLine="0"/>
              <w:jc w:val="center"/>
              <w:rPr>
                <w:bCs/>
                <w:iCs/>
                <w:shd w:val="clear" w:color="auto" w:fill="FFFFFF"/>
                <w:lang w:val="ro-RO" w:eastAsia="ro-RO"/>
              </w:rPr>
            </w:pPr>
            <w:r w:rsidRPr="006A0462">
              <w:rPr>
                <w:bCs/>
                <w:i/>
                <w:iCs/>
                <w:shd w:val="clear" w:color="auto" w:fill="FFFFFF"/>
                <w:lang w:val="ro-RO" w:eastAsia="ro-RO"/>
              </w:rPr>
              <w:t>CAPITOLUL 1</w:t>
            </w:r>
          </w:p>
          <w:p w:rsidR="00732329" w:rsidRPr="006A0462" w:rsidRDefault="00732329" w:rsidP="0054503E">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Cerințe generale privind sănătatea animală pentru carnea proaspătă</w:t>
            </w:r>
          </w:p>
          <w:p w:rsidR="00732329" w:rsidRPr="006A0462" w:rsidRDefault="00732329" w:rsidP="00732329">
            <w:pPr>
              <w:shd w:val="clear" w:color="auto" w:fill="FFFFFF"/>
              <w:ind w:firstLine="0"/>
              <w:rPr>
                <w:bCs/>
                <w:i/>
                <w:iCs/>
                <w:shd w:val="clear" w:color="auto" w:fill="FFFFFF"/>
                <w:lang w:val="ro-RO" w:eastAsia="ro-RO"/>
              </w:rPr>
            </w:pPr>
            <w:r w:rsidRPr="006A0462">
              <w:rPr>
                <w:bCs/>
                <w:i/>
                <w:iCs/>
                <w:shd w:val="clear" w:color="auto" w:fill="FFFFFF"/>
                <w:lang w:val="ro-RO" w:eastAsia="ro-RO"/>
              </w:rPr>
              <w:t>Articolul 124</w:t>
            </w:r>
          </w:p>
          <w:p w:rsidR="00732329" w:rsidRPr="006A0462" w:rsidRDefault="00732329" w:rsidP="00732329">
            <w:pPr>
              <w:shd w:val="clear" w:color="auto" w:fill="FFFFFF"/>
              <w:ind w:firstLine="0"/>
              <w:rPr>
                <w:b/>
                <w:bCs/>
                <w:iCs/>
                <w:shd w:val="clear" w:color="auto" w:fill="FFFFFF"/>
                <w:lang w:val="ro-RO" w:eastAsia="ro-RO"/>
              </w:rPr>
            </w:pPr>
            <w:r w:rsidRPr="006A0462">
              <w:rPr>
                <w:b/>
                <w:bCs/>
                <w:iCs/>
                <w:shd w:val="clear" w:color="auto" w:fill="FFFFFF"/>
                <w:lang w:val="ro-RO" w:eastAsia="ro-RO"/>
              </w:rPr>
              <w:t>Expedierea la abator a animalelor deținute de la care provine carnea proaspătă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Transporturile de carne proaspătă provenită de la animale deținute, cu excepția celor deținute ca vânat de crescătorie care au fost ucise pe loc, pot intra în Uniune doar în cazul în care carnea proaspătă din </w:t>
            </w:r>
            <w:r w:rsidRPr="006A0462">
              <w:rPr>
                <w:bCs/>
                <w:iCs/>
                <w:shd w:val="clear" w:color="auto" w:fill="FFFFFF"/>
                <w:lang w:val="ro-RO" w:eastAsia="ro-RO"/>
              </w:rPr>
              <w:lastRenderedPageBreak/>
              <w:t>transport a fost obținută de la animale deținute care îndeplinesc următoarele cerințe: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unitatea de origine a animalelor este situată: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în aceeași țară terță sau teritoriu terț sau zonă din acestea ca și abatorul în care a fost obținută carnea proaspătă;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într-o țară terță sau teritoriu terț sau într-o zonă a acestora care, în momentul expedierii animalelor la abator, a fost autorizat(ă) să introducă în Uniune carne proaspătă provenită de la speciile relevante de animale;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animalele deținute au fost expediate direct din unitatea lor de origine la abator;</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pe parcursul transportului la abatorul menționat la </w:t>
            </w:r>
            <w:r w:rsidR="00C92C5A">
              <w:rPr>
                <w:bCs/>
                <w:iCs/>
                <w:shd w:val="clear" w:color="auto" w:fill="FFFFFF"/>
                <w:lang w:val="ro-RO" w:eastAsia="ro-RO"/>
              </w:rPr>
              <w:t>lit</w:t>
            </w:r>
            <w:r w:rsidRPr="006A0462">
              <w:rPr>
                <w:bCs/>
                <w:iCs/>
                <w:shd w:val="clear" w:color="auto" w:fill="FFFFFF"/>
                <w:lang w:val="ro-RO" w:eastAsia="ro-RO"/>
              </w:rPr>
              <w:t xml:space="preserve"> (a), animalele deținute: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nu au trecut printr-o țară terță, printr-un teritoriu terț sau printr-o zonă din acestea care nu este listat(ă) pentru intrarea în Uniune a respectivei specii și categorii de carne proaspătă;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nu au intrat în contact cu animale cu un statut sanitar inferior;</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mijloacele de transport și containerele utilizate pentru a transporta animalele deținute la abatorul menționat la </w:t>
            </w:r>
            <w:r w:rsidR="00C92C5A">
              <w:rPr>
                <w:bCs/>
                <w:iCs/>
                <w:shd w:val="clear" w:color="auto" w:fill="FFFFFF"/>
                <w:lang w:val="ro-RO" w:eastAsia="ro-RO"/>
              </w:rPr>
              <w:t>lit</w:t>
            </w:r>
            <w:r w:rsidRPr="006A0462">
              <w:rPr>
                <w:bCs/>
                <w:iCs/>
                <w:shd w:val="clear" w:color="auto" w:fill="FFFFFF"/>
                <w:lang w:val="ro-RO" w:eastAsia="ro-RO"/>
              </w:rPr>
              <w:t xml:space="preserve"> (a) îndeplinesc cerințele prevăzute la articolele 17 și 18;</w:t>
            </w:r>
          </w:p>
          <w:p w:rsidR="00732329" w:rsidRPr="006A0462" w:rsidRDefault="00BF0EA4" w:rsidP="00732329">
            <w:pPr>
              <w:shd w:val="clear" w:color="auto" w:fill="FFFFFF"/>
              <w:ind w:firstLine="0"/>
              <w:rPr>
                <w:b/>
                <w:bCs/>
                <w:iCs/>
                <w:shd w:val="clear" w:color="auto" w:fill="FFFFFF"/>
                <w:lang w:val="ro-RO" w:eastAsia="ro-RO"/>
              </w:rPr>
            </w:pPr>
            <w:hyperlink r:id="rId57" w:tooltip="32023R0119: INSERTED" w:history="1">
              <w:r w:rsidR="00732329" w:rsidRPr="006A0462">
                <w:rPr>
                  <w:rStyle w:val="Hyperlink"/>
                  <w:b/>
                  <w:bCs/>
                  <w:iCs/>
                  <w:color w:val="auto"/>
                  <w:shd w:val="clear" w:color="auto" w:fill="FFFFFF"/>
                  <w:lang w:val="ro-RO" w:eastAsia="ro-RO"/>
                </w:rPr>
                <w:t>▼M4</w:t>
              </w:r>
            </w:hyperlink>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prin derogare de la </w:t>
            </w:r>
            <w:r w:rsidR="00C92C5A">
              <w:rPr>
                <w:bCs/>
                <w:iCs/>
                <w:shd w:val="clear" w:color="auto" w:fill="FFFFFF"/>
                <w:lang w:val="ro-RO" w:eastAsia="ro-RO"/>
              </w:rPr>
              <w:t>lit</w:t>
            </w:r>
            <w:r w:rsidRPr="006A0462">
              <w:rPr>
                <w:bCs/>
                <w:iCs/>
                <w:shd w:val="clear" w:color="auto" w:fill="FFFFFF"/>
                <w:lang w:val="ro-RO" w:eastAsia="ro-RO"/>
              </w:rPr>
              <w:t xml:space="preserve"> (c) punctul (i), în timpul transportului lor către abator, transporturile de păsări de curte pot trece printr-o zonă a unei țări terțe sau a </w:t>
            </w:r>
            <w:r w:rsidRPr="006A0462">
              <w:rPr>
                <w:bCs/>
                <w:iCs/>
                <w:shd w:val="clear" w:color="auto" w:fill="FFFFFF"/>
                <w:lang w:val="ro-RO" w:eastAsia="ro-RO"/>
              </w:rPr>
              <w:lastRenderedPageBreak/>
              <w:t>unui teritoriu terț care nu este listat(ă) pentru intrarea în Uniune a cărnii proaspete provenite de la păsări de curte, altele decât ratitele, sub rezerva următoarelor condiții:</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unitatea de origine a păsărilor de curte, zona din țara terță sau din teritoriul terț care nu este listat(ă) pentru intrare în Uniune și abatorul se află în aceeași țară terță sau același teritoriu terț;</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tranzitarea zonei respective a țării terțe sau a teritoriului terț se efectuează fără oprire sau descărcare în zona respectivă;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tranzitarea zonei respective a țării terțe sau a teritoriului terț este efectuată alegând cu prioritate autostrăzile sau căile ferate principale;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(iv)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tranzitarea zonei respective a țării terțe sau a teritoriului terț se efectuează evitând vecinătatea unităților care dețin animale din speciile listate pentru bolile relevante ale păsărilor de curte;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(v)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tranzitarea zonei respective a țării terțe sau a teritoriului terț se efectuează după depopularea și curățarea și dezinfectarea unității (unităților) afectată(e) de focarul (focarele) de gripă aviară înalt patogenă sau de infecția cu virusul bolii de Newcastle;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(vi)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după tranzitarea zonei respective a țării terțe sau a teritoriului terț, păsările de curte sunt aduse direct la abator și sacrificate în termen de 6 ore de la sosirea lor la abator.</w:t>
            </w:r>
          </w:p>
          <w:p w:rsidR="00366EEC" w:rsidRPr="006A0462" w:rsidRDefault="00732329" w:rsidP="00D57FCF">
            <w:pPr>
              <w:shd w:val="clear" w:color="auto" w:fill="FFFFFF"/>
              <w:ind w:firstLine="0"/>
              <w:rPr>
                <w:bCs/>
                <w:iCs/>
                <w:shd w:val="clear" w:color="auto" w:fill="FFFFFF"/>
                <w:lang w:val="ro-RO" w:eastAsia="ro-RO"/>
              </w:rPr>
            </w:pPr>
            <w:r w:rsidRPr="006A0462">
              <w:rPr>
                <w:bCs/>
                <w:iCs/>
                <w:shd w:val="clear" w:color="auto" w:fill="FFFFFF"/>
                <w:lang w:val="ro-RO" w:eastAsia="ro-RO"/>
              </w:rPr>
              <w:t>Dacă nu sunt posibile alternative adecvate și cu condiția respectării tuturor condițiilor enumerate la punctele (i) – (vi) de la prezentul punct, păsările de curte transportate la abator pot trece prin mai multe zone menționate la acest punct.</w:t>
            </w:r>
          </w:p>
        </w:tc>
        <w:tc>
          <w:tcPr>
            <w:tcW w:w="5389" w:type="dxa"/>
            <w:tcBorders>
              <w:top w:val="single" w:sz="4" w:space="0" w:color="auto"/>
              <w:left w:val="single" w:sz="4" w:space="0" w:color="auto"/>
              <w:bottom w:val="single" w:sz="4" w:space="0" w:color="auto"/>
              <w:right w:val="single" w:sz="4" w:space="0" w:color="auto"/>
            </w:tcBorders>
          </w:tcPr>
          <w:p w:rsidR="005F7ADD" w:rsidRPr="006A0462" w:rsidRDefault="005F7ADD" w:rsidP="005F7ADD">
            <w:pPr>
              <w:ind w:firstLine="0"/>
              <w:jc w:val="center"/>
              <w:rPr>
                <w:b/>
                <w:bCs/>
                <w:lang w:val="ro-RO"/>
              </w:rPr>
            </w:pPr>
            <w:r w:rsidRPr="006A0462">
              <w:rPr>
                <w:b/>
                <w:bCs/>
                <w:lang w:val="ro-RO"/>
              </w:rPr>
              <w:lastRenderedPageBreak/>
              <w:t>Secțiunea 1</w:t>
            </w:r>
          </w:p>
          <w:p w:rsidR="005F7ADD" w:rsidRPr="006A0462" w:rsidRDefault="005F7ADD" w:rsidP="005F7ADD">
            <w:pPr>
              <w:ind w:firstLine="0"/>
              <w:jc w:val="center"/>
              <w:rPr>
                <w:b/>
                <w:bCs/>
                <w:iCs/>
                <w:lang w:val="ro-RO"/>
              </w:rPr>
            </w:pPr>
            <w:r w:rsidRPr="006A0462">
              <w:rPr>
                <w:b/>
                <w:bCs/>
                <w:iCs/>
                <w:lang w:val="ro-RO"/>
              </w:rPr>
              <w:t>Cerințe generale privind sănătatea animală pentru carnea proaspătă</w:t>
            </w:r>
          </w:p>
          <w:p w:rsidR="005F7ADD" w:rsidRPr="006A0462" w:rsidRDefault="005F7ADD" w:rsidP="005F7ADD">
            <w:pPr>
              <w:ind w:firstLine="0"/>
              <w:rPr>
                <w:b/>
                <w:bCs/>
                <w:i/>
                <w:lang w:val="ro-RO"/>
              </w:rPr>
            </w:pPr>
          </w:p>
          <w:p w:rsidR="005F7ADD" w:rsidRPr="006A0462" w:rsidRDefault="005F7ADD" w:rsidP="005F7ADD">
            <w:pPr>
              <w:ind w:firstLine="0"/>
              <w:rPr>
                <w:lang w:val="ro-RO"/>
              </w:rPr>
            </w:pPr>
            <w:r w:rsidRPr="006A0462">
              <w:rPr>
                <w:lang w:val="ro-RO"/>
              </w:rPr>
              <w:t>212. Transporturile de carne proaspătă provenită de la animale deținute, cu excepția celor deținute ca vânat de crescătorie care au fost ucise pe loc, pot intra în Republica Moldova doar în cazul în care carnea proaspătă din transport a fost obținută de la animale deținute care îndeplinesc următoarele cerințe:</w:t>
            </w:r>
          </w:p>
          <w:p w:rsidR="005F7ADD" w:rsidRPr="006A0462" w:rsidRDefault="005F7ADD" w:rsidP="005F7ADD">
            <w:pPr>
              <w:ind w:firstLine="0"/>
              <w:rPr>
                <w:lang w:val="ro-RO"/>
              </w:rPr>
            </w:pPr>
            <w:r w:rsidRPr="006A0462">
              <w:rPr>
                <w:lang w:val="ro-RO"/>
              </w:rPr>
              <w:t>1) unitatea de origine a animalelor este situată:</w:t>
            </w:r>
          </w:p>
          <w:p w:rsidR="005F7ADD" w:rsidRPr="006A0462" w:rsidRDefault="005F7ADD" w:rsidP="005F7ADD">
            <w:pPr>
              <w:ind w:firstLine="0"/>
              <w:rPr>
                <w:lang w:val="ro-RO"/>
              </w:rPr>
            </w:pPr>
            <w:r w:rsidRPr="006A0462">
              <w:rPr>
                <w:lang w:val="ro-RO"/>
              </w:rPr>
              <w:t>a) în aceeași țară sau teritoriu sau zonă din acestea ca și abatorul în care a fost obținută carnea proaspătă; sau</w:t>
            </w:r>
          </w:p>
          <w:p w:rsidR="005F7ADD" w:rsidRPr="006A0462" w:rsidRDefault="005F7ADD" w:rsidP="005F7ADD">
            <w:pPr>
              <w:ind w:firstLine="0"/>
              <w:rPr>
                <w:lang w:val="ro-RO"/>
              </w:rPr>
            </w:pPr>
            <w:r w:rsidRPr="006A0462">
              <w:rPr>
                <w:lang w:val="ro-RO"/>
              </w:rPr>
              <w:lastRenderedPageBreak/>
              <w:t>b) într-o țară sau teritoriu sau într-o zonă a acestora care, în momentul expedierii animalelor la abator, a fost autorizată să introducă în Republica Moldova carne proaspătă provenită de la speciile relevante de animale;</w:t>
            </w:r>
          </w:p>
          <w:p w:rsidR="005F7ADD" w:rsidRPr="006A0462" w:rsidRDefault="005F7ADD" w:rsidP="005F7ADD">
            <w:pPr>
              <w:ind w:firstLine="0"/>
              <w:rPr>
                <w:lang w:val="ro-RO"/>
              </w:rPr>
            </w:pPr>
            <w:r w:rsidRPr="006A0462">
              <w:rPr>
                <w:lang w:val="ro-RO"/>
              </w:rPr>
              <w:t>2) animalele deținute au fost expediate direct din unitatea lor de origine la abator;</w:t>
            </w:r>
          </w:p>
          <w:p w:rsidR="005F7ADD" w:rsidRPr="006A0462" w:rsidRDefault="005F7ADD" w:rsidP="005F7ADD">
            <w:pPr>
              <w:ind w:firstLine="0"/>
              <w:rPr>
                <w:lang w:val="ro-RO"/>
              </w:rPr>
            </w:pPr>
            <w:r w:rsidRPr="006A0462">
              <w:rPr>
                <w:lang w:val="ro-RO"/>
              </w:rPr>
              <w:t xml:space="preserve">3) pe parcursul transportului la abatorul menționat la </w:t>
            </w:r>
            <w:r w:rsidR="00A503E9">
              <w:rPr>
                <w:lang w:val="ro-RO"/>
              </w:rPr>
              <w:t>subpct</w:t>
            </w:r>
            <w:r w:rsidRPr="006A0462">
              <w:rPr>
                <w:lang w:val="ro-RO"/>
              </w:rPr>
              <w:t>. 1), animalele deținute:</w:t>
            </w:r>
          </w:p>
          <w:p w:rsidR="005F7ADD" w:rsidRPr="006A0462" w:rsidRDefault="005F7ADD" w:rsidP="005F7ADD">
            <w:pPr>
              <w:ind w:firstLine="0"/>
              <w:rPr>
                <w:lang w:val="ro-RO"/>
              </w:rPr>
            </w:pPr>
            <w:r w:rsidRPr="006A0462">
              <w:rPr>
                <w:lang w:val="ro-RO"/>
              </w:rPr>
              <w:t>a) nu au trecut printr-o altă țară, sau printr-un alt teritoriu sau printr-o zonă din acestea care nu este listată pentru intrarea în Republica Moldova a respectivei specii și categorii de carne proaspătă;</w:t>
            </w:r>
          </w:p>
          <w:p w:rsidR="005F7ADD" w:rsidRPr="006A0462" w:rsidRDefault="005F7ADD" w:rsidP="005F7ADD">
            <w:pPr>
              <w:ind w:firstLine="0"/>
              <w:rPr>
                <w:lang w:val="ro-RO"/>
              </w:rPr>
            </w:pPr>
            <w:r w:rsidRPr="006A0462">
              <w:rPr>
                <w:lang w:val="ro-RO"/>
              </w:rPr>
              <w:t>b) nu au intrat în contact cu animale cu un statut sanitar inferior;</w:t>
            </w:r>
          </w:p>
          <w:p w:rsidR="005F7ADD" w:rsidRPr="006A0462" w:rsidRDefault="005F7ADD" w:rsidP="005F7ADD">
            <w:pPr>
              <w:ind w:firstLine="0"/>
              <w:rPr>
                <w:lang w:val="ro-RO"/>
              </w:rPr>
            </w:pPr>
            <w:r w:rsidRPr="006A0462">
              <w:rPr>
                <w:lang w:val="ro-RO"/>
              </w:rPr>
              <w:t xml:space="preserve">4) mijloacele de transport și containerele utilizate pentru a transporta animalele deținute la abatorul menționat la </w:t>
            </w:r>
            <w:r w:rsidR="00A503E9">
              <w:rPr>
                <w:lang w:val="ro-RO"/>
              </w:rPr>
              <w:t>subpct</w:t>
            </w:r>
            <w:r w:rsidRPr="006A0462">
              <w:rPr>
                <w:lang w:val="ro-RO"/>
              </w:rPr>
              <w:t>. 1) îndeplinesc cerințele prevăzute la pct. 31 și 34.</w:t>
            </w:r>
          </w:p>
          <w:p w:rsidR="005F7ADD" w:rsidRPr="006A0462" w:rsidRDefault="005F7ADD" w:rsidP="005F7ADD">
            <w:pPr>
              <w:ind w:firstLine="0"/>
              <w:rPr>
                <w:lang w:val="ro-RO"/>
              </w:rPr>
            </w:pPr>
            <w:r w:rsidRPr="006A0462">
              <w:rPr>
                <w:lang w:val="ro-RO"/>
              </w:rPr>
              <w:t xml:space="preserve">5) prin derogare de la </w:t>
            </w:r>
            <w:r w:rsidR="00A503E9">
              <w:rPr>
                <w:lang w:val="ro-RO"/>
              </w:rPr>
              <w:t>subpct</w:t>
            </w:r>
            <w:r w:rsidRPr="006A0462">
              <w:rPr>
                <w:lang w:val="ro-RO"/>
              </w:rPr>
              <w:t xml:space="preserve">. 3) </w:t>
            </w:r>
            <w:r w:rsidR="00C92C5A">
              <w:rPr>
                <w:lang w:val="ro-RO"/>
              </w:rPr>
              <w:t>lit</w:t>
            </w:r>
            <w:r w:rsidRPr="006A0462">
              <w:rPr>
                <w:lang w:val="ro-RO"/>
              </w:rPr>
              <w:t xml:space="preserve"> a), în timpul transportului lor către abator, transporturile de păsări de curte pot trece printr-o zonă a unei alte țări sau a unui alt teritoriu care nu este listată pentru intrarea în Republica Moldova a cărnii proaspete provenite de la păsări de curte, altele decât ratitele, sub rezerva următoarelor condiții:</w:t>
            </w:r>
          </w:p>
          <w:p w:rsidR="005F7ADD" w:rsidRPr="006A0462" w:rsidRDefault="005F7ADD" w:rsidP="005F7ADD">
            <w:pPr>
              <w:ind w:firstLine="0"/>
              <w:rPr>
                <w:lang w:val="ro-RO"/>
              </w:rPr>
            </w:pPr>
            <w:r w:rsidRPr="006A0462">
              <w:rPr>
                <w:lang w:val="ro-RO"/>
              </w:rPr>
              <w:t>a) unitatea de origine a păsărilor de curte, zona dintr-o țară de destinație sau dintr-un alt teritoriul care nu este listată pentru intrare în Republica Moldova și abatorul se află în aceeași țară sau același teritoriu;</w:t>
            </w:r>
          </w:p>
          <w:p w:rsidR="005F7ADD" w:rsidRPr="006A0462" w:rsidRDefault="005F7ADD" w:rsidP="005F7ADD">
            <w:pPr>
              <w:ind w:firstLine="0"/>
              <w:rPr>
                <w:lang w:val="ro-RO"/>
              </w:rPr>
            </w:pPr>
            <w:r w:rsidRPr="006A0462">
              <w:rPr>
                <w:lang w:val="ro-RO"/>
              </w:rPr>
              <w:t>b) tranzitarea zonei respective a țării sau teritoriului se efectuează fără oprire sau descărcare în zona respectivă;</w:t>
            </w:r>
          </w:p>
          <w:p w:rsidR="005F7ADD" w:rsidRPr="006A0462" w:rsidRDefault="005F7ADD" w:rsidP="005F7ADD">
            <w:pPr>
              <w:ind w:firstLine="0"/>
              <w:rPr>
                <w:lang w:val="ro-RO"/>
              </w:rPr>
            </w:pPr>
            <w:r w:rsidRPr="006A0462">
              <w:rPr>
                <w:lang w:val="ro-RO"/>
              </w:rPr>
              <w:t>c) tranzitarea zonei respective a țării de destinație sau a teritoriului este efectuată alegând cu prioritate autostrăzile sau căile ferate principale;</w:t>
            </w:r>
          </w:p>
          <w:p w:rsidR="005F7ADD" w:rsidRPr="006A0462" w:rsidRDefault="005F7ADD" w:rsidP="005F7ADD">
            <w:pPr>
              <w:ind w:firstLine="0"/>
              <w:rPr>
                <w:lang w:val="ro-RO"/>
              </w:rPr>
            </w:pPr>
            <w:r w:rsidRPr="006A0462">
              <w:rPr>
                <w:lang w:val="ro-RO"/>
              </w:rPr>
              <w:t>d) tranzitarea zonei respective a țării de destinație sau a teritoriului se efectuează evitând vecinătatea unităților care dețin animale din speciile listate pentru bolile relevante ale păsărilor de curte;</w:t>
            </w:r>
          </w:p>
          <w:p w:rsidR="005F7ADD" w:rsidRPr="006A0462" w:rsidRDefault="005F7ADD" w:rsidP="005F7ADD">
            <w:pPr>
              <w:ind w:firstLine="0"/>
              <w:rPr>
                <w:lang w:val="ro-RO"/>
              </w:rPr>
            </w:pPr>
            <w:r w:rsidRPr="006A0462">
              <w:rPr>
                <w:lang w:val="ro-RO"/>
              </w:rPr>
              <w:t>e) tranzitarea zonei respective a țării de destinație sau a teritoriului se efectuează după depopularea și curățarea și dezinfectarea unităților afectate de focarele de gripă aviară înalt patogenă sau de infecția cu virusul bolii de Newcastle;</w:t>
            </w:r>
          </w:p>
          <w:p w:rsidR="005F7ADD" w:rsidRPr="006A0462" w:rsidRDefault="005F7ADD" w:rsidP="005F7ADD">
            <w:pPr>
              <w:ind w:firstLine="0"/>
              <w:rPr>
                <w:lang w:val="ro-RO"/>
              </w:rPr>
            </w:pPr>
            <w:r w:rsidRPr="006A0462">
              <w:rPr>
                <w:lang w:val="ro-RO"/>
              </w:rPr>
              <w:lastRenderedPageBreak/>
              <w:t>f) după tranzitarea zonei respective a țării de destinație sau a teritoriului, păsările de curte sunt aduse direct la abator și sacrificate în termen de 6 ore de la sosirea lor la abator.</w:t>
            </w:r>
          </w:p>
          <w:p w:rsidR="005F7ADD" w:rsidRPr="006A0462" w:rsidRDefault="005F7ADD" w:rsidP="005F7ADD">
            <w:pPr>
              <w:ind w:firstLine="0"/>
              <w:rPr>
                <w:lang w:val="ro-RO"/>
              </w:rPr>
            </w:pPr>
          </w:p>
          <w:p w:rsidR="005F7ADD" w:rsidRPr="006A0462" w:rsidRDefault="005F7ADD" w:rsidP="005F7ADD">
            <w:pPr>
              <w:ind w:firstLine="0"/>
              <w:rPr>
                <w:lang w:val="ro-RO"/>
              </w:rPr>
            </w:pPr>
            <w:r w:rsidRPr="006A0462">
              <w:rPr>
                <w:lang w:val="ro-RO"/>
              </w:rPr>
              <w:t>213. Dacă nu sunt posibile alternative adecvate și cu condiția respectării tuturor condițiilor enumerate la literele a) – f) de la pct. 212, păsările de curte transportate la abator pot trece prin mai multe zone menționate la pct. 212.</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244609" w:rsidP="00244609">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32329" w:rsidRPr="006A0462" w:rsidRDefault="00732329" w:rsidP="0073232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125</w:t>
            </w:r>
          </w:p>
          <w:p w:rsidR="00732329" w:rsidRPr="006A0462" w:rsidRDefault="00732329" w:rsidP="00732329">
            <w:pPr>
              <w:shd w:val="clear" w:color="auto" w:fill="FFFFFF"/>
              <w:ind w:firstLine="0"/>
              <w:rPr>
                <w:b/>
                <w:bCs/>
                <w:iCs/>
                <w:shd w:val="clear" w:color="auto" w:fill="FFFFFF"/>
                <w:lang w:val="ro-RO" w:eastAsia="ro-RO"/>
              </w:rPr>
            </w:pPr>
            <w:r w:rsidRPr="006A0462">
              <w:rPr>
                <w:b/>
                <w:bCs/>
                <w:iCs/>
                <w:shd w:val="clear" w:color="auto" w:fill="FFFFFF"/>
                <w:lang w:val="ro-RO" w:eastAsia="ro-RO"/>
              </w:rPr>
              <w:t>Expedierea carcaselor de animale sălbatice sau de animale deținute ca vânat de crescătorie ucise pe loc</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animale sălbatice sau de la animale deținute ca vânat sălbatic care au fost ucise pe loc pot intra în Uniune doar în cazul în care carnea proaspătă din transport a fost obținută de la carcase care îndeplinesc următoarele cerințe: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carcasele au fost expediate direct de la locul uciderii la o unitate de prelucrare a vânatului situată în aceeași țară terță, în același teritoriu sau în aceeași zonă din acestea care este listat(ă);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pe parcursul transportului la unitatea de prelucrare a vânatului menționată la </w:t>
            </w:r>
            <w:r w:rsidR="00C92C5A">
              <w:rPr>
                <w:bCs/>
                <w:iCs/>
                <w:shd w:val="clear" w:color="auto" w:fill="FFFFFF"/>
                <w:lang w:val="ro-RO" w:eastAsia="ro-RO"/>
              </w:rPr>
              <w:t>lit</w:t>
            </w:r>
            <w:r w:rsidRPr="006A0462">
              <w:rPr>
                <w:bCs/>
                <w:iCs/>
                <w:shd w:val="clear" w:color="auto" w:fill="FFFFFF"/>
                <w:lang w:val="ro-RO" w:eastAsia="ro-RO"/>
              </w:rPr>
              <w:t xml:space="preserve"> (a), carcasele: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nu au trecut printr-o țară terță, printr-un teritoriu terț sau printr-o zonă din acestea care nu este listat(ă) pentru intrarea în Uniune a respectivei specii și categorii de carne proaspătă;</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nu au intrat în contact cu animale sau cu carcase cu un statut sanitar inferior;</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carcasele au fost transportate la unitatea de prelucrare a vânatului menționată la </w:t>
            </w:r>
            <w:r w:rsidR="00C92C5A">
              <w:rPr>
                <w:bCs/>
                <w:iCs/>
                <w:shd w:val="clear" w:color="auto" w:fill="FFFFFF"/>
                <w:lang w:val="ro-RO" w:eastAsia="ro-RO"/>
              </w:rPr>
              <w:t>lit</w:t>
            </w:r>
            <w:r w:rsidRPr="006A0462">
              <w:rPr>
                <w:bCs/>
                <w:iCs/>
                <w:shd w:val="clear" w:color="auto" w:fill="FFFFFF"/>
                <w:lang w:val="ro-RO" w:eastAsia="ro-RO"/>
              </w:rPr>
              <w:t xml:space="preserve"> (a) în mijloace de transport și containere care îndeplinesc următoarele cerințe:</w:t>
            </w:r>
          </w:p>
          <w:p w:rsidR="00732329" w:rsidRPr="006A0462" w:rsidRDefault="00BF0EA4" w:rsidP="00732329">
            <w:pPr>
              <w:shd w:val="clear" w:color="auto" w:fill="FFFFFF"/>
              <w:ind w:firstLine="0"/>
              <w:rPr>
                <w:b/>
                <w:bCs/>
                <w:iCs/>
                <w:shd w:val="clear" w:color="auto" w:fill="FFFFFF"/>
                <w:lang w:val="ro-RO" w:eastAsia="ro-RO"/>
              </w:rPr>
            </w:pPr>
            <w:hyperlink r:id="rId58" w:tooltip="32021R1705: REPLACED" w:history="1">
              <w:r w:rsidR="00732329" w:rsidRPr="006A0462">
                <w:rPr>
                  <w:rStyle w:val="Hyperlink"/>
                  <w:b/>
                  <w:bCs/>
                  <w:iCs/>
                  <w:color w:val="auto"/>
                  <w:shd w:val="clear" w:color="auto" w:fill="FFFFFF"/>
                  <w:lang w:val="ro-RO" w:eastAsia="ro-RO"/>
                </w:rPr>
                <w:t>▼M2</w:t>
              </w:r>
            </w:hyperlink>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au fost curățate și dezinfectate, cu un dezinfectant autorizat de autoritatea competentă din țara terță sau din teritoriul terț de origine, înaintea încărcării carcaselor în vederea expedierii către unitatea de prelucrare a vânatului;</w:t>
            </w:r>
          </w:p>
          <w:p w:rsidR="00732329" w:rsidRPr="006A0462" w:rsidRDefault="00BF0EA4" w:rsidP="00732329">
            <w:pPr>
              <w:shd w:val="clear" w:color="auto" w:fill="FFFFFF"/>
              <w:ind w:firstLine="0"/>
              <w:rPr>
                <w:b/>
                <w:bCs/>
                <w:iCs/>
                <w:shd w:val="clear" w:color="auto" w:fill="FFFFFF"/>
                <w:lang w:val="ro-RO" w:eastAsia="ro-RO"/>
              </w:rPr>
            </w:pPr>
            <w:hyperlink r:id="rId59" w:tooltip="32020R0692" w:history="1">
              <w:r w:rsidR="00732329" w:rsidRPr="006A0462">
                <w:rPr>
                  <w:rStyle w:val="Hyperlink"/>
                  <w:b/>
                  <w:bCs/>
                  <w:iCs/>
                  <w:color w:val="auto"/>
                  <w:shd w:val="clear" w:color="auto" w:fill="FFFFFF"/>
                  <w:lang w:val="ro-RO" w:eastAsia="ro-RO"/>
                </w:rPr>
                <w:t>▼B</w:t>
              </w:r>
            </w:hyperlink>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(ii) </w:t>
            </w:r>
          </w:p>
          <w:p w:rsidR="00366EEC" w:rsidRPr="006A0462" w:rsidRDefault="00732329" w:rsidP="00D57FCF">
            <w:pPr>
              <w:shd w:val="clear" w:color="auto" w:fill="FFFFFF"/>
              <w:ind w:firstLine="0"/>
              <w:rPr>
                <w:bCs/>
                <w:iCs/>
                <w:shd w:val="clear" w:color="auto" w:fill="FFFFFF"/>
                <w:lang w:val="ro-RO" w:eastAsia="ro-RO"/>
              </w:rPr>
            </w:pPr>
            <w:r w:rsidRPr="006A0462">
              <w:rPr>
                <w:bCs/>
                <w:iCs/>
                <w:shd w:val="clear" w:color="auto" w:fill="FFFFFF"/>
                <w:lang w:val="ro-RO" w:eastAsia="ro-RO"/>
              </w:rPr>
              <w:t>au fost concepute astfel încât statutul sanitar al carcaselor nu a fost periclitat în timpul transportului.</w:t>
            </w:r>
          </w:p>
        </w:tc>
        <w:tc>
          <w:tcPr>
            <w:tcW w:w="5389" w:type="dxa"/>
            <w:tcBorders>
              <w:top w:val="single" w:sz="4" w:space="0" w:color="auto"/>
              <w:left w:val="single" w:sz="4" w:space="0" w:color="auto"/>
              <w:bottom w:val="single" w:sz="4" w:space="0" w:color="auto"/>
              <w:right w:val="single" w:sz="4" w:space="0" w:color="auto"/>
            </w:tcBorders>
          </w:tcPr>
          <w:p w:rsidR="002E7722" w:rsidRPr="006A0462" w:rsidRDefault="002E7722" w:rsidP="002E7722">
            <w:pPr>
              <w:ind w:firstLine="0"/>
              <w:rPr>
                <w:lang w:val="ro-RO"/>
              </w:rPr>
            </w:pPr>
            <w:r w:rsidRPr="006A0462">
              <w:rPr>
                <w:lang w:val="ro-RO"/>
              </w:rPr>
              <w:lastRenderedPageBreak/>
              <w:t>214. Transporturile de carne proaspătă provenită de la animale sălbatice sau de la animale deținute ca vânat sălbatic care au fost ucise pe loc, pot intra în Republica Moldova doar în cazul în care carnea proaspătă din transport a fost obținută de la carcase care îndeplinesc următoarele cerințe:</w:t>
            </w:r>
          </w:p>
          <w:p w:rsidR="002E7722" w:rsidRPr="006A0462" w:rsidRDefault="002E7722" w:rsidP="002E7722">
            <w:pPr>
              <w:ind w:firstLine="0"/>
              <w:rPr>
                <w:lang w:val="ro-RO"/>
              </w:rPr>
            </w:pPr>
            <w:r w:rsidRPr="006A0462">
              <w:rPr>
                <w:lang w:val="ro-RO"/>
              </w:rPr>
              <w:t>1) carcasele au fost expediate direct de la locul uciderii la o unitate de prelucrare a vânatului situată în aceeași țară, în același teritoriu sau în aceeași zonă din acestea care este listată;</w:t>
            </w:r>
          </w:p>
          <w:p w:rsidR="002E7722" w:rsidRPr="006A0462" w:rsidRDefault="002E7722" w:rsidP="002E7722">
            <w:pPr>
              <w:ind w:firstLine="0"/>
              <w:rPr>
                <w:lang w:val="ro-RO"/>
              </w:rPr>
            </w:pPr>
            <w:r w:rsidRPr="006A0462">
              <w:rPr>
                <w:lang w:val="ro-RO"/>
              </w:rPr>
              <w:t xml:space="preserve">2) pe parcursul transportului la unitatea de prelucrare a vânatului menționată la </w:t>
            </w:r>
            <w:r w:rsidR="00A503E9">
              <w:rPr>
                <w:lang w:val="ro-RO"/>
              </w:rPr>
              <w:t>subpct</w:t>
            </w:r>
            <w:r w:rsidRPr="006A0462">
              <w:rPr>
                <w:lang w:val="ro-RO"/>
              </w:rPr>
              <w:t>. 1), carcasele:</w:t>
            </w:r>
          </w:p>
          <w:p w:rsidR="002E7722" w:rsidRPr="006A0462" w:rsidRDefault="002E7722" w:rsidP="002E7722">
            <w:pPr>
              <w:ind w:firstLine="0"/>
              <w:rPr>
                <w:lang w:val="ro-RO"/>
              </w:rPr>
            </w:pPr>
            <w:r w:rsidRPr="006A0462">
              <w:rPr>
                <w:lang w:val="ro-RO"/>
              </w:rPr>
              <w:t>a) nu au trecut printr-o țară, printr-un teritoriu sau printr-o zonă din acestea care nu este listată pentru intrarea în Republica Moldova a respectivei specii și categorii de carne proaspătă;</w:t>
            </w:r>
          </w:p>
          <w:p w:rsidR="002E7722" w:rsidRPr="006A0462" w:rsidRDefault="002E7722" w:rsidP="002E7722">
            <w:pPr>
              <w:ind w:firstLine="0"/>
              <w:rPr>
                <w:lang w:val="ro-RO"/>
              </w:rPr>
            </w:pPr>
            <w:r w:rsidRPr="006A0462">
              <w:rPr>
                <w:lang w:val="ro-RO"/>
              </w:rPr>
              <w:t>b) nu au intrat în contact cu animale sau cu carcase cu un statut sanitar inferior;</w:t>
            </w:r>
          </w:p>
          <w:p w:rsidR="002E7722" w:rsidRPr="006A0462" w:rsidRDefault="002E7722" w:rsidP="002E7722">
            <w:pPr>
              <w:ind w:firstLine="0"/>
              <w:rPr>
                <w:lang w:val="ro-RO"/>
              </w:rPr>
            </w:pPr>
            <w:r w:rsidRPr="006A0462">
              <w:rPr>
                <w:lang w:val="ro-RO"/>
              </w:rPr>
              <w:t xml:space="preserve">3) carcasele au fost transportate la unitatea de prelucrare a vânatului menționată la </w:t>
            </w:r>
            <w:r w:rsidR="00A503E9">
              <w:rPr>
                <w:lang w:val="ro-RO"/>
              </w:rPr>
              <w:t>subpct</w:t>
            </w:r>
            <w:r w:rsidRPr="006A0462">
              <w:rPr>
                <w:lang w:val="ro-RO"/>
              </w:rPr>
              <w:t>. 1) în mijloace de transport și containere care îndeplinesc următoarele cerințe:</w:t>
            </w:r>
          </w:p>
          <w:p w:rsidR="002E7722" w:rsidRPr="006A0462" w:rsidRDefault="002E7722" w:rsidP="002E7722">
            <w:pPr>
              <w:ind w:firstLine="0"/>
              <w:rPr>
                <w:lang w:val="ro-RO"/>
              </w:rPr>
            </w:pPr>
            <w:r w:rsidRPr="006A0462">
              <w:rPr>
                <w:lang w:val="ro-RO"/>
              </w:rPr>
              <w:t>a) au fost curățate și dezinfectate, cu un dezinfectant autorizat de autoritatea competentă dintr-o țară sau dintr-un teritoriul de origine, înaintea încărcării carcaselor în vederea expedierii către Republica Moldova;</w:t>
            </w:r>
          </w:p>
          <w:p w:rsidR="002E7722" w:rsidRPr="006A0462" w:rsidRDefault="002E7722" w:rsidP="002E7722">
            <w:pPr>
              <w:ind w:firstLine="0"/>
              <w:rPr>
                <w:lang w:val="ro-RO"/>
              </w:rPr>
            </w:pPr>
            <w:r w:rsidRPr="006A0462">
              <w:rPr>
                <w:lang w:val="ro-RO"/>
              </w:rPr>
              <w:t>b) au fost concepute astfel încât statutul sanitar al carcaselor nu a fost periclitat în timpul transportului.</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244609" w:rsidP="00244609">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32329" w:rsidRPr="006A0462" w:rsidRDefault="00732329" w:rsidP="0073232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126</w:t>
            </w:r>
          </w:p>
          <w:p w:rsidR="00732329" w:rsidRPr="006A0462" w:rsidRDefault="00732329" w:rsidP="00732329">
            <w:pPr>
              <w:shd w:val="clear" w:color="auto" w:fill="FFFFFF"/>
              <w:ind w:firstLine="0"/>
              <w:rPr>
                <w:b/>
                <w:bCs/>
                <w:iCs/>
                <w:shd w:val="clear" w:color="auto" w:fill="FFFFFF"/>
                <w:lang w:val="ro-RO" w:eastAsia="ro-RO"/>
              </w:rPr>
            </w:pPr>
            <w:r w:rsidRPr="006A0462">
              <w:rPr>
                <w:b/>
                <w:bCs/>
                <w:iCs/>
                <w:shd w:val="clear" w:color="auto" w:fill="FFFFFF"/>
                <w:lang w:val="ro-RO" w:eastAsia="ro-RO"/>
              </w:rPr>
              <w:t>Inspecțiile ante-mortem și post-mortem</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animale deținute și sălbatice pot intra în Uniune doar în cazul în care carnea proaspătă din transport a fost obținută de la animale care au fost supuse următoarelor inspecții:</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în cazul animalelor deținute: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o inspecție ante-mortem în ultimele 24 de ore anterioare sacrificării;</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o inspecție post-mortem efectuată, fără întârziere, după uciderea sau sacrificarea lor;</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în cazul animalelor sălbatice, o inspecție post-mortem efectuată, fără întârziere, după uciderea acestora.</w:t>
            </w:r>
          </w:p>
          <w:p w:rsidR="00366EEC" w:rsidRPr="006A0462" w:rsidRDefault="00732329" w:rsidP="00D57FCF">
            <w:pPr>
              <w:shd w:val="clear" w:color="auto" w:fill="FFFFFF"/>
              <w:ind w:firstLine="0"/>
              <w:rPr>
                <w:bCs/>
                <w:iCs/>
                <w:shd w:val="clear" w:color="auto" w:fill="FFFFFF"/>
                <w:lang w:val="ro-RO" w:eastAsia="ro-RO"/>
              </w:rPr>
            </w:pPr>
            <w:r w:rsidRPr="006A0462">
              <w:rPr>
                <w:bCs/>
                <w:iCs/>
                <w:shd w:val="clear" w:color="auto" w:fill="FFFFFF"/>
                <w:lang w:val="ro-RO" w:eastAsia="ro-RO"/>
              </w:rPr>
              <w:t>Inspecțiile menționate la primul paragraf trebuie să fi fost efectuate de un medic veterinar oficial din țara terță sau din teritoriul terț de origine sau dintr-o zonă din acestea, pentru a exclude prezența bolilor relevante menționate în anexa I și a bolilor emergente.</w:t>
            </w:r>
          </w:p>
        </w:tc>
        <w:tc>
          <w:tcPr>
            <w:tcW w:w="5389" w:type="dxa"/>
            <w:tcBorders>
              <w:top w:val="single" w:sz="4" w:space="0" w:color="auto"/>
              <w:left w:val="single" w:sz="4" w:space="0" w:color="auto"/>
              <w:bottom w:val="single" w:sz="4" w:space="0" w:color="auto"/>
              <w:right w:val="single" w:sz="4" w:space="0" w:color="auto"/>
            </w:tcBorders>
          </w:tcPr>
          <w:p w:rsidR="002E7722" w:rsidRPr="006A0462" w:rsidRDefault="002E7722" w:rsidP="002E7722">
            <w:pPr>
              <w:ind w:firstLine="0"/>
              <w:rPr>
                <w:lang w:val="ro-RO"/>
              </w:rPr>
            </w:pPr>
            <w:r w:rsidRPr="006A0462">
              <w:rPr>
                <w:lang w:val="ro-RO"/>
              </w:rPr>
              <w:t>215. Transporturile de carne proaspătă provenită de la animale deținute și sălbatice pot intra în Republica Moldova doar în cazul în care carnea proaspătă din transport a fost obținută de la animale care au fost supuse următoarelor inspecții:</w:t>
            </w:r>
          </w:p>
          <w:p w:rsidR="002E7722" w:rsidRPr="006A0462" w:rsidRDefault="002E7722" w:rsidP="002E7722">
            <w:pPr>
              <w:ind w:firstLine="0"/>
              <w:rPr>
                <w:lang w:val="ro-RO"/>
              </w:rPr>
            </w:pPr>
            <w:r w:rsidRPr="006A0462">
              <w:rPr>
                <w:lang w:val="ro-RO"/>
              </w:rPr>
              <w:t>1) în cazul animalelor deținute:</w:t>
            </w:r>
          </w:p>
          <w:p w:rsidR="002E7722" w:rsidRPr="006A0462" w:rsidRDefault="002E7722" w:rsidP="002E7722">
            <w:pPr>
              <w:ind w:firstLine="0"/>
              <w:rPr>
                <w:lang w:val="ro-RO"/>
              </w:rPr>
            </w:pPr>
            <w:r w:rsidRPr="006A0462">
              <w:rPr>
                <w:lang w:val="ro-RO"/>
              </w:rPr>
              <w:t>a) o inspecție ante-mortem în ultimele 24 de ore anterioare sacrificării;</w:t>
            </w:r>
          </w:p>
          <w:p w:rsidR="002E7722" w:rsidRPr="006A0462" w:rsidRDefault="002E7722" w:rsidP="002E7722">
            <w:pPr>
              <w:ind w:firstLine="0"/>
              <w:rPr>
                <w:lang w:val="ro-RO"/>
              </w:rPr>
            </w:pPr>
            <w:r w:rsidRPr="006A0462">
              <w:rPr>
                <w:lang w:val="ro-RO"/>
              </w:rPr>
              <w:t>b) o inspecție post-mortem efectuată, fără întârziere, după uciderea sau sacrificarea lor;</w:t>
            </w:r>
          </w:p>
          <w:p w:rsidR="002E7722" w:rsidRPr="006A0462" w:rsidRDefault="002E7722" w:rsidP="002E7722">
            <w:pPr>
              <w:ind w:firstLine="0"/>
              <w:rPr>
                <w:lang w:val="ro-RO"/>
              </w:rPr>
            </w:pPr>
            <w:r w:rsidRPr="006A0462">
              <w:rPr>
                <w:lang w:val="ro-RO"/>
              </w:rPr>
              <w:t>2) în cazul animalelor sălbatice, o inspecție post-mortem efectuată, fără întârziere, după uciderea acestora. Inspecțiile menționate la primul paragraf trebuie să fi fost efectuate de un medic veterinar oficial dintr-o țară sau dintr-un teritoriul de origine sau dintr-o zonă din acestea, pentru a exclude prezența bolilor relevante menționate în anexa nr.1 și a bolilor emergente.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32329" w:rsidRPr="006A0462" w:rsidRDefault="00732329" w:rsidP="00732329">
            <w:pPr>
              <w:shd w:val="clear" w:color="auto" w:fill="FFFFFF"/>
              <w:ind w:firstLine="0"/>
              <w:rPr>
                <w:bCs/>
                <w:i/>
                <w:iCs/>
                <w:shd w:val="clear" w:color="auto" w:fill="FFFFFF"/>
                <w:lang w:val="ro-RO" w:eastAsia="ro-RO"/>
              </w:rPr>
            </w:pPr>
            <w:r w:rsidRPr="006A0462">
              <w:rPr>
                <w:bCs/>
                <w:i/>
                <w:iCs/>
                <w:shd w:val="clear" w:color="auto" w:fill="FFFFFF"/>
                <w:lang w:val="ro-RO" w:eastAsia="ro-RO"/>
              </w:rPr>
              <w:t>Articolul 127</w:t>
            </w:r>
          </w:p>
          <w:p w:rsidR="00732329" w:rsidRPr="006A0462" w:rsidRDefault="00732329" w:rsidP="00732329">
            <w:pPr>
              <w:shd w:val="clear" w:color="auto" w:fill="FFFFFF"/>
              <w:ind w:firstLine="0"/>
              <w:rPr>
                <w:b/>
                <w:bCs/>
                <w:iCs/>
                <w:shd w:val="clear" w:color="auto" w:fill="FFFFFF"/>
                <w:lang w:val="ro-RO" w:eastAsia="ro-RO"/>
              </w:rPr>
            </w:pPr>
            <w:r w:rsidRPr="006A0462">
              <w:rPr>
                <w:b/>
                <w:bCs/>
                <w:iCs/>
                <w:shd w:val="clear" w:color="auto" w:fill="FFFFFF"/>
                <w:lang w:val="ro-RO" w:eastAsia="ro-RO"/>
              </w:rPr>
              <w:t>Manipularea animalelor de la care provine carnea proaspătă în timpul uciderii sau al sacrificării</w:t>
            </w:r>
          </w:p>
          <w:p w:rsidR="00366EEC" w:rsidRPr="006A0462" w:rsidRDefault="00732329"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pot intra în Uniune doar în cazul în care carnea proaspătă din transport provine de la animale care nu au intrat în contact cu animale cu un statut sanitar inferior în timpul uciderii sau al sacrificării lor.</w:t>
            </w:r>
          </w:p>
        </w:tc>
        <w:tc>
          <w:tcPr>
            <w:tcW w:w="5389" w:type="dxa"/>
            <w:tcBorders>
              <w:top w:val="single" w:sz="4" w:space="0" w:color="auto"/>
              <w:left w:val="single" w:sz="4" w:space="0" w:color="auto"/>
              <w:bottom w:val="single" w:sz="4" w:space="0" w:color="auto"/>
              <w:right w:val="single" w:sz="4" w:space="0" w:color="auto"/>
            </w:tcBorders>
          </w:tcPr>
          <w:p w:rsidR="00084160" w:rsidRPr="006A0462" w:rsidRDefault="00084160" w:rsidP="00084160">
            <w:pPr>
              <w:ind w:firstLine="0"/>
              <w:rPr>
                <w:lang w:val="ro-RO"/>
              </w:rPr>
            </w:pPr>
            <w:r w:rsidRPr="006A0462">
              <w:rPr>
                <w:lang w:val="ro-RO"/>
              </w:rPr>
              <w:t>216. Transporturile de carne proaspătă pot intra în Republica Moldova doar în cazul în care carnea proaspătă din transport provine de la animale care nu au intrat în contact cu animale cu un statut sanitar inferior în timpul uciderii sau al sacrificării lor.</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32329" w:rsidRPr="006A0462" w:rsidRDefault="00732329" w:rsidP="00732329">
            <w:pPr>
              <w:shd w:val="clear" w:color="auto" w:fill="FFFFFF"/>
              <w:ind w:firstLine="0"/>
              <w:rPr>
                <w:bCs/>
                <w:i/>
                <w:iCs/>
                <w:shd w:val="clear" w:color="auto" w:fill="FFFFFF"/>
                <w:lang w:val="ro-RO" w:eastAsia="ro-RO"/>
              </w:rPr>
            </w:pPr>
            <w:r w:rsidRPr="006A0462">
              <w:rPr>
                <w:bCs/>
                <w:i/>
                <w:iCs/>
                <w:shd w:val="clear" w:color="auto" w:fill="FFFFFF"/>
                <w:lang w:val="ro-RO" w:eastAsia="ro-RO"/>
              </w:rPr>
              <w:t>Articolul 128</w:t>
            </w:r>
          </w:p>
          <w:p w:rsidR="00732329" w:rsidRPr="006A0462" w:rsidRDefault="00732329" w:rsidP="00732329">
            <w:pPr>
              <w:shd w:val="clear" w:color="auto" w:fill="FFFFFF"/>
              <w:ind w:firstLine="0"/>
              <w:rPr>
                <w:b/>
                <w:bCs/>
                <w:iCs/>
                <w:shd w:val="clear" w:color="auto" w:fill="FFFFFF"/>
                <w:lang w:val="ro-RO" w:eastAsia="ro-RO"/>
              </w:rPr>
            </w:pPr>
            <w:r w:rsidRPr="006A0462">
              <w:rPr>
                <w:b/>
                <w:bCs/>
                <w:iCs/>
                <w:shd w:val="clear" w:color="auto" w:fill="FFFFFF"/>
                <w:lang w:val="ro-RO" w:eastAsia="ro-RO"/>
              </w:rPr>
              <w:t>Manipularea și prepararea cărnii proaspete în unitatea de origine a cărnii proaspete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Transporturile de carne proaspătă trebuie să fie separate în mod strict de carnea proaspătă care nu </w:t>
            </w:r>
            <w:r w:rsidRPr="006A0462">
              <w:rPr>
                <w:bCs/>
                <w:iCs/>
                <w:shd w:val="clear" w:color="auto" w:fill="FFFFFF"/>
                <w:lang w:val="ro-RO" w:eastAsia="ro-RO"/>
              </w:rPr>
              <w:lastRenderedPageBreak/>
              <w:t>îndeplinește cerințele relevante privind sănătatea animală pentru intrarea în Uniune a cărnii proaspete, prevăzute la articolele 124-146, pe întreg parcursul operațiunilor de sacrificare, tăiere și până la:</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ambalarea ei în vederea depozitării ulterioare sau a expedierii către Uniune;</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732329" w:rsidRPr="006A0462" w:rsidRDefault="00732329" w:rsidP="0073232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366EEC" w:rsidRPr="006A0462" w:rsidRDefault="00732329" w:rsidP="00D57FCF">
            <w:pPr>
              <w:shd w:val="clear" w:color="auto" w:fill="FFFFFF"/>
              <w:ind w:firstLine="0"/>
              <w:rPr>
                <w:bCs/>
                <w:iCs/>
                <w:shd w:val="clear" w:color="auto" w:fill="FFFFFF"/>
                <w:lang w:val="ro-RO" w:eastAsia="ro-RO"/>
              </w:rPr>
            </w:pPr>
            <w:r w:rsidRPr="006A0462">
              <w:rPr>
                <w:bCs/>
                <w:iCs/>
                <w:shd w:val="clear" w:color="auto" w:fill="FFFFFF"/>
                <w:lang w:val="ro-RO" w:eastAsia="ro-RO"/>
              </w:rPr>
              <w:t>sosirea ei în Uniune, în cazul cărnii proaspete neambalate.</w:t>
            </w:r>
          </w:p>
        </w:tc>
        <w:tc>
          <w:tcPr>
            <w:tcW w:w="5389" w:type="dxa"/>
            <w:tcBorders>
              <w:top w:val="single" w:sz="4" w:space="0" w:color="auto"/>
              <w:left w:val="single" w:sz="4" w:space="0" w:color="auto"/>
              <w:bottom w:val="single" w:sz="4" w:space="0" w:color="auto"/>
              <w:right w:val="single" w:sz="4" w:space="0" w:color="auto"/>
            </w:tcBorders>
          </w:tcPr>
          <w:p w:rsidR="00084160" w:rsidRPr="006A0462" w:rsidRDefault="00084160" w:rsidP="00084160">
            <w:pPr>
              <w:ind w:firstLine="0"/>
              <w:rPr>
                <w:lang w:val="ro-RO"/>
              </w:rPr>
            </w:pPr>
            <w:r w:rsidRPr="006A0462">
              <w:rPr>
                <w:lang w:val="ro-RO"/>
              </w:rPr>
              <w:lastRenderedPageBreak/>
              <w:t>217. Transporturile de carne proaspătă trebuie să fie separate în mod strict de carnea proaspătă care nu îndeplinește cerințele relevante privind sănătatea animală pentru intrarea în Republica Moldova a cărnii proaspete, prevăzute la pct. 212-240, pe întreg parcursul operațiunilor de sacrificare, tăiere și până la:</w:t>
            </w:r>
          </w:p>
          <w:p w:rsidR="00084160" w:rsidRPr="006A0462" w:rsidRDefault="00084160" w:rsidP="00084160">
            <w:pPr>
              <w:ind w:firstLine="0"/>
              <w:rPr>
                <w:lang w:val="ro-RO"/>
              </w:rPr>
            </w:pPr>
            <w:r w:rsidRPr="006A0462">
              <w:rPr>
                <w:lang w:val="ro-RO"/>
              </w:rPr>
              <w:lastRenderedPageBreak/>
              <w:t>1) ambalarea ei în vederea depozitării ulterioare sau a expedierii către Republica Moldova; sau</w:t>
            </w:r>
          </w:p>
          <w:p w:rsidR="00084160" w:rsidRPr="006A0462" w:rsidRDefault="00084160" w:rsidP="00084160">
            <w:pPr>
              <w:ind w:firstLine="0"/>
              <w:rPr>
                <w:lang w:val="ro-RO"/>
              </w:rPr>
            </w:pPr>
            <w:r w:rsidRPr="006A0462">
              <w:rPr>
                <w:lang w:val="ro-RO"/>
              </w:rPr>
              <w:t>2) sosirea ei în Republica Moldova, în cazul cărnii proaspete neambalate.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lastRenderedPageBreak/>
              <w:t>CAPITOLUL 2</w:t>
            </w:r>
          </w:p>
          <w:p w:rsidR="00243384"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privind sănătatea animală pentru carnea proaspătă provenită de la ungulate</w:t>
            </w:r>
          </w:p>
          <w:p w:rsidR="00243384"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SECȚIUNEA 1</w:t>
            </w:r>
          </w:p>
          <w:p w:rsidR="00366EEC"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GENERALE PRIVIND SĂNĂTATEA ANIMALĂ PENTRU CARNEA PROASPĂTĂ PROVENITĂ DE LA UNGULATELE DEȚINUTE ȘI SĂLBATICE</w:t>
            </w:r>
          </w:p>
        </w:tc>
        <w:tc>
          <w:tcPr>
            <w:tcW w:w="5389" w:type="dxa"/>
            <w:tcBorders>
              <w:top w:val="single" w:sz="4" w:space="0" w:color="auto"/>
              <w:left w:val="single" w:sz="4" w:space="0" w:color="auto"/>
              <w:bottom w:val="single" w:sz="4" w:space="0" w:color="auto"/>
              <w:right w:val="single" w:sz="4" w:space="0" w:color="auto"/>
            </w:tcBorders>
          </w:tcPr>
          <w:p w:rsidR="00084160" w:rsidRPr="006A0462" w:rsidRDefault="00084160" w:rsidP="00084160">
            <w:pPr>
              <w:ind w:firstLine="0"/>
              <w:jc w:val="center"/>
              <w:rPr>
                <w:b/>
                <w:bCs/>
                <w:lang w:val="ro-RO"/>
              </w:rPr>
            </w:pPr>
            <w:r w:rsidRPr="006A0462">
              <w:rPr>
                <w:b/>
                <w:bCs/>
                <w:iCs/>
                <w:lang w:val="ro-RO"/>
              </w:rPr>
              <w:t>Secțiunea a 2-a</w:t>
            </w:r>
          </w:p>
          <w:p w:rsidR="00084160" w:rsidRPr="006A0462" w:rsidRDefault="00084160" w:rsidP="00084160">
            <w:pPr>
              <w:ind w:firstLine="0"/>
              <w:jc w:val="center"/>
              <w:rPr>
                <w:b/>
                <w:bCs/>
                <w:iCs/>
                <w:lang w:val="ro-RO"/>
              </w:rPr>
            </w:pPr>
            <w:r w:rsidRPr="006A0462">
              <w:rPr>
                <w:b/>
                <w:bCs/>
                <w:iCs/>
                <w:lang w:val="ro-RO"/>
              </w:rPr>
              <w:t>Cerințe privind sănătatea animală pentru carnea proaspătă provenită de la ungulate</w:t>
            </w:r>
          </w:p>
          <w:p w:rsidR="00084160" w:rsidRPr="006A0462" w:rsidRDefault="00084160" w:rsidP="00084160">
            <w:pPr>
              <w:ind w:firstLine="0"/>
              <w:jc w:val="center"/>
              <w:rPr>
                <w:b/>
                <w:bCs/>
                <w:iCs/>
                <w:lang w:val="ro-RO"/>
              </w:rPr>
            </w:pPr>
          </w:p>
          <w:p w:rsidR="00084160" w:rsidRPr="006A0462" w:rsidRDefault="00084160" w:rsidP="00084160">
            <w:pPr>
              <w:ind w:firstLine="0"/>
              <w:jc w:val="center"/>
              <w:rPr>
                <w:b/>
                <w:bCs/>
                <w:i/>
                <w:lang w:val="ro-RO"/>
              </w:rPr>
            </w:pPr>
            <w:r w:rsidRPr="006A0462">
              <w:rPr>
                <w:b/>
                <w:bCs/>
                <w:i/>
                <w:iCs/>
                <w:lang w:val="ro-RO"/>
              </w:rPr>
              <w:t>Subsecțiunea</w:t>
            </w:r>
            <w:r w:rsidRPr="006A0462">
              <w:rPr>
                <w:b/>
                <w:bCs/>
                <w:i/>
                <w:lang w:val="ro-RO"/>
              </w:rPr>
              <w:t xml:space="preserve"> 1</w:t>
            </w:r>
          </w:p>
          <w:p w:rsidR="00084160" w:rsidRPr="006A0462" w:rsidRDefault="00084160" w:rsidP="00084160">
            <w:pPr>
              <w:ind w:firstLine="0"/>
              <w:jc w:val="center"/>
              <w:rPr>
                <w:b/>
                <w:bCs/>
                <w:i/>
                <w:iCs/>
                <w:lang w:val="ro-RO"/>
              </w:rPr>
            </w:pPr>
            <w:r w:rsidRPr="006A0462">
              <w:rPr>
                <w:b/>
                <w:bCs/>
                <w:i/>
                <w:iCs/>
                <w:lang w:val="ro-RO"/>
              </w:rPr>
              <w:t>Cerințe privind sănătatea animală pentru carnea proaspătă provenită de la ungulate deținute și sălbatice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t>Articolul 129</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Speciile de animale de la care provine carnea proaspătă de ungulate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ungulate pot intra în Uniune doar în cazul în care carnea proaspătă din transport provine de la următoarele specii:</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în cazul ungulatelor deținute, de la toate speciile de ungulate;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în cazul ungulatelor sălbatice și al celor deținute ca vânat de crescătorie, de la toate speciile de ungulate, cu excepția bovinelor, a ovinelor, a caprinelor și a raselor domestice de porcine.</w:t>
            </w:r>
          </w:p>
        </w:tc>
        <w:tc>
          <w:tcPr>
            <w:tcW w:w="5389" w:type="dxa"/>
            <w:tcBorders>
              <w:top w:val="single" w:sz="4" w:space="0" w:color="auto"/>
              <w:left w:val="single" w:sz="4" w:space="0" w:color="auto"/>
              <w:bottom w:val="single" w:sz="4" w:space="0" w:color="auto"/>
              <w:right w:val="single" w:sz="4" w:space="0" w:color="auto"/>
            </w:tcBorders>
          </w:tcPr>
          <w:p w:rsidR="00D3791D" w:rsidRPr="006A0462" w:rsidRDefault="00D3791D" w:rsidP="00D3791D">
            <w:pPr>
              <w:ind w:firstLine="0"/>
              <w:rPr>
                <w:lang w:val="ro-RO"/>
              </w:rPr>
            </w:pPr>
            <w:r w:rsidRPr="006A0462">
              <w:rPr>
                <w:lang w:val="ro-RO"/>
              </w:rPr>
              <w:t>218 Transporturile de carne proaspătă provenită de la ungulate pot intra în Republica Moldova doar în cazul în care carnea proaspătă din transport provine de la următoarele specii:</w:t>
            </w:r>
          </w:p>
          <w:p w:rsidR="00D3791D" w:rsidRPr="006A0462" w:rsidRDefault="00D3791D" w:rsidP="00D3791D">
            <w:pPr>
              <w:ind w:firstLine="0"/>
              <w:rPr>
                <w:lang w:val="ro-RO"/>
              </w:rPr>
            </w:pPr>
            <w:r w:rsidRPr="006A0462">
              <w:rPr>
                <w:lang w:val="ro-RO"/>
              </w:rPr>
              <w:t>1) în cazul ungulatelor deținute, de la toate speciile de ungulate;</w:t>
            </w:r>
          </w:p>
          <w:p w:rsidR="00D3791D" w:rsidRPr="006A0462" w:rsidRDefault="00D3791D" w:rsidP="00D3791D">
            <w:pPr>
              <w:ind w:firstLine="0"/>
              <w:rPr>
                <w:lang w:val="ro-RO"/>
              </w:rPr>
            </w:pPr>
            <w:r w:rsidRPr="006A0462">
              <w:rPr>
                <w:lang w:val="ro-RO"/>
              </w:rPr>
              <w:t>2) în cazul ungulatelor sălbatice și al celor deținute ca vânat de crescătorie, de la toate speciile de ungulate, cu excepția bovinelor, a ovinelor, a caprinelor și a raselor domestice de porcine.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t>Articolul 130</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Interdicție în ceea ce privește intrarea sângelui proaspăt</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sânge proaspăt provenit de la ungulate pentru consum uman nu pot intra în Uniune.</w:t>
            </w:r>
          </w:p>
        </w:tc>
        <w:tc>
          <w:tcPr>
            <w:tcW w:w="5389" w:type="dxa"/>
            <w:tcBorders>
              <w:top w:val="single" w:sz="4" w:space="0" w:color="auto"/>
              <w:left w:val="single" w:sz="4" w:space="0" w:color="auto"/>
              <w:bottom w:val="single" w:sz="4" w:space="0" w:color="auto"/>
              <w:right w:val="single" w:sz="4" w:space="0" w:color="auto"/>
            </w:tcBorders>
          </w:tcPr>
          <w:p w:rsidR="00D3791D" w:rsidRPr="006A0462" w:rsidRDefault="00D3791D" w:rsidP="00D3791D">
            <w:pPr>
              <w:ind w:firstLine="0"/>
              <w:rPr>
                <w:lang w:val="ro-RO"/>
              </w:rPr>
            </w:pPr>
            <w:r w:rsidRPr="006A0462">
              <w:rPr>
                <w:lang w:val="ro-RO"/>
              </w:rPr>
              <w:t>219. Transporturile de sânge proaspăt provenit de la ungulate pentru consum uman nu pot intra în Republica Moldova.</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lastRenderedPageBreak/>
              <w:t>SECȚIUNEA 2</w:t>
            </w:r>
          </w:p>
          <w:p w:rsidR="00366EEC"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SPECIFICE PRIVIND SĂNĂTATEA ANIMALĂ PENTRU CARNEA PROASPĂTĂ PROVENITĂ DE LA UNGULATELE DEȚINUTE</w:t>
            </w:r>
          </w:p>
        </w:tc>
        <w:tc>
          <w:tcPr>
            <w:tcW w:w="5389" w:type="dxa"/>
            <w:tcBorders>
              <w:top w:val="single" w:sz="4" w:space="0" w:color="auto"/>
              <w:left w:val="single" w:sz="4" w:space="0" w:color="auto"/>
              <w:bottom w:val="single" w:sz="4" w:space="0" w:color="auto"/>
              <w:right w:val="single" w:sz="4" w:space="0" w:color="auto"/>
            </w:tcBorders>
          </w:tcPr>
          <w:p w:rsidR="00D3791D" w:rsidRPr="006A0462" w:rsidRDefault="00D3791D" w:rsidP="00D3791D">
            <w:pPr>
              <w:ind w:firstLine="0"/>
              <w:jc w:val="center"/>
              <w:rPr>
                <w:b/>
                <w:bCs/>
                <w:i/>
                <w:lang w:val="ro-RO"/>
              </w:rPr>
            </w:pPr>
            <w:r w:rsidRPr="006A0462">
              <w:rPr>
                <w:b/>
                <w:bCs/>
                <w:i/>
                <w:iCs/>
                <w:lang w:val="ro-RO"/>
              </w:rPr>
              <w:t>Subsecțiunea a</w:t>
            </w:r>
            <w:r w:rsidRPr="006A0462">
              <w:rPr>
                <w:b/>
                <w:bCs/>
                <w:i/>
                <w:lang w:val="ro-RO"/>
              </w:rPr>
              <w:t xml:space="preserve"> 2-a</w:t>
            </w:r>
          </w:p>
          <w:p w:rsidR="00D3791D" w:rsidRPr="006A0462" w:rsidRDefault="00D3791D" w:rsidP="00D3791D">
            <w:pPr>
              <w:ind w:firstLine="0"/>
              <w:jc w:val="center"/>
              <w:rPr>
                <w:b/>
                <w:bCs/>
                <w:i/>
                <w:iCs/>
                <w:lang w:val="ro-RO"/>
              </w:rPr>
            </w:pPr>
            <w:r w:rsidRPr="006A0462">
              <w:rPr>
                <w:b/>
                <w:bCs/>
                <w:i/>
                <w:iCs/>
                <w:lang w:val="ro-RO"/>
              </w:rPr>
              <w:t>Cerințe specifice privind sănătatea animală pentru carnea proaspătă provenită de la ungulate deținute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366EEC" w:rsidP="005202B8">
            <w:pPr>
              <w:ind w:firstLine="0"/>
              <w:jc w:val="center"/>
              <w:rPr>
                <w:lang w:val="ro-MD"/>
              </w:rPr>
            </w:pP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t>Articolul 131</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Perioada de reședință înaintea sacrificării sau a uciderii ungulatelor deținute de la care provine carnea proaspătă</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Ungulatele deținute de la care provine carnea proaspătă destinată intrării în Uniune nu este necesar să respecte o perioadă de reședință înaintea datei sacrificării sau a uciderii, cu condiția ca ele să fi fost introduse în țara terță sau în teritoriul terț sau în zona din acestea:</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dintr-o altă țară terță sau dintr-un alt teritoriu terț sau dintr-o zonă listat(ă) pentru intrarea în Uniune a cărnii proaspete provenite de la aceeași specie de ungulate, iar ungulatele deținute au rămas acolo timp de cel puțin trei luni anterior sacrificării;</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un stat membru.</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Ungulatele deținute de la care provine carnea proaspătă destinată intrării în Uniune, cu excepția celor menționate la alineatul (1), trebuie să respecte, imediat înaintea datei sacrificării sau a uciderii, o perioadă de reședință neîntreruptă în conformitate cu anexa XXIII în cazul în care ele: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au rămas în țara terță sau în teritoriul terț de origine sau într-o zonă din acestea;</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au rămas în unitatea de origine;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nu au intrat în contact cu ungulate cu un statut sanitar inferior.</w:t>
            </w:r>
          </w:p>
        </w:tc>
        <w:tc>
          <w:tcPr>
            <w:tcW w:w="5389" w:type="dxa"/>
            <w:tcBorders>
              <w:top w:val="single" w:sz="4" w:space="0" w:color="auto"/>
              <w:left w:val="single" w:sz="4" w:space="0" w:color="auto"/>
              <w:bottom w:val="single" w:sz="4" w:space="0" w:color="auto"/>
              <w:right w:val="single" w:sz="4" w:space="0" w:color="auto"/>
            </w:tcBorders>
          </w:tcPr>
          <w:p w:rsidR="00D3791D" w:rsidRPr="006A0462" w:rsidRDefault="00D3791D" w:rsidP="00D3791D">
            <w:pPr>
              <w:ind w:firstLine="0"/>
              <w:rPr>
                <w:lang w:val="ro-RO"/>
              </w:rPr>
            </w:pPr>
            <w:r w:rsidRPr="006A0462">
              <w:rPr>
                <w:lang w:val="ro-RO"/>
              </w:rPr>
              <w:lastRenderedPageBreak/>
              <w:t>220. Ungulatele deținute de la care provine carnea proaspătă destinată intrării în Republica Molova nu este necesar să respecte o perioadă de reședință înaintea datei sacrificării sau a uciderii, cu condiția ca ele să fi fost introduse într-o altă țară sau teritoriul sau în zona din acestea:</w:t>
            </w:r>
          </w:p>
          <w:p w:rsidR="00D3791D" w:rsidRPr="006A0462" w:rsidRDefault="00D3791D" w:rsidP="00D3791D">
            <w:pPr>
              <w:ind w:firstLine="0"/>
              <w:rPr>
                <w:lang w:val="ro-RO"/>
              </w:rPr>
            </w:pPr>
            <w:r w:rsidRPr="006A0462">
              <w:rPr>
                <w:lang w:val="ro-RO"/>
              </w:rPr>
              <w:t>1) dintr-o altă țară sau dintr-un alt teritoriu sau dintr-o zonă listată pentru intrarea în Republica Moldova a cărnii proaspete provenite de la aceeași specie de ungulate, iar ungulatele deținute au rămas acolo timp de cel puțin trei luni anterior sacrificării; sau</w:t>
            </w:r>
          </w:p>
          <w:p w:rsidR="00D3791D" w:rsidRPr="006A0462" w:rsidRDefault="00D3791D" w:rsidP="00D3791D">
            <w:pPr>
              <w:ind w:firstLine="0"/>
              <w:rPr>
                <w:lang w:val="ro-RO"/>
              </w:rPr>
            </w:pPr>
            <w:r w:rsidRPr="006A0462">
              <w:rPr>
                <w:lang w:val="ro-RO"/>
              </w:rPr>
              <w:t>2) o țară de origine</w:t>
            </w:r>
          </w:p>
          <w:p w:rsidR="00D3791D" w:rsidRPr="006A0462" w:rsidRDefault="00D3791D" w:rsidP="00D3791D">
            <w:pPr>
              <w:ind w:firstLine="0"/>
              <w:rPr>
                <w:lang w:val="ro-RO"/>
              </w:rPr>
            </w:pPr>
          </w:p>
          <w:p w:rsidR="00D3791D" w:rsidRPr="006A0462" w:rsidRDefault="00D3791D" w:rsidP="00D3791D">
            <w:pPr>
              <w:ind w:firstLine="0"/>
              <w:rPr>
                <w:lang w:val="ro-RO"/>
              </w:rPr>
            </w:pPr>
            <w:r w:rsidRPr="006A0462">
              <w:rPr>
                <w:lang w:val="ro-RO"/>
              </w:rPr>
              <w:t>221. Ungulatele deținute de la care provine carnea proaspătă destinată intrării în Republica Moldova, cu excepția celor menționate la pct. 220, trebuie să respecte, imediat înaintea datei sacrificării sau a uciderii, o perioadă de reședință neîntreruptă în conformitate cu anexa nr.23 în cazul în care ele:</w:t>
            </w:r>
          </w:p>
          <w:p w:rsidR="00D3791D" w:rsidRPr="006A0462" w:rsidRDefault="00D3791D" w:rsidP="00D3791D">
            <w:pPr>
              <w:ind w:firstLine="0"/>
              <w:rPr>
                <w:lang w:val="ro-RO"/>
              </w:rPr>
            </w:pPr>
            <w:r w:rsidRPr="006A0462">
              <w:rPr>
                <w:lang w:val="ro-RO"/>
              </w:rPr>
              <w:t>1) au rămas în țară sau în teritoriul de origine sau într-o zonă din acestea;</w:t>
            </w:r>
          </w:p>
          <w:p w:rsidR="00D3791D" w:rsidRPr="006A0462" w:rsidRDefault="00D3791D" w:rsidP="00D3791D">
            <w:pPr>
              <w:ind w:firstLine="0"/>
              <w:rPr>
                <w:lang w:val="ro-RO"/>
              </w:rPr>
            </w:pPr>
            <w:r w:rsidRPr="006A0462">
              <w:rPr>
                <w:lang w:val="ro-RO"/>
              </w:rPr>
              <w:t>2) au rămas în unitatea de origine;</w:t>
            </w:r>
          </w:p>
          <w:p w:rsidR="00D3791D" w:rsidRPr="006A0462" w:rsidRDefault="00D3791D" w:rsidP="00D3791D">
            <w:pPr>
              <w:ind w:firstLine="0"/>
              <w:rPr>
                <w:lang w:val="ro-RO"/>
              </w:rPr>
            </w:pPr>
            <w:r w:rsidRPr="006A0462">
              <w:rPr>
                <w:lang w:val="ro-RO"/>
              </w:rPr>
              <w:t>3) nu au intrat în contact cu ungulate cu un statut sanitar inferior.</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132</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Derogare de la expedierea directă la abator a animalelor deținute de la care provine carnea proaspătă</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Prin derogare de la articolul 124 </w:t>
            </w:r>
            <w:r w:rsidR="00C92C5A">
              <w:rPr>
                <w:bCs/>
                <w:iCs/>
                <w:shd w:val="clear" w:color="auto" w:fill="FFFFFF"/>
                <w:lang w:val="ro-RO" w:eastAsia="ro-RO"/>
              </w:rPr>
              <w:t>lit</w:t>
            </w:r>
            <w:r w:rsidRPr="006A0462">
              <w:rPr>
                <w:bCs/>
                <w:iCs/>
                <w:shd w:val="clear" w:color="auto" w:fill="FFFFFF"/>
                <w:lang w:val="ro-RO" w:eastAsia="ro-RO"/>
              </w:rPr>
              <w:t xml:space="preserve"> (b), transporturile de carne proaspătă provenită de la ungulate deținute care nu respectă cerințele respective se autorizează să intre în Uniune în cazul în care carnea proaspătă din transport a fost obținută de la bovine, ovine sau caprine și:</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 xml:space="preserve">ungulatele au trecut printr-o singură unitate care efectuează operațiuni de colectare și care îndeplinește cerințele prevăzute la articolul 20 </w:t>
            </w:r>
            <w:r w:rsidR="00C92C5A">
              <w:rPr>
                <w:bCs/>
                <w:iCs/>
                <w:shd w:val="clear" w:color="auto" w:fill="FFFFFF"/>
                <w:lang w:val="ro-RO" w:eastAsia="ro-RO"/>
              </w:rPr>
              <w:t>lit</w:t>
            </w:r>
            <w:r w:rsidRPr="006A0462">
              <w:rPr>
                <w:bCs/>
                <w:iCs/>
                <w:shd w:val="clear" w:color="auto" w:fill="FFFFFF"/>
                <w:lang w:val="ro-RO" w:eastAsia="ro-RO"/>
              </w:rPr>
              <w:t xml:space="preserve"> (b), după ce au părăsit unitatea lor de origine și înainte de sosirea lor la abator;</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autoritatea competentă a țării terțe sau a teritoriului terț de origine a oferit garanții suplimentare pentru a se asigura faptul că statutul sanitar al ungulatelor nu a fost periclitat pe parcursul deplasării lor de la unitatea de origine până la sosirea la abator;</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țara terță, teritoriul terț sau zona din acestea menționate la </w:t>
            </w:r>
            <w:r w:rsidR="00C92C5A">
              <w:rPr>
                <w:bCs/>
                <w:iCs/>
                <w:shd w:val="clear" w:color="auto" w:fill="FFFFFF"/>
                <w:lang w:val="ro-RO" w:eastAsia="ro-RO"/>
              </w:rPr>
              <w:t>lit</w:t>
            </w:r>
            <w:r w:rsidRPr="006A0462">
              <w:rPr>
                <w:bCs/>
                <w:iCs/>
                <w:shd w:val="clear" w:color="auto" w:fill="FFFFFF"/>
                <w:lang w:val="ro-RO" w:eastAsia="ro-RO"/>
              </w:rPr>
              <w:t xml:space="preserve"> (b) sunt autorizate în listă pentru o astfel de derogare.</w:t>
            </w:r>
          </w:p>
        </w:tc>
        <w:tc>
          <w:tcPr>
            <w:tcW w:w="5389" w:type="dxa"/>
            <w:tcBorders>
              <w:top w:val="single" w:sz="4" w:space="0" w:color="auto"/>
              <w:left w:val="single" w:sz="4" w:space="0" w:color="auto"/>
              <w:bottom w:val="single" w:sz="4" w:space="0" w:color="auto"/>
              <w:right w:val="single" w:sz="4" w:space="0" w:color="auto"/>
            </w:tcBorders>
          </w:tcPr>
          <w:p w:rsidR="00D1082E" w:rsidRPr="006A0462" w:rsidRDefault="00D1082E" w:rsidP="00D1082E">
            <w:pPr>
              <w:ind w:firstLine="0"/>
              <w:rPr>
                <w:lang w:val="ro-RO"/>
              </w:rPr>
            </w:pPr>
            <w:r w:rsidRPr="006A0462">
              <w:rPr>
                <w:lang w:val="ro-RO"/>
              </w:rPr>
              <w:t xml:space="preserve">222. Prin derogare de la pct. 212 </w:t>
            </w:r>
            <w:r w:rsidR="00A503E9">
              <w:rPr>
                <w:lang w:val="ro-RO"/>
              </w:rPr>
              <w:t>subpct</w:t>
            </w:r>
            <w:r w:rsidRPr="006A0462">
              <w:rPr>
                <w:lang w:val="ro-RO"/>
              </w:rPr>
              <w:t>. 2), transporturile de carne proaspătă provenită de la ungulate deținute care nu respectă cerințele respective se autorizează să intre în Republica Moldova în cazul în care carnea proaspătă din transport a fost obținută de la bovine, ovine sau caprine și:</w:t>
            </w:r>
          </w:p>
          <w:p w:rsidR="00D1082E" w:rsidRPr="006A0462" w:rsidRDefault="00D1082E" w:rsidP="00D1082E">
            <w:pPr>
              <w:ind w:firstLine="0"/>
              <w:rPr>
                <w:lang w:val="ro-RO"/>
              </w:rPr>
            </w:pPr>
            <w:r w:rsidRPr="006A0462">
              <w:rPr>
                <w:lang w:val="ro-RO"/>
              </w:rPr>
              <w:t xml:space="preserve">1) ungulatele au trecut printr-o singură unitate care efectuează operațiuni de colectare și care îndeplinește cerințele prevăzute la pct. 40 </w:t>
            </w:r>
            <w:r w:rsidR="00A503E9">
              <w:rPr>
                <w:lang w:val="ro-RO"/>
              </w:rPr>
              <w:t>subpct</w:t>
            </w:r>
            <w:r w:rsidRPr="006A0462">
              <w:rPr>
                <w:lang w:val="ro-RO"/>
              </w:rPr>
              <w:t>. 2), după ce au părăsit unitatea lor de origine și înainte de sosirea lor la abator;</w:t>
            </w:r>
          </w:p>
          <w:p w:rsidR="00D1082E" w:rsidRPr="006A0462" w:rsidRDefault="00D1082E" w:rsidP="00D1082E">
            <w:pPr>
              <w:ind w:firstLine="0"/>
              <w:rPr>
                <w:lang w:val="ro-RO"/>
              </w:rPr>
            </w:pPr>
            <w:r w:rsidRPr="006A0462">
              <w:rPr>
                <w:lang w:val="ro-RO"/>
              </w:rPr>
              <w:t>2) autoritatea competentă a țării sau a teritoriului de origine a oferit garanții suplimentare pentru a se asigura faptul că statutul sanitar al ungulatelor nu a fost periclitat pe parcursul deplasării lor de la unitatea de origine până la sosirea la abator;</w:t>
            </w:r>
          </w:p>
          <w:p w:rsidR="00D1082E" w:rsidRPr="006A0462" w:rsidRDefault="00D1082E" w:rsidP="00D1082E">
            <w:pPr>
              <w:ind w:firstLine="0"/>
              <w:rPr>
                <w:lang w:val="ro-RO"/>
              </w:rPr>
            </w:pPr>
            <w:r w:rsidRPr="006A0462">
              <w:rPr>
                <w:lang w:val="ro-RO"/>
              </w:rPr>
              <w:t xml:space="preserve">3) țară sau teritoriul de origine sau zona din acestea menționate la </w:t>
            </w:r>
            <w:r w:rsidR="00A503E9">
              <w:rPr>
                <w:lang w:val="ro-RO"/>
              </w:rPr>
              <w:t>subpct</w:t>
            </w:r>
            <w:r w:rsidRPr="006A0462">
              <w:rPr>
                <w:lang w:val="ro-RO"/>
              </w:rPr>
              <w:t>. 2) sunt autorizate în listă pentru o astfel de derogare.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t>Articolul 133</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Țara terță sau teritoriul terț de origine sau zona din acestea din care provine carnea proaspătă obținută de la ungulate deținute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Transporturile de carne proaspătă obținută de la ungulate deținute pot intra în Uniune doar în cazul în care carnea proaspătă din transport provine dintr-o țară terță sau dintr-un teritoriu terț sau dintr-o zonă din acestea care respectă perioadele minime de indemn(ă) de boală prevăzute în tabelul din partea A a </w:t>
            </w:r>
            <w:r w:rsidRPr="006A0462">
              <w:rPr>
                <w:bCs/>
                <w:iCs/>
                <w:shd w:val="clear" w:color="auto" w:fill="FFFFFF"/>
                <w:lang w:val="ro-RO" w:eastAsia="ro-RO"/>
              </w:rPr>
              <w:lastRenderedPageBreak/>
              <w:t>anexei XXIV, pentru bolile listate menționate, pentru care sunt listate speciile de ungulate de la care a fost obținută carnea proaspătă.</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Perioadele minime prevăzute la primul paragraf pot fi reduse în cazul bolilor listate în partea B din anexa XXIV, sub rezerva respectării condițiilor specifice menționate acolo; aceste condiții specifice trebuie să fie atribuite în mod specific de Uniune în listă țării terțe sau teritoriului terț sau zonei din acestea și speciei respective de origine a cărnii proaspete.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ungulate deținute pot intra în Uniune doar în cazul în care carnea proaspătă din transport provine dintr-o țară terță sau dintr-un teritoriu terț sau dintr-o zonă din acestea în care nu s-a efectuat vaccinarea împotriva bolilor listate menționate la alineatul (1) conform tabelului din partea A a anexei XXV.</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Prin derogare de la dispozițiile alineatului (2), este posibil ca vaccinarea împotriva febrei aftoase să se fi efectuat sub rezerva respectării condițiilor specifice care trebuie prevăzute de autoritatea competentă și prezentate la punctul 1 </w:t>
            </w:r>
            <w:r w:rsidR="00C92C5A">
              <w:rPr>
                <w:bCs/>
                <w:iCs/>
                <w:shd w:val="clear" w:color="auto" w:fill="FFFFFF"/>
                <w:lang w:val="ro-RO" w:eastAsia="ro-RO"/>
              </w:rPr>
              <w:t>lit</w:t>
            </w:r>
            <w:r w:rsidRPr="006A0462">
              <w:rPr>
                <w:bCs/>
                <w:iCs/>
                <w:shd w:val="clear" w:color="auto" w:fill="FFFFFF"/>
                <w:lang w:val="ro-RO" w:eastAsia="ro-RO"/>
              </w:rPr>
              <w:t xml:space="preserve"> (b) sau la punctul 3.1 </w:t>
            </w:r>
            <w:r w:rsidR="00C92C5A">
              <w:rPr>
                <w:bCs/>
                <w:iCs/>
                <w:shd w:val="clear" w:color="auto" w:fill="FFFFFF"/>
                <w:lang w:val="ro-RO" w:eastAsia="ro-RO"/>
              </w:rPr>
              <w:t>lit</w:t>
            </w:r>
            <w:r w:rsidRPr="006A0462">
              <w:rPr>
                <w:bCs/>
                <w:iCs/>
                <w:shd w:val="clear" w:color="auto" w:fill="FFFFFF"/>
                <w:lang w:val="ro-RO" w:eastAsia="ro-RO"/>
              </w:rPr>
              <w:t xml:space="preserve"> (a) din partea B a anexei XXV, care trebuie să fie atribuite în mod specific de către Uniune în listă țării terțe respectiv sau teritoriului terț respectiv sau zonei din acestea și speciei respective de origine a cărnii proaspete.</w:t>
            </w:r>
          </w:p>
        </w:tc>
        <w:tc>
          <w:tcPr>
            <w:tcW w:w="5389" w:type="dxa"/>
            <w:tcBorders>
              <w:top w:val="single" w:sz="4" w:space="0" w:color="auto"/>
              <w:left w:val="single" w:sz="4" w:space="0" w:color="auto"/>
              <w:bottom w:val="single" w:sz="4" w:space="0" w:color="auto"/>
              <w:right w:val="single" w:sz="4" w:space="0" w:color="auto"/>
            </w:tcBorders>
          </w:tcPr>
          <w:p w:rsidR="00C70A19" w:rsidRPr="006A0462" w:rsidRDefault="00C70A19" w:rsidP="00C70A19">
            <w:pPr>
              <w:ind w:firstLine="0"/>
              <w:rPr>
                <w:lang w:val="ro-RO"/>
              </w:rPr>
            </w:pPr>
            <w:r w:rsidRPr="006A0462">
              <w:rPr>
                <w:lang w:val="ro-RO"/>
              </w:rPr>
              <w:lastRenderedPageBreak/>
              <w:t xml:space="preserve">223. Transporturile de carne proaspătă obținută de la ungulate deținute pot intra în Republica Moldova doar în cazul în care carnea proaspătă din transport provine dintr-o țară sau dintr-un teritoriu sau dintr-o zonă din acestea care respectă perioadele minime de indemne de boală prevăzute în tabelul 1 din anexa nr. 24, pentru bolile listate menționate, pentru care sunt listate speciile de ungulate de la care a fost obținută carnea proaspătă. Perioadele minime prevăzute mai sus pot fi reduse în cazul bolilor listate în pct. 1 din anexa nr.24, sub rezerva respectării condițiilor specifice menționate acolo; aceste condiții specifice trebuie să fie atribuite în mod specific de Republica Moldova în </w:t>
            </w:r>
            <w:r w:rsidRPr="006A0462">
              <w:rPr>
                <w:lang w:val="ro-RO"/>
              </w:rPr>
              <w:lastRenderedPageBreak/>
              <w:t>listă țării sau teritoriului respectiv sau zonei din acestea și speciei respective de origine a cărnii proaspete.</w:t>
            </w:r>
          </w:p>
          <w:p w:rsidR="00C70A19" w:rsidRPr="006A0462" w:rsidRDefault="00C70A19" w:rsidP="00C70A19">
            <w:pPr>
              <w:ind w:firstLine="0"/>
              <w:rPr>
                <w:lang w:val="ro-RO"/>
              </w:rPr>
            </w:pPr>
          </w:p>
          <w:p w:rsidR="00C70A19" w:rsidRPr="006A0462" w:rsidRDefault="00C70A19" w:rsidP="00C70A19">
            <w:pPr>
              <w:ind w:firstLine="0"/>
              <w:rPr>
                <w:lang w:val="ro-RO"/>
              </w:rPr>
            </w:pPr>
            <w:r w:rsidRPr="006A0462">
              <w:rPr>
                <w:lang w:val="ro-RO"/>
              </w:rPr>
              <w:t>224. Transporturile de carne proaspătă provenită de la ungulate deținute pot intra în Republica Moldova doar în cazul în care carnea proaspătă din transport provine dintr-o țară sau dintr-un teritoriu sau dintr-o zonă din acestea în care nu s-a efectuat vaccinarea împotriva bolilor listate menționate conform tabelului 1 din anexa nr.25.</w:t>
            </w:r>
          </w:p>
          <w:p w:rsidR="00C70A19" w:rsidRPr="006A0462" w:rsidRDefault="00C70A19" w:rsidP="00C70A19">
            <w:pPr>
              <w:ind w:firstLine="0"/>
              <w:rPr>
                <w:lang w:val="ro-RO"/>
              </w:rPr>
            </w:pPr>
          </w:p>
          <w:p w:rsidR="00C70A19" w:rsidRPr="006A0462" w:rsidRDefault="00C70A19" w:rsidP="00C70A19">
            <w:pPr>
              <w:ind w:firstLine="0"/>
              <w:rPr>
                <w:lang w:val="ro-RO"/>
              </w:rPr>
            </w:pPr>
            <w:r w:rsidRPr="006A0462">
              <w:rPr>
                <w:lang w:val="ro-RO"/>
              </w:rPr>
              <w:t xml:space="preserve">225. Prin derogare de la dispozițiile pct. 224, este posibil ca vaccinarea împotriva febrei aftoase să se fi efectuat sub rezerva respectării condițiilor specifice care trebuie prevăzute de autoritatea competentă și prezentate la pct. 1 </w:t>
            </w:r>
            <w:r w:rsidR="00A503E9">
              <w:rPr>
                <w:lang w:val="ro-RO"/>
              </w:rPr>
              <w:t>subpct</w:t>
            </w:r>
            <w:r w:rsidRPr="006A0462">
              <w:rPr>
                <w:lang w:val="ro-RO"/>
              </w:rPr>
              <w:t xml:space="preserve">.1) </w:t>
            </w:r>
            <w:r w:rsidR="00C92C5A">
              <w:rPr>
                <w:lang w:val="ro-RO"/>
              </w:rPr>
              <w:t>lit</w:t>
            </w:r>
            <w:r w:rsidRPr="006A0462">
              <w:rPr>
                <w:lang w:val="ro-RO"/>
              </w:rPr>
              <w:t xml:space="preserve"> b) sau la pct. 3 </w:t>
            </w:r>
            <w:r w:rsidR="00A503E9">
              <w:rPr>
                <w:lang w:val="ro-RO"/>
              </w:rPr>
              <w:t>subpct</w:t>
            </w:r>
            <w:r w:rsidRPr="006A0462">
              <w:rPr>
                <w:lang w:val="ro-RO"/>
              </w:rPr>
              <w:t xml:space="preserve">. 1) </w:t>
            </w:r>
            <w:r w:rsidR="00C92C5A">
              <w:rPr>
                <w:lang w:val="ro-RO"/>
              </w:rPr>
              <w:t>lit</w:t>
            </w:r>
            <w:r w:rsidRPr="006A0462">
              <w:rPr>
                <w:lang w:val="ro-RO"/>
              </w:rPr>
              <w:t xml:space="preserve"> a) din anexa nr.25, care trebuie să fie atribuite în mod specific de către Republica Moldova în listă țării sau teritoriului respectiv sau zonei din acestea și speciei respective de origine a cărnii proaspete.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134</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Unitatea de origine a ungulatelor deținute de la care s-a obținut carnea proaspătă</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ungulate deținute pot intra în Uniune doar în cazul în care carnea proaspătă din transport a fost obținută de la ungulate care provin dintr-o unitate: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în care și în jurul căreia, inclusiv, dacă este cazul, pe teritoriul unei țări învecinate, într-o zonă cu raza de 10 km și timp de 30 de zile înaintea datei sacrificării nu a fost raportată niciuna dintre bolile listate menționate în partea A din anexa XXIV, pentru care sunt listate speciile de ungulate de la care provine carnea proaspătă destinată intrării în Uniune; sau</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 xml:space="preserve">care îndeplinește condițiile specifice care trebuie prevăzute de autoritățile competente în cazul în care în țara terță sau în teritoriul terț sau într-o zonă din acestea s-a efectuat vaccinarea împotriva febrei aftoase cu mai puțin de 12 luni înaintea datei sacrificării, astfel cum se prevede la punctul 1 </w:t>
            </w:r>
            <w:r w:rsidR="00C92C5A">
              <w:rPr>
                <w:bCs/>
                <w:iCs/>
                <w:shd w:val="clear" w:color="auto" w:fill="FFFFFF"/>
                <w:lang w:val="ro-RO" w:eastAsia="ro-RO"/>
              </w:rPr>
              <w:t>lit</w:t>
            </w:r>
            <w:r w:rsidRPr="006A0462">
              <w:rPr>
                <w:bCs/>
                <w:iCs/>
                <w:shd w:val="clear" w:color="auto" w:fill="FFFFFF"/>
                <w:lang w:val="ro-RO" w:eastAsia="ro-RO"/>
              </w:rPr>
              <w:t xml:space="preserve"> (b) sau la punctul 3.1 </w:t>
            </w:r>
            <w:r w:rsidR="00C92C5A">
              <w:rPr>
                <w:bCs/>
                <w:iCs/>
                <w:shd w:val="clear" w:color="auto" w:fill="FFFFFF"/>
                <w:lang w:val="ro-RO" w:eastAsia="ro-RO"/>
              </w:rPr>
              <w:t>lit</w:t>
            </w:r>
            <w:r w:rsidRPr="006A0462">
              <w:rPr>
                <w:bCs/>
                <w:iCs/>
                <w:shd w:val="clear" w:color="auto" w:fill="FFFFFF"/>
                <w:lang w:val="ro-RO" w:eastAsia="ro-RO"/>
              </w:rPr>
              <w:t xml:space="preserve"> (a) din partea B a anexei XXV, care trebuie să fi fost atribuite de către Comisie în mod specific în listă țării terțe sau teritoriului terț sau zonei din acestea care este autorizat(ă) pentru intrarea în Uniune a cărnii proaspete provenite de la ungulate, și speciei de origine a cărnii proaspete.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ungulate deținute pot intra în Uniune doar în cazul în care carnea proaspătă din transport a fost obținută de la ungulate care provin dintr-o unitate: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în care nu a fost vaccinat niciun animal conform părții A din anexa XXV; sau</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care este situată într-o țară terță, într-un teritoriu terț sau într-o zonă din acestea care respectă condițiile specifice stabilite în anexa XXIV partea B punctul 1; aceste condiții trebuie să fi fost atribuite în mod specific de către Comisie în listă țărilor terțe sau teritoriului terț sau zonelor acestora listate pentru introducerea în Uniune a cărnii proaspete de ungulate și speciilor de origine ale cărnii proaspete.</w:t>
            </w:r>
          </w:p>
        </w:tc>
        <w:tc>
          <w:tcPr>
            <w:tcW w:w="5389" w:type="dxa"/>
            <w:tcBorders>
              <w:top w:val="single" w:sz="4" w:space="0" w:color="auto"/>
              <w:left w:val="single" w:sz="4" w:space="0" w:color="auto"/>
              <w:bottom w:val="single" w:sz="4" w:space="0" w:color="auto"/>
              <w:right w:val="single" w:sz="4" w:space="0" w:color="auto"/>
            </w:tcBorders>
          </w:tcPr>
          <w:p w:rsidR="00C70A19" w:rsidRPr="006A0462" w:rsidRDefault="00C70A19" w:rsidP="00C70A19">
            <w:pPr>
              <w:ind w:firstLine="0"/>
              <w:rPr>
                <w:lang w:val="ro-RO"/>
              </w:rPr>
            </w:pPr>
            <w:r w:rsidRPr="006A0462">
              <w:rPr>
                <w:bCs/>
                <w:lang w:val="ro-RO"/>
              </w:rPr>
              <w:lastRenderedPageBreak/>
              <w:t xml:space="preserve">226. </w:t>
            </w:r>
            <w:r w:rsidRPr="006A0462">
              <w:rPr>
                <w:lang w:val="ro-RO"/>
              </w:rPr>
              <w:t>Transporturile de carne proaspătă provenită de la ungulate deținute pot intra în Republica Moldova doar în cazul în care carnea proaspătă din transport a fost obținută de la ungulate care provin dintr-o unitate:</w:t>
            </w:r>
          </w:p>
          <w:p w:rsidR="00C70A19" w:rsidRPr="006A0462" w:rsidRDefault="00C70A19" w:rsidP="00C70A19">
            <w:pPr>
              <w:ind w:firstLine="0"/>
              <w:rPr>
                <w:lang w:val="ro-RO"/>
              </w:rPr>
            </w:pPr>
            <w:r w:rsidRPr="006A0462">
              <w:rPr>
                <w:lang w:val="ro-RO"/>
              </w:rPr>
              <w:t>1) în care și în jurul căreia, inclusiv, dacă este cazul, pe teritoriul unei țări învecinate, într-o zonă cu raza de 10 km și timp de 30 de zile înaintea datei sacrificării nu a fost raportată niciuna dintre bolile listate menționate în tabelul 1 din anexa nr.24, pentru care sunt listate speciile de ungulate de la care provine carnea proaspătă destinată intrării în Republica Moldova; sau</w:t>
            </w:r>
          </w:p>
          <w:p w:rsidR="00C70A19" w:rsidRPr="006A0462" w:rsidRDefault="00C70A19" w:rsidP="00C70A19">
            <w:pPr>
              <w:ind w:firstLine="0"/>
              <w:rPr>
                <w:lang w:val="ro-RO"/>
              </w:rPr>
            </w:pPr>
            <w:r w:rsidRPr="006A0462">
              <w:rPr>
                <w:lang w:val="ro-RO"/>
              </w:rPr>
              <w:lastRenderedPageBreak/>
              <w:t xml:space="preserve">2) care îndeplinește condițiile specifice care trebuie prevăzute de autoritățile competente în cazul în care în țară sau în teritoriul sau într-o zonă din acestea s-a efectuat vaccinarea împotriva febrei aftoase cu mai puțin de 12 luni înaintea datei sacrificării, astfel cum se prevede la pct. 1 </w:t>
            </w:r>
            <w:r w:rsidR="00A503E9">
              <w:rPr>
                <w:lang w:val="ro-RO"/>
              </w:rPr>
              <w:t>subpct</w:t>
            </w:r>
            <w:r w:rsidRPr="006A0462">
              <w:rPr>
                <w:lang w:val="ro-RO"/>
              </w:rPr>
              <w:t xml:space="preserve">. 1) </w:t>
            </w:r>
            <w:r w:rsidR="00C92C5A">
              <w:rPr>
                <w:lang w:val="ro-RO"/>
              </w:rPr>
              <w:t>lit</w:t>
            </w:r>
            <w:r w:rsidRPr="006A0462">
              <w:rPr>
                <w:lang w:val="ro-RO"/>
              </w:rPr>
              <w:t xml:space="preserve"> b) sau la pct. 3 </w:t>
            </w:r>
            <w:r w:rsidR="00A503E9">
              <w:rPr>
                <w:lang w:val="ro-RO"/>
              </w:rPr>
              <w:t>subpct</w:t>
            </w:r>
            <w:r w:rsidRPr="006A0462">
              <w:rPr>
                <w:lang w:val="ro-RO"/>
              </w:rPr>
              <w:t xml:space="preserve">. 1) </w:t>
            </w:r>
            <w:r w:rsidR="00C92C5A">
              <w:rPr>
                <w:lang w:val="ro-RO"/>
              </w:rPr>
              <w:t>lit</w:t>
            </w:r>
            <w:r w:rsidRPr="006A0462">
              <w:rPr>
                <w:lang w:val="ro-RO"/>
              </w:rPr>
              <w:t xml:space="preserve"> a) din  anexa nr.25, care trebuie să fi fost atribuite de către autoritatea competentă din Republica Moldova în mod specific în listă țării sau teritoriului sau zonei din acestea care este autorizată pentru intrarea în Republica Moldova a cărnii proaspete provenite de la ungulate, și speciei de origine a cărnii proaspete.</w:t>
            </w:r>
          </w:p>
          <w:p w:rsidR="00C70A19" w:rsidRPr="006A0462" w:rsidRDefault="00C70A19" w:rsidP="00C70A19">
            <w:pPr>
              <w:ind w:firstLine="0"/>
              <w:rPr>
                <w:lang w:val="ro-RO"/>
              </w:rPr>
            </w:pPr>
          </w:p>
          <w:p w:rsidR="00C70A19" w:rsidRPr="006A0462" w:rsidRDefault="00C70A19" w:rsidP="00C70A19">
            <w:pPr>
              <w:ind w:firstLine="0"/>
              <w:rPr>
                <w:lang w:val="ro-RO"/>
              </w:rPr>
            </w:pPr>
            <w:r w:rsidRPr="006A0462">
              <w:rPr>
                <w:lang w:val="ro-RO"/>
              </w:rPr>
              <w:t>227. Transporturile de carne proaspătă provenită de la ungulate deținute pot intra în Republica Moldova doar în cazul în care carnea proaspătă din transport a fost obținută de la ungulate care provin dintr-o unitate:</w:t>
            </w:r>
          </w:p>
          <w:p w:rsidR="00C70A19" w:rsidRPr="006A0462" w:rsidRDefault="00C70A19" w:rsidP="00C70A19">
            <w:pPr>
              <w:ind w:firstLine="0"/>
              <w:rPr>
                <w:lang w:val="ro-RO"/>
              </w:rPr>
            </w:pPr>
            <w:r w:rsidRPr="006A0462">
              <w:rPr>
                <w:lang w:val="ro-RO"/>
              </w:rPr>
              <w:t>1) în care nu a fost vaccinat niciun animal conform părții A din anexa nr.25; sau</w:t>
            </w:r>
          </w:p>
          <w:p w:rsidR="00C70A19" w:rsidRPr="006A0462" w:rsidRDefault="00C70A19" w:rsidP="00C70A19">
            <w:pPr>
              <w:ind w:firstLine="0"/>
              <w:rPr>
                <w:lang w:val="ro-RO"/>
              </w:rPr>
            </w:pPr>
            <w:r w:rsidRPr="006A0462">
              <w:rPr>
                <w:lang w:val="ro-RO"/>
              </w:rPr>
              <w:t>2) care este situată într-o țară, într-un teritoriu sau într-o zonă din acestea care respectă condițiile specifice stabilite în tabelul 1 din anexa nr.24; aceste condiții trebuie să fi fost atribuite în mod specific de către autoritatea competentă din Republica Moldova în listă țărilor sau teritoriului sau zonelor acestora listate pentru introducerea în Republica Moldova a cărnii proaspete de ungulate și speciilor de origine ale cărnii proaspete.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135</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lastRenderedPageBreak/>
              <w:t>Cerință specifică pentru carnea proaspătă obținută de la ungulatele din specia </w:t>
            </w:r>
            <w:r w:rsidRPr="006A0462">
              <w:rPr>
                <w:b/>
                <w:bCs/>
                <w:i/>
                <w:iCs/>
                <w:shd w:val="clear" w:color="auto" w:fill="FFFFFF"/>
                <w:lang w:val="ro-RO" w:eastAsia="ro-RO"/>
              </w:rPr>
              <w:t>Sus scrofa</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de ungulate deținute din specia </w:t>
            </w:r>
            <w:r w:rsidRPr="006A0462">
              <w:rPr>
                <w:bCs/>
                <w:i/>
                <w:iCs/>
                <w:shd w:val="clear" w:color="auto" w:fill="FFFFFF"/>
                <w:lang w:val="ro-RO" w:eastAsia="ro-RO"/>
              </w:rPr>
              <w:t>Sus scrofa</w:t>
            </w:r>
            <w:r w:rsidRPr="006A0462">
              <w:rPr>
                <w:bCs/>
                <w:iCs/>
                <w:shd w:val="clear" w:color="auto" w:fill="FFFFFF"/>
                <w:lang w:val="ro-RO" w:eastAsia="ro-RO"/>
              </w:rPr>
              <w:t> pot intra în Uniune numai în cazul în care carnea proaspătă din transport provine de la animale care au fost ținute de la naștere separat de ungulatele sălbatice.</w:t>
            </w:r>
          </w:p>
        </w:tc>
        <w:tc>
          <w:tcPr>
            <w:tcW w:w="5389" w:type="dxa"/>
            <w:tcBorders>
              <w:top w:val="single" w:sz="4" w:space="0" w:color="auto"/>
              <w:left w:val="single" w:sz="4" w:space="0" w:color="auto"/>
              <w:bottom w:val="single" w:sz="4" w:space="0" w:color="auto"/>
              <w:right w:val="single" w:sz="4" w:space="0" w:color="auto"/>
            </w:tcBorders>
          </w:tcPr>
          <w:p w:rsidR="00014C0E" w:rsidRPr="006A0462" w:rsidRDefault="00014C0E" w:rsidP="00014C0E">
            <w:pPr>
              <w:ind w:firstLine="0"/>
              <w:rPr>
                <w:lang w:val="ro-RO"/>
              </w:rPr>
            </w:pPr>
            <w:r w:rsidRPr="006A0462">
              <w:rPr>
                <w:lang w:val="ro-RO"/>
              </w:rPr>
              <w:lastRenderedPageBreak/>
              <w:t xml:space="preserve">228. Transporturile de carne proaspătă de ungulate deținute din specia </w:t>
            </w:r>
            <w:r w:rsidRPr="006A0462">
              <w:rPr>
                <w:i/>
                <w:iCs/>
                <w:lang w:val="ro-RO"/>
              </w:rPr>
              <w:t>Sus scrofa</w:t>
            </w:r>
            <w:r w:rsidRPr="006A0462">
              <w:rPr>
                <w:lang w:val="ro-RO"/>
              </w:rPr>
              <w:t xml:space="preserve"> pot intra în Republica Moldova numai în cazul </w:t>
            </w:r>
            <w:r w:rsidRPr="006A0462">
              <w:rPr>
                <w:lang w:val="ro-RO"/>
              </w:rPr>
              <w:lastRenderedPageBreak/>
              <w:t>în care carnea proaspătă din transport provine de la animale care au fost ținute de la naștere separat de ungulatele sălbatice.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136</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Unitatea de origine a cărnii proaspete provenită de la ungulate deținute</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ungulate deținute pot intra în Uniune doar în cazul în care carnea proaspătă din transport a fost obținută într-un abator sau într-o unitate de prelucrare a vânatului, în care sau în jurul cărora nu a fost raportată niciuna dintre bolile listate menționate în partea A din anexa XXIV într-o zonă cu raza de 10 km, inclusiv, dacă este cazul, teritoriul unei țări învecinate, timp de 30 de zile anterior datei sacrificării sau datei uciderii.</w:t>
            </w:r>
          </w:p>
        </w:tc>
        <w:tc>
          <w:tcPr>
            <w:tcW w:w="5389" w:type="dxa"/>
            <w:tcBorders>
              <w:top w:val="single" w:sz="4" w:space="0" w:color="auto"/>
              <w:left w:val="single" w:sz="4" w:space="0" w:color="auto"/>
              <w:bottom w:val="single" w:sz="4" w:space="0" w:color="auto"/>
              <w:right w:val="single" w:sz="4" w:space="0" w:color="auto"/>
            </w:tcBorders>
          </w:tcPr>
          <w:p w:rsidR="00014C0E" w:rsidRPr="006A0462" w:rsidRDefault="00014C0E" w:rsidP="00014C0E">
            <w:pPr>
              <w:ind w:firstLine="0"/>
              <w:rPr>
                <w:lang w:val="ro-RO"/>
              </w:rPr>
            </w:pPr>
            <w:r w:rsidRPr="006A0462">
              <w:rPr>
                <w:lang w:val="ro-RO"/>
              </w:rPr>
              <w:t>229. Transporturile de carne proaspătă provenită de la ungulate deținute pot intra în Republica Moldova doar în cazul în care carnea proaspătă din transport a fost obținută într-un abator sau într-o unitate de prelucrare a vânatului, în care sau în jurul cărora nu a fost raportată niciuna dintre bolile listate menționate în tabelul 1 din anexa nr.24 într-o zonă cu raza de 10 km, inclusiv, dacă este cazul, teritoriul unei țări învecinate, timp de 30 de zile anterior datei sacrificării sau datei uciderii.</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SECȚIUNEA 3</w:t>
            </w:r>
          </w:p>
          <w:p w:rsidR="00366EEC"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SPECIFICE PRIVIND SĂNĂTATEA ANIMALĂ PENTRU CARNEA PROASPĂTĂ PROVENITĂ DE LA UNGULATE SĂLBATICE</w:t>
            </w:r>
          </w:p>
        </w:tc>
        <w:tc>
          <w:tcPr>
            <w:tcW w:w="5389" w:type="dxa"/>
            <w:tcBorders>
              <w:top w:val="single" w:sz="4" w:space="0" w:color="auto"/>
              <w:left w:val="single" w:sz="4" w:space="0" w:color="auto"/>
              <w:bottom w:val="single" w:sz="4" w:space="0" w:color="auto"/>
              <w:right w:val="single" w:sz="4" w:space="0" w:color="auto"/>
            </w:tcBorders>
          </w:tcPr>
          <w:p w:rsidR="00014C0E" w:rsidRPr="006A0462" w:rsidRDefault="00014C0E" w:rsidP="00014C0E">
            <w:pPr>
              <w:ind w:firstLine="0"/>
              <w:jc w:val="center"/>
              <w:rPr>
                <w:b/>
                <w:i/>
                <w:lang w:val="ro-RO"/>
              </w:rPr>
            </w:pPr>
            <w:r w:rsidRPr="006A0462">
              <w:rPr>
                <w:b/>
                <w:bCs/>
                <w:i/>
                <w:iCs/>
                <w:lang w:val="ro-RO"/>
              </w:rPr>
              <w:t>Subsecțiunea a</w:t>
            </w:r>
            <w:r w:rsidRPr="006A0462">
              <w:rPr>
                <w:b/>
                <w:i/>
                <w:lang w:val="ro-RO"/>
              </w:rPr>
              <w:t xml:space="preserve"> 3-a</w:t>
            </w:r>
          </w:p>
          <w:p w:rsidR="00366EEC" w:rsidRPr="006A0462" w:rsidRDefault="00014C0E" w:rsidP="00014C0E">
            <w:pPr>
              <w:ind w:firstLine="0"/>
              <w:jc w:val="center"/>
              <w:rPr>
                <w:b/>
                <w:bCs/>
                <w:i/>
                <w:iCs/>
                <w:lang w:val="ro-RO"/>
              </w:rPr>
            </w:pPr>
            <w:r w:rsidRPr="006A0462">
              <w:rPr>
                <w:b/>
                <w:bCs/>
                <w:i/>
                <w:iCs/>
                <w:lang w:val="ro-RO"/>
              </w:rPr>
              <w:t>Cerințe specifice privind sănătatea animală pentru carnea proaspătă provenită de la ungulate sălbatice</w:t>
            </w: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t>Articolul 137</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Țara sau teritoriul de origine sau zona din acestea din care provine carnea proaspătă obținută de la ungulate sălbatice</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ungulate sălbatice pot intra în Uniune doar în cazul în care carnea proaspătă din transport provine dintr-o țară terță sau dintr-un teritoriu terț sau dintr-o zonă din acestea care îndeplinește cerințele privind sănătatea animală menționate la articolul 133.</w:t>
            </w:r>
          </w:p>
        </w:tc>
        <w:tc>
          <w:tcPr>
            <w:tcW w:w="5389" w:type="dxa"/>
            <w:tcBorders>
              <w:top w:val="single" w:sz="4" w:space="0" w:color="auto"/>
              <w:left w:val="single" w:sz="4" w:space="0" w:color="auto"/>
              <w:bottom w:val="single" w:sz="4" w:space="0" w:color="auto"/>
              <w:right w:val="single" w:sz="4" w:space="0" w:color="auto"/>
            </w:tcBorders>
          </w:tcPr>
          <w:p w:rsidR="009224BC" w:rsidRPr="006A0462" w:rsidRDefault="009224BC" w:rsidP="009224BC">
            <w:pPr>
              <w:ind w:firstLine="0"/>
              <w:rPr>
                <w:lang w:val="ro-RO"/>
              </w:rPr>
            </w:pPr>
            <w:r w:rsidRPr="006A0462">
              <w:rPr>
                <w:lang w:val="ro-RO"/>
              </w:rPr>
              <w:t>230. Transporturile de carne proaspătă provenită de la ungulate sălbatice pot intra în Republica Moldova doar în cazul în care carnea proaspătă din transport provine dintr-o țară sau dintr-un teritoriu sau dintr-o zonă din acestea care îndeplinește cerințele privind sănătatea animală menționate la pct. 223.</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t>Articolul 138</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Ungulatele sălbatice de la care provine carnea proaspătă</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Transporturile de carne proaspătă provenită de la ungulate sălbatice pot intra în Uniune doar în cazul în </w:t>
            </w:r>
            <w:r w:rsidRPr="006A0462">
              <w:rPr>
                <w:bCs/>
                <w:iCs/>
                <w:shd w:val="clear" w:color="auto" w:fill="FFFFFF"/>
                <w:lang w:val="ro-RO" w:eastAsia="ro-RO"/>
              </w:rPr>
              <w:lastRenderedPageBreak/>
              <w:t>care carnea proaspătă din transport a fost obținută de la animale care îndeplinesc următoarele cerințe: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au fost ucise la o distanță mai mare de 20 km față de granița oricărei țări terțe sau a oricărui teritoriu terț sau a unei zone din acestea, care nu era listat(ă) la momentul respectiv pentru intrarea în Uniune a cărnii proaspete provenite de la specia de ungulate sălbatice;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au fost ucise într-o zonă cu raza de 20 km unde, în cursul precedentelor 60 de zile, nu au fost raportate bolile menționate în partea A din anexa XXIV.</w:t>
            </w:r>
          </w:p>
        </w:tc>
        <w:tc>
          <w:tcPr>
            <w:tcW w:w="5389" w:type="dxa"/>
            <w:tcBorders>
              <w:top w:val="single" w:sz="4" w:space="0" w:color="auto"/>
              <w:left w:val="single" w:sz="4" w:space="0" w:color="auto"/>
              <w:bottom w:val="single" w:sz="4" w:space="0" w:color="auto"/>
              <w:right w:val="single" w:sz="4" w:space="0" w:color="auto"/>
            </w:tcBorders>
          </w:tcPr>
          <w:p w:rsidR="009224BC" w:rsidRPr="006A0462" w:rsidRDefault="009224BC" w:rsidP="009224BC">
            <w:pPr>
              <w:ind w:firstLine="0"/>
              <w:rPr>
                <w:lang w:val="ro-RO"/>
              </w:rPr>
            </w:pPr>
          </w:p>
          <w:p w:rsidR="009224BC" w:rsidRPr="006A0462" w:rsidRDefault="009224BC" w:rsidP="009224BC">
            <w:pPr>
              <w:ind w:firstLine="0"/>
              <w:rPr>
                <w:lang w:val="ro-RO"/>
              </w:rPr>
            </w:pPr>
            <w:r w:rsidRPr="006A0462">
              <w:rPr>
                <w:lang w:val="ro-RO"/>
              </w:rPr>
              <w:t>231. Transporturile de carne proaspătă provenită de la ungulate sălbatice pot intra în Republica Moldova doar în cazul în care carnea proaspătă din transport a fost obținută de la animale care îndeplinesc următoarele cerințe:</w:t>
            </w:r>
          </w:p>
          <w:p w:rsidR="009224BC" w:rsidRPr="006A0462" w:rsidRDefault="009224BC" w:rsidP="009224BC">
            <w:pPr>
              <w:ind w:firstLine="0"/>
              <w:rPr>
                <w:lang w:val="ro-RO"/>
              </w:rPr>
            </w:pPr>
            <w:r w:rsidRPr="006A0462">
              <w:rPr>
                <w:lang w:val="ro-RO"/>
              </w:rPr>
              <w:lastRenderedPageBreak/>
              <w:t>1) au fost ucise la o distanță mai mare de 20 km față de granița oricărei țări sau a oricărui teritoriu sau a unei zone din acestea, care nu era listată la momentul respectiv pentru intrarea în Republica Moldova a cărnii proaspete provenite de la specia de ungulate sălbatice;</w:t>
            </w:r>
          </w:p>
          <w:p w:rsidR="009224BC" w:rsidRPr="006A0462" w:rsidRDefault="009224BC" w:rsidP="009224BC">
            <w:pPr>
              <w:ind w:firstLine="0"/>
              <w:rPr>
                <w:lang w:val="ro-RO"/>
              </w:rPr>
            </w:pPr>
            <w:r w:rsidRPr="006A0462">
              <w:rPr>
                <w:lang w:val="ro-RO"/>
              </w:rPr>
              <w:t>2) au fost ucise într-o zonă cu raza de 20 km unde, în cursul precedentelor 60 de zile, nu au fost raportate bolile menționate în tabelul 1 din anexa nr.24.</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139</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Unitatea de prelucrare a vânatului de la care provine carnea proaspătă obținută de la ungulate sălbatice</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ungulate sălbatice pot intra în Uniune doar în cazul în care carnea proaspătă din transport a fost obținută într-o unitate de prelucrare a vânatului, în care sau în jurul căreia nu a fost raportată niciuna dintre bolile listate menționate în partea A din anexa XXIV într-o zonă cu raza de 10 km, inclusiv, dacă este cazul, teritoriul unei țări învecinate, timp de 30 de zile anterior datei uciderii.</w:t>
            </w:r>
          </w:p>
        </w:tc>
        <w:tc>
          <w:tcPr>
            <w:tcW w:w="5389" w:type="dxa"/>
            <w:tcBorders>
              <w:top w:val="single" w:sz="4" w:space="0" w:color="auto"/>
              <w:left w:val="single" w:sz="4" w:space="0" w:color="auto"/>
              <w:bottom w:val="single" w:sz="4" w:space="0" w:color="auto"/>
              <w:right w:val="single" w:sz="4" w:space="0" w:color="auto"/>
            </w:tcBorders>
          </w:tcPr>
          <w:p w:rsidR="00667B57" w:rsidRPr="006A0462" w:rsidRDefault="00667B57" w:rsidP="00667B57">
            <w:pPr>
              <w:ind w:firstLine="0"/>
              <w:rPr>
                <w:lang w:val="ro-RO"/>
              </w:rPr>
            </w:pPr>
            <w:r w:rsidRPr="006A0462">
              <w:rPr>
                <w:lang w:val="ro-RO"/>
              </w:rPr>
              <w:t>232. Transporturile de carne proaspătă provenită de la ungulate sălbatice pot intra în Republica Moldova doar în cazul în care carnea proaspătă din transport a fost obținută într-o unitate de prelucrare a vânatului, în care sau în jurul căreia nu a fost raportată niciuna dintre bolile listate menționate în tabelul 1 din anexa nr.24 într-o zonă cu raza de 10 km, inclusiv, dacă este cazul, teritoriul unei țări învecinate, timp de 30 de zile anterior datei uciderii.</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CAPITOLUL 3</w:t>
            </w:r>
          </w:p>
          <w:p w:rsidR="00243384"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privind sănătatea animală pentru carnea proaspătă de la păsări de curte și de la vânat cu pene</w:t>
            </w:r>
          </w:p>
          <w:p w:rsidR="00243384"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SECȚIUNEA 1</w:t>
            </w:r>
          </w:p>
          <w:p w:rsidR="00366EEC" w:rsidRPr="006A0462" w:rsidRDefault="00243384" w:rsidP="00243384">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SPECIFICE PRIVIND SĂNĂTATEA ANIMALĂ PENTRU CARNEA PROASPĂTĂ PROVENITĂ DE LA PĂSĂRI DE CURTE</w:t>
            </w:r>
          </w:p>
        </w:tc>
        <w:tc>
          <w:tcPr>
            <w:tcW w:w="5389" w:type="dxa"/>
            <w:tcBorders>
              <w:top w:val="single" w:sz="4" w:space="0" w:color="auto"/>
              <w:left w:val="single" w:sz="4" w:space="0" w:color="auto"/>
              <w:bottom w:val="single" w:sz="4" w:space="0" w:color="auto"/>
              <w:right w:val="single" w:sz="4" w:space="0" w:color="auto"/>
            </w:tcBorders>
          </w:tcPr>
          <w:p w:rsidR="00667B57" w:rsidRPr="006A0462" w:rsidRDefault="00667B57" w:rsidP="00667B57">
            <w:pPr>
              <w:ind w:firstLine="0"/>
              <w:jc w:val="center"/>
              <w:rPr>
                <w:b/>
                <w:bCs/>
                <w:lang w:val="ro-RO"/>
              </w:rPr>
            </w:pPr>
            <w:r w:rsidRPr="006A0462">
              <w:rPr>
                <w:b/>
                <w:bCs/>
                <w:iCs/>
                <w:lang w:val="ro-RO"/>
              </w:rPr>
              <w:t>Secțiunea a 3-a</w:t>
            </w:r>
          </w:p>
          <w:p w:rsidR="00667B57" w:rsidRPr="006A0462" w:rsidRDefault="00667B57" w:rsidP="00667B57">
            <w:pPr>
              <w:ind w:firstLine="0"/>
              <w:jc w:val="center"/>
              <w:rPr>
                <w:b/>
                <w:bCs/>
                <w:iCs/>
                <w:lang w:val="ro-RO"/>
              </w:rPr>
            </w:pPr>
            <w:r w:rsidRPr="006A0462">
              <w:rPr>
                <w:b/>
                <w:bCs/>
                <w:iCs/>
                <w:lang w:val="ro-RO"/>
              </w:rPr>
              <w:t>Cerințe privind sănătatea animală pentru carnea proaspătă de la păsări de curte și de la vânat cu pene</w:t>
            </w:r>
          </w:p>
          <w:p w:rsidR="00667B57" w:rsidRPr="006A0462" w:rsidRDefault="00667B57" w:rsidP="00667B57">
            <w:pPr>
              <w:ind w:firstLine="0"/>
              <w:jc w:val="center"/>
              <w:rPr>
                <w:b/>
                <w:bCs/>
                <w:lang w:val="ro-RO"/>
              </w:rPr>
            </w:pPr>
          </w:p>
          <w:p w:rsidR="00667B57" w:rsidRPr="006A0462" w:rsidRDefault="00667B57" w:rsidP="00667B57">
            <w:pPr>
              <w:ind w:firstLine="0"/>
              <w:jc w:val="center"/>
              <w:rPr>
                <w:b/>
                <w:i/>
                <w:lang w:val="ro-RO"/>
              </w:rPr>
            </w:pPr>
            <w:r w:rsidRPr="006A0462">
              <w:rPr>
                <w:b/>
                <w:bCs/>
                <w:i/>
                <w:iCs/>
                <w:lang w:val="ro-RO"/>
              </w:rPr>
              <w:t>Subsecțiunea</w:t>
            </w:r>
            <w:r w:rsidRPr="006A0462">
              <w:rPr>
                <w:b/>
                <w:i/>
                <w:lang w:val="ro-RO"/>
              </w:rPr>
              <w:t xml:space="preserve"> 1</w:t>
            </w:r>
          </w:p>
          <w:p w:rsidR="00366EEC" w:rsidRPr="006A0462" w:rsidRDefault="00667B57" w:rsidP="00667B57">
            <w:pPr>
              <w:ind w:firstLine="0"/>
              <w:jc w:val="center"/>
              <w:rPr>
                <w:b/>
                <w:bCs/>
                <w:i/>
                <w:iCs/>
                <w:lang w:val="ro-RO"/>
              </w:rPr>
            </w:pPr>
            <w:r w:rsidRPr="006A0462">
              <w:rPr>
                <w:b/>
                <w:bCs/>
                <w:i/>
                <w:iCs/>
                <w:lang w:val="ro-RO"/>
              </w:rPr>
              <w:t>Cerințe specifice privind sănătatea animală pentru carnea proaspătă provenită de la păsări de curte</w:t>
            </w: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t>Articolul 140</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Perioada de reședință a păsărilor de curte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păsări de curte pot intra în Uniune doar în cazul în care carnea proaspătă din transport a fost obținută de la păsări de curte care: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(a)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de când au eclozat și până la data sacrificării au fost ținute în țara terță sau în teritoriul terț sau în zona din acestea din care provine carnea proaspătă;</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au fost importate ca pui de o zi, păsări de curte de reproducție, păsări de curte pentru producție sau păsări de curte destinate sacrificării dintr-o țară terță sau dintr-un teritoriu terț sau dintr-o zonă din acestea care este listat(ă) pentru intrarea acestor mărfuri în Uniune sau dintr-un stat membru, iar importul s-a realizat conform unor cerințe privind sănătatea animală cel puțin la fel de stricte precum cerințele relevante din prezentul regulament.</w:t>
            </w:r>
          </w:p>
        </w:tc>
        <w:tc>
          <w:tcPr>
            <w:tcW w:w="5389" w:type="dxa"/>
            <w:tcBorders>
              <w:top w:val="single" w:sz="4" w:space="0" w:color="auto"/>
              <w:left w:val="single" w:sz="4" w:space="0" w:color="auto"/>
              <w:bottom w:val="single" w:sz="4" w:space="0" w:color="auto"/>
              <w:right w:val="single" w:sz="4" w:space="0" w:color="auto"/>
            </w:tcBorders>
          </w:tcPr>
          <w:p w:rsidR="00667B57" w:rsidRPr="006A0462" w:rsidRDefault="00667B57" w:rsidP="00667B57">
            <w:pPr>
              <w:ind w:firstLine="0"/>
              <w:rPr>
                <w:lang w:val="ro-RO"/>
              </w:rPr>
            </w:pPr>
            <w:r w:rsidRPr="006A0462">
              <w:rPr>
                <w:lang w:val="ro-RO"/>
              </w:rPr>
              <w:lastRenderedPageBreak/>
              <w:t>233. Transporturile de carne proaspătă provenită de la păsări de curte pot intra în Republica Moldova doar în cazul în care carnea proaspătă din transport a fost obținută de la păsări de curte care:</w:t>
            </w:r>
          </w:p>
          <w:p w:rsidR="00667B57" w:rsidRPr="006A0462" w:rsidRDefault="00667B57" w:rsidP="00667B57">
            <w:pPr>
              <w:ind w:firstLine="0"/>
              <w:rPr>
                <w:lang w:val="ro-RO"/>
              </w:rPr>
            </w:pPr>
            <w:r w:rsidRPr="006A0462">
              <w:rPr>
                <w:lang w:val="ro-RO"/>
              </w:rPr>
              <w:t>1) de când au eclozat și până la data sacrificării au fost ținute în țară sau în teritoriul sau în zona din acestea din care provine carnea proaspătă; sau</w:t>
            </w:r>
          </w:p>
          <w:p w:rsidR="00366EEC" w:rsidRPr="006A0462" w:rsidRDefault="00667B57" w:rsidP="00667B57">
            <w:pPr>
              <w:ind w:firstLine="0"/>
              <w:rPr>
                <w:lang w:val="ro-RO"/>
              </w:rPr>
            </w:pPr>
            <w:r w:rsidRPr="006A0462">
              <w:rPr>
                <w:lang w:val="ro-RO"/>
              </w:rPr>
              <w:lastRenderedPageBreak/>
              <w:t>2) au fost importate ca pui de o zi, păsări de curte de reproducție, păsări de curte pentru producție sau păsări de curte destinate sacrificării dintr-o țară sau dintr-un teritoriu sau dintr-o zonă din acestea care este listată pentru intrarea acestor mărfuri în Republica Moldova, iar importul s-a realizat conform unor cerințe privind sănătatea animală cel puțin la fel de stricte precum cerințele relevante din prezenta Normă sanitară veterinară.</w:t>
            </w: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141</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Țara terță sau teritoriul terț de origine sau zona din acestea din care provine carnea proaspătă obținută de la păsări de curte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păsări de curte pot intra în Uniune doar în cazul în care carnea proaspătă din transport provine dintr-o țară terță sau dintr-un teritoriu terț sau dintr-o zonă din acestea care îndeplinește următoarele cerințe: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dispune de un program de supraveghere a bolilor vizând gripa aviară înalt patogenă, instituit cu cel puțin șase luni înaintea datei expedierii transportului către Uniune, iar respectivul program de supraveghere îndeplinește cerințele prevăzute în:</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anexa II la prezentul regulament;</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capitolul relevant din Codul sanitar pentru animale terestre al Organizației Mondiale pentru Sănătatea Animalelor (OIE);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este considerat(ă) indemn(ă) de gripa aviară înalt patogenă în conformitate cu articolul 38;</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în cazul în care s-a efectuate vaccinarea împotriva gripei aviare înalt patogene, autoritatea competentă din țara terță sau din teritoriul terț de origine a oferit garanții care atestă faptul că:</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programul de vaccinare respectă cerințele prevăzute în anexa XIII;</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programul de supraveghere menționat la </w:t>
            </w:r>
            <w:r w:rsidR="00C92C5A">
              <w:rPr>
                <w:bCs/>
                <w:iCs/>
                <w:shd w:val="clear" w:color="auto" w:fill="FFFFFF"/>
                <w:lang w:val="ro-RO" w:eastAsia="ro-RO"/>
              </w:rPr>
              <w:t>lit</w:t>
            </w:r>
            <w:r w:rsidRPr="006A0462">
              <w:rPr>
                <w:bCs/>
                <w:iCs/>
                <w:shd w:val="clear" w:color="auto" w:fill="FFFFFF"/>
                <w:lang w:val="ro-RO" w:eastAsia="ro-RO"/>
              </w:rPr>
              <w:t xml:space="preserve"> (a) din prezentul articol îndeplinește, în plus față de cerințele din anexa II, cerințele din punctul 2 al anexei XIII;</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s-a angajat să informeze Comisia cu privire la orice modificare a programului de vaccinare în țara terță sau în teritoriul terț sau în zona din acestea;</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care: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în cazul cărnii proaspete provenite de la alte păsări de curte decât ratitele, este considerat(ă) indemn(ă) de infecția cu virusul bolii Newcastle în conformitate cu articolul 39;</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în cazul cărnii proaspete provenite de la ratite: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este considerat(ă) indemn(ă) de infecția cu virusul bolii Newcastle în conformitate cu articolul 39;</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nu este considerat(ă) indemn(ă) de infecția cu virusul bolii Newcastle în conformitate cu articolul 39, însă autoritatea competentă din țara terță sau din teritoriul terț de origine a oferit garanții privind respectarea cerințelor referitoare la infecția cu virusul bolii Newcastle în ceea ce privește izolarea, supravegherea și testarea, astfel cum se prevede în anexa XIV;</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(e)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în cazul în care se efectuează vaccinare împotriva virusului bolii Newcastle, autoritatea competentă din țara terță sau din teritoriul terț de origine a oferit garanții care atestă faptul că:</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vaccinurile utilizate îndeplinesc criteriile generale și specifice pentru vaccinurile împotriva infecției cu virusul bolii Newcastle prevăzute în partea 1 din anexa XV; sau</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vaccinurile utilizate îndeplinesc criteriile generale pentru vaccinurile împotriva infecției cu virusul bolii Newcastle prevăzute la punctul 1 din anexa XV, iar păsările de curte de la care s-a obținut carnea proaspătă îndeplinesc cerințele privind sănătatea animală de la punctul 3 al anexei XV pentru carnea proaspătă provenită de la păsări de curte care provin dintr-o țară terță sau dintr-un teritoriu terț sau dintr-o zonă din acestea în care vaccinurile utilizate împotriva infecției cu virusul bolii Newcastle nu îndeplinesc criteriile specifice prevăzute la punctul 1 din anexa XV;</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(f)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s-a angajat că, în urma unui focar de gripă aviară înalt patogenă sau al unui focar de infecție cu virusul bolii Newcastle, va transmite Comisiei următoarele informații:</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informații privind situația bolii în termen de 24 de ore de la confirmarea oricărui focar inițial de gripă aviară înalt patogenă sau de infecție cu virusul bolii Newcastle;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actualizări regulate privind situația bolii;</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(g) </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care s-a angajat să transmită laboratorului de referință al Uniunii Europene pentru gripa aviară și boala Newcastle izolate ale virusurilor din focarele inițiale </w:t>
            </w:r>
            <w:r w:rsidRPr="006A0462">
              <w:rPr>
                <w:bCs/>
                <w:iCs/>
                <w:shd w:val="clear" w:color="auto" w:fill="FFFFFF"/>
                <w:lang w:val="ro-RO" w:eastAsia="ro-RO"/>
              </w:rPr>
              <w:lastRenderedPageBreak/>
              <w:t>de gripă aviară înalt patogenă și de infecție cu virusul bolii Newcastle.</w:t>
            </w:r>
          </w:p>
        </w:tc>
        <w:tc>
          <w:tcPr>
            <w:tcW w:w="5389" w:type="dxa"/>
            <w:tcBorders>
              <w:top w:val="single" w:sz="4" w:space="0" w:color="auto"/>
              <w:left w:val="single" w:sz="4" w:space="0" w:color="auto"/>
              <w:bottom w:val="single" w:sz="4" w:space="0" w:color="auto"/>
              <w:right w:val="single" w:sz="4" w:space="0" w:color="auto"/>
            </w:tcBorders>
          </w:tcPr>
          <w:p w:rsidR="00667B57" w:rsidRPr="006A0462" w:rsidRDefault="00667B57" w:rsidP="00667B57">
            <w:pPr>
              <w:ind w:firstLine="0"/>
              <w:rPr>
                <w:lang w:val="ro-RO"/>
              </w:rPr>
            </w:pPr>
            <w:r w:rsidRPr="006A0462">
              <w:rPr>
                <w:lang w:val="ro-RO"/>
              </w:rPr>
              <w:lastRenderedPageBreak/>
              <w:t>234. Transporturile de carne proaspătă provenită de la păsări de curte pot intra în Republica Moldova doar în cazul în care carnea proaspătă din transport provine dintr-o țară sau dintr-un teritoriu sau dintr-o zonă din acestea care îndeplinește următoarele cerințe:</w:t>
            </w:r>
          </w:p>
          <w:p w:rsidR="00667B57" w:rsidRPr="006A0462" w:rsidRDefault="00667B57" w:rsidP="00667B57">
            <w:pPr>
              <w:ind w:firstLine="0"/>
              <w:rPr>
                <w:lang w:val="ro-RO"/>
              </w:rPr>
            </w:pPr>
            <w:r w:rsidRPr="006A0462">
              <w:rPr>
                <w:lang w:val="ro-RO"/>
              </w:rPr>
              <w:t>1) dispune de un program de supraveghere a bolilor vizând gripa aviară înalt patogenă, instituit cu cel puțin șase luni înaintea datei expedierii transportului către Republica Moldova, iar respectivul program de supraveghere îndeplinește cerințele prevăzute în:</w:t>
            </w:r>
          </w:p>
          <w:p w:rsidR="00667B57" w:rsidRPr="006A0462" w:rsidRDefault="00667B57" w:rsidP="00667B57">
            <w:pPr>
              <w:ind w:firstLine="0"/>
              <w:rPr>
                <w:lang w:val="ro-RO"/>
              </w:rPr>
            </w:pPr>
            <w:r w:rsidRPr="006A0462">
              <w:rPr>
                <w:lang w:val="ro-RO"/>
              </w:rPr>
              <w:t>a) anexa nr.2 la prezenta Normă sanitară veterinară; sau</w:t>
            </w:r>
          </w:p>
          <w:p w:rsidR="00667B57" w:rsidRPr="006A0462" w:rsidRDefault="00667B57" w:rsidP="00667B57">
            <w:pPr>
              <w:ind w:firstLine="0"/>
              <w:rPr>
                <w:lang w:val="ro-RO"/>
              </w:rPr>
            </w:pPr>
            <w:r w:rsidRPr="006A0462">
              <w:rPr>
                <w:lang w:val="ro-RO"/>
              </w:rPr>
              <w:t>b) capitolul relevant din Codul sanitar pentru animale terestre al Organizației Mondiale pentru Sănătatea Animalelor (WOAH);</w:t>
            </w:r>
          </w:p>
          <w:p w:rsidR="00667B57" w:rsidRPr="006A0462" w:rsidRDefault="00667B57" w:rsidP="00667B57">
            <w:pPr>
              <w:ind w:firstLine="0"/>
              <w:rPr>
                <w:lang w:val="ro-RO"/>
              </w:rPr>
            </w:pPr>
            <w:r w:rsidRPr="006A0462">
              <w:rPr>
                <w:lang w:val="ro-RO"/>
              </w:rPr>
              <w:t>2) este considerată indemnă de gripa aviară înalt patogenă în conformitate cu pct. 40;</w:t>
            </w:r>
          </w:p>
          <w:p w:rsidR="00667B57" w:rsidRPr="006A0462" w:rsidRDefault="00667B57" w:rsidP="00667B57">
            <w:pPr>
              <w:ind w:firstLine="0"/>
              <w:rPr>
                <w:lang w:val="ro-RO"/>
              </w:rPr>
            </w:pPr>
            <w:r w:rsidRPr="006A0462">
              <w:rPr>
                <w:lang w:val="ro-RO"/>
              </w:rPr>
              <w:t>3) în cazul în care s-a efectuate vaccinarea împotriva gripei aviare înalt patogene, autoritatea competentă dintr-o țară sau dintr-un teritoriul de origine a oferit garanții care atestă faptul că:</w:t>
            </w:r>
          </w:p>
          <w:p w:rsidR="00667B57" w:rsidRPr="006A0462" w:rsidRDefault="00667B57" w:rsidP="00667B57">
            <w:pPr>
              <w:ind w:firstLine="0"/>
              <w:rPr>
                <w:lang w:val="ro-RO"/>
              </w:rPr>
            </w:pPr>
            <w:r w:rsidRPr="006A0462">
              <w:rPr>
                <w:lang w:val="ro-RO"/>
              </w:rPr>
              <w:t>a) programul de vaccinare respectă cerințele prevăzute în anexa nr.13;</w:t>
            </w:r>
          </w:p>
          <w:p w:rsidR="00667B57" w:rsidRPr="006A0462" w:rsidRDefault="00667B57" w:rsidP="00667B57">
            <w:pPr>
              <w:ind w:firstLine="0"/>
              <w:rPr>
                <w:lang w:val="ro-RO"/>
              </w:rPr>
            </w:pPr>
            <w:r w:rsidRPr="006A0462">
              <w:rPr>
                <w:lang w:val="ro-RO"/>
              </w:rPr>
              <w:t xml:space="preserve">b) programul de supraveghere menționat la </w:t>
            </w:r>
            <w:r w:rsidR="00A503E9">
              <w:rPr>
                <w:lang w:val="ro-RO"/>
              </w:rPr>
              <w:t>subpct</w:t>
            </w:r>
            <w:r w:rsidRPr="006A0462">
              <w:rPr>
                <w:lang w:val="ro-RO"/>
              </w:rPr>
              <w:t>. 1) din prezentul punct îndeplinește, în plus față de cerințele din anexa nr.2 cerințele din pct. 2 al anexei nr.13;</w:t>
            </w:r>
          </w:p>
          <w:p w:rsidR="00667B57" w:rsidRPr="006A0462" w:rsidRDefault="00667B57" w:rsidP="00667B57">
            <w:pPr>
              <w:ind w:firstLine="0"/>
              <w:rPr>
                <w:lang w:val="ro-RO"/>
              </w:rPr>
            </w:pPr>
            <w:r w:rsidRPr="006A0462">
              <w:rPr>
                <w:lang w:val="ro-RO"/>
              </w:rPr>
              <w:lastRenderedPageBreak/>
              <w:t>c) s-a angajat să informeze autoritatea competentă din Republica Moldova cu privire la orice modificare a programului de vaccinare în țară sau în teritoriul sau în zona din acestea;</w:t>
            </w:r>
          </w:p>
          <w:p w:rsidR="00667B57" w:rsidRPr="006A0462" w:rsidRDefault="00667B57" w:rsidP="00667B57">
            <w:pPr>
              <w:ind w:firstLine="0"/>
              <w:rPr>
                <w:lang w:val="ro-RO"/>
              </w:rPr>
            </w:pPr>
            <w:r w:rsidRPr="006A0462">
              <w:rPr>
                <w:lang w:val="ro-RO"/>
              </w:rPr>
              <w:t>4) care:</w:t>
            </w:r>
          </w:p>
          <w:p w:rsidR="00667B57" w:rsidRPr="006A0462" w:rsidRDefault="00667B57" w:rsidP="00667B57">
            <w:pPr>
              <w:ind w:firstLine="0"/>
              <w:rPr>
                <w:lang w:val="ro-RO"/>
              </w:rPr>
            </w:pPr>
            <w:r w:rsidRPr="006A0462">
              <w:rPr>
                <w:lang w:val="ro-RO"/>
              </w:rPr>
              <w:t>a) în cazul cărnii proaspete provenite de la alte păsări de curte decât ratitele, este considerată indemnă de infecția cu virusul bolii Newcastle în conformitate cu pct. 88;</w:t>
            </w:r>
          </w:p>
          <w:p w:rsidR="00667B57" w:rsidRPr="006A0462" w:rsidRDefault="00667B57" w:rsidP="00667B57">
            <w:pPr>
              <w:ind w:firstLine="0"/>
              <w:rPr>
                <w:lang w:val="ro-RO"/>
              </w:rPr>
            </w:pPr>
            <w:r w:rsidRPr="006A0462">
              <w:rPr>
                <w:lang w:val="ro-RO"/>
              </w:rPr>
              <w:t>b) în cazul cărnii proaspete provenite de la ratite:</w:t>
            </w:r>
          </w:p>
          <w:p w:rsidR="00667B57" w:rsidRPr="006A0462" w:rsidRDefault="00667B57" w:rsidP="00667B57">
            <w:pPr>
              <w:ind w:firstLine="0"/>
              <w:rPr>
                <w:lang w:val="ro-RO"/>
              </w:rPr>
            </w:pPr>
            <w:r w:rsidRPr="006A0462">
              <w:rPr>
                <w:lang w:val="ro-RO"/>
              </w:rPr>
              <w:t>- este considerată indemnă de infecția cu virusul bolii Newcastle în conformitate cu pct. 88; sau</w:t>
            </w:r>
          </w:p>
          <w:p w:rsidR="00667B57" w:rsidRPr="006A0462" w:rsidRDefault="00667B57" w:rsidP="00667B57">
            <w:pPr>
              <w:ind w:firstLine="0"/>
              <w:rPr>
                <w:lang w:val="ro-RO"/>
              </w:rPr>
            </w:pPr>
            <w:r w:rsidRPr="006A0462">
              <w:rPr>
                <w:lang w:val="ro-RO"/>
              </w:rPr>
              <w:t>- nu este considerată indemnă de infecția cu virusul bolii Newcastle în conformitate cu pct. 88, însă autoritatea competentă dintr-o țară sau dintr-un teritoriul de origine a oferit garanții privind respectarea cerințelor referitoare la infecția cu virusul bolii Newcastle în ceea ce privește izolarea, supravegherea și testarea, astfel cum se prevede în anexa nr.14;</w:t>
            </w:r>
          </w:p>
          <w:p w:rsidR="00667B57" w:rsidRPr="006A0462" w:rsidRDefault="00667B57" w:rsidP="00667B57">
            <w:pPr>
              <w:ind w:firstLine="0"/>
              <w:rPr>
                <w:lang w:val="ro-RO"/>
              </w:rPr>
            </w:pPr>
            <w:r w:rsidRPr="006A0462">
              <w:rPr>
                <w:lang w:val="ro-RO"/>
              </w:rPr>
              <w:t>5) în cazul în care se efectuează vaccinare împotriva virusului bolii Newcastle, autoritatea competentă dintr-o țară sau dintr-un teritoriul de origine a oferit garanții care atestă faptul că:</w:t>
            </w:r>
          </w:p>
          <w:p w:rsidR="00667B57" w:rsidRPr="006A0462" w:rsidRDefault="00667B57" w:rsidP="00667B57">
            <w:pPr>
              <w:ind w:firstLine="0"/>
              <w:rPr>
                <w:lang w:val="ro-RO"/>
              </w:rPr>
            </w:pPr>
            <w:r w:rsidRPr="006A0462">
              <w:rPr>
                <w:lang w:val="ro-RO"/>
              </w:rPr>
              <w:t>a) vaccinurile utilizate îndeplinesc criteriile generale și specifice pentru vaccinurile împotriva infecției cu virusul bolii Newcastle prevăzute în pct. 1 din anexa nr.15; sau</w:t>
            </w:r>
          </w:p>
          <w:p w:rsidR="00667B57" w:rsidRPr="006A0462" w:rsidRDefault="00667B57" w:rsidP="00667B57">
            <w:pPr>
              <w:ind w:firstLine="0"/>
              <w:rPr>
                <w:lang w:val="ro-RO"/>
              </w:rPr>
            </w:pPr>
            <w:r w:rsidRPr="006A0462">
              <w:rPr>
                <w:lang w:val="ro-RO"/>
              </w:rPr>
              <w:t>b) vaccinurile utilizate îndeplinesc criteriile generale pentru vaccinurile împotriva infecției cu virusul bolii Newcastle prevăzute la pct. 1 din anexa nr.15, iar păsările de curte de la care s-a obținut carnea proaspătă îndeplinesc cerințele privind sănătatea animală de la pct. 3 al anexei nr.15 pentru carnea proaspătă provenită de la păsări de curte care provin dintr-o țară sau dintr-un teritoriu sau dintr-o zonă din acestea în care vaccinurile utilizate împotriva infecției cu virusul bolii Newcastle nu îndeplinesc criteriile specifice prevăzute la pct.1 din anexa nr.15;</w:t>
            </w:r>
          </w:p>
          <w:p w:rsidR="00667B57" w:rsidRPr="006A0462" w:rsidRDefault="00667B57" w:rsidP="00667B57">
            <w:pPr>
              <w:ind w:firstLine="0"/>
              <w:rPr>
                <w:lang w:val="ro-RO"/>
              </w:rPr>
            </w:pPr>
            <w:r w:rsidRPr="006A0462">
              <w:rPr>
                <w:lang w:val="ro-RO"/>
              </w:rPr>
              <w:t>6) s-a angajat că, în urma unui focar de gripă aviară înalt patogenă sau al unui focar de infecție cu virusul bolii Newcastle, va transmite autorității competente din Republica Moldova următoarele informații:</w:t>
            </w:r>
          </w:p>
          <w:p w:rsidR="00667B57" w:rsidRPr="006A0462" w:rsidRDefault="00667B57" w:rsidP="00667B57">
            <w:pPr>
              <w:ind w:firstLine="0"/>
              <w:rPr>
                <w:lang w:val="ro-RO"/>
              </w:rPr>
            </w:pPr>
            <w:r w:rsidRPr="006A0462">
              <w:rPr>
                <w:lang w:val="ro-RO"/>
              </w:rPr>
              <w:t>a) informații privind situația bolii în termen de 24 de ore de la confirmarea oricărui focar inițial de gripă aviară înalt patogenă sau de infecție cu virusul bolii Newcastle;</w:t>
            </w:r>
          </w:p>
          <w:p w:rsidR="00667B57" w:rsidRPr="006A0462" w:rsidRDefault="00667B57" w:rsidP="00667B57">
            <w:pPr>
              <w:ind w:firstLine="0"/>
              <w:rPr>
                <w:lang w:val="ro-RO"/>
              </w:rPr>
            </w:pPr>
            <w:r w:rsidRPr="006A0462">
              <w:rPr>
                <w:lang w:val="ro-RO"/>
              </w:rPr>
              <w:lastRenderedPageBreak/>
              <w:t>b) actualizări regulate privind situația bolii;</w:t>
            </w:r>
          </w:p>
          <w:p w:rsidR="00667B57" w:rsidRPr="006A0462" w:rsidRDefault="00667B57" w:rsidP="00667B57">
            <w:pPr>
              <w:ind w:firstLine="0"/>
              <w:rPr>
                <w:lang w:val="ro-RO"/>
              </w:rPr>
            </w:pPr>
            <w:r w:rsidRPr="006A0462">
              <w:rPr>
                <w:lang w:val="ro-RO"/>
              </w:rPr>
              <w:t>7) care s-a angajat să transmită laboratorului de referință al autorității competente din Republica Moldova  pentru gripa aviară și boala Newcastle izolate ale virusurilor din focarele inițiale de gripă aviară înalt patogenă și de infecție cu virusul bolii Newcastle.</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142</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Unitatea de origine a păsărilor de curte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păsări de curte pot intra în Uniune doar în cazul în care carnea proaspătă din transport a fost obținută de la păsări de curte care provin dintr-o unitate: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în care și în jurul căreia într-o zonă cu raza de 10 km, incluzând, după caz, teritoriul unei țări învecinate, nu existat niciun focar de gripă aviară înalt patogenă sau de infecție cu virusul bolii Newcastle timp de cel puțin 30 de zile anterior datei sacrificării;</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care, în cazul cărnii proaspete provenite de la ratite care provin dintr-o țară terță sau dintr-un teritoriu terț sau dintr-o zonă din acestea care nu este indemn(ă) de infecția cu virusul bolii Newcastle, respectă cerințele privind sănătatea animală pentru ratite, pentru ouăle pentru incubație ale acestora și pentru carnea proaspătă provenită de la ratite care provin dintr-o țară terță sau dintr-un teritoriu terț sau dintr-o zonă din acestea care nu este indemn(ă) de infecția cu virusul bolii Newcastle, prevăzute la punctul 3 literele (b) și (c) din anexa XIV.</w:t>
            </w:r>
          </w:p>
        </w:tc>
        <w:tc>
          <w:tcPr>
            <w:tcW w:w="5389" w:type="dxa"/>
            <w:tcBorders>
              <w:top w:val="single" w:sz="4" w:space="0" w:color="auto"/>
              <w:left w:val="single" w:sz="4" w:space="0" w:color="auto"/>
              <w:bottom w:val="single" w:sz="4" w:space="0" w:color="auto"/>
              <w:right w:val="single" w:sz="4" w:space="0" w:color="auto"/>
            </w:tcBorders>
          </w:tcPr>
          <w:p w:rsidR="00955CD3" w:rsidRPr="006A0462" w:rsidRDefault="00955CD3" w:rsidP="00955CD3">
            <w:pPr>
              <w:ind w:firstLine="0"/>
              <w:rPr>
                <w:lang w:val="ro-RO"/>
              </w:rPr>
            </w:pPr>
            <w:r w:rsidRPr="006A0462">
              <w:rPr>
                <w:lang w:val="ro-RO"/>
              </w:rPr>
              <w:t>235. Transporturile de carne proaspătă provenită de la păsări de curte pot intra în Republica Moldova doar în cazul în care carnea proaspătă din transport a fost obținută de la păsări de curte care provin dintr-o unitate:</w:t>
            </w:r>
          </w:p>
          <w:p w:rsidR="00955CD3" w:rsidRPr="006A0462" w:rsidRDefault="00955CD3" w:rsidP="00955CD3">
            <w:pPr>
              <w:ind w:firstLine="0"/>
              <w:rPr>
                <w:lang w:val="ro-RO"/>
              </w:rPr>
            </w:pPr>
            <w:r w:rsidRPr="006A0462">
              <w:rPr>
                <w:lang w:val="ro-RO"/>
              </w:rPr>
              <w:t>1) în care și în jurul căreia într-o zonă cu raza de 10 km, incluzând, după caz, teritoriul unei țări învecinate, nu existat niciun focar de gripă aviară înalt patogenă sau de infecție cu virusul bolii Newcastle timp de cel puțin 30 de zile anterior datei sacrificării;</w:t>
            </w:r>
          </w:p>
          <w:p w:rsidR="00955CD3" w:rsidRPr="006A0462" w:rsidRDefault="00955CD3" w:rsidP="00955CD3">
            <w:pPr>
              <w:ind w:firstLine="0"/>
              <w:rPr>
                <w:lang w:val="ro-RO"/>
              </w:rPr>
            </w:pPr>
            <w:r w:rsidRPr="006A0462">
              <w:rPr>
                <w:lang w:val="ro-RO"/>
              </w:rPr>
              <w:t xml:space="preserve">2) care, în cazul cărnii proaspete provenite de la ratite care provin dintr-o țară sau dintr-un teritoriu  sau dintr-o zonă din acestea care nu este indemnă de infecția cu virusul bolii Newcastle, respectă cerințele privind sănătatea animală pentru ratite, pentru ouăle pentru incubație ale acestora și pentru carnea proaspătă provenită de la ratite care provin dintr-o țară sau dintr-un teritoriu sau dintr-o zonă din acestea care nu este indemnă de infecția cu virusul bolii Newcastle, prevăzute la pct. 3 </w:t>
            </w:r>
            <w:r w:rsidR="00A503E9">
              <w:rPr>
                <w:lang w:val="ro-RO"/>
              </w:rPr>
              <w:t>subpct</w:t>
            </w:r>
            <w:r w:rsidRPr="006A0462">
              <w:rPr>
                <w:lang w:val="ro-RO"/>
              </w:rPr>
              <w:t>.2) și 3) din anexa nr.14.</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43384" w:rsidRPr="006A0462" w:rsidRDefault="00243384" w:rsidP="00243384">
            <w:pPr>
              <w:shd w:val="clear" w:color="auto" w:fill="FFFFFF"/>
              <w:ind w:firstLine="0"/>
              <w:rPr>
                <w:bCs/>
                <w:i/>
                <w:iCs/>
                <w:shd w:val="clear" w:color="auto" w:fill="FFFFFF"/>
                <w:lang w:val="ro-RO" w:eastAsia="ro-RO"/>
              </w:rPr>
            </w:pPr>
            <w:r w:rsidRPr="006A0462">
              <w:rPr>
                <w:bCs/>
                <w:i/>
                <w:iCs/>
                <w:shd w:val="clear" w:color="auto" w:fill="FFFFFF"/>
                <w:lang w:val="ro-RO" w:eastAsia="ro-RO"/>
              </w:rPr>
              <w:t>Articolul 143</w:t>
            </w:r>
          </w:p>
          <w:p w:rsidR="00243384" w:rsidRPr="006A0462" w:rsidRDefault="00243384" w:rsidP="00243384">
            <w:pPr>
              <w:shd w:val="clear" w:color="auto" w:fill="FFFFFF"/>
              <w:ind w:firstLine="0"/>
              <w:rPr>
                <w:b/>
                <w:bCs/>
                <w:iCs/>
                <w:shd w:val="clear" w:color="auto" w:fill="FFFFFF"/>
                <w:lang w:val="ro-RO" w:eastAsia="ro-RO"/>
              </w:rPr>
            </w:pPr>
            <w:r w:rsidRPr="006A0462">
              <w:rPr>
                <w:b/>
                <w:bCs/>
                <w:iCs/>
                <w:shd w:val="clear" w:color="auto" w:fill="FFFFFF"/>
                <w:lang w:val="ro-RO" w:eastAsia="ro-RO"/>
              </w:rPr>
              <w:t>Păsările de curte de la care provine carnea proaspătă</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păsări de curte pot intra în Uniune doar în cazul în care carnea proaspătă din transport a fost obținută de la păsări de curte care nu au fost vaccinate împotriva gripei aviare înalt patogene sau împotriva infecției cu virusul bolii Newcastle sau dacă îndeplinesc următoarele cerințe: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dacă au fost vaccinate împotriva gripei aviare înalt patogene, țara terță sau teritoriul terț de origine au oferit garanții privind conformitatea cu cerințele minime pentru programele de vaccinare și supravegherea suplimentară, menționate în anexa XIII;</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dacă au fost vaccinate împotriva infecției cu virusul bolii Newcastle:</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autoritatea competentă din țara terță sau din teritoriul terț de origine a oferit garanții privind faptul că vaccinurile utilizate îndeplinesc:</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criteriile generale și specifice pentru vaccinurile împotriva infecției cu virusul bolii Newcastle prevăzute la punctul 1 din anexa XV; sau</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criteriile generale pentru vaccinurile consacrate utilizate împotriva infecției cu virusul bolii Newcastle prevăzute la punctul 1 din anexa XV, iar păsările de curte de la care s-a obținut carnea proaspătă îndeplinesc cerințele privind sănătatea animală de la punctul 3 al anexei XV pentru carnea proaspătă provenită de la păsări de curte care provin dintr-o țară terță sau dintr-un teritoriu terț sau dintr-o zonă din acestea în care vaccinurile utilizate împotriva infecției cu virusul bolii Newcastle nu îndeplinesc criteriile specifice prevăzute la punctul 1 din anexa XV;</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pentru transportul respectiv trebuie furnizate informațiile menționate la punctul 4 din anexa XV.</w:t>
            </w:r>
          </w:p>
          <w:p w:rsidR="00243384" w:rsidRPr="006A0462" w:rsidRDefault="00243384" w:rsidP="00243384">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366EEC" w:rsidRPr="006A0462" w:rsidRDefault="00243384" w:rsidP="00D57FC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Transporturile de carne proaspătă provenită de la păsări de curte destinate unui stat membru sau unui teritoriu cu statut de indemn de infecția cu virusul bolii Newcastle fără vaccinare pot intra în Uniune doar în cazul în care carnea proaspătă din transport provine de la păsări de curte care nu au fost vaccinate împotriva </w:t>
            </w:r>
            <w:r w:rsidRPr="006A0462">
              <w:rPr>
                <w:bCs/>
                <w:iCs/>
                <w:shd w:val="clear" w:color="auto" w:fill="FFFFFF"/>
                <w:lang w:val="ro-RO" w:eastAsia="ro-RO"/>
              </w:rPr>
              <w:lastRenderedPageBreak/>
              <w:t>virusului bolii Newcastle cu un vaccin viu în ultimele 30 de zile anterioare datei sacrificării.</w:t>
            </w:r>
          </w:p>
        </w:tc>
        <w:tc>
          <w:tcPr>
            <w:tcW w:w="5389" w:type="dxa"/>
            <w:tcBorders>
              <w:top w:val="single" w:sz="4" w:space="0" w:color="auto"/>
              <w:left w:val="single" w:sz="4" w:space="0" w:color="auto"/>
              <w:bottom w:val="single" w:sz="4" w:space="0" w:color="auto"/>
              <w:right w:val="single" w:sz="4" w:space="0" w:color="auto"/>
            </w:tcBorders>
          </w:tcPr>
          <w:p w:rsidR="00955CD3" w:rsidRPr="006A0462" w:rsidRDefault="00955CD3" w:rsidP="00955CD3">
            <w:pPr>
              <w:ind w:firstLine="0"/>
              <w:rPr>
                <w:lang w:val="ro-RO"/>
              </w:rPr>
            </w:pPr>
            <w:r w:rsidRPr="006A0462">
              <w:rPr>
                <w:lang w:val="ro-RO"/>
              </w:rPr>
              <w:lastRenderedPageBreak/>
              <w:t>236. Transporturile de carne proaspătă provenită de la păsări de curte pot intra în Republica Moldova doar în cazul în care carnea proaspătă din transport a fost obținută de la păsări de curte care nu au fost vaccinate împotriva gripei aviare înalt patogene sau împotriva infecției cu virusul bolii Newcastle sau dacă îndeplinesc următoarele cerințe:</w:t>
            </w:r>
          </w:p>
          <w:p w:rsidR="00955CD3" w:rsidRPr="006A0462" w:rsidRDefault="00955CD3" w:rsidP="00955CD3">
            <w:pPr>
              <w:ind w:firstLine="0"/>
              <w:rPr>
                <w:lang w:val="ro-RO"/>
              </w:rPr>
            </w:pPr>
            <w:r w:rsidRPr="006A0462">
              <w:rPr>
                <w:lang w:val="ro-RO"/>
              </w:rPr>
              <w:t>1) dacă au fost vaccinate împotriva gripei aviare înalt patogene, țara sau teritoriul de origine au oferit garanții privind conformitatea cu cerințele minime pentru programele de vaccinare și supravegherea suplimentară, menționate în anexa nr.13;</w:t>
            </w:r>
          </w:p>
          <w:p w:rsidR="00955CD3" w:rsidRPr="006A0462" w:rsidRDefault="00955CD3" w:rsidP="00955CD3">
            <w:pPr>
              <w:ind w:firstLine="0"/>
              <w:rPr>
                <w:lang w:val="ro-RO"/>
              </w:rPr>
            </w:pPr>
            <w:r w:rsidRPr="006A0462">
              <w:rPr>
                <w:lang w:val="ro-RO"/>
              </w:rPr>
              <w:t>2) dacă au fost vaccinate împotriva infecției cu virusul bolii Newcastle:</w:t>
            </w:r>
          </w:p>
          <w:p w:rsidR="00955CD3" w:rsidRPr="006A0462" w:rsidRDefault="00955CD3" w:rsidP="00955CD3">
            <w:pPr>
              <w:ind w:firstLine="0"/>
              <w:rPr>
                <w:lang w:val="ro-RO"/>
              </w:rPr>
            </w:pPr>
            <w:r w:rsidRPr="006A0462">
              <w:rPr>
                <w:lang w:val="ro-RO"/>
              </w:rPr>
              <w:lastRenderedPageBreak/>
              <w:t>a) autoritatea competentă dintr-o țară sau dintr-un teritoriul de origine a oferit garanții privind faptul că vaccinurile utilizate îndeplinesc:</w:t>
            </w:r>
          </w:p>
          <w:p w:rsidR="00955CD3" w:rsidRPr="006A0462" w:rsidRDefault="00955CD3" w:rsidP="00955CD3">
            <w:pPr>
              <w:ind w:firstLine="0"/>
              <w:rPr>
                <w:lang w:val="ro-RO"/>
              </w:rPr>
            </w:pPr>
            <w:r w:rsidRPr="006A0462">
              <w:rPr>
                <w:lang w:val="ro-RO"/>
              </w:rPr>
              <w:t>-criteriile generale și specifice pentru vaccinurile împotriva infecției cu virusul bolii Newcastle prevăzute la pct. 1 din anexa nr.15; sau</w:t>
            </w:r>
          </w:p>
          <w:p w:rsidR="00955CD3" w:rsidRPr="006A0462" w:rsidRDefault="00955CD3" w:rsidP="00955CD3">
            <w:pPr>
              <w:ind w:firstLine="0"/>
              <w:rPr>
                <w:lang w:val="ro-RO"/>
              </w:rPr>
            </w:pPr>
            <w:r w:rsidRPr="006A0462">
              <w:rPr>
                <w:lang w:val="ro-RO"/>
              </w:rPr>
              <w:t>-criteriile generale pentru vaccinurile consacrate utilizate împotriva infecției cu virusul bolii Newcastle prevăzute la pct. 1 din anexa nr.15, iar păsările de curte de la care s-a obținut carnea proaspătă îndeplinesc cerințele privind sănătatea animală de la pct. 3 al anexei nr. 15 pentru carnea proaspătă provenită de la păsări de curte care provin dintr-o țară sau dintr-un teritoriu sau dintr-o zonă din acestea în care vaccinurile utilizate împotriva infecției cu virusul bolii Newcastle nu îndeplinesc criteriile specifice prevăzute la pct.1 din anexa nr.15;</w:t>
            </w:r>
          </w:p>
          <w:p w:rsidR="00955CD3" w:rsidRPr="006A0462" w:rsidRDefault="00955CD3" w:rsidP="00955CD3">
            <w:pPr>
              <w:ind w:firstLine="0"/>
              <w:rPr>
                <w:lang w:val="ro-RO"/>
              </w:rPr>
            </w:pPr>
            <w:r w:rsidRPr="006A0462">
              <w:rPr>
                <w:lang w:val="ro-RO"/>
              </w:rPr>
              <w:t>b) pentru transportul respectiv trebuie furnizate informațiile menționate la pct. 4 din anexa nr.15.</w:t>
            </w:r>
          </w:p>
          <w:p w:rsidR="00955CD3" w:rsidRPr="006A0462" w:rsidRDefault="00955CD3" w:rsidP="00955CD3">
            <w:pPr>
              <w:ind w:firstLine="0"/>
              <w:rPr>
                <w:lang w:val="ro-RO"/>
              </w:rPr>
            </w:pPr>
          </w:p>
          <w:p w:rsidR="00955CD3" w:rsidRPr="006A0462" w:rsidRDefault="00955CD3" w:rsidP="00955CD3">
            <w:pPr>
              <w:ind w:firstLine="0"/>
              <w:rPr>
                <w:lang w:val="ro-RO"/>
              </w:rPr>
            </w:pPr>
            <w:r w:rsidRPr="006A0462">
              <w:rPr>
                <w:lang w:val="ro-RO"/>
              </w:rPr>
              <w:t>237. Transporturile de carne proaspătă provenită de la păsări de curte destinate unui stat sau unui teritoriu cu statut de indemn de infecția cu virusul bolii Newcastle fără vaccinare pot intra în Republica Moldova doar în cazul în care carnea proaspătă din transport provine de la păsări de curte care nu au fost vaccinate împotriva virusului bolii Newcastle cu un vaccin viu în ultimele 30 de zile anterioare datei sacrificării.</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9B037C" w:rsidRPr="006A0462" w:rsidRDefault="009B037C" w:rsidP="009B037C">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144</w:t>
            </w:r>
          </w:p>
          <w:p w:rsidR="009B037C" w:rsidRPr="006A0462" w:rsidRDefault="009B037C" w:rsidP="009B037C">
            <w:pPr>
              <w:shd w:val="clear" w:color="auto" w:fill="FFFFFF"/>
              <w:ind w:firstLine="0"/>
              <w:rPr>
                <w:b/>
                <w:bCs/>
                <w:iCs/>
                <w:shd w:val="clear" w:color="auto" w:fill="FFFFFF"/>
                <w:lang w:val="ro-RO" w:eastAsia="ro-RO"/>
              </w:rPr>
            </w:pPr>
            <w:r w:rsidRPr="006A0462">
              <w:rPr>
                <w:b/>
                <w:bCs/>
                <w:iCs/>
                <w:shd w:val="clear" w:color="auto" w:fill="FFFFFF"/>
                <w:lang w:val="ro-RO" w:eastAsia="ro-RO"/>
              </w:rPr>
              <w:t>Unitatea de origine a cărnii proaspete provenite de la păsări de curte</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păsări de curte pot intra în Uniune doar în cazul în care carnea proaspătă din transport provine dintr-un abator care:</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la momentul sacrificării, nu era supus niciunei restricții cauzate de un focar de gripă aviară înalt patogenă sau de infecție cu virusul bolii Newcastle sau unei restricții oficiale în temeiul legislației naționale din rațiuni legate de sănătatea animală;</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366EEC" w:rsidRPr="006A0462" w:rsidRDefault="009B037C" w:rsidP="00D57FCF">
            <w:pPr>
              <w:shd w:val="clear" w:color="auto" w:fill="FFFFFF"/>
              <w:ind w:firstLine="0"/>
              <w:rPr>
                <w:bCs/>
                <w:iCs/>
                <w:shd w:val="clear" w:color="auto" w:fill="FFFFFF"/>
                <w:lang w:val="ro-RO" w:eastAsia="ro-RO"/>
              </w:rPr>
            </w:pPr>
            <w:r w:rsidRPr="006A0462">
              <w:rPr>
                <w:bCs/>
                <w:iCs/>
                <w:shd w:val="clear" w:color="auto" w:fill="FFFFFF"/>
                <w:lang w:val="ro-RO" w:eastAsia="ro-RO"/>
              </w:rPr>
              <w:t>în jurul căruia, într-o zonă cu raza de 10 km față de abator, incluzând, după caz, teritoriul unei țări învecinate, nu a existat niciun focar de gripă aviară înalt patogenă sau de infecție cu virusul bolii Newcastle timp de cel puțin 30 de zile anterior datei sacrificării.</w:t>
            </w:r>
          </w:p>
        </w:tc>
        <w:tc>
          <w:tcPr>
            <w:tcW w:w="5389" w:type="dxa"/>
            <w:tcBorders>
              <w:top w:val="single" w:sz="4" w:space="0" w:color="auto"/>
              <w:left w:val="single" w:sz="4" w:space="0" w:color="auto"/>
              <w:bottom w:val="single" w:sz="4" w:space="0" w:color="auto"/>
              <w:right w:val="single" w:sz="4" w:space="0" w:color="auto"/>
            </w:tcBorders>
          </w:tcPr>
          <w:p w:rsidR="00801C0B" w:rsidRPr="006A0462" w:rsidRDefault="00801C0B" w:rsidP="00801C0B">
            <w:pPr>
              <w:ind w:firstLine="0"/>
              <w:rPr>
                <w:lang w:val="ro-RO"/>
              </w:rPr>
            </w:pPr>
            <w:r w:rsidRPr="006A0462">
              <w:rPr>
                <w:lang w:val="ro-RO"/>
              </w:rPr>
              <w:t>238. Transporturile de carne proaspătă provenită de la păsări de curte pot intra în Republica Moldova doar în cazul în care carnea proaspătă din transport provine dintr-un abator care:</w:t>
            </w:r>
          </w:p>
          <w:p w:rsidR="00801C0B" w:rsidRPr="006A0462" w:rsidRDefault="00801C0B" w:rsidP="00801C0B">
            <w:pPr>
              <w:ind w:firstLine="0"/>
              <w:rPr>
                <w:lang w:val="ro-RO"/>
              </w:rPr>
            </w:pPr>
            <w:r w:rsidRPr="006A0462">
              <w:rPr>
                <w:lang w:val="ro-RO"/>
              </w:rPr>
              <w:t>1) la momentul sacrificării, nu era supus niciunei restricții cauzate de un focar de gripă aviară înalt patogenă sau de infecție cu virusul bolii Newcastle sau unei restricții oficiale în temeiul legislației naționale din rațiuni legate de sănătatea animală;</w:t>
            </w:r>
          </w:p>
          <w:p w:rsidR="00801C0B" w:rsidRPr="006A0462" w:rsidRDefault="00801C0B" w:rsidP="00801C0B">
            <w:pPr>
              <w:ind w:firstLine="0"/>
              <w:rPr>
                <w:lang w:val="ro-RO"/>
              </w:rPr>
            </w:pPr>
            <w:r w:rsidRPr="006A0462">
              <w:rPr>
                <w:lang w:val="ro-RO"/>
              </w:rPr>
              <w:t>2) în jurul căruia, într-o zonă cu raza de 10 km față de abator, incluzând, după caz, teritoriul unei țări învecinate, nu a existat niciun focar de gripă aviară înalt patogenă sau de infecție cu virusul bolii Newcastle timp de cel puțin 30 de zile anterior datei sacrificării.</w:t>
            </w:r>
          </w:p>
          <w:p w:rsidR="00366EEC" w:rsidRPr="006A0462" w:rsidRDefault="00366EEC"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9B037C" w:rsidRPr="006A0462" w:rsidRDefault="009B037C" w:rsidP="00BB05E7">
            <w:pPr>
              <w:shd w:val="clear" w:color="auto" w:fill="FFFFFF"/>
              <w:ind w:firstLine="0"/>
              <w:jc w:val="center"/>
              <w:rPr>
                <w:bCs/>
                <w:iCs/>
                <w:shd w:val="clear" w:color="auto" w:fill="FFFFFF"/>
                <w:lang w:val="ro-RO" w:eastAsia="ro-RO"/>
              </w:rPr>
            </w:pPr>
            <w:r w:rsidRPr="006A0462">
              <w:rPr>
                <w:bCs/>
                <w:iCs/>
                <w:shd w:val="clear" w:color="auto" w:fill="FFFFFF"/>
                <w:lang w:val="ro-RO" w:eastAsia="ro-RO"/>
              </w:rPr>
              <w:t>SECȚIUNEA 2</w:t>
            </w:r>
          </w:p>
          <w:p w:rsidR="009B037C" w:rsidRPr="006A0462" w:rsidRDefault="009B037C" w:rsidP="00BB05E7">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CERINȚE SPECIFICE PRIVIND SĂNĂTATEA ANIMALĂ PENTRU CARNEA PROASPĂTĂ PROVENITĂ DE LA VÂNAT CU PENE</w:t>
            </w:r>
          </w:p>
          <w:p w:rsidR="009B037C" w:rsidRPr="006A0462" w:rsidRDefault="009B037C" w:rsidP="009B037C">
            <w:pPr>
              <w:shd w:val="clear" w:color="auto" w:fill="FFFFFF"/>
              <w:ind w:firstLine="0"/>
              <w:rPr>
                <w:bCs/>
                <w:i/>
                <w:iCs/>
                <w:shd w:val="clear" w:color="auto" w:fill="FFFFFF"/>
                <w:lang w:val="ro-RO" w:eastAsia="ro-RO"/>
              </w:rPr>
            </w:pPr>
            <w:r w:rsidRPr="006A0462">
              <w:rPr>
                <w:bCs/>
                <w:i/>
                <w:iCs/>
                <w:shd w:val="clear" w:color="auto" w:fill="FFFFFF"/>
                <w:lang w:val="ro-RO" w:eastAsia="ro-RO"/>
              </w:rPr>
              <w:t>Articolul 145</w:t>
            </w:r>
          </w:p>
          <w:p w:rsidR="009B037C" w:rsidRPr="006A0462" w:rsidRDefault="009B037C" w:rsidP="009B037C">
            <w:pPr>
              <w:shd w:val="clear" w:color="auto" w:fill="FFFFFF"/>
              <w:ind w:firstLine="0"/>
              <w:rPr>
                <w:b/>
                <w:bCs/>
                <w:iCs/>
                <w:shd w:val="clear" w:color="auto" w:fill="FFFFFF"/>
                <w:lang w:val="ro-RO" w:eastAsia="ro-RO"/>
              </w:rPr>
            </w:pPr>
            <w:r w:rsidRPr="006A0462">
              <w:rPr>
                <w:b/>
                <w:bCs/>
                <w:iCs/>
                <w:shd w:val="clear" w:color="auto" w:fill="FFFFFF"/>
                <w:lang w:val="ro-RO" w:eastAsia="ro-RO"/>
              </w:rPr>
              <w:t>Țara terță sau teritoriul de origine sau zona din acestea din care provine carnea proaspătă obținută de la vânat cu pene</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vânat cu pene pot intra în Uniune doar în cazul în care carnea proaspătă din transport provine dintr-o țară terță sau dintr-un teritoriu terț sau dintr-o zonă din acestea care îndeplinește următoarele cerințe:</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 xml:space="preserve">dispune de un program de supraveghere a bolilor vizând gripa aviară înalt patogenă, instituit cu cel puțin șase luni înaintea datei expedierii transportului către </w:t>
            </w:r>
            <w:r w:rsidRPr="006A0462">
              <w:rPr>
                <w:bCs/>
                <w:iCs/>
                <w:shd w:val="clear" w:color="auto" w:fill="FFFFFF"/>
                <w:lang w:val="ro-RO" w:eastAsia="ro-RO"/>
              </w:rPr>
              <w:lastRenderedPageBreak/>
              <w:t>Uniune, iar respectivul program de supraveghere îndeplinește cerințele prevăzute în:</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anexa II la prezentul regulament;</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capitolul relevant din Codul sanitar pentru animale terestre al Organizației Mondiale pentru Sănătatea Animalelor (OIE);</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366EEC" w:rsidRPr="006A0462" w:rsidRDefault="009B037C" w:rsidP="00D57FCF">
            <w:pPr>
              <w:shd w:val="clear" w:color="auto" w:fill="FFFFFF"/>
              <w:ind w:firstLine="0"/>
              <w:rPr>
                <w:bCs/>
                <w:iCs/>
                <w:shd w:val="clear" w:color="auto" w:fill="FFFFFF"/>
                <w:lang w:val="ro-RO" w:eastAsia="ro-RO"/>
              </w:rPr>
            </w:pPr>
            <w:r w:rsidRPr="006A0462">
              <w:rPr>
                <w:bCs/>
                <w:iCs/>
                <w:shd w:val="clear" w:color="auto" w:fill="FFFFFF"/>
                <w:lang w:val="ro-RO" w:eastAsia="ro-RO"/>
              </w:rPr>
              <w:t>unde nu au existat restricții în ceea ce privește sănătatea animală cauzate de un focar de gripă aviară înalt patogenă sau de infecție cu virusul bolii Newcastle timp de cel puțin 30 de zile anterior datei uciderii.</w:t>
            </w:r>
          </w:p>
        </w:tc>
        <w:tc>
          <w:tcPr>
            <w:tcW w:w="5389" w:type="dxa"/>
            <w:tcBorders>
              <w:top w:val="single" w:sz="4" w:space="0" w:color="auto"/>
              <w:left w:val="single" w:sz="4" w:space="0" w:color="auto"/>
              <w:bottom w:val="single" w:sz="4" w:space="0" w:color="auto"/>
              <w:right w:val="single" w:sz="4" w:space="0" w:color="auto"/>
            </w:tcBorders>
          </w:tcPr>
          <w:p w:rsidR="00801C0B" w:rsidRPr="006A0462" w:rsidRDefault="00801C0B" w:rsidP="00801C0B">
            <w:pPr>
              <w:ind w:firstLine="0"/>
              <w:jc w:val="center"/>
              <w:rPr>
                <w:b/>
                <w:i/>
                <w:lang w:val="ro-RO"/>
              </w:rPr>
            </w:pPr>
            <w:r w:rsidRPr="006A0462">
              <w:rPr>
                <w:b/>
                <w:bCs/>
                <w:i/>
                <w:iCs/>
                <w:lang w:val="ro-RO"/>
              </w:rPr>
              <w:lastRenderedPageBreak/>
              <w:t>Subsecțiunea a</w:t>
            </w:r>
            <w:r w:rsidRPr="006A0462">
              <w:rPr>
                <w:b/>
                <w:i/>
                <w:lang w:val="ro-RO"/>
              </w:rPr>
              <w:t xml:space="preserve"> 2-a</w:t>
            </w:r>
          </w:p>
          <w:p w:rsidR="00801C0B" w:rsidRPr="006A0462" w:rsidRDefault="00801C0B" w:rsidP="00801C0B">
            <w:pPr>
              <w:ind w:firstLine="0"/>
              <w:jc w:val="center"/>
              <w:rPr>
                <w:b/>
                <w:bCs/>
                <w:i/>
                <w:iCs/>
                <w:lang w:val="ro-RO"/>
              </w:rPr>
            </w:pPr>
            <w:r w:rsidRPr="006A0462">
              <w:rPr>
                <w:b/>
                <w:bCs/>
                <w:i/>
                <w:iCs/>
                <w:lang w:val="ro-RO"/>
              </w:rPr>
              <w:t>Cerințe specific privind sănătatea animală pentru carnea proaspătă provenită de la vânat cu pene</w:t>
            </w:r>
          </w:p>
          <w:p w:rsidR="00B37C84" w:rsidRPr="006A0462" w:rsidRDefault="00B37C84" w:rsidP="00801C0B">
            <w:pPr>
              <w:ind w:firstLine="0"/>
              <w:jc w:val="center"/>
              <w:rPr>
                <w:b/>
                <w:bCs/>
                <w:lang w:val="ro-RO"/>
              </w:rPr>
            </w:pPr>
          </w:p>
          <w:p w:rsidR="00B37C84" w:rsidRPr="006A0462" w:rsidRDefault="00B37C84" w:rsidP="00B37C84">
            <w:pPr>
              <w:ind w:firstLine="0"/>
              <w:rPr>
                <w:lang w:val="ro-RO"/>
              </w:rPr>
            </w:pPr>
            <w:r w:rsidRPr="006A0462">
              <w:rPr>
                <w:lang w:val="ro-RO"/>
              </w:rPr>
              <w:t>239. Transporturile de carne proaspătă provenită de la vânat cu pene pot intra în Republica Moldova doar în cazul în care carnea proaspătă din transport provine dintr-o țară sau dintr-un teritoriu sau dintr-o zonă din acestea care îndeplinește următoarele cerințe:</w:t>
            </w:r>
          </w:p>
          <w:p w:rsidR="00B37C84" w:rsidRPr="006A0462" w:rsidRDefault="00B37C84" w:rsidP="00B37C84">
            <w:pPr>
              <w:ind w:firstLine="0"/>
              <w:rPr>
                <w:lang w:val="ro-RO"/>
              </w:rPr>
            </w:pPr>
            <w:r w:rsidRPr="006A0462">
              <w:rPr>
                <w:lang w:val="ro-RO"/>
              </w:rPr>
              <w:t>1) dispune de un program de supraveghere a bolilor vizând gripa aviară înalt patogenă, instituit cu cel puțin șase luni înaintea datei expedierii transportului către Republica Moldova, iar respectivul program de supraveghere îndeplinește cerințele prevăzute în:</w:t>
            </w:r>
          </w:p>
          <w:p w:rsidR="00B37C84" w:rsidRPr="006A0462" w:rsidRDefault="00B37C84" w:rsidP="00B37C84">
            <w:pPr>
              <w:ind w:firstLine="0"/>
              <w:rPr>
                <w:lang w:val="ro-RO"/>
              </w:rPr>
            </w:pPr>
            <w:r w:rsidRPr="006A0462">
              <w:rPr>
                <w:lang w:val="ro-RO"/>
              </w:rPr>
              <w:t>a) anexa nr.2 la prezenta Normă sanitară veterinară; sau</w:t>
            </w:r>
          </w:p>
          <w:p w:rsidR="00B37C84" w:rsidRPr="006A0462" w:rsidRDefault="00B37C84" w:rsidP="00B37C84">
            <w:pPr>
              <w:ind w:firstLine="0"/>
              <w:rPr>
                <w:lang w:val="ro-RO"/>
              </w:rPr>
            </w:pPr>
            <w:r w:rsidRPr="006A0462">
              <w:rPr>
                <w:lang w:val="ro-RO"/>
              </w:rPr>
              <w:t>b) capitolul relevant din Codul sanitar pentru animale terestre al Organizației Mondiale pentru Sănătatea Animalelor (WOAH);</w:t>
            </w:r>
          </w:p>
          <w:p w:rsidR="00B37C84" w:rsidRPr="006A0462" w:rsidRDefault="00B37C84" w:rsidP="00B37C84">
            <w:pPr>
              <w:ind w:firstLine="0"/>
              <w:rPr>
                <w:lang w:val="ro-RO"/>
              </w:rPr>
            </w:pPr>
            <w:r w:rsidRPr="006A0462">
              <w:rPr>
                <w:lang w:val="ro-RO"/>
              </w:rPr>
              <w:lastRenderedPageBreak/>
              <w:t>2) unde nu au existat restricții în ceea ce privește sănătatea animală cauzate de un focar de gripă aviară înalt patogenă sau de infecție cu virusul bolii Newcastle timp de cel puțin 30 de zile anterior datei uciderii.</w:t>
            </w:r>
          </w:p>
          <w:p w:rsidR="00366EEC" w:rsidRPr="006A0462" w:rsidRDefault="00366EEC" w:rsidP="00B37C84">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366EEC" w:rsidRPr="006A0462" w:rsidRDefault="005202B8" w:rsidP="005202B8">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366EEC" w:rsidRPr="006A0462" w:rsidRDefault="00366EEC"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9B037C" w:rsidRPr="006A0462" w:rsidRDefault="009B037C" w:rsidP="009B037C">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146</w:t>
            </w:r>
          </w:p>
          <w:p w:rsidR="009B037C" w:rsidRPr="006A0462" w:rsidRDefault="009B037C" w:rsidP="009B037C">
            <w:pPr>
              <w:shd w:val="clear" w:color="auto" w:fill="FFFFFF"/>
              <w:ind w:firstLine="0"/>
              <w:rPr>
                <w:b/>
                <w:bCs/>
                <w:iCs/>
                <w:shd w:val="clear" w:color="auto" w:fill="FFFFFF"/>
                <w:lang w:val="ro-RO" w:eastAsia="ro-RO"/>
              </w:rPr>
            </w:pPr>
            <w:r w:rsidRPr="006A0462">
              <w:rPr>
                <w:b/>
                <w:bCs/>
                <w:iCs/>
                <w:shd w:val="clear" w:color="auto" w:fill="FFFFFF"/>
                <w:lang w:val="ro-RO" w:eastAsia="ro-RO"/>
              </w:rPr>
              <w:t>Unitatea de origine a cărnii proaspete provenite de la vânat cu pene</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vânat cu pene pot intra în Uniune doar în cazul în care carnea proaspătă din transport provine dintr-o unitate de prelucrare a vânatului:</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care, la momentul toaletării, nu era supusă niciunei restricții cauzate de un focar de gripă aviară înalt patogenă sau de infecție cu virusul bolii Newcastle sau unor restricții oficiale din rațiuni legate de sănătatea animală;</w:t>
            </w:r>
          </w:p>
          <w:p w:rsidR="009B037C" w:rsidRPr="006A0462" w:rsidRDefault="009B037C" w:rsidP="009B037C">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9B037C" w:rsidP="00D57FCF">
            <w:pPr>
              <w:shd w:val="clear" w:color="auto" w:fill="FFFFFF"/>
              <w:ind w:firstLine="0"/>
              <w:rPr>
                <w:bCs/>
                <w:iCs/>
                <w:shd w:val="clear" w:color="auto" w:fill="FFFFFF"/>
                <w:lang w:val="ro-RO" w:eastAsia="ro-RO"/>
              </w:rPr>
            </w:pPr>
            <w:r w:rsidRPr="006A0462">
              <w:rPr>
                <w:bCs/>
                <w:iCs/>
                <w:shd w:val="clear" w:color="auto" w:fill="FFFFFF"/>
                <w:lang w:val="ro-RO" w:eastAsia="ro-RO"/>
              </w:rPr>
              <w:t>într-o zonă cu raza 10 km față de unitatea de prelucrare a vânatului, incluzând, după caz, teritoriul unei țări învecinate, nu a existat niciun focar de gripă aviară înalt patogenă sau de infecție cu virusul bolii Newcastle timp de cel puțin 30 de zile anterior datei primirii carcaselor.</w:t>
            </w:r>
          </w:p>
        </w:tc>
        <w:tc>
          <w:tcPr>
            <w:tcW w:w="5389" w:type="dxa"/>
            <w:tcBorders>
              <w:top w:val="single" w:sz="4" w:space="0" w:color="auto"/>
              <w:left w:val="single" w:sz="4" w:space="0" w:color="auto"/>
              <w:bottom w:val="single" w:sz="4" w:space="0" w:color="auto"/>
              <w:right w:val="single" w:sz="4" w:space="0" w:color="auto"/>
            </w:tcBorders>
          </w:tcPr>
          <w:p w:rsidR="00B37C84" w:rsidRPr="006A0462" w:rsidRDefault="00B37C84" w:rsidP="00B37C84">
            <w:pPr>
              <w:ind w:firstLine="0"/>
              <w:rPr>
                <w:lang w:val="ro-RO"/>
              </w:rPr>
            </w:pPr>
            <w:r w:rsidRPr="006A0462">
              <w:rPr>
                <w:lang w:val="ro-RO"/>
              </w:rPr>
              <w:t>240. Transporturile de carne proaspătă provenită de la vânat cu pene pot intra în Republica Moldova doar în cazul în care carnea proaspătă din transport provine dintr-o unitate de prelucrare a vânatului:</w:t>
            </w:r>
          </w:p>
          <w:p w:rsidR="00B37C84" w:rsidRPr="006A0462" w:rsidRDefault="00B37C84" w:rsidP="00B37C84">
            <w:pPr>
              <w:ind w:firstLine="0"/>
              <w:rPr>
                <w:lang w:val="ro-RO"/>
              </w:rPr>
            </w:pPr>
            <w:r w:rsidRPr="006A0462">
              <w:rPr>
                <w:lang w:val="ro-RO"/>
              </w:rPr>
              <w:t>1) care, la momentul toaletării, nu era supusă niciunei restricții cauzate de un focar de gripă aviară înalt patogenă sau de infecție cu virusul bolii Newcastle sau unor restricții oficiale din rațiuni legate de sănătatea animală;</w:t>
            </w:r>
          </w:p>
          <w:p w:rsidR="00B37C84" w:rsidRPr="006A0462" w:rsidRDefault="00B37C84" w:rsidP="00B37C84">
            <w:pPr>
              <w:ind w:firstLine="0"/>
              <w:rPr>
                <w:lang w:val="ro-RO"/>
              </w:rPr>
            </w:pPr>
            <w:r w:rsidRPr="006A0462">
              <w:rPr>
                <w:lang w:val="ro-RO"/>
              </w:rPr>
              <w:t>2) într-o zonă cu raza 10 km față de unitatea de prelucrare a vânatului, incluzând, după caz, teritoriul unei țări învecinate, nu a existat niciun focar de gripă aviară înalt patogenă sau de infecție cu virusul bolii Newcastle timp de cel puțin 30 de zile anterior datei primirii carcaselor.</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B05E7" w:rsidRPr="006A0462" w:rsidRDefault="00BB05E7" w:rsidP="00BB05E7">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TITLUL 3</w:t>
            </w:r>
          </w:p>
          <w:p w:rsidR="00243384" w:rsidRPr="006A0462" w:rsidRDefault="00BB05E7" w:rsidP="00BB05E7">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 xml:space="preserve">CERINȚE PRIVIND SĂNĂTATEA ANIMALĂ PENTRU INTRAREA ÎN UNIUNE A </w:t>
            </w:r>
            <w:r w:rsidRPr="006A0462">
              <w:rPr>
                <w:b/>
                <w:bCs/>
                <w:iCs/>
                <w:shd w:val="clear" w:color="auto" w:fill="FFFFFF"/>
                <w:lang w:val="ro-RO" w:eastAsia="ro-RO"/>
              </w:rPr>
              <w:lastRenderedPageBreak/>
              <w:t>PRODUSELOR DIN CARNE ȘI A MEMBRANELOR</w:t>
            </w:r>
          </w:p>
        </w:tc>
        <w:tc>
          <w:tcPr>
            <w:tcW w:w="5389" w:type="dxa"/>
            <w:tcBorders>
              <w:top w:val="single" w:sz="4" w:space="0" w:color="auto"/>
              <w:left w:val="single" w:sz="4" w:space="0" w:color="auto"/>
              <w:bottom w:val="single" w:sz="4" w:space="0" w:color="auto"/>
              <w:right w:val="single" w:sz="4" w:space="0" w:color="auto"/>
            </w:tcBorders>
          </w:tcPr>
          <w:p w:rsidR="00B37C84" w:rsidRPr="006A0462" w:rsidRDefault="00B37C84" w:rsidP="00B37C84">
            <w:pPr>
              <w:ind w:firstLine="0"/>
              <w:jc w:val="center"/>
              <w:rPr>
                <w:b/>
                <w:bCs/>
                <w:lang w:val="ro-RO"/>
              </w:rPr>
            </w:pPr>
            <w:r w:rsidRPr="006A0462">
              <w:rPr>
                <w:b/>
                <w:bCs/>
                <w:lang w:val="ro-RO"/>
              </w:rPr>
              <w:lastRenderedPageBreak/>
              <w:t>Capitolul III</w:t>
            </w:r>
          </w:p>
          <w:p w:rsidR="00243384" w:rsidRPr="006A0462" w:rsidRDefault="00B37C84" w:rsidP="00B37C84">
            <w:pPr>
              <w:ind w:firstLine="0"/>
              <w:jc w:val="center"/>
              <w:rPr>
                <w:b/>
                <w:bCs/>
                <w:iCs/>
                <w:lang w:val="ro-RO"/>
              </w:rPr>
            </w:pPr>
            <w:r w:rsidRPr="006A0462">
              <w:rPr>
                <w:b/>
                <w:bCs/>
                <w:iCs/>
                <w:lang w:val="ro-RO"/>
              </w:rPr>
              <w:t xml:space="preserve">CERINȚE PRIVIND SĂNĂTATEA ANIMALĂ PENTRU INTRAREA ÎN </w:t>
            </w:r>
            <w:r w:rsidRPr="006A0462">
              <w:rPr>
                <w:b/>
                <w:bCs/>
                <w:lang w:val="ro-RO"/>
              </w:rPr>
              <w:t>REPUBLICA MOLDOVA</w:t>
            </w:r>
            <w:r w:rsidRPr="006A0462">
              <w:rPr>
                <w:b/>
                <w:bCs/>
                <w:iCs/>
                <w:lang w:val="ro-RO"/>
              </w:rPr>
              <w:t xml:space="preserve"> A PRODUSELOR DIN CARNE ȘI A MEMBRANELOR</w:t>
            </w: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B05E7" w:rsidRPr="006A0462" w:rsidRDefault="00BB05E7" w:rsidP="00BB05E7">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147</w:t>
            </w:r>
          </w:p>
          <w:p w:rsidR="00BB05E7" w:rsidRPr="006A0462" w:rsidRDefault="00BB05E7" w:rsidP="00BB05E7">
            <w:pPr>
              <w:shd w:val="clear" w:color="auto" w:fill="FFFFFF"/>
              <w:ind w:firstLine="0"/>
              <w:rPr>
                <w:b/>
                <w:bCs/>
                <w:iCs/>
                <w:shd w:val="clear" w:color="auto" w:fill="FFFFFF"/>
                <w:lang w:val="ro-RO" w:eastAsia="ro-RO"/>
              </w:rPr>
            </w:pPr>
            <w:r w:rsidRPr="006A0462">
              <w:rPr>
                <w:b/>
                <w:bCs/>
                <w:iCs/>
                <w:shd w:val="clear" w:color="auto" w:fill="FFFFFF"/>
                <w:lang w:val="ro-RO" w:eastAsia="ro-RO"/>
              </w:rPr>
              <w:t>Tratarea produselor din carne</w:t>
            </w:r>
          </w:p>
          <w:p w:rsidR="00243384" w:rsidRPr="006A0462" w:rsidRDefault="00BB05E7"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din carne pot intra în Uniune doar dacă produsele din carne din transport au fost tratate conform articolului 121, potrivit dispozițiilor de la articolele 148 sau 149.</w:t>
            </w:r>
          </w:p>
        </w:tc>
        <w:tc>
          <w:tcPr>
            <w:tcW w:w="5389" w:type="dxa"/>
            <w:tcBorders>
              <w:top w:val="single" w:sz="4" w:space="0" w:color="auto"/>
              <w:left w:val="single" w:sz="4" w:space="0" w:color="auto"/>
              <w:bottom w:val="single" w:sz="4" w:space="0" w:color="auto"/>
              <w:right w:val="single" w:sz="4" w:space="0" w:color="auto"/>
            </w:tcBorders>
          </w:tcPr>
          <w:p w:rsidR="0067507A" w:rsidRPr="006A0462" w:rsidRDefault="0067507A" w:rsidP="0067507A">
            <w:pPr>
              <w:ind w:firstLine="0"/>
              <w:rPr>
                <w:lang w:val="ro-RO"/>
              </w:rPr>
            </w:pPr>
            <w:r w:rsidRPr="006A0462">
              <w:rPr>
                <w:lang w:val="ro-RO"/>
              </w:rPr>
              <w:t>241. Transporturile de produse din carne pot intra în Republica Moldova doar dacă produsele din carne din transport au fost tratate conform pct. 208, potrivit dispozițiilor de la pct. 242 sau 243.</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B05E7" w:rsidRPr="006A0462" w:rsidRDefault="00BB05E7" w:rsidP="00BB05E7">
            <w:pPr>
              <w:shd w:val="clear" w:color="auto" w:fill="FFFFFF"/>
              <w:ind w:firstLine="0"/>
              <w:rPr>
                <w:bCs/>
                <w:i/>
                <w:iCs/>
                <w:shd w:val="clear" w:color="auto" w:fill="FFFFFF"/>
                <w:lang w:val="ro-RO" w:eastAsia="ro-RO"/>
              </w:rPr>
            </w:pPr>
            <w:r w:rsidRPr="006A0462">
              <w:rPr>
                <w:bCs/>
                <w:i/>
                <w:iCs/>
                <w:shd w:val="clear" w:color="auto" w:fill="FFFFFF"/>
                <w:lang w:val="ro-RO" w:eastAsia="ro-RO"/>
              </w:rPr>
              <w:t>Articolul 148</w:t>
            </w:r>
          </w:p>
          <w:p w:rsidR="00BB05E7" w:rsidRPr="006A0462" w:rsidRDefault="00BB05E7" w:rsidP="00BB05E7">
            <w:pPr>
              <w:shd w:val="clear" w:color="auto" w:fill="FFFFFF"/>
              <w:ind w:firstLine="0"/>
              <w:rPr>
                <w:b/>
                <w:bCs/>
                <w:iCs/>
                <w:shd w:val="clear" w:color="auto" w:fill="FFFFFF"/>
                <w:lang w:val="ro-RO" w:eastAsia="ro-RO"/>
              </w:rPr>
            </w:pPr>
            <w:r w:rsidRPr="006A0462">
              <w:rPr>
                <w:b/>
                <w:bCs/>
                <w:iCs/>
                <w:shd w:val="clear" w:color="auto" w:fill="FFFFFF"/>
                <w:lang w:val="ro-RO" w:eastAsia="ro-RO"/>
              </w:rPr>
              <w:t>Produse din carne care nu sunt supuse unui tratament de atenuare a riscurilor</w:t>
            </w:r>
          </w:p>
          <w:p w:rsidR="00BB05E7" w:rsidRPr="006A0462" w:rsidRDefault="00BB05E7" w:rsidP="00BB05E7">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din carne pot intra în Uniune doar dacă produsele din carne din transport nu au fost supuse unui tratament de atenuare a riscurilor în conformitate cu anexa XXVI, în cazul în care:</w:t>
            </w:r>
          </w:p>
          <w:p w:rsidR="00BB05E7" w:rsidRPr="006A0462" w:rsidRDefault="00BB05E7" w:rsidP="00BB05E7">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B05E7" w:rsidRPr="006A0462" w:rsidRDefault="00BB05E7" w:rsidP="00BB05E7">
            <w:pPr>
              <w:shd w:val="clear" w:color="auto" w:fill="FFFFFF"/>
              <w:ind w:firstLine="0"/>
              <w:rPr>
                <w:bCs/>
                <w:iCs/>
                <w:shd w:val="clear" w:color="auto" w:fill="FFFFFF"/>
                <w:lang w:val="ro-RO" w:eastAsia="ro-RO"/>
              </w:rPr>
            </w:pPr>
            <w:r w:rsidRPr="006A0462">
              <w:rPr>
                <w:bCs/>
                <w:iCs/>
                <w:shd w:val="clear" w:color="auto" w:fill="FFFFFF"/>
                <w:lang w:val="ro-RO" w:eastAsia="ro-RO"/>
              </w:rPr>
              <w:t>țara terță sau teritoriul terț de origine sau zona din acestea este listat(ă) pentru intrarea în Uniune a cărnii proaspete provenite de la speciile relevante și nu sunt prevăzute condiții specifice în conformitate cu capitolele 1 și 2 din titlul 1 al părții IV pentru intrarea acestei cărni proaspete în Uniune;</w:t>
            </w:r>
          </w:p>
          <w:p w:rsidR="00BB05E7" w:rsidRPr="006A0462" w:rsidRDefault="00BB05E7" w:rsidP="00BB05E7">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B05E7" w:rsidRPr="006A0462" w:rsidRDefault="00BB05E7" w:rsidP="00BB05E7">
            <w:pPr>
              <w:shd w:val="clear" w:color="auto" w:fill="FFFFFF"/>
              <w:ind w:firstLine="0"/>
              <w:rPr>
                <w:bCs/>
                <w:iCs/>
                <w:shd w:val="clear" w:color="auto" w:fill="FFFFFF"/>
                <w:lang w:val="ro-RO" w:eastAsia="ro-RO"/>
              </w:rPr>
            </w:pPr>
            <w:r w:rsidRPr="006A0462">
              <w:rPr>
                <w:bCs/>
                <w:iCs/>
                <w:shd w:val="clear" w:color="auto" w:fill="FFFFFF"/>
                <w:lang w:val="ro-RO" w:eastAsia="ro-RO"/>
              </w:rPr>
              <w:t>carnea proaspătă utilizată pentru prelucrarea produsului din carne a îndeplinit toate cerințele pentru intrarea cărnii proaspete în Uniune și, prin urmare, a fost eligibilă pentru intrare în Uniune și a provenit din:</w:t>
            </w:r>
          </w:p>
          <w:p w:rsidR="00BB05E7" w:rsidRPr="006A0462" w:rsidRDefault="00BB05E7" w:rsidP="00BB05E7">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B05E7" w:rsidRPr="006A0462" w:rsidRDefault="00BB05E7" w:rsidP="00BB05E7">
            <w:pPr>
              <w:shd w:val="clear" w:color="auto" w:fill="FFFFFF"/>
              <w:ind w:firstLine="0"/>
              <w:rPr>
                <w:bCs/>
                <w:iCs/>
                <w:shd w:val="clear" w:color="auto" w:fill="FFFFFF"/>
                <w:lang w:val="ro-RO" w:eastAsia="ro-RO"/>
              </w:rPr>
            </w:pPr>
            <w:r w:rsidRPr="006A0462">
              <w:rPr>
                <w:bCs/>
                <w:iCs/>
                <w:shd w:val="clear" w:color="auto" w:fill="FFFFFF"/>
                <w:lang w:val="ro-RO" w:eastAsia="ro-RO"/>
              </w:rPr>
              <w:t>țara terță sau teritoriul terț de origine sau zona din acestea în care a fost prelucrat produsul din carne;</w:t>
            </w:r>
          </w:p>
          <w:p w:rsidR="00BB05E7" w:rsidRPr="006A0462" w:rsidRDefault="00BB05E7" w:rsidP="00BB05E7">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BB05E7" w:rsidRPr="006A0462" w:rsidRDefault="00BB05E7" w:rsidP="00BB05E7">
            <w:pPr>
              <w:shd w:val="clear" w:color="auto" w:fill="FFFFFF"/>
              <w:ind w:firstLine="0"/>
              <w:rPr>
                <w:bCs/>
                <w:iCs/>
                <w:shd w:val="clear" w:color="auto" w:fill="FFFFFF"/>
                <w:lang w:val="ro-RO" w:eastAsia="ro-RO"/>
              </w:rPr>
            </w:pPr>
            <w:r w:rsidRPr="006A0462">
              <w:rPr>
                <w:bCs/>
                <w:iCs/>
                <w:shd w:val="clear" w:color="auto" w:fill="FFFFFF"/>
                <w:lang w:val="ro-RO" w:eastAsia="ro-RO"/>
              </w:rPr>
              <w:t>o țară terță sau un teritoriu terț sau o zonă din acestea care este listat(ă) pentru intrarea în Uniune a cărnii proaspete de la specia relevantă;</w:t>
            </w:r>
          </w:p>
          <w:p w:rsidR="00BB05E7" w:rsidRPr="006A0462" w:rsidRDefault="00BB05E7" w:rsidP="00BB05E7">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243384" w:rsidRPr="006A0462" w:rsidRDefault="00BB05E7" w:rsidP="00D57FCF">
            <w:pPr>
              <w:shd w:val="clear" w:color="auto" w:fill="FFFFFF"/>
              <w:ind w:firstLine="0"/>
              <w:rPr>
                <w:bCs/>
                <w:iCs/>
                <w:shd w:val="clear" w:color="auto" w:fill="FFFFFF"/>
                <w:lang w:val="ro-RO" w:eastAsia="ro-RO"/>
              </w:rPr>
            </w:pPr>
            <w:r w:rsidRPr="006A0462">
              <w:rPr>
                <w:bCs/>
                <w:iCs/>
                <w:shd w:val="clear" w:color="auto" w:fill="FFFFFF"/>
                <w:lang w:val="ro-RO" w:eastAsia="ro-RO"/>
              </w:rPr>
              <w:t>un stat membru.</w:t>
            </w:r>
          </w:p>
        </w:tc>
        <w:tc>
          <w:tcPr>
            <w:tcW w:w="5389" w:type="dxa"/>
            <w:tcBorders>
              <w:top w:val="single" w:sz="4" w:space="0" w:color="auto"/>
              <w:left w:val="single" w:sz="4" w:space="0" w:color="auto"/>
              <w:bottom w:val="single" w:sz="4" w:space="0" w:color="auto"/>
              <w:right w:val="single" w:sz="4" w:space="0" w:color="auto"/>
            </w:tcBorders>
          </w:tcPr>
          <w:p w:rsidR="0067507A" w:rsidRPr="006A0462" w:rsidRDefault="0067507A" w:rsidP="0067507A">
            <w:pPr>
              <w:ind w:firstLine="0"/>
              <w:rPr>
                <w:lang w:val="ro-RO"/>
              </w:rPr>
            </w:pPr>
            <w:r w:rsidRPr="006A0462">
              <w:rPr>
                <w:lang w:val="ro-RO"/>
              </w:rPr>
              <w:t>242. Transporturile de produse din carne pot intra în Republica Moldova doar dacă produsele din carne din transport nu au fost supuse unui tratament de atenuare a riscurilor în conformitate cu anexa nr.26, în cazul în care:</w:t>
            </w:r>
          </w:p>
          <w:p w:rsidR="0067507A" w:rsidRPr="006A0462" w:rsidRDefault="0067507A" w:rsidP="0067507A">
            <w:pPr>
              <w:ind w:firstLine="0"/>
              <w:rPr>
                <w:lang w:val="ro-RO"/>
              </w:rPr>
            </w:pPr>
            <w:r w:rsidRPr="006A0462">
              <w:rPr>
                <w:lang w:val="ro-RO"/>
              </w:rPr>
              <w:t>1) o țară de origine sau teritoriul de origine sau zona din acestea este listată pentru intrarea în Republica Moldova a cărnii proaspete provenite de la speciile relevante și nu sunt prevăzute condiții specifice în conformitate cu secțiuniile 1 și a 2-a din capitolul. I al titlului IV pentru intrarea acestei cărni proaspete în Republica Moldova;</w:t>
            </w:r>
          </w:p>
          <w:p w:rsidR="0067507A" w:rsidRPr="006A0462" w:rsidRDefault="0067507A" w:rsidP="0067507A">
            <w:pPr>
              <w:ind w:firstLine="0"/>
              <w:rPr>
                <w:lang w:val="ro-RO"/>
              </w:rPr>
            </w:pPr>
            <w:r w:rsidRPr="006A0462">
              <w:rPr>
                <w:lang w:val="ro-RO"/>
              </w:rPr>
              <w:t>2) carnea proaspătă utilizată pentru prelucrarea produsului din carne a îndeplinit toate cerințele pentru intrarea cărnii proaspete în Republica Moldova și, prin urmare, a fost eligibilă pentru intrare în Republica Moldova și a provenit din:</w:t>
            </w:r>
          </w:p>
          <w:p w:rsidR="0067507A" w:rsidRPr="006A0462" w:rsidRDefault="0067507A" w:rsidP="0067507A">
            <w:pPr>
              <w:ind w:firstLine="0"/>
              <w:rPr>
                <w:lang w:val="ro-RO"/>
              </w:rPr>
            </w:pPr>
            <w:r w:rsidRPr="006A0462">
              <w:rPr>
                <w:lang w:val="ro-RO"/>
              </w:rPr>
              <w:t>a) o țară de origine sau teritoriul de origine sau zona din acestea în care a fost prelucrat produsul din carne;</w:t>
            </w:r>
          </w:p>
          <w:p w:rsidR="0067507A" w:rsidRPr="006A0462" w:rsidRDefault="0067507A" w:rsidP="0067507A">
            <w:pPr>
              <w:ind w:firstLine="0"/>
              <w:rPr>
                <w:lang w:val="ro-RO"/>
              </w:rPr>
            </w:pPr>
            <w:r w:rsidRPr="006A0462">
              <w:rPr>
                <w:lang w:val="ro-RO"/>
              </w:rPr>
              <w:t>b) o țară de origine sau teritoriu de origine sau o zonă din acestea care este listată pentru intrarea în Republica Moldova a cărnii proaspete de la specia relevantă;</w:t>
            </w:r>
          </w:p>
          <w:p w:rsidR="0067507A" w:rsidRPr="006A0462" w:rsidRDefault="0067507A" w:rsidP="0067507A">
            <w:pPr>
              <w:ind w:firstLine="0"/>
              <w:rPr>
                <w:lang w:val="ro-RO"/>
              </w:rPr>
            </w:pPr>
            <w:r w:rsidRPr="006A0462">
              <w:rPr>
                <w:lang w:val="ro-RO"/>
              </w:rPr>
              <w:t>c) o țară de origine.</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5202B8" w:rsidP="005202B8">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6503F" w:rsidRPr="006A0462" w:rsidRDefault="00D6503F" w:rsidP="00D6503F">
            <w:pPr>
              <w:shd w:val="clear" w:color="auto" w:fill="FFFFFF"/>
              <w:ind w:firstLine="0"/>
              <w:rPr>
                <w:bCs/>
                <w:i/>
                <w:iCs/>
                <w:shd w:val="clear" w:color="auto" w:fill="FFFFFF"/>
                <w:lang w:val="ro-RO" w:eastAsia="ro-RO"/>
              </w:rPr>
            </w:pPr>
            <w:r w:rsidRPr="006A0462">
              <w:rPr>
                <w:bCs/>
                <w:i/>
                <w:iCs/>
                <w:shd w:val="clear" w:color="auto" w:fill="FFFFFF"/>
                <w:lang w:val="ro-RO" w:eastAsia="ro-RO"/>
              </w:rPr>
              <w:t>Articolul 149</w:t>
            </w:r>
          </w:p>
          <w:p w:rsidR="00D6503F" w:rsidRPr="006A0462" w:rsidRDefault="00D6503F" w:rsidP="00D6503F">
            <w:pPr>
              <w:shd w:val="clear" w:color="auto" w:fill="FFFFFF"/>
              <w:ind w:firstLine="0"/>
              <w:rPr>
                <w:b/>
                <w:bCs/>
                <w:iCs/>
                <w:shd w:val="clear" w:color="auto" w:fill="FFFFFF"/>
                <w:lang w:val="ro-RO" w:eastAsia="ro-RO"/>
              </w:rPr>
            </w:pPr>
            <w:r w:rsidRPr="006A0462">
              <w:rPr>
                <w:b/>
                <w:bCs/>
                <w:iCs/>
                <w:shd w:val="clear" w:color="auto" w:fill="FFFFFF"/>
                <w:lang w:val="ro-RO" w:eastAsia="ro-RO"/>
              </w:rPr>
              <w:t>Produse din carne care sunt supuse unui tratament de atenuare a riscurilor</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(1)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din carne care nu îndeplinesc cerințele prevăzute la articolul 148 pot intra în Uniune doar dacă au fost supuse cel puțin tratamentului de atenuare a riscurilor menționat în anexa XXVI, atribuit în mod explicit de Uniune în listă țării terțe sau teritoriului sau zonei din acestea din care provine produsul din carne în conformitate cu articolul 121, în cazul în care carnea proaspătă utilizată pentru prelucrarea produselor din carne provine din:</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țara terță sau teritoriul terț de origine sau zona din acestea în care a fost prelucrat produsul din carne;</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o țară terță listată sau un teritoriu terț listat sau o zonă din acestea care este autorizat(ă) pentru intrarea în Uniune a cărnii proaspete provenite de la specia relevantă;</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un stat membru.</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din carne pot intra în Uniune doar dacă au fost supuse cel puțin tratamentului de atenuare a riscurilor „B”, în conformitate cu anexa XXVI, în cazul în care carnea proaspătă utilizată pentru prelucrarea produselor din carne provine dintr-o țară terță sau dintr-un teritoriu terț sau dintr-o zonă din acestea:</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altele decât țara terță sau teritoriul terț sau zona din acestea în care este obținut produsul din carne;</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care sunt listate și pentru intrarea în Uniune a produselor din carne provenită de la speciile relevante, sub rezerva aplicării unui tratament de atenuare a riscurilor atribuit în mod explicit de Uniune în listă țării terțe respective, teritoriului terț respectiv sau </w:t>
            </w:r>
            <w:r w:rsidRPr="006A0462">
              <w:rPr>
                <w:bCs/>
                <w:iCs/>
                <w:shd w:val="clear" w:color="auto" w:fill="FFFFFF"/>
                <w:lang w:val="ro-RO" w:eastAsia="ro-RO"/>
              </w:rPr>
              <w:lastRenderedPageBreak/>
              <w:t>zonei din acestea și speciei relevante, în conformitate cu articolul 121.</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din carne prelucrate din carne proaspătă provenită de la păsări de curte pot intra în Uniune doar dacă au fost supuse cel puțin tratamentului de atenuare a riscurilor „D”, în conformitate cu anexa XXVI, în cazul în care carnea proaspătă utilizată pentru prelucrarea produselor din carne provine dintr-o țară terță sau dintr-un teritoriu terț sau dintr-o zonă din acestea:</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listat(ă) pentru intrarea în Uniune a cărnii proaspete provenite de la păsări de curte;</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în care s-au înregistrat cazuri sau focare de gripă aviară înalt patogenă sau de infecție cu virusul bolii Newcastle.</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(4)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din carne prelucrate din carne proaspătă provenită de la mai multe specii de animale provenite din țara terță sau din teritoriul terț sau din zona din acestea în care a fost prelucrat produsul din carne pot intra în Uniune doar dacă îndeplinesc următoarele cerințe:</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produsele din carne trebuie să fi fost supuse celor mai stricte tratamente de atenuare a riscurilor atribuite în listă țării terțe sau teritoriului terț sau zonei din acestea, în conformitate cu articolul 121, pentru diferitele specii de animale de origine, în cazul în care carnea proaspătă este amestecată înaintea prelucrării finale a produsului din carne; sau</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produsele din carne trebuie să fi fost supuse tratamentului de atenuare a riscurilor atribuit în listă țării terțe sau teritoriului terț sau zonei din acestea, în conformitate cu articolul 121, pentru fiecare specie diferită de animale de origine, în cazul în care carnea </w:t>
            </w:r>
            <w:r w:rsidRPr="006A0462">
              <w:rPr>
                <w:bCs/>
                <w:iCs/>
                <w:shd w:val="clear" w:color="auto" w:fill="FFFFFF"/>
                <w:lang w:val="ro-RO" w:eastAsia="ro-RO"/>
              </w:rPr>
              <w:lastRenderedPageBreak/>
              <w:t>proaspătă a fost amestecată după prelucrarea fiecărui ingredient al produsului din carne.</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(5)   </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din carne care au fost prelucrate din carne proaspătă provenită de la mai multe specii de animale provenite dintr-o țară terță sau dintr-un teritoriu terț sau dintr-o zonă din acestea, altele decât țara terță sau teritoriul terț sau zona din acestea în care a fost prelucrat produsul din carne, pot intra în Uniune doar dacă au fost supuse unui tratament de atenuare a riscurilor în conformitate cu alineatele (1) sau (2).</w:t>
            </w:r>
          </w:p>
          <w:p w:rsidR="00243384" w:rsidRPr="006A0462" w:rsidRDefault="00BF0EA4" w:rsidP="00D57FCF">
            <w:pPr>
              <w:shd w:val="clear" w:color="auto" w:fill="FFFFFF"/>
              <w:ind w:firstLine="0"/>
              <w:rPr>
                <w:b/>
                <w:bCs/>
                <w:iCs/>
                <w:shd w:val="clear" w:color="auto" w:fill="FFFFFF"/>
                <w:lang w:val="ro-RO" w:eastAsia="ro-RO"/>
              </w:rPr>
            </w:pPr>
            <w:hyperlink r:id="rId60" w:tooltip="32023R0119: REPLACED" w:history="1">
              <w:r w:rsidR="00D6503F" w:rsidRPr="006A0462">
                <w:rPr>
                  <w:rStyle w:val="Hyperlink"/>
                  <w:b/>
                  <w:bCs/>
                  <w:iCs/>
                  <w:color w:val="auto"/>
                  <w:shd w:val="clear" w:color="auto" w:fill="FFFFFF"/>
                  <w:lang w:val="ro-RO" w:eastAsia="ro-RO"/>
                </w:rPr>
                <w:t>▼M4</w:t>
              </w:r>
            </w:hyperlink>
          </w:p>
        </w:tc>
        <w:tc>
          <w:tcPr>
            <w:tcW w:w="5389" w:type="dxa"/>
            <w:tcBorders>
              <w:top w:val="single" w:sz="4" w:space="0" w:color="auto"/>
              <w:left w:val="single" w:sz="4" w:space="0" w:color="auto"/>
              <w:bottom w:val="single" w:sz="4" w:space="0" w:color="auto"/>
              <w:right w:val="single" w:sz="4" w:space="0" w:color="auto"/>
            </w:tcBorders>
          </w:tcPr>
          <w:p w:rsidR="001C1AF5" w:rsidRPr="006A0462" w:rsidRDefault="001C1AF5" w:rsidP="001C1AF5">
            <w:pPr>
              <w:ind w:firstLine="0"/>
              <w:rPr>
                <w:lang w:val="ro-RO"/>
              </w:rPr>
            </w:pPr>
            <w:r w:rsidRPr="006A0462">
              <w:rPr>
                <w:lang w:val="ro-RO"/>
              </w:rPr>
              <w:lastRenderedPageBreak/>
              <w:t xml:space="preserve">243. Transporturile de produse din carne care nu îndeplinesc cerințele prevăzute la pct. 242 pot intra în Republica Moldova doar dacă au fost supuse cel puțin tratamentului de atenuare a </w:t>
            </w:r>
            <w:r w:rsidRPr="006A0462">
              <w:rPr>
                <w:lang w:val="ro-RO"/>
              </w:rPr>
              <w:lastRenderedPageBreak/>
              <w:t>riscurilor menționat în anexa nr.26, atribuit în mod explicit de Republica Moldova în listă țării sau teritoriului sau zonei din acestea din care provine produsul din carne în conformitate cu pct. 208, în cazul în care carnea proaspătă utilizată pentru prelucrarea produselor din carne provine din:</w:t>
            </w:r>
          </w:p>
          <w:p w:rsidR="001C1AF5" w:rsidRPr="006A0462" w:rsidRDefault="001C1AF5" w:rsidP="001C1AF5">
            <w:pPr>
              <w:ind w:firstLine="0"/>
              <w:rPr>
                <w:lang w:val="ro-RO"/>
              </w:rPr>
            </w:pPr>
            <w:r w:rsidRPr="006A0462">
              <w:rPr>
                <w:lang w:val="ro-RO"/>
              </w:rPr>
              <w:t>1) țară sau teritoriul de origine sau zona din acestea în care a fost prelucrat produsul din carne;</w:t>
            </w:r>
          </w:p>
          <w:p w:rsidR="001C1AF5" w:rsidRPr="006A0462" w:rsidRDefault="001C1AF5" w:rsidP="001C1AF5">
            <w:pPr>
              <w:ind w:firstLine="0"/>
              <w:rPr>
                <w:lang w:val="ro-RO"/>
              </w:rPr>
            </w:pPr>
            <w:r w:rsidRPr="006A0462">
              <w:rPr>
                <w:lang w:val="ro-RO"/>
              </w:rPr>
              <w:t>2) o țară listată sau un teritoriu sau o zonă din acestea care este autorizată pentru intrarea în Republica Moldova a cărnii proaspete provenite de la specia relevantă;</w:t>
            </w:r>
          </w:p>
          <w:p w:rsidR="001C1AF5" w:rsidRPr="006A0462" w:rsidRDefault="001C1AF5" w:rsidP="001C1AF5">
            <w:pPr>
              <w:ind w:firstLine="0"/>
              <w:rPr>
                <w:lang w:val="ro-RO"/>
              </w:rPr>
            </w:pPr>
            <w:r w:rsidRPr="006A0462">
              <w:rPr>
                <w:lang w:val="ro-RO"/>
              </w:rPr>
              <w:t>3) o țară de origine.</w:t>
            </w:r>
          </w:p>
          <w:p w:rsidR="001C1AF5" w:rsidRPr="006A0462" w:rsidRDefault="001C1AF5" w:rsidP="001C1AF5">
            <w:pPr>
              <w:ind w:firstLine="0"/>
              <w:rPr>
                <w:lang w:val="ro-RO"/>
              </w:rPr>
            </w:pPr>
          </w:p>
          <w:p w:rsidR="001C1AF5" w:rsidRPr="006A0462" w:rsidRDefault="001C1AF5" w:rsidP="001C1AF5">
            <w:pPr>
              <w:ind w:firstLine="0"/>
              <w:rPr>
                <w:lang w:val="ro-RO"/>
              </w:rPr>
            </w:pPr>
          </w:p>
          <w:p w:rsidR="001C1AF5" w:rsidRPr="006A0462" w:rsidRDefault="001C1AF5" w:rsidP="001C1AF5">
            <w:pPr>
              <w:ind w:firstLine="0"/>
              <w:rPr>
                <w:lang w:val="ro-RO"/>
              </w:rPr>
            </w:pPr>
            <w:r w:rsidRPr="006A0462">
              <w:rPr>
                <w:lang w:val="ro-RO"/>
              </w:rPr>
              <w:t>244. Transporturile de produse din carne pot intra în Republica Moldova doar dacă au fost supuse cel puțin tratamentului de atenuare a riscurilor „B”, în conformitate cu anexa nr.26, în cazul în care carnea proaspătă utilizată pentru prelucrarea produselor din carne provine dintr-o țară sau dintr-un teritoriu sau dintr-o zonă din acestea:</w:t>
            </w:r>
          </w:p>
          <w:p w:rsidR="001C1AF5" w:rsidRPr="006A0462" w:rsidRDefault="001C1AF5" w:rsidP="001C1AF5">
            <w:pPr>
              <w:ind w:firstLine="0"/>
              <w:rPr>
                <w:lang w:val="ro-RO"/>
              </w:rPr>
            </w:pPr>
            <w:r w:rsidRPr="006A0462">
              <w:rPr>
                <w:lang w:val="ro-RO"/>
              </w:rPr>
              <w:t>1) altele decât țară sau teritoriul sau zona din acestea în care este obținut produsul din carne;</w:t>
            </w:r>
          </w:p>
          <w:p w:rsidR="001C1AF5" w:rsidRPr="006A0462" w:rsidRDefault="001C1AF5" w:rsidP="001C1AF5">
            <w:pPr>
              <w:ind w:firstLine="0"/>
              <w:rPr>
                <w:lang w:val="ro-RO"/>
              </w:rPr>
            </w:pPr>
            <w:r w:rsidRPr="006A0462">
              <w:rPr>
                <w:lang w:val="ro-RO"/>
              </w:rPr>
              <w:t>2) care sunt listate și pentru intrarea în Republica Moldova a produselor din carne provenită de la speciile relevante, sub rezerva aplicării unui tratament de atenuare a riscurilor atribuit în mod explicit de Republica Moldova în listă țării sau teritoriului respectiv sau zonei din acestea și speciei relevante, în conformitate cu pct. 208.</w:t>
            </w:r>
          </w:p>
          <w:p w:rsidR="001C1AF5" w:rsidRPr="006A0462" w:rsidRDefault="001C1AF5" w:rsidP="001C1AF5">
            <w:pPr>
              <w:ind w:firstLine="0"/>
              <w:rPr>
                <w:lang w:val="ro-RO"/>
              </w:rPr>
            </w:pPr>
          </w:p>
          <w:p w:rsidR="001C1AF5" w:rsidRPr="006A0462" w:rsidRDefault="001C1AF5" w:rsidP="001C1AF5">
            <w:pPr>
              <w:ind w:firstLine="0"/>
              <w:rPr>
                <w:lang w:val="ro-RO"/>
              </w:rPr>
            </w:pPr>
            <w:r w:rsidRPr="006A0462">
              <w:rPr>
                <w:lang w:val="ro-RO"/>
              </w:rPr>
              <w:t>245. Transporturile de produse din carne prelucrate din carne proaspătă provenită de la păsări de curte pot intra în Republica Moldova doar dacă au fost supuse cel puțin tratamentului de atenuare a riscurilor „D”, în conformitate cu anexa nr.26, în cazul în care carnea proaspătă utilizată pentru prelucrarea produselor din carne provine dintr-o țară sau dintr-un teritoriu sau dintr-o zonă din acestea:</w:t>
            </w:r>
          </w:p>
          <w:p w:rsidR="001C1AF5" w:rsidRPr="006A0462" w:rsidRDefault="001C1AF5" w:rsidP="001C1AF5">
            <w:pPr>
              <w:ind w:firstLine="0"/>
              <w:rPr>
                <w:lang w:val="ro-RO"/>
              </w:rPr>
            </w:pPr>
            <w:r w:rsidRPr="006A0462">
              <w:rPr>
                <w:lang w:val="ro-RO"/>
              </w:rPr>
              <w:t>1) listată pentru intrarea în Republica Moldova a cărnii proaspete provenite de la păsări de curte;</w:t>
            </w:r>
          </w:p>
          <w:p w:rsidR="001C1AF5" w:rsidRPr="006A0462" w:rsidRDefault="001C1AF5" w:rsidP="001C1AF5">
            <w:pPr>
              <w:ind w:firstLine="0"/>
              <w:rPr>
                <w:lang w:val="ro-RO"/>
              </w:rPr>
            </w:pPr>
            <w:r w:rsidRPr="006A0462">
              <w:rPr>
                <w:lang w:val="ro-RO"/>
              </w:rPr>
              <w:t>2) în care s-au înregistrat cazuri sau focare de gripă aviară înalt patogenă sau de infecție cu virusul bolii Newcastle.</w:t>
            </w:r>
          </w:p>
          <w:p w:rsidR="001C1AF5" w:rsidRPr="006A0462" w:rsidRDefault="001C1AF5" w:rsidP="001C1AF5">
            <w:pPr>
              <w:ind w:firstLine="0"/>
              <w:rPr>
                <w:lang w:val="ro-RO"/>
              </w:rPr>
            </w:pPr>
          </w:p>
          <w:p w:rsidR="001C1AF5" w:rsidRPr="006A0462" w:rsidRDefault="001C1AF5" w:rsidP="001C1AF5">
            <w:pPr>
              <w:ind w:firstLine="0"/>
              <w:rPr>
                <w:lang w:val="ro-RO"/>
              </w:rPr>
            </w:pPr>
            <w:r w:rsidRPr="006A0462">
              <w:rPr>
                <w:lang w:val="ro-RO"/>
              </w:rPr>
              <w:t>246. Transporturile de produse din carne prelucrate din carne proaspătă provenită de la mai multe specii de animale provenite dintr-o țară sau dintr-un teritoriul sau din zona din acestea în care a fost prelucrat produsul din carne pot intra în Republica Moldova doar dacă îndeplinesc următoarele cerințe:</w:t>
            </w:r>
          </w:p>
          <w:p w:rsidR="001C1AF5" w:rsidRPr="006A0462" w:rsidRDefault="001C1AF5" w:rsidP="001C1AF5">
            <w:pPr>
              <w:ind w:firstLine="0"/>
              <w:rPr>
                <w:lang w:val="ro-RO"/>
              </w:rPr>
            </w:pPr>
            <w:r w:rsidRPr="006A0462">
              <w:rPr>
                <w:lang w:val="ro-RO"/>
              </w:rPr>
              <w:t>1) produsele din carne trebuie să fi fost supuse celor mai stricte tratamente de atenuare a riscurilor atribuite în listă țării sau teritoriului sau zonei din acestea, în conformitate cu puctul 208, pentru diferitele specii de animale de origine, în cazul în care carnea proaspătă este amestecată înaintea prelucrării finale a produsului din carne; sau</w:t>
            </w:r>
          </w:p>
          <w:p w:rsidR="001C1AF5" w:rsidRPr="006A0462" w:rsidRDefault="001C1AF5" w:rsidP="001C1AF5">
            <w:pPr>
              <w:ind w:firstLine="0"/>
              <w:rPr>
                <w:lang w:val="ro-RO"/>
              </w:rPr>
            </w:pPr>
            <w:r w:rsidRPr="006A0462">
              <w:rPr>
                <w:lang w:val="ro-RO"/>
              </w:rPr>
              <w:t>2) produsele din carne trebuie să fi fost supuse tratamentului de atenuare a riscurilor atribuit în listă țării sau teritoriului sau zonei din acestea, în conformitate cu pct. 208, pentru fiecare specie diferită de animale de origine, în cazul în care carnea proaspătă a fost amestecată după prelucrarea fiecărui ingredient al produsului din carne.</w:t>
            </w:r>
          </w:p>
          <w:p w:rsidR="001C1AF5" w:rsidRPr="006A0462" w:rsidRDefault="001C1AF5" w:rsidP="001C1AF5">
            <w:pPr>
              <w:ind w:firstLine="0"/>
              <w:rPr>
                <w:lang w:val="ro-RO"/>
              </w:rPr>
            </w:pPr>
          </w:p>
          <w:p w:rsidR="001C1AF5" w:rsidRPr="006A0462" w:rsidRDefault="001C1AF5" w:rsidP="001C1AF5">
            <w:pPr>
              <w:ind w:firstLine="0"/>
              <w:rPr>
                <w:lang w:val="ro-RO"/>
              </w:rPr>
            </w:pPr>
            <w:r w:rsidRPr="006A0462">
              <w:rPr>
                <w:lang w:val="ro-RO"/>
              </w:rPr>
              <w:t>247. Transporturile de produse din carne care au fost prelucrate din carne proaspătă provenită de la mai multe specii de animale, provenite dintr-o țară sau dintr-un teritoriu sau dintr-o zonă din acestea, pot intra în Republica Moldova doar dacă au fost supuse unui tratament de atenuare a riscurilor în conformitate cu pct. 243 sau 244.</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5202B8" w:rsidP="005202B8">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6503F" w:rsidRPr="006A0462" w:rsidRDefault="00D6503F" w:rsidP="00D6503F">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150</w:t>
            </w:r>
          </w:p>
          <w:p w:rsidR="00D6503F" w:rsidRPr="006A0462" w:rsidRDefault="00D6503F" w:rsidP="00D6503F">
            <w:pPr>
              <w:shd w:val="clear" w:color="auto" w:fill="FFFFFF"/>
              <w:ind w:firstLine="0"/>
              <w:rPr>
                <w:b/>
                <w:bCs/>
                <w:iCs/>
                <w:shd w:val="clear" w:color="auto" w:fill="FFFFFF"/>
                <w:lang w:val="ro-RO" w:eastAsia="ro-RO"/>
              </w:rPr>
            </w:pPr>
            <w:r w:rsidRPr="006A0462">
              <w:rPr>
                <w:b/>
                <w:bCs/>
                <w:iCs/>
                <w:shd w:val="clear" w:color="auto" w:fill="FFFFFF"/>
                <w:lang w:val="ro-RO" w:eastAsia="ro-RO"/>
              </w:rPr>
              <w:t>Unitatea de origine a animalelor de la care s-a obținut carnea proaspătă</w:t>
            </w:r>
          </w:p>
          <w:p w:rsidR="00D6503F" w:rsidRPr="006A0462" w:rsidRDefault="00D6503F" w:rsidP="00D6503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din carne pot intra în Uniune doar dacă au fost prelucrate din carne proaspătă care provine de la animale provenite dintr-o unitate sau, în cazul animalelor sălbatice, dintr-un loc în care și în jurul căruia, într-o zonă cu raza de 10 km, inclusiv, după caz, pe teritoriul unei țări învecinate, nu a fost raportată niciuna dintre bolile listate, relevante pentru specia de la care provin produsele din carne, în conformitate cu lista din anexa I, în ultimele 30 de zile anterioare datei sacrificării sau uciderii animalelor.</w:t>
            </w:r>
          </w:p>
          <w:p w:rsidR="00243384" w:rsidRPr="006A0462" w:rsidRDefault="00BF0EA4" w:rsidP="00D57FCF">
            <w:pPr>
              <w:shd w:val="clear" w:color="auto" w:fill="FFFFFF"/>
              <w:ind w:firstLine="0"/>
              <w:rPr>
                <w:b/>
                <w:bCs/>
                <w:iCs/>
                <w:shd w:val="clear" w:color="auto" w:fill="FFFFFF"/>
                <w:lang w:val="ro-RO" w:eastAsia="ro-RO"/>
              </w:rPr>
            </w:pPr>
            <w:hyperlink r:id="rId61" w:tooltip="32020R0692" w:history="1">
              <w:r w:rsidR="00D6503F"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1C1AF5" w:rsidRPr="006A0462" w:rsidRDefault="001C1AF5" w:rsidP="001C1AF5">
            <w:pPr>
              <w:ind w:firstLine="0"/>
              <w:rPr>
                <w:lang w:val="ro-RO"/>
              </w:rPr>
            </w:pPr>
            <w:r w:rsidRPr="006A0462">
              <w:rPr>
                <w:lang w:val="ro-RO"/>
              </w:rPr>
              <w:t>248. Transporturile de produse din carne pot intra în Republica Moldova doar dacă au fost prelucrate din carne proaspătă care provine de la animale provenite dintr-o unitate sau, în cazul animalelor sălbatice, dintr-un loc în care și în jurul căruia, într-o zonă cu raza de 10 km, inclusiv, după caz, pe teritoriul unei țări învecinate, nu a fost raportată niciuna dintre bolile listate, relevante pentru specia de la care provin produsele din carne, în conformitate cu anexa nr.1, în ultimele 30 de zile anterioare datei expedierii transportului către Republica Moldova.</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4F0D93" w:rsidP="004F0D9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972BB" w:rsidRPr="006A0462" w:rsidRDefault="00E972BB" w:rsidP="00E972BB">
            <w:pPr>
              <w:shd w:val="clear" w:color="auto" w:fill="FFFFFF"/>
              <w:ind w:firstLine="0"/>
              <w:rPr>
                <w:bCs/>
                <w:i/>
                <w:iCs/>
                <w:shd w:val="clear" w:color="auto" w:fill="FFFFFF"/>
                <w:lang w:val="ro-RO" w:eastAsia="ro-RO"/>
              </w:rPr>
            </w:pPr>
            <w:r w:rsidRPr="006A0462">
              <w:rPr>
                <w:bCs/>
                <w:i/>
                <w:iCs/>
                <w:shd w:val="clear" w:color="auto" w:fill="FFFFFF"/>
                <w:lang w:val="ro-RO" w:eastAsia="ro-RO"/>
              </w:rPr>
              <w:t>Articolul 151</w:t>
            </w:r>
          </w:p>
          <w:p w:rsidR="00E972BB" w:rsidRPr="006A0462" w:rsidRDefault="00E972BB" w:rsidP="00E972BB">
            <w:pPr>
              <w:shd w:val="clear" w:color="auto" w:fill="FFFFFF"/>
              <w:ind w:firstLine="0"/>
              <w:rPr>
                <w:b/>
                <w:bCs/>
                <w:iCs/>
                <w:shd w:val="clear" w:color="auto" w:fill="FFFFFF"/>
                <w:lang w:val="ro-RO" w:eastAsia="ro-RO"/>
              </w:rPr>
            </w:pPr>
            <w:r w:rsidRPr="006A0462">
              <w:rPr>
                <w:b/>
                <w:bCs/>
                <w:iCs/>
                <w:shd w:val="clear" w:color="auto" w:fill="FFFFFF"/>
                <w:lang w:val="ro-RO" w:eastAsia="ro-RO"/>
              </w:rPr>
              <w:t>Intrarea în state membre indemne de infecția cu virusul bolii Newcastle fără vaccinare</w:t>
            </w:r>
          </w:p>
          <w:p w:rsidR="00243384" w:rsidRPr="006A0462" w:rsidRDefault="00E972BB"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carne proaspătă provenită de la păsări de curte destinate unui stat membru sau unui teritoriu indemn de infecția cu virusul bolii Newcastle fără vaccinare pot intra în Uniune doar dacă au fost obținute de la păsări de curte care nu au fost vaccinate împotriva infecției cu virusul bolii Newcastle cu un vaccin viu în ultimele 30 de zile anterioare datei sacrificării.</w:t>
            </w:r>
          </w:p>
        </w:tc>
        <w:tc>
          <w:tcPr>
            <w:tcW w:w="5389" w:type="dxa"/>
            <w:tcBorders>
              <w:top w:val="single" w:sz="4" w:space="0" w:color="auto"/>
              <w:left w:val="single" w:sz="4" w:space="0" w:color="auto"/>
              <w:bottom w:val="single" w:sz="4" w:space="0" w:color="auto"/>
              <w:right w:val="single" w:sz="4" w:space="0" w:color="auto"/>
            </w:tcBorders>
          </w:tcPr>
          <w:p w:rsidR="00522404" w:rsidRPr="006A0462" w:rsidRDefault="00522404" w:rsidP="00522404">
            <w:pPr>
              <w:ind w:firstLine="0"/>
              <w:rPr>
                <w:lang w:val="ro-RO"/>
              </w:rPr>
            </w:pPr>
            <w:r w:rsidRPr="006A0462">
              <w:rPr>
                <w:lang w:val="ro-RO"/>
              </w:rPr>
              <w:t>249. Transporturile de carne proaspătă provenită de la păsări de curte destinate unui stat sau unui teritoriu indemn de infecția cu virusul bolii Newcastle fără vaccinare pot intra în Republica Moldova doar dacă au fost obținute de la păsări de curte care nu au fost vaccinate împotriva infecției cu virusul bolii Newcastle cu un vaccin viu în ultimele 30 de zile anterioare datei sacrificării.</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4F0D93" w:rsidP="004F0D9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972BB" w:rsidRPr="006A0462" w:rsidRDefault="00E972BB" w:rsidP="00E972BB">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152</w:t>
            </w:r>
          </w:p>
          <w:p w:rsidR="00E972BB" w:rsidRPr="006A0462" w:rsidRDefault="00E972BB" w:rsidP="00E972BB">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specifice pentru intrarea în Uniune a membranelor</w:t>
            </w:r>
          </w:p>
          <w:p w:rsidR="00E972BB" w:rsidRPr="006A0462" w:rsidRDefault="00E972BB" w:rsidP="00E972BB">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membrane care nu îndeplinesc cerințele prevăzute la articolul 148 pot intra în Uniune doar dacă nu fost supuse următoarelor tratamente de atenuare a riscurilor menționate în partea 2 din anexa XXVI:</w:t>
            </w:r>
          </w:p>
          <w:p w:rsidR="00E972BB" w:rsidRPr="006A0462" w:rsidRDefault="00E972BB" w:rsidP="00E972BB">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E972BB" w:rsidRPr="006A0462" w:rsidRDefault="00E972BB" w:rsidP="00E972BB">
            <w:pPr>
              <w:shd w:val="clear" w:color="auto" w:fill="FFFFFF"/>
              <w:ind w:firstLine="0"/>
              <w:rPr>
                <w:bCs/>
                <w:iCs/>
                <w:shd w:val="clear" w:color="auto" w:fill="FFFFFF"/>
                <w:lang w:val="ro-RO" w:eastAsia="ro-RO"/>
              </w:rPr>
            </w:pPr>
            <w:r w:rsidRPr="006A0462">
              <w:rPr>
                <w:bCs/>
                <w:iCs/>
                <w:shd w:val="clear" w:color="auto" w:fill="FFFFFF"/>
                <w:lang w:val="ro-RO" w:eastAsia="ro-RO"/>
              </w:rPr>
              <w:t>tratamente „Membrană 1” sau „Membrană 2”, în cazul cărora vezicile și intestinele utilizate pentru prelucrarea membranelor provin de la bovine, ovine, caprine sau porcine deținute;</w:t>
            </w:r>
          </w:p>
          <w:p w:rsidR="00E972BB" w:rsidRPr="006A0462" w:rsidRDefault="00E972BB" w:rsidP="00E972BB">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E972BB" w:rsidP="00D57FC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tratamentele „Membrană 3”, „Membrană 4” sau „Membrană 5”, în cazul în care vezicile și intestinele utilizate pentru prelucrarea membranelor provin de la animale din alte specii decât cele menționate la </w:t>
            </w:r>
            <w:r w:rsidR="00C92C5A">
              <w:rPr>
                <w:bCs/>
                <w:iCs/>
                <w:shd w:val="clear" w:color="auto" w:fill="FFFFFF"/>
                <w:lang w:val="ro-RO" w:eastAsia="ro-RO"/>
              </w:rPr>
              <w:t>lit</w:t>
            </w:r>
            <w:r w:rsidRPr="006A0462">
              <w:rPr>
                <w:bCs/>
                <w:iCs/>
                <w:shd w:val="clear" w:color="auto" w:fill="FFFFFF"/>
                <w:lang w:val="ro-RO" w:eastAsia="ro-RO"/>
              </w:rPr>
              <w:t xml:space="preserve"> (a).</w:t>
            </w:r>
          </w:p>
        </w:tc>
        <w:tc>
          <w:tcPr>
            <w:tcW w:w="5389" w:type="dxa"/>
            <w:tcBorders>
              <w:top w:val="single" w:sz="4" w:space="0" w:color="auto"/>
              <w:left w:val="single" w:sz="4" w:space="0" w:color="auto"/>
              <w:bottom w:val="single" w:sz="4" w:space="0" w:color="auto"/>
              <w:right w:val="single" w:sz="4" w:space="0" w:color="auto"/>
            </w:tcBorders>
          </w:tcPr>
          <w:p w:rsidR="00522404" w:rsidRPr="006A0462" w:rsidRDefault="00522404" w:rsidP="00522404">
            <w:pPr>
              <w:ind w:firstLine="0"/>
              <w:rPr>
                <w:lang w:val="ro-RO"/>
              </w:rPr>
            </w:pPr>
            <w:r w:rsidRPr="006A0462">
              <w:rPr>
                <w:lang w:val="ro-RO"/>
              </w:rPr>
              <w:t>250. Transporturile de membrane care nu îndeplinesc cerințele prevăzute la pct. 242 pot intra în Republica Moldova doar dacă nu fost supuse următoarelor tratamente de atenuare a riscurilor menționate în pct. 2 din anexa nr.26:</w:t>
            </w:r>
          </w:p>
          <w:p w:rsidR="00522404" w:rsidRPr="006A0462" w:rsidRDefault="00522404" w:rsidP="00522404">
            <w:pPr>
              <w:ind w:firstLine="0"/>
              <w:rPr>
                <w:lang w:val="ro-RO"/>
              </w:rPr>
            </w:pPr>
            <w:r w:rsidRPr="006A0462">
              <w:rPr>
                <w:lang w:val="ro-RO"/>
              </w:rPr>
              <w:t>1) tratamente „Membrană 1” sau „Membrană 2”, în cazul cărora vezicile și intestinele utilizate pentru prelucrarea membranelor provin de la bovine, ovine, caprine sau porcine deținute;</w:t>
            </w:r>
          </w:p>
          <w:p w:rsidR="00522404" w:rsidRPr="006A0462" w:rsidRDefault="00522404" w:rsidP="00522404">
            <w:pPr>
              <w:ind w:firstLine="0"/>
              <w:rPr>
                <w:lang w:val="ro-RO"/>
              </w:rPr>
            </w:pPr>
            <w:r w:rsidRPr="006A0462">
              <w:rPr>
                <w:lang w:val="ro-RO"/>
              </w:rPr>
              <w:t xml:space="preserve">2) tratamentele „Membrană 3”, „Membrană 4” sau „Membrană 5”, în cazul în care vezicile și intestinele utilizate pentru prelucrarea membranelor provin de la animale din alte specii decât cele menționate la </w:t>
            </w:r>
            <w:r w:rsidR="00C92C5A">
              <w:rPr>
                <w:lang w:val="ro-RO"/>
              </w:rPr>
              <w:t>lit</w:t>
            </w:r>
            <w:r w:rsidRPr="006A0462">
              <w:rPr>
                <w:lang w:val="ro-RO"/>
              </w:rPr>
              <w:t xml:space="preserve"> (a).</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4F0D93" w:rsidP="004F0D9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972BB" w:rsidRPr="006A0462" w:rsidRDefault="00E972BB" w:rsidP="00E972BB">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TITLUL 4</w:t>
            </w:r>
          </w:p>
          <w:p w:rsidR="00E972BB" w:rsidRPr="006A0462" w:rsidRDefault="00E972BB" w:rsidP="00E972BB">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PRIVIND SĂNĂTATEA ANIMALĂ PENTRU INTRAREA ÎN UNIUNE A LAPTELUI, A PRODUSELOR LACTATE, A COLOSTRULUI ȘI A PRODUSELOR PE BAZĂ DE COLOSTRU</w:t>
            </w:r>
          </w:p>
          <w:p w:rsidR="00E972BB" w:rsidRPr="006A0462" w:rsidRDefault="00E972BB" w:rsidP="00E972BB">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CAPITOLUL 1</w:t>
            </w:r>
          </w:p>
          <w:p w:rsidR="00243384" w:rsidRPr="006A0462" w:rsidRDefault="00E972BB" w:rsidP="00BA2C3C">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Cerințe specifice privind sănătatea animală pentru laptele crud, colostru și produsele pe bază de colostru</w:t>
            </w:r>
          </w:p>
        </w:tc>
        <w:tc>
          <w:tcPr>
            <w:tcW w:w="5389" w:type="dxa"/>
            <w:tcBorders>
              <w:top w:val="single" w:sz="4" w:space="0" w:color="auto"/>
              <w:left w:val="single" w:sz="4" w:space="0" w:color="auto"/>
              <w:bottom w:val="single" w:sz="4" w:space="0" w:color="auto"/>
              <w:right w:val="single" w:sz="4" w:space="0" w:color="auto"/>
            </w:tcBorders>
          </w:tcPr>
          <w:p w:rsidR="00522404" w:rsidRPr="006A0462" w:rsidRDefault="00522404" w:rsidP="00522404">
            <w:pPr>
              <w:ind w:firstLine="0"/>
              <w:jc w:val="center"/>
              <w:rPr>
                <w:b/>
                <w:bCs/>
                <w:lang w:val="ro-RO"/>
              </w:rPr>
            </w:pPr>
            <w:r w:rsidRPr="006A0462">
              <w:rPr>
                <w:b/>
                <w:bCs/>
                <w:lang w:val="ro-RO"/>
              </w:rPr>
              <w:t>Capitolul IV</w:t>
            </w:r>
          </w:p>
          <w:p w:rsidR="00522404" w:rsidRPr="006A0462" w:rsidRDefault="00522404" w:rsidP="00522404">
            <w:pPr>
              <w:ind w:firstLine="0"/>
              <w:jc w:val="center"/>
              <w:rPr>
                <w:b/>
                <w:bCs/>
                <w:iCs/>
                <w:lang w:val="ro-RO"/>
              </w:rPr>
            </w:pPr>
            <w:r w:rsidRPr="006A0462">
              <w:rPr>
                <w:b/>
                <w:bCs/>
                <w:iCs/>
                <w:lang w:val="ro-RO"/>
              </w:rPr>
              <w:t>CERINȚE PRIVIND SĂNĂTATEA ANIMALĂ PENTRU INTRAREA ÎN REPUBLICA MOLDOVA A LAPTELUI, A PRODUSELOR LACTATE, A COLOSTRULUI ȘI A PRODUSELOR PE BAZĂ DE COLOSTRU</w:t>
            </w:r>
          </w:p>
          <w:p w:rsidR="00522404" w:rsidRPr="006A0462" w:rsidRDefault="00522404" w:rsidP="00522404">
            <w:pPr>
              <w:ind w:firstLine="0"/>
              <w:jc w:val="center"/>
              <w:rPr>
                <w:b/>
                <w:bCs/>
                <w:lang w:val="ro-RO"/>
              </w:rPr>
            </w:pPr>
          </w:p>
          <w:p w:rsidR="00522404" w:rsidRPr="006A0462" w:rsidRDefault="00522404" w:rsidP="00522404">
            <w:pPr>
              <w:ind w:firstLine="0"/>
              <w:jc w:val="center"/>
              <w:rPr>
                <w:b/>
                <w:bCs/>
                <w:lang w:val="ro-RO"/>
              </w:rPr>
            </w:pPr>
            <w:r w:rsidRPr="006A0462">
              <w:rPr>
                <w:b/>
                <w:bCs/>
                <w:lang w:val="ro-RO"/>
              </w:rPr>
              <w:t>Secțiunea 1</w:t>
            </w:r>
          </w:p>
          <w:p w:rsidR="00243384" w:rsidRPr="006A0462" w:rsidRDefault="00522404" w:rsidP="00522404">
            <w:pPr>
              <w:ind w:firstLine="0"/>
              <w:jc w:val="center"/>
              <w:rPr>
                <w:b/>
                <w:bCs/>
                <w:iCs/>
                <w:lang w:val="ro-RO"/>
              </w:rPr>
            </w:pPr>
            <w:r w:rsidRPr="006A0462">
              <w:rPr>
                <w:b/>
                <w:bCs/>
                <w:iCs/>
                <w:lang w:val="ro-RO"/>
              </w:rPr>
              <w:t>Cerințe specifice privind sănătatea animală pentru laptele crud, colostru și produsele pe bază de colostru</w:t>
            </w: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A2C3C" w:rsidRPr="006A0462" w:rsidRDefault="00BA2C3C" w:rsidP="00BA2C3C">
            <w:pPr>
              <w:shd w:val="clear" w:color="auto" w:fill="FFFFFF"/>
              <w:ind w:firstLine="0"/>
              <w:rPr>
                <w:bCs/>
                <w:i/>
                <w:iCs/>
                <w:shd w:val="clear" w:color="auto" w:fill="FFFFFF"/>
                <w:lang w:val="ro-RO" w:eastAsia="ro-RO"/>
              </w:rPr>
            </w:pPr>
            <w:r w:rsidRPr="006A0462">
              <w:rPr>
                <w:bCs/>
                <w:i/>
                <w:iCs/>
                <w:shd w:val="clear" w:color="auto" w:fill="FFFFFF"/>
                <w:lang w:val="ro-RO" w:eastAsia="ro-RO"/>
              </w:rPr>
              <w:t>Articolul 153</w:t>
            </w:r>
          </w:p>
          <w:p w:rsidR="00BA2C3C" w:rsidRPr="006A0462" w:rsidRDefault="00BA2C3C" w:rsidP="00BA2C3C">
            <w:pPr>
              <w:shd w:val="clear" w:color="auto" w:fill="FFFFFF"/>
              <w:ind w:firstLine="0"/>
              <w:rPr>
                <w:b/>
                <w:bCs/>
                <w:iCs/>
                <w:shd w:val="clear" w:color="auto" w:fill="FFFFFF"/>
                <w:lang w:val="ro-RO" w:eastAsia="ro-RO"/>
              </w:rPr>
            </w:pPr>
            <w:r w:rsidRPr="006A0462">
              <w:rPr>
                <w:b/>
                <w:bCs/>
                <w:iCs/>
                <w:shd w:val="clear" w:color="auto" w:fill="FFFFFF"/>
                <w:lang w:val="ro-RO" w:eastAsia="ro-RO"/>
              </w:rPr>
              <w:t>Țara de origine a laptelui crud, a colostrului și a produselor pe bază de colostru</w:t>
            </w:r>
          </w:p>
          <w:p w:rsidR="00243384" w:rsidRPr="006A0462" w:rsidRDefault="00BA2C3C" w:rsidP="00D57FC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Transporturile de lapte crud, de colostru sau de produse pe bază de colostru pot intra în Uniune numai în cazul în care laptele crud, colostrul și produsele pe bază de colostru din transport provin dintr-o țară terță sau dintr-un teritoriu terț sau dintr-o zonă a acestora care a fost indemn(ă) de febră aftoasă și de infecție cu virusul pestei bovine timp de cel puțin 12 luni anterior </w:t>
            </w:r>
            <w:r w:rsidRPr="006A0462">
              <w:rPr>
                <w:bCs/>
                <w:iCs/>
                <w:shd w:val="clear" w:color="auto" w:fill="FFFFFF"/>
                <w:lang w:val="ro-RO" w:eastAsia="ro-RO"/>
              </w:rPr>
              <w:lastRenderedPageBreak/>
              <w:t>datei mulsului și, în această perioadă, nu s-a efectuat nicio vaccinare împotriva bolilor respective.</w:t>
            </w:r>
          </w:p>
        </w:tc>
        <w:tc>
          <w:tcPr>
            <w:tcW w:w="5389" w:type="dxa"/>
            <w:tcBorders>
              <w:top w:val="single" w:sz="4" w:space="0" w:color="auto"/>
              <w:left w:val="single" w:sz="4" w:space="0" w:color="auto"/>
              <w:bottom w:val="single" w:sz="4" w:space="0" w:color="auto"/>
              <w:right w:val="single" w:sz="4" w:space="0" w:color="auto"/>
            </w:tcBorders>
          </w:tcPr>
          <w:p w:rsidR="0091275E" w:rsidRPr="006A0462" w:rsidRDefault="0091275E" w:rsidP="0091275E">
            <w:pPr>
              <w:ind w:firstLine="0"/>
              <w:rPr>
                <w:lang w:val="ro-RO"/>
              </w:rPr>
            </w:pPr>
            <w:r w:rsidRPr="006A0462">
              <w:rPr>
                <w:lang w:val="ro-RO"/>
              </w:rPr>
              <w:lastRenderedPageBreak/>
              <w:t>251. Transporturile de lapte crud, de colostru sau de produse pe bază de colostru pot intra în Republica Moldova numai în cazul în care laptele crud, colostrul și produsele pe bază de colostru din transport provin dintr-o țară sau dintr-un teritoriu sau dintr-o zonă a acestora care a fost indemnă de febră aftoasă și de infecție cu virusul pestei bovine timp de cel puțin 12 luni anterior datei mulsului și, în această perioadă, nu s-a efectuat nicio vaccinare împotriva bolilor respective.</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4F0D93" w:rsidP="004F0D9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A2C3C" w:rsidRPr="006A0462" w:rsidRDefault="00BA2C3C" w:rsidP="00BA2C3C">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154</w:t>
            </w:r>
          </w:p>
          <w:p w:rsidR="00BA2C3C" w:rsidRPr="006A0462" w:rsidRDefault="00BA2C3C" w:rsidP="00BA2C3C">
            <w:pPr>
              <w:shd w:val="clear" w:color="auto" w:fill="FFFFFF"/>
              <w:ind w:firstLine="0"/>
              <w:rPr>
                <w:b/>
                <w:bCs/>
                <w:iCs/>
                <w:shd w:val="clear" w:color="auto" w:fill="FFFFFF"/>
                <w:lang w:val="ro-RO" w:eastAsia="ro-RO"/>
              </w:rPr>
            </w:pPr>
            <w:r w:rsidRPr="006A0462">
              <w:rPr>
                <w:b/>
                <w:bCs/>
                <w:iCs/>
                <w:shd w:val="clear" w:color="auto" w:fill="FFFFFF"/>
                <w:lang w:val="ro-RO" w:eastAsia="ro-RO"/>
              </w:rPr>
              <w:t>Animalele de la care provin laptele crud, colostrul și produsele pe bază de colostru</w:t>
            </w:r>
          </w:p>
          <w:p w:rsidR="00BA2C3C" w:rsidRPr="006A0462" w:rsidRDefault="00BA2C3C" w:rsidP="00BA2C3C">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BA2C3C" w:rsidRPr="006A0462" w:rsidRDefault="00BA2C3C" w:rsidP="00BA2C3C">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lapte crud, de colostru sau de produse pe bază de colostru pot intra în Uniune doar dacă laptele, colostrul sau produsele pe bază de colostru din transport au fost obținute de la animale din speciile </w:t>
            </w:r>
            <w:r w:rsidRPr="006A0462">
              <w:rPr>
                <w:bCs/>
                <w:i/>
                <w:iCs/>
                <w:shd w:val="clear" w:color="auto" w:fill="FFFFFF"/>
                <w:lang w:val="ro-RO" w:eastAsia="ro-RO"/>
              </w:rPr>
              <w:t>Bos taurus, Ovis aries, Capra hircus, Bubalus bubalis</w:t>
            </w:r>
            <w:r w:rsidRPr="006A0462">
              <w:rPr>
                <w:bCs/>
                <w:iCs/>
                <w:shd w:val="clear" w:color="auto" w:fill="FFFFFF"/>
                <w:lang w:val="ro-RO" w:eastAsia="ro-RO"/>
              </w:rPr>
              <w:t> sau </w:t>
            </w:r>
            <w:r w:rsidRPr="006A0462">
              <w:rPr>
                <w:bCs/>
                <w:i/>
                <w:iCs/>
                <w:shd w:val="clear" w:color="auto" w:fill="FFFFFF"/>
                <w:lang w:val="ro-RO" w:eastAsia="ro-RO"/>
              </w:rPr>
              <w:t>Camelus dromedarius.</w:t>
            </w:r>
          </w:p>
          <w:p w:rsidR="00BA2C3C" w:rsidRPr="006A0462" w:rsidRDefault="00BA2C3C" w:rsidP="00BA2C3C">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BA2C3C" w:rsidRPr="006A0462" w:rsidRDefault="00BA2C3C" w:rsidP="00BA2C3C">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lapte crud, de colostru sau de produse pe bază de colostru pot intra în Uniune numai în cazul în care laptele crud, colostrul sau produsele pe bază de colostru din transport au fost obținute de la animale care au respectat perioada de reședință continuă de cel puțin rtrei luni înainte de data mulsului în țara terță sau în teritoriul terț de muls sau într-o zonă a acestora.</w:t>
            </w:r>
          </w:p>
          <w:p w:rsidR="00BA2C3C" w:rsidRPr="006A0462" w:rsidRDefault="00BF0EA4" w:rsidP="00BA2C3C">
            <w:pPr>
              <w:shd w:val="clear" w:color="auto" w:fill="FFFFFF"/>
              <w:ind w:firstLine="0"/>
              <w:rPr>
                <w:b/>
                <w:bCs/>
                <w:iCs/>
                <w:shd w:val="clear" w:color="auto" w:fill="FFFFFF"/>
                <w:lang w:val="ro-RO" w:eastAsia="ro-RO"/>
              </w:rPr>
            </w:pPr>
            <w:hyperlink r:id="rId62" w:tooltip="32021R1705: INSERTED" w:history="1">
              <w:r w:rsidR="00BA2C3C" w:rsidRPr="006A0462">
                <w:rPr>
                  <w:rStyle w:val="Hyperlink"/>
                  <w:b/>
                  <w:bCs/>
                  <w:iCs/>
                  <w:color w:val="auto"/>
                  <w:shd w:val="clear" w:color="auto" w:fill="FFFFFF"/>
                  <w:lang w:val="ro-RO" w:eastAsia="ro-RO"/>
                </w:rPr>
                <w:t>▼M2</w:t>
              </w:r>
            </w:hyperlink>
          </w:p>
          <w:p w:rsidR="00BA2C3C" w:rsidRPr="006A0462" w:rsidRDefault="00BA2C3C" w:rsidP="00BA2C3C">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BA2C3C" w:rsidRPr="006A0462" w:rsidRDefault="00BA2C3C" w:rsidP="00BA2C3C">
            <w:pPr>
              <w:shd w:val="clear" w:color="auto" w:fill="FFFFFF"/>
              <w:ind w:firstLine="0"/>
              <w:rPr>
                <w:bCs/>
                <w:iCs/>
                <w:shd w:val="clear" w:color="auto" w:fill="FFFFFF"/>
                <w:lang w:val="ro-RO" w:eastAsia="ro-RO"/>
              </w:rPr>
            </w:pPr>
            <w:r w:rsidRPr="006A0462">
              <w:rPr>
                <w:bCs/>
                <w:iCs/>
                <w:shd w:val="clear" w:color="auto" w:fill="FFFFFF"/>
                <w:lang w:val="ro-RO" w:eastAsia="ro-RO"/>
              </w:rPr>
              <w:t>Animalele de la care provin laptele crud, colostrul sau produsele pe bază de colostru destinate intrării în Uniune nu trebuie să respecte perioada de reședință menționată la alineatul (2), cu condiția ca acestea să fi fost introduse în țara terță sau în teritoriul terț sau în zona din acestea din:</w:t>
            </w:r>
          </w:p>
          <w:p w:rsidR="00BA2C3C" w:rsidRPr="006A0462" w:rsidRDefault="00BA2C3C" w:rsidP="00BA2C3C">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A2C3C" w:rsidRPr="006A0462" w:rsidRDefault="00BA2C3C" w:rsidP="00BA2C3C">
            <w:pPr>
              <w:shd w:val="clear" w:color="auto" w:fill="FFFFFF"/>
              <w:ind w:firstLine="0"/>
              <w:rPr>
                <w:bCs/>
                <w:iCs/>
                <w:shd w:val="clear" w:color="auto" w:fill="FFFFFF"/>
                <w:lang w:val="ro-RO" w:eastAsia="ro-RO"/>
              </w:rPr>
            </w:pPr>
            <w:r w:rsidRPr="006A0462">
              <w:rPr>
                <w:bCs/>
                <w:iCs/>
                <w:shd w:val="clear" w:color="auto" w:fill="FFFFFF"/>
                <w:lang w:val="ro-RO" w:eastAsia="ro-RO"/>
              </w:rPr>
              <w:t>o altă țară terță sau alt teritoriu terț sau o zonă din acestea listat(ă) pentru intrarea în Uniune a laptelui crud, a colostrului sau a produselor pe bază de colostru, iar animalele au rămas acolo timp de cel puțin 3 luni înainte de muls; fie</w:t>
            </w:r>
          </w:p>
          <w:p w:rsidR="00BA2C3C" w:rsidRPr="006A0462" w:rsidRDefault="00BA2C3C" w:rsidP="00BA2C3C">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A2C3C" w:rsidRPr="006A0462" w:rsidRDefault="00BA2C3C" w:rsidP="00BA2C3C">
            <w:pPr>
              <w:shd w:val="clear" w:color="auto" w:fill="FFFFFF"/>
              <w:ind w:firstLine="0"/>
              <w:rPr>
                <w:bCs/>
                <w:iCs/>
                <w:shd w:val="clear" w:color="auto" w:fill="FFFFFF"/>
                <w:lang w:val="ro-RO" w:eastAsia="ro-RO"/>
              </w:rPr>
            </w:pPr>
            <w:r w:rsidRPr="006A0462">
              <w:rPr>
                <w:bCs/>
                <w:iCs/>
                <w:shd w:val="clear" w:color="auto" w:fill="FFFFFF"/>
                <w:lang w:val="ro-RO" w:eastAsia="ro-RO"/>
              </w:rPr>
              <w:t>un stat membru.</w:t>
            </w:r>
          </w:p>
          <w:p w:rsidR="00243384" w:rsidRPr="006A0462" w:rsidRDefault="00BF0EA4" w:rsidP="00D57FCF">
            <w:pPr>
              <w:shd w:val="clear" w:color="auto" w:fill="FFFFFF"/>
              <w:ind w:firstLine="0"/>
              <w:rPr>
                <w:b/>
                <w:bCs/>
                <w:iCs/>
                <w:shd w:val="clear" w:color="auto" w:fill="FFFFFF"/>
                <w:lang w:val="ro-RO" w:eastAsia="ro-RO"/>
              </w:rPr>
            </w:pPr>
            <w:hyperlink r:id="rId63" w:tooltip="32020R0692" w:history="1">
              <w:r w:rsidR="00BA2C3C"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91275E" w:rsidRPr="006A0462" w:rsidRDefault="0091275E" w:rsidP="0091275E">
            <w:pPr>
              <w:ind w:firstLine="0"/>
              <w:rPr>
                <w:i/>
                <w:iCs/>
                <w:lang w:val="ro-RO"/>
              </w:rPr>
            </w:pPr>
            <w:r w:rsidRPr="006A0462">
              <w:rPr>
                <w:lang w:val="ro-RO"/>
              </w:rPr>
              <w:t xml:space="preserve">252. Transporturile de lapte crud, de colostru sau de produse pe bază de colostru pot intra în Republica Moldova doar dacă laptele, colostrul sau produsele pe bază de colostru din transport au fost obținute de la animale din speciile </w:t>
            </w:r>
            <w:r w:rsidRPr="006A0462">
              <w:rPr>
                <w:i/>
                <w:iCs/>
                <w:lang w:val="ro-RO"/>
              </w:rPr>
              <w:t>Bos taurus, Ovis aries, Capra hircus, Bubalus bubalis</w:t>
            </w:r>
            <w:r w:rsidRPr="006A0462">
              <w:rPr>
                <w:lang w:val="ro-RO"/>
              </w:rPr>
              <w:t xml:space="preserve"> sau </w:t>
            </w:r>
            <w:r w:rsidRPr="006A0462">
              <w:rPr>
                <w:i/>
                <w:iCs/>
                <w:lang w:val="ro-RO"/>
              </w:rPr>
              <w:t>Camelus dromedarius.</w:t>
            </w:r>
          </w:p>
          <w:p w:rsidR="0091275E" w:rsidRPr="006A0462" w:rsidRDefault="0091275E" w:rsidP="0091275E">
            <w:pPr>
              <w:ind w:firstLine="0"/>
              <w:rPr>
                <w:lang w:val="ro-RO"/>
              </w:rPr>
            </w:pPr>
          </w:p>
          <w:p w:rsidR="00243384" w:rsidRPr="006A0462" w:rsidRDefault="0091275E" w:rsidP="0091275E">
            <w:pPr>
              <w:ind w:firstLine="0"/>
              <w:rPr>
                <w:lang w:val="ro-RO"/>
              </w:rPr>
            </w:pPr>
            <w:r w:rsidRPr="006A0462">
              <w:rPr>
                <w:lang w:val="ro-RO"/>
              </w:rPr>
              <w:t xml:space="preserve">253. Transporturile de lapte crud, de colostru sau de produse pe bază de colostru pot intra în Republica Moldova numai în cazul în care laptele crud, colostrul sau produsele pe bază de colostru din transport au fost obținute de la animale care au respectat perioada. </w:t>
            </w:r>
          </w:p>
          <w:p w:rsidR="000856C8" w:rsidRPr="006A0462" w:rsidRDefault="000856C8" w:rsidP="0091275E">
            <w:pPr>
              <w:ind w:firstLine="0"/>
              <w:rPr>
                <w:lang w:val="ro-RO"/>
              </w:rPr>
            </w:pPr>
          </w:p>
          <w:p w:rsidR="000856C8" w:rsidRPr="006A0462" w:rsidRDefault="000856C8" w:rsidP="000856C8">
            <w:pPr>
              <w:ind w:firstLine="0"/>
              <w:rPr>
                <w:lang w:val="ro-RO"/>
              </w:rPr>
            </w:pPr>
            <w:r w:rsidRPr="006A0462">
              <w:rPr>
                <w:lang w:val="ro-RO"/>
              </w:rPr>
              <w:t>254. Animalele de la care provin laptele crud, colostrul sau produsele pe bază de colostru destinate intrării în Republica Moldova nu trebuie să respecte perioada de reședință menționată la pct. 253, cu condiția ca acestea să fi fost introduse într-o altă țară sau în teritoriul sau în zona din acestea din:</w:t>
            </w:r>
          </w:p>
          <w:p w:rsidR="000856C8" w:rsidRPr="006A0462" w:rsidRDefault="000856C8" w:rsidP="000856C8">
            <w:pPr>
              <w:ind w:firstLine="0"/>
              <w:rPr>
                <w:lang w:val="ro-RO"/>
              </w:rPr>
            </w:pPr>
            <w:r w:rsidRPr="006A0462">
              <w:rPr>
                <w:lang w:val="ro-RO"/>
              </w:rPr>
              <w:t>1) dintr-o altă țară sau alt teritoriu sau o zonă din acestea listată pentru intrarea în Republica Moldova a laptelui crud, a colostrului sau a produselor pe bază de colostru, iar animalele au rămas acolo timp de cel puțin 3 luni înainte de muls, fie</w:t>
            </w:r>
          </w:p>
          <w:p w:rsidR="000856C8" w:rsidRPr="006A0462" w:rsidRDefault="000856C8" w:rsidP="000856C8">
            <w:pPr>
              <w:ind w:firstLine="0"/>
              <w:rPr>
                <w:lang w:val="ro-RO"/>
              </w:rPr>
            </w:pPr>
            <w:r w:rsidRPr="006A0462">
              <w:rPr>
                <w:lang w:val="ro-RO"/>
              </w:rPr>
              <w:t>2) o țară de origine.</w:t>
            </w:r>
          </w:p>
          <w:p w:rsidR="000856C8" w:rsidRPr="006A0462" w:rsidRDefault="000856C8" w:rsidP="0091275E">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4F0D93" w:rsidP="004F0D9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A2C3C" w:rsidRPr="006A0462" w:rsidRDefault="00BA2C3C" w:rsidP="00BA2C3C">
            <w:pPr>
              <w:shd w:val="clear" w:color="auto" w:fill="FFFFFF"/>
              <w:ind w:firstLine="0"/>
              <w:jc w:val="center"/>
              <w:rPr>
                <w:bCs/>
                <w:iCs/>
                <w:shd w:val="clear" w:color="auto" w:fill="FFFFFF"/>
                <w:lang w:val="ro-RO" w:eastAsia="ro-RO"/>
              </w:rPr>
            </w:pPr>
            <w:r w:rsidRPr="006A0462">
              <w:rPr>
                <w:bCs/>
                <w:i/>
                <w:iCs/>
                <w:shd w:val="clear" w:color="auto" w:fill="FFFFFF"/>
                <w:lang w:val="ro-RO" w:eastAsia="ro-RO"/>
              </w:rPr>
              <w:t>CAPITOLUL 2</w:t>
            </w:r>
          </w:p>
          <w:p w:rsidR="00BA2C3C" w:rsidRPr="006A0462" w:rsidRDefault="00BA2C3C" w:rsidP="00BA2C3C">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lastRenderedPageBreak/>
              <w:t>Cerințe specifice privind sănătatea animală pentru produsele lactate</w:t>
            </w:r>
          </w:p>
          <w:p w:rsidR="00BA2C3C" w:rsidRPr="006A0462" w:rsidRDefault="00BA2C3C" w:rsidP="00BA2C3C">
            <w:pPr>
              <w:shd w:val="clear" w:color="auto" w:fill="FFFFFF"/>
              <w:ind w:firstLine="0"/>
              <w:rPr>
                <w:bCs/>
                <w:i/>
                <w:iCs/>
                <w:shd w:val="clear" w:color="auto" w:fill="FFFFFF"/>
                <w:lang w:val="ro-RO" w:eastAsia="ro-RO"/>
              </w:rPr>
            </w:pPr>
            <w:r w:rsidRPr="006A0462">
              <w:rPr>
                <w:bCs/>
                <w:i/>
                <w:iCs/>
                <w:shd w:val="clear" w:color="auto" w:fill="FFFFFF"/>
                <w:lang w:val="ro-RO" w:eastAsia="ro-RO"/>
              </w:rPr>
              <w:t>Articolul 155</w:t>
            </w:r>
          </w:p>
          <w:p w:rsidR="00BA2C3C" w:rsidRPr="006A0462" w:rsidRDefault="00BA2C3C" w:rsidP="00BA2C3C">
            <w:pPr>
              <w:shd w:val="clear" w:color="auto" w:fill="FFFFFF"/>
              <w:ind w:firstLine="0"/>
              <w:rPr>
                <w:b/>
                <w:bCs/>
                <w:iCs/>
                <w:shd w:val="clear" w:color="auto" w:fill="FFFFFF"/>
                <w:lang w:val="ro-RO" w:eastAsia="ro-RO"/>
              </w:rPr>
            </w:pPr>
            <w:r w:rsidRPr="006A0462">
              <w:rPr>
                <w:b/>
                <w:bCs/>
                <w:iCs/>
                <w:shd w:val="clear" w:color="auto" w:fill="FFFFFF"/>
                <w:lang w:val="ro-RO" w:eastAsia="ro-RO"/>
              </w:rPr>
              <w:t>Tratarea produselor lactate</w:t>
            </w:r>
          </w:p>
          <w:p w:rsidR="00BA2C3C" w:rsidRPr="006A0462" w:rsidRDefault="00BA2C3C" w:rsidP="00BA2C3C">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lactate pot intra în Uniune doar dacă produsele lactate din transport au fost tratate conform articolului 156 sau 157.</w:t>
            </w:r>
          </w:p>
          <w:p w:rsidR="00243384" w:rsidRPr="006A0462" w:rsidRDefault="00BF0EA4" w:rsidP="00D57FCF">
            <w:pPr>
              <w:shd w:val="clear" w:color="auto" w:fill="FFFFFF"/>
              <w:ind w:firstLine="0"/>
              <w:rPr>
                <w:b/>
                <w:bCs/>
                <w:iCs/>
                <w:shd w:val="clear" w:color="auto" w:fill="FFFFFF"/>
                <w:lang w:val="ro-RO" w:eastAsia="ro-RO"/>
              </w:rPr>
            </w:pPr>
            <w:hyperlink r:id="rId64" w:tooltip="32023R0119: REPLACED" w:history="1">
              <w:r w:rsidR="00BA2C3C" w:rsidRPr="006A0462">
                <w:rPr>
                  <w:rStyle w:val="Hyperlink"/>
                  <w:b/>
                  <w:bCs/>
                  <w:iCs/>
                  <w:color w:val="auto"/>
                  <w:shd w:val="clear" w:color="auto" w:fill="FFFFFF"/>
                  <w:lang w:val="ro-RO" w:eastAsia="ro-RO"/>
                </w:rPr>
                <w:t>▼M4</w:t>
              </w:r>
            </w:hyperlink>
          </w:p>
        </w:tc>
        <w:tc>
          <w:tcPr>
            <w:tcW w:w="5389" w:type="dxa"/>
            <w:tcBorders>
              <w:top w:val="single" w:sz="4" w:space="0" w:color="auto"/>
              <w:left w:val="single" w:sz="4" w:space="0" w:color="auto"/>
              <w:bottom w:val="single" w:sz="4" w:space="0" w:color="auto"/>
              <w:right w:val="single" w:sz="4" w:space="0" w:color="auto"/>
            </w:tcBorders>
          </w:tcPr>
          <w:p w:rsidR="000856C8" w:rsidRPr="006A0462" w:rsidRDefault="000856C8" w:rsidP="000856C8">
            <w:pPr>
              <w:ind w:firstLine="0"/>
              <w:jc w:val="center"/>
              <w:rPr>
                <w:b/>
                <w:bCs/>
                <w:lang w:val="ro-RO"/>
              </w:rPr>
            </w:pPr>
            <w:r w:rsidRPr="006A0462">
              <w:rPr>
                <w:b/>
                <w:bCs/>
                <w:lang w:val="ro-RO"/>
              </w:rPr>
              <w:lastRenderedPageBreak/>
              <w:t>Secțiunea a 2-a</w:t>
            </w:r>
          </w:p>
          <w:p w:rsidR="000856C8" w:rsidRPr="006A0462" w:rsidRDefault="000856C8" w:rsidP="000856C8">
            <w:pPr>
              <w:ind w:firstLine="0"/>
              <w:jc w:val="center"/>
              <w:rPr>
                <w:b/>
                <w:bCs/>
                <w:iCs/>
                <w:lang w:val="ro-RO"/>
              </w:rPr>
            </w:pPr>
            <w:r w:rsidRPr="006A0462">
              <w:rPr>
                <w:b/>
                <w:bCs/>
                <w:iCs/>
                <w:lang w:val="ro-RO"/>
              </w:rPr>
              <w:lastRenderedPageBreak/>
              <w:t>Cerințe specifice privind sănătatea animală pentru produsele lactate</w:t>
            </w:r>
          </w:p>
          <w:p w:rsidR="000856C8" w:rsidRPr="006A0462" w:rsidRDefault="000856C8" w:rsidP="000856C8">
            <w:pPr>
              <w:ind w:firstLine="0"/>
              <w:rPr>
                <w:b/>
                <w:bCs/>
                <w:lang w:val="ro-RO"/>
              </w:rPr>
            </w:pPr>
          </w:p>
          <w:p w:rsidR="000856C8" w:rsidRPr="006A0462" w:rsidRDefault="000856C8" w:rsidP="000856C8">
            <w:pPr>
              <w:ind w:firstLine="0"/>
              <w:rPr>
                <w:lang w:val="ro-RO"/>
              </w:rPr>
            </w:pPr>
            <w:r w:rsidRPr="006A0462">
              <w:rPr>
                <w:lang w:val="ro-RO"/>
              </w:rPr>
              <w:t>255. Transporturile de produse lactate pot intra în Republica Moldova doar dacă produsele lactate din transport au fost tratate conform pct. 256 sau 257.</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4F0D93" w:rsidP="004F0D9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E1D5A" w:rsidRPr="006A0462" w:rsidRDefault="002E1D5A" w:rsidP="002E1D5A">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156</w:t>
            </w:r>
          </w:p>
          <w:p w:rsidR="002E1D5A" w:rsidRPr="006A0462" w:rsidRDefault="002E1D5A" w:rsidP="002E1D5A">
            <w:pPr>
              <w:shd w:val="clear" w:color="auto" w:fill="FFFFFF"/>
              <w:ind w:firstLine="0"/>
              <w:rPr>
                <w:b/>
                <w:bCs/>
                <w:iCs/>
                <w:shd w:val="clear" w:color="auto" w:fill="FFFFFF"/>
                <w:lang w:val="ro-RO" w:eastAsia="ro-RO"/>
              </w:rPr>
            </w:pPr>
            <w:r w:rsidRPr="006A0462">
              <w:rPr>
                <w:b/>
                <w:bCs/>
                <w:iCs/>
                <w:shd w:val="clear" w:color="auto" w:fill="FFFFFF"/>
                <w:lang w:val="ro-RO" w:eastAsia="ro-RO"/>
              </w:rPr>
              <w:t>Produse lactate care nu sunt supuse unui tratament de atenuare a riscurilor</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lactate care provin dintr-o țară terță sau dintr-un teritoriu terț sau dintr-o zonă a acestora care este listat(ă) pentru intrarea în Uniune a laptelui crud pot intra în Uniune fără să fi fost supuse unui tratament specific de atenuare a riscurilor prevăzut în anexa XXVII, dacă produsele lactate din transport îndeplinesc următoarele cerințe:</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laptele crud sau produsul lactat derivat din acesta, din care au fost prelucrate, a fost obținut de la animale din speciile </w:t>
            </w:r>
            <w:r w:rsidRPr="006A0462">
              <w:rPr>
                <w:bCs/>
                <w:i/>
                <w:iCs/>
                <w:shd w:val="clear" w:color="auto" w:fill="FFFFFF"/>
                <w:lang w:val="ro-RO" w:eastAsia="ro-RO"/>
              </w:rPr>
              <w:t>Bos taurus, Ovis aries, Capra hircus, Bubalus bubalis</w:t>
            </w:r>
            <w:r w:rsidRPr="006A0462">
              <w:rPr>
                <w:bCs/>
                <w:iCs/>
                <w:shd w:val="clear" w:color="auto" w:fill="FFFFFF"/>
                <w:lang w:val="ro-RO" w:eastAsia="ro-RO"/>
              </w:rPr>
              <w:t> și </w:t>
            </w:r>
            <w:r w:rsidRPr="006A0462">
              <w:rPr>
                <w:bCs/>
                <w:i/>
                <w:iCs/>
                <w:shd w:val="clear" w:color="auto" w:fill="FFFFFF"/>
                <w:lang w:val="ro-RO" w:eastAsia="ro-RO"/>
              </w:rPr>
              <w:t>Camelus dromedarius</w:t>
            </w:r>
            <w:r w:rsidRPr="006A0462">
              <w:rPr>
                <w:bCs/>
                <w:iCs/>
                <w:shd w:val="clear" w:color="auto" w:fill="FFFFFF"/>
                <w:lang w:val="ro-RO" w:eastAsia="ro-RO"/>
              </w:rPr>
              <w:t>;</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laptele crud sau produsul lactat derivat din acesta, utilizat pentru prelucrarea produselor lactate a îndeplinit cerințele generale relevante privind sănătatea animală pentru intrarea în Uniune a produselor de origine animală prevăzute la articolele 3-10 și cerințele specifice privind sănătatea animală pentru intrarea în Uniune a laptelui crud prevăzute la articolele 153 și 154 și, prin urmare, a fost eligibil pentru intrarea în Uniune și provine din una sau unul dintre următoarele:</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o țară terță sau un teritoriu terț sau o zonă din acestea care este listat(ă) și în care au fost prelucrate produsele lactate;</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o țară terță sau un teritoriu terț sau o zonă din acestea, alta sau altul decât o țară terță sau un teritoriu terț sau zona din acestea care este listat(ă) în care au fost prelucrate produsele lactate și care este autorizat(ă) pentru intrarea în Uniune a laptelui crud; sau</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un stat membru.</w:t>
            </w:r>
          </w:p>
          <w:p w:rsidR="00243384" w:rsidRPr="006A0462" w:rsidRDefault="00BF0EA4" w:rsidP="00D57FCF">
            <w:pPr>
              <w:shd w:val="clear" w:color="auto" w:fill="FFFFFF"/>
              <w:ind w:firstLine="0"/>
              <w:rPr>
                <w:b/>
                <w:bCs/>
                <w:iCs/>
                <w:shd w:val="clear" w:color="auto" w:fill="FFFFFF"/>
                <w:lang w:val="ro-RO" w:eastAsia="ro-RO"/>
              </w:rPr>
            </w:pPr>
            <w:hyperlink r:id="rId65" w:tooltip="32020R0692" w:history="1">
              <w:r w:rsidR="002E1D5A"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0856C8" w:rsidRPr="006A0462" w:rsidRDefault="000856C8" w:rsidP="000856C8">
            <w:pPr>
              <w:ind w:firstLine="0"/>
              <w:rPr>
                <w:lang w:val="ro-RO"/>
              </w:rPr>
            </w:pPr>
            <w:r w:rsidRPr="006A0462">
              <w:rPr>
                <w:lang w:val="ro-RO"/>
              </w:rPr>
              <w:lastRenderedPageBreak/>
              <w:t>256. Transporturile de produse lactate care provin dintr-o țară sau dintr-un teritoriu sau dintr-o zonă a acestora care este listată pentru intrarea în Republica Moldova a laptelui crud pot intra în Republica Moldova fără să fi fost supuse unui tratament specific de atenuare a riscurilor prevăzut în anexa nr.27, dacă produsele lactate din transport îndeplinesc următoarele cerințe:</w:t>
            </w:r>
          </w:p>
          <w:p w:rsidR="000856C8" w:rsidRPr="006A0462" w:rsidRDefault="000856C8" w:rsidP="000856C8">
            <w:pPr>
              <w:ind w:firstLine="0"/>
              <w:rPr>
                <w:lang w:val="ro-RO"/>
              </w:rPr>
            </w:pPr>
            <w:r w:rsidRPr="006A0462">
              <w:rPr>
                <w:lang w:val="ro-RO"/>
              </w:rPr>
              <w:t xml:space="preserve">1) laptele crud din care au fost prelucrate a fost obținut de la animale din speciile </w:t>
            </w:r>
            <w:r w:rsidRPr="006A0462">
              <w:rPr>
                <w:i/>
                <w:iCs/>
                <w:lang w:val="ro-RO"/>
              </w:rPr>
              <w:t>Bos taurus, Ovis aries, Capra hircus, Bubalus bubalis</w:t>
            </w:r>
            <w:r w:rsidRPr="006A0462">
              <w:rPr>
                <w:lang w:val="ro-RO"/>
              </w:rPr>
              <w:t xml:space="preserve"> și </w:t>
            </w:r>
            <w:r w:rsidRPr="006A0462">
              <w:rPr>
                <w:i/>
                <w:iCs/>
                <w:lang w:val="ro-RO"/>
              </w:rPr>
              <w:t>Camelus dromedarius</w:t>
            </w:r>
            <w:r w:rsidRPr="006A0462">
              <w:rPr>
                <w:lang w:val="ro-RO"/>
              </w:rPr>
              <w:t>;</w:t>
            </w:r>
          </w:p>
          <w:p w:rsidR="000856C8" w:rsidRPr="006A0462" w:rsidRDefault="000856C8" w:rsidP="000856C8">
            <w:pPr>
              <w:ind w:firstLine="0"/>
              <w:rPr>
                <w:lang w:val="ro-RO"/>
              </w:rPr>
            </w:pPr>
            <w:r w:rsidRPr="006A0462">
              <w:rPr>
                <w:lang w:val="ro-RO"/>
              </w:rPr>
              <w:t>2) laptele crud utilizat pentru prelucrarea produselor lactate a îndeplinit cerințele generale relevante pentru intrarea în Republica Moldova prevăzute la pct. 4-15 și cerințele specifice pentru intrarea în Republica Moldova a laptelui crud prevăzute la pct. 251 și 252 și, prin urmare, a fost eligibil pentru intrarea în Republica Moldova și provine din una sau unul dintre următoarele:</w:t>
            </w:r>
          </w:p>
          <w:p w:rsidR="000856C8" w:rsidRPr="006A0462" w:rsidRDefault="000856C8" w:rsidP="000856C8">
            <w:pPr>
              <w:ind w:firstLine="0"/>
              <w:rPr>
                <w:lang w:val="ro-RO"/>
              </w:rPr>
            </w:pPr>
            <w:r w:rsidRPr="006A0462">
              <w:rPr>
                <w:lang w:val="ro-RO"/>
              </w:rPr>
              <w:t>a) dintr-o altă țară sau dintr-un teritoriul sau zona din acestea care este listată și în care au fost prelucrate produsele lactate;</w:t>
            </w:r>
          </w:p>
          <w:p w:rsidR="000856C8" w:rsidRPr="006A0462" w:rsidRDefault="000856C8" w:rsidP="000856C8">
            <w:pPr>
              <w:ind w:firstLine="0"/>
              <w:rPr>
                <w:lang w:val="ro-RO"/>
              </w:rPr>
            </w:pPr>
            <w:r w:rsidRPr="006A0462">
              <w:rPr>
                <w:lang w:val="ro-RO"/>
              </w:rPr>
              <w:t>b) dintr-o altă țară sau dintr-un teritoriu sau o zonă din acestea, alta sau altul decât țara sau teritoriul sau zona din acestea care este listată în care au fost prelucrate produsele lactate și care este autorizată pentru intrarea în Republica Moldova a laptelui crud;</w:t>
            </w:r>
          </w:p>
          <w:p w:rsidR="000856C8" w:rsidRPr="006A0462" w:rsidRDefault="000856C8" w:rsidP="000856C8">
            <w:pPr>
              <w:ind w:firstLine="0"/>
              <w:rPr>
                <w:lang w:val="ro-RO"/>
              </w:rPr>
            </w:pPr>
            <w:r w:rsidRPr="006A0462">
              <w:rPr>
                <w:lang w:val="ro-RO"/>
              </w:rPr>
              <w:t>c) o țară de origine.</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4F0D93" w:rsidP="004F0D9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E1D5A" w:rsidRPr="006A0462" w:rsidRDefault="002E1D5A" w:rsidP="002E1D5A">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157</w:t>
            </w:r>
          </w:p>
          <w:p w:rsidR="002E1D5A" w:rsidRPr="006A0462" w:rsidRDefault="002E1D5A" w:rsidP="002E1D5A">
            <w:pPr>
              <w:shd w:val="clear" w:color="auto" w:fill="FFFFFF"/>
              <w:ind w:firstLine="0"/>
              <w:rPr>
                <w:b/>
                <w:bCs/>
                <w:iCs/>
                <w:shd w:val="clear" w:color="auto" w:fill="FFFFFF"/>
                <w:lang w:val="ro-RO" w:eastAsia="ro-RO"/>
              </w:rPr>
            </w:pPr>
            <w:r w:rsidRPr="006A0462">
              <w:rPr>
                <w:b/>
                <w:bCs/>
                <w:iCs/>
                <w:shd w:val="clear" w:color="auto" w:fill="FFFFFF"/>
                <w:lang w:val="ro-RO" w:eastAsia="ro-RO"/>
              </w:rPr>
              <w:t>Produse lactate care sunt supuse unui tratament de atenuare a riscurilor</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lactate care nu îndeplinesc cerințele de la articolul 156 pot intra în Uniune doar dacă produsele lactate din transport au fost supuse cel puțin unuia dintre tratamentele de atenuare a riscurilor prevăzute în coloana A din anexa XXVII și dacă:</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au fost prelucrate din lapte obținut de la animale din speciile </w:t>
            </w:r>
            <w:r w:rsidRPr="006A0462">
              <w:rPr>
                <w:bCs/>
                <w:i/>
                <w:iCs/>
                <w:shd w:val="clear" w:color="auto" w:fill="FFFFFF"/>
                <w:lang w:val="ro-RO" w:eastAsia="ro-RO"/>
              </w:rPr>
              <w:t>Bos Taurus, Ovis aries</w:t>
            </w:r>
            <w:r w:rsidRPr="006A0462">
              <w:rPr>
                <w:bCs/>
                <w:iCs/>
                <w:shd w:val="clear" w:color="auto" w:fill="FFFFFF"/>
                <w:lang w:val="ro-RO" w:eastAsia="ro-RO"/>
              </w:rPr>
              <w:t>, </w:t>
            </w:r>
            <w:r w:rsidRPr="006A0462">
              <w:rPr>
                <w:bCs/>
                <w:i/>
                <w:iCs/>
                <w:shd w:val="clear" w:color="auto" w:fill="FFFFFF"/>
                <w:lang w:val="ro-RO" w:eastAsia="ro-RO"/>
              </w:rPr>
              <w:t>Capra hircus, Bubalus bubalis</w:t>
            </w:r>
            <w:r w:rsidRPr="006A0462">
              <w:rPr>
                <w:bCs/>
                <w:iCs/>
                <w:shd w:val="clear" w:color="auto" w:fill="FFFFFF"/>
                <w:lang w:val="ro-RO" w:eastAsia="ro-RO"/>
              </w:rPr>
              <w:t> sau </w:t>
            </w:r>
            <w:r w:rsidRPr="006A0462">
              <w:rPr>
                <w:bCs/>
                <w:i/>
                <w:iCs/>
                <w:shd w:val="clear" w:color="auto" w:fill="FFFFFF"/>
                <w:lang w:val="ro-RO" w:eastAsia="ro-RO"/>
              </w:rPr>
              <w:t>Camelus dromedarius</w:t>
            </w:r>
            <w:r w:rsidRPr="006A0462">
              <w:rPr>
                <w:bCs/>
                <w:iCs/>
                <w:shd w:val="clear" w:color="auto" w:fill="FFFFFF"/>
                <w:lang w:val="ro-RO" w:eastAsia="ro-RO"/>
              </w:rPr>
              <w:t>;</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țara terță sau teritoriul terț de origine sau zona acestora nu a fost indemn(ă) de febră aftoasă și nici de infecția cu virusul pestei bovine timp de cel puțin 12 luni anterior datei mulsului, sau dacă în perioada respectivă s-a efectuat vaccinarea împotriva bolilor respective.</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Transporturile de produse lactate pot intra în Uniune doar dacă produsele lactate din transport au fost supuse cel puțin unuia dintre tratamentele de atenuare a riscurilor prevăzute în coloana B din anexa XXVII, în cazul în care au fost prelucrate din lapte obținut de la alte specii de animale decât cele menționate la alineatul (1) </w:t>
            </w:r>
            <w:r w:rsidR="00C92C5A">
              <w:rPr>
                <w:bCs/>
                <w:iCs/>
                <w:shd w:val="clear" w:color="auto" w:fill="FFFFFF"/>
                <w:lang w:val="ro-RO" w:eastAsia="ro-RO"/>
              </w:rPr>
              <w:t>lit</w:t>
            </w:r>
            <w:r w:rsidRPr="006A0462">
              <w:rPr>
                <w:bCs/>
                <w:iCs/>
                <w:shd w:val="clear" w:color="auto" w:fill="FFFFFF"/>
                <w:lang w:val="ro-RO" w:eastAsia="ro-RO"/>
              </w:rPr>
              <w:t xml:space="preserve"> (a).</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Transporturile de produse lactate care au fost prelucrate din lapte crud sau din produse lactate obținute de la mai multe specii de animale pot intra în </w:t>
            </w:r>
            <w:r w:rsidRPr="006A0462">
              <w:rPr>
                <w:bCs/>
                <w:iCs/>
                <w:shd w:val="clear" w:color="auto" w:fill="FFFFFF"/>
                <w:lang w:val="ro-RO" w:eastAsia="ro-RO"/>
              </w:rPr>
              <w:lastRenderedPageBreak/>
              <w:t>Uniune doar dacă respectivele produse lactate au fost supuse:</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cel puțin celui mai strict dintre tratamentele de atenuare a riscurilor atribuite fiecărei specii de animale de origine, în cazul în care amestecarea laptelui crud sau a produselor lactate are loc înaintea prelucrării finale a produsului; sau</w:t>
            </w:r>
          </w:p>
          <w:p w:rsidR="002E1D5A" w:rsidRPr="006A0462" w:rsidRDefault="002E1D5A" w:rsidP="002E1D5A">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2E1D5A"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tratamentului de atenuare a riscurilor atribuit fiecărei specii de animale de origine, în cazul în care amestecarea produselor se realizează după prelucrarea fiecărui ingredient al produsului lactat.</w:t>
            </w:r>
          </w:p>
        </w:tc>
        <w:tc>
          <w:tcPr>
            <w:tcW w:w="5389" w:type="dxa"/>
            <w:tcBorders>
              <w:top w:val="single" w:sz="4" w:space="0" w:color="auto"/>
              <w:left w:val="single" w:sz="4" w:space="0" w:color="auto"/>
              <w:bottom w:val="single" w:sz="4" w:space="0" w:color="auto"/>
              <w:right w:val="single" w:sz="4" w:space="0" w:color="auto"/>
            </w:tcBorders>
          </w:tcPr>
          <w:p w:rsidR="00C75D96" w:rsidRPr="006A0462" w:rsidRDefault="00C75D96" w:rsidP="00C75D96">
            <w:pPr>
              <w:ind w:firstLine="0"/>
              <w:rPr>
                <w:lang w:val="ro-RO"/>
              </w:rPr>
            </w:pPr>
            <w:r w:rsidRPr="006A0462">
              <w:rPr>
                <w:lang w:val="ro-RO"/>
              </w:rPr>
              <w:lastRenderedPageBreak/>
              <w:t>257. Transporturile de produse lactate care nu îndeplinesc cerințele de la pct. 158 pot intra în Republica Moldova doar dacă produsele lactate din transport au fost supuse cel puțin unuia dintre tratamentele de atenuare a riscurilor prevăzute în coloana A din anexa nr.27 și dacă:</w:t>
            </w:r>
          </w:p>
          <w:p w:rsidR="00C75D96" w:rsidRPr="006A0462" w:rsidRDefault="00C75D96" w:rsidP="00C75D96">
            <w:pPr>
              <w:ind w:firstLine="0"/>
              <w:rPr>
                <w:lang w:val="ro-RO"/>
              </w:rPr>
            </w:pPr>
            <w:r w:rsidRPr="006A0462">
              <w:rPr>
                <w:lang w:val="ro-RO"/>
              </w:rPr>
              <w:t xml:space="preserve">1) au fost prelucrate din lapte obținut de la animale din speciile </w:t>
            </w:r>
            <w:r w:rsidRPr="006A0462">
              <w:rPr>
                <w:i/>
                <w:iCs/>
                <w:lang w:val="ro-RO"/>
              </w:rPr>
              <w:t>Bos Taurus, Ovis aries</w:t>
            </w:r>
            <w:r w:rsidRPr="006A0462">
              <w:rPr>
                <w:lang w:val="ro-RO"/>
              </w:rPr>
              <w:t xml:space="preserve">, </w:t>
            </w:r>
            <w:r w:rsidRPr="006A0462">
              <w:rPr>
                <w:i/>
                <w:iCs/>
                <w:lang w:val="ro-RO"/>
              </w:rPr>
              <w:t>Capra hircus, Bubalus bubalis</w:t>
            </w:r>
            <w:r w:rsidRPr="006A0462">
              <w:rPr>
                <w:lang w:val="ro-RO"/>
              </w:rPr>
              <w:t xml:space="preserve"> sau </w:t>
            </w:r>
            <w:r w:rsidRPr="006A0462">
              <w:rPr>
                <w:i/>
                <w:iCs/>
                <w:lang w:val="ro-RO"/>
              </w:rPr>
              <w:t>Camelus dromedarius</w:t>
            </w:r>
            <w:r w:rsidRPr="006A0462">
              <w:rPr>
                <w:lang w:val="ro-RO"/>
              </w:rPr>
              <w:t>;</w:t>
            </w:r>
          </w:p>
          <w:p w:rsidR="00C75D96" w:rsidRPr="006A0462" w:rsidRDefault="00C75D96" w:rsidP="00C75D96">
            <w:pPr>
              <w:ind w:firstLine="0"/>
              <w:rPr>
                <w:vanish/>
                <w:lang w:val="ro-RO"/>
              </w:rPr>
            </w:pPr>
          </w:p>
          <w:p w:rsidR="00C75D96" w:rsidRPr="006A0462" w:rsidRDefault="00C75D96" w:rsidP="00C75D96">
            <w:pPr>
              <w:ind w:firstLine="0"/>
              <w:rPr>
                <w:lang w:val="ro-RO"/>
              </w:rPr>
            </w:pPr>
            <w:r w:rsidRPr="006A0462">
              <w:rPr>
                <w:lang w:val="ro-RO"/>
              </w:rPr>
              <w:t>2) țară sau teritoriul de origine sau zona acestora nu a fost indemnă de febră aftoasă și nici de infecția cu virusul pestei bovine timp de cel puțin 12 luni anterior datei mulsului, sau dacă în perioada respectivă s-a efectuat vaccinarea împotriva bolilor respective.</w:t>
            </w:r>
          </w:p>
          <w:p w:rsidR="00C75D96" w:rsidRPr="006A0462" w:rsidRDefault="00C75D96" w:rsidP="00C75D96">
            <w:pPr>
              <w:ind w:firstLine="0"/>
              <w:rPr>
                <w:lang w:val="ro-RO"/>
              </w:rPr>
            </w:pPr>
          </w:p>
          <w:p w:rsidR="00C75D96" w:rsidRPr="006A0462" w:rsidRDefault="00C75D96" w:rsidP="00C75D96">
            <w:pPr>
              <w:ind w:firstLine="0"/>
              <w:rPr>
                <w:lang w:val="ro-RO"/>
              </w:rPr>
            </w:pPr>
            <w:r w:rsidRPr="006A0462">
              <w:rPr>
                <w:lang w:val="ro-RO"/>
              </w:rPr>
              <w:t xml:space="preserve">258. Transporturile de produse lactate pot intra în Republica Moldova doar dacă produsele lactate din transport au fost supuse cel puțin unuia dintre tratamentele de atenuare a riscurilor prevăzute în coloana B din anexa nr.27, în cazul în care au fost prelucrate din lapte obținut de la alte specii de animale decât cele menționate la pct. 257 </w:t>
            </w:r>
            <w:r w:rsidR="00A503E9">
              <w:rPr>
                <w:lang w:val="ro-RO"/>
              </w:rPr>
              <w:t>subpct</w:t>
            </w:r>
            <w:r w:rsidRPr="006A0462">
              <w:rPr>
                <w:lang w:val="ro-RO"/>
              </w:rPr>
              <w:t>. 1).</w:t>
            </w:r>
          </w:p>
          <w:p w:rsidR="00C75D96" w:rsidRPr="006A0462" w:rsidRDefault="00C75D96" w:rsidP="00C75D96">
            <w:pPr>
              <w:ind w:firstLine="0"/>
              <w:rPr>
                <w:lang w:val="ro-RO"/>
              </w:rPr>
            </w:pPr>
          </w:p>
          <w:p w:rsidR="00C75D96" w:rsidRPr="006A0462" w:rsidRDefault="00C75D96" w:rsidP="00C75D96">
            <w:pPr>
              <w:ind w:firstLine="0"/>
              <w:rPr>
                <w:lang w:val="ro-RO"/>
              </w:rPr>
            </w:pPr>
            <w:r w:rsidRPr="006A0462">
              <w:rPr>
                <w:lang w:val="ro-RO"/>
              </w:rPr>
              <w:t>259. Transporturile de produse lactate care au fost prelucrate din lapte crud sau din produse lactate obținute de la mai multe specii de animale pot intra în Republica Moldova doar dacă respectivele produse lactate au fost supuse:</w:t>
            </w:r>
          </w:p>
          <w:p w:rsidR="00C75D96" w:rsidRPr="006A0462" w:rsidRDefault="00C75D96" w:rsidP="00C75D96">
            <w:pPr>
              <w:ind w:firstLine="0"/>
              <w:rPr>
                <w:lang w:val="ro-RO"/>
              </w:rPr>
            </w:pPr>
            <w:r w:rsidRPr="006A0462">
              <w:rPr>
                <w:lang w:val="ro-RO"/>
              </w:rPr>
              <w:t>1) cel puțin celui mai strict dintre tratamentele de atenuare a riscurilor atribuite fiecărei specii de animale de origine, în cazul în care amestecarea laptelui crud sau a produselor lactate are loc înaintea prelucrării finale a produsului; sau</w:t>
            </w:r>
          </w:p>
          <w:p w:rsidR="00C75D96" w:rsidRPr="006A0462" w:rsidRDefault="00C75D96" w:rsidP="00C75D96">
            <w:pPr>
              <w:ind w:firstLine="0"/>
              <w:rPr>
                <w:lang w:val="ro-RO"/>
              </w:rPr>
            </w:pPr>
            <w:r w:rsidRPr="006A0462">
              <w:rPr>
                <w:lang w:val="ro-RO"/>
              </w:rPr>
              <w:lastRenderedPageBreak/>
              <w:t>2) tratamentului de atenuare a riscurilor atribuit fiecărei specii de animale de origine, în cazul în care amestecarea produselor se realizează după prelucrarea fiecărui ingredient al produsului lactat.</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4F0D9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2E1D5A" w:rsidRPr="006A0462" w:rsidRDefault="002E1D5A" w:rsidP="002E1D5A">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lastRenderedPageBreak/>
              <w:t>TITLUL 5</w:t>
            </w:r>
          </w:p>
          <w:p w:rsidR="002E1D5A" w:rsidRPr="006A0462" w:rsidRDefault="002E1D5A" w:rsidP="002E1D5A">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PRIVIND SĂNĂTATEA ANIMALĂ PENTRU INTRAREA ÎN UNIUNE A OUĂLOR ȘI A PRODUSELOR DIN OUĂ</w:t>
            </w:r>
          </w:p>
          <w:p w:rsidR="002E1D5A" w:rsidRPr="006A0462" w:rsidRDefault="002E1D5A" w:rsidP="002E1D5A">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CAPITOLUL 1</w:t>
            </w:r>
          </w:p>
          <w:p w:rsidR="00243384" w:rsidRPr="006A0462" w:rsidRDefault="002E1D5A" w:rsidP="002E1D5A">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Cerințe specifice privind sănătatea animală pentru ouă</w:t>
            </w:r>
          </w:p>
        </w:tc>
        <w:tc>
          <w:tcPr>
            <w:tcW w:w="5389" w:type="dxa"/>
            <w:tcBorders>
              <w:top w:val="single" w:sz="4" w:space="0" w:color="auto"/>
              <w:left w:val="single" w:sz="4" w:space="0" w:color="auto"/>
              <w:bottom w:val="single" w:sz="4" w:space="0" w:color="auto"/>
              <w:right w:val="single" w:sz="4" w:space="0" w:color="auto"/>
            </w:tcBorders>
          </w:tcPr>
          <w:p w:rsidR="00C75D96" w:rsidRPr="006A0462" w:rsidRDefault="00C75D96" w:rsidP="00C75D96">
            <w:pPr>
              <w:ind w:firstLine="0"/>
              <w:jc w:val="center"/>
              <w:rPr>
                <w:b/>
                <w:bCs/>
                <w:lang w:val="ro-RO"/>
              </w:rPr>
            </w:pPr>
            <w:r w:rsidRPr="006A0462">
              <w:rPr>
                <w:b/>
                <w:bCs/>
                <w:lang w:val="ro-RO"/>
              </w:rPr>
              <w:t>Capitolul V</w:t>
            </w:r>
          </w:p>
          <w:p w:rsidR="00C75D96" w:rsidRPr="006A0462" w:rsidRDefault="00C75D96" w:rsidP="00C75D96">
            <w:pPr>
              <w:ind w:firstLine="0"/>
              <w:jc w:val="center"/>
              <w:rPr>
                <w:b/>
                <w:bCs/>
                <w:iCs/>
                <w:lang w:val="ro-RO"/>
              </w:rPr>
            </w:pPr>
            <w:r w:rsidRPr="006A0462">
              <w:rPr>
                <w:b/>
                <w:bCs/>
                <w:iCs/>
                <w:lang w:val="ro-RO"/>
              </w:rPr>
              <w:t>CERINȚE PRIVIND SĂNĂTATEA ANIMALĂ PENTRU INTRAREA ÎN REPUBLICA MOLDOVA A OUĂLOR ȘI A PRODUSELOR DIN OUĂ</w:t>
            </w:r>
          </w:p>
          <w:p w:rsidR="00C75D96" w:rsidRPr="006A0462" w:rsidRDefault="00C75D96" w:rsidP="00C75D96">
            <w:pPr>
              <w:ind w:firstLine="0"/>
              <w:jc w:val="center"/>
              <w:rPr>
                <w:b/>
                <w:bCs/>
                <w:lang w:val="ro-RO"/>
              </w:rPr>
            </w:pPr>
          </w:p>
          <w:p w:rsidR="00C75D96" w:rsidRPr="006A0462" w:rsidRDefault="00C75D96" w:rsidP="00C75D96">
            <w:pPr>
              <w:ind w:firstLine="0"/>
              <w:jc w:val="center"/>
              <w:rPr>
                <w:b/>
                <w:bCs/>
                <w:lang w:val="ro-RO"/>
              </w:rPr>
            </w:pPr>
            <w:r w:rsidRPr="006A0462">
              <w:rPr>
                <w:b/>
                <w:bCs/>
                <w:lang w:val="ro-RO"/>
              </w:rPr>
              <w:t xml:space="preserve">Secțiunea </w:t>
            </w:r>
            <w:r w:rsidRPr="006A0462">
              <w:rPr>
                <w:b/>
                <w:bCs/>
                <w:iCs/>
                <w:lang w:val="ro-RO"/>
              </w:rPr>
              <w:t>1</w:t>
            </w:r>
          </w:p>
          <w:p w:rsidR="00243384" w:rsidRPr="006A0462" w:rsidRDefault="00C75D96" w:rsidP="00C75D96">
            <w:pPr>
              <w:ind w:firstLine="0"/>
              <w:jc w:val="center"/>
              <w:rPr>
                <w:b/>
                <w:bCs/>
                <w:iCs/>
                <w:lang w:val="ro-RO"/>
              </w:rPr>
            </w:pPr>
            <w:r w:rsidRPr="006A0462">
              <w:rPr>
                <w:b/>
                <w:bCs/>
                <w:iCs/>
                <w:lang w:val="ro-RO"/>
              </w:rPr>
              <w:t>Cerințe specifice privind sănătatea animală pentru ouă</w:t>
            </w: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E350C" w:rsidRPr="006A0462" w:rsidRDefault="007E350C" w:rsidP="007E350C">
            <w:pPr>
              <w:shd w:val="clear" w:color="auto" w:fill="FFFFFF"/>
              <w:ind w:firstLine="0"/>
              <w:rPr>
                <w:bCs/>
                <w:i/>
                <w:iCs/>
                <w:shd w:val="clear" w:color="auto" w:fill="FFFFFF"/>
                <w:lang w:val="ro-RO" w:eastAsia="ro-RO"/>
              </w:rPr>
            </w:pPr>
            <w:r w:rsidRPr="006A0462">
              <w:rPr>
                <w:bCs/>
                <w:i/>
                <w:iCs/>
                <w:shd w:val="clear" w:color="auto" w:fill="FFFFFF"/>
                <w:lang w:val="ro-RO" w:eastAsia="ro-RO"/>
              </w:rPr>
              <w:t>Articolul 158</w:t>
            </w:r>
          </w:p>
          <w:p w:rsidR="007E350C" w:rsidRPr="006A0462" w:rsidRDefault="007E350C" w:rsidP="007E350C">
            <w:pPr>
              <w:shd w:val="clear" w:color="auto" w:fill="FFFFFF"/>
              <w:ind w:firstLine="0"/>
              <w:rPr>
                <w:b/>
                <w:bCs/>
                <w:iCs/>
                <w:shd w:val="clear" w:color="auto" w:fill="FFFFFF"/>
                <w:lang w:val="ro-RO" w:eastAsia="ro-RO"/>
              </w:rPr>
            </w:pPr>
            <w:r w:rsidRPr="006A0462">
              <w:rPr>
                <w:b/>
                <w:bCs/>
                <w:iCs/>
                <w:shd w:val="clear" w:color="auto" w:fill="FFFFFF"/>
                <w:lang w:val="ro-RO" w:eastAsia="ro-RO"/>
              </w:rPr>
              <w:t>Țara terță sau teritoriul terț de origine sau zona din acestea din care provin ouăle</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ouă pot intra în Uniune doar dacă ouăle din transport provin dintr-o țară terță sau dintr-un teritoriu terț sau dintr-o zonă din acestea care aplică un program de supraveghere a bolilor vizând gripa aviară înalt patogenă, care îndeplinește cerințele prevăzute în:</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anexa II la prezentul regulament;</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7E350C" w:rsidP="00D57FCF">
            <w:pPr>
              <w:shd w:val="clear" w:color="auto" w:fill="FFFFFF"/>
              <w:ind w:firstLine="0"/>
              <w:rPr>
                <w:bCs/>
                <w:iCs/>
                <w:shd w:val="clear" w:color="auto" w:fill="FFFFFF"/>
                <w:lang w:val="ro-RO" w:eastAsia="ro-RO"/>
              </w:rPr>
            </w:pPr>
            <w:r w:rsidRPr="006A0462">
              <w:rPr>
                <w:bCs/>
                <w:iCs/>
                <w:shd w:val="clear" w:color="auto" w:fill="FFFFFF"/>
                <w:lang w:val="ro-RO" w:eastAsia="ro-RO"/>
              </w:rPr>
              <w:t>capitolul relevant din Codul sanitar pentru animale terestre al Organizației Mondiale pentru Sănătatea Animalelor (OIE).</w:t>
            </w:r>
          </w:p>
        </w:tc>
        <w:tc>
          <w:tcPr>
            <w:tcW w:w="5389" w:type="dxa"/>
            <w:tcBorders>
              <w:top w:val="single" w:sz="4" w:space="0" w:color="auto"/>
              <w:left w:val="single" w:sz="4" w:space="0" w:color="auto"/>
              <w:bottom w:val="single" w:sz="4" w:space="0" w:color="auto"/>
              <w:right w:val="single" w:sz="4" w:space="0" w:color="auto"/>
            </w:tcBorders>
          </w:tcPr>
          <w:p w:rsidR="00BE3089" w:rsidRPr="006A0462" w:rsidRDefault="00BE3089" w:rsidP="00BE3089">
            <w:pPr>
              <w:ind w:firstLine="0"/>
              <w:rPr>
                <w:lang w:val="ro-RO"/>
              </w:rPr>
            </w:pPr>
            <w:r w:rsidRPr="006A0462">
              <w:rPr>
                <w:lang w:val="ro-RO"/>
              </w:rPr>
              <w:t>260. Transporturile de ouă pot intra în Republica Moldova doar dacă ouăle din transport provin dintr-o țară sau dintr-un teritoriu sau dintr-o zonă din acestea care aplică un program de supraveghere a bolilor vizând gripa aviară înalt patogenă, care îndeplinește cerințele prevăzute în:</w:t>
            </w:r>
          </w:p>
          <w:p w:rsidR="00BE3089" w:rsidRPr="006A0462" w:rsidRDefault="00BE3089" w:rsidP="00BE3089">
            <w:pPr>
              <w:ind w:firstLine="0"/>
              <w:rPr>
                <w:lang w:val="ro-RO"/>
              </w:rPr>
            </w:pPr>
            <w:r w:rsidRPr="006A0462">
              <w:rPr>
                <w:lang w:val="ro-RO"/>
              </w:rPr>
              <w:t>1) anexa nr.2 la prezenta Normă sanitară veterinară; sau</w:t>
            </w:r>
          </w:p>
          <w:p w:rsidR="00BE3089" w:rsidRPr="006A0462" w:rsidRDefault="00BE3089" w:rsidP="00BE3089">
            <w:pPr>
              <w:ind w:firstLine="0"/>
              <w:rPr>
                <w:lang w:val="ro-RO"/>
              </w:rPr>
            </w:pPr>
            <w:r w:rsidRPr="006A0462">
              <w:rPr>
                <w:lang w:val="ro-RO"/>
              </w:rPr>
              <w:t>2) capitolul relevant din Codul sanitar pentru animale terestre al Organizației Mondiale pentru Sănătatea Animalelor (WOAH).</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E350C" w:rsidRPr="006A0462" w:rsidRDefault="007E350C" w:rsidP="007E350C">
            <w:pPr>
              <w:shd w:val="clear" w:color="auto" w:fill="FFFFFF"/>
              <w:ind w:firstLine="0"/>
              <w:rPr>
                <w:bCs/>
                <w:i/>
                <w:iCs/>
                <w:shd w:val="clear" w:color="auto" w:fill="FFFFFF"/>
                <w:lang w:val="ro-RO" w:eastAsia="ro-RO"/>
              </w:rPr>
            </w:pPr>
            <w:r w:rsidRPr="006A0462">
              <w:rPr>
                <w:bCs/>
                <w:i/>
                <w:iCs/>
                <w:shd w:val="clear" w:color="auto" w:fill="FFFFFF"/>
                <w:lang w:val="ro-RO" w:eastAsia="ro-RO"/>
              </w:rPr>
              <w:t>Articolul 159</w:t>
            </w:r>
          </w:p>
          <w:p w:rsidR="007E350C" w:rsidRPr="006A0462" w:rsidRDefault="007E350C" w:rsidP="007E350C">
            <w:pPr>
              <w:shd w:val="clear" w:color="auto" w:fill="FFFFFF"/>
              <w:ind w:firstLine="0"/>
              <w:rPr>
                <w:b/>
                <w:bCs/>
                <w:iCs/>
                <w:shd w:val="clear" w:color="auto" w:fill="FFFFFF"/>
                <w:lang w:val="ro-RO" w:eastAsia="ro-RO"/>
              </w:rPr>
            </w:pPr>
            <w:r w:rsidRPr="006A0462">
              <w:rPr>
                <w:b/>
                <w:bCs/>
                <w:iCs/>
                <w:shd w:val="clear" w:color="auto" w:fill="FFFFFF"/>
                <w:lang w:val="ro-RO" w:eastAsia="ro-RO"/>
              </w:rPr>
              <w:t>Unitatea de origine a ouălor</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Transporturile de ouă pot intra în Uniune doar dacă ouăle din transport provin dintr-o unitate care îndeplinește următoarele cerințe:</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în ultimele 30 de zile anterioare datei colectării ouălor și până la data eliberării certificatului pentru intrarea în Uniune nu a apărut niciun focar de gripă aviară înalt patogenă sau de infecție cu virusul bolii Newcastle; și</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într-o zonă cu o rază de 10 km față de unitate, incluzând, după caz, teritoriul unei țări învecinate, nu a existat niciun focar de gripă aviară înalt patogenă sau de infecție cu virusul bolii Newcastle timp de cel puțin 30 de zile anterior datei colectării ouălor și până la data eliberării certificatului pentru intrarea în Uniune.</w:t>
            </w:r>
          </w:p>
        </w:tc>
        <w:tc>
          <w:tcPr>
            <w:tcW w:w="5389" w:type="dxa"/>
            <w:tcBorders>
              <w:top w:val="single" w:sz="4" w:space="0" w:color="auto"/>
              <w:left w:val="single" w:sz="4" w:space="0" w:color="auto"/>
              <w:bottom w:val="single" w:sz="4" w:space="0" w:color="auto"/>
              <w:right w:val="single" w:sz="4" w:space="0" w:color="auto"/>
            </w:tcBorders>
          </w:tcPr>
          <w:p w:rsidR="00BE3089" w:rsidRPr="006A0462" w:rsidRDefault="00BE3089" w:rsidP="00BE3089">
            <w:pPr>
              <w:ind w:firstLine="0"/>
              <w:rPr>
                <w:lang w:val="ro-RO"/>
              </w:rPr>
            </w:pPr>
            <w:r w:rsidRPr="006A0462">
              <w:rPr>
                <w:lang w:val="ro-RO"/>
              </w:rPr>
              <w:lastRenderedPageBreak/>
              <w:t>261. Transporturile de ouă pot intra în Republica Moldova doar dacă ouăle din transport provin dintr-o unitate care îndeplinește următoarele cerințe:</w:t>
            </w:r>
          </w:p>
          <w:p w:rsidR="00BE3089" w:rsidRPr="006A0462" w:rsidRDefault="00BE3089" w:rsidP="00BE3089">
            <w:pPr>
              <w:ind w:firstLine="0"/>
              <w:rPr>
                <w:lang w:val="ro-RO"/>
              </w:rPr>
            </w:pPr>
            <w:r w:rsidRPr="006A0462">
              <w:rPr>
                <w:lang w:val="ro-RO"/>
              </w:rPr>
              <w:lastRenderedPageBreak/>
              <w:t>1) în ultimele 30 de zile anterioare datei colectării ouălor și până la data eliberării certificatului pentru intrarea în Republica Moldova nu a apărut niciun focar de gripă aviară înalt patogenă sau de infecție cu virusul bolii Newcastle; și</w:t>
            </w:r>
          </w:p>
          <w:p w:rsidR="00BE3089" w:rsidRPr="006A0462" w:rsidRDefault="00BE3089" w:rsidP="00BE3089">
            <w:pPr>
              <w:ind w:firstLine="0"/>
              <w:rPr>
                <w:lang w:val="ro-RO"/>
              </w:rPr>
            </w:pPr>
            <w:r w:rsidRPr="006A0462">
              <w:rPr>
                <w:lang w:val="ro-RO"/>
              </w:rPr>
              <w:t>2) într-o zonă cu o rază de 10 km față de unitate, incluzând, după caz, teritoriul unei țări învecinate, nu a existat niciun focar de gripă aviară înalt patogenă sau de infecție cu virusul bolii Newcastle timp de cel puțin 30 de zile anterior datei colectării ouălor și până la data eliberării certificatului pentru intrarea în Republica Moldova.</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E350C" w:rsidRPr="006A0462" w:rsidRDefault="007E350C" w:rsidP="007E350C">
            <w:pPr>
              <w:shd w:val="clear" w:color="auto" w:fill="FFFFFF"/>
              <w:ind w:firstLine="0"/>
              <w:jc w:val="center"/>
              <w:rPr>
                <w:bCs/>
                <w:iCs/>
                <w:shd w:val="clear" w:color="auto" w:fill="FFFFFF"/>
                <w:lang w:val="ro-RO" w:eastAsia="ro-RO"/>
              </w:rPr>
            </w:pPr>
            <w:r w:rsidRPr="006A0462">
              <w:rPr>
                <w:bCs/>
                <w:i/>
                <w:iCs/>
                <w:shd w:val="clear" w:color="auto" w:fill="FFFFFF"/>
                <w:lang w:val="ro-RO" w:eastAsia="ro-RO"/>
              </w:rPr>
              <w:lastRenderedPageBreak/>
              <w:t>CAPITOLUL 2</w:t>
            </w:r>
          </w:p>
          <w:p w:rsidR="007E350C" w:rsidRPr="006A0462" w:rsidRDefault="007E350C" w:rsidP="007E350C">
            <w:pPr>
              <w:shd w:val="clear" w:color="auto" w:fill="FFFFFF"/>
              <w:ind w:firstLine="0"/>
              <w:jc w:val="center"/>
              <w:rPr>
                <w:b/>
                <w:bCs/>
                <w:iCs/>
                <w:shd w:val="clear" w:color="auto" w:fill="FFFFFF"/>
                <w:lang w:val="ro-RO" w:eastAsia="ro-RO"/>
              </w:rPr>
            </w:pPr>
            <w:r w:rsidRPr="006A0462">
              <w:rPr>
                <w:b/>
                <w:bCs/>
                <w:i/>
                <w:iCs/>
                <w:shd w:val="clear" w:color="auto" w:fill="FFFFFF"/>
                <w:lang w:val="ro-RO" w:eastAsia="ro-RO"/>
              </w:rPr>
              <w:t>Cerințe specifice privind sănătatea animală pentru produsele din ouă</w:t>
            </w:r>
          </w:p>
          <w:p w:rsidR="007E350C" w:rsidRPr="006A0462" w:rsidRDefault="007E350C" w:rsidP="007E350C">
            <w:pPr>
              <w:shd w:val="clear" w:color="auto" w:fill="FFFFFF"/>
              <w:ind w:firstLine="0"/>
              <w:rPr>
                <w:bCs/>
                <w:i/>
                <w:iCs/>
                <w:shd w:val="clear" w:color="auto" w:fill="FFFFFF"/>
                <w:lang w:val="ro-RO" w:eastAsia="ro-RO"/>
              </w:rPr>
            </w:pPr>
            <w:r w:rsidRPr="006A0462">
              <w:rPr>
                <w:bCs/>
                <w:i/>
                <w:iCs/>
                <w:shd w:val="clear" w:color="auto" w:fill="FFFFFF"/>
                <w:lang w:val="ro-RO" w:eastAsia="ro-RO"/>
              </w:rPr>
              <w:t>Articolul 160</w:t>
            </w:r>
          </w:p>
          <w:p w:rsidR="007E350C" w:rsidRPr="006A0462" w:rsidRDefault="007E350C" w:rsidP="007E350C">
            <w:pPr>
              <w:shd w:val="clear" w:color="auto" w:fill="FFFFFF"/>
              <w:ind w:firstLine="0"/>
              <w:rPr>
                <w:b/>
                <w:bCs/>
                <w:iCs/>
                <w:shd w:val="clear" w:color="auto" w:fill="FFFFFF"/>
                <w:lang w:val="ro-RO" w:eastAsia="ro-RO"/>
              </w:rPr>
            </w:pPr>
            <w:r w:rsidRPr="006A0462">
              <w:rPr>
                <w:b/>
                <w:bCs/>
                <w:iCs/>
                <w:shd w:val="clear" w:color="auto" w:fill="FFFFFF"/>
                <w:lang w:val="ro-RO" w:eastAsia="ro-RO"/>
              </w:rPr>
              <w:t>Țara terță sau teritoriul terț de origine sau zona din acestea din care provin produsele din ouă</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din ouă pot intra în Uniune doar dacă produsele din ouă din transport provin dintr-o țară terță sau dintr-un teritoriu terț sau dintr-o zonă din acestea care aplică un program de supraveghere a bolilor vizând gripa aviară înalt patogenă, care îndeplinește cerințele prevăzute în:</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anexa II la prezentul regulament;</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7E350C" w:rsidRPr="006A0462" w:rsidRDefault="007E350C" w:rsidP="007E350C">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7E350C" w:rsidP="00D57FCF">
            <w:pPr>
              <w:shd w:val="clear" w:color="auto" w:fill="FFFFFF"/>
              <w:ind w:firstLine="0"/>
              <w:rPr>
                <w:bCs/>
                <w:iCs/>
                <w:shd w:val="clear" w:color="auto" w:fill="FFFFFF"/>
                <w:lang w:val="ro-RO" w:eastAsia="ro-RO"/>
              </w:rPr>
            </w:pPr>
            <w:r w:rsidRPr="006A0462">
              <w:rPr>
                <w:bCs/>
                <w:iCs/>
                <w:shd w:val="clear" w:color="auto" w:fill="FFFFFF"/>
                <w:lang w:val="ro-RO" w:eastAsia="ro-RO"/>
              </w:rPr>
              <w:t>capitolul relevant din Codul sanitar pentru animale terestre al Organizației Mondiale pentru Sănătatea Animalelor (OIE).</w:t>
            </w:r>
          </w:p>
        </w:tc>
        <w:tc>
          <w:tcPr>
            <w:tcW w:w="5389" w:type="dxa"/>
            <w:tcBorders>
              <w:top w:val="single" w:sz="4" w:space="0" w:color="auto"/>
              <w:left w:val="single" w:sz="4" w:space="0" w:color="auto"/>
              <w:bottom w:val="single" w:sz="4" w:space="0" w:color="auto"/>
              <w:right w:val="single" w:sz="4" w:space="0" w:color="auto"/>
            </w:tcBorders>
          </w:tcPr>
          <w:p w:rsidR="00BE3089" w:rsidRPr="006A0462" w:rsidRDefault="00BE3089" w:rsidP="00BE3089">
            <w:pPr>
              <w:ind w:firstLine="0"/>
              <w:rPr>
                <w:lang w:val="ro-RO"/>
              </w:rPr>
            </w:pPr>
            <w:r w:rsidRPr="006A0462">
              <w:rPr>
                <w:lang w:val="ro-RO"/>
              </w:rPr>
              <w:t>262. Transporturile de produse din ouă pot intra în Republica Moldova doar dacă produsele din ouă din transport provin dintr-o țară sau dintr-un teritoriu sau dintr-o zonă din acestea care aplică un program de supraveghere a bolilor vizând gripa aviară înalt patogenă, care îndeplinește cerințele prevăzute în:</w:t>
            </w:r>
          </w:p>
          <w:p w:rsidR="00BE3089" w:rsidRPr="006A0462" w:rsidRDefault="00BE3089" w:rsidP="00BE3089">
            <w:pPr>
              <w:ind w:firstLine="0"/>
              <w:rPr>
                <w:lang w:val="ro-RO"/>
              </w:rPr>
            </w:pPr>
            <w:r w:rsidRPr="006A0462">
              <w:rPr>
                <w:lang w:val="ro-RO"/>
              </w:rPr>
              <w:t>1) anexa nr.2 la prezenta Normă sanitară veterinară; sau</w:t>
            </w:r>
          </w:p>
          <w:p w:rsidR="00BE3089" w:rsidRPr="006A0462" w:rsidRDefault="00BE3089" w:rsidP="00BE3089">
            <w:pPr>
              <w:ind w:firstLine="0"/>
              <w:rPr>
                <w:lang w:val="ro-RO"/>
              </w:rPr>
            </w:pPr>
            <w:r w:rsidRPr="006A0462">
              <w:rPr>
                <w:lang w:val="ro-RO"/>
              </w:rPr>
              <w:t>2) capitolul relevant din Codul sanitar pentru animale terestre al Organizației Mondiale pentru Sănătatea Animalelor (WOAH).</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32B2" w:rsidRPr="006A0462" w:rsidRDefault="00B732B2" w:rsidP="00B732B2">
            <w:pPr>
              <w:shd w:val="clear" w:color="auto" w:fill="FFFFFF"/>
              <w:ind w:firstLine="0"/>
              <w:rPr>
                <w:bCs/>
                <w:i/>
                <w:iCs/>
                <w:shd w:val="clear" w:color="auto" w:fill="FFFFFF"/>
                <w:lang w:val="ro-RO" w:eastAsia="ro-RO"/>
              </w:rPr>
            </w:pPr>
            <w:r w:rsidRPr="006A0462">
              <w:rPr>
                <w:bCs/>
                <w:i/>
                <w:iCs/>
                <w:shd w:val="clear" w:color="auto" w:fill="FFFFFF"/>
                <w:lang w:val="ro-RO" w:eastAsia="ro-RO"/>
              </w:rPr>
              <w:t>Articolul 161</w:t>
            </w:r>
          </w:p>
          <w:p w:rsidR="00B732B2" w:rsidRPr="006A0462" w:rsidRDefault="00B732B2" w:rsidP="00B732B2">
            <w:pPr>
              <w:shd w:val="clear" w:color="auto" w:fill="FFFFFF"/>
              <w:ind w:firstLine="0"/>
              <w:rPr>
                <w:b/>
                <w:bCs/>
                <w:iCs/>
                <w:shd w:val="clear" w:color="auto" w:fill="FFFFFF"/>
                <w:lang w:val="ro-RO" w:eastAsia="ro-RO"/>
              </w:rPr>
            </w:pPr>
            <w:r w:rsidRPr="006A0462">
              <w:rPr>
                <w:b/>
                <w:bCs/>
                <w:iCs/>
                <w:shd w:val="clear" w:color="auto" w:fill="FFFFFF"/>
                <w:lang w:val="ro-RO" w:eastAsia="ro-RO"/>
              </w:rPr>
              <w:t>Unitatea de origine a ouălor</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din ouă pot intra în Uniune doar dacă produsele din ouă din transport au fost prelucrate din ouă care au provenit dintr-o unitate:</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(a)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în care, în ultimele 30 de zile anterioare datei colectării ouălor, nu a apărut niciun focar de gripă aviară înalt patogenă sau de infecție cu virusul bolii Newcastle;</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în jurul căreia, într-o zonă cu raza de 10 km, inclusiv, dacă este cazul, pe teritoriul unei țări învecinate:</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nu a existat niciun focar de gripă aviară înalt patogenă timp de cel puțin 30 de zile înainte de data colectării ouălor; sau</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a existat un focar de gripă aviară înalt patogenă în ultimele 30 de zile anterioare datei colectării ouălor, iar produsul din ouă a fost supus unuia dintre tratamentele de atenuare a riscurilor pentru produsele din ouă menționat la punctul 1 din anexa XXVIII;</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în jurul căreia, într-o zonă cu raza de 10 km, inclusiv, dacă este cazul, pe teritoriul unei țări învecinate:</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nu a existat niciun focar de infecție cu virusul bolii Newcastle timp de cel puțin 30 de zile înainte de data colectării ouălor; sau</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243384" w:rsidRPr="006A0462" w:rsidRDefault="00B732B2" w:rsidP="00D57FCF">
            <w:pPr>
              <w:shd w:val="clear" w:color="auto" w:fill="FFFFFF"/>
              <w:ind w:firstLine="0"/>
              <w:rPr>
                <w:bCs/>
                <w:iCs/>
                <w:shd w:val="clear" w:color="auto" w:fill="FFFFFF"/>
                <w:lang w:val="ro-RO" w:eastAsia="ro-RO"/>
              </w:rPr>
            </w:pPr>
            <w:r w:rsidRPr="006A0462">
              <w:rPr>
                <w:bCs/>
                <w:iCs/>
                <w:shd w:val="clear" w:color="auto" w:fill="FFFFFF"/>
                <w:lang w:val="ro-RO" w:eastAsia="ro-RO"/>
              </w:rPr>
              <w:t>a existat un focar de infecție cu virusul bolii Newcastle în ultimele 30 de zile anterioare datei colectării ouălor, iar produsul din ouă a fost supus unuia dintre tratamentele de atenuare a riscurilor pentru produsele din ouă menționat în partea 2 din anexa XXVIII.</w:t>
            </w:r>
          </w:p>
        </w:tc>
        <w:tc>
          <w:tcPr>
            <w:tcW w:w="5389" w:type="dxa"/>
            <w:tcBorders>
              <w:top w:val="single" w:sz="4" w:space="0" w:color="auto"/>
              <w:left w:val="single" w:sz="4" w:space="0" w:color="auto"/>
              <w:bottom w:val="single" w:sz="4" w:space="0" w:color="auto"/>
              <w:right w:val="single" w:sz="4" w:space="0" w:color="auto"/>
            </w:tcBorders>
          </w:tcPr>
          <w:p w:rsidR="00464905" w:rsidRPr="006A0462" w:rsidRDefault="00464905" w:rsidP="00464905">
            <w:pPr>
              <w:ind w:firstLine="0"/>
              <w:rPr>
                <w:lang w:val="ro-RO"/>
              </w:rPr>
            </w:pPr>
            <w:r w:rsidRPr="006A0462">
              <w:rPr>
                <w:lang w:val="ro-RO"/>
              </w:rPr>
              <w:lastRenderedPageBreak/>
              <w:t>263. Transporturile de produse din ouă pot intra în Republica Moldova doar dacă produsele din ouă din transport au fost prelucrate din ouă care au provenit dintr-o unitate:</w:t>
            </w:r>
          </w:p>
          <w:p w:rsidR="00464905" w:rsidRPr="006A0462" w:rsidRDefault="00464905" w:rsidP="00464905">
            <w:pPr>
              <w:ind w:firstLine="0"/>
              <w:rPr>
                <w:lang w:val="ro-RO"/>
              </w:rPr>
            </w:pPr>
            <w:r w:rsidRPr="006A0462">
              <w:rPr>
                <w:lang w:val="ro-RO"/>
              </w:rPr>
              <w:lastRenderedPageBreak/>
              <w:t>1) în care, în ultimele 30 de zile anterioare datei colectării ouălor, nu a apărut niciun focar de gripă aviară înalt patogenă sau de infecție cu virusul bolii Newcastle;</w:t>
            </w:r>
          </w:p>
          <w:p w:rsidR="00464905" w:rsidRPr="006A0462" w:rsidRDefault="00464905" w:rsidP="00464905">
            <w:pPr>
              <w:ind w:firstLine="0"/>
              <w:rPr>
                <w:lang w:val="ro-RO"/>
              </w:rPr>
            </w:pPr>
            <w:r w:rsidRPr="006A0462">
              <w:rPr>
                <w:lang w:val="ro-RO"/>
              </w:rPr>
              <w:t>2) în jurul căreia, într-o zonă cu raza de 10 km, inclusiv, dacă este cazul, pe teritoriul unei țări învecinate:</w:t>
            </w:r>
          </w:p>
          <w:p w:rsidR="00464905" w:rsidRPr="006A0462" w:rsidRDefault="00464905" w:rsidP="00464905">
            <w:pPr>
              <w:ind w:firstLine="0"/>
              <w:rPr>
                <w:lang w:val="ro-RO"/>
              </w:rPr>
            </w:pPr>
            <w:r w:rsidRPr="006A0462">
              <w:rPr>
                <w:lang w:val="ro-RO"/>
              </w:rPr>
              <w:t>a) nu a existat niciun focar de gripă aviară înalt patogenă timp de cel puțin 30 de zile înainte de data colectării ouălor; sau</w:t>
            </w:r>
          </w:p>
          <w:p w:rsidR="00464905" w:rsidRPr="006A0462" w:rsidRDefault="00464905" w:rsidP="00464905">
            <w:pPr>
              <w:ind w:firstLine="0"/>
              <w:rPr>
                <w:lang w:val="ro-RO"/>
              </w:rPr>
            </w:pPr>
            <w:r w:rsidRPr="006A0462">
              <w:rPr>
                <w:lang w:val="ro-RO"/>
              </w:rPr>
              <w:t>b) a existat un focar de gripă aviară înalt patogenă în ultimele 30 de zile anterioare datei colectării ouălor, iar produsul din ouă a fost supus unuia dintre tratamentele de atenuare a riscurilor pentru produsele din ouă menționat la pct. 1 din anexa nr.28;</w:t>
            </w:r>
          </w:p>
          <w:p w:rsidR="00464905" w:rsidRPr="006A0462" w:rsidRDefault="00464905" w:rsidP="00464905">
            <w:pPr>
              <w:ind w:firstLine="0"/>
              <w:rPr>
                <w:lang w:val="ro-RO"/>
              </w:rPr>
            </w:pPr>
            <w:r w:rsidRPr="006A0462">
              <w:rPr>
                <w:lang w:val="ro-RO"/>
              </w:rPr>
              <w:t>3) în jurul căreia, într-o zonă cu raza de 10 km, inclusiv, dacă este cazul, pe teritoriul unei țări învecinate:</w:t>
            </w:r>
          </w:p>
          <w:p w:rsidR="00464905" w:rsidRPr="006A0462" w:rsidRDefault="00464905" w:rsidP="00464905">
            <w:pPr>
              <w:ind w:firstLine="0"/>
              <w:rPr>
                <w:lang w:val="ro-RO"/>
              </w:rPr>
            </w:pPr>
            <w:r w:rsidRPr="006A0462">
              <w:rPr>
                <w:lang w:val="ro-RO"/>
              </w:rPr>
              <w:t>a) nu a existat niciun focar de infecție cu virusul bolii Newcastle timp de cel puțin 30 de zile înainte de data colectării ouălor; sau</w:t>
            </w:r>
          </w:p>
          <w:p w:rsidR="00464905" w:rsidRPr="006A0462" w:rsidRDefault="00464905" w:rsidP="00464905">
            <w:pPr>
              <w:ind w:firstLine="0"/>
              <w:rPr>
                <w:lang w:val="ro-RO"/>
              </w:rPr>
            </w:pPr>
            <w:r w:rsidRPr="006A0462">
              <w:rPr>
                <w:lang w:val="ro-RO"/>
              </w:rPr>
              <w:t>b) a existat un focar de infecție cu virusul bolii Newcastle în ultimele 30 de zile anterioare datei colectării ouălor, iar produsul din ouă a fost supus unuia dintre tratamentele de atenuare a riscurilor pentru produsele din ouă menționat în pct. 2 din anexa nr.28.</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32B2" w:rsidRPr="006A0462" w:rsidRDefault="00B732B2" w:rsidP="00B732B2">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lastRenderedPageBreak/>
              <w:t>TITLUL 6</w:t>
            </w:r>
          </w:p>
          <w:p w:rsidR="00243384" w:rsidRPr="006A0462" w:rsidRDefault="00B732B2" w:rsidP="00B732B2">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PRIVIND SĂNĂTATEA ANIMALĂ PENTRU INTRAREA ÎN UNIUNE A PRODUSELOR PRELUCRATE DE ORIGINE ANIMALĂ CONȚINUTE ÎN PRODUSELE COMPUSE</w:t>
            </w:r>
          </w:p>
        </w:tc>
        <w:tc>
          <w:tcPr>
            <w:tcW w:w="5389" w:type="dxa"/>
            <w:tcBorders>
              <w:top w:val="single" w:sz="4" w:space="0" w:color="auto"/>
              <w:left w:val="single" w:sz="4" w:space="0" w:color="auto"/>
              <w:bottom w:val="single" w:sz="4" w:space="0" w:color="auto"/>
              <w:right w:val="single" w:sz="4" w:space="0" w:color="auto"/>
            </w:tcBorders>
          </w:tcPr>
          <w:p w:rsidR="00464905" w:rsidRPr="006A0462" w:rsidRDefault="00464905" w:rsidP="00464905">
            <w:pPr>
              <w:ind w:firstLine="0"/>
              <w:jc w:val="center"/>
              <w:rPr>
                <w:b/>
                <w:bCs/>
                <w:lang w:val="ro-RO"/>
              </w:rPr>
            </w:pPr>
            <w:r w:rsidRPr="006A0462">
              <w:rPr>
                <w:b/>
                <w:bCs/>
                <w:lang w:val="ro-RO"/>
              </w:rPr>
              <w:t>Capitolul VI</w:t>
            </w:r>
          </w:p>
          <w:p w:rsidR="00243384" w:rsidRPr="006A0462" w:rsidRDefault="00464905" w:rsidP="00464905">
            <w:pPr>
              <w:ind w:firstLine="0"/>
              <w:jc w:val="center"/>
              <w:rPr>
                <w:b/>
                <w:bCs/>
                <w:iCs/>
                <w:lang w:val="ro-RO"/>
              </w:rPr>
            </w:pPr>
            <w:r w:rsidRPr="006A0462">
              <w:rPr>
                <w:b/>
                <w:bCs/>
                <w:iCs/>
                <w:lang w:val="ro-RO"/>
              </w:rPr>
              <w:t>CERINȚE PRIVIND SĂNĂTATEA ANIMALĂ PENTRU INTRAREA ÎN REPUBLICA MOLDOVA A PRODUSELOR PRELUCRATE DE ORIGINE ANIMALĂ CONȚINUTE ÎN PRODUSELE COMPUSE</w:t>
            </w: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32B2" w:rsidRPr="006A0462" w:rsidRDefault="00B732B2" w:rsidP="00B732B2">
            <w:pPr>
              <w:shd w:val="clear" w:color="auto" w:fill="FFFFFF"/>
              <w:ind w:firstLine="0"/>
              <w:rPr>
                <w:bCs/>
                <w:i/>
                <w:iCs/>
                <w:shd w:val="clear" w:color="auto" w:fill="FFFFFF"/>
                <w:lang w:val="ro-RO" w:eastAsia="ro-RO"/>
              </w:rPr>
            </w:pPr>
            <w:r w:rsidRPr="006A0462">
              <w:rPr>
                <w:bCs/>
                <w:i/>
                <w:iCs/>
                <w:shd w:val="clear" w:color="auto" w:fill="FFFFFF"/>
                <w:lang w:val="ro-RO" w:eastAsia="ro-RO"/>
              </w:rPr>
              <w:t>Articolul 162</w:t>
            </w:r>
          </w:p>
          <w:p w:rsidR="00B732B2" w:rsidRPr="006A0462" w:rsidRDefault="00B732B2" w:rsidP="00B732B2">
            <w:pPr>
              <w:shd w:val="clear" w:color="auto" w:fill="FFFFFF"/>
              <w:ind w:firstLine="0"/>
              <w:rPr>
                <w:b/>
                <w:bCs/>
                <w:iCs/>
                <w:shd w:val="clear" w:color="auto" w:fill="FFFFFF"/>
                <w:lang w:val="ro-RO" w:eastAsia="ro-RO"/>
              </w:rPr>
            </w:pPr>
            <w:r w:rsidRPr="006A0462">
              <w:rPr>
                <w:b/>
                <w:bCs/>
                <w:iCs/>
                <w:shd w:val="clear" w:color="auto" w:fill="FFFFFF"/>
                <w:lang w:val="ro-RO" w:eastAsia="ro-RO"/>
              </w:rPr>
              <w:lastRenderedPageBreak/>
              <w:t>Produse compuse care conțin produse din carne, produse lactate, produse pe bază de colostru și/sau produse din ouă</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compuse menționate mai jos pot intra în Uniune doar dacă produsele compuse din transporturi provin dintr-o țară terță sau dintr-un teritoriu terț sau dintr-o zonă din acestea care este listată pentru intrarea în Uniune a produselor specifice de origine animală conținute în respectivele produse compuse:</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produse compuse care conțin produse din carne;</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produse compuse cu durată lungă de conservare care conțin produse lactate și/sau produse din ouă;</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produse compuse care conțin produse pe bază de colostru.</w:t>
            </w:r>
          </w:p>
          <w:p w:rsidR="00B732B2" w:rsidRPr="006A0462" w:rsidRDefault="00BF0EA4" w:rsidP="00B732B2">
            <w:pPr>
              <w:shd w:val="clear" w:color="auto" w:fill="FFFFFF"/>
              <w:ind w:firstLine="0"/>
              <w:rPr>
                <w:b/>
                <w:bCs/>
                <w:iCs/>
                <w:shd w:val="clear" w:color="auto" w:fill="FFFFFF"/>
                <w:lang w:val="ro-RO" w:eastAsia="ro-RO"/>
              </w:rPr>
            </w:pPr>
            <w:hyperlink r:id="rId66" w:tooltip="32020R0692" w:history="1">
              <w:r w:rsidR="00B732B2" w:rsidRPr="006A0462">
                <w:rPr>
                  <w:rStyle w:val="Hyperlink"/>
                  <w:b/>
                  <w:bCs/>
                  <w:iCs/>
                  <w:color w:val="auto"/>
                  <w:shd w:val="clear" w:color="auto" w:fill="FFFFFF"/>
                  <w:lang w:val="ro-RO" w:eastAsia="ro-RO"/>
                </w:rPr>
                <w:t>▼B</w:t>
              </w:r>
            </w:hyperlink>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compuse pot intra în Uniune doar dacă produsele prelucrate de origine animală conținute în produsele compuse menționate la alineatul (1):</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îndeplinesc:</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cerințele generale relevante privind sănătatea animală pentru intrarea în Uniune a produselor de origine animală prevăzute în partea 1 din prezentul regulament;</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cerințele privind sănătatea animală pentru intrarea în Uniune a produsului specific de origine animală astfel cum se prevede în titlurile 3-5 din prezenta parte;</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au fost obținute:</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în aceeași țară terță sau în același teritoriu terț de origine sau în aceeași zonă din acestea care este listat(ă) din care provine și produsul compus;</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în Uniune; sau</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într-o țară terță sau într-un teritoriu terț sau într-o zonă din acestea listat(ă) pentru intrarea în Uniune a respectivelor produse fără a fi supuse unui tratament specific de atenuare a riscurilor, în conformitate cu articolele 148 și 156, dacă țara terță sau teritoriul terț sau zona din acestea în care este fabricat produsul compus este listat(ă) și pentru intrarea în Uniune a respectivelor produse fără obligația de a aplica un tratament specific de atenuare a riscurilor.</w:t>
            </w:r>
          </w:p>
          <w:p w:rsidR="00243384" w:rsidRPr="006A0462" w:rsidRDefault="00BF0EA4" w:rsidP="00D57FCF">
            <w:pPr>
              <w:shd w:val="clear" w:color="auto" w:fill="FFFFFF"/>
              <w:ind w:firstLine="0"/>
              <w:rPr>
                <w:b/>
                <w:bCs/>
                <w:iCs/>
                <w:shd w:val="clear" w:color="auto" w:fill="FFFFFF"/>
                <w:lang w:val="ro-RO" w:eastAsia="ro-RO"/>
              </w:rPr>
            </w:pPr>
            <w:hyperlink r:id="rId67" w:tooltip="32023R0119: REPLACED" w:history="1">
              <w:r w:rsidR="00B732B2" w:rsidRPr="006A0462">
                <w:rPr>
                  <w:rStyle w:val="Hyperlink"/>
                  <w:b/>
                  <w:bCs/>
                  <w:iCs/>
                  <w:color w:val="auto"/>
                  <w:shd w:val="clear" w:color="auto" w:fill="FFFFFF"/>
                  <w:lang w:val="ro-RO" w:eastAsia="ro-RO"/>
                </w:rPr>
                <w:t>▼M4</w:t>
              </w:r>
            </w:hyperlink>
          </w:p>
        </w:tc>
        <w:tc>
          <w:tcPr>
            <w:tcW w:w="5389" w:type="dxa"/>
            <w:tcBorders>
              <w:top w:val="single" w:sz="4" w:space="0" w:color="auto"/>
              <w:left w:val="single" w:sz="4" w:space="0" w:color="auto"/>
              <w:bottom w:val="single" w:sz="4" w:space="0" w:color="auto"/>
              <w:right w:val="single" w:sz="4" w:space="0" w:color="auto"/>
            </w:tcBorders>
          </w:tcPr>
          <w:p w:rsidR="00464905" w:rsidRPr="006A0462" w:rsidRDefault="00464905" w:rsidP="00464905">
            <w:pPr>
              <w:ind w:firstLine="0"/>
              <w:rPr>
                <w:lang w:val="ro-RO"/>
              </w:rPr>
            </w:pPr>
            <w:r w:rsidRPr="006A0462">
              <w:rPr>
                <w:lang w:val="ro-RO"/>
              </w:rPr>
              <w:lastRenderedPageBreak/>
              <w:t xml:space="preserve">264. Transporturile de produse compuse menționate mai jos pot intra în Republica Moldova doar dacă produsele compuse din transport provin dintr-o țară  sau dintr-un teritoriu sau dintr-o </w:t>
            </w:r>
            <w:r w:rsidRPr="006A0462">
              <w:rPr>
                <w:lang w:val="ro-RO"/>
              </w:rPr>
              <w:lastRenderedPageBreak/>
              <w:t>zonă din acestea care este listată pentru intrarea în Republica Moldova a produsului specific de origine animală conținut în respectivele produse compuse:</w:t>
            </w:r>
          </w:p>
          <w:p w:rsidR="00464905" w:rsidRPr="006A0462" w:rsidRDefault="00464905" w:rsidP="00464905">
            <w:pPr>
              <w:ind w:firstLine="0"/>
              <w:rPr>
                <w:lang w:val="ro-RO"/>
              </w:rPr>
            </w:pPr>
            <w:r w:rsidRPr="006A0462">
              <w:rPr>
                <w:lang w:val="ro-RO"/>
              </w:rPr>
              <w:t>1) produse compuse care conțin produse din carne;</w:t>
            </w:r>
          </w:p>
          <w:p w:rsidR="00464905" w:rsidRPr="006A0462" w:rsidRDefault="00464905" w:rsidP="00464905">
            <w:pPr>
              <w:ind w:firstLine="0"/>
              <w:rPr>
                <w:lang w:val="ro-RO"/>
              </w:rPr>
            </w:pPr>
            <w:r w:rsidRPr="006A0462">
              <w:rPr>
                <w:lang w:val="ro-RO"/>
              </w:rPr>
              <w:t>2) produse compuse cu durată lungă de conservare care conțin produse lactate și/sau produse din ouă;</w:t>
            </w:r>
          </w:p>
          <w:p w:rsidR="00464905" w:rsidRPr="006A0462" w:rsidRDefault="00464905" w:rsidP="00464905">
            <w:pPr>
              <w:ind w:firstLine="0"/>
              <w:rPr>
                <w:lang w:val="ro-RO"/>
              </w:rPr>
            </w:pPr>
            <w:r w:rsidRPr="006A0462">
              <w:rPr>
                <w:lang w:val="ro-RO"/>
              </w:rPr>
              <w:t>3) produse compuse care conțin produse pe bază de colostru.</w:t>
            </w:r>
          </w:p>
          <w:p w:rsidR="00464905" w:rsidRPr="006A0462" w:rsidRDefault="00464905" w:rsidP="00464905">
            <w:pPr>
              <w:ind w:firstLine="0"/>
              <w:rPr>
                <w:lang w:val="ro-RO"/>
              </w:rPr>
            </w:pPr>
          </w:p>
          <w:p w:rsidR="00464905" w:rsidRPr="006A0462" w:rsidRDefault="00464905" w:rsidP="00464905">
            <w:pPr>
              <w:ind w:firstLine="0"/>
              <w:rPr>
                <w:lang w:val="ro-RO"/>
              </w:rPr>
            </w:pPr>
            <w:r w:rsidRPr="006A0462">
              <w:rPr>
                <w:lang w:val="ro-RO"/>
              </w:rPr>
              <w:t>265. Transporturile de produse compuse pot intra în Republica Moldova doar dacă produsele prelucrate de origine animală conținute în produsele compuse menționate la pct. 264:</w:t>
            </w:r>
          </w:p>
          <w:p w:rsidR="00464905" w:rsidRPr="006A0462" w:rsidRDefault="00464905" w:rsidP="00464905">
            <w:pPr>
              <w:ind w:firstLine="0"/>
              <w:rPr>
                <w:lang w:val="ro-RO"/>
              </w:rPr>
            </w:pPr>
            <w:r w:rsidRPr="006A0462">
              <w:rPr>
                <w:lang w:val="ro-RO"/>
              </w:rPr>
              <w:t>1) îndeplinesc:</w:t>
            </w:r>
          </w:p>
          <w:p w:rsidR="00464905" w:rsidRPr="006A0462" w:rsidRDefault="00464905" w:rsidP="00464905">
            <w:pPr>
              <w:ind w:firstLine="0"/>
              <w:rPr>
                <w:lang w:val="ro-RO"/>
              </w:rPr>
            </w:pPr>
            <w:r w:rsidRPr="006A0462">
              <w:rPr>
                <w:lang w:val="ro-RO"/>
              </w:rPr>
              <w:t>a) cerințele generale relevante privind sănătatea animală pentru intrarea în Republica Moldova a produselor de origine animală prevăzute în titlul I din prezenta Normă sanitară veterinară;</w:t>
            </w:r>
          </w:p>
          <w:p w:rsidR="00464905" w:rsidRPr="006A0462" w:rsidRDefault="00464905" w:rsidP="00464905">
            <w:pPr>
              <w:ind w:firstLine="0"/>
              <w:rPr>
                <w:lang w:val="ro-RO"/>
              </w:rPr>
            </w:pPr>
            <w:r w:rsidRPr="006A0462">
              <w:rPr>
                <w:lang w:val="ro-RO"/>
              </w:rPr>
              <w:t>b) cerințele privind sănătatea animală pentru intrarea în Republica Moldova a produsului specific de origine animală astfel cum se prevede în titlurile III și V din prezenta Normă sanitară veterinară;</w:t>
            </w:r>
          </w:p>
          <w:p w:rsidR="00464905" w:rsidRPr="006A0462" w:rsidRDefault="00464905" w:rsidP="00464905">
            <w:pPr>
              <w:ind w:firstLine="0"/>
              <w:rPr>
                <w:lang w:val="ro-RO"/>
              </w:rPr>
            </w:pPr>
            <w:r w:rsidRPr="006A0462">
              <w:rPr>
                <w:lang w:val="ro-RO"/>
              </w:rPr>
              <w:t>2) au fost obținute:</w:t>
            </w:r>
          </w:p>
          <w:p w:rsidR="00464905" w:rsidRPr="006A0462" w:rsidRDefault="00464905" w:rsidP="00464905">
            <w:pPr>
              <w:ind w:firstLine="0"/>
              <w:rPr>
                <w:lang w:val="ro-RO"/>
              </w:rPr>
            </w:pPr>
            <w:r w:rsidRPr="006A0462">
              <w:rPr>
                <w:lang w:val="ro-RO"/>
              </w:rPr>
              <w:t>a) în aceeași țară sau în același teritoriu de origine sau în aceeași zonă din acestea care este listată din care provine și produsul compus; sau</w:t>
            </w:r>
          </w:p>
          <w:p w:rsidR="00464905" w:rsidRPr="006A0462" w:rsidRDefault="00464905" w:rsidP="00464905">
            <w:pPr>
              <w:ind w:firstLine="0"/>
              <w:rPr>
                <w:lang w:val="ro-RO"/>
              </w:rPr>
            </w:pPr>
            <w:r w:rsidRPr="006A0462">
              <w:rPr>
                <w:lang w:val="ro-RO"/>
              </w:rPr>
              <w:t>b) în Republica Moldova; sau</w:t>
            </w:r>
          </w:p>
          <w:p w:rsidR="00464905" w:rsidRPr="006A0462" w:rsidRDefault="00464905" w:rsidP="00464905">
            <w:pPr>
              <w:ind w:firstLine="0"/>
              <w:rPr>
                <w:lang w:val="ro-RO"/>
              </w:rPr>
            </w:pPr>
            <w:r w:rsidRPr="006A0462">
              <w:rPr>
                <w:lang w:val="ro-RO"/>
              </w:rPr>
              <w:t>c) într-o țară sau într-un teritoriu sau într-o zonă din acestea listată pentru intrarea în Republica Moldova a respectivelor produse fără a fi supuse unui tratament specific de atenuare a riscurilor, în conformitate cu pct. 242 și 256, dacă țara sau teritoriul sau zona din acestea în care este fabricat produsul compus este listată și pentru intrarea în Republica Moldova a respectivelor produse fără obligația de a aplica un tratament specific de atenuare a riscurilor.</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732B2" w:rsidRPr="006A0462" w:rsidRDefault="00B732B2" w:rsidP="00B732B2">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163</w:t>
            </w:r>
          </w:p>
          <w:p w:rsidR="00B732B2" w:rsidRPr="006A0462" w:rsidRDefault="00B732B2" w:rsidP="00B732B2">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specifice aplicabile produselor compuse cu durată lungă de conservare</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Prin derogare de la articolul 3 </w:t>
            </w:r>
            <w:r w:rsidR="00C92C5A">
              <w:rPr>
                <w:bCs/>
                <w:iCs/>
                <w:shd w:val="clear" w:color="auto" w:fill="FFFFFF"/>
                <w:lang w:val="ro-RO" w:eastAsia="ro-RO"/>
              </w:rPr>
              <w:t>lit</w:t>
            </w:r>
            <w:r w:rsidRPr="006A0462">
              <w:rPr>
                <w:bCs/>
                <w:iCs/>
                <w:shd w:val="clear" w:color="auto" w:fill="FFFFFF"/>
                <w:lang w:val="ro-RO" w:eastAsia="ro-RO"/>
              </w:rPr>
              <w:t xml:space="preserve"> (c) subpunctul (i), transporturile de produse compuse care nu conțin produse din carne, cu excepția gelatinei și a colagenului, sau produse pe bază de colostru, și care au fost tratate pentru a deveni produse cu durată lungă de conservare la temperatura ambiantă, pot intra în Uniune însoțite de o declarație, astfel cum se prevede la alineatul (2) de la acest articol, în cazul în care conțin:</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produse lactate care îndeplinesc una dintre următoarele condiții:</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nu au fost supuse unui tratament de atenuare a riscurilor prevăzut în anexa XXVII, cu condiția ca respectivele produse lactate să fi fost obținute fie în Uniune, fie într-o țară terță sau într-un teritoriu terț sau într-o zonă din acestea listată pentru intrarea în Uniune a produselor lactate fără a fi supuse unui tratament </w:t>
            </w:r>
            <w:r w:rsidRPr="006A0462">
              <w:rPr>
                <w:bCs/>
                <w:iCs/>
                <w:shd w:val="clear" w:color="auto" w:fill="FFFFFF"/>
                <w:lang w:val="ro-RO" w:eastAsia="ro-RO"/>
              </w:rPr>
              <w:lastRenderedPageBreak/>
              <w:t>specific de atenuare a riscurilor, în conformitate cu articolul 156, și ca țara terță sau teritoriul terț sau zona din acestea în care este fabricat produsul compus, dacă este diferită, să fie de asemenea listată pentru intrarea în Uniune a respectivelor produse fără cerința de a aplica un tratament specific de atenuare a riscurilor;</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au fost supuse unui tratament de atenuare a riscurilor prevăzut în coloana A sau B din anexa XXVII, relevant pentru speciile de la care provine laptele, cu condiția să fi fost obținute fie în Uniune, fie într-o țară terță sau într-un teritoriu terț sau într-o zonă din acestea listată pentru intrarea în Uniune a produselor lactate care nu au fost supuse unui tratament specific de atenuare a riscurilor, în conformitate cu articolul 156 sau a produselor lactate care au fost supuse unui tratament specific de atenuare a riscurilor, în conformitate cu articolul 157; și ca țara terță sau teritoriul terț sau zona din acestea în care este fabricat produsul compus, dacă este diferită, să fie de asemenea listat(ă) pentru intrarea în Uniune a respectivelor produse dacă au fost supuse unui tratament specific de atenuare a riscurilor;</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au fost supuse unui tratament de atenuare a riscurilor cel puțin echivalent cu cele menționate în coloana B din anexa XXVII, indiferent de specia de la care provine laptele, dacă produsele lactate nu îndeplinesc toate cerințele prevăzute la subpunctele (i) sau (ii) de la acest punct sau dacă au fost obținute în Uniune sau într-o țară terță sau într-un teritoriu terț sau într-o zonă din acestea care nu este autorizată pentru introducerea în Uniune a produselor lactate, dar care este autorizată pentru introducerea în Uniune a altor produse de origine animală în conformitate cu prezentul regulament;</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produse din ouă care au fost supuse unui tratament de atenuare a riscurilor echivalent cu cele prevăzute în anexa XXVIII.</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Declarația menționată la alineatul (1):</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însoțește doar transporturile de produse compuse numai în cazul în care destinația finală a produselor compuse se află în Uniune;</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se eliberează de către operatorul responsabil cu intrarea în Uniune a transportului de produse compuse și atestă că produsele compuse din transport sunt conforme cu cerințele prevăzute la alineatul (1).</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Prin derogare de la articolul 3 </w:t>
            </w:r>
            <w:r w:rsidR="00C92C5A">
              <w:rPr>
                <w:bCs/>
                <w:iCs/>
                <w:shd w:val="clear" w:color="auto" w:fill="FFFFFF"/>
                <w:lang w:val="ro-RO" w:eastAsia="ro-RO"/>
              </w:rPr>
              <w:t>lit</w:t>
            </w:r>
            <w:r w:rsidRPr="006A0462">
              <w:rPr>
                <w:bCs/>
                <w:iCs/>
                <w:shd w:val="clear" w:color="auto" w:fill="FFFFFF"/>
                <w:lang w:val="ro-RO" w:eastAsia="ro-RO"/>
              </w:rPr>
              <w:t xml:space="preserve"> (a) subpunctul (i), se permite intrarea în Uniune a produselor compuse care conțin produse lactate menționate la alineatul (1) </w:t>
            </w:r>
            <w:r w:rsidR="00C92C5A">
              <w:rPr>
                <w:bCs/>
                <w:iCs/>
                <w:shd w:val="clear" w:color="auto" w:fill="FFFFFF"/>
                <w:lang w:val="ro-RO" w:eastAsia="ro-RO"/>
              </w:rPr>
              <w:t>lit</w:t>
            </w:r>
            <w:r w:rsidRPr="006A0462">
              <w:rPr>
                <w:bCs/>
                <w:iCs/>
                <w:shd w:val="clear" w:color="auto" w:fill="FFFFFF"/>
                <w:lang w:val="ro-RO" w:eastAsia="ro-RO"/>
              </w:rPr>
              <w:t xml:space="preserve"> (a) subpunctul (iii) din prezentul articol și a produselor compuse care conțin produse din ouă care au fost tratate pentru a deveni produse cu durată lungă de conservare la temperatura ambiantă, dacă provin dintr-o țară terță sau dintr-un teritoriu terț sau dintr-o zonă din acestea care nu este listată în mod specific pentru intrarea în Uniune a respectivelor produse de origine animală, dar este listată pentru intrarea în Uniune fie:</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a produselor din carne, a produselor lactate sau a produselor din ouă; sau</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732B2" w:rsidRPr="006A0462" w:rsidRDefault="00B732B2" w:rsidP="00B732B2">
            <w:pPr>
              <w:shd w:val="clear" w:color="auto" w:fill="FFFFFF"/>
              <w:ind w:firstLine="0"/>
              <w:rPr>
                <w:bCs/>
                <w:iCs/>
                <w:shd w:val="clear" w:color="auto" w:fill="FFFFFF"/>
                <w:lang w:val="ro-RO" w:eastAsia="ro-RO"/>
              </w:rPr>
            </w:pPr>
            <w:r w:rsidRPr="006A0462">
              <w:rPr>
                <w:bCs/>
                <w:iCs/>
                <w:shd w:val="clear" w:color="auto" w:fill="FFFFFF"/>
                <w:lang w:val="ro-RO" w:eastAsia="ro-RO"/>
              </w:rPr>
              <w:t>a produselor pescărești, în conformitate cu articolul 127 din Regulamentul (UE) 2017/625.</w:t>
            </w:r>
          </w:p>
          <w:p w:rsidR="00243384" w:rsidRPr="006A0462" w:rsidRDefault="00BF0EA4" w:rsidP="00D57FCF">
            <w:pPr>
              <w:shd w:val="clear" w:color="auto" w:fill="FFFFFF"/>
              <w:ind w:firstLine="0"/>
              <w:rPr>
                <w:b/>
                <w:bCs/>
                <w:iCs/>
                <w:shd w:val="clear" w:color="auto" w:fill="FFFFFF"/>
                <w:lang w:val="ro-RO" w:eastAsia="ro-RO"/>
              </w:rPr>
            </w:pPr>
            <w:hyperlink r:id="rId68" w:tooltip="32020R0692" w:history="1">
              <w:r w:rsidR="00B732B2"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A578E3" w:rsidRPr="006A0462" w:rsidRDefault="00A578E3" w:rsidP="00A578E3">
            <w:pPr>
              <w:ind w:firstLine="0"/>
              <w:rPr>
                <w:lang w:val="ro-RO"/>
              </w:rPr>
            </w:pPr>
            <w:r w:rsidRPr="006A0462">
              <w:rPr>
                <w:lang w:val="ro-RO"/>
              </w:rPr>
              <w:lastRenderedPageBreak/>
              <w:t xml:space="preserve">266. Prin derogare de la la pct. 4 </w:t>
            </w:r>
            <w:r w:rsidR="00A503E9">
              <w:rPr>
                <w:lang w:val="ro-RO"/>
              </w:rPr>
              <w:t>subpct</w:t>
            </w:r>
            <w:r w:rsidRPr="006A0462">
              <w:rPr>
                <w:lang w:val="ro-RO"/>
              </w:rPr>
              <w:t xml:space="preserve">.4) </w:t>
            </w:r>
            <w:r w:rsidR="00C92C5A">
              <w:rPr>
                <w:lang w:val="ro-RO"/>
              </w:rPr>
              <w:t>lit</w:t>
            </w:r>
            <w:r w:rsidRPr="006A0462">
              <w:rPr>
                <w:lang w:val="ro-RO"/>
              </w:rPr>
              <w:t xml:space="preserve"> a), transporturile de produse compuse care nu conțin produse din carne, cu excepția gelatinei și a colagenului, sau produse pe bază de colostru, și care au fost tratate pentru a deveni produse cu durată lungă de conservare la temperatura ambiantă, pot intra în Republica Moldova însoțite de o declarație, astfel cum se prevede la pct. 267 de la acest articol, în cazul în care conțin:</w:t>
            </w:r>
          </w:p>
          <w:p w:rsidR="00A578E3" w:rsidRPr="006A0462" w:rsidRDefault="00A578E3" w:rsidP="00A578E3">
            <w:pPr>
              <w:ind w:firstLine="0"/>
              <w:rPr>
                <w:lang w:val="ro-RO"/>
              </w:rPr>
            </w:pPr>
            <w:r w:rsidRPr="006A0462">
              <w:rPr>
                <w:lang w:val="ro-RO"/>
              </w:rPr>
              <w:t>1) produse lactate care îndeplinesc una dintre următoarele condiții:</w:t>
            </w:r>
          </w:p>
          <w:p w:rsidR="00A578E3" w:rsidRPr="006A0462" w:rsidRDefault="00A578E3" w:rsidP="00A578E3">
            <w:pPr>
              <w:ind w:firstLine="0"/>
              <w:rPr>
                <w:lang w:val="ro-RO"/>
              </w:rPr>
            </w:pPr>
            <w:r w:rsidRPr="006A0462">
              <w:rPr>
                <w:lang w:val="ro-RO"/>
              </w:rPr>
              <w:t>a) nu au fost supuse unui tratament de atenuare a riscurilor prevăzut în anexa nr.27, cu condiția ca respectivele produse lactate să fi fost obținute fie în Republica Moldova, fie într-o altă țară sau dintr-un teritoriu sau într-o zonă din acestea listată pentru intrarea în Republica Moldova a produselor lactate fără a fi supuse unui tratament specific de atenuare a riscurilor, în conformitate cu pct. 256, și ca o altă țară de origine sau teritoriul de origine sau zona din acestea în care este fabricat produsul compus, dacă este diferită, să fie de asemenea listată pentru intrarea în Republica Moldova a respectivelor produse fără cerință de a aplica un tratament specific de atenuare a riscurilor;</w:t>
            </w:r>
          </w:p>
          <w:p w:rsidR="00A578E3" w:rsidRPr="006A0462" w:rsidRDefault="00A578E3" w:rsidP="00A578E3">
            <w:pPr>
              <w:ind w:firstLine="0"/>
              <w:rPr>
                <w:lang w:val="ro-RO"/>
              </w:rPr>
            </w:pPr>
            <w:r w:rsidRPr="006A0462">
              <w:rPr>
                <w:lang w:val="ro-RO"/>
              </w:rPr>
              <w:t xml:space="preserve">b) au fost supuse unui tratament de atenuare a riscurilor prevăzut în coloana A sau B din anexa nr.27, relevant pentru speciile de la care provine laptele, cu condiția să fi fost obținute fie în </w:t>
            </w:r>
            <w:r w:rsidRPr="006A0462">
              <w:rPr>
                <w:lang w:val="ro-RO"/>
              </w:rPr>
              <w:lastRenderedPageBreak/>
              <w:t>Republica Moldova, fie dintr-o altă țară sau într-un alt teritoriu sau într-o zonă din acestea listată pentru intrarea în Republica Moldova a produselor lactate care nu au fost supuse unui tratament specific de atenuare a riscurilor, în conformitate cu pct. 256 sau a produselor lactate care au fost supuse unui tratament specific de atenuare a riscurilor, în conformitate cu pct. 257; și ca altă țară sau teritoriul sau zona din acestea în care este fabricat produsul compus, dacă este diferită, să fie de asemenea listată pentru intrarea în Republica Moldova a respectivelor produse dacă au fost supuse unui tratament specific de atenuare a riscurilor;</w:t>
            </w:r>
          </w:p>
          <w:p w:rsidR="00A578E3" w:rsidRPr="006A0462" w:rsidRDefault="00A578E3" w:rsidP="00A578E3">
            <w:pPr>
              <w:ind w:firstLine="0"/>
              <w:rPr>
                <w:lang w:val="ro-RO"/>
              </w:rPr>
            </w:pPr>
            <w:r w:rsidRPr="006A0462">
              <w:rPr>
                <w:lang w:val="ro-RO"/>
              </w:rPr>
              <w:t>c) au fost supuse unui tratament de atenuare a riscurilor cel puțin echivalent cu cele menționate în coloana B din anexa nr.27, indiferent de specia de la care provine laptele, dacă produsele lactate nu îndeplinesc toate cerințele prevăzute la literele a) sau b) de la acest punct sau dacă au fost obținute în Republica Moldova sau dintr-o altă țară sau alt teritoriu sau zonă din acestea care nu este autorizată pentru introducerea în Republica Moldova a produselor lactate, dar care este autorizată pentru introducerea în Republica Moldova a altor produse de origine animală în conformitate cu prezenta Normă sanitară veterinară;</w:t>
            </w:r>
          </w:p>
          <w:p w:rsidR="00A578E3" w:rsidRPr="006A0462" w:rsidRDefault="00A578E3" w:rsidP="00A578E3">
            <w:pPr>
              <w:ind w:firstLine="0"/>
              <w:rPr>
                <w:lang w:val="ro-RO"/>
              </w:rPr>
            </w:pPr>
            <w:r w:rsidRPr="006A0462">
              <w:rPr>
                <w:lang w:val="ro-RO"/>
              </w:rPr>
              <w:t>2) produse din ouă care au fost supuse unui tratament de atenuare a riscurilor echivalent cu cele prevăzute în anexa nr.28.</w:t>
            </w:r>
          </w:p>
          <w:p w:rsidR="00A578E3" w:rsidRPr="006A0462" w:rsidRDefault="00A578E3" w:rsidP="00A578E3">
            <w:pPr>
              <w:ind w:firstLine="0"/>
              <w:rPr>
                <w:lang w:val="ro-RO"/>
              </w:rPr>
            </w:pPr>
          </w:p>
          <w:p w:rsidR="00A578E3" w:rsidRPr="006A0462" w:rsidRDefault="00A578E3" w:rsidP="00A578E3">
            <w:pPr>
              <w:ind w:firstLine="0"/>
              <w:rPr>
                <w:lang w:val="ro-RO"/>
              </w:rPr>
            </w:pPr>
            <w:r w:rsidRPr="006A0462">
              <w:rPr>
                <w:lang w:val="ro-RO"/>
              </w:rPr>
              <w:t>267. Declarația menționată la pct. 266:</w:t>
            </w:r>
          </w:p>
          <w:p w:rsidR="00A578E3" w:rsidRPr="006A0462" w:rsidRDefault="00A578E3" w:rsidP="00A578E3">
            <w:pPr>
              <w:ind w:firstLine="0"/>
              <w:rPr>
                <w:lang w:val="ro-RO"/>
              </w:rPr>
            </w:pPr>
            <w:r w:rsidRPr="006A0462">
              <w:rPr>
                <w:lang w:val="ro-RO"/>
              </w:rPr>
              <w:t>1) însoțește doar transporturile de produse compuse numai în cazul în care destinația finală a produselor compuse se află în Republica Moldova;</w:t>
            </w:r>
          </w:p>
          <w:p w:rsidR="00A578E3" w:rsidRPr="006A0462" w:rsidRDefault="00A578E3" w:rsidP="00A578E3">
            <w:pPr>
              <w:ind w:firstLine="0"/>
              <w:rPr>
                <w:lang w:val="ro-RO"/>
              </w:rPr>
            </w:pPr>
            <w:r w:rsidRPr="006A0462">
              <w:rPr>
                <w:lang w:val="ro-RO"/>
              </w:rPr>
              <w:t>2) se eliberează de către operatorul responsabil cu intrarea în Republica Moldova a transportului de produse compuse și atestă că produsele compuse din transport sunt conforme cu cerințele prevăzute la pct. 266.</w:t>
            </w:r>
          </w:p>
          <w:p w:rsidR="00A578E3" w:rsidRPr="006A0462" w:rsidRDefault="00A578E3" w:rsidP="00A578E3">
            <w:pPr>
              <w:ind w:firstLine="0"/>
              <w:rPr>
                <w:lang w:val="ro-RO"/>
              </w:rPr>
            </w:pPr>
          </w:p>
          <w:p w:rsidR="00A578E3" w:rsidRPr="006A0462" w:rsidRDefault="00A578E3" w:rsidP="00A578E3">
            <w:pPr>
              <w:ind w:firstLine="0"/>
              <w:rPr>
                <w:lang w:val="ro-RO"/>
              </w:rPr>
            </w:pPr>
            <w:r w:rsidRPr="006A0462">
              <w:rPr>
                <w:lang w:val="ro-RO"/>
              </w:rPr>
              <w:t xml:space="preserve">268. Prin derogare de la pct. 4 </w:t>
            </w:r>
            <w:r w:rsidR="00A503E9">
              <w:rPr>
                <w:lang w:val="ro-RO"/>
              </w:rPr>
              <w:t>subpct</w:t>
            </w:r>
            <w:r w:rsidRPr="006A0462">
              <w:rPr>
                <w:lang w:val="ro-RO"/>
              </w:rPr>
              <w:t xml:space="preserve">.1) </w:t>
            </w:r>
            <w:r w:rsidR="00C92C5A">
              <w:rPr>
                <w:lang w:val="ro-RO"/>
              </w:rPr>
              <w:t>lit</w:t>
            </w:r>
            <w:r w:rsidRPr="006A0462">
              <w:rPr>
                <w:lang w:val="ro-RO"/>
              </w:rPr>
              <w:t xml:space="preserve"> a), se permite intrarea în Republica Moldova a produselor compuse care conțin produse lactate menționate la la pct. 4 </w:t>
            </w:r>
            <w:r w:rsidR="00A503E9">
              <w:rPr>
                <w:lang w:val="ro-RO"/>
              </w:rPr>
              <w:t>subpct</w:t>
            </w:r>
            <w:r w:rsidRPr="006A0462">
              <w:rPr>
                <w:lang w:val="ro-RO"/>
              </w:rPr>
              <w:t xml:space="preserve">.1) </w:t>
            </w:r>
            <w:r w:rsidR="00C92C5A">
              <w:rPr>
                <w:lang w:val="ro-RO"/>
              </w:rPr>
              <w:t>lit</w:t>
            </w:r>
            <w:r w:rsidRPr="006A0462">
              <w:rPr>
                <w:lang w:val="ro-RO"/>
              </w:rPr>
              <w:t xml:space="preserve"> c) din Normă sanitară veterinară și a produselor compuse care conțin produse din ouă care au fost tratate pentru a deveni produse cu durată lungă de conservare la temperatura ambiantă, dacă provin dintr-o altă țară </w:t>
            </w:r>
            <w:r w:rsidRPr="006A0462">
              <w:rPr>
                <w:lang w:val="ro-RO"/>
              </w:rPr>
              <w:lastRenderedPageBreak/>
              <w:t>sau dintr-un alt teritoriu sau dintr-o zonă din acestea care nu este listată în mod specific pentru intrarea în Republica Moldova a respectivelor produse de origine animală, dar este listată pentru intrarea în Republica Moldova, fie:</w:t>
            </w:r>
          </w:p>
          <w:p w:rsidR="00A578E3" w:rsidRPr="006A0462" w:rsidRDefault="00A578E3" w:rsidP="00A578E3">
            <w:pPr>
              <w:ind w:firstLine="0"/>
              <w:rPr>
                <w:lang w:val="ro-RO"/>
              </w:rPr>
            </w:pPr>
            <w:r w:rsidRPr="006A0462">
              <w:rPr>
                <w:lang w:val="ro-RO"/>
              </w:rPr>
              <w:t>1) a produselor din carne, a produselor lactate sau a produselor din ouă; sau</w:t>
            </w:r>
          </w:p>
          <w:p w:rsidR="00A578E3" w:rsidRPr="006A0462" w:rsidRDefault="00A578E3" w:rsidP="00A578E3">
            <w:pPr>
              <w:ind w:firstLine="0"/>
              <w:rPr>
                <w:lang w:val="ro-RO"/>
              </w:rPr>
            </w:pPr>
            <w:r w:rsidRPr="006A0462">
              <w:rPr>
                <w:lang w:val="ro-RO"/>
              </w:rPr>
              <w:t>2) a produselor pescărești, în conformitate cu articolul 85 din Legea nr. 82/2024.</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22B7D" w:rsidRPr="006A0462" w:rsidRDefault="00522B7D" w:rsidP="00522B7D">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lastRenderedPageBreak/>
              <w:t>TITLUL 7</w:t>
            </w:r>
          </w:p>
          <w:p w:rsidR="00243384" w:rsidRPr="006A0462" w:rsidRDefault="00522B7D" w:rsidP="00522B7D">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NORME SPECIALE PENTRU INTRAREA ÎN UNIUNE A PRODUSELOR DE ORIGINE ANIMALĂ DESTINATE UTILIZĂRII PERSONALE</w:t>
            </w:r>
          </w:p>
        </w:tc>
        <w:tc>
          <w:tcPr>
            <w:tcW w:w="5389" w:type="dxa"/>
            <w:tcBorders>
              <w:top w:val="single" w:sz="4" w:space="0" w:color="auto"/>
              <w:left w:val="single" w:sz="4" w:space="0" w:color="auto"/>
              <w:bottom w:val="single" w:sz="4" w:space="0" w:color="auto"/>
              <w:right w:val="single" w:sz="4" w:space="0" w:color="auto"/>
            </w:tcBorders>
          </w:tcPr>
          <w:p w:rsidR="00A578E3" w:rsidRPr="006A0462" w:rsidRDefault="00A578E3" w:rsidP="00A578E3">
            <w:pPr>
              <w:ind w:firstLine="0"/>
              <w:jc w:val="center"/>
              <w:rPr>
                <w:b/>
                <w:bCs/>
                <w:lang w:val="ro-RO"/>
              </w:rPr>
            </w:pPr>
            <w:r w:rsidRPr="006A0462">
              <w:rPr>
                <w:b/>
                <w:bCs/>
                <w:lang w:val="ro-RO"/>
              </w:rPr>
              <w:t>Capitolul VII</w:t>
            </w:r>
          </w:p>
          <w:p w:rsidR="00243384" w:rsidRPr="006A0462" w:rsidRDefault="00A578E3" w:rsidP="00A578E3">
            <w:pPr>
              <w:ind w:firstLine="0"/>
              <w:jc w:val="center"/>
              <w:rPr>
                <w:b/>
                <w:bCs/>
                <w:lang w:val="ro-RO"/>
              </w:rPr>
            </w:pPr>
            <w:r w:rsidRPr="006A0462">
              <w:rPr>
                <w:b/>
                <w:bCs/>
                <w:lang w:val="ro-RO"/>
              </w:rPr>
              <w:t xml:space="preserve">NORME SPECIALE PENTRU INTRAREA ÎN </w:t>
            </w:r>
            <w:r w:rsidRPr="006A0462">
              <w:rPr>
                <w:b/>
                <w:bCs/>
                <w:iCs/>
                <w:lang w:val="ro-RO"/>
              </w:rPr>
              <w:t>REPUBLICA MOLDOVA</w:t>
            </w:r>
            <w:r w:rsidRPr="006A0462">
              <w:rPr>
                <w:b/>
                <w:bCs/>
                <w:lang w:val="ro-RO"/>
              </w:rPr>
              <w:t xml:space="preserve"> A PRODUSELOR DE ORIGINE ANIMALĂ DESTINATE UTILIZĂRII PERSONALE</w:t>
            </w: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26DAE" w:rsidRPr="006A0462" w:rsidRDefault="00E26DAE" w:rsidP="00E26DAE">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164</w:t>
            </w:r>
          </w:p>
          <w:p w:rsidR="00E26DAE" w:rsidRPr="006A0462" w:rsidRDefault="00E26DAE" w:rsidP="00E26DAE">
            <w:pPr>
              <w:shd w:val="clear" w:color="auto" w:fill="FFFFFF"/>
              <w:ind w:firstLine="0"/>
              <w:rPr>
                <w:b/>
                <w:bCs/>
                <w:iCs/>
                <w:shd w:val="clear" w:color="auto" w:fill="FFFFFF"/>
                <w:lang w:val="ro-RO" w:eastAsia="ro-RO"/>
              </w:rPr>
            </w:pPr>
            <w:r w:rsidRPr="006A0462">
              <w:rPr>
                <w:b/>
                <w:bCs/>
                <w:iCs/>
                <w:shd w:val="clear" w:color="auto" w:fill="FFFFFF"/>
                <w:lang w:val="ro-RO" w:eastAsia="ro-RO"/>
              </w:rPr>
              <w:t>Derogare de la cerințele privind sănătatea animală și cerințe suplimentare pentru intrarea laptelui pentru sugari, a alimentelor pentru sugari și a alimentelor speciale destinate utilizării personale</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Prin derogare de la cerințele menționate la articolele 3-10 din partea I și la articolele 120-163, transporturile de lapte praf pentru sugari, de alimente pentru sugari și de alimente speciale necesare în scopuri medicale, care conțin produse de origine animală care nu îndeplinesc respectivele cerințe, pot intra în Uniune dacă produsele respective:</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sunt destinate utilizării personale;</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nu depășesc în total 2 kilograme per persoană;</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nu necesită refrigerare înaintea deschiderii;</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sunt ambalate și marcate cu o marcă comercială înregistrată și sunt destinate vânzării directe către consumatorul final;</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243384" w:rsidRPr="006A0462" w:rsidRDefault="00E26DAE" w:rsidP="00D57FCF">
            <w:pPr>
              <w:shd w:val="clear" w:color="auto" w:fill="FFFFFF"/>
              <w:ind w:firstLine="0"/>
              <w:rPr>
                <w:bCs/>
                <w:iCs/>
                <w:shd w:val="clear" w:color="auto" w:fill="FFFFFF"/>
                <w:lang w:val="ro-RO" w:eastAsia="ro-RO"/>
              </w:rPr>
            </w:pPr>
            <w:r w:rsidRPr="006A0462">
              <w:rPr>
                <w:bCs/>
                <w:iCs/>
                <w:shd w:val="clear" w:color="auto" w:fill="FFFFFF"/>
                <w:lang w:val="ro-RO" w:eastAsia="ro-RO"/>
              </w:rPr>
              <w:t>au ambalajul intact, cu excepția perioadei în care sunt folosite.</w:t>
            </w:r>
          </w:p>
        </w:tc>
        <w:tc>
          <w:tcPr>
            <w:tcW w:w="5389" w:type="dxa"/>
            <w:tcBorders>
              <w:top w:val="single" w:sz="4" w:space="0" w:color="auto"/>
              <w:left w:val="single" w:sz="4" w:space="0" w:color="auto"/>
              <w:bottom w:val="single" w:sz="4" w:space="0" w:color="auto"/>
              <w:right w:val="single" w:sz="4" w:space="0" w:color="auto"/>
            </w:tcBorders>
          </w:tcPr>
          <w:p w:rsidR="004C51F4" w:rsidRPr="006A0462" w:rsidRDefault="004C51F4" w:rsidP="004C51F4">
            <w:pPr>
              <w:ind w:firstLine="0"/>
              <w:rPr>
                <w:lang w:val="ro-RO"/>
              </w:rPr>
            </w:pPr>
            <w:r w:rsidRPr="006A0462">
              <w:rPr>
                <w:lang w:val="ro-RO"/>
              </w:rPr>
              <w:t>269. Prin derogare de la cerințele menționate la pct. 4-15 din capitolul. I și la pct. 207-266, transporturile de lapte praf pentru sugari, de alimente pentru sugari și de alimente speciale necesare în scopuri medicale, care conțin produse de origine animală care nu îndeplinesc respectivele cerințe, pot intra în Republica Moldova dacă produsele respective:</w:t>
            </w:r>
          </w:p>
          <w:p w:rsidR="004C51F4" w:rsidRPr="006A0462" w:rsidRDefault="004C51F4" w:rsidP="004C51F4">
            <w:pPr>
              <w:ind w:firstLine="0"/>
              <w:rPr>
                <w:lang w:val="ro-RO"/>
              </w:rPr>
            </w:pPr>
            <w:r w:rsidRPr="006A0462">
              <w:rPr>
                <w:lang w:val="ro-RO"/>
              </w:rPr>
              <w:t>1) sunt destinate utilizării personale;</w:t>
            </w:r>
          </w:p>
          <w:p w:rsidR="004C51F4" w:rsidRPr="006A0462" w:rsidRDefault="004C51F4" w:rsidP="004C51F4">
            <w:pPr>
              <w:ind w:firstLine="0"/>
              <w:rPr>
                <w:lang w:val="ro-RO"/>
              </w:rPr>
            </w:pPr>
            <w:r w:rsidRPr="006A0462">
              <w:rPr>
                <w:lang w:val="ro-RO"/>
              </w:rPr>
              <w:t>2) nu depășesc în total 2 kilograme per persoană;</w:t>
            </w:r>
          </w:p>
          <w:p w:rsidR="004C51F4" w:rsidRPr="006A0462" w:rsidRDefault="004C51F4" w:rsidP="004C51F4">
            <w:pPr>
              <w:ind w:firstLine="0"/>
              <w:rPr>
                <w:lang w:val="ro-RO"/>
              </w:rPr>
            </w:pPr>
            <w:r w:rsidRPr="006A0462">
              <w:rPr>
                <w:lang w:val="ro-RO"/>
              </w:rPr>
              <w:t>3) nu necesită refrigerare înaintea deschiderii;</w:t>
            </w:r>
          </w:p>
          <w:p w:rsidR="004C51F4" w:rsidRPr="006A0462" w:rsidRDefault="004C51F4" w:rsidP="004C51F4">
            <w:pPr>
              <w:ind w:firstLine="0"/>
              <w:rPr>
                <w:lang w:val="ro-RO"/>
              </w:rPr>
            </w:pPr>
            <w:r w:rsidRPr="006A0462">
              <w:rPr>
                <w:lang w:val="ro-RO"/>
              </w:rPr>
              <w:t>4) sunt ambalate și marcate cu o marcă comercială înregistrată și sunt destinate vânzării directe către consumatorul final;</w:t>
            </w:r>
          </w:p>
          <w:p w:rsidR="004C51F4" w:rsidRPr="006A0462" w:rsidRDefault="004C51F4" w:rsidP="004C51F4">
            <w:pPr>
              <w:ind w:firstLine="0"/>
              <w:rPr>
                <w:lang w:val="ro-RO"/>
              </w:rPr>
            </w:pPr>
            <w:r w:rsidRPr="006A0462">
              <w:rPr>
                <w:lang w:val="ro-RO"/>
              </w:rPr>
              <w:t>5) au ambalajul intact, cu excepția perioadei în care sunt folosite.</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26DAE" w:rsidRPr="006A0462" w:rsidRDefault="00E26DAE" w:rsidP="00E26DAE">
            <w:pPr>
              <w:shd w:val="clear" w:color="auto" w:fill="FFFFFF"/>
              <w:ind w:firstLine="0"/>
              <w:rPr>
                <w:bCs/>
                <w:i/>
                <w:iCs/>
                <w:shd w:val="clear" w:color="auto" w:fill="FFFFFF"/>
                <w:lang w:val="ro-RO" w:eastAsia="ro-RO"/>
              </w:rPr>
            </w:pPr>
            <w:r w:rsidRPr="006A0462">
              <w:rPr>
                <w:bCs/>
                <w:i/>
                <w:iCs/>
                <w:shd w:val="clear" w:color="auto" w:fill="FFFFFF"/>
                <w:lang w:val="ro-RO" w:eastAsia="ro-RO"/>
              </w:rPr>
              <w:t>Articolul 165</w:t>
            </w:r>
          </w:p>
          <w:p w:rsidR="00E26DAE" w:rsidRPr="006A0462" w:rsidRDefault="00E26DAE" w:rsidP="00E26DAE">
            <w:pPr>
              <w:shd w:val="clear" w:color="auto" w:fill="FFFFFF"/>
              <w:ind w:firstLine="0"/>
              <w:rPr>
                <w:b/>
                <w:bCs/>
                <w:iCs/>
                <w:shd w:val="clear" w:color="auto" w:fill="FFFFFF"/>
                <w:lang w:val="ro-RO" w:eastAsia="ro-RO"/>
              </w:rPr>
            </w:pPr>
            <w:r w:rsidRPr="006A0462">
              <w:rPr>
                <w:b/>
                <w:bCs/>
                <w:iCs/>
                <w:shd w:val="clear" w:color="auto" w:fill="FFFFFF"/>
                <w:lang w:val="ro-RO" w:eastAsia="ro-RO"/>
              </w:rPr>
              <w:t>Derogare de la cerințele privind sănătatea animală pentru produsele de origine animală destinate utilizării personale care provin din anumite țări sau teritorii terțe sau zone din acestea</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Prin derogare de la cerințele prevăzute la articolele 3-10 din partea I, cu excepția articolului 3 </w:t>
            </w:r>
            <w:r w:rsidR="00C92C5A">
              <w:rPr>
                <w:bCs/>
                <w:iCs/>
                <w:shd w:val="clear" w:color="auto" w:fill="FFFFFF"/>
                <w:lang w:val="ro-RO" w:eastAsia="ro-RO"/>
              </w:rPr>
              <w:t>lit</w:t>
            </w:r>
            <w:r w:rsidRPr="006A0462">
              <w:rPr>
                <w:bCs/>
                <w:iCs/>
                <w:shd w:val="clear" w:color="auto" w:fill="FFFFFF"/>
                <w:lang w:val="ro-RO" w:eastAsia="ro-RO"/>
              </w:rPr>
              <w:t xml:space="preserve"> (a) punctul (i), și la articolele 120-163, transporturile de produse de origine animală care nu îndeplinesc respectivele cerințe pot intra în Uniune dacă produsele respective sunt destinate utilizării personale și provin din țări terțe sau din teritorii terțe listate pentru intrarea în Uniune a unor cantități specifice de produse de origine </w:t>
            </w:r>
            <w:r w:rsidRPr="006A0462">
              <w:rPr>
                <w:bCs/>
                <w:iCs/>
                <w:shd w:val="clear" w:color="auto" w:fill="FFFFFF"/>
                <w:lang w:val="ro-RO" w:eastAsia="ro-RO"/>
              </w:rPr>
              <w:lastRenderedPageBreak/>
              <w:t>animală destinate utilizării personale, pe baza acordurilor specifice cu Uniunea privind comerțul cu produse agricole.</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243384" w:rsidRPr="006A0462" w:rsidRDefault="00E26DAE" w:rsidP="00D57FCF">
            <w:pPr>
              <w:shd w:val="clear" w:color="auto" w:fill="FFFFFF"/>
              <w:ind w:firstLine="0"/>
              <w:rPr>
                <w:bCs/>
                <w:iCs/>
                <w:shd w:val="clear" w:color="auto" w:fill="FFFFFF"/>
                <w:lang w:val="ro-RO" w:eastAsia="ro-RO"/>
              </w:rPr>
            </w:pPr>
            <w:r w:rsidRPr="006A0462">
              <w:rPr>
                <w:bCs/>
                <w:iCs/>
                <w:shd w:val="clear" w:color="auto" w:fill="FFFFFF"/>
                <w:lang w:val="ro-RO" w:eastAsia="ro-RO"/>
              </w:rPr>
              <w:t>Cantitatea specifică totală care poate intra în Uniune împreună cu o persoană nu depășește maximul specificat în listă pentru țara terță sau teritoriul terț în cauză.</w:t>
            </w:r>
          </w:p>
        </w:tc>
        <w:tc>
          <w:tcPr>
            <w:tcW w:w="5389" w:type="dxa"/>
            <w:tcBorders>
              <w:top w:val="single" w:sz="4" w:space="0" w:color="auto"/>
              <w:left w:val="single" w:sz="4" w:space="0" w:color="auto"/>
              <w:bottom w:val="single" w:sz="4" w:space="0" w:color="auto"/>
              <w:right w:val="single" w:sz="4" w:space="0" w:color="auto"/>
            </w:tcBorders>
          </w:tcPr>
          <w:p w:rsidR="004C51F4" w:rsidRPr="006A0462" w:rsidRDefault="004C51F4" w:rsidP="004C51F4">
            <w:pPr>
              <w:ind w:firstLine="0"/>
              <w:rPr>
                <w:lang w:val="ro-RO"/>
              </w:rPr>
            </w:pPr>
            <w:r w:rsidRPr="006A0462">
              <w:rPr>
                <w:lang w:val="ro-RO"/>
              </w:rPr>
              <w:lastRenderedPageBreak/>
              <w:t xml:space="preserve">270. Prin derogare de la cerințele prevăzute la pct. 4-15 din capitolul. I, cu excepția pct. 4 </w:t>
            </w:r>
            <w:r w:rsidR="00A503E9">
              <w:rPr>
                <w:lang w:val="ro-RO"/>
              </w:rPr>
              <w:t>subpct</w:t>
            </w:r>
            <w:r w:rsidRPr="006A0462">
              <w:rPr>
                <w:lang w:val="ro-RO"/>
              </w:rPr>
              <w:t xml:space="preserve">. 1) </w:t>
            </w:r>
            <w:r w:rsidR="00C92C5A">
              <w:rPr>
                <w:lang w:val="ro-RO"/>
              </w:rPr>
              <w:t>lit</w:t>
            </w:r>
            <w:r w:rsidRPr="006A0462">
              <w:rPr>
                <w:lang w:val="ro-RO"/>
              </w:rPr>
              <w:t xml:space="preserve"> a), și la pct. 207-266, transporturile de produse de origine animală care nu îndeplinesc respectivele cerințe pot intra în Republica Moldova dacă produsele respective sunt destinate utilizării personale și provin din țări sau din teritorii listate pentru intrarea în Republica Moldova a unor cantități specifice de produse de origine animală destinate utilizării personale, pe baza acordurilor specifice cu Republica Moldova privind comerțul cu produse agricole.</w:t>
            </w:r>
          </w:p>
          <w:p w:rsidR="004C51F4" w:rsidRPr="006A0462" w:rsidRDefault="004C51F4" w:rsidP="004C51F4">
            <w:pPr>
              <w:ind w:firstLine="0"/>
              <w:rPr>
                <w:lang w:val="ro-RO"/>
              </w:rPr>
            </w:pPr>
          </w:p>
          <w:p w:rsidR="004C51F4" w:rsidRPr="006A0462" w:rsidRDefault="004C51F4" w:rsidP="004C51F4">
            <w:pPr>
              <w:ind w:firstLine="0"/>
              <w:rPr>
                <w:lang w:val="ro-RO"/>
              </w:rPr>
            </w:pPr>
            <w:r w:rsidRPr="006A0462">
              <w:rPr>
                <w:lang w:val="ro-RO"/>
              </w:rPr>
              <w:t>271. Cantitatea specifică totală care poate intra în Republica Moldova împreună cu o persoană nu depășește maximul specificat în listă pentru o altă țară sau teritoriul în cauză.</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26DAE" w:rsidRPr="006A0462" w:rsidRDefault="00E26DAE" w:rsidP="00E26DAE">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lastRenderedPageBreak/>
              <w:t>PARTEA V</w:t>
            </w:r>
          </w:p>
          <w:p w:rsidR="00E26DAE" w:rsidRPr="006A0462" w:rsidRDefault="00E26DAE" w:rsidP="00E26DAE">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PRIVIND SĂNĂTATEA ANIMALĂ PENTRU INTRAREA ÎN UNIUNE, ASTFEL CUM SE PREVEDE LA ARTICOLELE 3 ȘI 5, A ANIMALELOR ACVATICE DIN SPECIILE LISTATE ȘI A PRODUSELOR DE ORIGINE ANIMALĂ CARE PROVIN DE LA ACESTEA, PRECUM ȘI PENTRU CIRCULAȚIA ȘI MANIPULAREA LOR DUPĂ INTRARE</w:t>
            </w:r>
          </w:p>
          <w:p w:rsidR="00E26DAE" w:rsidRPr="006A0462" w:rsidRDefault="00E26DAE" w:rsidP="00E26DAE">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TITLUL 1</w:t>
            </w:r>
          </w:p>
          <w:p w:rsidR="00243384" w:rsidRPr="006A0462" w:rsidRDefault="00E26DAE" w:rsidP="00E26DAE">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CERINȚE GENERALE PRIVIND SĂNĂTATEA ANIMALĂ PENTRU INTRAREA ÎN UNIUNE A ANIMALELOR ACVATICE MENȚIONATE LA articolul 1 alineatul (6) ȘI A PRODUSELOR PROVENITE DE LA ACESTEA</w:t>
            </w:r>
          </w:p>
        </w:tc>
        <w:tc>
          <w:tcPr>
            <w:tcW w:w="5389" w:type="dxa"/>
            <w:tcBorders>
              <w:top w:val="single" w:sz="4" w:space="0" w:color="auto"/>
              <w:left w:val="single" w:sz="4" w:space="0" w:color="auto"/>
              <w:bottom w:val="single" w:sz="4" w:space="0" w:color="auto"/>
              <w:right w:val="single" w:sz="4" w:space="0" w:color="auto"/>
            </w:tcBorders>
          </w:tcPr>
          <w:p w:rsidR="004C51F4" w:rsidRPr="006A0462" w:rsidRDefault="004C51F4" w:rsidP="004C51F4">
            <w:pPr>
              <w:ind w:firstLine="0"/>
              <w:jc w:val="center"/>
              <w:rPr>
                <w:b/>
                <w:bCs/>
                <w:lang w:val="ro-RO"/>
              </w:rPr>
            </w:pPr>
            <w:r w:rsidRPr="006A0462">
              <w:rPr>
                <w:b/>
                <w:lang w:val="ro-RO"/>
              </w:rPr>
              <w:t>TITLUL</w:t>
            </w:r>
            <w:r w:rsidRPr="006A0462">
              <w:rPr>
                <w:b/>
                <w:bCs/>
                <w:lang w:val="ro-RO"/>
              </w:rPr>
              <w:t xml:space="preserve"> V</w:t>
            </w:r>
          </w:p>
          <w:p w:rsidR="004C51F4" w:rsidRPr="006A0462" w:rsidRDefault="004C51F4" w:rsidP="004C51F4">
            <w:pPr>
              <w:ind w:firstLine="0"/>
              <w:jc w:val="center"/>
              <w:rPr>
                <w:b/>
                <w:bCs/>
                <w:lang w:val="ro-RO"/>
              </w:rPr>
            </w:pPr>
            <w:r w:rsidRPr="006A0462">
              <w:rPr>
                <w:b/>
                <w:bCs/>
                <w:lang w:val="ro-RO"/>
              </w:rPr>
              <w:t>CERINȚE PRIVIND SĂNĂTATEA ANIMALĂ PENTRU INTRAREA ÎN REPUBLICA MOLDOVA, ASTFEL CUM SE PREVEDE LA PUNCTELE 3 ȘI 5, A ANIMALELOR ACVATICE DIN SPECIILE LISTATE ȘI A PRODUSELOR DE ORIGINE ANIMALĂ CARE PROVIN DE LA ACESTEA, PRECUM ȘI PENTRU CIRCULAȚIA ȘI MANIPULAREA LOR DUPĂ INTRARE</w:t>
            </w:r>
          </w:p>
          <w:p w:rsidR="004C51F4" w:rsidRPr="006A0462" w:rsidRDefault="004C51F4" w:rsidP="004C51F4">
            <w:pPr>
              <w:ind w:firstLine="0"/>
              <w:jc w:val="center"/>
              <w:rPr>
                <w:b/>
                <w:bCs/>
                <w:lang w:val="ro-RO"/>
              </w:rPr>
            </w:pPr>
          </w:p>
          <w:p w:rsidR="004C51F4" w:rsidRPr="006A0462" w:rsidRDefault="004C51F4" w:rsidP="004C51F4">
            <w:pPr>
              <w:ind w:firstLine="0"/>
              <w:jc w:val="center"/>
              <w:rPr>
                <w:b/>
                <w:bCs/>
                <w:lang w:val="ro-RO"/>
              </w:rPr>
            </w:pPr>
            <w:r w:rsidRPr="006A0462">
              <w:rPr>
                <w:b/>
                <w:bCs/>
                <w:lang w:val="ro-RO"/>
              </w:rPr>
              <w:t>Capitolul I</w:t>
            </w:r>
          </w:p>
          <w:p w:rsidR="00243384" w:rsidRPr="006A0462" w:rsidRDefault="004C51F4" w:rsidP="004C51F4">
            <w:pPr>
              <w:ind w:firstLine="0"/>
              <w:jc w:val="center"/>
              <w:rPr>
                <w:b/>
                <w:bCs/>
                <w:iCs/>
                <w:lang w:val="ro-RO"/>
              </w:rPr>
            </w:pPr>
            <w:r w:rsidRPr="006A0462">
              <w:rPr>
                <w:b/>
                <w:bCs/>
                <w:iCs/>
                <w:lang w:val="ro-RO"/>
              </w:rPr>
              <w:t>CERINȚE GENERALE PRIVIND SĂNĂTATEA ANIMALĂ PENTRU INTRAREA ÎN REPUBLICA MOLDOVA</w:t>
            </w:r>
            <w:r w:rsidRPr="006A0462">
              <w:rPr>
                <w:b/>
                <w:bCs/>
                <w:lang w:val="ro-RO"/>
              </w:rPr>
              <w:t xml:space="preserve"> </w:t>
            </w:r>
            <w:r w:rsidRPr="006A0462">
              <w:rPr>
                <w:b/>
                <w:bCs/>
                <w:iCs/>
                <w:lang w:val="ro-RO"/>
              </w:rPr>
              <w:t>A ANIMALELOR ACVATICE ȘI A PRODUSELOR PROVENITE DE LA ACESTEA</w:t>
            </w: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26DAE" w:rsidRPr="006A0462" w:rsidRDefault="00E26DAE" w:rsidP="00E26DAE">
            <w:pPr>
              <w:shd w:val="clear" w:color="auto" w:fill="FFFFFF"/>
              <w:ind w:firstLine="0"/>
              <w:rPr>
                <w:bCs/>
                <w:i/>
                <w:iCs/>
                <w:shd w:val="clear" w:color="auto" w:fill="FFFFFF"/>
                <w:lang w:val="ro-RO" w:eastAsia="ro-RO"/>
              </w:rPr>
            </w:pPr>
            <w:r w:rsidRPr="006A0462">
              <w:rPr>
                <w:bCs/>
                <w:i/>
                <w:iCs/>
                <w:shd w:val="clear" w:color="auto" w:fill="FFFFFF"/>
                <w:lang w:val="ro-RO" w:eastAsia="ro-RO"/>
              </w:rPr>
              <w:t>Articolul 166</w:t>
            </w:r>
          </w:p>
          <w:p w:rsidR="00E26DAE" w:rsidRPr="006A0462" w:rsidRDefault="00E26DAE" w:rsidP="00E26DAE">
            <w:pPr>
              <w:shd w:val="clear" w:color="auto" w:fill="FFFFFF"/>
              <w:ind w:firstLine="0"/>
              <w:rPr>
                <w:b/>
                <w:bCs/>
                <w:iCs/>
                <w:shd w:val="clear" w:color="auto" w:fill="FFFFFF"/>
                <w:lang w:val="ro-RO" w:eastAsia="ro-RO"/>
              </w:rPr>
            </w:pPr>
            <w:r w:rsidRPr="006A0462">
              <w:rPr>
                <w:b/>
                <w:bCs/>
                <w:iCs/>
                <w:shd w:val="clear" w:color="auto" w:fill="FFFFFF"/>
                <w:lang w:val="ro-RO" w:eastAsia="ro-RO"/>
              </w:rPr>
              <w:t>Inspecția animalelor acvatice înainte de expediere</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animale acvatice altele decât cele menționate la articolul 172 literele (d), (e) și (f) pot intra în Uniune doar dacă respectivele animale acvatice au fost supuse unei inspecții clinice, efectuate de un medic veterinar oficial în țara terță exportatoare sau în teritoriul terț exportator ori în zona sau compartimentul din acestea, în ultimele 72 de ore anterioare încărcării în vederea expedierii transportului către Uniune, în scopul depistării simptomelor de boală și de decese anormale.</w:t>
            </w:r>
          </w:p>
          <w:p w:rsidR="00E26DAE" w:rsidRPr="006A0462" w:rsidRDefault="00BF0EA4" w:rsidP="00E26DAE">
            <w:pPr>
              <w:shd w:val="clear" w:color="auto" w:fill="FFFFFF"/>
              <w:ind w:firstLine="0"/>
              <w:rPr>
                <w:b/>
                <w:bCs/>
                <w:iCs/>
                <w:shd w:val="clear" w:color="auto" w:fill="FFFFFF"/>
                <w:lang w:val="ro-RO" w:eastAsia="ro-RO"/>
              </w:rPr>
            </w:pPr>
            <w:hyperlink r:id="rId69" w:tooltip="32023R0119: INSERTED" w:history="1">
              <w:r w:rsidR="00E26DAE" w:rsidRPr="006A0462">
                <w:rPr>
                  <w:rStyle w:val="Hyperlink"/>
                  <w:b/>
                  <w:bCs/>
                  <w:iCs/>
                  <w:color w:val="auto"/>
                  <w:shd w:val="clear" w:color="auto" w:fill="FFFFFF"/>
                  <w:lang w:val="ro-RO" w:eastAsia="ro-RO"/>
                </w:rPr>
                <w:t>▼M4</w:t>
              </w:r>
            </w:hyperlink>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 xml:space="preserve">Cu toate acestea, inspecția clinică menționată la primul alineat poate fi efectuată de un profesionist din domeniul sănătății animalelor acvatice, cu condiția ca </w:t>
            </w:r>
            <w:r w:rsidRPr="006A0462">
              <w:rPr>
                <w:bCs/>
                <w:iCs/>
                <w:shd w:val="clear" w:color="auto" w:fill="FFFFFF"/>
                <w:lang w:val="ro-RO" w:eastAsia="ro-RO"/>
              </w:rPr>
              <w:lastRenderedPageBreak/>
              <w:t>acest profesionist din domeniul sănătății animalelor acvatice să fie autorizat să desfășoare activitatea respectivă de către țara terță sau teritoriul terț în cauză în temeiul legislației sale naționale.</w:t>
            </w:r>
          </w:p>
          <w:p w:rsidR="00243384" w:rsidRPr="006A0462" w:rsidRDefault="00BF0EA4" w:rsidP="00D57FCF">
            <w:pPr>
              <w:shd w:val="clear" w:color="auto" w:fill="FFFFFF"/>
              <w:ind w:firstLine="0"/>
              <w:rPr>
                <w:b/>
                <w:bCs/>
                <w:iCs/>
                <w:shd w:val="clear" w:color="auto" w:fill="FFFFFF"/>
                <w:lang w:val="ro-RO" w:eastAsia="ro-RO"/>
              </w:rPr>
            </w:pPr>
            <w:hyperlink r:id="rId70" w:tooltip="32020R0692" w:history="1">
              <w:r w:rsidR="00E26DAE"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7E58A3" w:rsidRPr="006A0462" w:rsidRDefault="007E58A3" w:rsidP="007E58A3">
            <w:pPr>
              <w:ind w:firstLine="0"/>
              <w:rPr>
                <w:lang w:val="ro-RO"/>
              </w:rPr>
            </w:pPr>
            <w:r w:rsidRPr="006A0462">
              <w:rPr>
                <w:lang w:val="ro-RO"/>
              </w:rPr>
              <w:lastRenderedPageBreak/>
              <w:t xml:space="preserve">272. Transporturile de animale acvatice altele decât cele menționate la pct. 283 </w:t>
            </w:r>
            <w:r w:rsidR="00A503E9">
              <w:rPr>
                <w:lang w:val="ro-RO"/>
              </w:rPr>
              <w:t>subpct</w:t>
            </w:r>
            <w:r w:rsidRPr="006A0462">
              <w:rPr>
                <w:lang w:val="ro-RO"/>
              </w:rPr>
              <w:t>. 4), 5) și 6) pot intra în Republica Moldova doar dacă respectivele animale acvatice au fost supuse unei inspecții clinice, efectuate de un medic veterinar oficial în țară exportatoare sau în teritoriul exportator ori în zona sau compartimentul din acestea, în ultimele 72 de ore anterioare încărcării în vederea expedierii transportului către Republica Moldova, în scopul depistării simptomelor de boală și de decese anormale.</w:t>
            </w:r>
          </w:p>
          <w:p w:rsidR="007E58A3" w:rsidRPr="006A0462" w:rsidRDefault="007E58A3" w:rsidP="007E58A3">
            <w:pPr>
              <w:ind w:firstLine="0"/>
              <w:rPr>
                <w:lang w:val="ro-RO"/>
              </w:rPr>
            </w:pPr>
          </w:p>
          <w:p w:rsidR="007E58A3" w:rsidRPr="006A0462" w:rsidRDefault="007E58A3" w:rsidP="007E58A3">
            <w:pPr>
              <w:ind w:firstLine="0"/>
              <w:rPr>
                <w:lang w:val="ro-RO"/>
              </w:rPr>
            </w:pPr>
            <w:r w:rsidRPr="006A0462">
              <w:rPr>
                <w:lang w:val="ro-RO"/>
              </w:rPr>
              <w:t>273. Cu toate acestea, inspecția clinică menționată la primul alineat poate fi efectuată de un profesionist din domeniul sănătății animalelor acvatice, cu condiția ca acest profesionist din domeniul sănătății animalelor acvatice să fie autorizat să desfășoare activitatea respectivă de către altă țară sau alt teritoriul în cauză în temeiul legislației sale naționale.</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26DAE" w:rsidRPr="006A0462" w:rsidRDefault="00E26DAE" w:rsidP="00E26DAE">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167</w:t>
            </w:r>
          </w:p>
          <w:p w:rsidR="00E26DAE" w:rsidRPr="006A0462" w:rsidRDefault="00E26DAE" w:rsidP="00E26DAE">
            <w:pPr>
              <w:shd w:val="clear" w:color="auto" w:fill="FFFFFF"/>
              <w:ind w:firstLine="0"/>
              <w:rPr>
                <w:b/>
                <w:bCs/>
                <w:iCs/>
                <w:shd w:val="clear" w:color="auto" w:fill="FFFFFF"/>
                <w:lang w:val="ro-RO" w:eastAsia="ro-RO"/>
              </w:rPr>
            </w:pPr>
            <w:r w:rsidRPr="006A0462">
              <w:rPr>
                <w:b/>
                <w:bCs/>
                <w:iCs/>
                <w:shd w:val="clear" w:color="auto" w:fill="FFFFFF"/>
                <w:lang w:val="ro-RO" w:eastAsia="ro-RO"/>
              </w:rPr>
              <w:t>Expedierea către Uniune a animalelor acvatice</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animale acvatice pot intra în Uniune doar dacă animalele acvatice din transport îndeplinesc următoarele cerințe:</w:t>
            </w:r>
          </w:p>
          <w:p w:rsidR="00E26DAE" w:rsidRPr="006A0462" w:rsidRDefault="00BF0EA4" w:rsidP="00E26DAE">
            <w:pPr>
              <w:shd w:val="clear" w:color="auto" w:fill="FFFFFF"/>
              <w:ind w:firstLine="0"/>
              <w:rPr>
                <w:b/>
                <w:bCs/>
                <w:iCs/>
                <w:shd w:val="clear" w:color="auto" w:fill="FFFFFF"/>
                <w:lang w:val="ro-RO" w:eastAsia="ro-RO"/>
              </w:rPr>
            </w:pPr>
            <w:hyperlink r:id="rId71" w:tooltip="32023R0119: REPLACED" w:history="1">
              <w:r w:rsidR="00E26DAE" w:rsidRPr="006A0462">
                <w:rPr>
                  <w:rStyle w:val="Hyperlink"/>
                  <w:b/>
                  <w:bCs/>
                  <w:iCs/>
                  <w:color w:val="auto"/>
                  <w:shd w:val="clear" w:color="auto" w:fill="FFFFFF"/>
                  <w:lang w:val="ro-RO" w:eastAsia="ro-RO"/>
                </w:rPr>
                <w:t>▼M4</w:t>
              </w:r>
            </w:hyperlink>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cu excepția animalelor acvatice menționate la articolul 172 literele (d), (e) și (f), acestea au fost expediate direct din locul lor de origine către Uniune;</w:t>
            </w:r>
          </w:p>
          <w:p w:rsidR="00E26DAE" w:rsidRPr="006A0462" w:rsidRDefault="00BF0EA4" w:rsidP="00E26DAE">
            <w:pPr>
              <w:shd w:val="clear" w:color="auto" w:fill="FFFFFF"/>
              <w:ind w:firstLine="0"/>
              <w:rPr>
                <w:b/>
                <w:bCs/>
                <w:iCs/>
                <w:shd w:val="clear" w:color="auto" w:fill="FFFFFF"/>
                <w:lang w:val="ro-RO" w:eastAsia="ro-RO"/>
              </w:rPr>
            </w:pPr>
            <w:hyperlink r:id="rId72" w:tooltip="32021R1705: REPLACED" w:history="1">
              <w:r w:rsidR="00E26DAE" w:rsidRPr="006A0462">
                <w:rPr>
                  <w:rStyle w:val="Hyperlink"/>
                  <w:b/>
                  <w:bCs/>
                  <w:iCs/>
                  <w:color w:val="auto"/>
                  <w:shd w:val="clear" w:color="auto" w:fill="FFFFFF"/>
                  <w:lang w:val="ro-RO" w:eastAsia="ro-RO"/>
                </w:rPr>
                <w:t>▼M2</w:t>
              </w:r>
            </w:hyperlink>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nu au fost descărcate din containerul în care se aflau în timpul transportului aerian, maritim, feroviar sau rutier, iar apa în care sunt transportate nu a fost schimbată, într-o țară terță sau într-un teritoriu terț, într-o zonă sau într-un compartiment care nu este listat(ă) pentru intrarea respectivei specii și categorii de animale acvatice în Uniune;</w:t>
            </w:r>
          </w:p>
          <w:p w:rsidR="00E26DAE" w:rsidRPr="006A0462" w:rsidRDefault="00BF0EA4" w:rsidP="00E26DAE">
            <w:pPr>
              <w:shd w:val="clear" w:color="auto" w:fill="FFFFFF"/>
              <w:ind w:firstLine="0"/>
              <w:rPr>
                <w:b/>
                <w:bCs/>
                <w:iCs/>
                <w:shd w:val="clear" w:color="auto" w:fill="FFFFFF"/>
                <w:lang w:val="ro-RO" w:eastAsia="ro-RO"/>
              </w:rPr>
            </w:pPr>
            <w:hyperlink r:id="rId73" w:tooltip="32020R0692" w:history="1">
              <w:r w:rsidR="00E26DAE" w:rsidRPr="006A0462">
                <w:rPr>
                  <w:rStyle w:val="Hyperlink"/>
                  <w:b/>
                  <w:bCs/>
                  <w:iCs/>
                  <w:color w:val="auto"/>
                  <w:shd w:val="clear" w:color="auto" w:fill="FFFFFF"/>
                  <w:lang w:val="ro-RO" w:eastAsia="ro-RO"/>
                </w:rPr>
                <w:t>▼B</w:t>
              </w:r>
            </w:hyperlink>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nu au fost transportate în condiții care i-au periclitat statutul sanitar, în special:</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dacă este relevant, ele trebuie să fi fost încărcate și transportate într-o apă care nu le-a modificat statutul sanitar;</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mijloacele de transport și containerele trebuie să fi fost construite astfel încât statutul sanitar al animalelor acvatice să nu fi fost periclitat în timpul transportului;</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 xml:space="preserve">containerul sau nava cu vivieră trebuie să fi fost curățată și dezinfectată în conformitate cu un protocol </w:t>
            </w:r>
            <w:r w:rsidRPr="006A0462">
              <w:rPr>
                <w:bCs/>
                <w:iCs/>
                <w:shd w:val="clear" w:color="auto" w:fill="FFFFFF"/>
                <w:lang w:val="ro-RO" w:eastAsia="ro-RO"/>
              </w:rPr>
              <w:lastRenderedPageBreak/>
              <w:t>și cu ajutorul unor produse autorizate de autoritatea competentă din țara terță sau teritoriul terț de origine, înainte de încărcare în vederea expedierii către Uniune, ceea ce asigură faptul că statutul sanitar al animalelor acvatice nu este periclitat în timpul transportului;</w:t>
            </w:r>
          </w:p>
          <w:p w:rsidR="00E26DAE" w:rsidRPr="006A0462" w:rsidRDefault="00BF0EA4" w:rsidP="00E26DAE">
            <w:pPr>
              <w:shd w:val="clear" w:color="auto" w:fill="FFFFFF"/>
              <w:ind w:firstLine="0"/>
              <w:rPr>
                <w:b/>
                <w:bCs/>
                <w:iCs/>
                <w:shd w:val="clear" w:color="auto" w:fill="FFFFFF"/>
                <w:lang w:val="ro-RO" w:eastAsia="ro-RO"/>
              </w:rPr>
            </w:pPr>
            <w:hyperlink r:id="rId74" w:tooltip="32021R1705: REPLACED" w:history="1">
              <w:r w:rsidR="00E26DAE" w:rsidRPr="006A0462">
                <w:rPr>
                  <w:rStyle w:val="Hyperlink"/>
                  <w:b/>
                  <w:bCs/>
                  <w:iCs/>
                  <w:color w:val="auto"/>
                  <w:shd w:val="clear" w:color="auto" w:fill="FFFFFF"/>
                  <w:lang w:val="ro-RO" w:eastAsia="ro-RO"/>
                </w:rPr>
                <w:t>▼M2</w:t>
              </w:r>
            </w:hyperlink>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de la momentul încărcării în locul de origine până la momentul sosirii în Uniune, ele trebuie să nu fi fost transportate în aceeași apă, în același container sau în aceeași navă cu vivieră de pește împreună cu animale acvatice cu un statut sanitar inferior sau care nu erau destinate intrării în Uniune;</w:t>
            </w:r>
          </w:p>
          <w:p w:rsidR="00E26DAE" w:rsidRPr="006A0462" w:rsidRDefault="00BF0EA4" w:rsidP="00E26DAE">
            <w:pPr>
              <w:shd w:val="clear" w:color="auto" w:fill="FFFFFF"/>
              <w:ind w:firstLine="0"/>
              <w:rPr>
                <w:b/>
                <w:bCs/>
                <w:iCs/>
                <w:shd w:val="clear" w:color="auto" w:fill="FFFFFF"/>
                <w:lang w:val="ro-RO" w:eastAsia="ro-RO"/>
              </w:rPr>
            </w:pPr>
            <w:hyperlink r:id="rId75" w:tooltip="32020R0692" w:history="1">
              <w:r w:rsidR="00E26DAE" w:rsidRPr="006A0462">
                <w:rPr>
                  <w:rStyle w:val="Hyperlink"/>
                  <w:b/>
                  <w:bCs/>
                  <w:iCs/>
                  <w:color w:val="auto"/>
                  <w:shd w:val="clear" w:color="auto" w:fill="FFFFFF"/>
                  <w:lang w:val="ro-RO" w:eastAsia="ro-RO"/>
                </w:rPr>
                <w:t>▼B</w:t>
              </w:r>
            </w:hyperlink>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dacă este necesară schimbarea apei într-o țară terță, într-un teritoriu terț, într-o zonă sau într-un compartiment listat(ă) pentru intrarea speciei și categoriei respective de animale acvatice în Uniune, ea trebuie să nu fi periclitat statutul sanitar al animalelor transportate și trebuie să se fi realizat doar:</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în cazul transportului terestru, la punctele de schimbare a apei autorizate de autoritatea competentă a țării terțe sau a teritoriului terț unde are loc schimbarea apei;</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243384" w:rsidRPr="006A0462" w:rsidRDefault="00E26DAE" w:rsidP="00D57FCF">
            <w:pPr>
              <w:shd w:val="clear" w:color="auto" w:fill="FFFFFF"/>
              <w:ind w:firstLine="0"/>
              <w:rPr>
                <w:bCs/>
                <w:iCs/>
                <w:shd w:val="clear" w:color="auto" w:fill="FFFFFF"/>
                <w:lang w:val="ro-RO" w:eastAsia="ro-RO"/>
              </w:rPr>
            </w:pPr>
            <w:r w:rsidRPr="006A0462">
              <w:rPr>
                <w:bCs/>
                <w:iCs/>
                <w:shd w:val="clear" w:color="auto" w:fill="FFFFFF"/>
                <w:lang w:val="ro-RO" w:eastAsia="ro-RO"/>
              </w:rPr>
              <w:t>în cazul transportului cu o navă cu vivieră, la o distanță de cel puțin 10 km de orice unități de acvacultură amplasate pe ruta dintre locul de origine și locul de destinație din Uniune.</w:t>
            </w:r>
          </w:p>
        </w:tc>
        <w:tc>
          <w:tcPr>
            <w:tcW w:w="5389" w:type="dxa"/>
            <w:tcBorders>
              <w:top w:val="single" w:sz="4" w:space="0" w:color="auto"/>
              <w:left w:val="single" w:sz="4" w:space="0" w:color="auto"/>
              <w:bottom w:val="single" w:sz="4" w:space="0" w:color="auto"/>
              <w:right w:val="single" w:sz="4" w:space="0" w:color="auto"/>
            </w:tcBorders>
          </w:tcPr>
          <w:p w:rsidR="007E58A3" w:rsidRPr="006A0462" w:rsidRDefault="007E58A3" w:rsidP="007E58A3">
            <w:pPr>
              <w:ind w:firstLine="0"/>
              <w:rPr>
                <w:lang w:val="ro-RO"/>
              </w:rPr>
            </w:pPr>
            <w:r w:rsidRPr="006A0462">
              <w:rPr>
                <w:lang w:val="ro-RO"/>
              </w:rPr>
              <w:lastRenderedPageBreak/>
              <w:t>274. Transporturile de animale acvatice pot intra în Republica Moldova doar dacă animalele acvatice din transport îndeplinesc următoarele cerințe:</w:t>
            </w:r>
          </w:p>
          <w:p w:rsidR="007E58A3" w:rsidRPr="006A0462" w:rsidRDefault="007E58A3" w:rsidP="007E58A3">
            <w:pPr>
              <w:ind w:firstLine="0"/>
              <w:rPr>
                <w:lang w:val="ro-RO"/>
              </w:rPr>
            </w:pPr>
            <w:r w:rsidRPr="006A0462">
              <w:rPr>
                <w:lang w:val="ro-RO"/>
              </w:rPr>
              <w:t xml:space="preserve">1) au fost expediate direct din unitatea lor cu excepția animalelor acvatice menționate la pct. 283 </w:t>
            </w:r>
            <w:r w:rsidR="00A503E9">
              <w:rPr>
                <w:lang w:val="ro-RO"/>
              </w:rPr>
              <w:t>subpct</w:t>
            </w:r>
            <w:r w:rsidRPr="006A0462">
              <w:rPr>
                <w:lang w:val="ro-RO"/>
              </w:rPr>
              <w:t>. 4), 5) și 6), acestea au fost expediate direct din locul lor de origine către Republica Moldova;</w:t>
            </w:r>
          </w:p>
          <w:p w:rsidR="007E58A3" w:rsidRPr="006A0462" w:rsidRDefault="007E58A3" w:rsidP="007E58A3">
            <w:pPr>
              <w:ind w:firstLine="0"/>
              <w:rPr>
                <w:lang w:val="ro-RO"/>
              </w:rPr>
            </w:pPr>
            <w:r w:rsidRPr="006A0462">
              <w:rPr>
                <w:lang w:val="ro-RO"/>
              </w:rPr>
              <w:t>2) nu au fost descărcate din containerul în care se aflau în timpul transportului aerian, maritim, feroviar sau rutier, iar apa în care sunt transportate nu a fost schimbată, într-o țară sau într-un teritoriu, într-o zonă sau într-un compartiment care nu este listată pentru intrarea respectivei specii și categorii de animale acvatice în Republica Moldova;</w:t>
            </w:r>
          </w:p>
          <w:p w:rsidR="007E58A3" w:rsidRPr="006A0462" w:rsidRDefault="007E58A3" w:rsidP="007E58A3">
            <w:pPr>
              <w:ind w:firstLine="0"/>
              <w:rPr>
                <w:lang w:val="ro-RO"/>
              </w:rPr>
            </w:pPr>
            <w:r w:rsidRPr="006A0462">
              <w:rPr>
                <w:lang w:val="ro-RO"/>
              </w:rPr>
              <w:t>3) nu au fost transportate în condiții care i-au periclitat statutul sanitar, în special:</w:t>
            </w:r>
          </w:p>
          <w:p w:rsidR="007E58A3" w:rsidRPr="006A0462" w:rsidRDefault="007E58A3" w:rsidP="007E58A3">
            <w:pPr>
              <w:ind w:firstLine="0"/>
              <w:rPr>
                <w:lang w:val="ro-RO"/>
              </w:rPr>
            </w:pPr>
            <w:r w:rsidRPr="006A0462">
              <w:rPr>
                <w:lang w:val="ro-RO"/>
              </w:rPr>
              <w:t>a) dacă este relevant, ele trebuie să fi fost încărcate și transportate într-o apă care nu le-a modificat statutul sanitar;</w:t>
            </w:r>
          </w:p>
          <w:p w:rsidR="007E58A3" w:rsidRPr="006A0462" w:rsidRDefault="007E58A3" w:rsidP="007E58A3">
            <w:pPr>
              <w:ind w:firstLine="0"/>
              <w:rPr>
                <w:lang w:val="ro-RO"/>
              </w:rPr>
            </w:pPr>
            <w:r w:rsidRPr="006A0462">
              <w:rPr>
                <w:lang w:val="ro-RO"/>
              </w:rPr>
              <w:t>b) mijloacele de transport și containerele trebuie să fi fost construite astfel încât statutul sanitar al animalelor acvatice să nu fi fost periclitat în timpul transportului;</w:t>
            </w:r>
          </w:p>
          <w:p w:rsidR="007E58A3" w:rsidRPr="006A0462" w:rsidRDefault="007E58A3" w:rsidP="007E58A3">
            <w:pPr>
              <w:ind w:firstLine="0"/>
              <w:rPr>
                <w:lang w:val="ro-RO"/>
              </w:rPr>
            </w:pPr>
            <w:r w:rsidRPr="006A0462">
              <w:rPr>
                <w:lang w:val="ro-RO"/>
              </w:rPr>
              <w:t>c) containerul sau nava cu vivieră trebuie să fi fost curățată și dezinfectată în conformitate cu un protocol și cu ajutorul unor produse autorizate de autoritatea competentă dintr-o țară sau dintr-un teritoriul de origine, înainte de încărcare în vederea expedierii către Republica Moldova, ceea ce asigură faptul că statutul sanitar al animalelor acvatice nu este periclitat în timpul transportului;</w:t>
            </w:r>
          </w:p>
          <w:p w:rsidR="007E58A3" w:rsidRPr="006A0462" w:rsidRDefault="007E58A3" w:rsidP="007E58A3">
            <w:pPr>
              <w:ind w:firstLine="0"/>
              <w:rPr>
                <w:lang w:val="ro-RO"/>
              </w:rPr>
            </w:pPr>
            <w:r w:rsidRPr="006A0462">
              <w:rPr>
                <w:lang w:val="ro-RO"/>
              </w:rPr>
              <w:t>4) de la momentul încărcării în unitatea de origine până la momentul sosirii în Republica Moldova, ele trebuie să nu fi fost transportate în aceeași apă, în același container sau în aceeași navă cu vivieră împreună cu animale acvatice cu un statut sanitar inferior sau care nu erau destinate intrării în Republica Moldova;</w:t>
            </w:r>
          </w:p>
          <w:p w:rsidR="007E58A3" w:rsidRPr="006A0462" w:rsidRDefault="007E58A3" w:rsidP="007E58A3">
            <w:pPr>
              <w:ind w:firstLine="0"/>
              <w:rPr>
                <w:lang w:val="ro-RO"/>
              </w:rPr>
            </w:pPr>
            <w:r w:rsidRPr="006A0462">
              <w:rPr>
                <w:lang w:val="ro-RO"/>
              </w:rPr>
              <w:t xml:space="preserve">5) dacă este necesară schimbarea apei într-o țară sau într-un teritoriu, într-o zonă sau într-un compartiment listată pentru intrarea speciei și categoriei respective de animale acvatice în </w:t>
            </w:r>
            <w:r w:rsidRPr="006A0462">
              <w:rPr>
                <w:lang w:val="ro-RO"/>
              </w:rPr>
              <w:lastRenderedPageBreak/>
              <w:t>Republica Moldova, ea trebuie să nu fi periclitat statutul sanitar al animalelor transportate și trebuie să se fi realizat doar:</w:t>
            </w:r>
          </w:p>
          <w:p w:rsidR="007E58A3" w:rsidRPr="006A0462" w:rsidRDefault="007E58A3" w:rsidP="007E58A3">
            <w:pPr>
              <w:ind w:firstLine="0"/>
              <w:rPr>
                <w:lang w:val="ro-RO"/>
              </w:rPr>
            </w:pPr>
            <w:r w:rsidRPr="006A0462">
              <w:rPr>
                <w:lang w:val="ro-RO"/>
              </w:rPr>
              <w:t>a) în cazul transportului terestru, la punctele de schimbare a apei autorizate de autoritatea competentă a țării sau a teritoriului unde are loc schimbarea apei;</w:t>
            </w:r>
          </w:p>
          <w:p w:rsidR="007E58A3" w:rsidRPr="006A0462" w:rsidRDefault="007E58A3" w:rsidP="007E58A3">
            <w:pPr>
              <w:ind w:firstLine="0"/>
              <w:rPr>
                <w:lang w:val="ro-RO"/>
              </w:rPr>
            </w:pPr>
            <w:r w:rsidRPr="006A0462">
              <w:rPr>
                <w:lang w:val="ro-RO"/>
              </w:rPr>
              <w:t>b) în cazul transportului cu o navă cu vivieră, la o distanță de cel puțin 10 km de orice unități de acvacultură amplasate pe ruta dintre locul de origine și locul de destinație din Republica Moldova.</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26DAE" w:rsidRPr="006A0462" w:rsidRDefault="00E26DAE" w:rsidP="00E26DAE">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168</w:t>
            </w:r>
          </w:p>
          <w:p w:rsidR="00E26DAE" w:rsidRPr="006A0462" w:rsidRDefault="00E26DAE" w:rsidP="00E26DAE">
            <w:pPr>
              <w:shd w:val="clear" w:color="auto" w:fill="FFFFFF"/>
              <w:ind w:firstLine="0"/>
              <w:rPr>
                <w:b/>
                <w:bCs/>
                <w:iCs/>
                <w:shd w:val="clear" w:color="auto" w:fill="FFFFFF"/>
                <w:lang w:val="ro-RO" w:eastAsia="ro-RO"/>
              </w:rPr>
            </w:pPr>
            <w:r w:rsidRPr="006A0462">
              <w:rPr>
                <w:b/>
                <w:bCs/>
                <w:iCs/>
                <w:shd w:val="clear" w:color="auto" w:fill="FFFFFF"/>
                <w:lang w:val="ro-RO" w:eastAsia="ro-RO"/>
              </w:rPr>
              <w:t>Transportul nautic al animalelor acvatice</w:t>
            </w:r>
          </w:p>
          <w:p w:rsidR="00E26DAE" w:rsidRPr="006A0462" w:rsidRDefault="00BF0EA4" w:rsidP="00E26DAE">
            <w:pPr>
              <w:shd w:val="clear" w:color="auto" w:fill="FFFFFF"/>
              <w:ind w:firstLine="0"/>
              <w:rPr>
                <w:b/>
                <w:bCs/>
                <w:iCs/>
                <w:shd w:val="clear" w:color="auto" w:fill="FFFFFF"/>
                <w:lang w:val="ro-RO" w:eastAsia="ro-RO"/>
              </w:rPr>
            </w:pPr>
            <w:hyperlink r:id="rId76" w:tooltip="32023R0119: REPLACED" w:history="1">
              <w:r w:rsidR="00E26DAE" w:rsidRPr="006A0462">
                <w:rPr>
                  <w:rStyle w:val="Hyperlink"/>
                  <w:b/>
                  <w:bCs/>
                  <w:iCs/>
                  <w:color w:val="auto"/>
                  <w:shd w:val="clear" w:color="auto" w:fill="FFFFFF"/>
                  <w:lang w:val="ro-RO" w:eastAsia="ro-RO"/>
                </w:rPr>
                <w:t>▼M4</w:t>
              </w:r>
            </w:hyperlink>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 xml:space="preserve">Cu excepția cazului animalelor acvatice menționate la literele (d), (e) și (f) de la articolul 172, în cazul în care expedierea către Uniune a transporturilor de animale acvatice include transportul cu un o navă sau cu o navă </w:t>
            </w:r>
            <w:r w:rsidRPr="006A0462">
              <w:rPr>
                <w:bCs/>
                <w:iCs/>
                <w:shd w:val="clear" w:color="auto" w:fill="FFFFFF"/>
                <w:lang w:val="ro-RO" w:eastAsia="ro-RO"/>
              </w:rPr>
              <w:lastRenderedPageBreak/>
              <w:t>cu vivieră chiar și pentru o parte a călătoriei, respectivele transporturi de animale acvatice transportate în conformitate cu articolul 167 pot intra în Uniune numai în cazul în care animalele acvatice din transport sunt însoțite de o declarație, anexată la certificatul de sănătate animală și semnată de căpitanul navei în ziua sosirii navei în portul ei de destinație, care să includă următoarele informații:</w:t>
            </w:r>
          </w:p>
          <w:p w:rsidR="00E26DAE" w:rsidRPr="006A0462" w:rsidRDefault="00BF0EA4" w:rsidP="00E26DAE">
            <w:pPr>
              <w:shd w:val="clear" w:color="auto" w:fill="FFFFFF"/>
              <w:ind w:firstLine="0"/>
              <w:rPr>
                <w:b/>
                <w:bCs/>
                <w:iCs/>
                <w:shd w:val="clear" w:color="auto" w:fill="FFFFFF"/>
                <w:lang w:val="ro-RO" w:eastAsia="ro-RO"/>
              </w:rPr>
            </w:pPr>
            <w:hyperlink r:id="rId77" w:tooltip="32020R0692" w:history="1">
              <w:r w:rsidR="00E26DAE" w:rsidRPr="006A0462">
                <w:rPr>
                  <w:rStyle w:val="Hyperlink"/>
                  <w:b/>
                  <w:bCs/>
                  <w:iCs/>
                  <w:color w:val="auto"/>
                  <w:shd w:val="clear" w:color="auto" w:fill="FFFFFF"/>
                  <w:lang w:val="ro-RO" w:eastAsia="ro-RO"/>
                </w:rPr>
                <w:t>▼B</w:t>
              </w:r>
            </w:hyperlink>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portul de plecare din țara terță sau din teritoriul terț;</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portul de sosire în Uniune;</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porturile de escală, în cazul în care nava a efectuat escale în porturi aflate în afara țării terțe sau a teritoriului terț de origine sau a zonei din acestea;</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243384" w:rsidRPr="006A0462" w:rsidRDefault="00E26DAE" w:rsidP="00D57FCF">
            <w:pPr>
              <w:shd w:val="clear" w:color="auto" w:fill="FFFFFF"/>
              <w:ind w:firstLine="0"/>
              <w:rPr>
                <w:bCs/>
                <w:iCs/>
                <w:shd w:val="clear" w:color="auto" w:fill="FFFFFF"/>
                <w:lang w:val="ro-RO" w:eastAsia="ro-RO"/>
              </w:rPr>
            </w:pPr>
            <w:r w:rsidRPr="006A0462">
              <w:rPr>
                <w:bCs/>
                <w:iCs/>
                <w:shd w:val="clear" w:color="auto" w:fill="FFFFFF"/>
                <w:lang w:val="ro-RO" w:eastAsia="ro-RO"/>
              </w:rPr>
              <w:t>confirmarea conformității transportului de animale acvatice cu cerințele relevante prevăzute la articolul 167, pe tot parcursul călătoriei de la portul de plecare din țara terță sau din teritoriul terț până la portul de sosire în Uniune.</w:t>
            </w:r>
          </w:p>
        </w:tc>
        <w:tc>
          <w:tcPr>
            <w:tcW w:w="5389" w:type="dxa"/>
            <w:tcBorders>
              <w:top w:val="single" w:sz="4" w:space="0" w:color="auto"/>
              <w:left w:val="single" w:sz="4" w:space="0" w:color="auto"/>
              <w:bottom w:val="single" w:sz="4" w:space="0" w:color="auto"/>
              <w:right w:val="single" w:sz="4" w:space="0" w:color="auto"/>
            </w:tcBorders>
          </w:tcPr>
          <w:p w:rsidR="00147D7B" w:rsidRPr="006A0462" w:rsidRDefault="00147D7B" w:rsidP="00147D7B">
            <w:pPr>
              <w:ind w:firstLine="0"/>
              <w:rPr>
                <w:lang w:val="ro-RO"/>
              </w:rPr>
            </w:pPr>
            <w:r w:rsidRPr="006A0462">
              <w:rPr>
                <w:lang w:val="ro-RO"/>
              </w:rPr>
              <w:lastRenderedPageBreak/>
              <w:t xml:space="preserve">275. Cu excepția cazului animalelor acvatice menționate la </w:t>
            </w:r>
            <w:r w:rsidR="00A503E9">
              <w:rPr>
                <w:lang w:val="ro-RO"/>
              </w:rPr>
              <w:t>subpct</w:t>
            </w:r>
            <w:r w:rsidRPr="006A0462">
              <w:rPr>
                <w:lang w:val="ro-RO"/>
              </w:rPr>
              <w:t xml:space="preserve">. 4), 5) și 6) de la pct. 283, în cazul în care expedierea către Republica Moldova a transporturilor de animale acvatice include transportul cu un o navă sau cu o navă cu vivieră chiar și pentru o parte a călătoriei, respectivele transporturi de animale acvatice transportate în conformitate cu prevederile pct. 274 pot intra în Republica Moldova numai în cazul în care animalele acvatice din </w:t>
            </w:r>
            <w:r w:rsidRPr="006A0462">
              <w:rPr>
                <w:lang w:val="ro-RO"/>
              </w:rPr>
              <w:lastRenderedPageBreak/>
              <w:t>transport sunt însoțite de o declarație, anexată la certificatul de sănătate animală și semnată de căpitanul navei în ziua sosirii navei în portul ei de destinație, care să includă următoarele informații:</w:t>
            </w:r>
          </w:p>
          <w:p w:rsidR="00147D7B" w:rsidRPr="006A0462" w:rsidRDefault="00147D7B" w:rsidP="00147D7B">
            <w:pPr>
              <w:ind w:firstLine="0"/>
              <w:rPr>
                <w:lang w:val="ro-RO"/>
              </w:rPr>
            </w:pPr>
            <w:r w:rsidRPr="006A0462">
              <w:rPr>
                <w:lang w:val="ro-RO"/>
              </w:rPr>
              <w:t>1) portul de plecare dintr-o țară sau dintr-un teritoriul;</w:t>
            </w:r>
          </w:p>
          <w:p w:rsidR="00147D7B" w:rsidRPr="006A0462" w:rsidRDefault="00147D7B" w:rsidP="00147D7B">
            <w:pPr>
              <w:ind w:firstLine="0"/>
              <w:rPr>
                <w:lang w:val="ro-RO"/>
              </w:rPr>
            </w:pPr>
            <w:r w:rsidRPr="006A0462">
              <w:rPr>
                <w:lang w:val="ro-RO"/>
              </w:rPr>
              <w:t>2) portul de sosire în Republica Moldova;</w:t>
            </w:r>
          </w:p>
          <w:p w:rsidR="00147D7B" w:rsidRPr="006A0462" w:rsidRDefault="00147D7B" w:rsidP="00147D7B">
            <w:pPr>
              <w:ind w:firstLine="0"/>
              <w:rPr>
                <w:lang w:val="ro-RO"/>
              </w:rPr>
            </w:pPr>
            <w:r w:rsidRPr="006A0462">
              <w:rPr>
                <w:lang w:val="ro-RO"/>
              </w:rPr>
              <w:t>3) porturile de escală, în cazul în care nava a efectuat escale în porturi aflate în afara țării sau a teritoriului de origine sau a zonei din acestea;</w:t>
            </w:r>
          </w:p>
          <w:p w:rsidR="00147D7B" w:rsidRPr="006A0462" w:rsidRDefault="00147D7B" w:rsidP="00147D7B">
            <w:pPr>
              <w:ind w:firstLine="0"/>
              <w:rPr>
                <w:lang w:val="ro-RO"/>
              </w:rPr>
            </w:pPr>
            <w:r w:rsidRPr="006A0462">
              <w:rPr>
                <w:lang w:val="ro-RO"/>
              </w:rPr>
              <w:t>4) confirmarea conformității transportului de animale acvatice cu cerințele relevante prevăzute la pct. 169, pe tot parcursul călătoriei de la portul de plecare dintr-o țară sau dintr-un teritoriul până la portul de sosire în Republica Moldova.</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26DAE" w:rsidRPr="006A0462" w:rsidRDefault="00E26DAE" w:rsidP="00E26DAE">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169</w:t>
            </w:r>
          </w:p>
          <w:p w:rsidR="00E26DAE" w:rsidRPr="006A0462" w:rsidRDefault="00E26DAE" w:rsidP="00E26DAE">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specifice privind transportul și etichetarea</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animale acvatice pot intra în Uniune doar dacă animalele acvatice din transport sunt identificate printr-o etichetă lizibilă pe exteriorul containerului sau, în cazul în care sunt transportate cu o navă cu vivieră, printr-o rubrică din manifestul navei care face trimitere la certificatul de sănătate animală eliberat pentru transportul respectiv.</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Eticheta lizibilă menționată la alineatul (1) conține cel puțin următoarele informații:</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numărul de containere din transport;</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numele speciilor prezente în fiecare container;</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numărul de animale din fiecare container pentru fiecare specie prezentă;</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scopul căruia sunt destinate.</w:t>
            </w:r>
          </w:p>
          <w:p w:rsidR="00E26DAE" w:rsidRPr="006A0462" w:rsidRDefault="00BF0EA4" w:rsidP="00E26DAE">
            <w:pPr>
              <w:shd w:val="clear" w:color="auto" w:fill="FFFFFF"/>
              <w:ind w:firstLine="0"/>
              <w:rPr>
                <w:b/>
                <w:bCs/>
                <w:iCs/>
                <w:shd w:val="clear" w:color="auto" w:fill="FFFFFF"/>
                <w:lang w:val="ro-RO" w:eastAsia="ro-RO"/>
              </w:rPr>
            </w:pPr>
            <w:hyperlink r:id="rId78" w:tooltip="32023R0119: REPLACED" w:history="1">
              <w:r w:rsidR="00E26DAE" w:rsidRPr="006A0462">
                <w:rPr>
                  <w:rStyle w:val="Hyperlink"/>
                  <w:b/>
                  <w:bCs/>
                  <w:iCs/>
                  <w:color w:val="auto"/>
                  <w:shd w:val="clear" w:color="auto" w:fill="FFFFFF"/>
                  <w:lang w:val="ro-RO" w:eastAsia="ro-RO"/>
                </w:rPr>
                <w:t>▼M4</w:t>
              </w:r>
            </w:hyperlink>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Produsele de origine animală provenite de la animale acvatice, altele decât animalele acvatice vii, care intră în Uniune și sunt destinate prelucrării ulterioare, îndeplinesc următoarele cerințe:</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ele trebuie să fie identificate printr-o etichetă lizibilă pe exteriorul containerului, care face referire la certificatul eliberat pentru transportul respectiv;</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 xml:space="preserve">eticheta lizibilă menționată la </w:t>
            </w:r>
            <w:r w:rsidR="00C92C5A">
              <w:rPr>
                <w:bCs/>
                <w:iCs/>
                <w:shd w:val="clear" w:color="auto" w:fill="FFFFFF"/>
                <w:lang w:val="ro-RO" w:eastAsia="ro-RO"/>
              </w:rPr>
              <w:t>lit</w:t>
            </w:r>
            <w:r w:rsidRPr="006A0462">
              <w:rPr>
                <w:bCs/>
                <w:iCs/>
                <w:shd w:val="clear" w:color="auto" w:fill="FFFFFF"/>
                <w:lang w:val="ro-RO" w:eastAsia="ro-RO"/>
              </w:rPr>
              <w:t xml:space="preserve"> (a) trebuie să conțină și următoarele afirmații, după cum este relevant:</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„produse de origine animală derivate din pești, alții decât peștii vii, destinate prelucrării ulterioare în Uniunea Europeană”;</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„produse de origine animală derivate din moluște, altele decât moluștele vii, destinate prelucrării ulterioare în Uniunea Europeană”;</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E26DAE" w:rsidRPr="006A0462" w:rsidRDefault="00E26DAE" w:rsidP="00E26DAE">
            <w:pPr>
              <w:shd w:val="clear" w:color="auto" w:fill="FFFFFF"/>
              <w:ind w:firstLine="0"/>
              <w:rPr>
                <w:bCs/>
                <w:iCs/>
                <w:shd w:val="clear" w:color="auto" w:fill="FFFFFF"/>
                <w:lang w:val="ro-RO" w:eastAsia="ro-RO"/>
              </w:rPr>
            </w:pPr>
            <w:r w:rsidRPr="006A0462">
              <w:rPr>
                <w:bCs/>
                <w:iCs/>
                <w:shd w:val="clear" w:color="auto" w:fill="FFFFFF"/>
                <w:lang w:val="ro-RO" w:eastAsia="ro-RO"/>
              </w:rPr>
              <w:t>„produse de origine animală derivate din crustacee, altele decât crustaceele vii, destinate prelucrării ulterioare în Uniunea Europeană”.</w:t>
            </w:r>
          </w:p>
          <w:p w:rsidR="00243384" w:rsidRPr="006A0462" w:rsidRDefault="00BF0EA4" w:rsidP="00D57FCF">
            <w:pPr>
              <w:shd w:val="clear" w:color="auto" w:fill="FFFFFF"/>
              <w:ind w:firstLine="0"/>
              <w:rPr>
                <w:b/>
                <w:bCs/>
                <w:iCs/>
                <w:shd w:val="clear" w:color="auto" w:fill="FFFFFF"/>
                <w:lang w:val="ro-RO" w:eastAsia="ro-RO"/>
              </w:rPr>
            </w:pPr>
            <w:hyperlink r:id="rId79" w:tooltip="32020R0692" w:history="1">
              <w:r w:rsidR="00E26DAE"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A50E34" w:rsidRPr="006A0462" w:rsidRDefault="00A50E34" w:rsidP="00A50E34">
            <w:pPr>
              <w:ind w:firstLine="0"/>
              <w:rPr>
                <w:lang w:val="ro-RO"/>
              </w:rPr>
            </w:pPr>
            <w:r w:rsidRPr="006A0462">
              <w:rPr>
                <w:lang w:val="ro-RO"/>
              </w:rPr>
              <w:lastRenderedPageBreak/>
              <w:t>276. Transporturile de animale acvatice pot intra în Republica Moldova doar dacă animalele acvatice din transport sunt identificate printr-o etichetă lizibilă pe exteriorul containerului sau, în cazul în care sunt transportate cu o navă cu vivieră, printr-o rubrică din manifestul navei care face trimitere la certificatul de sănătate animală eliberat pentru transportul respectiv.</w:t>
            </w:r>
          </w:p>
          <w:p w:rsidR="00A50E34" w:rsidRPr="006A0462" w:rsidRDefault="00A50E34" w:rsidP="00A50E34">
            <w:pPr>
              <w:ind w:firstLine="0"/>
              <w:rPr>
                <w:lang w:val="ro-RO"/>
              </w:rPr>
            </w:pPr>
          </w:p>
          <w:p w:rsidR="00A50E34" w:rsidRPr="006A0462" w:rsidRDefault="00A50E34" w:rsidP="00A50E34">
            <w:pPr>
              <w:ind w:firstLine="0"/>
              <w:rPr>
                <w:lang w:val="ro-RO"/>
              </w:rPr>
            </w:pPr>
            <w:r w:rsidRPr="006A0462">
              <w:rPr>
                <w:lang w:val="ro-RO"/>
              </w:rPr>
              <w:t>277. Eticheta lizibilă menționată la alin. 1) conține cel puțin următoarele informații:</w:t>
            </w:r>
          </w:p>
          <w:p w:rsidR="00A50E34" w:rsidRPr="006A0462" w:rsidRDefault="00A50E34" w:rsidP="00A50E34">
            <w:pPr>
              <w:ind w:firstLine="0"/>
              <w:rPr>
                <w:lang w:val="ro-RO"/>
              </w:rPr>
            </w:pPr>
            <w:r w:rsidRPr="006A0462">
              <w:rPr>
                <w:lang w:val="ro-RO"/>
              </w:rPr>
              <w:t>1) numărul de containere din transport;</w:t>
            </w:r>
          </w:p>
          <w:p w:rsidR="00A50E34" w:rsidRPr="006A0462" w:rsidRDefault="00A50E34" w:rsidP="00A50E34">
            <w:pPr>
              <w:ind w:firstLine="0"/>
              <w:rPr>
                <w:lang w:val="ro-RO"/>
              </w:rPr>
            </w:pPr>
            <w:r w:rsidRPr="006A0462">
              <w:rPr>
                <w:lang w:val="ro-RO"/>
              </w:rPr>
              <w:t>2) numele speciilor prezente în fiecare container;</w:t>
            </w:r>
          </w:p>
          <w:p w:rsidR="00A50E34" w:rsidRPr="006A0462" w:rsidRDefault="00A50E34" w:rsidP="00A50E34">
            <w:pPr>
              <w:ind w:firstLine="0"/>
              <w:rPr>
                <w:lang w:val="ro-RO"/>
              </w:rPr>
            </w:pPr>
            <w:r w:rsidRPr="006A0462">
              <w:rPr>
                <w:lang w:val="ro-RO"/>
              </w:rPr>
              <w:t>3) numărul de animale din fiecare container pentru fiecare specie prezentă;</w:t>
            </w:r>
          </w:p>
          <w:p w:rsidR="00A50E34" w:rsidRPr="006A0462" w:rsidRDefault="00A50E34" w:rsidP="00A50E34">
            <w:pPr>
              <w:ind w:firstLine="0"/>
              <w:rPr>
                <w:lang w:val="ro-RO"/>
              </w:rPr>
            </w:pPr>
            <w:r w:rsidRPr="006A0462">
              <w:rPr>
                <w:lang w:val="ro-RO"/>
              </w:rPr>
              <w:t>4) scopul căruia sunt destinate.</w:t>
            </w:r>
          </w:p>
          <w:p w:rsidR="00A50E34" w:rsidRPr="006A0462" w:rsidRDefault="00A50E34" w:rsidP="00A50E34">
            <w:pPr>
              <w:ind w:firstLine="0"/>
              <w:rPr>
                <w:lang w:val="ro-RO"/>
              </w:rPr>
            </w:pPr>
          </w:p>
          <w:p w:rsidR="00A50E34" w:rsidRPr="006A0462" w:rsidRDefault="00A50E34" w:rsidP="00A50E34">
            <w:pPr>
              <w:ind w:firstLine="0"/>
              <w:rPr>
                <w:lang w:val="ro-RO"/>
              </w:rPr>
            </w:pPr>
            <w:r w:rsidRPr="006A0462">
              <w:rPr>
                <w:lang w:val="ro-RO"/>
              </w:rPr>
              <w:lastRenderedPageBreak/>
              <w:t>278. Produsele de origine animală provenite de la animale acvatice, altele decât animalele acvatice vii, destinate intrării în Republica Moldova îndeplinesc următoarele cerințe:</w:t>
            </w:r>
          </w:p>
          <w:p w:rsidR="00A50E34" w:rsidRPr="006A0462" w:rsidRDefault="00A50E34" w:rsidP="00A50E34">
            <w:pPr>
              <w:ind w:firstLine="0"/>
              <w:rPr>
                <w:lang w:val="ro-RO"/>
              </w:rPr>
            </w:pPr>
            <w:r w:rsidRPr="006A0462">
              <w:rPr>
                <w:lang w:val="ro-RO"/>
              </w:rPr>
              <w:t>1) ele trebuie să fie identificate printr-o etichetă lizibilă pe exteriorul containerului, care face referire la certificatul eliberat pentru transportul respectiv;</w:t>
            </w:r>
          </w:p>
          <w:p w:rsidR="00A50E34" w:rsidRPr="006A0462" w:rsidRDefault="00A50E34" w:rsidP="00A50E34">
            <w:pPr>
              <w:ind w:firstLine="0"/>
              <w:rPr>
                <w:lang w:val="ro-RO"/>
              </w:rPr>
            </w:pPr>
            <w:r w:rsidRPr="006A0462">
              <w:rPr>
                <w:lang w:val="ro-RO"/>
              </w:rPr>
              <w:t xml:space="preserve">2) eticheta lizibilă menționată la </w:t>
            </w:r>
            <w:r w:rsidR="00C92C5A">
              <w:rPr>
                <w:lang w:val="ro-RO"/>
              </w:rPr>
              <w:t>lit</w:t>
            </w:r>
            <w:r w:rsidRPr="006A0462">
              <w:rPr>
                <w:lang w:val="ro-RO"/>
              </w:rPr>
              <w:t xml:space="preserve"> a) trebuie să conțină și următoarele afirmații, după cum este relevant:</w:t>
            </w:r>
          </w:p>
          <w:p w:rsidR="00A50E34" w:rsidRPr="006A0462" w:rsidRDefault="00A50E34" w:rsidP="00A50E34">
            <w:pPr>
              <w:ind w:firstLine="0"/>
              <w:rPr>
                <w:lang w:val="ro-RO"/>
              </w:rPr>
            </w:pPr>
            <w:r w:rsidRPr="006A0462">
              <w:rPr>
                <w:lang w:val="ro-RO"/>
              </w:rPr>
              <w:t>a) „produse de origine animală derivate din pești, alții decât peștii vii, destinate prelucrării ulterioare în Republica Moldova”;</w:t>
            </w:r>
          </w:p>
          <w:p w:rsidR="00A50E34" w:rsidRPr="006A0462" w:rsidRDefault="00A50E34" w:rsidP="00A50E34">
            <w:pPr>
              <w:ind w:firstLine="0"/>
              <w:rPr>
                <w:lang w:val="ro-RO"/>
              </w:rPr>
            </w:pPr>
            <w:r w:rsidRPr="006A0462">
              <w:rPr>
                <w:lang w:val="ro-RO"/>
              </w:rPr>
              <w:t>b) „produse de origine animală derivate din moluște, altele decât moluștele vii, destinate prelucrării ulterioare în Republica Moldova”;</w:t>
            </w:r>
          </w:p>
          <w:p w:rsidR="00A50E34" w:rsidRPr="006A0462" w:rsidRDefault="00A50E34" w:rsidP="00A50E34">
            <w:pPr>
              <w:ind w:firstLine="0"/>
              <w:rPr>
                <w:lang w:val="ro-RO"/>
              </w:rPr>
            </w:pPr>
            <w:r w:rsidRPr="006A0462">
              <w:rPr>
                <w:lang w:val="ro-RO"/>
              </w:rPr>
              <w:t>c) „produse de origine animală derivate din crustacee, altele decât crustaceele vii, destinate prelucrării ulterioare în Republica Moldova”.</w:t>
            </w:r>
          </w:p>
          <w:p w:rsidR="00A50E34" w:rsidRPr="006A0462" w:rsidRDefault="00A50E34" w:rsidP="00A50E34">
            <w:pPr>
              <w:ind w:firstLine="0"/>
              <w:rPr>
                <w:lang w:val="ro-RO"/>
              </w:rPr>
            </w:pP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941459" w:rsidRPr="006A0462" w:rsidRDefault="00941459" w:rsidP="0094145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170</w:t>
            </w:r>
          </w:p>
          <w:p w:rsidR="00941459" w:rsidRPr="006A0462" w:rsidRDefault="00941459" w:rsidP="00941459">
            <w:pPr>
              <w:shd w:val="clear" w:color="auto" w:fill="FFFFFF"/>
              <w:ind w:firstLine="0"/>
              <w:rPr>
                <w:b/>
                <w:bCs/>
                <w:iCs/>
                <w:shd w:val="clear" w:color="auto" w:fill="FFFFFF"/>
                <w:lang w:val="ro-RO" w:eastAsia="ro-RO"/>
              </w:rPr>
            </w:pPr>
            <w:r w:rsidRPr="006A0462">
              <w:rPr>
                <w:b/>
                <w:bCs/>
                <w:iCs/>
                <w:shd w:val="clear" w:color="auto" w:fill="FFFFFF"/>
                <w:lang w:val="ro-RO" w:eastAsia="ro-RO"/>
              </w:rPr>
              <w:t>Cerințe privind țara terță sau teritoriul terț de origine sau zona sau compartimentul din acestea și unitatea de origine</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Transporturile de animale acvatice și de produse de origine animală provenite de la animale acvatice, </w:t>
            </w:r>
            <w:r w:rsidRPr="006A0462">
              <w:rPr>
                <w:bCs/>
                <w:iCs/>
                <w:shd w:val="clear" w:color="auto" w:fill="FFFFFF"/>
                <w:lang w:val="ro-RO" w:eastAsia="ro-RO"/>
              </w:rPr>
              <w:lastRenderedPageBreak/>
              <w:t>altele decât animale acvatice vii, pot intra în Uniune doar dacă animalele acvatice și produsele de origine animală din transport provin dintr-o țară terță sau dintr-un teritoriu terț sau dintr-o zonă sau dintr-un compartiment din acestea care respectă următoarele cerințe:</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este indemn(ă) de următoarele boli listate:</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boli de categoria A și boli de categoria B ale animalelor acvatice;</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boli relevante de categoria C în cazul în care animalele acvatice sau produsele de origine animală sunt destinate unor state membre, zone sau compartimente care au statut de indemn(ă) de boală sau un program autorizat de eradicare specific bolilor respective;</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boli de categoria C în toate cazurile în care animalele acvatice sunt destinate eliberării în natură;</w:t>
            </w:r>
          </w:p>
          <w:p w:rsidR="00941459" w:rsidRPr="006A0462" w:rsidRDefault="00BF0EA4" w:rsidP="00941459">
            <w:pPr>
              <w:shd w:val="clear" w:color="auto" w:fill="FFFFFF"/>
              <w:ind w:firstLine="0"/>
              <w:rPr>
                <w:b/>
                <w:bCs/>
                <w:iCs/>
                <w:shd w:val="clear" w:color="auto" w:fill="FFFFFF"/>
                <w:lang w:val="ro-RO" w:eastAsia="ro-RO"/>
              </w:rPr>
            </w:pPr>
            <w:hyperlink r:id="rId80" w:tooltip="32023R0119: REPLACED" w:history="1">
              <w:r w:rsidR="00941459" w:rsidRPr="006A0462">
                <w:rPr>
                  <w:rStyle w:val="Hyperlink"/>
                  <w:b/>
                  <w:bCs/>
                  <w:iCs/>
                  <w:color w:val="auto"/>
                  <w:shd w:val="clear" w:color="auto" w:fill="FFFFFF"/>
                  <w:lang w:val="ro-RO" w:eastAsia="ro-RO"/>
                </w:rPr>
                <w:t>▼M4</w:t>
              </w:r>
            </w:hyperlink>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(iv)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bolile pentru care anumite state membre au luat măsurile naționale menționate la articolul 175 din prezentul regulament, atunci când un transport conține speciile relevante enumerate în anexa XXIX la prezentul regulament și este destinat unui stat membru, unei zone sau unui compartiment care este listat în anexa I sau II la Decizia de punere în aplicare (UE) 2021/260 a Comisiei (</w:t>
            </w:r>
            <w:hyperlink r:id="rId81" w:anchor="E0011"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11</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w:t>
            </w:r>
          </w:p>
          <w:p w:rsidR="00941459" w:rsidRPr="006A0462" w:rsidRDefault="00BF0EA4" w:rsidP="00941459">
            <w:pPr>
              <w:shd w:val="clear" w:color="auto" w:fill="FFFFFF"/>
              <w:ind w:firstLine="0"/>
              <w:rPr>
                <w:b/>
                <w:bCs/>
                <w:iCs/>
                <w:shd w:val="clear" w:color="auto" w:fill="FFFFFF"/>
                <w:lang w:val="ro-RO" w:eastAsia="ro-RO"/>
              </w:rPr>
            </w:pPr>
            <w:hyperlink r:id="rId82" w:tooltip="32020R0692" w:history="1">
              <w:r w:rsidR="00941459" w:rsidRPr="006A0462">
                <w:rPr>
                  <w:rStyle w:val="Hyperlink"/>
                  <w:b/>
                  <w:bCs/>
                  <w:iCs/>
                  <w:color w:val="auto"/>
                  <w:shd w:val="clear" w:color="auto" w:fill="FFFFFF"/>
                  <w:lang w:val="ro-RO" w:eastAsia="ro-RO"/>
                </w:rPr>
                <w:t>▼B</w:t>
              </w:r>
            </w:hyperlink>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toate intrările de animalele acvatice din speciile listate în țara terță sau în teritoriul terț, în zona sau în compartimentul din care se exportă către Uniune trebuie să provină dintr-o altă țară terță, dintr-un alt teritoriu terț ori din altă zonă ori din alt compartiment ale acestora care este indemn(ă) de bolile menționate la </w:t>
            </w:r>
            <w:r w:rsidR="00C92C5A">
              <w:rPr>
                <w:bCs/>
                <w:iCs/>
                <w:shd w:val="clear" w:color="auto" w:fill="FFFFFF"/>
                <w:lang w:val="ro-RO" w:eastAsia="ro-RO"/>
              </w:rPr>
              <w:t>lit</w:t>
            </w:r>
            <w:r w:rsidRPr="006A0462">
              <w:rPr>
                <w:bCs/>
                <w:iCs/>
                <w:shd w:val="clear" w:color="auto" w:fill="FFFFFF"/>
                <w:lang w:val="ro-RO" w:eastAsia="ro-RO"/>
              </w:rPr>
              <w:t xml:space="preserve"> (a);</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(c)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în țara terță sau în teritoriul terț de origine nu s-a efectuat vaccinarea animalelor acvatice din speciile listate împotriva bolilor de categoria A, a bolilor de categoria B sau, dacă este relevant, a bolilor de categoria C.</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animale de acvacultură și de produse de origine animală provenite de la animale de acvacultură, altele decât animale de acvacultură vii, pot intra în Uniune doar dacă animalele de acvacultură și produsele de origine animală din transport provin dintr-o unitate care este:</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înregistrată în conformitate cu cerințe cel puțin la fel de stricte ca cele prevăzute în partea IV titlul II capitolul 1 secțiunea 1 din Regulamentul (UE) 2016/429;</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243384" w:rsidRPr="006A0462" w:rsidRDefault="00941459" w:rsidP="00D57FCF">
            <w:pPr>
              <w:shd w:val="clear" w:color="auto" w:fill="FFFFFF"/>
              <w:ind w:firstLine="0"/>
              <w:rPr>
                <w:bCs/>
                <w:iCs/>
                <w:shd w:val="clear" w:color="auto" w:fill="FFFFFF"/>
                <w:lang w:val="ro-RO" w:eastAsia="ro-RO"/>
              </w:rPr>
            </w:pPr>
            <w:r w:rsidRPr="006A0462">
              <w:rPr>
                <w:bCs/>
                <w:iCs/>
                <w:shd w:val="clear" w:color="auto" w:fill="FFFFFF"/>
                <w:lang w:val="ro-RO" w:eastAsia="ro-RO"/>
              </w:rPr>
              <w:t>este autorizată în conformitate cu cerințe cel puțin la fel de stricte ca cele prevăzute în partea IV titlul II capitolul 1 secțiunea 2 din Regulamentul (UE) 2016/429 și în partea II titlul I din Regulamentul delegat (UE) 2020/691 al Comisiei (</w:t>
            </w:r>
            <w:hyperlink r:id="rId83" w:anchor="E0012"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12</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w:t>
            </w:r>
          </w:p>
        </w:tc>
        <w:tc>
          <w:tcPr>
            <w:tcW w:w="5389" w:type="dxa"/>
            <w:tcBorders>
              <w:top w:val="single" w:sz="4" w:space="0" w:color="auto"/>
              <w:left w:val="single" w:sz="4" w:space="0" w:color="auto"/>
              <w:bottom w:val="single" w:sz="4" w:space="0" w:color="auto"/>
              <w:right w:val="single" w:sz="4" w:space="0" w:color="auto"/>
            </w:tcBorders>
          </w:tcPr>
          <w:p w:rsidR="002C11B9" w:rsidRPr="006A0462" w:rsidRDefault="002C11B9" w:rsidP="002C11B9">
            <w:pPr>
              <w:ind w:firstLine="0"/>
              <w:rPr>
                <w:lang w:val="ro-RO"/>
              </w:rPr>
            </w:pPr>
            <w:r w:rsidRPr="006A0462">
              <w:rPr>
                <w:lang w:val="ro-RO"/>
              </w:rPr>
              <w:lastRenderedPageBreak/>
              <w:t>279. Transporturile de animale acvatice și de produse de origine animală provenite de la animale acvatice, altele decât animale acvatice vii, pot intra în Republica Moldova doar dacă animalele acvatice și produsele de origine animală din transport provin dintr-o țară sau dintr-un teritoriu sau dintr-o zonă sau dintr-un compartiment din acestea care respectă următoarele cerințe:</w:t>
            </w:r>
          </w:p>
          <w:p w:rsidR="002C11B9" w:rsidRPr="006A0462" w:rsidRDefault="002C11B9" w:rsidP="002C11B9">
            <w:pPr>
              <w:ind w:firstLine="0"/>
              <w:rPr>
                <w:lang w:val="ro-RO"/>
              </w:rPr>
            </w:pPr>
            <w:r w:rsidRPr="006A0462">
              <w:rPr>
                <w:lang w:val="ro-RO"/>
              </w:rPr>
              <w:t>1) este indemnă de următoarele boli listate:</w:t>
            </w:r>
          </w:p>
          <w:p w:rsidR="002C11B9" w:rsidRPr="006A0462" w:rsidRDefault="002C11B9" w:rsidP="002C11B9">
            <w:pPr>
              <w:ind w:firstLine="0"/>
              <w:rPr>
                <w:lang w:val="ro-RO"/>
              </w:rPr>
            </w:pPr>
            <w:r w:rsidRPr="006A0462">
              <w:rPr>
                <w:lang w:val="ro-RO"/>
              </w:rPr>
              <w:lastRenderedPageBreak/>
              <w:t>a) boli de categoria A și boli de categoria B ale animalelor acvatice;</w:t>
            </w:r>
          </w:p>
          <w:p w:rsidR="002C11B9" w:rsidRPr="006A0462" w:rsidRDefault="002C11B9" w:rsidP="002C11B9">
            <w:pPr>
              <w:ind w:firstLine="0"/>
              <w:rPr>
                <w:lang w:val="ro-RO"/>
              </w:rPr>
            </w:pPr>
            <w:r w:rsidRPr="006A0462">
              <w:rPr>
                <w:lang w:val="ro-RO"/>
              </w:rPr>
              <w:t>b) boli relevante de categoria C în cazul în care animalele acvatice sau produsele de origine animală sunt destinate unor state membre, zone sau compartimente care au statut de indemn de boală sau un program autorizat de eradicare specific bolilor respective;</w:t>
            </w:r>
          </w:p>
          <w:p w:rsidR="002C11B9" w:rsidRPr="006A0462" w:rsidRDefault="002C11B9" w:rsidP="002C11B9">
            <w:pPr>
              <w:ind w:firstLine="0"/>
              <w:rPr>
                <w:lang w:val="ro-RO"/>
              </w:rPr>
            </w:pPr>
            <w:r w:rsidRPr="006A0462">
              <w:rPr>
                <w:lang w:val="ro-RO"/>
              </w:rPr>
              <w:t>c) boli de categoria C în toate cazurile în care animalele acvatice sunt destinate eliberării în natură;</w:t>
            </w:r>
          </w:p>
          <w:p w:rsidR="002C11B9" w:rsidRPr="006A0462" w:rsidRDefault="002C11B9" w:rsidP="002C11B9">
            <w:pPr>
              <w:ind w:firstLine="0"/>
              <w:rPr>
                <w:lang w:val="ro-RO"/>
              </w:rPr>
            </w:pPr>
            <w:r w:rsidRPr="006A0462">
              <w:rPr>
                <w:lang w:val="ro-RO"/>
              </w:rPr>
              <w:t>d) în cazul în care statele de destinație au luat măsurile naționale menționate la pct. 178 din prezenta Normă sanitară veterinară, animalele acvatice din speciile listate în anexa 29 trebuie, de asemenea, să provină din alte țări, teritorii, zone sau compartimente indemne de bolile menționate în anexa respectivă;</w:t>
            </w:r>
          </w:p>
          <w:p w:rsidR="002C11B9" w:rsidRPr="006A0462" w:rsidRDefault="002C11B9" w:rsidP="002C11B9">
            <w:pPr>
              <w:ind w:firstLine="0"/>
              <w:rPr>
                <w:lang w:val="ro-RO"/>
              </w:rPr>
            </w:pPr>
            <w:r w:rsidRPr="006A0462">
              <w:rPr>
                <w:lang w:val="ro-RO"/>
              </w:rPr>
              <w:t xml:space="preserve">2) toate intrările de animalele acvatice din speciile listate în țară sau în teritoriul, în zonă sau în compartimentul din care se exportă către Republica Moldova trebuie să provină dintr-o altă țară sau dintr-un alt teritoriu ori din altă zonă ori din alt compartiment ale acestora care este indemne de bolile menționate la </w:t>
            </w:r>
            <w:r w:rsidR="00C92C5A">
              <w:rPr>
                <w:lang w:val="ro-RO"/>
              </w:rPr>
              <w:t>lit</w:t>
            </w:r>
            <w:r w:rsidRPr="006A0462">
              <w:rPr>
                <w:lang w:val="ro-RO"/>
              </w:rPr>
              <w:t xml:space="preserve"> a);</w:t>
            </w:r>
          </w:p>
          <w:p w:rsidR="002C11B9" w:rsidRPr="006A0462" w:rsidRDefault="002C11B9" w:rsidP="002C11B9">
            <w:pPr>
              <w:ind w:firstLine="0"/>
              <w:rPr>
                <w:lang w:val="ro-RO"/>
              </w:rPr>
            </w:pPr>
            <w:r w:rsidRPr="006A0462">
              <w:rPr>
                <w:lang w:val="ro-RO"/>
              </w:rPr>
              <w:t>3) în țară sau în teritoriul de origine nu s-a efectuat vaccinarea animalelor acvatice din speciile listate împotriva bolilor de categoria A, a bolilor de categoria B sau, dacă este relevant, a bolilor de categoria C.</w:t>
            </w:r>
          </w:p>
          <w:p w:rsidR="002C11B9" w:rsidRPr="006A0462" w:rsidRDefault="002C11B9" w:rsidP="002C11B9">
            <w:pPr>
              <w:ind w:firstLine="0"/>
              <w:rPr>
                <w:lang w:val="ro-RO"/>
              </w:rPr>
            </w:pPr>
          </w:p>
          <w:p w:rsidR="002C11B9" w:rsidRPr="006A0462" w:rsidRDefault="002C11B9" w:rsidP="002C11B9">
            <w:pPr>
              <w:ind w:firstLine="0"/>
              <w:rPr>
                <w:lang w:val="ro-RO"/>
              </w:rPr>
            </w:pPr>
            <w:r w:rsidRPr="006A0462">
              <w:rPr>
                <w:lang w:val="ro-RO"/>
              </w:rPr>
              <w:t>280. Transporturile de animale de acvacultură și de produse de origine animală provenite de la animale de acvacultură, altele decât animale de acvacultură vii, pot intra în Republica Moldova doar dacă animalele de acvacultură și produsele de origine animală din transport provin dintr-o unitate care este:</w:t>
            </w:r>
          </w:p>
          <w:p w:rsidR="002C11B9" w:rsidRPr="006A0462" w:rsidRDefault="002C11B9" w:rsidP="002C11B9">
            <w:pPr>
              <w:ind w:firstLine="0"/>
              <w:rPr>
                <w:lang w:val="ro-RO"/>
              </w:rPr>
            </w:pPr>
            <w:r w:rsidRPr="006A0462">
              <w:rPr>
                <w:lang w:val="ro-RO"/>
              </w:rPr>
              <w:t>1) înregistrată în conformitate cu cerințe cel puțin la fel de stricte ca cele prevăzute în partea IV titlul II capitolul I secțiunea 1 din Legea nr. 196/2024; sau</w:t>
            </w:r>
          </w:p>
          <w:p w:rsidR="002C11B9" w:rsidRPr="006A0462" w:rsidRDefault="002C11B9" w:rsidP="002C11B9">
            <w:pPr>
              <w:ind w:firstLine="0"/>
              <w:rPr>
                <w:lang w:val="ro-RO"/>
              </w:rPr>
            </w:pPr>
            <w:r w:rsidRPr="006A0462">
              <w:rPr>
                <w:lang w:val="ro-RO"/>
              </w:rPr>
              <w:t xml:space="preserve">2) este autorizată în conformitate cu cerințe cel puțin la fel de stricte ca cele prevăzute în partea IV titlul II capitolul I secțiunea a 2-a din Legea nr. 196/2024 și </w:t>
            </w:r>
            <w:r w:rsidR="00BD3B88" w:rsidRPr="006A0462">
              <w:rPr>
                <w:lang w:val="ro-RO"/>
              </w:rPr>
              <w:t xml:space="preserve">prevăzute </w:t>
            </w:r>
            <w:r w:rsidR="00BD3B88">
              <w:rPr>
                <w:lang w:val="ro-RO"/>
              </w:rPr>
              <w:t>la Norma</w:t>
            </w:r>
            <w:r w:rsidR="00BD3B88" w:rsidRPr="006A0462">
              <w:rPr>
                <w:lang w:val="ro-RO"/>
              </w:rPr>
              <w:t xml:space="preserve"> </w:t>
            </w:r>
            <w:r w:rsidRPr="006A0462">
              <w:rPr>
                <w:lang w:val="ro-RO"/>
              </w:rPr>
              <w:t>sanitare veterinare pentru unitățile de acvacultură și transportatorii de animale acvatice.</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941459" w:rsidRPr="006A0462" w:rsidRDefault="00941459" w:rsidP="0094145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171</w:t>
            </w:r>
          </w:p>
          <w:p w:rsidR="00941459" w:rsidRPr="006A0462" w:rsidRDefault="00941459" w:rsidP="00941459">
            <w:pPr>
              <w:shd w:val="clear" w:color="auto" w:fill="FFFFFF"/>
              <w:ind w:firstLine="0"/>
              <w:rPr>
                <w:b/>
                <w:bCs/>
                <w:iCs/>
                <w:shd w:val="clear" w:color="auto" w:fill="FFFFFF"/>
                <w:lang w:val="ro-RO" w:eastAsia="ro-RO"/>
              </w:rPr>
            </w:pPr>
            <w:r w:rsidRPr="006A0462">
              <w:rPr>
                <w:b/>
                <w:bCs/>
                <w:iCs/>
                <w:shd w:val="clear" w:color="auto" w:fill="FFFFFF"/>
                <w:lang w:val="ro-RO" w:eastAsia="ro-RO"/>
              </w:rPr>
              <w:t>Speciile-vector</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Animalele acvatice din speciile listate în coloana 4 a tabelului din anexa la Regulamentul de punere în aplicare (UE) 2018/1882 se consideră vectori ai respectivelor boli numai în condițiile stabilite în anexa XXX.</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243384" w:rsidRPr="006A0462" w:rsidRDefault="00941459" w:rsidP="00D57FC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Produsele de origine animală provenite de la alte animale acvatice decât cele vii din speciile listate în coloana 4 a tabelului din anexa la Regulamentul de punere în aplicare (UE) 2018/1882 nu se consideră </w:t>
            </w:r>
            <w:r w:rsidRPr="006A0462">
              <w:rPr>
                <w:bCs/>
                <w:iCs/>
                <w:shd w:val="clear" w:color="auto" w:fill="FFFFFF"/>
                <w:lang w:val="ro-RO" w:eastAsia="ro-RO"/>
              </w:rPr>
              <w:lastRenderedPageBreak/>
              <w:t>vectori ai bolilor listate în anexa respectivă atunci când ele intră în Uniune.</w:t>
            </w:r>
          </w:p>
        </w:tc>
        <w:tc>
          <w:tcPr>
            <w:tcW w:w="5389" w:type="dxa"/>
            <w:tcBorders>
              <w:top w:val="single" w:sz="4" w:space="0" w:color="auto"/>
              <w:left w:val="single" w:sz="4" w:space="0" w:color="auto"/>
              <w:bottom w:val="single" w:sz="4" w:space="0" w:color="auto"/>
              <w:right w:val="single" w:sz="4" w:space="0" w:color="auto"/>
            </w:tcBorders>
          </w:tcPr>
          <w:p w:rsidR="002C11B9" w:rsidRPr="006A0462" w:rsidRDefault="002C11B9" w:rsidP="002C11B9">
            <w:pPr>
              <w:ind w:firstLine="0"/>
              <w:rPr>
                <w:lang w:val="ro-RO"/>
              </w:rPr>
            </w:pPr>
            <w:r w:rsidRPr="006A0462">
              <w:rPr>
                <w:lang w:val="ro-RO"/>
              </w:rPr>
              <w:lastRenderedPageBreak/>
              <w:t>281. Animalele acvatice din speciile listate în coloana 4 a tabelului din anexa la Norma sanitară veterinară privind supravegherea, programele de eradicare și statutul de indemn de boală pentru anumite boli listate și emergente se consideră vectori ai respectivelor boli numai în condițiile stabilite în anexa nr.30.</w:t>
            </w:r>
          </w:p>
          <w:p w:rsidR="002C11B9" w:rsidRPr="006A0462" w:rsidRDefault="002C11B9" w:rsidP="002C11B9">
            <w:pPr>
              <w:ind w:firstLine="0"/>
              <w:rPr>
                <w:lang w:val="ro-RO"/>
              </w:rPr>
            </w:pPr>
          </w:p>
          <w:p w:rsidR="002C11B9" w:rsidRPr="006A0462" w:rsidRDefault="002C11B9" w:rsidP="002C11B9">
            <w:pPr>
              <w:ind w:firstLine="0"/>
              <w:rPr>
                <w:lang w:val="ro-RO"/>
              </w:rPr>
            </w:pPr>
            <w:r w:rsidRPr="006A0462">
              <w:rPr>
                <w:lang w:val="ro-RO"/>
              </w:rPr>
              <w:t>282. Produsele de origine animală provenite de la alte animale acvatice decât cele vii din speciile listate în coloana 4 a tabelului din anexa la Norma sanitară veterinară privind supravegherea, programele de eradicare și statutul de indemn de boală pentru anumite boli listate și emergente nu se consideră vectori ai bolilor listate în anexa respectivă atunci când ele intră în Republica Moldova.</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941459" w:rsidRPr="006A0462" w:rsidRDefault="00941459" w:rsidP="0094145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172</w:t>
            </w:r>
          </w:p>
          <w:p w:rsidR="00941459" w:rsidRPr="006A0462" w:rsidRDefault="00941459" w:rsidP="00941459">
            <w:pPr>
              <w:shd w:val="clear" w:color="auto" w:fill="FFFFFF"/>
              <w:ind w:firstLine="0"/>
              <w:rPr>
                <w:b/>
                <w:bCs/>
                <w:iCs/>
                <w:shd w:val="clear" w:color="auto" w:fill="FFFFFF"/>
                <w:lang w:val="ro-RO" w:eastAsia="ro-RO"/>
              </w:rPr>
            </w:pPr>
            <w:r w:rsidRPr="006A0462">
              <w:rPr>
                <w:b/>
                <w:bCs/>
                <w:iCs/>
                <w:shd w:val="clear" w:color="auto" w:fill="FFFFFF"/>
                <w:lang w:val="ro-RO" w:eastAsia="ro-RO"/>
              </w:rPr>
              <w:t>Derogări pentru anumite categorii de animale acvatice din speciile listate</w:t>
            </w:r>
          </w:p>
          <w:p w:rsidR="00941459" w:rsidRPr="006A0462" w:rsidRDefault="00BF0EA4" w:rsidP="00941459">
            <w:pPr>
              <w:shd w:val="clear" w:color="auto" w:fill="FFFFFF"/>
              <w:ind w:firstLine="0"/>
              <w:rPr>
                <w:b/>
                <w:bCs/>
                <w:iCs/>
                <w:shd w:val="clear" w:color="auto" w:fill="FFFFFF"/>
                <w:lang w:val="ro-RO" w:eastAsia="ro-RO"/>
              </w:rPr>
            </w:pPr>
            <w:hyperlink r:id="rId84" w:tooltip="32021R1705: REPLACED" w:history="1">
              <w:r w:rsidR="00941459" w:rsidRPr="006A0462">
                <w:rPr>
                  <w:rStyle w:val="Hyperlink"/>
                  <w:b/>
                  <w:bCs/>
                  <w:iCs/>
                  <w:color w:val="auto"/>
                  <w:shd w:val="clear" w:color="auto" w:fill="FFFFFF"/>
                  <w:lang w:val="ro-RO" w:eastAsia="ro-RO"/>
                </w:rPr>
                <w:t>▼M2</w:t>
              </w:r>
            </w:hyperlink>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Prin derogare de la dispozițiile articolului 170 alineatul (1), cerințele prevăzute la articolul respectiv nu se aplică următoarelor categorii de animale acvatice:</w:t>
            </w:r>
          </w:p>
          <w:p w:rsidR="00941459" w:rsidRPr="006A0462" w:rsidRDefault="00BF0EA4" w:rsidP="00941459">
            <w:pPr>
              <w:shd w:val="clear" w:color="auto" w:fill="FFFFFF"/>
              <w:ind w:firstLine="0"/>
              <w:rPr>
                <w:b/>
                <w:bCs/>
                <w:iCs/>
                <w:shd w:val="clear" w:color="auto" w:fill="FFFFFF"/>
                <w:lang w:val="ro-RO" w:eastAsia="ro-RO"/>
              </w:rPr>
            </w:pPr>
            <w:hyperlink r:id="rId85" w:tooltip="32020R0692" w:history="1">
              <w:r w:rsidR="00941459" w:rsidRPr="006A0462">
                <w:rPr>
                  <w:rStyle w:val="Hyperlink"/>
                  <w:b/>
                  <w:bCs/>
                  <w:iCs/>
                  <w:color w:val="auto"/>
                  <w:shd w:val="clear" w:color="auto" w:fill="FFFFFF"/>
                  <w:lang w:val="ro-RO" w:eastAsia="ro-RO"/>
                </w:rPr>
                <w:t>▼B</w:t>
              </w:r>
            </w:hyperlink>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animale acvatice destinate unei unități producătoare de alimente provenite de la animale acvatice responsabilă cu controlul bolilor, unde ele urmează să fie prelucrate în vederea consumului uman;</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animale acvatice destinate cercetării, care sunt destinate unor unități izolate autorizate în acest scop de către autoritatea competentă a statului membru de destinație;</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alte animale acvatice sălbatice decât cele menționate la </w:t>
            </w:r>
            <w:r w:rsidR="00C92C5A">
              <w:rPr>
                <w:bCs/>
                <w:iCs/>
                <w:shd w:val="clear" w:color="auto" w:fill="FFFFFF"/>
                <w:lang w:val="ro-RO" w:eastAsia="ro-RO"/>
              </w:rPr>
              <w:t>lit</w:t>
            </w:r>
            <w:r w:rsidRPr="006A0462">
              <w:rPr>
                <w:bCs/>
                <w:iCs/>
                <w:shd w:val="clear" w:color="auto" w:fill="FFFFFF"/>
                <w:lang w:val="ro-RO" w:eastAsia="ro-RO"/>
              </w:rPr>
              <w:t xml:space="preserve"> (b) din prezentul articol, cu condiția ca ele să fi fost supuse carantinei într-o unitate de carantină autorizată în acest scop de autoritatea competentă din:</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țara terță de origine; sau</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Uniune;</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moluște sau crustacee ambalate și etichetate pentru consum uman în conformitate cu Regulamentul (CE) nr. 853/2004 și care nu mai pot supraviețui ca animale vii dacă sunt returnate în mediul acvatic;</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moluște sau crustacee ambalate și etichetate pentru consum uman în conformitate cu Regulamentul (CE) nr. 853/2004 și care sunt destinate prelucrării </w:t>
            </w:r>
            <w:r w:rsidRPr="006A0462">
              <w:rPr>
                <w:bCs/>
                <w:iCs/>
                <w:shd w:val="clear" w:color="auto" w:fill="FFFFFF"/>
                <w:lang w:val="ro-RO" w:eastAsia="ro-RO"/>
              </w:rPr>
              <w:lastRenderedPageBreak/>
              <w:t>suplimentare fără depozitare temporară la locul prelucrării;</w:t>
            </w:r>
          </w:p>
          <w:p w:rsidR="00941459" w:rsidRPr="006A0462" w:rsidRDefault="00941459" w:rsidP="00941459">
            <w:pPr>
              <w:shd w:val="clear" w:color="auto" w:fill="FFFFFF"/>
              <w:ind w:firstLine="0"/>
              <w:rPr>
                <w:bCs/>
                <w:iCs/>
                <w:shd w:val="clear" w:color="auto" w:fill="FFFFFF"/>
                <w:lang w:val="ro-RO" w:eastAsia="ro-RO"/>
              </w:rPr>
            </w:pPr>
            <w:r w:rsidRPr="006A0462">
              <w:rPr>
                <w:bCs/>
                <w:iCs/>
                <w:shd w:val="clear" w:color="auto" w:fill="FFFFFF"/>
                <w:lang w:val="ro-RO" w:eastAsia="ro-RO"/>
              </w:rPr>
              <w:t>(f) </w:t>
            </w:r>
          </w:p>
          <w:p w:rsidR="00243384" w:rsidRPr="006A0462" w:rsidRDefault="00941459" w:rsidP="00D57FCF">
            <w:pPr>
              <w:shd w:val="clear" w:color="auto" w:fill="FFFFFF"/>
              <w:ind w:firstLine="0"/>
              <w:rPr>
                <w:bCs/>
                <w:iCs/>
                <w:shd w:val="clear" w:color="auto" w:fill="FFFFFF"/>
                <w:lang w:val="ro-RO" w:eastAsia="ro-RO"/>
              </w:rPr>
            </w:pPr>
            <w:r w:rsidRPr="006A0462">
              <w:rPr>
                <w:bCs/>
                <w:iCs/>
                <w:shd w:val="clear" w:color="auto" w:fill="FFFFFF"/>
                <w:lang w:val="ro-RO" w:eastAsia="ro-RO"/>
              </w:rPr>
              <w:t>moluște bivalve sau crustacee vii, destinate consumului uman fără prelucrare suplimentară, cu condiția ca ele să fie ambalate în vederea comercializării cu amănuntul în conformitate cu dispozițiile Regulamentului (CE) nr. 853/2004.</w:t>
            </w:r>
          </w:p>
        </w:tc>
        <w:tc>
          <w:tcPr>
            <w:tcW w:w="5389" w:type="dxa"/>
            <w:tcBorders>
              <w:top w:val="single" w:sz="4" w:space="0" w:color="auto"/>
              <w:left w:val="single" w:sz="4" w:space="0" w:color="auto"/>
              <w:bottom w:val="single" w:sz="4" w:space="0" w:color="auto"/>
              <w:right w:val="single" w:sz="4" w:space="0" w:color="auto"/>
            </w:tcBorders>
          </w:tcPr>
          <w:p w:rsidR="00D421D9" w:rsidRPr="006A0462" w:rsidRDefault="00D421D9" w:rsidP="00D421D9">
            <w:pPr>
              <w:ind w:firstLine="0"/>
              <w:rPr>
                <w:lang w:val="ro-RO"/>
              </w:rPr>
            </w:pPr>
            <w:r w:rsidRPr="006A0462">
              <w:rPr>
                <w:lang w:val="ro-RO"/>
              </w:rPr>
              <w:lastRenderedPageBreak/>
              <w:t>283. Prin derogare de la dispozițiile pct. 172, cerințele prevăzute la punctul respectiv nu se aplică următoarelor categorii de animale acvatice:</w:t>
            </w:r>
          </w:p>
          <w:p w:rsidR="00D421D9" w:rsidRPr="006A0462" w:rsidRDefault="00D421D9" w:rsidP="00D421D9">
            <w:pPr>
              <w:ind w:firstLine="0"/>
              <w:rPr>
                <w:lang w:val="ro-RO"/>
              </w:rPr>
            </w:pPr>
            <w:r w:rsidRPr="006A0462">
              <w:rPr>
                <w:lang w:val="ro-RO"/>
              </w:rPr>
              <w:t>1) animale acvatice destinate unei unități producătoare de alimente provenite de la animale acvatice responsabilă cu controlul bolilor, unde ele urmează să fie prelucrate în vederea consumului uman;</w:t>
            </w:r>
          </w:p>
          <w:p w:rsidR="00D421D9" w:rsidRPr="006A0462" w:rsidRDefault="00D421D9" w:rsidP="00D421D9">
            <w:pPr>
              <w:ind w:firstLine="0"/>
              <w:rPr>
                <w:lang w:val="ro-RO"/>
              </w:rPr>
            </w:pPr>
            <w:r w:rsidRPr="006A0462">
              <w:rPr>
                <w:lang w:val="ro-RO"/>
              </w:rPr>
              <w:t>2) animale acvatice destinate cercetării, care sunt destinate unor unități izolate autorizate în acest scop de către autoritatea competentă a Republicii Moldova;</w:t>
            </w:r>
          </w:p>
          <w:p w:rsidR="00D421D9" w:rsidRPr="006A0462" w:rsidRDefault="00D421D9" w:rsidP="00D421D9">
            <w:pPr>
              <w:ind w:firstLine="0"/>
              <w:rPr>
                <w:lang w:val="ro-RO"/>
              </w:rPr>
            </w:pPr>
            <w:r w:rsidRPr="006A0462">
              <w:rPr>
                <w:lang w:val="ro-RO"/>
              </w:rPr>
              <w:t xml:space="preserve">3) alte animale acvatice sălbatice decât cele menționate la </w:t>
            </w:r>
            <w:r w:rsidR="00C92C5A">
              <w:rPr>
                <w:lang w:val="ro-RO"/>
              </w:rPr>
              <w:t>lit</w:t>
            </w:r>
            <w:r w:rsidRPr="006A0462">
              <w:rPr>
                <w:lang w:val="ro-RO"/>
              </w:rPr>
              <w:t xml:space="preserve"> (b) din prezentul articol, cu condiția ca ele să fi fost supuse carantinei într-o unitate de carantină autorizată în acest scop de autoritatea competentă din:</w:t>
            </w:r>
          </w:p>
          <w:p w:rsidR="00D421D9" w:rsidRPr="006A0462" w:rsidRDefault="00D421D9" w:rsidP="00D421D9">
            <w:pPr>
              <w:ind w:firstLine="0"/>
              <w:rPr>
                <w:lang w:val="ro-RO"/>
              </w:rPr>
            </w:pPr>
            <w:r w:rsidRPr="006A0462">
              <w:rPr>
                <w:lang w:val="ro-RO"/>
              </w:rPr>
              <w:t>a) într-o țară de origine; sau</w:t>
            </w:r>
          </w:p>
          <w:p w:rsidR="00D421D9" w:rsidRPr="006A0462" w:rsidRDefault="00D421D9" w:rsidP="00D421D9">
            <w:pPr>
              <w:ind w:firstLine="0"/>
              <w:rPr>
                <w:lang w:val="ro-RO"/>
              </w:rPr>
            </w:pPr>
            <w:r w:rsidRPr="006A0462">
              <w:rPr>
                <w:lang w:val="ro-RO"/>
              </w:rPr>
              <w:t>b) Republica Moldova;</w:t>
            </w:r>
          </w:p>
          <w:p w:rsidR="00D421D9" w:rsidRPr="006A0462" w:rsidRDefault="00D421D9" w:rsidP="00D421D9">
            <w:pPr>
              <w:ind w:firstLine="0"/>
              <w:rPr>
                <w:lang w:val="ro-RO"/>
              </w:rPr>
            </w:pPr>
            <w:r w:rsidRPr="006A0462">
              <w:rPr>
                <w:lang w:val="ro-RO"/>
              </w:rPr>
              <w:t>4) moluște sau crustacee ambalate și etichetate pentru consum uman în conformitate cu Legea nr. 129/2019 „Privind subprodusele de origine animală și produsele derivate care nu sunt destinate consumului uman” și care nu mai pot supraviețui ca animale vii dacă sunt returnate în mediul acvatic;</w:t>
            </w:r>
          </w:p>
          <w:p w:rsidR="00D421D9" w:rsidRPr="006A0462" w:rsidRDefault="00D421D9" w:rsidP="00D421D9">
            <w:pPr>
              <w:ind w:firstLine="0"/>
              <w:rPr>
                <w:lang w:val="ro-RO"/>
              </w:rPr>
            </w:pPr>
            <w:r w:rsidRPr="006A0462">
              <w:rPr>
                <w:lang w:val="ro-RO"/>
              </w:rPr>
              <w:t>5) moluște sau crustacee ambalate și etichetate pentru consum uman în conformitate cu Legea nr. 129/2019 „Privind subprodusele de origine animală și produsele derivate care nu sunt destinate consumului uman”și care sunt destinate prelucrării suplimentare fără depozitare temporară la locul prelucrării;</w:t>
            </w:r>
          </w:p>
          <w:p w:rsidR="00D421D9" w:rsidRPr="006A0462" w:rsidRDefault="00D421D9" w:rsidP="00D421D9">
            <w:pPr>
              <w:ind w:firstLine="0"/>
              <w:rPr>
                <w:lang w:val="ro-RO"/>
              </w:rPr>
            </w:pPr>
            <w:r w:rsidRPr="006A0462">
              <w:rPr>
                <w:lang w:val="ro-RO"/>
              </w:rPr>
              <w:t>6) moluște bivalve sau crustacee vii, destinate consumului uman fără prelucrare suplimentară, cu condiția ca ele să fie ambalate în vederea comercializării cu amănuntul în conformitate cu Legea nr. 129/2019 „Privind subprodusele de origine animală și produsele derivate care nu sunt destinate consumului uman”.</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76E7F" w:rsidRPr="006A0462" w:rsidRDefault="00D76E7F" w:rsidP="00D76E7F">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173</w:t>
            </w:r>
          </w:p>
          <w:p w:rsidR="00D76E7F" w:rsidRPr="006A0462" w:rsidRDefault="00D76E7F" w:rsidP="00D76E7F">
            <w:pPr>
              <w:shd w:val="clear" w:color="auto" w:fill="FFFFFF"/>
              <w:ind w:firstLine="0"/>
              <w:rPr>
                <w:b/>
                <w:bCs/>
                <w:iCs/>
                <w:shd w:val="clear" w:color="auto" w:fill="FFFFFF"/>
                <w:lang w:val="ro-RO" w:eastAsia="ro-RO"/>
              </w:rPr>
            </w:pPr>
            <w:r w:rsidRPr="006A0462">
              <w:rPr>
                <w:b/>
                <w:bCs/>
                <w:iCs/>
                <w:shd w:val="clear" w:color="auto" w:fill="FFFFFF"/>
                <w:lang w:val="ro-RO" w:eastAsia="ro-RO"/>
              </w:rPr>
              <w:t>Derogări pentru anumite produse de origine animală provenite de la alte animale acvatice decât cele vii</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Prin derogare de la dispozițiile articolului 170 alineatul (1), cerințele prevăzute la articolul respectiv nu se aplică următoarelor produse de origine animală provenite de la alte animale acvatice decât cele vii:</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produse de origine animală provenite de la alte animale acvatice decât cele vii, care sunt destinate unei unități producătoare de alimente provenite de la animale acvatice responsabilă cu controlul bolilor, unde ele urmează să fie prelucrate în vederea consumului uman;</w:t>
            </w:r>
          </w:p>
          <w:p w:rsidR="00D76E7F" w:rsidRPr="006A0462" w:rsidRDefault="00BF0EA4" w:rsidP="00D76E7F">
            <w:pPr>
              <w:shd w:val="clear" w:color="auto" w:fill="FFFFFF"/>
              <w:ind w:firstLine="0"/>
              <w:rPr>
                <w:b/>
                <w:bCs/>
                <w:iCs/>
                <w:shd w:val="clear" w:color="auto" w:fill="FFFFFF"/>
                <w:lang w:val="ro-RO" w:eastAsia="ro-RO"/>
              </w:rPr>
            </w:pPr>
            <w:hyperlink r:id="rId86" w:tooltip="32021R1705: REPLACED" w:history="1">
              <w:r w:rsidR="00D76E7F" w:rsidRPr="006A0462">
                <w:rPr>
                  <w:rStyle w:val="Hyperlink"/>
                  <w:b/>
                  <w:bCs/>
                  <w:iCs/>
                  <w:color w:val="auto"/>
                  <w:shd w:val="clear" w:color="auto" w:fill="FFFFFF"/>
                  <w:lang w:val="ro-RO" w:eastAsia="ro-RO"/>
                </w:rPr>
                <w:t>▼M2</w:t>
              </w:r>
            </w:hyperlink>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pește destinat consumului uman după prelucrare ulterioară în Uniune care a fost sacrificat și eviscerat înainte de a fi expediat către Uniune.</w:t>
            </w:r>
          </w:p>
          <w:p w:rsidR="00243384" w:rsidRPr="006A0462" w:rsidRDefault="00BF0EA4" w:rsidP="00D57FCF">
            <w:pPr>
              <w:shd w:val="clear" w:color="auto" w:fill="FFFFFF"/>
              <w:ind w:firstLine="0"/>
              <w:rPr>
                <w:b/>
                <w:bCs/>
                <w:iCs/>
                <w:shd w:val="clear" w:color="auto" w:fill="FFFFFF"/>
                <w:lang w:val="ro-RO" w:eastAsia="ro-RO"/>
              </w:rPr>
            </w:pPr>
            <w:hyperlink r:id="rId87" w:tooltip="32020R0692" w:history="1">
              <w:r w:rsidR="00D76E7F"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D421D9" w:rsidRPr="006A0462" w:rsidRDefault="00D421D9" w:rsidP="00D421D9">
            <w:pPr>
              <w:ind w:firstLine="0"/>
              <w:rPr>
                <w:lang w:val="ro-RO"/>
              </w:rPr>
            </w:pPr>
            <w:r w:rsidRPr="006A0462">
              <w:rPr>
                <w:lang w:val="ro-RO"/>
              </w:rPr>
              <w:t>284. Prin derogare de la dispozițiile pct. 172 alin. 1), cerințele prevăzute la subsecțiunea respectivă nu se aplică următoarelor produse de origine animală provenite de la alte animale acvatice decât cele vii:</w:t>
            </w:r>
          </w:p>
          <w:p w:rsidR="00D421D9" w:rsidRPr="006A0462" w:rsidRDefault="00D421D9" w:rsidP="00D421D9">
            <w:pPr>
              <w:ind w:firstLine="0"/>
              <w:rPr>
                <w:lang w:val="ro-RO"/>
              </w:rPr>
            </w:pPr>
            <w:r w:rsidRPr="006A0462">
              <w:rPr>
                <w:lang w:val="ro-RO"/>
              </w:rPr>
              <w:t>1) produse de origine animală provenite de la alte animale acvatice decât cele vii, care sunt destinate unei unități producătoare de alimente provenite de la animale acvatice responsabilă cu controlul bolilor, unde ele urmează să fie prelucrate în vederea consumului uman;</w:t>
            </w:r>
          </w:p>
          <w:p w:rsidR="00D421D9" w:rsidRPr="006A0462" w:rsidRDefault="00D421D9" w:rsidP="00D421D9">
            <w:pPr>
              <w:ind w:firstLine="0"/>
              <w:rPr>
                <w:lang w:val="ro-RO"/>
              </w:rPr>
            </w:pPr>
            <w:r w:rsidRPr="006A0462">
              <w:rPr>
                <w:lang w:val="ro-RO"/>
              </w:rPr>
              <w:t>2) pește destinat consumului uman care a fost sacrificat și eviscerat înainte de a fi expediat către Republica Moldova.</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76E7F" w:rsidRPr="006A0462" w:rsidRDefault="00D76E7F" w:rsidP="00D76E7F">
            <w:pPr>
              <w:shd w:val="clear" w:color="auto" w:fill="FFFFFF"/>
              <w:ind w:firstLine="0"/>
              <w:rPr>
                <w:bCs/>
                <w:i/>
                <w:iCs/>
                <w:shd w:val="clear" w:color="auto" w:fill="FFFFFF"/>
                <w:lang w:val="ro-RO" w:eastAsia="ro-RO"/>
              </w:rPr>
            </w:pPr>
            <w:r w:rsidRPr="006A0462">
              <w:rPr>
                <w:bCs/>
                <w:i/>
                <w:iCs/>
                <w:shd w:val="clear" w:color="auto" w:fill="FFFFFF"/>
                <w:lang w:val="ro-RO" w:eastAsia="ro-RO"/>
              </w:rPr>
              <w:t>Articolul 174</w:t>
            </w:r>
          </w:p>
          <w:p w:rsidR="00D76E7F" w:rsidRPr="006A0462" w:rsidRDefault="00D76E7F" w:rsidP="00D76E7F">
            <w:pPr>
              <w:shd w:val="clear" w:color="auto" w:fill="FFFFFF"/>
              <w:ind w:firstLine="0"/>
              <w:rPr>
                <w:b/>
                <w:bCs/>
                <w:iCs/>
                <w:shd w:val="clear" w:color="auto" w:fill="FFFFFF"/>
                <w:lang w:val="ro-RO" w:eastAsia="ro-RO"/>
              </w:rPr>
            </w:pPr>
            <w:r w:rsidRPr="006A0462">
              <w:rPr>
                <w:b/>
                <w:bCs/>
                <w:iCs/>
                <w:shd w:val="clear" w:color="auto" w:fill="FFFFFF"/>
                <w:lang w:val="ro-RO" w:eastAsia="ro-RO"/>
              </w:rPr>
              <w:t>Manipularea animalelor acvatice și a produselor de origine animală provenite de la alte animale acvatice decât cele vii după intrarea în Uniune</w:t>
            </w:r>
          </w:p>
          <w:p w:rsidR="00D76E7F" w:rsidRPr="006A0462" w:rsidRDefault="00BF0EA4" w:rsidP="00D76E7F">
            <w:pPr>
              <w:shd w:val="clear" w:color="auto" w:fill="FFFFFF"/>
              <w:ind w:firstLine="0"/>
              <w:rPr>
                <w:b/>
                <w:bCs/>
                <w:iCs/>
                <w:shd w:val="clear" w:color="auto" w:fill="FFFFFF"/>
                <w:lang w:val="ro-RO" w:eastAsia="ro-RO"/>
              </w:rPr>
            </w:pPr>
            <w:hyperlink r:id="rId88" w:tooltip="32023R0119: REPLACED" w:history="1">
              <w:r w:rsidR="00D76E7F" w:rsidRPr="006A0462">
                <w:rPr>
                  <w:rStyle w:val="Hyperlink"/>
                  <w:b/>
                  <w:bCs/>
                  <w:iCs/>
                  <w:color w:val="auto"/>
                  <w:shd w:val="clear" w:color="auto" w:fill="FFFFFF"/>
                  <w:lang w:val="ro-RO" w:eastAsia="ro-RO"/>
                </w:rPr>
                <w:t>▼M4</w:t>
              </w:r>
            </w:hyperlink>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După intrarea în Uniune, transporturile de:</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animalele acvatice, altele decât cele menționate la articolul 172 literele (d), (e) și (f), sunt transportate direct la locul lor de destinație din Uniune;</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animalele acvatice și produsele de origine animală derivate din animale acvatice sunt manipulate în mod corespunzător pentru a se asigura faptul că apele naturale nu sunt contaminate.</w:t>
            </w:r>
          </w:p>
          <w:p w:rsidR="00D76E7F" w:rsidRPr="006A0462" w:rsidRDefault="00BF0EA4" w:rsidP="00D76E7F">
            <w:pPr>
              <w:shd w:val="clear" w:color="auto" w:fill="FFFFFF"/>
              <w:ind w:firstLine="0"/>
              <w:rPr>
                <w:b/>
                <w:bCs/>
                <w:iCs/>
                <w:shd w:val="clear" w:color="auto" w:fill="FFFFFF"/>
                <w:lang w:val="ro-RO" w:eastAsia="ro-RO"/>
              </w:rPr>
            </w:pPr>
            <w:hyperlink r:id="rId89" w:tooltip="32020R0692" w:history="1">
              <w:r w:rsidR="00D76E7F" w:rsidRPr="006A0462">
                <w:rPr>
                  <w:rStyle w:val="Hyperlink"/>
                  <w:b/>
                  <w:bCs/>
                  <w:iCs/>
                  <w:color w:val="auto"/>
                  <w:shd w:val="clear" w:color="auto" w:fill="FFFFFF"/>
                  <w:lang w:val="ro-RO" w:eastAsia="ro-RO"/>
                </w:rPr>
                <w:t>▼B</w:t>
              </w:r>
            </w:hyperlink>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Animalele acvatice și produsele de origine animală provenite de la alte animale acvatice decât cele vii care au intrat în Uniune nu se eliberează de operator și nu se introduc în alt mod în apele naturale din Uniune, decât în situația în care există o autorizație în acest sens din partea autorității competente a statului membru în care are loc eliberarea sau introducerea în cauză.</w:t>
            </w:r>
          </w:p>
          <w:p w:rsidR="00D76E7F" w:rsidRPr="006A0462" w:rsidRDefault="00BF0EA4" w:rsidP="00D76E7F">
            <w:pPr>
              <w:shd w:val="clear" w:color="auto" w:fill="FFFFFF"/>
              <w:ind w:firstLine="0"/>
              <w:rPr>
                <w:b/>
                <w:bCs/>
                <w:iCs/>
                <w:shd w:val="clear" w:color="auto" w:fill="FFFFFF"/>
                <w:lang w:val="ro-RO" w:eastAsia="ro-RO"/>
              </w:rPr>
            </w:pPr>
            <w:hyperlink r:id="rId90" w:tooltip="32021R1705: REPLACED" w:history="1">
              <w:r w:rsidR="00D76E7F" w:rsidRPr="006A0462">
                <w:rPr>
                  <w:rStyle w:val="Hyperlink"/>
                  <w:b/>
                  <w:bCs/>
                  <w:iCs/>
                  <w:color w:val="auto"/>
                  <w:shd w:val="clear" w:color="auto" w:fill="FFFFFF"/>
                  <w:lang w:val="ro-RO" w:eastAsia="ro-RO"/>
                </w:rPr>
                <w:t>▼M2</w:t>
              </w:r>
            </w:hyperlink>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Autoritatea competentă a statului membru poate acorda autorizația menționată la alineatul (2) din prezentul articol doar atunci când eliberarea sau introducerea în apele naturale nu periclitează statutul sanitar al animalelor acvatice de la locul eliberării sau introducerii și, în orice caz, eliberarea în natură respectă cerința prevăzută la articolul 170 alineatul (1) </w:t>
            </w:r>
            <w:r w:rsidR="00C92C5A">
              <w:rPr>
                <w:bCs/>
                <w:iCs/>
                <w:shd w:val="clear" w:color="auto" w:fill="FFFFFF"/>
                <w:lang w:val="ro-RO" w:eastAsia="ro-RO"/>
              </w:rPr>
              <w:t>lit</w:t>
            </w:r>
            <w:r w:rsidRPr="006A0462">
              <w:rPr>
                <w:bCs/>
                <w:iCs/>
                <w:shd w:val="clear" w:color="auto" w:fill="FFFFFF"/>
                <w:lang w:val="ro-RO" w:eastAsia="ro-RO"/>
              </w:rPr>
              <w:t> (a) punctul (iii).</w:t>
            </w:r>
          </w:p>
          <w:p w:rsidR="00D76E7F" w:rsidRPr="006A0462" w:rsidRDefault="00BF0EA4" w:rsidP="00D76E7F">
            <w:pPr>
              <w:shd w:val="clear" w:color="auto" w:fill="FFFFFF"/>
              <w:ind w:firstLine="0"/>
              <w:rPr>
                <w:b/>
                <w:bCs/>
                <w:iCs/>
                <w:shd w:val="clear" w:color="auto" w:fill="FFFFFF"/>
                <w:lang w:val="ro-RO" w:eastAsia="ro-RO"/>
              </w:rPr>
            </w:pPr>
            <w:hyperlink r:id="rId91" w:tooltip="32020R0692" w:history="1">
              <w:r w:rsidR="00D76E7F" w:rsidRPr="006A0462">
                <w:rPr>
                  <w:rStyle w:val="Hyperlink"/>
                  <w:b/>
                  <w:bCs/>
                  <w:iCs/>
                  <w:color w:val="auto"/>
                  <w:shd w:val="clear" w:color="auto" w:fill="FFFFFF"/>
                  <w:lang w:val="ro-RO" w:eastAsia="ro-RO"/>
                </w:rPr>
                <w:t>▼B</w:t>
              </w:r>
            </w:hyperlink>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(4)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Apa utilizată în cursul transportului animalelor acvatice se manipulează în mod corespunzător de către operator pentru a preveni contaminarea apelor naturale din Uniune.</w:t>
            </w:r>
          </w:p>
          <w:p w:rsidR="00243384" w:rsidRPr="006A0462" w:rsidRDefault="00BF0EA4" w:rsidP="00D57FCF">
            <w:pPr>
              <w:shd w:val="clear" w:color="auto" w:fill="FFFFFF"/>
              <w:ind w:firstLine="0"/>
              <w:rPr>
                <w:b/>
                <w:bCs/>
                <w:iCs/>
                <w:shd w:val="clear" w:color="auto" w:fill="FFFFFF"/>
                <w:lang w:val="ro-RO" w:eastAsia="ro-RO"/>
              </w:rPr>
            </w:pPr>
            <w:hyperlink r:id="rId92" w:tooltip="32023R0119: REPLACED" w:history="1">
              <w:r w:rsidR="00D76E7F" w:rsidRPr="006A0462">
                <w:rPr>
                  <w:rStyle w:val="Hyperlink"/>
                  <w:b/>
                  <w:bCs/>
                  <w:iCs/>
                  <w:color w:val="auto"/>
                  <w:shd w:val="clear" w:color="auto" w:fill="FFFFFF"/>
                  <w:lang w:val="ro-RO" w:eastAsia="ro-RO"/>
                </w:rPr>
                <w:t>▼M4</w:t>
              </w:r>
            </w:hyperlink>
          </w:p>
        </w:tc>
        <w:tc>
          <w:tcPr>
            <w:tcW w:w="5389" w:type="dxa"/>
            <w:tcBorders>
              <w:top w:val="single" w:sz="4" w:space="0" w:color="auto"/>
              <w:left w:val="single" w:sz="4" w:space="0" w:color="auto"/>
              <w:bottom w:val="single" w:sz="4" w:space="0" w:color="auto"/>
              <w:right w:val="single" w:sz="4" w:space="0" w:color="auto"/>
            </w:tcBorders>
          </w:tcPr>
          <w:p w:rsidR="000E24F6" w:rsidRPr="006A0462" w:rsidRDefault="000E24F6" w:rsidP="000E24F6">
            <w:pPr>
              <w:ind w:firstLine="0"/>
              <w:rPr>
                <w:lang w:val="ro-RO"/>
              </w:rPr>
            </w:pPr>
            <w:r w:rsidRPr="006A0462">
              <w:rPr>
                <w:lang w:val="ro-RO"/>
              </w:rPr>
              <w:lastRenderedPageBreak/>
              <w:t>285. După intrarea în Republica Moldova, transporturile de:</w:t>
            </w:r>
          </w:p>
          <w:p w:rsidR="000E24F6" w:rsidRPr="006A0462" w:rsidRDefault="000E24F6" w:rsidP="000E24F6">
            <w:pPr>
              <w:ind w:firstLine="0"/>
              <w:rPr>
                <w:lang w:val="ro-RO"/>
              </w:rPr>
            </w:pPr>
            <w:r w:rsidRPr="006A0462">
              <w:rPr>
                <w:lang w:val="ro-RO"/>
              </w:rPr>
              <w:t xml:space="preserve">1) animalele acvatice, altele decât cele menționate la pct. 283 </w:t>
            </w:r>
            <w:r w:rsidR="00A503E9">
              <w:rPr>
                <w:lang w:val="ro-RO"/>
              </w:rPr>
              <w:t>subpct</w:t>
            </w:r>
            <w:r w:rsidRPr="006A0462">
              <w:rPr>
                <w:lang w:val="ro-RO"/>
              </w:rPr>
              <w:t>. 4), 5) și 6), sunt transportate direct la locul lor de destinație din Republica Moldova;</w:t>
            </w:r>
          </w:p>
          <w:p w:rsidR="000E24F6" w:rsidRPr="006A0462" w:rsidRDefault="000E24F6" w:rsidP="000E24F6">
            <w:pPr>
              <w:ind w:firstLine="0"/>
              <w:rPr>
                <w:lang w:val="ro-RO"/>
              </w:rPr>
            </w:pPr>
            <w:r w:rsidRPr="006A0462">
              <w:rPr>
                <w:lang w:val="ro-RO"/>
              </w:rPr>
              <w:t>2) animalele acvatice și produsele de origine animală derivate din animale acvatice sunt manipulate în mod corespunzător pentru a se asigura faptul că apele naturale nu sunt contaminate.</w:t>
            </w:r>
          </w:p>
          <w:p w:rsidR="000E24F6" w:rsidRPr="006A0462" w:rsidRDefault="000E24F6" w:rsidP="000E24F6">
            <w:pPr>
              <w:ind w:firstLine="0"/>
              <w:rPr>
                <w:lang w:val="ro-RO"/>
              </w:rPr>
            </w:pPr>
          </w:p>
          <w:p w:rsidR="000E24F6" w:rsidRPr="006A0462" w:rsidRDefault="000E24F6" w:rsidP="000E24F6">
            <w:pPr>
              <w:ind w:firstLine="0"/>
              <w:rPr>
                <w:lang w:val="ro-RO"/>
              </w:rPr>
            </w:pPr>
            <w:r w:rsidRPr="006A0462">
              <w:rPr>
                <w:lang w:val="ro-RO"/>
              </w:rPr>
              <w:t xml:space="preserve">286. Animalele acvatice și produsele de origine animală provenite de la alte animale acvatice decât cele vii care au intrat </w:t>
            </w:r>
            <w:r w:rsidRPr="006A0462">
              <w:rPr>
                <w:lang w:val="ro-RO"/>
              </w:rPr>
              <w:lastRenderedPageBreak/>
              <w:t>în Republica Moldova nu se eliberează de operator și nu se introduc în alt mod în apele naturale din Republica Moldova, decât în situația în care există o autorizație în acest sens din partea autorității competente a Republicii Moldova.</w:t>
            </w:r>
          </w:p>
          <w:p w:rsidR="000E24F6" w:rsidRPr="006A0462" w:rsidRDefault="000E24F6" w:rsidP="000E24F6">
            <w:pPr>
              <w:ind w:firstLine="0"/>
              <w:rPr>
                <w:lang w:val="ro-RO"/>
              </w:rPr>
            </w:pPr>
          </w:p>
          <w:p w:rsidR="000E24F6" w:rsidRPr="006A0462" w:rsidRDefault="000E24F6" w:rsidP="000E24F6">
            <w:pPr>
              <w:ind w:firstLine="0"/>
              <w:rPr>
                <w:lang w:val="ro-RO"/>
              </w:rPr>
            </w:pPr>
            <w:r w:rsidRPr="006A0462">
              <w:rPr>
                <w:lang w:val="ro-RO"/>
              </w:rPr>
              <w:t xml:space="preserve">287. Autoritatea competentă a Republicii Moldova poate acorda autorizația menționată la alin. 2) de la acest punct, doar atunci când eliberarea sau introducerea în apele naturale nu periclitează statutul sanitar al animalelor acvatice de la locul eliberării și, în orice caz, eliberarea în natură respectă dispozițiile pct. 279 </w:t>
            </w:r>
            <w:r w:rsidR="00A503E9">
              <w:rPr>
                <w:lang w:val="ro-RO"/>
              </w:rPr>
              <w:t>subpct</w:t>
            </w:r>
            <w:r w:rsidRPr="006A0462">
              <w:rPr>
                <w:lang w:val="ro-RO"/>
              </w:rPr>
              <w:t xml:space="preserve">. 1) </w:t>
            </w:r>
            <w:r w:rsidR="00C92C5A">
              <w:rPr>
                <w:lang w:val="ro-RO"/>
              </w:rPr>
              <w:t>lit</w:t>
            </w:r>
            <w:r w:rsidRPr="006A0462">
              <w:rPr>
                <w:lang w:val="ro-RO"/>
              </w:rPr>
              <w:t xml:space="preserve"> c).</w:t>
            </w:r>
          </w:p>
          <w:p w:rsidR="000E24F6" w:rsidRPr="006A0462" w:rsidRDefault="000E24F6" w:rsidP="000E24F6">
            <w:pPr>
              <w:ind w:firstLine="0"/>
              <w:rPr>
                <w:lang w:val="ro-RO"/>
              </w:rPr>
            </w:pPr>
          </w:p>
          <w:p w:rsidR="000E24F6" w:rsidRPr="006A0462" w:rsidRDefault="000E24F6" w:rsidP="000E24F6">
            <w:pPr>
              <w:ind w:firstLine="0"/>
              <w:rPr>
                <w:lang w:val="ro-RO"/>
              </w:rPr>
            </w:pPr>
            <w:r w:rsidRPr="006A0462">
              <w:rPr>
                <w:lang w:val="ro-RO"/>
              </w:rPr>
              <w:t>288. Apa utilizată în cursul transportului animalelor acvatice se manipulează în mod corespunzător de către operator pentru a preveni contaminarea apelor naturale din Republica Moldova.</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B417B3" w:rsidP="00B417B3">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76E7F" w:rsidRPr="006A0462" w:rsidRDefault="00D76E7F" w:rsidP="00D76E7F">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lastRenderedPageBreak/>
              <w:t>TITLUL 2</w:t>
            </w:r>
          </w:p>
          <w:p w:rsidR="00243384" w:rsidRPr="006A0462" w:rsidRDefault="00D76E7F" w:rsidP="00D76E7F">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 xml:space="preserve">CERINȚE PRIVIND SĂNĂTATEA ANIMALĂ PENTRU LIMITAREA IMPACTULUI ANUMITOR BOLI, ALTELE DECÂT CELE </w:t>
            </w:r>
            <w:r w:rsidRPr="006A0462">
              <w:rPr>
                <w:b/>
                <w:bCs/>
                <w:iCs/>
                <w:shd w:val="clear" w:color="auto" w:fill="FFFFFF"/>
                <w:lang w:val="ro-RO" w:eastAsia="ro-RO"/>
              </w:rPr>
              <w:lastRenderedPageBreak/>
              <w:t xml:space="preserve">MENȚIONATE LA articolul 9 alineatul (1) </w:t>
            </w:r>
            <w:r w:rsidR="00C92C5A">
              <w:rPr>
                <w:b/>
                <w:bCs/>
                <w:iCs/>
                <w:shd w:val="clear" w:color="auto" w:fill="FFFFFF"/>
                <w:lang w:val="ro-RO" w:eastAsia="ro-RO"/>
              </w:rPr>
              <w:t>LIT</w:t>
            </w:r>
            <w:r w:rsidRPr="006A0462">
              <w:rPr>
                <w:b/>
                <w:bCs/>
                <w:iCs/>
                <w:shd w:val="clear" w:color="auto" w:fill="FFFFFF"/>
                <w:lang w:val="ro-RO" w:eastAsia="ro-RO"/>
              </w:rPr>
              <w:t xml:space="preserve"> (D) DIN REGULAMENTUL (UE) 2016/429</w:t>
            </w:r>
          </w:p>
        </w:tc>
        <w:tc>
          <w:tcPr>
            <w:tcW w:w="5389" w:type="dxa"/>
            <w:tcBorders>
              <w:top w:val="single" w:sz="4" w:space="0" w:color="auto"/>
              <w:left w:val="single" w:sz="4" w:space="0" w:color="auto"/>
              <w:bottom w:val="single" w:sz="4" w:space="0" w:color="auto"/>
              <w:right w:val="single" w:sz="4" w:space="0" w:color="auto"/>
            </w:tcBorders>
          </w:tcPr>
          <w:p w:rsidR="000E24F6" w:rsidRPr="006A0462" w:rsidRDefault="000E24F6" w:rsidP="000E24F6">
            <w:pPr>
              <w:ind w:firstLine="0"/>
              <w:jc w:val="center"/>
              <w:rPr>
                <w:b/>
                <w:bCs/>
                <w:lang w:val="ro-RO"/>
              </w:rPr>
            </w:pPr>
            <w:r w:rsidRPr="006A0462">
              <w:rPr>
                <w:b/>
                <w:bCs/>
                <w:lang w:val="ro-RO"/>
              </w:rPr>
              <w:lastRenderedPageBreak/>
              <w:t>Capitolul II</w:t>
            </w:r>
          </w:p>
          <w:p w:rsidR="000E24F6" w:rsidRPr="006A0462" w:rsidRDefault="000E24F6" w:rsidP="000E24F6">
            <w:pPr>
              <w:ind w:firstLine="0"/>
              <w:jc w:val="center"/>
              <w:rPr>
                <w:b/>
                <w:bCs/>
                <w:iCs/>
                <w:lang w:val="ro-RO"/>
              </w:rPr>
            </w:pPr>
            <w:r w:rsidRPr="006A0462">
              <w:rPr>
                <w:b/>
                <w:bCs/>
                <w:iCs/>
                <w:lang w:val="ro-RO"/>
              </w:rPr>
              <w:t>CERINȚE PRIVIND SĂNĂTATEA ANIMALĂ PENTRU LIMITAREA IMPACTULUI ANUMITOR BOLI, ALTELE DECÂT CELE MENȚIONATE</w:t>
            </w:r>
          </w:p>
          <w:p w:rsidR="00243384" w:rsidRPr="006A0462" w:rsidRDefault="00243384" w:rsidP="000E24F6">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76E7F" w:rsidRPr="006A0462" w:rsidRDefault="00D76E7F" w:rsidP="00D76E7F">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175</w:t>
            </w:r>
          </w:p>
          <w:p w:rsidR="00D76E7F" w:rsidRPr="006A0462" w:rsidRDefault="00D76E7F" w:rsidP="00D76E7F">
            <w:pPr>
              <w:shd w:val="clear" w:color="auto" w:fill="FFFFFF"/>
              <w:ind w:firstLine="0"/>
              <w:rPr>
                <w:b/>
                <w:bCs/>
                <w:iCs/>
                <w:shd w:val="clear" w:color="auto" w:fill="FFFFFF"/>
                <w:lang w:val="ro-RO" w:eastAsia="ro-RO"/>
              </w:rPr>
            </w:pPr>
            <w:r w:rsidRPr="006A0462">
              <w:rPr>
                <w:b/>
                <w:bCs/>
                <w:iCs/>
                <w:shd w:val="clear" w:color="auto" w:fill="FFFFFF"/>
                <w:lang w:val="ro-RO" w:eastAsia="ro-RO"/>
              </w:rPr>
              <w:t>Cerințe de sănătate animală suplimentare pentru limitarea impactului bolilor pentru care statele membre au instituit măsuri naționale în conformitate cu articolul 226 alineatul (3) din Regulamentul (UE) 2016/429</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Autoritățile competente ale statelor membre care au instituit măsuri naționale aprobate în conformitate cu articolul 226 alineatul (3) din Regulamentul (UE) 2016/429 împotriva altor boli decât bolile listate menționate la articolul 9 alineatul (1) </w:t>
            </w:r>
            <w:r w:rsidR="00C92C5A">
              <w:rPr>
                <w:bCs/>
                <w:iCs/>
                <w:shd w:val="clear" w:color="auto" w:fill="FFFFFF"/>
                <w:lang w:val="ro-RO" w:eastAsia="ro-RO"/>
              </w:rPr>
              <w:t>lit</w:t>
            </w:r>
            <w:r w:rsidRPr="006A0462">
              <w:rPr>
                <w:bCs/>
                <w:iCs/>
                <w:shd w:val="clear" w:color="auto" w:fill="FFFFFF"/>
                <w:lang w:val="ro-RO" w:eastAsia="ro-RO"/>
              </w:rPr>
              <w:t> (d) din regulamentul respectiv, iau măsuri pentru a preveni introducerea bolilor respective prin aplicarea unor cerințe suplimentare de sănătate animală pentru intrarea în statele membre respective a transporturilor de animale acvatice și de produse de origine animală provenite de la animale acvatice, altele decât animalele acvatice vii, din speciile listate în a doua coloană a tabelului din anexa XXIX la prezentul regulament.</w:t>
            </w:r>
          </w:p>
          <w:p w:rsidR="00D76E7F" w:rsidRPr="006A0462" w:rsidRDefault="00BF0EA4" w:rsidP="00D76E7F">
            <w:pPr>
              <w:shd w:val="clear" w:color="auto" w:fill="FFFFFF"/>
              <w:ind w:firstLine="0"/>
              <w:rPr>
                <w:b/>
                <w:bCs/>
                <w:iCs/>
                <w:shd w:val="clear" w:color="auto" w:fill="FFFFFF"/>
                <w:lang w:val="ro-RO" w:eastAsia="ro-RO"/>
              </w:rPr>
            </w:pPr>
            <w:hyperlink r:id="rId93" w:tooltip="32020R0692" w:history="1">
              <w:r w:rsidR="00D76E7F" w:rsidRPr="006A0462">
                <w:rPr>
                  <w:rStyle w:val="Hyperlink"/>
                  <w:b/>
                  <w:bCs/>
                  <w:iCs/>
                  <w:color w:val="auto"/>
                  <w:shd w:val="clear" w:color="auto" w:fill="FFFFFF"/>
                  <w:lang w:val="ro-RO" w:eastAsia="ro-RO"/>
                </w:rPr>
                <w:t>▼B</w:t>
              </w:r>
            </w:hyperlink>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Autoritatea competentă menționată la alineatul (1) permite intrarea în statul membru propriu a transporturilor de animale acvatice din specii susceptibile la bolile menționate la alineatul (1) doar în cazul în care în țara terță sau în teritoriul terț de origine nu s-a efectuat vaccinare împotriva respectivelor boli.</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Autoritatea competentă menționată la alineatul (1) asigură faptul că animalele acvatice din speciile menționate la alineatul (2) care sunt introduse într-o țară terță sau într-un teritoriu terț de origine sau într-o zonă sau un compartiment din acestea provin din altă </w:t>
            </w:r>
            <w:r w:rsidRPr="006A0462">
              <w:rPr>
                <w:bCs/>
                <w:iCs/>
                <w:shd w:val="clear" w:color="auto" w:fill="FFFFFF"/>
                <w:lang w:val="ro-RO" w:eastAsia="ro-RO"/>
              </w:rPr>
              <w:lastRenderedPageBreak/>
              <w:t>țară terță, din altă zonă sau din alt compartiment care sunt, de asemenea, indemne de boala respectivă.</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(4)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Derogările prevăzute la articolele 172 și 173 se aplică animalelor acvatice și produselor de origine animală provenite de la animale acvatice care sunt menționate la alineatul (2) și care sunt destinate statelor membre care dispun de măsuri naționale împotriva bolilor menționate la alineatul (1) din prezentul articol.</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(5)   </w:t>
            </w:r>
          </w:p>
          <w:p w:rsidR="00243384" w:rsidRPr="006A0462" w:rsidRDefault="00D76E7F" w:rsidP="00D57FCF">
            <w:pPr>
              <w:shd w:val="clear" w:color="auto" w:fill="FFFFFF"/>
              <w:ind w:firstLine="0"/>
              <w:rPr>
                <w:bCs/>
                <w:iCs/>
                <w:shd w:val="clear" w:color="auto" w:fill="FFFFFF"/>
                <w:lang w:val="ro-RO" w:eastAsia="ro-RO"/>
              </w:rPr>
            </w:pPr>
            <w:r w:rsidRPr="006A0462">
              <w:rPr>
                <w:bCs/>
                <w:iCs/>
                <w:shd w:val="clear" w:color="auto" w:fill="FFFFFF"/>
                <w:lang w:val="ro-RO" w:eastAsia="ro-RO"/>
              </w:rPr>
              <w:t>Manipularea după intrarea în Uniune a animalelor acvatice menționate la alineatul (2) din prezentul articol și a produselor provenite de la respectivele animale respectă condițiile prevăzute la articolul 174.</w:t>
            </w:r>
          </w:p>
        </w:tc>
        <w:tc>
          <w:tcPr>
            <w:tcW w:w="5389" w:type="dxa"/>
            <w:tcBorders>
              <w:top w:val="single" w:sz="4" w:space="0" w:color="auto"/>
              <w:left w:val="single" w:sz="4" w:space="0" w:color="auto"/>
              <w:bottom w:val="single" w:sz="4" w:space="0" w:color="auto"/>
              <w:right w:val="single" w:sz="4" w:space="0" w:color="auto"/>
            </w:tcBorders>
          </w:tcPr>
          <w:p w:rsidR="007F0CA1" w:rsidRPr="006A0462" w:rsidRDefault="007F0CA1" w:rsidP="007F0CA1">
            <w:pPr>
              <w:ind w:firstLine="0"/>
              <w:rPr>
                <w:lang w:val="ro-RO"/>
              </w:rPr>
            </w:pPr>
            <w:r w:rsidRPr="006A0462">
              <w:rPr>
                <w:lang w:val="ro-RO"/>
              </w:rPr>
              <w:lastRenderedPageBreak/>
              <w:t>289. Autoritatea competentă a Republicii Moldova va lua măsuri naționale aprobate în conformitate cu articolul 226 alin. 2) din Legea nr. 196/2024 împotriva altor boli decât bolile listate menționate la . articolul 9. alin. 2) lit. d) din legea respectivă, iau măsuri pentru a preveni introducerea bolilor respective prin aplicarea unor cerințe suplimentare de sănătate animală pentru intrarea în Republicii Moldova a transporturilor de animale acvatice și de produse de origine animală provenite de la animale acvatice, altele decât animalele acvatice vii, din speciile listate în a doua coloană a tabelului din anexa nr. 29 la prezenta Normă sanitară veterinară.</w:t>
            </w:r>
          </w:p>
          <w:p w:rsidR="007F0CA1" w:rsidRPr="006A0462" w:rsidRDefault="007F0CA1" w:rsidP="007F0CA1">
            <w:pPr>
              <w:ind w:firstLine="0"/>
              <w:rPr>
                <w:lang w:val="ro-RO"/>
              </w:rPr>
            </w:pPr>
          </w:p>
          <w:p w:rsidR="007F0CA1" w:rsidRPr="006A0462" w:rsidRDefault="007F0CA1" w:rsidP="007F0CA1">
            <w:pPr>
              <w:ind w:firstLine="0"/>
              <w:rPr>
                <w:lang w:val="ro-RO"/>
              </w:rPr>
            </w:pPr>
            <w:r w:rsidRPr="006A0462">
              <w:rPr>
                <w:lang w:val="ro-RO"/>
              </w:rPr>
              <w:t>290. Autoritatea competentă menționată la pct. 289 permite intrarea în Republica Moldova a transporturilor de animale acvatice din specii susceptibile la bolile menționate la pct. 289 doar în cazul în care în țară de origine sau în teritoriul de origine nu s-a efectuat vaccinare împotriva respectivelor boli.</w:t>
            </w:r>
          </w:p>
          <w:p w:rsidR="007F0CA1" w:rsidRPr="006A0462" w:rsidRDefault="007F0CA1" w:rsidP="007F0CA1">
            <w:pPr>
              <w:ind w:firstLine="0"/>
              <w:rPr>
                <w:lang w:val="ro-RO"/>
              </w:rPr>
            </w:pPr>
          </w:p>
          <w:p w:rsidR="007F0CA1" w:rsidRPr="006A0462" w:rsidRDefault="007F0CA1" w:rsidP="007F0CA1">
            <w:pPr>
              <w:ind w:firstLine="0"/>
              <w:rPr>
                <w:lang w:val="ro-RO"/>
              </w:rPr>
            </w:pPr>
            <w:r w:rsidRPr="006A0462">
              <w:rPr>
                <w:lang w:val="ro-RO"/>
              </w:rPr>
              <w:t>291. Autoritatea competentă a Republicii Moldova asigură faptul că animalele acvatice din speciile menționate la alin. 2) care sunt introduse într-o țară sau într-un teritoriu de origine sau într-o zonă sau un compartiment din acestea provin din altă țară sau altă zonă sau din alt compartiment care sunt, de asemenea, indemne de boala respectivă.</w:t>
            </w:r>
          </w:p>
          <w:p w:rsidR="007F0CA1" w:rsidRPr="006A0462" w:rsidRDefault="007F0CA1" w:rsidP="007F0CA1">
            <w:pPr>
              <w:ind w:firstLine="0"/>
              <w:rPr>
                <w:lang w:val="ro-RO"/>
              </w:rPr>
            </w:pPr>
          </w:p>
          <w:p w:rsidR="007F0CA1" w:rsidRPr="006A0462" w:rsidRDefault="007F0CA1" w:rsidP="007F0CA1">
            <w:pPr>
              <w:ind w:firstLine="0"/>
              <w:rPr>
                <w:lang w:val="ro-RO"/>
              </w:rPr>
            </w:pPr>
            <w:r w:rsidRPr="006A0462">
              <w:rPr>
                <w:lang w:val="ro-RO"/>
              </w:rPr>
              <w:t>292. Derogările prevăzute la pct. 283 și 284 se aplică animalelor acvatice și produselor de origine animală provenite de la animale acvatice care sunt menționate la pct. 290, în cazul în care Republica Moldova dispune de măsuri naționale împotriva bolilor menționate la pct. 289 din prezenta Normă sanitară veterinară.</w:t>
            </w:r>
          </w:p>
          <w:p w:rsidR="007F0CA1" w:rsidRPr="006A0462" w:rsidRDefault="007F0CA1" w:rsidP="007F0CA1">
            <w:pPr>
              <w:ind w:firstLine="0"/>
              <w:rPr>
                <w:lang w:val="ro-RO"/>
              </w:rPr>
            </w:pPr>
          </w:p>
          <w:p w:rsidR="007F0CA1" w:rsidRPr="006A0462" w:rsidRDefault="007F0CA1" w:rsidP="007F0CA1">
            <w:pPr>
              <w:ind w:firstLine="0"/>
              <w:rPr>
                <w:lang w:val="ro-RO"/>
              </w:rPr>
            </w:pPr>
            <w:r w:rsidRPr="006A0462">
              <w:rPr>
                <w:lang w:val="ro-RO"/>
              </w:rPr>
              <w:t>293. Manipularea după intrarea în Republica Moldova a animalelor acvatice menționate la pct. 290 din prezenta Normă sanitară veterinară și a produselor provenite de la respectivele animale respectă condițiile prevăzute la pct. 285.</w:t>
            </w:r>
          </w:p>
          <w:p w:rsidR="00243384" w:rsidRPr="006A0462" w:rsidRDefault="00243384"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E7457E" w:rsidP="00E7457E">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76E7F" w:rsidRPr="006A0462" w:rsidRDefault="00D76E7F" w:rsidP="00D76E7F">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lastRenderedPageBreak/>
              <w:t>PARTEA VI</w:t>
            </w:r>
          </w:p>
          <w:p w:rsidR="00243384" w:rsidRPr="006A0462" w:rsidRDefault="00D76E7F" w:rsidP="00D76E7F">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NORME SPECIALE PRIVIND INTRAREA ANUMITOR MĂRFURI ASTFEL CUM SE MENȚIONEAZĂ LA ARTICOLELE 3 ȘI 5 PENTRU CARE UNIUNEA NU ESTE DESTINAȚIA FINALĂ ȘI PRIVIND INTRAREA ANUMITOR MĂRFURI CARE PROVIN DIN UNIUNE ȘI CARE SE ÎNTORC ÎN ACEASTA</w:t>
            </w:r>
          </w:p>
        </w:tc>
        <w:tc>
          <w:tcPr>
            <w:tcW w:w="5389" w:type="dxa"/>
            <w:tcBorders>
              <w:top w:val="single" w:sz="4" w:space="0" w:color="auto"/>
              <w:left w:val="single" w:sz="4" w:space="0" w:color="auto"/>
              <w:bottom w:val="single" w:sz="4" w:space="0" w:color="auto"/>
              <w:right w:val="single" w:sz="4" w:space="0" w:color="auto"/>
            </w:tcBorders>
          </w:tcPr>
          <w:p w:rsidR="007F0CA1" w:rsidRPr="006A0462" w:rsidRDefault="007F0CA1" w:rsidP="007F0CA1">
            <w:pPr>
              <w:ind w:firstLine="0"/>
              <w:jc w:val="center"/>
              <w:rPr>
                <w:b/>
                <w:bCs/>
                <w:lang w:val="ro-RO"/>
              </w:rPr>
            </w:pPr>
            <w:r w:rsidRPr="006A0462">
              <w:rPr>
                <w:b/>
                <w:bCs/>
                <w:lang w:val="ro-RO"/>
              </w:rPr>
              <w:t>TITLUL VI</w:t>
            </w:r>
          </w:p>
          <w:p w:rsidR="007F0CA1" w:rsidRPr="006A0462" w:rsidRDefault="007F0CA1" w:rsidP="007F0CA1">
            <w:pPr>
              <w:ind w:firstLine="0"/>
              <w:jc w:val="center"/>
              <w:rPr>
                <w:b/>
                <w:bCs/>
                <w:lang w:val="ro-RO"/>
              </w:rPr>
            </w:pPr>
            <w:r w:rsidRPr="006A0462">
              <w:rPr>
                <w:b/>
                <w:bCs/>
                <w:lang w:val="ro-RO"/>
              </w:rPr>
              <w:t>NORME SPECIALE PRIVIND INTRAREA ANUMITOR MĂRFURI PENTRU CARE REPUBLICA MOLDOVA NU ESTE DESTINAȚIA FINALĂ ȘI PRIVIND INTRAREA ANUMITOR MĂRFURI DE PROVINIENȚĂ ȘI CARE SE REÎNTORC</w:t>
            </w:r>
          </w:p>
          <w:p w:rsidR="00243384" w:rsidRPr="006A0462" w:rsidRDefault="00243384" w:rsidP="007F0CA1">
            <w:pPr>
              <w:ind w:firstLine="0"/>
              <w:jc w:val="center"/>
              <w:rPr>
                <w:lang w:val="ro-RO"/>
              </w:rPr>
            </w:pPr>
          </w:p>
        </w:tc>
        <w:tc>
          <w:tcPr>
            <w:tcW w:w="2977"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243384" w:rsidRPr="006A0462" w:rsidRDefault="00243384"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76E7F" w:rsidRPr="006A0462" w:rsidRDefault="00D76E7F" w:rsidP="00D76E7F">
            <w:pPr>
              <w:shd w:val="clear" w:color="auto" w:fill="FFFFFF"/>
              <w:ind w:firstLine="0"/>
              <w:rPr>
                <w:bCs/>
                <w:i/>
                <w:iCs/>
                <w:shd w:val="clear" w:color="auto" w:fill="FFFFFF"/>
                <w:lang w:val="ro-RO" w:eastAsia="ro-RO"/>
              </w:rPr>
            </w:pPr>
            <w:r w:rsidRPr="006A0462">
              <w:rPr>
                <w:bCs/>
                <w:i/>
                <w:iCs/>
                <w:shd w:val="clear" w:color="auto" w:fill="FFFFFF"/>
                <w:lang w:val="ro-RO" w:eastAsia="ro-RO"/>
              </w:rPr>
              <w:t>Articolul 176</w:t>
            </w:r>
          </w:p>
          <w:p w:rsidR="00D76E7F" w:rsidRPr="006A0462" w:rsidRDefault="00D76E7F" w:rsidP="00D76E7F">
            <w:pPr>
              <w:shd w:val="clear" w:color="auto" w:fill="FFFFFF"/>
              <w:ind w:firstLine="0"/>
              <w:rPr>
                <w:b/>
                <w:bCs/>
                <w:iCs/>
                <w:shd w:val="clear" w:color="auto" w:fill="FFFFFF"/>
                <w:lang w:val="ro-RO" w:eastAsia="ro-RO"/>
              </w:rPr>
            </w:pPr>
            <w:r w:rsidRPr="006A0462">
              <w:rPr>
                <w:b/>
                <w:bCs/>
                <w:iCs/>
                <w:shd w:val="clear" w:color="auto" w:fill="FFFFFF"/>
                <w:lang w:val="ro-RO" w:eastAsia="ro-RO"/>
              </w:rPr>
              <w:t>Cerințe pentru tranzitul prin Uniune</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animale, de materiale germinative și de produse de origine animală care fac obiectul prezentului regulament și care nu provin din Uniune, însă o tranzitează, având o destinație în afara Uniunii, pot tranzita Uniunea doar dacă:</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îndeplinesc toate cerințele relevante pentru intrarea în Uniune a respectivei specii și categorii de animale, de materiale germinative sau de produse de origine animală menționate în părțile I-V; sau</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fac obiectul unor condiții specifice, atribuite în mod specific de către Uniune în listă țării terțe, teritoriului </w:t>
            </w:r>
            <w:r w:rsidRPr="006A0462">
              <w:rPr>
                <w:bCs/>
                <w:iCs/>
                <w:shd w:val="clear" w:color="auto" w:fill="FFFFFF"/>
                <w:lang w:val="ro-RO" w:eastAsia="ro-RO"/>
              </w:rPr>
              <w:lastRenderedPageBreak/>
              <w:t>terț sau zonei terțe de origine care este listat(ă) și speciei și categoriei respective de animale, de materiale germinative și de produse de origine animală, pentru a atenua orice potențiale riscuri pentru sănătatea animală pe care le implică astfel de deplasări.</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animale, de materiale germinative și de produse de origine animală care fac obiectul prezentului regulament, care provin din Uniune și se întorc în aceasta după ce tranzitează o țară terță sau un teritoriu terț sau o zonă din acestea, pot reintra în Uniune doar dacă îndeplinesc toate cerințele relevante pentru categoria respectivă de animale, de materiale germinative sau de produse de origine animală pentru intrarea în Uniune prevăzute în părțile I-V, cu excepția cazului în care fac obiectul:</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cerințelor suplimentare menționate la articolele 177-182;</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al unor condiții specifice, atribuite în mod specific de către Uniune în listă țării terțe sau teritoriului terț sau zonei de tranzit care este listat(ă) și speciei și categoriei respective de animale, de materiale germinative și de produse de origine animală, pentru a atenua orice potențiale riscuri pentru sănătatea animală pe care le implică astfel de deplasări.</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Condițiile specifice menționate la alineatul (1) </w:t>
            </w:r>
            <w:r w:rsidR="00C92C5A">
              <w:rPr>
                <w:bCs/>
                <w:iCs/>
                <w:shd w:val="clear" w:color="auto" w:fill="FFFFFF"/>
                <w:lang w:val="ro-RO" w:eastAsia="ro-RO"/>
              </w:rPr>
              <w:t>lit</w:t>
            </w:r>
            <w:r w:rsidRPr="006A0462">
              <w:rPr>
                <w:bCs/>
                <w:iCs/>
                <w:shd w:val="clear" w:color="auto" w:fill="FFFFFF"/>
                <w:lang w:val="ro-RO" w:eastAsia="ro-RO"/>
              </w:rPr>
              <w:t xml:space="preserve"> (b) și la alineatul (2) </w:t>
            </w:r>
            <w:r w:rsidR="00C92C5A">
              <w:rPr>
                <w:bCs/>
                <w:iCs/>
                <w:shd w:val="clear" w:color="auto" w:fill="FFFFFF"/>
                <w:lang w:val="ro-RO" w:eastAsia="ro-RO"/>
              </w:rPr>
              <w:t>lit</w:t>
            </w:r>
            <w:r w:rsidRPr="006A0462">
              <w:rPr>
                <w:bCs/>
                <w:iCs/>
                <w:shd w:val="clear" w:color="auto" w:fill="FFFFFF"/>
                <w:lang w:val="ro-RO" w:eastAsia="ro-RO"/>
              </w:rPr>
              <w:t xml:space="preserve"> (b) se stabilesc și se atribuie țării terțe sau teritoriului terț sau zonei din acestea pe baza unei evaluări a riscurilor și ținând cont de:</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criteriile prevăzute la articolul 230 din Regulamentul (UE) 2016/429;</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specia și categoria respectivă de animale, de materiale germinative și de produse de origine animală destinate tranzitului și de riscurile aferente pentru sănătatea animală;</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constrângerile geografice;</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rutele comerciale consacrate;</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D76E7F" w:rsidRPr="006A0462" w:rsidRDefault="00D76E7F" w:rsidP="00D76E7F">
            <w:pPr>
              <w:shd w:val="clear" w:color="auto" w:fill="FFFFFF"/>
              <w:ind w:firstLine="0"/>
              <w:rPr>
                <w:bCs/>
                <w:iCs/>
                <w:shd w:val="clear" w:color="auto" w:fill="FFFFFF"/>
                <w:lang w:val="ro-RO" w:eastAsia="ro-RO"/>
              </w:rPr>
            </w:pPr>
            <w:r w:rsidRPr="006A0462">
              <w:rPr>
                <w:bCs/>
                <w:iCs/>
                <w:shd w:val="clear" w:color="auto" w:fill="FFFFFF"/>
                <w:lang w:val="ro-RO" w:eastAsia="ro-RO"/>
              </w:rPr>
              <w:t>alți factori relevanți.</w:t>
            </w:r>
          </w:p>
          <w:p w:rsidR="00F0268E" w:rsidRPr="006A0462" w:rsidRDefault="00BF0EA4" w:rsidP="00D57FCF">
            <w:pPr>
              <w:shd w:val="clear" w:color="auto" w:fill="FFFFFF"/>
              <w:ind w:firstLine="0"/>
              <w:rPr>
                <w:b/>
                <w:bCs/>
                <w:iCs/>
                <w:shd w:val="clear" w:color="auto" w:fill="FFFFFF"/>
                <w:lang w:val="ro-RO" w:eastAsia="ro-RO"/>
              </w:rPr>
            </w:pPr>
            <w:hyperlink r:id="rId94" w:tooltip="32022R0054: REPLACED" w:history="1">
              <w:r w:rsidR="00D76E7F" w:rsidRPr="006A0462">
                <w:rPr>
                  <w:rStyle w:val="Hyperlink"/>
                  <w:b/>
                  <w:bCs/>
                  <w:iCs/>
                  <w:color w:val="auto"/>
                  <w:shd w:val="clear" w:color="auto" w:fill="FFFFFF"/>
                  <w:lang w:val="ro-RO" w:eastAsia="ro-RO"/>
                </w:rPr>
                <w:t>▼M3</w:t>
              </w:r>
            </w:hyperlink>
          </w:p>
        </w:tc>
        <w:tc>
          <w:tcPr>
            <w:tcW w:w="5389" w:type="dxa"/>
            <w:tcBorders>
              <w:top w:val="single" w:sz="4" w:space="0" w:color="auto"/>
              <w:left w:val="single" w:sz="4" w:space="0" w:color="auto"/>
              <w:bottom w:val="single" w:sz="4" w:space="0" w:color="auto"/>
              <w:right w:val="single" w:sz="4" w:space="0" w:color="auto"/>
            </w:tcBorders>
          </w:tcPr>
          <w:p w:rsidR="002E5D9B" w:rsidRPr="006A0462" w:rsidRDefault="002E5D9B" w:rsidP="002E5D9B">
            <w:pPr>
              <w:ind w:firstLine="0"/>
              <w:rPr>
                <w:lang w:val="ro-RO"/>
              </w:rPr>
            </w:pPr>
            <w:r w:rsidRPr="006A0462">
              <w:rPr>
                <w:lang w:val="ro-RO"/>
              </w:rPr>
              <w:lastRenderedPageBreak/>
              <w:t>294. Transporturile de animale, de materiale germinative și de produse de origine animală care fac obiectul prezentei Norme sanitare veterinare și care nu provin din Republica Moldova, însă o tranzitează, având o destinație în afara țării, pot tranzita Republica Moldova doar dacă:</w:t>
            </w:r>
          </w:p>
          <w:p w:rsidR="002E5D9B" w:rsidRPr="006A0462" w:rsidRDefault="002E5D9B" w:rsidP="002E5D9B">
            <w:pPr>
              <w:ind w:firstLine="0"/>
              <w:rPr>
                <w:lang w:val="ro-RO"/>
              </w:rPr>
            </w:pPr>
            <w:r w:rsidRPr="006A0462">
              <w:rPr>
                <w:lang w:val="ro-RO"/>
              </w:rPr>
              <w:t>1) îndeplinesc toate cerințele relevante pentru intrarea în Republica Moldova a respectivei specii și categorii de animale, de materiale germinative sau de produse de origine animală menționate în Capitolele I-V; sau</w:t>
            </w:r>
          </w:p>
          <w:p w:rsidR="002E5D9B" w:rsidRPr="006A0462" w:rsidRDefault="002E5D9B" w:rsidP="002E5D9B">
            <w:pPr>
              <w:ind w:firstLine="0"/>
              <w:rPr>
                <w:lang w:val="ro-RO"/>
              </w:rPr>
            </w:pPr>
            <w:r w:rsidRPr="006A0462">
              <w:rPr>
                <w:lang w:val="ro-RO"/>
              </w:rPr>
              <w:t>2) fac obiectul unor condiții specifice, atribuite în mod specific de către Republica Moldova în listă țării, teritoriului sau zonei de origine care este listată și speciei și categoriei respective de animale, de materiale germinative și de produse de origine animală, pentru a atenua orice potențiale riscuri pentru sănătatea animală pe care le implică astfel de deplasări.</w:t>
            </w:r>
          </w:p>
          <w:p w:rsidR="002E5D9B" w:rsidRPr="006A0462" w:rsidRDefault="002E5D9B" w:rsidP="002E5D9B">
            <w:pPr>
              <w:ind w:firstLine="0"/>
              <w:rPr>
                <w:lang w:val="ro-RO"/>
              </w:rPr>
            </w:pPr>
          </w:p>
          <w:p w:rsidR="002E5D9B" w:rsidRPr="006A0462" w:rsidRDefault="002E5D9B" w:rsidP="002E5D9B">
            <w:pPr>
              <w:ind w:firstLine="0"/>
              <w:rPr>
                <w:lang w:val="ro-RO"/>
              </w:rPr>
            </w:pPr>
            <w:r w:rsidRPr="006A0462">
              <w:rPr>
                <w:lang w:val="ro-RO"/>
              </w:rPr>
              <w:lastRenderedPageBreak/>
              <w:t>295. Transporturile de animale, de materiale germinative și de produse de origine animală care fac obiectul prezentei Norme sanitare veterinare, care provin din Republica Moldova și se întorc în aceasta după ce tranzitează o țară sau un teritoriu sau o zonă din acestea, pot reintra în Republica Moldova doar dacă îndeplinesc toate cerințele relevante pentru categoria respectivă de animale, de materiale germinative sau de produse de origine animală pentru intrarea în Republica Moldova prevăzute în Capitolele I-V, cu excepția cazului în care fac obiectul:</w:t>
            </w:r>
          </w:p>
          <w:p w:rsidR="002E5D9B" w:rsidRPr="006A0462" w:rsidRDefault="002E5D9B" w:rsidP="002E5D9B">
            <w:pPr>
              <w:ind w:firstLine="0"/>
              <w:rPr>
                <w:lang w:val="ro-RO"/>
              </w:rPr>
            </w:pPr>
            <w:r w:rsidRPr="006A0462">
              <w:rPr>
                <w:lang w:val="ro-RO"/>
              </w:rPr>
              <w:t>1) cerințelor suplimentare menționate la pct. 179-184; sau</w:t>
            </w:r>
          </w:p>
          <w:p w:rsidR="002E5D9B" w:rsidRPr="006A0462" w:rsidRDefault="002E5D9B" w:rsidP="002E5D9B">
            <w:pPr>
              <w:ind w:firstLine="0"/>
              <w:rPr>
                <w:lang w:val="ro-RO"/>
              </w:rPr>
            </w:pPr>
            <w:r w:rsidRPr="006A0462">
              <w:rPr>
                <w:lang w:val="ro-RO"/>
              </w:rPr>
              <w:t>2) al unor condiții specifice, atribuite în mod specific de către Republica Moldova în listă țării sau teritoriului sau zonei de tranzit care este listată și speciei și categoriei respective de animale, de materiale germinative și de produse de origine animală, pentru a atenua orice potențiale riscuri pentru sănătatea animală pe care le implică astfel de deplasări.</w:t>
            </w:r>
          </w:p>
          <w:p w:rsidR="002E5D9B" w:rsidRPr="006A0462" w:rsidRDefault="002E5D9B" w:rsidP="002E5D9B">
            <w:pPr>
              <w:ind w:firstLine="0"/>
              <w:rPr>
                <w:lang w:val="ro-RO"/>
              </w:rPr>
            </w:pPr>
          </w:p>
          <w:p w:rsidR="002E5D9B" w:rsidRPr="006A0462" w:rsidRDefault="002E5D9B" w:rsidP="002E5D9B">
            <w:pPr>
              <w:ind w:firstLine="0"/>
              <w:rPr>
                <w:lang w:val="ro-RO"/>
              </w:rPr>
            </w:pPr>
            <w:r w:rsidRPr="006A0462">
              <w:rPr>
                <w:lang w:val="ro-RO"/>
              </w:rPr>
              <w:t xml:space="preserve">296. Condițiile specifice menționate la pct. 294) </w:t>
            </w:r>
            <w:r w:rsidR="00A503E9">
              <w:rPr>
                <w:lang w:val="ro-RO"/>
              </w:rPr>
              <w:t>subpct</w:t>
            </w:r>
            <w:r w:rsidRPr="006A0462">
              <w:rPr>
                <w:lang w:val="ro-RO"/>
              </w:rPr>
              <w:t xml:space="preserve">. 2) și la pct. 295 </w:t>
            </w:r>
            <w:r w:rsidR="00A503E9">
              <w:rPr>
                <w:lang w:val="ro-RO"/>
              </w:rPr>
              <w:t>subpct</w:t>
            </w:r>
            <w:r w:rsidRPr="006A0462">
              <w:rPr>
                <w:lang w:val="ro-RO"/>
              </w:rPr>
              <w:t>. 2) se stabilesc și se atribuie țării sau teritoriului sau zonei din acestea pe baza unei evaluări a riscurilor și ținând cont de:</w:t>
            </w:r>
          </w:p>
          <w:p w:rsidR="002E5D9B" w:rsidRPr="006A0462" w:rsidRDefault="002E5D9B" w:rsidP="002E5D9B">
            <w:pPr>
              <w:ind w:firstLine="0"/>
              <w:rPr>
                <w:lang w:val="ro-RO"/>
              </w:rPr>
            </w:pPr>
            <w:r w:rsidRPr="006A0462">
              <w:rPr>
                <w:lang w:val="ro-RO"/>
              </w:rPr>
              <w:t>1) criteriile prevăzute la articolul 230 din Legea nr. 196/2024;</w:t>
            </w:r>
          </w:p>
          <w:p w:rsidR="002E5D9B" w:rsidRPr="006A0462" w:rsidRDefault="002E5D9B" w:rsidP="002E5D9B">
            <w:pPr>
              <w:ind w:firstLine="0"/>
              <w:rPr>
                <w:lang w:val="ro-RO"/>
              </w:rPr>
            </w:pPr>
            <w:r w:rsidRPr="006A0462">
              <w:rPr>
                <w:lang w:val="ro-RO"/>
              </w:rPr>
              <w:t>2) specia și categoria respectivă de animale, de materiale germinative și de produse de origine animală destinate tranzitului și de riscurile aferente pentru sănătatea animală;</w:t>
            </w:r>
          </w:p>
          <w:p w:rsidR="002E5D9B" w:rsidRPr="006A0462" w:rsidRDefault="002E5D9B" w:rsidP="002E5D9B">
            <w:pPr>
              <w:ind w:firstLine="0"/>
              <w:rPr>
                <w:lang w:val="ro-RO"/>
              </w:rPr>
            </w:pPr>
            <w:r w:rsidRPr="006A0462">
              <w:rPr>
                <w:lang w:val="ro-RO"/>
              </w:rPr>
              <w:t>3) constrîngerile geografice;</w:t>
            </w:r>
          </w:p>
          <w:p w:rsidR="002E5D9B" w:rsidRPr="006A0462" w:rsidRDefault="002E5D9B" w:rsidP="002E5D9B">
            <w:pPr>
              <w:ind w:firstLine="0"/>
              <w:rPr>
                <w:lang w:val="ro-RO"/>
              </w:rPr>
            </w:pPr>
            <w:r w:rsidRPr="006A0462">
              <w:rPr>
                <w:lang w:val="ro-RO"/>
              </w:rPr>
              <w:t>4) rutele comerciale consacrate;</w:t>
            </w:r>
          </w:p>
          <w:p w:rsidR="002E5D9B" w:rsidRPr="006A0462" w:rsidRDefault="002E5D9B" w:rsidP="002E5D9B">
            <w:pPr>
              <w:ind w:firstLine="0"/>
              <w:rPr>
                <w:lang w:val="ro-RO"/>
              </w:rPr>
            </w:pPr>
            <w:r w:rsidRPr="006A0462">
              <w:rPr>
                <w:lang w:val="ro-RO"/>
              </w:rPr>
              <w:t>5) alți factori relevanți.</w:t>
            </w:r>
          </w:p>
          <w:p w:rsidR="00F0268E" w:rsidRPr="006A0462" w:rsidRDefault="00F0268E"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E7457E" w:rsidP="00E7457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00EE9" w:rsidRPr="006A0462" w:rsidRDefault="00500EE9" w:rsidP="00500EE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177</w:t>
            </w:r>
          </w:p>
          <w:p w:rsidR="00500EE9" w:rsidRPr="006A0462" w:rsidRDefault="00500EE9" w:rsidP="00500EE9">
            <w:pPr>
              <w:shd w:val="clear" w:color="auto" w:fill="FFFFFF"/>
              <w:ind w:firstLine="0"/>
              <w:rPr>
                <w:b/>
                <w:bCs/>
                <w:iCs/>
                <w:shd w:val="clear" w:color="auto" w:fill="FFFFFF"/>
                <w:lang w:val="ro-RO" w:eastAsia="ro-RO"/>
              </w:rPr>
            </w:pPr>
            <w:r w:rsidRPr="006A0462">
              <w:rPr>
                <w:b/>
                <w:bCs/>
                <w:iCs/>
                <w:shd w:val="clear" w:color="auto" w:fill="FFFFFF"/>
                <w:lang w:val="ro-RO" w:eastAsia="ro-RO"/>
              </w:rPr>
              <w:t>Cerințe suplimentare pentru intrarea în Uniune a anumitor ungulate care provin din Uniune, sunt deplasate într-o țară terță sau într-un teritoriu terț sau într-o zonă din acestea pentru a participa la evenimente, expoziții, prezentări și spectacole, după care sunt deplasate imediat înapoi în Uniune</w:t>
            </w:r>
          </w:p>
          <w:p w:rsidR="00500EE9" w:rsidRPr="006A0462" w:rsidRDefault="00BF0EA4" w:rsidP="00500EE9">
            <w:pPr>
              <w:shd w:val="clear" w:color="auto" w:fill="FFFFFF"/>
              <w:ind w:firstLine="0"/>
              <w:rPr>
                <w:b/>
                <w:bCs/>
                <w:iCs/>
                <w:shd w:val="clear" w:color="auto" w:fill="FFFFFF"/>
                <w:lang w:val="ro-RO" w:eastAsia="ro-RO"/>
              </w:rPr>
            </w:pPr>
            <w:hyperlink r:id="rId95" w:tooltip="32020R0692" w:history="1">
              <w:r w:rsidR="00500EE9" w:rsidRPr="006A0462">
                <w:rPr>
                  <w:rStyle w:val="Hyperlink"/>
                  <w:b/>
                  <w:bCs/>
                  <w:iCs/>
                  <w:color w:val="auto"/>
                  <w:shd w:val="clear" w:color="auto" w:fill="FFFFFF"/>
                  <w:lang w:val="ro-RO" w:eastAsia="ro-RO"/>
                </w:rPr>
                <w:t>▼B</w:t>
              </w:r>
            </w:hyperlink>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cai înregistrați exportați temporar dintr-un stat membru în țări sau teritorii terțe sau în zone din acestea care sunt listate pentru intrarea ecvinelor în Uniune pot intra în Uniune dacă îndeplinesc următoarele cerințe suplimentare: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au fost în afara Uniunii pentru o perioadă specificată de Comisie în alt scop, care nu depășește 90 de zile;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au fost ținuți izolați în țara terță sau în teritoriul terț sau în zona din acestea, cu excepția perioadei de desfășurare a curselor, competițiilor sau evenimentelor culturale și a activităților aferente (inclusiv pregătirea, încălzirea și prezentarea);</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au fost ținuți doar în țări terțe sau în teritorii terțe ori în zone din acestea care aparțin aceleiași grupe sanitare căreia îi este atribuită țara terță sau teritoriul terț de expediere către Uniune, în conformitate cu </w:t>
            </w:r>
            <w:r w:rsidRPr="006A0462">
              <w:rPr>
                <w:bCs/>
                <w:iCs/>
                <w:shd w:val="clear" w:color="auto" w:fill="FFFFFF"/>
                <w:lang w:val="ro-RO" w:eastAsia="ro-RO"/>
              </w:rPr>
              <w:lastRenderedPageBreak/>
              <w:t>cerințele specifice din partea B a anexei XI și au fost deplasați în țara terță sau în teritoriul terț sau direct în zona de expediere în condiții cel puțin la fel de stricte ca și cum ar fi fost deplasați direct către Uniune.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Prin derogare de la dispozițiile alineatului (1) </w:t>
            </w:r>
            <w:r w:rsidR="00C92C5A">
              <w:rPr>
                <w:bCs/>
                <w:iCs/>
                <w:shd w:val="clear" w:color="auto" w:fill="FFFFFF"/>
                <w:lang w:val="ro-RO" w:eastAsia="ro-RO"/>
              </w:rPr>
              <w:t>lit</w:t>
            </w:r>
            <w:r w:rsidRPr="006A0462">
              <w:rPr>
                <w:bCs/>
                <w:iCs/>
                <w:shd w:val="clear" w:color="auto" w:fill="FFFFFF"/>
                <w:lang w:val="ro-RO" w:eastAsia="ro-RO"/>
              </w:rPr>
              <w:t xml:space="preserve"> (c), intrarea în Uniune a cailor înregistrați după export temporar în țări terțe sau în teritorii sau în zone din acestea care aparțin mai multor grupe sanitare se autorizează pentru caii înregistrați care au participat exclusiv la competiții sau curse specificate de nivel înalt.</w:t>
            </w:r>
          </w:p>
          <w:p w:rsidR="00500EE9" w:rsidRPr="006A0462" w:rsidRDefault="00BF0EA4" w:rsidP="00500EE9">
            <w:pPr>
              <w:shd w:val="clear" w:color="auto" w:fill="FFFFFF"/>
              <w:ind w:firstLine="0"/>
              <w:rPr>
                <w:b/>
                <w:bCs/>
                <w:iCs/>
                <w:shd w:val="clear" w:color="auto" w:fill="FFFFFF"/>
                <w:lang w:val="ro-RO" w:eastAsia="ro-RO"/>
              </w:rPr>
            </w:pPr>
            <w:hyperlink r:id="rId96" w:tooltip="32022R0054: INSERTED" w:history="1">
              <w:r w:rsidR="00500EE9" w:rsidRPr="006A0462">
                <w:rPr>
                  <w:rStyle w:val="Hyperlink"/>
                  <w:b/>
                  <w:bCs/>
                  <w:iCs/>
                  <w:color w:val="auto"/>
                  <w:shd w:val="clear" w:color="auto" w:fill="FFFFFF"/>
                  <w:lang w:val="ro-RO" w:eastAsia="ro-RO"/>
                </w:rPr>
                <w:t>▼M3</w:t>
              </w:r>
            </w:hyperlink>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Prin derogare de la articolul 11, transporturile de bovine, ovine și caprine care provin din Uniune și sunt deplasate pentru o perioadă de maximum 15 zile într-o țară terță, într-un teritoriu terț sau într-o zonă din acestea pentru a participa la evenimente, expoziții, prezentări sau spectacole (denumite în continuare „evenimente”) sunt autorizate să intre în Uniune din țara terță respectivă sau din teritoriul terț respectiv, cu condiția să respecte următoarele condiții:</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țara terță, teritoriul terț sau zona din acestea în care are loc evenimentul să fie listată pentru intrarea în Uniune a speciilor de animale vizate;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unitatea în care are loc evenimentul:</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respectă cerințele aplicabile unităților în care se efectuează operațiuni de colectare de ungulate, prevăzute la articolul 20 alineatul (2) </w:t>
            </w:r>
            <w:r w:rsidR="00C92C5A">
              <w:rPr>
                <w:bCs/>
                <w:iCs/>
                <w:shd w:val="clear" w:color="auto" w:fill="FFFFFF"/>
                <w:lang w:val="ro-RO" w:eastAsia="ro-RO"/>
              </w:rPr>
              <w:t>lit</w:t>
            </w:r>
            <w:r w:rsidRPr="006A0462">
              <w:rPr>
                <w:bCs/>
                <w:iCs/>
                <w:shd w:val="clear" w:color="auto" w:fill="FFFFFF"/>
                <w:lang w:val="ro-RO" w:eastAsia="ro-RO"/>
              </w:rPr>
              <w:t> (b);</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la sosirea transportului în unitate și pe întreaga durată a evenimentului, nu deține decât bovine, ovine și caprine care respectă toate cerințele relevante stabilite în legislația Uniunii pentru intrarea acestor animale în Uniune;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(c)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expedierea transportului de animale din Uniune către unitatea menționată la </w:t>
            </w:r>
            <w:r w:rsidR="00C92C5A">
              <w:rPr>
                <w:bCs/>
                <w:iCs/>
                <w:shd w:val="clear" w:color="auto" w:fill="FFFFFF"/>
                <w:lang w:val="ro-RO" w:eastAsia="ro-RO"/>
              </w:rPr>
              <w:t>lit</w:t>
            </w:r>
            <w:r w:rsidRPr="006A0462">
              <w:rPr>
                <w:bCs/>
                <w:iCs/>
                <w:shd w:val="clear" w:color="auto" w:fill="FFFFFF"/>
                <w:lang w:val="ro-RO" w:eastAsia="ro-RO"/>
              </w:rPr>
              <w:t> (b) și de la unitatea respectivă către Uniune se realizează cu mijloace de transport care respectă cerințele generale privind mijloacele de transport pentru animale terestre stabilite la articolul 17 și fără a le descărca în nicio altă țară terță, în niciun alt teritoriu terț sau în nicio zonă din acestea;</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animalele incluse în transport nu au avut niciun contact cu alte animale cu statut sanitar inferior, începând din momentul încărcării în vederea expedierii din Uniune către unitatea menționată la </w:t>
            </w:r>
            <w:r w:rsidR="00C92C5A">
              <w:rPr>
                <w:bCs/>
                <w:iCs/>
                <w:shd w:val="clear" w:color="auto" w:fill="FFFFFF"/>
                <w:lang w:val="ro-RO" w:eastAsia="ro-RO"/>
              </w:rPr>
              <w:t>lit</w:t>
            </w:r>
            <w:r w:rsidRPr="006A0462">
              <w:rPr>
                <w:bCs/>
                <w:iCs/>
                <w:shd w:val="clear" w:color="auto" w:fill="FFFFFF"/>
                <w:lang w:val="ro-RO" w:eastAsia="ro-RO"/>
              </w:rPr>
              <w:t> (b) și pe întreaga durată a evenimentului, până la sosirea lor înapoi în Uniune.</w:t>
            </w:r>
          </w:p>
          <w:p w:rsidR="00F0268E" w:rsidRPr="006A0462" w:rsidRDefault="00BF0EA4" w:rsidP="00D57FCF">
            <w:pPr>
              <w:shd w:val="clear" w:color="auto" w:fill="FFFFFF"/>
              <w:ind w:firstLine="0"/>
              <w:rPr>
                <w:b/>
                <w:bCs/>
                <w:iCs/>
                <w:shd w:val="clear" w:color="auto" w:fill="FFFFFF"/>
                <w:lang w:val="ro-RO" w:eastAsia="ro-RO"/>
              </w:rPr>
            </w:pPr>
            <w:hyperlink r:id="rId97" w:tooltip="32023R0119: REPLACED" w:history="1">
              <w:r w:rsidR="00500EE9" w:rsidRPr="006A0462">
                <w:rPr>
                  <w:rStyle w:val="Hyperlink"/>
                  <w:b/>
                  <w:bCs/>
                  <w:iCs/>
                  <w:color w:val="auto"/>
                  <w:shd w:val="clear" w:color="auto" w:fill="FFFFFF"/>
                  <w:lang w:val="ro-RO" w:eastAsia="ro-RO"/>
                </w:rPr>
                <w:t>▼M4</w:t>
              </w:r>
            </w:hyperlink>
          </w:p>
        </w:tc>
        <w:tc>
          <w:tcPr>
            <w:tcW w:w="5389" w:type="dxa"/>
            <w:tcBorders>
              <w:top w:val="single" w:sz="4" w:space="0" w:color="auto"/>
              <w:left w:val="single" w:sz="4" w:space="0" w:color="auto"/>
              <w:bottom w:val="single" w:sz="4" w:space="0" w:color="auto"/>
              <w:right w:val="single" w:sz="4" w:space="0" w:color="auto"/>
            </w:tcBorders>
          </w:tcPr>
          <w:p w:rsidR="002E5D9B" w:rsidRPr="006A0462" w:rsidRDefault="002E5D9B" w:rsidP="002E5D9B">
            <w:pPr>
              <w:ind w:firstLine="0"/>
              <w:rPr>
                <w:lang w:val="ro-RO"/>
              </w:rPr>
            </w:pPr>
            <w:r w:rsidRPr="006A0462">
              <w:rPr>
                <w:lang w:val="ro-RO"/>
              </w:rPr>
              <w:lastRenderedPageBreak/>
              <w:t>297. Transporturile de cai înregistrați exportați temporar din Republica Moldova în țări sau teritorii sau în zone din acestea care sunt listate pentru intrarea ecvinelor în Republica Moldova pot intra în Republica Moldova dacă îndeplinesc următoarele cerințe suplimentare:</w:t>
            </w:r>
          </w:p>
          <w:p w:rsidR="002E5D9B" w:rsidRPr="006A0462" w:rsidRDefault="002E5D9B" w:rsidP="002E5D9B">
            <w:pPr>
              <w:ind w:firstLine="0"/>
              <w:rPr>
                <w:lang w:val="ro-RO"/>
              </w:rPr>
            </w:pPr>
            <w:r w:rsidRPr="006A0462">
              <w:rPr>
                <w:lang w:val="ro-RO"/>
              </w:rPr>
              <w:t>1) au fost în afară Republicii Moldova pentru o perioadă specificată de autoritatea responsabilă în alt scop, care nu depășește 90 de zile;</w:t>
            </w:r>
          </w:p>
          <w:p w:rsidR="002E5D9B" w:rsidRPr="006A0462" w:rsidRDefault="002E5D9B" w:rsidP="002E5D9B">
            <w:pPr>
              <w:ind w:firstLine="0"/>
              <w:rPr>
                <w:lang w:val="ro-RO"/>
              </w:rPr>
            </w:pPr>
            <w:r w:rsidRPr="006A0462">
              <w:rPr>
                <w:lang w:val="ro-RO"/>
              </w:rPr>
              <w:t>2) au fost ținuți izolați în țară sau în teritoriul sau în zona din acestea, cu excepția perioadei de desfășurare a curselor, competițiilor sau evenimentelor culturale și a activităților aferente (inclusiv pregătirea, încălzirea și prezentarea);</w:t>
            </w:r>
          </w:p>
          <w:p w:rsidR="002E5D9B" w:rsidRPr="006A0462" w:rsidRDefault="002E5D9B" w:rsidP="002E5D9B">
            <w:pPr>
              <w:ind w:firstLine="0"/>
              <w:rPr>
                <w:lang w:val="ro-RO"/>
              </w:rPr>
            </w:pPr>
            <w:r w:rsidRPr="006A0462">
              <w:rPr>
                <w:lang w:val="ro-RO"/>
              </w:rPr>
              <w:t>3) au fost ținuți doar în țări sau în teritorii ori în zone din acestea care aparțin aceleiași grupe sanitare căreia îi este atribuită țară sau teritoriul de expediere către Republica Moldova, în conformitate cu cerințele specifice din pct. 2 din anexa nr. 11 și au fost deplasați în țară sau în teritoriul sau direct în zona de expediere în condiții cel puțin la fel de stricte ca și cum ar fi fost deplasați direct către Republica Moldova.</w:t>
            </w:r>
          </w:p>
          <w:p w:rsidR="002E5D9B" w:rsidRPr="006A0462" w:rsidRDefault="002E5D9B" w:rsidP="002E5D9B">
            <w:pPr>
              <w:ind w:firstLine="0"/>
              <w:rPr>
                <w:lang w:val="ro-RO"/>
              </w:rPr>
            </w:pPr>
          </w:p>
          <w:p w:rsidR="002E5D9B" w:rsidRPr="006A0462" w:rsidRDefault="002E5D9B" w:rsidP="002E5D9B">
            <w:pPr>
              <w:ind w:firstLine="0"/>
              <w:rPr>
                <w:lang w:val="ro-RO"/>
              </w:rPr>
            </w:pPr>
            <w:r w:rsidRPr="006A0462">
              <w:rPr>
                <w:lang w:val="ro-RO"/>
              </w:rPr>
              <w:t xml:space="preserve">298. Prin derogare de la dispozițiile alin. 1) </w:t>
            </w:r>
            <w:r w:rsidR="00C92C5A">
              <w:rPr>
                <w:lang w:val="ro-RO"/>
              </w:rPr>
              <w:t>lit</w:t>
            </w:r>
            <w:r w:rsidRPr="006A0462">
              <w:rPr>
                <w:lang w:val="ro-RO"/>
              </w:rPr>
              <w:t xml:space="preserve"> c), intrarea în Republica Moldova a cailor înregistrați după export temporar în țări sau în teritorii sau în zone din acestea care aparțin mai multor grupe sanitare se autorizează pentru caii înregistrați care au participat exclusiv la competiții sau curse specificate de nivel înalt.</w:t>
            </w:r>
          </w:p>
          <w:p w:rsidR="002E5D9B" w:rsidRPr="006A0462" w:rsidRDefault="002E5D9B" w:rsidP="002E5D9B">
            <w:pPr>
              <w:ind w:firstLine="0"/>
              <w:rPr>
                <w:lang w:val="ro-RO"/>
              </w:rPr>
            </w:pPr>
          </w:p>
          <w:p w:rsidR="002E5D9B" w:rsidRPr="006A0462" w:rsidRDefault="002E5D9B" w:rsidP="002E5D9B">
            <w:pPr>
              <w:ind w:firstLine="0"/>
              <w:rPr>
                <w:lang w:val="ro-RO"/>
              </w:rPr>
            </w:pPr>
            <w:r w:rsidRPr="006A0462">
              <w:rPr>
                <w:lang w:val="ro-RO"/>
              </w:rPr>
              <w:lastRenderedPageBreak/>
              <w:t>299. Prin derogare de la pct. 18, transporturile de bovine, ovine și caprine care provin din Republica Moldova și sunt deplasate pentru o perioadă de maximum 15 zile într-o țară, într-un teritoriu sau într-o zonă din acestea pentru a participa la evenimente, expoziții, prezentări sau spectacole (denumite în continuare „evenimente”) sunt autorizate să intre în Republica Moldova din țară respectivă sau din teritoriul respectiv, cu condiția să respecte următoarele condiții:</w:t>
            </w:r>
          </w:p>
          <w:p w:rsidR="002E5D9B" w:rsidRPr="006A0462" w:rsidRDefault="002E5D9B" w:rsidP="002E5D9B">
            <w:pPr>
              <w:ind w:firstLine="0"/>
              <w:rPr>
                <w:lang w:val="ro-RO"/>
              </w:rPr>
            </w:pPr>
            <w:r w:rsidRPr="006A0462">
              <w:rPr>
                <w:lang w:val="ro-RO"/>
              </w:rPr>
              <w:t>1) într-o țară sau într-un teritoriul sau zona din acestea în care are loc evenimentul să fie listată pentru intrarea în Republica Moldova a speciilor de animale vizate;</w:t>
            </w:r>
          </w:p>
          <w:p w:rsidR="002E5D9B" w:rsidRPr="006A0462" w:rsidRDefault="002E5D9B" w:rsidP="002E5D9B">
            <w:pPr>
              <w:ind w:firstLine="0"/>
              <w:rPr>
                <w:lang w:val="ro-RO"/>
              </w:rPr>
            </w:pPr>
            <w:r w:rsidRPr="006A0462">
              <w:rPr>
                <w:lang w:val="ro-RO"/>
              </w:rPr>
              <w:t>2) unitatea în care are loc evenimentul:</w:t>
            </w:r>
          </w:p>
          <w:p w:rsidR="002E5D9B" w:rsidRPr="006A0462" w:rsidRDefault="002E5D9B" w:rsidP="002E5D9B">
            <w:pPr>
              <w:ind w:firstLine="0"/>
              <w:rPr>
                <w:lang w:val="ro-RO"/>
              </w:rPr>
            </w:pPr>
            <w:r w:rsidRPr="006A0462">
              <w:rPr>
                <w:lang w:val="ro-RO"/>
              </w:rPr>
              <w:t xml:space="preserve">a) respectă cerințele aplicabile unităților în care se efectuează operațiuni de colectare de ungulate, prevăzute la pct. 40 </w:t>
            </w:r>
            <w:r w:rsidR="00A503E9">
              <w:rPr>
                <w:lang w:val="ro-RO"/>
              </w:rPr>
              <w:t>subpct</w:t>
            </w:r>
            <w:r w:rsidRPr="006A0462">
              <w:rPr>
                <w:lang w:val="ro-RO"/>
              </w:rPr>
              <w:t>. 2);</w:t>
            </w:r>
          </w:p>
          <w:p w:rsidR="002E5D9B" w:rsidRPr="006A0462" w:rsidRDefault="002E5D9B" w:rsidP="002E5D9B">
            <w:pPr>
              <w:ind w:firstLine="0"/>
              <w:rPr>
                <w:lang w:val="ro-RO"/>
              </w:rPr>
            </w:pPr>
            <w:r w:rsidRPr="006A0462">
              <w:rPr>
                <w:lang w:val="ro-RO"/>
              </w:rPr>
              <w:t>b) la sosirea transportului în unitate și pe întreaga durată a evenimentului, nu deține decât bovine, ovine și caprine care respectă toate cerințele relevante stabilite în legislația Uniunii pentru intrarea acestor animale în Republica Moldova;</w:t>
            </w:r>
          </w:p>
          <w:p w:rsidR="002E5D9B" w:rsidRPr="006A0462" w:rsidRDefault="002E5D9B" w:rsidP="002E5D9B">
            <w:pPr>
              <w:ind w:firstLine="0"/>
              <w:rPr>
                <w:lang w:val="ro-RO"/>
              </w:rPr>
            </w:pPr>
            <w:r w:rsidRPr="006A0462">
              <w:rPr>
                <w:lang w:val="ro-RO"/>
              </w:rPr>
              <w:t xml:space="preserve">3) expedierea transportului de animale din Republica Moldova către unitatea menționată la </w:t>
            </w:r>
            <w:r w:rsidR="00A503E9">
              <w:rPr>
                <w:lang w:val="ro-RO"/>
              </w:rPr>
              <w:t>subpct</w:t>
            </w:r>
            <w:r w:rsidRPr="006A0462">
              <w:rPr>
                <w:lang w:val="ro-RO"/>
              </w:rPr>
              <w:t>. 2) și de la unitatea respectivă către Republica Moldova se realizează cu mijloace de transport care respectă cerințele generale privind mijloacele de transport pentru animale terestre stabilite la pct. 31 și fără a le descărca în nicio altă țară, în niciun alt teritoriu sau în nicio zonă din acestea;</w:t>
            </w:r>
          </w:p>
          <w:p w:rsidR="002E5D9B" w:rsidRPr="006A0462" w:rsidRDefault="002E5D9B" w:rsidP="002E5D9B">
            <w:pPr>
              <w:ind w:firstLine="0"/>
              <w:rPr>
                <w:lang w:val="ro-RO"/>
              </w:rPr>
            </w:pPr>
            <w:r w:rsidRPr="006A0462">
              <w:rPr>
                <w:lang w:val="ro-RO"/>
              </w:rPr>
              <w:t xml:space="preserve">4) animalele incluse în transport nu au avut niciun contact cu alte animale cu statut sanitar inferior, începând din momentul încărcării în vederea expedierii din Republica Moldova către unitatea menționată la </w:t>
            </w:r>
            <w:r w:rsidR="00A503E9">
              <w:rPr>
                <w:lang w:val="ro-RO"/>
              </w:rPr>
              <w:t>subpct</w:t>
            </w:r>
            <w:r w:rsidRPr="006A0462">
              <w:rPr>
                <w:lang w:val="ro-RO"/>
              </w:rPr>
              <w:t>. 2) și pe întreaga durată a evenimentului, până la sosirea lor înapoi în Republica Moldova.</w:t>
            </w:r>
          </w:p>
          <w:p w:rsidR="00F0268E" w:rsidRPr="006A0462" w:rsidRDefault="00F0268E"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E7457E" w:rsidP="00E7457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00EE9" w:rsidRPr="006A0462" w:rsidRDefault="00500EE9" w:rsidP="00500EE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178</w:t>
            </w:r>
          </w:p>
          <w:p w:rsidR="00500EE9" w:rsidRPr="006A0462" w:rsidRDefault="00500EE9" w:rsidP="00500EE9">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speciale pentru intrarea în Uniune a ungulatelor, a păsărilor de curte, a păsărilor captive și a animalelor acvatice care provin din Uniune și se întorc în aceasta, după ce le-a fost refuzată intrarea de către o țară terță sau un teritoriu terț</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ungulate, de păsări de curte, de păsări captive și de animale acvatice care provin din Uniune și se întorc în aceasta, după ce le-a fost refuzată intrarea de către autoritatea competentă a unei țări terțe sau a unui teritoriu terț, pot reintra în Uniune doar dacă sunt îndeplinite următoarele cerințe:</w:t>
            </w:r>
          </w:p>
          <w:p w:rsidR="00500EE9" w:rsidRPr="006A0462" w:rsidRDefault="00BF0EA4" w:rsidP="00500EE9">
            <w:pPr>
              <w:shd w:val="clear" w:color="auto" w:fill="FFFFFF"/>
              <w:ind w:firstLine="0"/>
              <w:rPr>
                <w:b/>
                <w:bCs/>
                <w:iCs/>
                <w:shd w:val="clear" w:color="auto" w:fill="FFFFFF"/>
                <w:lang w:val="ro-RO" w:eastAsia="ro-RO"/>
              </w:rPr>
            </w:pPr>
            <w:hyperlink r:id="rId98" w:tooltip="32020R0692" w:history="1">
              <w:r w:rsidR="00500EE9" w:rsidRPr="006A0462">
                <w:rPr>
                  <w:rStyle w:val="Hyperlink"/>
                  <w:b/>
                  <w:bCs/>
                  <w:iCs/>
                  <w:color w:val="auto"/>
                  <w:shd w:val="clear" w:color="auto" w:fill="FFFFFF"/>
                  <w:lang w:val="ro-RO" w:eastAsia="ro-RO"/>
                </w:rPr>
                <w:t>▼B</w:t>
              </w:r>
            </w:hyperlink>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țara terță sau teritoriul terț care refuză este o țară terță sau un teritoriu terț sau o zonă din acestea care este listat(ă) pentru intrarea în Uniune a speciei și a categoriei de animale care se returnează;</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 xml:space="preserve">animalele menționate la </w:t>
            </w:r>
            <w:r w:rsidR="00C92C5A">
              <w:rPr>
                <w:bCs/>
                <w:iCs/>
                <w:shd w:val="clear" w:color="auto" w:fill="FFFFFF"/>
                <w:lang w:val="ro-RO" w:eastAsia="ro-RO"/>
              </w:rPr>
              <w:t>lit</w:t>
            </w:r>
            <w:r w:rsidRPr="006A0462">
              <w:rPr>
                <w:bCs/>
                <w:iCs/>
                <w:shd w:val="clear" w:color="auto" w:fill="FFFFFF"/>
                <w:lang w:val="ro-RO" w:eastAsia="ro-RO"/>
              </w:rPr>
              <w:t xml:space="preserve"> (a) nu au tranzitat printr-o țară terță, un teritoriu terț sau o zonă din acestea, altele decât cele menționate la </w:t>
            </w:r>
            <w:r w:rsidR="00C92C5A">
              <w:rPr>
                <w:bCs/>
                <w:iCs/>
                <w:shd w:val="clear" w:color="auto" w:fill="FFFFFF"/>
                <w:lang w:val="ro-RO" w:eastAsia="ro-RO"/>
              </w:rPr>
              <w:t>lit</w:t>
            </w:r>
            <w:r w:rsidRPr="006A0462">
              <w:rPr>
                <w:bCs/>
                <w:iCs/>
                <w:shd w:val="clear" w:color="auto" w:fill="FFFFFF"/>
                <w:lang w:val="ro-RO" w:eastAsia="ro-RO"/>
              </w:rPr>
              <w:t xml:space="preserve"> (a);</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animalele sunt însoțite de următoarele documente: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certificatul de sănătate animală, în original, eliberat de autoritatea competentă a statului membru sau echivalentele sale electronice încărcate în IMSOC sau o copie autentificată a certificatului oficial de sănătate animală furnizat de autoritatea competentă a statului membru de origine;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una dintre următoarele: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o declarație oficială a autorității competente sau a altei autorități publice a țării terțe sau a teritoriului terț, în care se indică motivul refuzului și, dacă este cazul, care confirmă că au fost respectate cerințele de la </w:t>
            </w:r>
            <w:r w:rsidR="00C92C5A">
              <w:rPr>
                <w:bCs/>
                <w:iCs/>
                <w:shd w:val="clear" w:color="auto" w:fill="FFFFFF"/>
                <w:lang w:val="ro-RO" w:eastAsia="ro-RO"/>
              </w:rPr>
              <w:t>lit</w:t>
            </w:r>
            <w:r w:rsidRPr="006A0462">
              <w:rPr>
                <w:bCs/>
                <w:iCs/>
                <w:shd w:val="clear" w:color="auto" w:fill="FFFFFF"/>
                <w:lang w:val="ro-RO" w:eastAsia="ro-RO"/>
              </w:rPr>
              <w:t xml:space="preserve"> (d);</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în cazul transporturilor sigilate cu sigiliul original intact, o declarație a operatorului responsabil de transport în care se confirmă că transportul s-a efectuat în conformitate cu </w:t>
            </w:r>
            <w:r w:rsidR="00C92C5A">
              <w:rPr>
                <w:bCs/>
                <w:iCs/>
                <w:shd w:val="clear" w:color="auto" w:fill="FFFFFF"/>
                <w:lang w:val="ro-RO" w:eastAsia="ro-RO"/>
              </w:rPr>
              <w:t>lit</w:t>
            </w:r>
            <w:r w:rsidRPr="006A0462">
              <w:rPr>
                <w:bCs/>
                <w:iCs/>
                <w:shd w:val="clear" w:color="auto" w:fill="FFFFFF"/>
                <w:lang w:val="ro-RO" w:eastAsia="ro-RO"/>
              </w:rPr>
              <w:t xml:space="preserve"> (d) punctul (ii) și, dacă este cazul, cu </w:t>
            </w:r>
            <w:r w:rsidR="00C92C5A">
              <w:rPr>
                <w:bCs/>
                <w:iCs/>
                <w:shd w:val="clear" w:color="auto" w:fill="FFFFFF"/>
                <w:lang w:val="ro-RO" w:eastAsia="ro-RO"/>
              </w:rPr>
              <w:t>lit</w:t>
            </w:r>
            <w:r w:rsidRPr="006A0462">
              <w:rPr>
                <w:bCs/>
                <w:iCs/>
                <w:shd w:val="clear" w:color="auto" w:fill="FFFFFF"/>
                <w:lang w:val="ro-RO" w:eastAsia="ro-RO"/>
              </w:rPr>
              <w:t xml:space="preserve"> (d) punctul (iii);</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o declarație din partea autorității competente a statului membru de origine prin care ea precizează că este de acord să accepte transportul și indică locul de destinație pentru returnare;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dacă ele au fost descărcate în țara terță sau în teritoriul terț ori în zona din acestea, autoritatea competentă a țării terțe sau a teritoriului terț certifică următoarele: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 autorizat și a supravegheat descărcarea animalelor direct în compartimente adecvate pentru izolarea și </w:t>
            </w:r>
            <w:r w:rsidRPr="006A0462">
              <w:rPr>
                <w:bCs/>
                <w:iCs/>
                <w:shd w:val="clear" w:color="auto" w:fill="FFFFFF"/>
                <w:lang w:val="ro-RO" w:eastAsia="ro-RO"/>
              </w:rPr>
              <w:lastRenderedPageBreak/>
              <w:t>manipularea lor temporară situate în arealul postului de inspecție la frontieră din țara terță sau din teritoriul terț;</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au fost instituite măsuri eficace pentru a evita contactul direct și indirect între animalele din transport și orice alte animale;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în cazul în care este necesar, au fost aplicate măsuri eficace de protecție împotriva vectorilor bolilor relevante ale animalelor.</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Transportul spre și sosirea la locul de destinație al transportului se monitorizează în conformitate cu articolele 2 și 3 din Regulamentul delegat (UE) 2019/1666.</w:t>
            </w:r>
          </w:p>
          <w:p w:rsidR="00F0268E" w:rsidRPr="006A0462" w:rsidRDefault="00BF0EA4" w:rsidP="00D57FCF">
            <w:pPr>
              <w:shd w:val="clear" w:color="auto" w:fill="FFFFFF"/>
              <w:ind w:firstLine="0"/>
              <w:rPr>
                <w:b/>
                <w:bCs/>
                <w:iCs/>
                <w:shd w:val="clear" w:color="auto" w:fill="FFFFFF"/>
                <w:lang w:val="ro-RO" w:eastAsia="ro-RO"/>
              </w:rPr>
            </w:pPr>
            <w:hyperlink r:id="rId99" w:tooltip="32023R0119: REPLACED" w:history="1">
              <w:r w:rsidR="00500EE9" w:rsidRPr="006A0462">
                <w:rPr>
                  <w:rStyle w:val="Hyperlink"/>
                  <w:b/>
                  <w:bCs/>
                  <w:iCs/>
                  <w:color w:val="auto"/>
                  <w:shd w:val="clear" w:color="auto" w:fill="FFFFFF"/>
                  <w:lang w:val="ro-RO" w:eastAsia="ro-RO"/>
                </w:rPr>
                <w:t>▼M4</w:t>
              </w:r>
            </w:hyperlink>
          </w:p>
        </w:tc>
        <w:tc>
          <w:tcPr>
            <w:tcW w:w="5389" w:type="dxa"/>
            <w:tcBorders>
              <w:top w:val="single" w:sz="4" w:space="0" w:color="auto"/>
              <w:left w:val="single" w:sz="4" w:space="0" w:color="auto"/>
              <w:bottom w:val="single" w:sz="4" w:space="0" w:color="auto"/>
              <w:right w:val="single" w:sz="4" w:space="0" w:color="auto"/>
            </w:tcBorders>
          </w:tcPr>
          <w:p w:rsidR="00731DF7" w:rsidRPr="006A0462" w:rsidRDefault="00731DF7" w:rsidP="00731DF7">
            <w:pPr>
              <w:ind w:firstLine="0"/>
              <w:rPr>
                <w:lang w:val="ro-RO"/>
              </w:rPr>
            </w:pPr>
            <w:r w:rsidRPr="006A0462">
              <w:rPr>
                <w:lang w:val="ro-RO"/>
              </w:rPr>
              <w:lastRenderedPageBreak/>
              <w:t>300. Transporturile de ungulate, de păsări de curte și de animale acvatice care provin din Republica Moldova și se întorc în aceasta, după ce le-a fost refuzată intrarea de către autoritatea competentă a unei alte țări sau a unui teritoriu, pot reintra în Republica Moldova doar dacă sunt îndeplinite următoarele cerințe:</w:t>
            </w:r>
          </w:p>
          <w:p w:rsidR="00731DF7" w:rsidRPr="006A0462" w:rsidRDefault="00731DF7" w:rsidP="00731DF7">
            <w:pPr>
              <w:ind w:firstLine="0"/>
              <w:rPr>
                <w:lang w:val="ro-RO"/>
              </w:rPr>
            </w:pPr>
            <w:r w:rsidRPr="006A0462">
              <w:rPr>
                <w:lang w:val="ro-RO"/>
              </w:rPr>
              <w:t>1) o altă țară sau teritoriul care refuză este o țară sau un teritoriu sau o zonă din acestea care este listată pentru intrarea în Republica Moldova a speciei și a categoriei de animale care se returnează;</w:t>
            </w:r>
          </w:p>
          <w:p w:rsidR="00731DF7" w:rsidRPr="006A0462" w:rsidRDefault="00731DF7" w:rsidP="00731DF7">
            <w:pPr>
              <w:ind w:firstLine="0"/>
              <w:rPr>
                <w:lang w:val="ro-RO"/>
              </w:rPr>
            </w:pPr>
            <w:r w:rsidRPr="006A0462">
              <w:rPr>
                <w:lang w:val="ro-RO"/>
              </w:rPr>
              <w:t xml:space="preserve">2) animalele menționate la </w:t>
            </w:r>
            <w:r w:rsidR="00A503E9">
              <w:rPr>
                <w:lang w:val="ro-RO"/>
              </w:rPr>
              <w:t>subpct</w:t>
            </w:r>
            <w:r w:rsidRPr="006A0462">
              <w:rPr>
                <w:lang w:val="ro-RO"/>
              </w:rPr>
              <w:t xml:space="preserve">. 1) nu au tranzitat printr-o țară, un teritoriu sau o zonă din acestea, altele decât cele menționate la </w:t>
            </w:r>
            <w:r w:rsidR="00A503E9">
              <w:rPr>
                <w:lang w:val="ro-RO"/>
              </w:rPr>
              <w:t>subpct</w:t>
            </w:r>
            <w:r w:rsidRPr="006A0462">
              <w:rPr>
                <w:lang w:val="ro-RO"/>
              </w:rPr>
              <w:t>. 1);</w:t>
            </w:r>
          </w:p>
          <w:p w:rsidR="00731DF7" w:rsidRPr="006A0462" w:rsidRDefault="00731DF7" w:rsidP="00731DF7">
            <w:pPr>
              <w:ind w:firstLine="0"/>
              <w:rPr>
                <w:lang w:val="ro-RO"/>
              </w:rPr>
            </w:pPr>
            <w:r w:rsidRPr="006A0462">
              <w:rPr>
                <w:lang w:val="ro-RO"/>
              </w:rPr>
              <w:t>3) animalele sunt însoțite de următoarele documente:</w:t>
            </w:r>
          </w:p>
          <w:p w:rsidR="00731DF7" w:rsidRPr="006A0462" w:rsidRDefault="00731DF7" w:rsidP="00731DF7">
            <w:pPr>
              <w:ind w:firstLine="0"/>
              <w:rPr>
                <w:lang w:val="ro-RO"/>
              </w:rPr>
            </w:pPr>
            <w:r w:rsidRPr="006A0462">
              <w:rPr>
                <w:lang w:val="ro-RO"/>
              </w:rPr>
              <w:t>a) certificatul de sănătate animală, în original, eliberat de autoritatea competentă a țării de origine sau echivalentele sale electronice încărcate în IMSOC sau o copie autentificată a certificatului oficial de sănătate animală furnizat de autoritatea competentă a statului de origine;</w:t>
            </w:r>
          </w:p>
          <w:p w:rsidR="00731DF7" w:rsidRPr="006A0462" w:rsidRDefault="00731DF7" w:rsidP="00731DF7">
            <w:pPr>
              <w:ind w:firstLine="0"/>
              <w:rPr>
                <w:lang w:val="ro-RO"/>
              </w:rPr>
            </w:pPr>
            <w:r w:rsidRPr="006A0462">
              <w:rPr>
                <w:lang w:val="ro-RO"/>
              </w:rPr>
              <w:t>b) una dintre următoarele:</w:t>
            </w:r>
          </w:p>
          <w:p w:rsidR="00731DF7" w:rsidRPr="006A0462" w:rsidRDefault="00731DF7" w:rsidP="00731DF7">
            <w:pPr>
              <w:ind w:firstLine="0"/>
              <w:rPr>
                <w:lang w:val="ro-RO"/>
              </w:rPr>
            </w:pPr>
            <w:r w:rsidRPr="006A0462">
              <w:rPr>
                <w:lang w:val="ro-RO"/>
              </w:rPr>
              <w:t xml:space="preserve">- o declarație oficială a autorității competente sau a altei autorități publice a țării sau a teritoriului, în care se indică motivul refuzului </w:t>
            </w:r>
            <w:r w:rsidRPr="006A0462">
              <w:rPr>
                <w:lang w:val="ro-RO"/>
              </w:rPr>
              <w:lastRenderedPageBreak/>
              <w:t xml:space="preserve">și, dacă este cazul, care confirmă că au fost respectate cerințele de la </w:t>
            </w:r>
            <w:r w:rsidR="00A503E9">
              <w:rPr>
                <w:lang w:val="ro-RO"/>
              </w:rPr>
              <w:t>subpct</w:t>
            </w:r>
            <w:r w:rsidRPr="006A0462">
              <w:rPr>
                <w:lang w:val="ro-RO"/>
              </w:rPr>
              <w:t>. 4); sau</w:t>
            </w:r>
          </w:p>
          <w:p w:rsidR="00731DF7" w:rsidRPr="006A0462" w:rsidRDefault="00731DF7" w:rsidP="00731DF7">
            <w:pPr>
              <w:ind w:firstLine="0"/>
              <w:rPr>
                <w:lang w:val="ro-RO"/>
              </w:rPr>
            </w:pPr>
            <w:r w:rsidRPr="006A0462">
              <w:rPr>
                <w:lang w:val="ro-RO"/>
              </w:rPr>
              <w:t xml:space="preserve">- în cazul transporturilor sigilate cu sigiliul original intact, o declarație a operatorului responsabil de transport în care se confirmă că transportul s-a efectuat în conformitate cu </w:t>
            </w:r>
            <w:r w:rsidR="00A503E9">
              <w:rPr>
                <w:lang w:val="ro-RO"/>
              </w:rPr>
              <w:t>subpct</w:t>
            </w:r>
            <w:r w:rsidRPr="006A0462">
              <w:rPr>
                <w:lang w:val="ro-RO"/>
              </w:rPr>
              <w:t xml:space="preserve">. 4) l </w:t>
            </w:r>
            <w:r w:rsidR="00C92C5A">
              <w:rPr>
                <w:lang w:val="ro-RO"/>
              </w:rPr>
              <w:t>lit</w:t>
            </w:r>
            <w:r w:rsidRPr="006A0462">
              <w:rPr>
                <w:lang w:val="ro-RO"/>
              </w:rPr>
              <w:t xml:space="preserve"> b) și, dacă este cazul, cu </w:t>
            </w:r>
            <w:r w:rsidR="00A503E9">
              <w:rPr>
                <w:lang w:val="ro-RO"/>
              </w:rPr>
              <w:t>subpct</w:t>
            </w:r>
            <w:r w:rsidRPr="006A0462">
              <w:rPr>
                <w:lang w:val="ro-RO"/>
              </w:rPr>
              <w:t xml:space="preserve">. 4) </w:t>
            </w:r>
            <w:r w:rsidR="00C92C5A">
              <w:rPr>
                <w:lang w:val="ro-RO"/>
              </w:rPr>
              <w:t>lit</w:t>
            </w:r>
            <w:r w:rsidRPr="006A0462">
              <w:rPr>
                <w:lang w:val="ro-RO"/>
              </w:rPr>
              <w:t xml:space="preserve"> c);</w:t>
            </w:r>
          </w:p>
          <w:p w:rsidR="00731DF7" w:rsidRPr="006A0462" w:rsidRDefault="00731DF7" w:rsidP="00731DF7">
            <w:pPr>
              <w:ind w:firstLine="0"/>
              <w:rPr>
                <w:lang w:val="ro-RO"/>
              </w:rPr>
            </w:pPr>
            <w:r w:rsidRPr="006A0462">
              <w:rPr>
                <w:lang w:val="ro-RO"/>
              </w:rPr>
              <w:t>c) o declarație din partea autorității competente a statului de origine prin care se precizează că este de acord să accepte transportul și indică locul de destinație pentru returnare;</w:t>
            </w:r>
          </w:p>
          <w:p w:rsidR="00731DF7" w:rsidRPr="006A0462" w:rsidRDefault="00731DF7" w:rsidP="00731DF7">
            <w:pPr>
              <w:ind w:firstLine="0"/>
              <w:rPr>
                <w:lang w:val="ro-RO"/>
              </w:rPr>
            </w:pPr>
            <w:r w:rsidRPr="006A0462">
              <w:rPr>
                <w:lang w:val="ro-RO"/>
              </w:rPr>
              <w:t>4) dacă ele au fost descărcate în țară sau în teritoriul ori în zona din acestea, autoritatea competentă a țării sau a teritoriului certifică următoarele:</w:t>
            </w:r>
          </w:p>
          <w:p w:rsidR="00731DF7" w:rsidRPr="006A0462" w:rsidRDefault="00731DF7" w:rsidP="00731DF7">
            <w:pPr>
              <w:ind w:firstLine="0"/>
              <w:rPr>
                <w:lang w:val="ro-RO"/>
              </w:rPr>
            </w:pPr>
            <w:r w:rsidRPr="006A0462">
              <w:rPr>
                <w:lang w:val="ro-RO"/>
              </w:rPr>
              <w:t>a) a autorizat și a supravegheat descărcarea animalelor direct în compartimente adecvate pentru izolarea și manipularea lor temporară situate în arealul postului de control la frontieră din țară sau din alt teritoriu;</w:t>
            </w:r>
          </w:p>
          <w:p w:rsidR="00731DF7" w:rsidRPr="006A0462" w:rsidRDefault="00731DF7" w:rsidP="00731DF7">
            <w:pPr>
              <w:ind w:firstLine="0"/>
              <w:rPr>
                <w:lang w:val="ro-RO"/>
              </w:rPr>
            </w:pPr>
            <w:r w:rsidRPr="006A0462">
              <w:rPr>
                <w:lang w:val="ro-RO"/>
              </w:rPr>
              <w:t>b) au fost instituite măsuri eficace pentru a evita contactul direct și indirect între animalele din transport și orice alte animale;</w:t>
            </w:r>
          </w:p>
          <w:p w:rsidR="00731DF7" w:rsidRPr="006A0462" w:rsidRDefault="00731DF7" w:rsidP="00731DF7">
            <w:pPr>
              <w:ind w:firstLine="0"/>
              <w:rPr>
                <w:lang w:val="ro-RO"/>
              </w:rPr>
            </w:pPr>
            <w:r w:rsidRPr="006A0462">
              <w:rPr>
                <w:lang w:val="ro-RO"/>
              </w:rPr>
              <w:t>c) în cazul în care este necesar, au fost aplicate măsuri eficace de protecție împotriva vectorilor bolilor relevante ale animalelor.</w:t>
            </w:r>
          </w:p>
          <w:p w:rsidR="00731DF7" w:rsidRPr="006A0462" w:rsidRDefault="00731DF7" w:rsidP="00731DF7">
            <w:pPr>
              <w:ind w:firstLine="0"/>
              <w:rPr>
                <w:lang w:val="ro-RO"/>
              </w:rPr>
            </w:pPr>
          </w:p>
          <w:p w:rsidR="00731DF7" w:rsidRPr="006A0462" w:rsidRDefault="00731DF7" w:rsidP="00731DF7">
            <w:pPr>
              <w:ind w:firstLine="0"/>
              <w:rPr>
                <w:lang w:val="ro-RO"/>
              </w:rPr>
            </w:pPr>
            <w:r w:rsidRPr="006A0462">
              <w:rPr>
                <w:lang w:val="ro-RO"/>
              </w:rPr>
              <w:t>301. Transportul spre și sosirea la locul de destinație al transportului se monitorizează în conformitate cu art. 68 din Legea nr. 82/2024.</w:t>
            </w:r>
          </w:p>
          <w:p w:rsidR="00F0268E" w:rsidRPr="006A0462" w:rsidRDefault="00F0268E"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E7457E" w:rsidP="00E7457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00EE9" w:rsidRPr="006A0462" w:rsidRDefault="00500EE9" w:rsidP="00500EE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179</w:t>
            </w:r>
          </w:p>
          <w:p w:rsidR="00500EE9" w:rsidRPr="006A0462" w:rsidRDefault="00500EE9" w:rsidP="00500EE9">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speciale pentru intrarea în Uniune a altor animale decât ungulatele, păsările de curte, păsările captive și animalele acvatice, care provin din Uniune și se întorc în aceasta, după ce le-a fost refuzată intrarea de către o țară terță sau un teritoriu terț</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alte animale decât ungulatele, păsările de curte, păsările captive și animalele acvatice care provin din Uniune și se întorc în aceasta, după ce le-a fost refuzată intrarea de către autoritatea competentă a unei țări terțe sau a unui teritoriu terț, pot reintra în Uniune doar dacă animalele din transport sunt însoțite de următoarele documente:</w:t>
            </w:r>
          </w:p>
          <w:p w:rsidR="00500EE9" w:rsidRPr="006A0462" w:rsidRDefault="00BF0EA4" w:rsidP="00500EE9">
            <w:pPr>
              <w:shd w:val="clear" w:color="auto" w:fill="FFFFFF"/>
              <w:ind w:firstLine="0"/>
              <w:rPr>
                <w:b/>
                <w:bCs/>
                <w:iCs/>
                <w:shd w:val="clear" w:color="auto" w:fill="FFFFFF"/>
                <w:lang w:val="ro-RO" w:eastAsia="ro-RO"/>
              </w:rPr>
            </w:pPr>
            <w:hyperlink r:id="rId100" w:tooltip="32020R0692" w:history="1">
              <w:r w:rsidR="00500EE9" w:rsidRPr="006A0462">
                <w:rPr>
                  <w:rStyle w:val="Hyperlink"/>
                  <w:b/>
                  <w:bCs/>
                  <w:iCs/>
                  <w:color w:val="auto"/>
                  <w:shd w:val="clear" w:color="auto" w:fill="FFFFFF"/>
                  <w:lang w:val="ro-RO" w:eastAsia="ro-RO"/>
                </w:rPr>
                <w:t>▼B</w:t>
              </w:r>
            </w:hyperlink>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certificatul de sănătate animală, în original, eliberat de autoritatea competentă a statului membru de origine sau de echivalentele sale electronice încărcate în IMSOC sau de o copie autentificată a certificatului </w:t>
            </w:r>
            <w:r w:rsidRPr="006A0462">
              <w:rPr>
                <w:bCs/>
                <w:iCs/>
                <w:shd w:val="clear" w:color="auto" w:fill="FFFFFF"/>
                <w:lang w:val="ro-RO" w:eastAsia="ro-RO"/>
              </w:rPr>
              <w:lastRenderedPageBreak/>
              <w:t>oficial de sănătate animală furnizat de autoritatea competentă a statului membru de origine;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una dintre următoarele: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o declarație oficială a autorității competente sau a altei autorități publice a țării terțe sau a teritoriului terț, în care se indică motivul refuzului;</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în cazul transporturilor sigilate sau al containerelor nedeschise, o declarație din partea operatorului responsabil de transport, în care se indică motivul refuzului;</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o declarație din partea autorității competente a statului membru de origine prin care ea precizează că este de acord să accepte transportul și indică locul de destinație pentru returnare.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F0268E" w:rsidRPr="006A0462" w:rsidRDefault="00500EE9"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Transportul spre și sosirea la locul de destinație al transportului se monitorizează în conformitate cu articolele 2 și 3 din Regulamentul delegat (UE) 2019/1666.</w:t>
            </w:r>
          </w:p>
        </w:tc>
        <w:tc>
          <w:tcPr>
            <w:tcW w:w="5389" w:type="dxa"/>
            <w:tcBorders>
              <w:top w:val="single" w:sz="4" w:space="0" w:color="auto"/>
              <w:left w:val="single" w:sz="4" w:space="0" w:color="auto"/>
              <w:bottom w:val="single" w:sz="4" w:space="0" w:color="auto"/>
              <w:right w:val="single" w:sz="4" w:space="0" w:color="auto"/>
            </w:tcBorders>
          </w:tcPr>
          <w:p w:rsidR="00731DF7" w:rsidRPr="006A0462" w:rsidRDefault="00731DF7" w:rsidP="00731DF7">
            <w:pPr>
              <w:ind w:firstLine="0"/>
              <w:rPr>
                <w:lang w:val="ro-RO"/>
              </w:rPr>
            </w:pPr>
            <w:r w:rsidRPr="006A0462">
              <w:rPr>
                <w:lang w:val="ro-RO"/>
              </w:rPr>
              <w:lastRenderedPageBreak/>
              <w:t>302. Transporturile de alte animale decât ungulatele, păsările de curte și animalele acvatice care provin din Republica Moldova și se reîntorc după ce le-a fost refuzată intrarea de către autoritatea competentă a unei țări sau a unui teritoriu, pot reintra în Republica Moldova doar dacă animalele din transport sunt însoțite de următoarele documente:</w:t>
            </w:r>
          </w:p>
          <w:p w:rsidR="00731DF7" w:rsidRPr="006A0462" w:rsidRDefault="00731DF7" w:rsidP="00731DF7">
            <w:pPr>
              <w:ind w:firstLine="0"/>
              <w:rPr>
                <w:lang w:val="ro-RO"/>
              </w:rPr>
            </w:pPr>
            <w:r w:rsidRPr="006A0462">
              <w:rPr>
                <w:lang w:val="ro-RO"/>
              </w:rPr>
              <w:t>1) certificatul de sănătate animală, în original, eliberat de autoritatea competentă sau de echivalentele sale electronice sau de o copie autentificată a certificatului oficial de sănătate animală furnizat de autoritatea competentă;</w:t>
            </w:r>
          </w:p>
          <w:p w:rsidR="00731DF7" w:rsidRPr="006A0462" w:rsidRDefault="00731DF7" w:rsidP="00731DF7">
            <w:pPr>
              <w:ind w:firstLine="0"/>
              <w:rPr>
                <w:lang w:val="ro-RO"/>
              </w:rPr>
            </w:pPr>
            <w:r w:rsidRPr="006A0462">
              <w:rPr>
                <w:lang w:val="ro-RO"/>
              </w:rPr>
              <w:t>2) una dintre următoarele:</w:t>
            </w:r>
          </w:p>
          <w:p w:rsidR="00731DF7" w:rsidRPr="006A0462" w:rsidRDefault="00731DF7" w:rsidP="00731DF7">
            <w:pPr>
              <w:ind w:firstLine="0"/>
              <w:rPr>
                <w:lang w:val="ro-RO"/>
              </w:rPr>
            </w:pPr>
            <w:r w:rsidRPr="006A0462">
              <w:rPr>
                <w:lang w:val="ro-RO"/>
              </w:rPr>
              <w:t>a) o declarație oficială a autorității competente sau a altei autorități publice a țării sau a teritoriului, în care se indică motivul refuzului; sau</w:t>
            </w:r>
          </w:p>
          <w:p w:rsidR="00731DF7" w:rsidRPr="006A0462" w:rsidRDefault="00731DF7" w:rsidP="00731DF7">
            <w:pPr>
              <w:ind w:firstLine="0"/>
              <w:rPr>
                <w:lang w:val="ro-RO"/>
              </w:rPr>
            </w:pPr>
            <w:r w:rsidRPr="006A0462">
              <w:rPr>
                <w:lang w:val="ro-RO"/>
              </w:rPr>
              <w:t>b) în cazul transporturilor sigilate sau al containerelor nedeschise, o declarație din partea operatorului responsabil de transport, în care se indică motivul refuzului;</w:t>
            </w:r>
          </w:p>
          <w:p w:rsidR="00731DF7" w:rsidRPr="006A0462" w:rsidRDefault="00731DF7" w:rsidP="00731DF7">
            <w:pPr>
              <w:ind w:firstLine="0"/>
              <w:rPr>
                <w:lang w:val="ro-RO"/>
              </w:rPr>
            </w:pPr>
            <w:r w:rsidRPr="006A0462">
              <w:rPr>
                <w:lang w:val="ro-RO"/>
              </w:rPr>
              <w:t>3) o declarație din partea autorității competente a Republicii Moldova prin care se precizează că este de acord să accepte transportul și indică locul de destinație pentru returnare.</w:t>
            </w:r>
          </w:p>
          <w:p w:rsidR="00731DF7" w:rsidRPr="006A0462" w:rsidRDefault="00731DF7" w:rsidP="00731DF7">
            <w:pPr>
              <w:ind w:firstLine="0"/>
              <w:rPr>
                <w:lang w:val="ro-RO"/>
              </w:rPr>
            </w:pPr>
          </w:p>
          <w:p w:rsidR="00731DF7" w:rsidRPr="006A0462" w:rsidRDefault="00731DF7" w:rsidP="00731DF7">
            <w:pPr>
              <w:ind w:firstLine="0"/>
              <w:rPr>
                <w:lang w:val="ro-RO"/>
              </w:rPr>
            </w:pPr>
            <w:r w:rsidRPr="006A0462">
              <w:rPr>
                <w:lang w:val="ro-RO"/>
              </w:rPr>
              <w:lastRenderedPageBreak/>
              <w:t>303. Transportul spre și sosirea la locul de destinație al transportului se monitorizează în conformitate cu art. 68 din Legea nr. 82/2024.</w:t>
            </w:r>
          </w:p>
          <w:p w:rsidR="00F0268E" w:rsidRPr="006A0462" w:rsidRDefault="00F0268E"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E7457E" w:rsidP="00E7457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00EE9" w:rsidRPr="006A0462" w:rsidRDefault="00500EE9" w:rsidP="00500EE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180</w:t>
            </w:r>
          </w:p>
          <w:p w:rsidR="00500EE9" w:rsidRPr="006A0462" w:rsidRDefault="00500EE9" w:rsidP="00500EE9">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speciale pentru intrarea materialelor germinative și a produselor ambalate de origine animală care provin din Uniune și se întorc în aceasta, după ce le-a fost refuzată intrarea de către o țară terță sau un teritoriu terț</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materiale germinative și de produse ambalate de origine animală, care provin din Uniune și se întorc în aceasta, după ce le-a fost refuzată intrarea de către autoritatea competentă a unei țări terțe sau a unui teritoriu terț, pot reintra în Uniune doar dacă sunt îndeplinite următoarele cerințe: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dacă materialele germinative rămân în containerul original și ambalajul produselor de origine animală este intact;</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materialele germinative și produsele de origine animală sunt însoțite de: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certificatul de sănătate animală, în original, eliberat de autoritatea competentă a statului membru de origine sau echivalentele sale electronice încărcate în IMSOC sau o copie autentificată a certificatului oficial de sănătate animală furnizat de autoritatea competentă a statului membru de origine;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unul dintre următoarele documente care indică motivul refuzului și, dacă este cazul, locul și data descărcării, depozitării și reîncărcării în țara terță sau în teritoriu acesteia și prin care se confirmă că au fost îndeplinite cerințele de la </w:t>
            </w:r>
            <w:r w:rsidR="00C92C5A">
              <w:rPr>
                <w:bCs/>
                <w:iCs/>
                <w:shd w:val="clear" w:color="auto" w:fill="FFFFFF"/>
                <w:lang w:val="ro-RO" w:eastAsia="ro-RO"/>
              </w:rPr>
              <w:t>lit</w:t>
            </w:r>
            <w:r w:rsidRPr="006A0462">
              <w:rPr>
                <w:bCs/>
                <w:iCs/>
                <w:shd w:val="clear" w:color="auto" w:fill="FFFFFF"/>
                <w:lang w:val="ro-RO" w:eastAsia="ro-RO"/>
              </w:rPr>
              <w:t xml:space="preserve"> (c):</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o declarație a autorității competente sau a altei autorități publice a țării terțe sau a teritoriului; sau</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în cazul containerelor cu sigiliul original intact, o declarație din partea operatorului responsabil de transport;</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o declarație din partea autorității competente a statului membru în care se precizează că este de acord să accepte transportul și indică locul de destinație pentru returnarea lui;</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în cazul în care materialele germinative sau produsele de origine animală menționate la literele (a) și (b) au fost descărcate în țara terță sau într-un teritoriu al acesteia, autoritatea competentă a țării terțe sau a teritoriului certifică următoarele: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materialele germinative sau produsele de origine animală nu au fost supuse niciunei alte operațiuni de manipulare în afara descărcării, a depozitării și a reîncărcării;</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au fost instituite măsuri eficace pentru a evita contaminarea containerului în care materialele germinative sunt plasate sau a ambalajelor produselor de origine animală cu patogeni ai bolilor listate în timpul descărcării, al depozitării și al reîncărcării.</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F0268E" w:rsidRPr="006A0462" w:rsidRDefault="00500EE9"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Transportul spre și sosirea la locul de destinație al transportului se monitorizează în conformitate cu articolele 2 și 3 din Regulamentul delegat (UE) 2019/1666.</w:t>
            </w:r>
          </w:p>
        </w:tc>
        <w:tc>
          <w:tcPr>
            <w:tcW w:w="5389" w:type="dxa"/>
            <w:tcBorders>
              <w:top w:val="single" w:sz="4" w:space="0" w:color="auto"/>
              <w:left w:val="single" w:sz="4" w:space="0" w:color="auto"/>
              <w:bottom w:val="single" w:sz="4" w:space="0" w:color="auto"/>
              <w:right w:val="single" w:sz="4" w:space="0" w:color="auto"/>
            </w:tcBorders>
          </w:tcPr>
          <w:p w:rsidR="00D261F7" w:rsidRPr="006A0462" w:rsidRDefault="00D261F7" w:rsidP="00D261F7">
            <w:pPr>
              <w:ind w:firstLine="0"/>
              <w:rPr>
                <w:lang w:val="ro-RO"/>
              </w:rPr>
            </w:pPr>
            <w:r w:rsidRPr="006A0462">
              <w:rPr>
                <w:lang w:val="ro-RO"/>
              </w:rPr>
              <w:lastRenderedPageBreak/>
              <w:t>304. Transporturile de materiale germinative și de produse ambalate de origine animală, care provin din Republica Moldova și se reîntorc după ce le-a fost refuzată intrarea de către autoritatea competentă a unei țări sau a unui teritoriu, pot reintra în Republica Moldova doar dacă sunt îndeplinite următoarele cerințe:</w:t>
            </w:r>
          </w:p>
          <w:p w:rsidR="00D261F7" w:rsidRPr="006A0462" w:rsidRDefault="00D261F7" w:rsidP="00D261F7">
            <w:pPr>
              <w:ind w:firstLine="0"/>
              <w:rPr>
                <w:lang w:val="ro-RO"/>
              </w:rPr>
            </w:pPr>
            <w:r w:rsidRPr="006A0462">
              <w:rPr>
                <w:lang w:val="ro-RO"/>
              </w:rPr>
              <w:t>1) dacă materialele germinative rămân în containerul original și ambalajul produselor de origine animală este intact;</w:t>
            </w:r>
          </w:p>
          <w:p w:rsidR="00D261F7" w:rsidRPr="006A0462" w:rsidRDefault="00D261F7" w:rsidP="00D261F7">
            <w:pPr>
              <w:ind w:firstLine="0"/>
              <w:rPr>
                <w:lang w:val="ro-RO"/>
              </w:rPr>
            </w:pPr>
            <w:r w:rsidRPr="006A0462">
              <w:rPr>
                <w:lang w:val="ro-RO"/>
              </w:rPr>
              <w:t>2) materialele germinative și produsele de origine animală sunt însoțite de:</w:t>
            </w:r>
          </w:p>
          <w:p w:rsidR="00D261F7" w:rsidRPr="006A0462" w:rsidRDefault="00D261F7" w:rsidP="00D261F7">
            <w:pPr>
              <w:ind w:firstLine="0"/>
              <w:rPr>
                <w:lang w:val="ro-RO"/>
              </w:rPr>
            </w:pPr>
            <w:r w:rsidRPr="006A0462">
              <w:rPr>
                <w:lang w:val="ro-RO"/>
              </w:rPr>
              <w:t>a) certificatul de sănătate animală, în original, eliberat de autoritatea competentă sau echivalentele sale electronice, sau o copie autentificată a certificatului oficial de sănătate animală furnizat de autoritatea competentă;</w:t>
            </w:r>
          </w:p>
          <w:p w:rsidR="00D261F7" w:rsidRPr="006A0462" w:rsidRDefault="00D261F7" w:rsidP="00D261F7">
            <w:pPr>
              <w:ind w:firstLine="0"/>
              <w:rPr>
                <w:lang w:val="ro-RO"/>
              </w:rPr>
            </w:pPr>
            <w:r w:rsidRPr="006A0462">
              <w:rPr>
                <w:lang w:val="ro-RO"/>
              </w:rPr>
              <w:lastRenderedPageBreak/>
              <w:t xml:space="preserve">b) unul dintre următoarele documente care indică motivul refuzului și, dacă este cazul, locul și data descărcării, depozitării și reîncărcării în țară sau în teritoriu acesteia și prin care se confirmă că au fost îndeplinite cerințele de la </w:t>
            </w:r>
            <w:r w:rsidR="00A503E9">
              <w:rPr>
                <w:lang w:val="ro-RO"/>
              </w:rPr>
              <w:t>subpct</w:t>
            </w:r>
            <w:r w:rsidRPr="006A0462">
              <w:rPr>
                <w:lang w:val="ro-RO"/>
              </w:rPr>
              <w:t>. 3):</w:t>
            </w:r>
          </w:p>
          <w:p w:rsidR="00D261F7" w:rsidRPr="006A0462" w:rsidRDefault="00D261F7" w:rsidP="00D261F7">
            <w:pPr>
              <w:ind w:firstLine="0"/>
              <w:rPr>
                <w:lang w:val="ro-RO"/>
              </w:rPr>
            </w:pPr>
            <w:r w:rsidRPr="006A0462">
              <w:rPr>
                <w:lang w:val="ro-RO"/>
              </w:rPr>
              <w:t>- o declarație a autorității competente sau a altei autorități publice a țării sau a teritoriului; sau</w:t>
            </w:r>
          </w:p>
          <w:p w:rsidR="00D261F7" w:rsidRPr="006A0462" w:rsidRDefault="00D261F7" w:rsidP="00D261F7">
            <w:pPr>
              <w:ind w:firstLine="0"/>
              <w:rPr>
                <w:lang w:val="ro-RO"/>
              </w:rPr>
            </w:pPr>
            <w:r w:rsidRPr="006A0462">
              <w:rPr>
                <w:lang w:val="ro-RO"/>
              </w:rPr>
              <w:t>- în cazul containerelor cu sigiliul original intact, o declarație din partea operatorului responsabil de transport;</w:t>
            </w:r>
          </w:p>
          <w:p w:rsidR="00D261F7" w:rsidRPr="006A0462" w:rsidRDefault="00D261F7" w:rsidP="00D261F7">
            <w:pPr>
              <w:ind w:firstLine="0"/>
              <w:rPr>
                <w:lang w:val="ro-RO"/>
              </w:rPr>
            </w:pPr>
            <w:r w:rsidRPr="006A0462">
              <w:rPr>
                <w:lang w:val="ro-RO"/>
              </w:rPr>
              <w:t>c) o declarație din partea autorității competente a Republicii Moldova în care se precizează că este de acord să accepte transportul și indică locul de destinație pentru returnarea lui;</w:t>
            </w:r>
          </w:p>
          <w:p w:rsidR="00D261F7" w:rsidRPr="006A0462" w:rsidRDefault="00D261F7" w:rsidP="00D261F7">
            <w:pPr>
              <w:ind w:firstLine="0"/>
              <w:rPr>
                <w:lang w:val="ro-RO"/>
              </w:rPr>
            </w:pPr>
            <w:r w:rsidRPr="006A0462">
              <w:rPr>
                <w:lang w:val="ro-RO"/>
              </w:rPr>
              <w:t xml:space="preserve">3) în cazul în care materialele germinative sau produsele de origine animală menționate la </w:t>
            </w:r>
            <w:r w:rsidR="00A503E9">
              <w:rPr>
                <w:lang w:val="ro-RO"/>
              </w:rPr>
              <w:t>subpct</w:t>
            </w:r>
            <w:r w:rsidRPr="006A0462">
              <w:rPr>
                <w:lang w:val="ro-RO"/>
              </w:rPr>
              <w:t>. 1) și 2) au fost descărcate în țară sau într-un teritoriu al acesteia, autoritatea competentă a țării respective  sau a teritoriului, certifică următoarele:</w:t>
            </w:r>
          </w:p>
          <w:p w:rsidR="00D261F7" w:rsidRPr="006A0462" w:rsidRDefault="00D261F7" w:rsidP="00D261F7">
            <w:pPr>
              <w:ind w:firstLine="0"/>
              <w:rPr>
                <w:lang w:val="ro-RO"/>
              </w:rPr>
            </w:pPr>
            <w:r w:rsidRPr="006A0462">
              <w:rPr>
                <w:lang w:val="ro-RO"/>
              </w:rPr>
              <w:t>a) materialele germinative sau produsele de origine animală nu au fost supuse niciunei alte operațiuni de manipulare în afara descărcării, a depozitării și a reîncărcării;</w:t>
            </w:r>
          </w:p>
          <w:p w:rsidR="00D261F7" w:rsidRPr="006A0462" w:rsidRDefault="00D261F7" w:rsidP="00D261F7">
            <w:pPr>
              <w:ind w:firstLine="0"/>
              <w:rPr>
                <w:lang w:val="ro-RO"/>
              </w:rPr>
            </w:pPr>
            <w:r w:rsidRPr="006A0462">
              <w:rPr>
                <w:lang w:val="ro-RO"/>
              </w:rPr>
              <w:t>b) au fost instituite măsuri eficace pentru a evita contaminarea containerului în care materialele germinative sunt plasate sau a ambalajelor produselor de origine animală cu patogeni ai bolilor listate în timpul descărcării, al depozitării și al reîncărcării.</w:t>
            </w:r>
          </w:p>
          <w:p w:rsidR="00D261F7" w:rsidRPr="006A0462" w:rsidRDefault="00D261F7" w:rsidP="00D261F7">
            <w:pPr>
              <w:ind w:firstLine="0"/>
              <w:rPr>
                <w:lang w:val="ro-RO"/>
              </w:rPr>
            </w:pPr>
          </w:p>
          <w:p w:rsidR="00D261F7" w:rsidRPr="006A0462" w:rsidRDefault="00D261F7" w:rsidP="00D261F7">
            <w:pPr>
              <w:ind w:firstLine="0"/>
              <w:rPr>
                <w:lang w:val="ro-RO"/>
              </w:rPr>
            </w:pPr>
            <w:r w:rsidRPr="006A0462">
              <w:rPr>
                <w:lang w:val="ro-RO"/>
              </w:rPr>
              <w:t>305. Transportul spre și sosirea la locul de destinație al transportului se monitorizează în conformitate cu cu art. 68 din Legea nr. 82/2024.</w:t>
            </w:r>
          </w:p>
          <w:p w:rsidR="00F0268E" w:rsidRPr="006A0462" w:rsidRDefault="00F0268E"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E7457E" w:rsidP="00E7457E">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00EE9" w:rsidRPr="006A0462" w:rsidRDefault="00500EE9" w:rsidP="00500EE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181</w:t>
            </w:r>
          </w:p>
          <w:p w:rsidR="00500EE9" w:rsidRPr="006A0462" w:rsidRDefault="00500EE9" w:rsidP="00500EE9">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speciale pentru intrarea produselor de origine animală neambalate sau în vrac, care provin din Uniune și se întorc în aceasta, după ce le-a fost refuzată intrarea de către o țară terță listată sau un teritoriu terț listat</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produse de origine animală neambalate sau în vrac care provin din Uniune și se întorc în aceasta, după ce le-a fost refuzată intrarea de către autoritatea competentă a unei țări terțe listate sau a unui teritoriu terț listat, pot reintra în Uniune doar dacă sunt îndeplinite următoarele cerințe: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țara terță sau teritoriul terț care refuză intrarea este listat(ă) pentru intrarea în Uniune a speciei și categoriei respective de produse de origine animală care sunt returnate în Uniune;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produsele de origine animală sunt însoțite de: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certificatul de sănătate animală, în original, eliberat de autoritatea competentă a statului membru de origine sau de echivalentele sale electronice încărcate în </w:t>
            </w:r>
            <w:r w:rsidRPr="006A0462">
              <w:rPr>
                <w:bCs/>
                <w:iCs/>
                <w:shd w:val="clear" w:color="auto" w:fill="FFFFFF"/>
                <w:lang w:val="ro-RO" w:eastAsia="ro-RO"/>
              </w:rPr>
              <w:lastRenderedPageBreak/>
              <w:t>IMSOC sau de o copie autentificată a certificatului oficial furnizat de autoritatea competentă a statului membru de origine;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una dintre următoarele: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o declarație oficială a autorității competente sau a altei autorități publice a țării terțe sau a teritoriului terț, în care se indică motivul refuzului și care confirmă că sigiliul vehiculului sau al containerului transportului a fost deschis doar în scopuri oficiale, iar produsele au fost manipulate în cea mai mică măsură posibilă pentru scopurile respective și în special fără a le descărca, iar vehiculul sau containerul a fost resigilat imediat după aceea; sau</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în cazul transporturilor sigilate, o declarație din partea operatorului responsabil de transport în care se indică motivul refuzului;</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o declarație din partea autorității competente a unui stat membru prin care ea precizează că este de acord să accepte transportul și indică locul de destinație pentru returnare.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F0268E" w:rsidRPr="006A0462" w:rsidRDefault="00500EE9" w:rsidP="00D57FCF">
            <w:pPr>
              <w:shd w:val="clear" w:color="auto" w:fill="FFFFFF"/>
              <w:ind w:firstLine="0"/>
              <w:rPr>
                <w:bCs/>
                <w:iCs/>
                <w:shd w:val="clear" w:color="auto" w:fill="FFFFFF"/>
                <w:lang w:val="ro-RO" w:eastAsia="ro-RO"/>
              </w:rPr>
            </w:pPr>
            <w:r w:rsidRPr="006A0462">
              <w:rPr>
                <w:bCs/>
                <w:iCs/>
                <w:shd w:val="clear" w:color="auto" w:fill="FFFFFF"/>
                <w:lang w:val="ro-RO" w:eastAsia="ro-RO"/>
              </w:rPr>
              <w:t>Transportul spre și sosirea la locul de destinație al transportului se monitorizează în conformitate cu articolele 2 și 3 din Regulamentul delegat (UE) 2019/1666.</w:t>
            </w:r>
          </w:p>
        </w:tc>
        <w:tc>
          <w:tcPr>
            <w:tcW w:w="5389" w:type="dxa"/>
            <w:tcBorders>
              <w:top w:val="single" w:sz="4" w:space="0" w:color="auto"/>
              <w:left w:val="single" w:sz="4" w:space="0" w:color="auto"/>
              <w:bottom w:val="single" w:sz="4" w:space="0" w:color="auto"/>
              <w:right w:val="single" w:sz="4" w:space="0" w:color="auto"/>
            </w:tcBorders>
          </w:tcPr>
          <w:p w:rsidR="001429D6" w:rsidRPr="006A0462" w:rsidRDefault="001429D6" w:rsidP="001429D6">
            <w:pPr>
              <w:ind w:firstLine="0"/>
              <w:rPr>
                <w:lang w:val="ro-RO"/>
              </w:rPr>
            </w:pPr>
            <w:r w:rsidRPr="006A0462">
              <w:rPr>
                <w:lang w:val="ro-RO"/>
              </w:rPr>
              <w:lastRenderedPageBreak/>
              <w:t>306. Transporturile de produse de origine animală neambalate sau în vrac care provin din Republica Moldova și se reîntorc după ce le-a fost refuzată intrarea de către autoritatea competentă a unei țări listate sau a unui teritoriu, pot reintra în Republica Moldova doar dacă sunt îndeplinite următoarele cerințe:</w:t>
            </w:r>
          </w:p>
          <w:p w:rsidR="001429D6" w:rsidRPr="006A0462" w:rsidRDefault="001429D6" w:rsidP="001429D6">
            <w:pPr>
              <w:ind w:firstLine="0"/>
              <w:rPr>
                <w:lang w:val="ro-RO"/>
              </w:rPr>
            </w:pPr>
            <w:r w:rsidRPr="006A0462">
              <w:rPr>
                <w:lang w:val="ro-RO"/>
              </w:rPr>
              <w:t>1) țara sau teritoriul care refuză intrarea este listată pentru intrarea în Republica Moldova a speciei și categoriei respective de produse de origine animală care sunt returnate;</w:t>
            </w:r>
          </w:p>
          <w:p w:rsidR="001429D6" w:rsidRPr="006A0462" w:rsidRDefault="001429D6" w:rsidP="001429D6">
            <w:pPr>
              <w:ind w:firstLine="0"/>
              <w:rPr>
                <w:lang w:val="ro-RO"/>
              </w:rPr>
            </w:pPr>
            <w:r w:rsidRPr="006A0462">
              <w:rPr>
                <w:lang w:val="ro-RO"/>
              </w:rPr>
              <w:t>2) produsele de origine animală sunt însoțite de:</w:t>
            </w:r>
          </w:p>
          <w:p w:rsidR="001429D6" w:rsidRPr="006A0462" w:rsidRDefault="001429D6" w:rsidP="001429D6">
            <w:pPr>
              <w:ind w:firstLine="0"/>
              <w:rPr>
                <w:lang w:val="ro-RO"/>
              </w:rPr>
            </w:pPr>
            <w:r w:rsidRPr="006A0462">
              <w:rPr>
                <w:lang w:val="ro-RO"/>
              </w:rPr>
              <w:t>a) certificatul de sănătate animală, în original, eliberat de autoritatea competentă a Republicii Moldova sau de echivalentele sale electronice, sau de o copie autentificată a certificatului oficial furnizat de autoritatea competentă;</w:t>
            </w:r>
          </w:p>
          <w:p w:rsidR="001429D6" w:rsidRPr="006A0462" w:rsidRDefault="001429D6" w:rsidP="001429D6">
            <w:pPr>
              <w:ind w:firstLine="0"/>
              <w:rPr>
                <w:lang w:val="ro-RO"/>
              </w:rPr>
            </w:pPr>
            <w:r w:rsidRPr="006A0462">
              <w:rPr>
                <w:lang w:val="ro-RO"/>
              </w:rPr>
              <w:t>b) una dintre următoarele:</w:t>
            </w:r>
          </w:p>
          <w:p w:rsidR="001429D6" w:rsidRPr="006A0462" w:rsidRDefault="001429D6" w:rsidP="001429D6">
            <w:pPr>
              <w:ind w:firstLine="0"/>
              <w:rPr>
                <w:lang w:val="ro-RO"/>
              </w:rPr>
            </w:pPr>
            <w:r w:rsidRPr="006A0462">
              <w:rPr>
                <w:lang w:val="ro-RO"/>
              </w:rPr>
              <w:t>-o declarație oficială a autorității competente sau a altei autorități publice a țării sau a teritoriului, în care se indică motivul refuzului și care confirmă că sigiliul vehiculului sau al containerului transportului a fost deschis doar în scopuri oficiale, iar produsele au fost manipulate în cea mai mică măsură posibilă pentru scopurile respective și în special fără a le descărca, iar vehiculul sau containerul a fost resigilat imediat după aceea; sau</w:t>
            </w:r>
          </w:p>
          <w:p w:rsidR="001429D6" w:rsidRPr="006A0462" w:rsidRDefault="001429D6" w:rsidP="001429D6">
            <w:pPr>
              <w:ind w:firstLine="0"/>
              <w:rPr>
                <w:lang w:val="ro-RO"/>
              </w:rPr>
            </w:pPr>
            <w:r w:rsidRPr="006A0462">
              <w:rPr>
                <w:lang w:val="ro-RO"/>
              </w:rPr>
              <w:t>-în cazul transporturilor sigilate, o declarație din partea operatorului responsabil de transport în care se indică motivul refuzului;</w:t>
            </w:r>
          </w:p>
          <w:p w:rsidR="001429D6" w:rsidRPr="006A0462" w:rsidRDefault="001429D6" w:rsidP="001429D6">
            <w:pPr>
              <w:ind w:firstLine="0"/>
              <w:rPr>
                <w:lang w:val="ro-RO"/>
              </w:rPr>
            </w:pPr>
            <w:r w:rsidRPr="006A0462">
              <w:rPr>
                <w:lang w:val="ro-RO"/>
              </w:rPr>
              <w:lastRenderedPageBreak/>
              <w:t>c) o declarație din partea Agenției a Republicii Moldova prin care se precizează că este de acord să accepte transportul și indică locul de destinație pentru returnare.</w:t>
            </w:r>
          </w:p>
          <w:p w:rsidR="001429D6" w:rsidRPr="006A0462" w:rsidRDefault="001429D6" w:rsidP="001429D6">
            <w:pPr>
              <w:ind w:firstLine="0"/>
              <w:rPr>
                <w:lang w:val="ro-RO"/>
              </w:rPr>
            </w:pPr>
          </w:p>
          <w:p w:rsidR="001429D6" w:rsidRPr="006A0462" w:rsidRDefault="001429D6" w:rsidP="001429D6">
            <w:pPr>
              <w:ind w:firstLine="0"/>
              <w:rPr>
                <w:lang w:val="ro-RO"/>
              </w:rPr>
            </w:pPr>
            <w:r w:rsidRPr="006A0462">
              <w:rPr>
                <w:lang w:val="ro-RO"/>
              </w:rPr>
              <w:t>307. Transportul spre și sosirea la locul de destinație al transportului se monitorizează în conformitate cu art. 68 din Legea nr. 82/2024.</w:t>
            </w:r>
          </w:p>
          <w:p w:rsidR="00F0268E" w:rsidRPr="006A0462" w:rsidRDefault="00F0268E"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6D59DD" w:rsidP="006D59DD">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00EE9" w:rsidRPr="006A0462" w:rsidRDefault="00500EE9" w:rsidP="00500EE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182</w:t>
            </w:r>
          </w:p>
          <w:p w:rsidR="00500EE9" w:rsidRPr="006A0462" w:rsidRDefault="00500EE9" w:rsidP="00500EE9">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speciale pentru intrarea produselor de origine animală neambalate sau în vrac, care provin din Uniune și se întorc în aceasta, după ce le-a fost refuzată intrarea de către o țară terță nelistată</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Transporturile de produse de origine animală neambalate sau în vrac care provin din Uniune și se întorc în aceasta, după ce le-a fost refuzată intrarea de </w:t>
            </w:r>
            <w:r w:rsidRPr="006A0462">
              <w:rPr>
                <w:bCs/>
                <w:iCs/>
                <w:shd w:val="clear" w:color="auto" w:fill="FFFFFF"/>
                <w:lang w:val="ro-RO" w:eastAsia="ro-RO"/>
              </w:rPr>
              <w:lastRenderedPageBreak/>
              <w:t>către autoritatea competentă a unei țări terțe sau a unui teritoriu terț, care nu este listat(ă) pentru intrarea în Uniune a speciei și a categoriei respective de produse de origine animală, care sunt returnate, pot reintra în Uniune doar dacă sunt îndeplinite următoarele cerințe: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transportul este sigilat cu sigiliul original intact;</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produsele de origine animală sunt însoțite de: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certificatul de sănătate animală, în original, eliberat de autoritatea competentă a statului membru de origine sau de echivalentele sale electronice încărcate în IMSOC sau de o copie autentificată a certificatului oficial de sănătate animală furnizat de autoritatea competentă a statului membru de origine;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una dintre următoarele: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o declarație oficială a autorității competente sau a altei autorități publice a țării terțe sau a teritoriului terț, în care se indică motivul refuzului; sau</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o declarație din partea operatorului responsabil de transport, în care se indică motivul refuzului;</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o declarație din partea autorității competente a unui stat membru prin care ea precizează că este de acord să accepte transportul și indică locul de destinație pentru returnarea sa.</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Transportul spre și sosirea la locul de destinație al transportului se monitorizează în conformitate cu articolele 2 și 3 din Regulamentul delegat (UE) 2019/1666.</w:t>
            </w:r>
          </w:p>
          <w:p w:rsidR="00F0268E" w:rsidRPr="006A0462" w:rsidRDefault="00BF0EA4" w:rsidP="00D57FCF">
            <w:pPr>
              <w:shd w:val="clear" w:color="auto" w:fill="FFFFFF"/>
              <w:ind w:firstLine="0"/>
              <w:rPr>
                <w:b/>
                <w:bCs/>
                <w:iCs/>
                <w:shd w:val="clear" w:color="auto" w:fill="FFFFFF"/>
                <w:lang w:val="ro-RO" w:eastAsia="ro-RO"/>
              </w:rPr>
            </w:pPr>
            <w:hyperlink r:id="rId101" w:tooltip="32021R1705: REPLACED" w:history="1">
              <w:r w:rsidR="00500EE9" w:rsidRPr="006A0462">
                <w:rPr>
                  <w:rStyle w:val="Hyperlink"/>
                  <w:b/>
                  <w:bCs/>
                  <w:iCs/>
                  <w:color w:val="auto"/>
                  <w:shd w:val="clear" w:color="auto" w:fill="FFFFFF"/>
                  <w:lang w:val="ro-RO" w:eastAsia="ro-RO"/>
                </w:rPr>
                <w:t>▼M2</w:t>
              </w:r>
            </w:hyperlink>
          </w:p>
        </w:tc>
        <w:tc>
          <w:tcPr>
            <w:tcW w:w="5389" w:type="dxa"/>
            <w:tcBorders>
              <w:top w:val="single" w:sz="4" w:space="0" w:color="auto"/>
              <w:left w:val="single" w:sz="4" w:space="0" w:color="auto"/>
              <w:bottom w:val="single" w:sz="4" w:space="0" w:color="auto"/>
              <w:right w:val="single" w:sz="4" w:space="0" w:color="auto"/>
            </w:tcBorders>
          </w:tcPr>
          <w:p w:rsidR="001429D6" w:rsidRPr="006A0462" w:rsidRDefault="001429D6" w:rsidP="001429D6">
            <w:pPr>
              <w:ind w:firstLine="0"/>
              <w:rPr>
                <w:lang w:val="ro-RO"/>
              </w:rPr>
            </w:pPr>
            <w:r w:rsidRPr="006A0462">
              <w:rPr>
                <w:lang w:val="ro-RO"/>
              </w:rPr>
              <w:lastRenderedPageBreak/>
              <w:t>308. Transporturile de produse de origine animală neambalate sau în vrac care provin din Republica Moldova și se reîntorc după ce le-a fost refuzată intrarea de către autoritatea competentă a unei țări sau a unui teritoriu, care nu este listată pentru intrarea în Republica Moldova a speciei și a categoriei respective de produse de origine animală, care sunt returnate, pot reintra în Republica Moldova doar dacă sunt îndeplinite următoarele cerințe:</w:t>
            </w:r>
          </w:p>
          <w:p w:rsidR="001429D6" w:rsidRPr="006A0462" w:rsidRDefault="001429D6" w:rsidP="001429D6">
            <w:pPr>
              <w:ind w:firstLine="0"/>
              <w:rPr>
                <w:lang w:val="ro-RO"/>
              </w:rPr>
            </w:pPr>
            <w:r w:rsidRPr="006A0462">
              <w:rPr>
                <w:lang w:val="ro-RO"/>
              </w:rPr>
              <w:t>1) transportul este sigilat cu sigiliul original intact;</w:t>
            </w:r>
          </w:p>
          <w:p w:rsidR="001429D6" w:rsidRPr="006A0462" w:rsidRDefault="001429D6" w:rsidP="001429D6">
            <w:pPr>
              <w:ind w:firstLine="0"/>
              <w:rPr>
                <w:lang w:val="ro-RO"/>
              </w:rPr>
            </w:pPr>
            <w:r w:rsidRPr="006A0462">
              <w:rPr>
                <w:lang w:val="ro-RO"/>
              </w:rPr>
              <w:t>2) produsele de origine animală sunt însoțite de:</w:t>
            </w:r>
          </w:p>
          <w:p w:rsidR="001429D6" w:rsidRPr="006A0462" w:rsidRDefault="001429D6" w:rsidP="001429D6">
            <w:pPr>
              <w:ind w:firstLine="0"/>
              <w:rPr>
                <w:lang w:val="ro-RO"/>
              </w:rPr>
            </w:pPr>
            <w:r w:rsidRPr="006A0462">
              <w:rPr>
                <w:lang w:val="ro-RO"/>
              </w:rPr>
              <w:lastRenderedPageBreak/>
              <w:t>a) certificatul de sănătate animală, în original, eliberat de Agenție a Republicii Moldova, sau de echivalentele sale electronice, sau de o copie autentificată a certificatului oficial de sănătate animală furnizat de autoritatea competentă;</w:t>
            </w:r>
          </w:p>
          <w:p w:rsidR="001429D6" w:rsidRPr="006A0462" w:rsidRDefault="001429D6" w:rsidP="001429D6">
            <w:pPr>
              <w:ind w:firstLine="0"/>
              <w:rPr>
                <w:lang w:val="ro-RO"/>
              </w:rPr>
            </w:pPr>
            <w:r w:rsidRPr="006A0462">
              <w:rPr>
                <w:lang w:val="ro-RO"/>
              </w:rPr>
              <w:t>b) una dintre următoarele:</w:t>
            </w:r>
          </w:p>
          <w:p w:rsidR="001429D6" w:rsidRPr="006A0462" w:rsidRDefault="001429D6" w:rsidP="001429D6">
            <w:pPr>
              <w:ind w:firstLine="0"/>
              <w:rPr>
                <w:lang w:val="ro-RO"/>
              </w:rPr>
            </w:pPr>
            <w:r w:rsidRPr="006A0462">
              <w:rPr>
                <w:lang w:val="ro-RO"/>
              </w:rPr>
              <w:t>- o declarație oficială a autorității competente sau a altei autorități publice a țării sau a teritoriului, în care se indică motivul refuzului; sau</w:t>
            </w:r>
          </w:p>
          <w:p w:rsidR="001429D6" w:rsidRPr="006A0462" w:rsidRDefault="001429D6" w:rsidP="001429D6">
            <w:pPr>
              <w:ind w:firstLine="0"/>
              <w:rPr>
                <w:lang w:val="ro-RO"/>
              </w:rPr>
            </w:pPr>
            <w:r w:rsidRPr="006A0462">
              <w:rPr>
                <w:lang w:val="ro-RO"/>
              </w:rPr>
              <w:t>- o declarație din partea operatorului responsabil de transport, în care se indică motivul refuzului;</w:t>
            </w:r>
          </w:p>
          <w:p w:rsidR="001429D6" w:rsidRPr="006A0462" w:rsidRDefault="001429D6" w:rsidP="001429D6">
            <w:pPr>
              <w:ind w:firstLine="0"/>
              <w:rPr>
                <w:lang w:val="ro-RO"/>
              </w:rPr>
            </w:pPr>
            <w:r w:rsidRPr="006A0462">
              <w:rPr>
                <w:lang w:val="ro-RO"/>
              </w:rPr>
              <w:t>c) o declarație din partea autorității competente a unei țări de origine prin care ea precizează că este de acord să accepte transportul și indică locul de destinație pentru returnarea sa.</w:t>
            </w:r>
          </w:p>
          <w:p w:rsidR="001429D6" w:rsidRPr="006A0462" w:rsidRDefault="001429D6" w:rsidP="001429D6">
            <w:pPr>
              <w:ind w:firstLine="0"/>
              <w:rPr>
                <w:lang w:val="ro-RO"/>
              </w:rPr>
            </w:pPr>
          </w:p>
          <w:p w:rsidR="001429D6" w:rsidRPr="006A0462" w:rsidRDefault="001429D6" w:rsidP="001429D6">
            <w:pPr>
              <w:ind w:firstLine="0"/>
              <w:rPr>
                <w:lang w:val="ro-RO"/>
              </w:rPr>
            </w:pPr>
            <w:r w:rsidRPr="006A0462">
              <w:rPr>
                <w:lang w:val="ro-RO"/>
              </w:rPr>
              <w:t>309. Transportul spre și sosirea la locul de destinație al transportului se monitorizează în conformitate cu art. 68 din Legea nr. 82/2024.</w:t>
            </w:r>
          </w:p>
          <w:p w:rsidR="00F0268E" w:rsidRPr="006A0462" w:rsidRDefault="00F0268E"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6D59DD" w:rsidP="006D59DD">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00EE9" w:rsidRPr="006A0462" w:rsidRDefault="00500EE9" w:rsidP="00500EE9">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lastRenderedPageBreak/>
              <w:t>PARTEA VII</w:t>
            </w:r>
          </w:p>
          <w:p w:rsidR="00F0268E" w:rsidRPr="006A0462" w:rsidRDefault="00500EE9" w:rsidP="00500EE9">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DISPOZIȚII TRANZITORII ȘI FINALE</w:t>
            </w:r>
          </w:p>
        </w:tc>
        <w:tc>
          <w:tcPr>
            <w:tcW w:w="5389" w:type="dxa"/>
            <w:tcBorders>
              <w:top w:val="single" w:sz="4" w:space="0" w:color="auto"/>
              <w:left w:val="single" w:sz="4" w:space="0" w:color="auto"/>
              <w:bottom w:val="single" w:sz="4" w:space="0" w:color="auto"/>
              <w:right w:val="single" w:sz="4" w:space="0" w:color="auto"/>
            </w:tcBorders>
          </w:tcPr>
          <w:p w:rsidR="001429D6" w:rsidRPr="006A0462" w:rsidRDefault="001429D6" w:rsidP="001429D6">
            <w:pPr>
              <w:ind w:firstLine="0"/>
              <w:jc w:val="center"/>
              <w:rPr>
                <w:b/>
                <w:lang w:val="ro-RO"/>
              </w:rPr>
            </w:pPr>
            <w:r w:rsidRPr="006A0462">
              <w:rPr>
                <w:b/>
                <w:lang w:val="ro-RO"/>
              </w:rPr>
              <w:t>TITLUL VII</w:t>
            </w:r>
          </w:p>
          <w:p w:rsidR="00F0268E" w:rsidRPr="006A0462" w:rsidRDefault="001429D6" w:rsidP="001429D6">
            <w:pPr>
              <w:ind w:firstLine="0"/>
              <w:jc w:val="center"/>
              <w:rPr>
                <w:b/>
                <w:lang w:val="ro-RO"/>
              </w:rPr>
            </w:pPr>
            <w:r w:rsidRPr="006A0462">
              <w:rPr>
                <w:b/>
                <w:lang w:val="ro-RO"/>
              </w:rPr>
              <w:t>DISPOZIȚII TRANZITORII ȘI FINALE</w:t>
            </w: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00EE9" w:rsidRPr="006A0462" w:rsidRDefault="00500EE9" w:rsidP="00500EE9">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182a</w:t>
            </w:r>
          </w:p>
          <w:p w:rsidR="00500EE9" w:rsidRPr="006A0462" w:rsidRDefault="00500EE9" w:rsidP="00500EE9">
            <w:pPr>
              <w:shd w:val="clear" w:color="auto" w:fill="FFFFFF"/>
              <w:ind w:firstLine="0"/>
              <w:rPr>
                <w:b/>
                <w:bCs/>
                <w:iCs/>
                <w:shd w:val="clear" w:color="auto" w:fill="FFFFFF"/>
                <w:lang w:val="ro-RO" w:eastAsia="ro-RO"/>
              </w:rPr>
            </w:pPr>
            <w:r w:rsidRPr="006A0462">
              <w:rPr>
                <w:b/>
                <w:bCs/>
                <w:iCs/>
                <w:shd w:val="clear" w:color="auto" w:fill="FFFFFF"/>
                <w:lang w:val="ro-RO" w:eastAsia="ro-RO"/>
              </w:rPr>
              <w:t>Măsuri tranzitorii</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Centrele de colectare a materialului seminal, centrele de depozitare a materialului seminal, echipele de colectare de embrioni și echipele de producție de embrioni care au fost autorizate înainte de 21 aprilie 2021 în conformitate cu Directivele 88/407/CEE (</w:t>
            </w:r>
            <w:hyperlink r:id="rId102" w:anchor="E0013"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13</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89/556/CEE (</w:t>
            </w:r>
            <w:hyperlink r:id="rId103" w:anchor="E0014"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14</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90/429/CEE (</w:t>
            </w:r>
            <w:hyperlink r:id="rId104" w:anchor="E0015"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15</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și 92/65/CEE (</w:t>
            </w:r>
            <w:hyperlink r:id="rId105" w:anchor="E0016"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16</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ale Consiliului menționate la articolul 270 alineatul (2) a 6-a, a 7-a, a 8-a și a 12-a liniuță din Regulamentul (UE) 2016/429 se consideră că sunt unități de material germinativ autorizate astfel cum se menționează la articolul 82 alineatul (1) din prezentul regulament.</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În toate celelalte privințe, acestea fac obiectul normelor prevăzute la articolul 82 alineatul (2) din prezentul regulament și la articolul 233 din Regulamentul (UE) 2016/429.</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Transporturile de material seminal, ovocite și embrioni colectați, produși, prelucrați și depozitați înainte de 21 aprilie 2021 pot intra în Uniune, cu condiția să îndeplinească, în ceea ce privește colectarea, producerea, prelucrarea și depozitarea materialului germinativ, cerințele de sănătate animală pentru animalele donatoare și testele de laborator și alte teste efectuate asupra animalelor donatoare și a materialului germinativ, cerințele prevăzute în Directivele 88/407/CEE, 89/556/CEE, 90/429/CEE și, respectiv, 92/65/CEE pentru speciile de animale donatoare.</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500EE9" w:rsidRPr="006A0462" w:rsidRDefault="00500EE9" w:rsidP="00500EE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Paietele și alte ambalaje în care sunt plasate, depozitate și transportate, separate sau neseparate în doze individuale, materialul seminal, ovocitele sau embrionii, care sunt marcate înainte de 21 aprilie 2021 în conformitate cu Directivele 88/407/CEE, 89/556/CEE, 90/429/CEE și 92/65/CEE corespunzător speciei animalelor donatoare, se </w:t>
            </w:r>
            <w:r w:rsidRPr="006A0462">
              <w:rPr>
                <w:bCs/>
                <w:iCs/>
                <w:shd w:val="clear" w:color="auto" w:fill="FFFFFF"/>
                <w:lang w:val="ro-RO" w:eastAsia="ro-RO"/>
              </w:rPr>
              <w:lastRenderedPageBreak/>
              <w:t xml:space="preserve">consideră că au fost marcate în conformitate cu articolul 83 </w:t>
            </w:r>
            <w:r w:rsidR="00C92C5A">
              <w:rPr>
                <w:bCs/>
                <w:iCs/>
                <w:shd w:val="clear" w:color="auto" w:fill="FFFFFF"/>
                <w:lang w:val="ro-RO" w:eastAsia="ro-RO"/>
              </w:rPr>
              <w:t>lit</w:t>
            </w:r>
            <w:r w:rsidRPr="006A0462">
              <w:rPr>
                <w:bCs/>
                <w:iCs/>
                <w:shd w:val="clear" w:color="auto" w:fill="FFFFFF"/>
                <w:lang w:val="ro-RO" w:eastAsia="ro-RO"/>
              </w:rPr>
              <w:t> (a) din prezentul regulament.</w:t>
            </w:r>
          </w:p>
          <w:p w:rsidR="00F0268E" w:rsidRPr="006A0462" w:rsidRDefault="00BF0EA4" w:rsidP="00D57FCF">
            <w:pPr>
              <w:shd w:val="clear" w:color="auto" w:fill="FFFFFF"/>
              <w:ind w:firstLine="0"/>
              <w:rPr>
                <w:b/>
                <w:bCs/>
                <w:iCs/>
                <w:shd w:val="clear" w:color="auto" w:fill="FFFFFF"/>
                <w:lang w:val="ro-RO" w:eastAsia="ro-RO"/>
              </w:rPr>
            </w:pPr>
            <w:hyperlink r:id="rId106" w:tooltip="32020R0692" w:history="1">
              <w:r w:rsidR="00500EE9" w:rsidRPr="006A0462">
                <w:rPr>
                  <w:rStyle w:val="Hyperlink"/>
                  <w:b/>
                  <w:bCs/>
                  <w:iCs/>
                  <w:color w:val="auto"/>
                  <w:shd w:val="clear" w:color="auto" w:fill="FFFFFF"/>
                  <w:lang w:val="ro-RO" w:eastAsia="ro-RO"/>
                </w:rPr>
                <w:t>▼B</w:t>
              </w:r>
            </w:hyperlink>
          </w:p>
        </w:tc>
        <w:tc>
          <w:tcPr>
            <w:tcW w:w="5389" w:type="dxa"/>
            <w:tcBorders>
              <w:top w:val="single" w:sz="4" w:space="0" w:color="auto"/>
              <w:left w:val="single" w:sz="4" w:space="0" w:color="auto"/>
              <w:bottom w:val="single" w:sz="4" w:space="0" w:color="auto"/>
              <w:right w:val="single" w:sz="4" w:space="0" w:color="auto"/>
            </w:tcBorders>
          </w:tcPr>
          <w:p w:rsidR="001429D6" w:rsidRPr="006A0462" w:rsidRDefault="001429D6" w:rsidP="001429D6">
            <w:pPr>
              <w:ind w:firstLine="0"/>
              <w:rPr>
                <w:lang w:val="ro-RO"/>
              </w:rPr>
            </w:pPr>
            <w:r w:rsidRPr="006A0462">
              <w:rPr>
                <w:lang w:val="ro-RO"/>
              </w:rPr>
              <w:lastRenderedPageBreak/>
              <w:t>310. Centrele de colectare a materialului seminal, centrele de depozitare a materialului seminal, echipele de colectare de embrioni și echipele de producție de embrioni care au fost autorizate, fac obiectul normelor prevăzute la pct. 157 din prezenta Normă sanitară veterinară și la articolul 233 din Legea nr. 196/2024.</w:t>
            </w:r>
          </w:p>
          <w:p w:rsidR="001429D6" w:rsidRPr="006A0462" w:rsidRDefault="001429D6" w:rsidP="001429D6">
            <w:pPr>
              <w:ind w:firstLine="0"/>
              <w:rPr>
                <w:lang w:val="ro-RO"/>
              </w:rPr>
            </w:pPr>
          </w:p>
          <w:p w:rsidR="001429D6" w:rsidRPr="006A0462" w:rsidRDefault="001429D6" w:rsidP="001429D6">
            <w:pPr>
              <w:ind w:firstLine="0"/>
              <w:rPr>
                <w:lang w:val="ro-RO"/>
              </w:rPr>
            </w:pPr>
            <w:r w:rsidRPr="006A0462">
              <w:rPr>
                <w:lang w:val="ro-RO"/>
              </w:rPr>
              <w:t>311. Transporturile de material seminal, ovocite și embrioni colectați, produși, prelucrați și depozitați pot intra în altă țară, cu condiția să îndeplinească, în ceea ce privește colectarea, producerea, prelucrarea și depozitarea materialului germinativ, cerințele de sănătate animală pentru animalele donatoare și testele de laborator și alte teste efectuate asupra animalelor donatoare și a materialului germinativ, cerințele prevăzute pentru speciile de animale donatoare.</w:t>
            </w:r>
          </w:p>
          <w:p w:rsidR="001429D6" w:rsidRPr="006A0462" w:rsidRDefault="001429D6" w:rsidP="001429D6">
            <w:pPr>
              <w:ind w:firstLine="0"/>
              <w:rPr>
                <w:lang w:val="ro-RO"/>
              </w:rPr>
            </w:pPr>
          </w:p>
          <w:p w:rsidR="001429D6" w:rsidRPr="006A0462" w:rsidRDefault="001429D6" w:rsidP="001429D6">
            <w:pPr>
              <w:ind w:firstLine="0"/>
              <w:rPr>
                <w:lang w:val="ro-RO"/>
              </w:rPr>
            </w:pPr>
            <w:r w:rsidRPr="006A0462">
              <w:rPr>
                <w:lang w:val="ro-RO"/>
              </w:rPr>
              <w:t xml:space="preserve">312. Paietele și alte ambalaje în care sunt plasate, depozitate și transportate, separate sau neseparate în doze individuale, materialul seminal, ovocitele sau embrionii, se consideră că au fost marcate în conformitate cu pct. 158 </w:t>
            </w:r>
            <w:r w:rsidR="00A503E9">
              <w:rPr>
                <w:lang w:val="ro-RO"/>
              </w:rPr>
              <w:t>subpct</w:t>
            </w:r>
            <w:r w:rsidRPr="006A0462">
              <w:rPr>
                <w:lang w:val="ro-RO"/>
              </w:rPr>
              <w:t>. 1) din prezenta Normă sanitară veterinară.</w:t>
            </w:r>
          </w:p>
          <w:p w:rsidR="00F0268E" w:rsidRPr="006A0462" w:rsidRDefault="00F0268E"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6D59DD" w:rsidP="006D59DD">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95F2D" w:rsidRPr="006A0462" w:rsidRDefault="00795F2D" w:rsidP="00795F2D">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Articolul 183</w:t>
            </w:r>
          </w:p>
          <w:p w:rsidR="00795F2D" w:rsidRPr="006A0462" w:rsidRDefault="00795F2D" w:rsidP="00795F2D">
            <w:pPr>
              <w:shd w:val="clear" w:color="auto" w:fill="FFFFFF"/>
              <w:ind w:firstLine="0"/>
              <w:rPr>
                <w:b/>
                <w:bCs/>
                <w:iCs/>
                <w:shd w:val="clear" w:color="auto" w:fill="FFFFFF"/>
                <w:lang w:val="ro-RO" w:eastAsia="ro-RO"/>
              </w:rPr>
            </w:pPr>
            <w:r w:rsidRPr="006A0462">
              <w:rPr>
                <w:b/>
                <w:bCs/>
                <w:iCs/>
                <w:shd w:val="clear" w:color="auto" w:fill="FFFFFF"/>
                <w:lang w:val="ro-RO" w:eastAsia="ro-RO"/>
              </w:rPr>
              <w:t>Abrogări</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Se abrogă următoarele acte începând cu 21 aprilie 2021:</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Regulamentul (UE) nr. 206/2010;</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Regulamentul de punere în aplicare (UE) nr. 139/2013;</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Regulamentul (UE) nr. 605/2010;</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Regulamentul (CE) nr. 798/2008;</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Decizia 2007/777/CE;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Regulamentul (CE) nr. 119/2009;</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Regulamentul (UE) nr. 28/2012;</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F0268E" w:rsidRPr="006A0462" w:rsidRDefault="00795F2D" w:rsidP="00D57FCF">
            <w:pPr>
              <w:shd w:val="clear" w:color="auto" w:fill="FFFFFF"/>
              <w:ind w:firstLine="0"/>
              <w:rPr>
                <w:bCs/>
                <w:iCs/>
                <w:shd w:val="clear" w:color="auto" w:fill="FFFFFF"/>
                <w:lang w:val="ro-RO" w:eastAsia="ro-RO"/>
              </w:rPr>
            </w:pPr>
            <w:r w:rsidRPr="006A0462">
              <w:rPr>
                <w:bCs/>
                <w:iCs/>
                <w:shd w:val="clear" w:color="auto" w:fill="FFFFFF"/>
                <w:lang w:val="ro-RO" w:eastAsia="ro-RO"/>
              </w:rPr>
              <w:t>Regulamentul de punere în aplicare (UE) 2016/759.</w:t>
            </w:r>
          </w:p>
        </w:tc>
        <w:tc>
          <w:tcPr>
            <w:tcW w:w="5389"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CF715E" w:rsidRPr="006A0462" w:rsidRDefault="00CF715E" w:rsidP="00CF715E">
            <w:pPr>
              <w:ind w:firstLine="0"/>
              <w:jc w:val="center"/>
              <w:rPr>
                <w:b/>
                <w:noProof/>
                <w:lang w:val="ro-RO"/>
              </w:rPr>
            </w:pPr>
            <w:r w:rsidRPr="006A0462">
              <w:rPr>
                <w:b/>
                <w:noProof/>
                <w:lang w:val="ro-RO"/>
              </w:rPr>
              <w:t>Norme UE neaplicabile</w:t>
            </w:r>
          </w:p>
          <w:p w:rsidR="00F0268E" w:rsidRPr="006A0462" w:rsidRDefault="00F0268E" w:rsidP="00CF715E">
            <w:pPr>
              <w:ind w:firstLine="0"/>
              <w:jc w:val="center"/>
              <w:rPr>
                <w:lang w:val="ro-MD"/>
              </w:rPr>
            </w:pP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95F2D" w:rsidRPr="006A0462" w:rsidRDefault="00795F2D" w:rsidP="00795F2D">
            <w:pPr>
              <w:shd w:val="clear" w:color="auto" w:fill="FFFFFF"/>
              <w:ind w:firstLine="0"/>
              <w:rPr>
                <w:bCs/>
                <w:i/>
                <w:iCs/>
                <w:shd w:val="clear" w:color="auto" w:fill="FFFFFF"/>
                <w:lang w:val="ro-RO" w:eastAsia="ro-RO"/>
              </w:rPr>
            </w:pPr>
            <w:r w:rsidRPr="006A0462">
              <w:rPr>
                <w:bCs/>
                <w:i/>
                <w:iCs/>
                <w:shd w:val="clear" w:color="auto" w:fill="FFFFFF"/>
                <w:lang w:val="ro-RO" w:eastAsia="ro-RO"/>
              </w:rPr>
              <w:t>Articolul 184</w:t>
            </w:r>
          </w:p>
          <w:p w:rsidR="00795F2D" w:rsidRPr="006A0462" w:rsidRDefault="00BF0EA4" w:rsidP="00795F2D">
            <w:pPr>
              <w:shd w:val="clear" w:color="auto" w:fill="FFFFFF"/>
              <w:ind w:firstLine="0"/>
              <w:rPr>
                <w:b/>
                <w:bCs/>
                <w:iCs/>
                <w:shd w:val="clear" w:color="auto" w:fill="FFFFFF"/>
                <w:lang w:val="ro-RO" w:eastAsia="ro-RO"/>
              </w:rPr>
            </w:pPr>
            <w:hyperlink r:id="rId107" w:tooltip="32021R1705: INSERTED" w:history="1">
              <w:r w:rsidR="00795F2D" w:rsidRPr="006A0462">
                <w:rPr>
                  <w:rStyle w:val="Hyperlink"/>
                  <w:b/>
                  <w:bCs/>
                  <w:iCs/>
                  <w:color w:val="auto"/>
                  <w:shd w:val="clear" w:color="auto" w:fill="FFFFFF"/>
                  <w:lang w:val="ro-RO" w:eastAsia="ro-RO"/>
                </w:rPr>
                <w:t>▼M2</w:t>
              </w:r>
            </w:hyperlink>
          </w:p>
          <w:p w:rsidR="00795F2D" w:rsidRPr="006A0462" w:rsidRDefault="00795F2D" w:rsidP="00795F2D">
            <w:pPr>
              <w:shd w:val="clear" w:color="auto" w:fill="FFFFFF"/>
              <w:ind w:firstLine="0"/>
              <w:rPr>
                <w:b/>
                <w:bCs/>
                <w:iCs/>
                <w:shd w:val="clear" w:color="auto" w:fill="FFFFFF"/>
                <w:lang w:val="ro-RO" w:eastAsia="ro-RO"/>
              </w:rPr>
            </w:pPr>
            <w:r w:rsidRPr="006A0462">
              <w:rPr>
                <w:b/>
                <w:bCs/>
                <w:iCs/>
                <w:shd w:val="clear" w:color="auto" w:fill="FFFFFF"/>
                <w:lang w:val="ro-RO" w:eastAsia="ro-RO"/>
              </w:rPr>
              <w:t>Intrarea în vigoare și aplicarea</w:t>
            </w:r>
          </w:p>
          <w:p w:rsidR="00795F2D" w:rsidRPr="006A0462" w:rsidRDefault="00BF0EA4" w:rsidP="00795F2D">
            <w:pPr>
              <w:shd w:val="clear" w:color="auto" w:fill="FFFFFF"/>
              <w:ind w:firstLine="0"/>
              <w:rPr>
                <w:b/>
                <w:bCs/>
                <w:iCs/>
                <w:shd w:val="clear" w:color="auto" w:fill="FFFFFF"/>
                <w:lang w:val="ro-RO" w:eastAsia="ro-RO"/>
              </w:rPr>
            </w:pPr>
            <w:hyperlink r:id="rId108" w:tooltip="32020R0692" w:history="1">
              <w:r w:rsidR="00795F2D" w:rsidRPr="006A0462">
                <w:rPr>
                  <w:rStyle w:val="Hyperlink"/>
                  <w:b/>
                  <w:bCs/>
                  <w:iCs/>
                  <w:color w:val="auto"/>
                  <w:shd w:val="clear" w:color="auto" w:fill="FFFFFF"/>
                  <w:lang w:val="ro-RO" w:eastAsia="ro-RO"/>
                </w:rPr>
                <w:t>▼B</w:t>
              </w:r>
            </w:hyperlink>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Prezentul regulament intră în vigoare în ziua următoare datei publicării în </w:t>
            </w:r>
            <w:r w:rsidRPr="006A0462">
              <w:rPr>
                <w:bCs/>
                <w:i/>
                <w:iCs/>
                <w:shd w:val="clear" w:color="auto" w:fill="FFFFFF"/>
                <w:lang w:val="ro-RO" w:eastAsia="ro-RO"/>
              </w:rPr>
              <w:t>Jurnalul Oficial al Uniunii Europene</w:t>
            </w:r>
            <w:r w:rsidRPr="006A0462">
              <w:rPr>
                <w:bCs/>
                <w:iCs/>
                <w:shd w:val="clear" w:color="auto" w:fill="FFFFFF"/>
                <w:lang w:val="ro-RO" w:eastAsia="ro-RO"/>
              </w:rPr>
              <w:t>.</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Se aplică de la 21 aprilie 2021.</w:t>
            </w:r>
          </w:p>
          <w:p w:rsidR="00F0268E" w:rsidRPr="006A0462" w:rsidRDefault="00795F2D" w:rsidP="00D57FCF">
            <w:pPr>
              <w:shd w:val="clear" w:color="auto" w:fill="FFFFFF"/>
              <w:ind w:firstLine="0"/>
              <w:rPr>
                <w:bCs/>
                <w:iCs/>
                <w:shd w:val="clear" w:color="auto" w:fill="FFFFFF"/>
                <w:lang w:val="ro-RO" w:eastAsia="ro-RO"/>
              </w:rPr>
            </w:pPr>
            <w:r w:rsidRPr="006A0462">
              <w:rPr>
                <w:bCs/>
                <w:iCs/>
                <w:shd w:val="clear" w:color="auto" w:fill="FFFFFF"/>
                <w:lang w:val="ro-RO" w:eastAsia="ro-RO"/>
              </w:rPr>
              <w:t>Prezentul regulament este obligatoriu în toate elementele sale și se aplică direct în toate statele membre.</w:t>
            </w:r>
          </w:p>
        </w:tc>
        <w:tc>
          <w:tcPr>
            <w:tcW w:w="5389"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CF715E" w:rsidRPr="006A0462" w:rsidRDefault="00CF715E" w:rsidP="00CF715E">
            <w:pPr>
              <w:ind w:firstLine="0"/>
              <w:jc w:val="center"/>
              <w:rPr>
                <w:b/>
                <w:noProof/>
                <w:lang w:val="ro-RO"/>
              </w:rPr>
            </w:pPr>
            <w:r w:rsidRPr="006A0462">
              <w:rPr>
                <w:b/>
                <w:noProof/>
                <w:lang w:val="ro-RO"/>
              </w:rPr>
              <w:t>Norme UE neaplicabile</w:t>
            </w:r>
          </w:p>
          <w:p w:rsidR="00F0268E" w:rsidRPr="006A0462" w:rsidRDefault="00F0268E" w:rsidP="00CF715E">
            <w:pPr>
              <w:ind w:firstLine="0"/>
              <w:jc w:val="center"/>
              <w:rPr>
                <w:lang w:val="ro-MD"/>
              </w:rPr>
            </w:pP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795F2D" w:rsidRPr="006A0462" w:rsidRDefault="00795F2D" w:rsidP="00FD75A6">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t>ANEXA I</w:t>
            </w:r>
          </w:p>
          <w:p w:rsidR="00795F2D" w:rsidRPr="006A0462" w:rsidRDefault="00795F2D" w:rsidP="00FD75A6">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 xml:space="preserve">LISTA BOLILOR CARE TREBUIE SĂ FIE NOTIFICATE ȘI RAPORTATE ÎN ȚARA </w:t>
            </w:r>
            <w:r w:rsidRPr="006A0462">
              <w:rPr>
                <w:b/>
                <w:bCs/>
                <w:iCs/>
                <w:shd w:val="clear" w:color="auto" w:fill="FFFFFF"/>
                <w:lang w:val="ro-RO" w:eastAsia="ro-RO"/>
              </w:rPr>
              <w:lastRenderedPageBreak/>
              <w:t>TERȚĂ EXPORTATOARE SAU ÎN TERITORIUL TERȚ EXPORTATOR</w:t>
            </w:r>
          </w:p>
          <w:p w:rsidR="00795F2D" w:rsidRPr="006A0462" w:rsidRDefault="00795F2D" w:rsidP="00795F2D">
            <w:pPr>
              <w:shd w:val="clear" w:color="auto" w:fill="FFFFFF"/>
              <w:ind w:firstLine="0"/>
              <w:rPr>
                <w:bCs/>
                <w:i/>
                <w:iCs/>
                <w:shd w:val="clear" w:color="auto" w:fill="FFFFFF"/>
                <w:lang w:val="ro-RO" w:eastAsia="ro-RO"/>
              </w:rPr>
            </w:pPr>
            <w:r w:rsidRPr="006A0462">
              <w:rPr>
                <w:bCs/>
                <w:i/>
                <w:iCs/>
                <w:shd w:val="clear" w:color="auto" w:fill="FFFFFF"/>
                <w:lang w:val="ro-RO" w:eastAsia="ro-RO"/>
              </w:rPr>
              <w:t>1.   </w:t>
            </w:r>
            <w:r w:rsidRPr="006A0462">
              <w:rPr>
                <w:b/>
                <w:bCs/>
                <w:i/>
                <w:iCs/>
                <w:shd w:val="clear" w:color="auto" w:fill="FFFFFF"/>
                <w:lang w:val="ro-RO" w:eastAsia="ro-RO"/>
              </w:rPr>
              <w:t> ANIMALE TERESTRE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Toate bolile listate menționate la articolul 5 din Regulamentul (UE) 2016/429 și listate în anexa sa II pentru speciile listate de materiale terestre din anexa la Regulamentul de punere în aplicare (UE) 2018/1882 al Comisiei.</w:t>
            </w:r>
          </w:p>
          <w:p w:rsidR="00795F2D" w:rsidRPr="006A0462" w:rsidRDefault="00795F2D" w:rsidP="00795F2D">
            <w:pPr>
              <w:shd w:val="clear" w:color="auto" w:fill="FFFFFF"/>
              <w:ind w:firstLine="0"/>
              <w:rPr>
                <w:bCs/>
                <w:i/>
                <w:iCs/>
                <w:shd w:val="clear" w:color="auto" w:fill="FFFFFF"/>
                <w:lang w:val="ro-RO" w:eastAsia="ro-RO"/>
              </w:rPr>
            </w:pPr>
            <w:r w:rsidRPr="006A0462">
              <w:rPr>
                <w:bCs/>
                <w:i/>
                <w:iCs/>
                <w:shd w:val="clear" w:color="auto" w:fill="FFFFFF"/>
                <w:lang w:val="ro-RO" w:eastAsia="ro-RO"/>
              </w:rPr>
              <w:t>2.   </w:t>
            </w:r>
            <w:r w:rsidRPr="006A0462">
              <w:rPr>
                <w:b/>
                <w:bCs/>
                <w:i/>
                <w:iCs/>
                <w:shd w:val="clear" w:color="auto" w:fill="FFFFFF"/>
                <w:lang w:val="ro-RO" w:eastAsia="ro-RO"/>
              </w:rPr>
              <w:t> MATERIALE GERMINATIVE</w:t>
            </w:r>
          </w:p>
          <w:p w:rsidR="00795F2D" w:rsidRPr="006A0462" w:rsidRDefault="00795F2D" w:rsidP="00795F2D">
            <w:pPr>
              <w:shd w:val="clear" w:color="auto" w:fill="FFFFFF"/>
              <w:ind w:firstLine="0"/>
              <w:rPr>
                <w:b/>
                <w:bCs/>
                <w:iCs/>
                <w:shd w:val="clear" w:color="auto" w:fill="FFFFFF"/>
                <w:lang w:val="ro-RO" w:eastAsia="ro-RO"/>
              </w:rPr>
            </w:pPr>
            <w:r w:rsidRPr="006A0462">
              <w:rPr>
                <w:b/>
                <w:bCs/>
                <w:iCs/>
                <w:shd w:val="clear" w:color="auto" w:fill="FFFFFF"/>
                <w:lang w:val="ro-RO" w:eastAsia="ro-RO"/>
              </w:rPr>
              <w:t>2.1.    Provenite de la ungulate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Brucella abortus</w:t>
            </w:r>
            <w:r w:rsidRPr="006A0462">
              <w:rPr>
                <w:bCs/>
                <w:iCs/>
                <w:shd w:val="clear" w:color="auto" w:fill="FFFFFF"/>
                <w:lang w:val="ro-RO" w:eastAsia="ro-RO"/>
              </w:rPr>
              <w:t>, </w:t>
            </w:r>
            <w:r w:rsidRPr="006A0462">
              <w:rPr>
                <w:bCs/>
                <w:i/>
                <w:iCs/>
                <w:shd w:val="clear" w:color="auto" w:fill="FFFFFF"/>
                <w:lang w:val="ro-RO" w:eastAsia="ro-RO"/>
              </w:rPr>
              <w:t>B. melitensis</w:t>
            </w:r>
            <w:r w:rsidRPr="006A0462">
              <w:rPr>
                <w:bCs/>
                <w:iCs/>
                <w:shd w:val="clear" w:color="auto" w:fill="FFFFFF"/>
                <w:lang w:val="ro-RO" w:eastAsia="ro-RO"/>
              </w:rPr>
              <w:t> și </w:t>
            </w:r>
            <w:r w:rsidRPr="006A0462">
              <w:rPr>
                <w:bCs/>
                <w:i/>
                <w:iCs/>
                <w:shd w:val="clear" w:color="auto" w:fill="FFFFFF"/>
                <w:lang w:val="ro-RO" w:eastAsia="ro-RO"/>
              </w:rPr>
              <w:t>B. suis</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complexul </w:t>
            </w:r>
            <w:r w:rsidRPr="006A0462">
              <w:rPr>
                <w:bCs/>
                <w:i/>
                <w:iCs/>
                <w:shd w:val="clear" w:color="auto" w:fill="FFFFFF"/>
                <w:lang w:val="ro-RO" w:eastAsia="ro-RO"/>
              </w:rPr>
              <w:t>Mycobacterium tuberculosis</w:t>
            </w:r>
            <w:r w:rsidRPr="006A0462">
              <w:rPr>
                <w:bCs/>
                <w:iCs/>
                <w:shd w:val="clear" w:color="auto" w:fill="FFFFFF"/>
                <w:lang w:val="ro-RO" w:eastAsia="ro-RO"/>
              </w:rPr>
              <w:t> (</w:t>
            </w:r>
            <w:r w:rsidRPr="006A0462">
              <w:rPr>
                <w:bCs/>
                <w:i/>
                <w:iCs/>
                <w:shd w:val="clear" w:color="auto" w:fill="FFFFFF"/>
                <w:lang w:val="ro-RO" w:eastAsia="ro-RO"/>
              </w:rPr>
              <w:t>M. bovis</w:t>
            </w:r>
            <w:r w:rsidRPr="006A0462">
              <w:rPr>
                <w:bCs/>
                <w:iCs/>
                <w:shd w:val="clear" w:color="auto" w:fill="FFFFFF"/>
                <w:lang w:val="ro-RO" w:eastAsia="ro-RO"/>
              </w:rPr>
              <w:t>, </w:t>
            </w:r>
            <w:r w:rsidRPr="006A0462">
              <w:rPr>
                <w:bCs/>
                <w:i/>
                <w:iCs/>
                <w:shd w:val="clear" w:color="auto" w:fill="FFFFFF"/>
                <w:lang w:val="ro-RO" w:eastAsia="ro-RO"/>
              </w:rPr>
              <w:t>M. caprae</w:t>
            </w:r>
            <w:r w:rsidRPr="006A0462">
              <w:rPr>
                <w:bCs/>
                <w:iCs/>
                <w:shd w:val="clear" w:color="auto" w:fill="FFFFFF"/>
                <w:lang w:val="ro-RO" w:eastAsia="ro-RO"/>
              </w:rPr>
              <w:t> și </w:t>
            </w:r>
            <w:r w:rsidRPr="006A0462">
              <w:rPr>
                <w:bCs/>
                <w:i/>
                <w:iCs/>
                <w:shd w:val="clear" w:color="auto" w:fill="FFFFFF"/>
                <w:lang w:val="ro-RO" w:eastAsia="ro-RO"/>
              </w:rPr>
              <w:t>M. tuberculosis</w:t>
            </w:r>
            <w:r w:rsidRPr="006A0462">
              <w:rPr>
                <w:bCs/>
                <w:iCs/>
                <w:shd w:val="clear" w:color="auto" w:fill="FFFFFF"/>
                <w:lang w:val="ro-RO" w:eastAsia="ro-RO"/>
              </w:rPr>
              <w:t>)</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limbii albastre (serotipurile 1-24)</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hemoragice epizootice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Rinotraheita infecțioasă bovină/vulvovaginita pustuloasă infecțioasă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Diareea virală bovină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Campilobacterioza genitală bovină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Trichomonoza</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Leucoza enzootică bovină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Epididimita ovină (</w:t>
            </w:r>
            <w:r w:rsidRPr="006A0462">
              <w:rPr>
                <w:bCs/>
                <w:i/>
                <w:iCs/>
                <w:shd w:val="clear" w:color="auto" w:fill="FFFFFF"/>
                <w:lang w:val="ro-RO" w:eastAsia="ro-RO"/>
              </w:rPr>
              <w:t>Brucella ovis</w:t>
            </w:r>
            <w:r w:rsidRPr="006A0462">
              <w:rPr>
                <w:bCs/>
                <w:iCs/>
                <w:shd w:val="clear" w:color="auto" w:fill="FFFFFF"/>
                <w:lang w:val="ro-RO" w:eastAsia="ro-RO"/>
              </w:rPr>
              <w:t>)</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arteritei ecvine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Anemia infecțioasă ecvină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Metrita contagioasă ecvină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Aujeszky</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sindromului respirator și de reproducție porcin.</w:t>
            </w:r>
          </w:p>
          <w:p w:rsidR="00795F2D" w:rsidRPr="006A0462" w:rsidRDefault="00795F2D" w:rsidP="00795F2D">
            <w:pPr>
              <w:shd w:val="clear" w:color="auto" w:fill="FFFFFF"/>
              <w:ind w:firstLine="0"/>
              <w:rPr>
                <w:b/>
                <w:bCs/>
                <w:iCs/>
                <w:shd w:val="clear" w:color="auto" w:fill="FFFFFF"/>
                <w:lang w:val="ro-RO" w:eastAsia="ro-RO"/>
              </w:rPr>
            </w:pPr>
            <w:r w:rsidRPr="006A0462">
              <w:rPr>
                <w:b/>
                <w:bCs/>
                <w:iCs/>
                <w:shd w:val="clear" w:color="auto" w:fill="FFFFFF"/>
                <w:lang w:val="ro-RO" w:eastAsia="ro-RO"/>
              </w:rPr>
              <w:t>2.2.    Provenite de la păsări de curte și păsări captive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Toate bolile listate menționate la articolul 5 din Regulamentul (UE) 2016/429 și listate în anexa sa II care sunt relevante pentru speciile listate de păsări de curte și de păsări captive din anexa la Regulamentul de punere în aplicare (UE) 2018/1882, de la care se obțin materiale germinative autorizate pentru intrarea în Uniune.</w:t>
            </w:r>
          </w:p>
          <w:p w:rsidR="00795F2D" w:rsidRPr="006A0462" w:rsidRDefault="00795F2D" w:rsidP="00795F2D">
            <w:pPr>
              <w:shd w:val="clear" w:color="auto" w:fill="FFFFFF"/>
              <w:ind w:firstLine="0"/>
              <w:rPr>
                <w:bCs/>
                <w:i/>
                <w:iCs/>
                <w:shd w:val="clear" w:color="auto" w:fill="FFFFFF"/>
                <w:lang w:val="ro-RO" w:eastAsia="ro-RO"/>
              </w:rPr>
            </w:pPr>
            <w:r w:rsidRPr="006A0462">
              <w:rPr>
                <w:bCs/>
                <w:i/>
                <w:iCs/>
                <w:shd w:val="clear" w:color="auto" w:fill="FFFFFF"/>
                <w:lang w:val="ro-RO" w:eastAsia="ro-RO"/>
              </w:rPr>
              <w:t>3.   </w:t>
            </w:r>
            <w:r w:rsidRPr="006A0462">
              <w:rPr>
                <w:b/>
                <w:bCs/>
                <w:i/>
                <w:iCs/>
                <w:shd w:val="clear" w:color="auto" w:fill="FFFFFF"/>
                <w:lang w:val="ro-RO" w:eastAsia="ro-RO"/>
              </w:rPr>
              <w:t> PRODUSE DE ORIGINE ANIMALĂ PROVENITE DE LA UNGULATE, PĂSĂRI DE CURTE ȘI VÂNAT SĂLBATIC CU PENE</w:t>
            </w:r>
          </w:p>
          <w:p w:rsidR="00795F2D" w:rsidRPr="006A0462" w:rsidRDefault="00795F2D" w:rsidP="00795F2D">
            <w:pPr>
              <w:shd w:val="clear" w:color="auto" w:fill="FFFFFF"/>
              <w:ind w:firstLine="0"/>
              <w:rPr>
                <w:b/>
                <w:bCs/>
                <w:iCs/>
                <w:shd w:val="clear" w:color="auto" w:fill="FFFFFF"/>
                <w:lang w:val="ro-RO" w:eastAsia="ro-RO"/>
              </w:rPr>
            </w:pPr>
            <w:r w:rsidRPr="006A0462">
              <w:rPr>
                <w:b/>
                <w:bCs/>
                <w:iCs/>
                <w:shd w:val="clear" w:color="auto" w:fill="FFFFFF"/>
                <w:lang w:val="ro-RO" w:eastAsia="ro-RO"/>
              </w:rPr>
              <w:t>3.1.    Carne proaspătă provenită de la ungulate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bovine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febrei Văii de Rift</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Variola ovină și caprină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Pesta micilor rumegătoare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Pesta porcină africană</w:t>
            </w:r>
          </w:p>
          <w:p w:rsidR="00795F2D" w:rsidRPr="006A0462" w:rsidRDefault="00795F2D" w:rsidP="00795F2D">
            <w:pPr>
              <w:shd w:val="clear" w:color="auto" w:fill="FFFFFF"/>
              <w:ind w:firstLine="0"/>
              <w:rPr>
                <w:b/>
                <w:bCs/>
                <w:iCs/>
                <w:shd w:val="clear" w:color="auto" w:fill="FFFFFF"/>
                <w:lang w:val="ro-RO" w:eastAsia="ro-RO"/>
              </w:rPr>
            </w:pPr>
            <w:r w:rsidRPr="006A0462">
              <w:rPr>
                <w:b/>
                <w:bCs/>
                <w:iCs/>
                <w:shd w:val="clear" w:color="auto" w:fill="FFFFFF"/>
                <w:lang w:val="ro-RO" w:eastAsia="ro-RO"/>
              </w:rPr>
              <w:t>3.2.    Carne proaspătă provenită de la păsări de curte și vânat sălbatic cu pene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Gripa aviară înalt patogenă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Newcastle</w:t>
            </w:r>
          </w:p>
          <w:p w:rsidR="00795F2D" w:rsidRPr="006A0462" w:rsidRDefault="00795F2D" w:rsidP="00795F2D">
            <w:pPr>
              <w:shd w:val="clear" w:color="auto" w:fill="FFFFFF"/>
              <w:ind w:firstLine="0"/>
              <w:rPr>
                <w:b/>
                <w:bCs/>
                <w:iCs/>
                <w:shd w:val="clear" w:color="auto" w:fill="FFFFFF"/>
                <w:lang w:val="ro-RO" w:eastAsia="ro-RO"/>
              </w:rPr>
            </w:pPr>
            <w:r w:rsidRPr="006A0462">
              <w:rPr>
                <w:b/>
                <w:bCs/>
                <w:iCs/>
                <w:shd w:val="clear" w:color="auto" w:fill="FFFFFF"/>
                <w:lang w:val="ro-RO" w:eastAsia="ro-RO"/>
              </w:rPr>
              <w:t>3.3.    Produse din carne de ungulate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bovine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Pesta porcină africană</w:t>
            </w:r>
          </w:p>
          <w:p w:rsidR="00795F2D" w:rsidRPr="006A0462" w:rsidRDefault="00795F2D" w:rsidP="00795F2D">
            <w:pPr>
              <w:shd w:val="clear" w:color="auto" w:fill="FFFFFF"/>
              <w:ind w:firstLine="0"/>
              <w:rPr>
                <w:b/>
                <w:bCs/>
                <w:iCs/>
                <w:shd w:val="clear" w:color="auto" w:fill="FFFFFF"/>
                <w:lang w:val="ro-RO" w:eastAsia="ro-RO"/>
              </w:rPr>
            </w:pPr>
            <w:r w:rsidRPr="006A0462">
              <w:rPr>
                <w:b/>
                <w:bCs/>
                <w:iCs/>
                <w:shd w:val="clear" w:color="auto" w:fill="FFFFFF"/>
                <w:lang w:val="ro-RO" w:eastAsia="ro-RO"/>
              </w:rPr>
              <w:t>3.4.    Produse din carne de păsări de curte și vânat sălbatic cu pene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Gripa aviară înalt patogenă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Newcastle</w:t>
            </w:r>
          </w:p>
          <w:p w:rsidR="00795F2D" w:rsidRPr="006A0462" w:rsidRDefault="00795F2D" w:rsidP="00795F2D">
            <w:pPr>
              <w:shd w:val="clear" w:color="auto" w:fill="FFFFFF"/>
              <w:ind w:firstLine="0"/>
              <w:rPr>
                <w:b/>
                <w:bCs/>
                <w:iCs/>
                <w:shd w:val="clear" w:color="auto" w:fill="FFFFFF"/>
                <w:lang w:val="ro-RO" w:eastAsia="ro-RO"/>
              </w:rPr>
            </w:pPr>
            <w:r w:rsidRPr="006A0462">
              <w:rPr>
                <w:b/>
                <w:bCs/>
                <w:iCs/>
                <w:shd w:val="clear" w:color="auto" w:fill="FFFFFF"/>
                <w:lang w:val="ro-RO" w:eastAsia="ro-RO"/>
              </w:rPr>
              <w:t>3.5.    Lapte, colostru, produse lactate și produse pe bază de colostru</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bovine</w:t>
            </w:r>
          </w:p>
          <w:p w:rsidR="00795F2D" w:rsidRPr="006A0462" w:rsidRDefault="00795F2D" w:rsidP="00795F2D">
            <w:pPr>
              <w:shd w:val="clear" w:color="auto" w:fill="FFFFFF"/>
              <w:ind w:firstLine="0"/>
              <w:rPr>
                <w:bCs/>
                <w:i/>
                <w:iCs/>
                <w:shd w:val="clear" w:color="auto" w:fill="FFFFFF"/>
                <w:lang w:val="ro-RO" w:eastAsia="ro-RO"/>
              </w:rPr>
            </w:pPr>
            <w:r w:rsidRPr="006A0462">
              <w:rPr>
                <w:bCs/>
                <w:i/>
                <w:iCs/>
                <w:shd w:val="clear" w:color="auto" w:fill="FFFFFF"/>
                <w:lang w:val="ro-RO" w:eastAsia="ro-RO"/>
              </w:rPr>
              <w:t>4.   </w:t>
            </w:r>
            <w:r w:rsidRPr="006A0462">
              <w:rPr>
                <w:b/>
                <w:bCs/>
                <w:i/>
                <w:iCs/>
                <w:shd w:val="clear" w:color="auto" w:fill="FFFFFF"/>
                <w:lang w:val="ro-RO" w:eastAsia="ro-RO"/>
              </w:rPr>
              <w:t> ANIMALE ACVATICE ȘI PRODUSE DE ORIGINE ANIMALĂ PROVENITE DE LA ANIMALE ACVATICE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Necroza hematopoietică epizootică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Septicemia hemoragică virală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Necroza hematopoietică infecțioasă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anemiei infecțioase a somonului cu deleție HPR (regiunea înalt polimorfică)</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virus herpetic al crapului koi</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Infecția cu </w:t>
            </w:r>
            <w:r w:rsidRPr="006A0462">
              <w:rPr>
                <w:bCs/>
                <w:i/>
                <w:iCs/>
                <w:shd w:val="clear" w:color="auto" w:fill="FFFFFF"/>
                <w:lang w:val="ro-RO" w:eastAsia="ro-RO"/>
              </w:rPr>
              <w:t>Mikrocytos mackini</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Perkinsus marinus</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Bonamia ostreae</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Bonamia exitiosa</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Marteilia refringens</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sindromului Taura</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„cap galben”</w:t>
            </w:r>
          </w:p>
          <w:p w:rsidR="00795F2D" w:rsidRPr="006A0462" w:rsidRDefault="00795F2D" w:rsidP="00795F2D">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F0268E" w:rsidRPr="006A0462" w:rsidRDefault="00795F2D" w:rsidP="00D57FCF">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petelor albe.</w:t>
            </w:r>
          </w:p>
        </w:tc>
        <w:tc>
          <w:tcPr>
            <w:tcW w:w="5389" w:type="dxa"/>
            <w:tcBorders>
              <w:top w:val="single" w:sz="4" w:space="0" w:color="auto"/>
              <w:left w:val="single" w:sz="4" w:space="0" w:color="auto"/>
              <w:bottom w:val="single" w:sz="4" w:space="0" w:color="auto"/>
              <w:right w:val="single" w:sz="4" w:space="0" w:color="auto"/>
            </w:tcBorders>
          </w:tcPr>
          <w:p w:rsidR="00E02187" w:rsidRPr="006A0462" w:rsidRDefault="00E02187" w:rsidP="00E02187">
            <w:pPr>
              <w:ind w:firstLine="0"/>
              <w:rPr>
                <w:bCs/>
                <w:lang w:val="ro-RO"/>
              </w:rPr>
            </w:pPr>
            <w:r w:rsidRPr="006A0462">
              <w:rPr>
                <w:bCs/>
                <w:lang w:val="ro-RO"/>
              </w:rPr>
              <w:lastRenderedPageBreak/>
              <w:t>Anexa nr.1</w:t>
            </w:r>
          </w:p>
          <w:p w:rsidR="00E02187" w:rsidRPr="006A0462" w:rsidRDefault="00E02187" w:rsidP="00E02187">
            <w:pPr>
              <w:ind w:firstLine="0"/>
              <w:rPr>
                <w:bCs/>
                <w:lang w:val="ro-RO"/>
              </w:rPr>
            </w:pPr>
            <w:r w:rsidRPr="006A0462">
              <w:rPr>
                <w:bCs/>
                <w:lang w:val="ro-RO"/>
              </w:rPr>
              <w:t xml:space="preserve">la Norma sanitară veterinară </w:t>
            </w:r>
          </w:p>
          <w:p w:rsidR="00E02187" w:rsidRPr="006A0462" w:rsidRDefault="00E02187" w:rsidP="00E02187">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r>
            <w:r w:rsidRPr="006A0462">
              <w:rPr>
                <w:bCs/>
                <w:lang w:val="ro-RO"/>
              </w:rPr>
              <w:lastRenderedPageBreak/>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E02187" w:rsidRPr="006A0462" w:rsidRDefault="00E02187" w:rsidP="00E02187">
            <w:pPr>
              <w:ind w:firstLine="0"/>
              <w:rPr>
                <w:bCs/>
                <w:lang w:val="ro-RO"/>
              </w:rPr>
            </w:pPr>
          </w:p>
          <w:p w:rsidR="00E02187" w:rsidRPr="006A0462" w:rsidRDefault="00E02187" w:rsidP="00E02187">
            <w:pPr>
              <w:ind w:firstLine="0"/>
              <w:rPr>
                <w:b/>
                <w:bCs/>
                <w:lang w:val="ro-RO"/>
              </w:rPr>
            </w:pPr>
            <w:r w:rsidRPr="006A0462">
              <w:rPr>
                <w:b/>
                <w:bCs/>
                <w:lang w:val="ro-RO"/>
              </w:rPr>
              <w:t>Lista bolilor care trebuie să fie notificate și raportate în țară exportatoare sau în teritoriul exprtator</w:t>
            </w:r>
          </w:p>
          <w:p w:rsidR="00E02187" w:rsidRPr="006A0462" w:rsidRDefault="00E02187" w:rsidP="00E02187">
            <w:pPr>
              <w:ind w:firstLine="0"/>
              <w:rPr>
                <w:b/>
                <w:bCs/>
                <w:lang w:val="ro-RO"/>
              </w:rPr>
            </w:pPr>
          </w:p>
          <w:p w:rsidR="00E02187" w:rsidRPr="006A0462" w:rsidRDefault="00E02187" w:rsidP="00E02187">
            <w:pPr>
              <w:ind w:firstLine="0"/>
              <w:rPr>
                <w:lang w:val="ro-RO"/>
              </w:rPr>
            </w:pPr>
            <w:r w:rsidRPr="006A0462">
              <w:rPr>
                <w:b/>
                <w:lang w:val="ro-RO"/>
              </w:rPr>
              <w:t>1.</w:t>
            </w:r>
            <w:r w:rsidRPr="006A0462">
              <w:rPr>
                <w:lang w:val="ro-RO"/>
              </w:rPr>
              <w:t xml:space="preserve"> </w:t>
            </w:r>
            <w:r w:rsidRPr="006A0462">
              <w:rPr>
                <w:b/>
                <w:lang w:val="ro-RO"/>
              </w:rPr>
              <w:t>Animale terestre</w:t>
            </w:r>
            <w:r w:rsidRPr="006A0462">
              <w:rPr>
                <w:lang w:val="ro-RO"/>
              </w:rPr>
              <w:t>. Toate bolile listate pentru animale terestre menționate la articolul 5 din Legea nr. 196/2024 și listate în anexa sa 2 pentru speciile listate de materiale terestre din anexa la Norma sanitară veterinară privind supravegherea, programele de eradicare și statutul de indemn de boală pentru anumite boli listate și emergente.</w:t>
            </w:r>
          </w:p>
          <w:p w:rsidR="00E02187" w:rsidRPr="006A0462" w:rsidRDefault="00E02187" w:rsidP="00E02187">
            <w:pPr>
              <w:ind w:firstLine="0"/>
              <w:rPr>
                <w:b/>
                <w:bCs/>
                <w:lang w:val="ro-RO"/>
              </w:rPr>
            </w:pPr>
          </w:p>
          <w:p w:rsidR="00E02187" w:rsidRPr="006A0462" w:rsidRDefault="00E02187" w:rsidP="00E02187">
            <w:pPr>
              <w:ind w:firstLine="0"/>
              <w:rPr>
                <w:b/>
                <w:bCs/>
                <w:lang w:val="ro-RO"/>
              </w:rPr>
            </w:pPr>
            <w:r w:rsidRPr="006A0462">
              <w:rPr>
                <w:b/>
                <w:bCs/>
                <w:lang w:val="ro-RO"/>
              </w:rPr>
              <w:t>2</w:t>
            </w:r>
            <w:r w:rsidRPr="006A0462">
              <w:rPr>
                <w:bCs/>
                <w:lang w:val="ro-RO"/>
              </w:rPr>
              <w:t xml:space="preserve">. </w:t>
            </w:r>
            <w:r w:rsidRPr="006A0462">
              <w:rPr>
                <w:b/>
                <w:bCs/>
                <w:lang w:val="ro-RO"/>
              </w:rPr>
              <w:t>Materiale germinative provenite de la ungulate</w:t>
            </w:r>
            <w:r w:rsidRPr="006A0462">
              <w:rPr>
                <w:bCs/>
                <w:lang w:val="ro-RO"/>
              </w:rPr>
              <w:t>:</w:t>
            </w:r>
          </w:p>
          <w:p w:rsidR="00E02187" w:rsidRPr="006A0462" w:rsidRDefault="00E02187" w:rsidP="00E02187">
            <w:pPr>
              <w:ind w:firstLine="0"/>
              <w:rPr>
                <w:lang w:val="ro-RO"/>
              </w:rPr>
            </w:pPr>
            <w:r w:rsidRPr="006A0462">
              <w:rPr>
                <w:lang w:val="ro-RO"/>
              </w:rPr>
              <w:t>1) Febra aftoasă</w:t>
            </w:r>
          </w:p>
          <w:p w:rsidR="00E02187" w:rsidRPr="006A0462" w:rsidRDefault="00E02187" w:rsidP="00E02187">
            <w:pPr>
              <w:ind w:firstLine="0"/>
              <w:rPr>
                <w:lang w:val="ro-RO"/>
              </w:rPr>
            </w:pPr>
            <w:r w:rsidRPr="006A0462">
              <w:rPr>
                <w:lang w:val="ro-RO"/>
              </w:rPr>
              <w:t>2) Infecția cu Brucella abortus, B. melitensis și B. suis</w:t>
            </w:r>
          </w:p>
          <w:p w:rsidR="00E02187" w:rsidRPr="006A0462" w:rsidRDefault="00E02187" w:rsidP="00E02187">
            <w:pPr>
              <w:ind w:firstLine="0"/>
              <w:rPr>
                <w:lang w:val="ro-RO"/>
              </w:rPr>
            </w:pPr>
            <w:r w:rsidRPr="006A0462">
              <w:rPr>
                <w:lang w:val="ro-RO"/>
              </w:rPr>
              <w:t>3) Infecția cu complexul Mycobacterium tuberculosis (M. bovis, M. caprae și M. tuberculosis)</w:t>
            </w:r>
          </w:p>
          <w:p w:rsidR="00E02187" w:rsidRPr="006A0462" w:rsidRDefault="00E02187" w:rsidP="00E02187">
            <w:pPr>
              <w:ind w:firstLine="0"/>
              <w:rPr>
                <w:lang w:val="ro-RO"/>
              </w:rPr>
            </w:pPr>
            <w:r w:rsidRPr="006A0462">
              <w:rPr>
                <w:lang w:val="ro-RO"/>
              </w:rPr>
              <w:t>4) Infecția cu virusul bolii limbii albastre (serotipurile 1-24)</w:t>
            </w:r>
          </w:p>
          <w:p w:rsidR="00E02187" w:rsidRPr="006A0462" w:rsidRDefault="00E02187" w:rsidP="00E02187">
            <w:pPr>
              <w:ind w:firstLine="0"/>
              <w:rPr>
                <w:lang w:val="ro-RO"/>
              </w:rPr>
            </w:pPr>
            <w:r w:rsidRPr="006A0462">
              <w:rPr>
                <w:lang w:val="ro-RO"/>
              </w:rPr>
              <w:t>5) Infecția cu virusul bolii hemoragice epizootice</w:t>
            </w:r>
          </w:p>
          <w:p w:rsidR="00E02187" w:rsidRPr="006A0462" w:rsidRDefault="00E02187" w:rsidP="00E02187">
            <w:pPr>
              <w:ind w:firstLine="0"/>
              <w:rPr>
                <w:lang w:val="ro-RO"/>
              </w:rPr>
            </w:pPr>
            <w:r w:rsidRPr="006A0462">
              <w:rPr>
                <w:lang w:val="ro-RO"/>
              </w:rPr>
              <w:t>6) Rinotraheita infecțioasă bovină/vulvovaginita pustuloasă infecțioasă</w:t>
            </w:r>
          </w:p>
          <w:p w:rsidR="00E02187" w:rsidRPr="006A0462" w:rsidRDefault="00E02187" w:rsidP="00E02187">
            <w:pPr>
              <w:ind w:firstLine="0"/>
              <w:rPr>
                <w:lang w:val="ro-RO"/>
              </w:rPr>
            </w:pPr>
            <w:r w:rsidRPr="006A0462">
              <w:rPr>
                <w:lang w:val="ro-RO"/>
              </w:rPr>
              <w:t>7) Diareea virală bovină</w:t>
            </w:r>
          </w:p>
          <w:p w:rsidR="00E02187" w:rsidRPr="006A0462" w:rsidRDefault="00E02187" w:rsidP="00E02187">
            <w:pPr>
              <w:ind w:firstLine="0"/>
              <w:rPr>
                <w:lang w:val="ro-RO"/>
              </w:rPr>
            </w:pPr>
            <w:r w:rsidRPr="006A0462">
              <w:rPr>
                <w:lang w:val="ro-RO"/>
              </w:rPr>
              <w:t>8) Campilobacterioza genitală bovină</w:t>
            </w:r>
          </w:p>
          <w:p w:rsidR="00E02187" w:rsidRPr="006A0462" w:rsidRDefault="00E02187" w:rsidP="00E02187">
            <w:pPr>
              <w:ind w:firstLine="0"/>
              <w:rPr>
                <w:lang w:val="ro-RO"/>
              </w:rPr>
            </w:pPr>
            <w:r w:rsidRPr="006A0462">
              <w:rPr>
                <w:lang w:val="ro-RO"/>
              </w:rPr>
              <w:t>9) Trichomonoza</w:t>
            </w:r>
          </w:p>
          <w:p w:rsidR="00E02187" w:rsidRPr="006A0462" w:rsidRDefault="00E02187" w:rsidP="00E02187">
            <w:pPr>
              <w:ind w:firstLine="0"/>
              <w:rPr>
                <w:lang w:val="ro-RO"/>
              </w:rPr>
            </w:pPr>
            <w:r w:rsidRPr="006A0462">
              <w:rPr>
                <w:lang w:val="ro-RO"/>
              </w:rPr>
              <w:t>10) Leucoza enzootică bovină</w:t>
            </w:r>
          </w:p>
          <w:p w:rsidR="00E02187" w:rsidRPr="006A0462" w:rsidRDefault="00E02187" w:rsidP="00E02187">
            <w:pPr>
              <w:ind w:firstLine="0"/>
              <w:rPr>
                <w:lang w:val="ro-RO"/>
              </w:rPr>
            </w:pPr>
            <w:r w:rsidRPr="006A0462">
              <w:rPr>
                <w:lang w:val="ro-RO"/>
              </w:rPr>
              <w:t>11) Epididimita ovină (Brucella ovis)</w:t>
            </w:r>
          </w:p>
          <w:p w:rsidR="00E02187" w:rsidRPr="006A0462" w:rsidRDefault="00E02187" w:rsidP="00E02187">
            <w:pPr>
              <w:ind w:firstLine="0"/>
              <w:rPr>
                <w:lang w:val="ro-RO"/>
              </w:rPr>
            </w:pPr>
            <w:r w:rsidRPr="006A0462">
              <w:rPr>
                <w:lang w:val="ro-RO"/>
              </w:rPr>
              <w:t>12) Infecția cu virusul arteritei ecvine</w:t>
            </w:r>
          </w:p>
          <w:p w:rsidR="00E02187" w:rsidRPr="006A0462" w:rsidRDefault="00E02187" w:rsidP="00E02187">
            <w:pPr>
              <w:ind w:firstLine="0"/>
              <w:rPr>
                <w:lang w:val="ro-RO"/>
              </w:rPr>
            </w:pPr>
            <w:r w:rsidRPr="006A0462">
              <w:rPr>
                <w:lang w:val="ro-RO"/>
              </w:rPr>
              <w:t>13) Anemia infecțioasă ecvină</w:t>
            </w:r>
          </w:p>
          <w:p w:rsidR="00E02187" w:rsidRPr="006A0462" w:rsidRDefault="00E02187" w:rsidP="00E02187">
            <w:pPr>
              <w:ind w:firstLine="0"/>
              <w:rPr>
                <w:lang w:val="ro-RO"/>
              </w:rPr>
            </w:pPr>
            <w:r w:rsidRPr="006A0462">
              <w:rPr>
                <w:lang w:val="ro-RO"/>
              </w:rPr>
              <w:t>14) Metrita contagioasă ecvină</w:t>
            </w:r>
          </w:p>
          <w:p w:rsidR="00E02187" w:rsidRPr="006A0462" w:rsidRDefault="00E02187" w:rsidP="00E02187">
            <w:pPr>
              <w:ind w:firstLine="0"/>
              <w:rPr>
                <w:lang w:val="ro-RO"/>
              </w:rPr>
            </w:pPr>
            <w:r w:rsidRPr="006A0462">
              <w:rPr>
                <w:lang w:val="ro-RO"/>
              </w:rPr>
              <w:t>15) Pesta porcină clasică</w:t>
            </w:r>
          </w:p>
          <w:p w:rsidR="00E02187" w:rsidRPr="006A0462" w:rsidRDefault="00E02187" w:rsidP="00E02187">
            <w:pPr>
              <w:ind w:firstLine="0"/>
              <w:rPr>
                <w:lang w:val="ro-RO"/>
              </w:rPr>
            </w:pPr>
            <w:r w:rsidRPr="006A0462">
              <w:rPr>
                <w:lang w:val="ro-RO"/>
              </w:rPr>
              <w:t>16) Infecția cu virusul bolii Aujeszky</w:t>
            </w:r>
          </w:p>
          <w:p w:rsidR="00E02187" w:rsidRPr="006A0462" w:rsidRDefault="00E02187" w:rsidP="00E02187">
            <w:pPr>
              <w:ind w:firstLine="0"/>
              <w:rPr>
                <w:lang w:val="ro-RO"/>
              </w:rPr>
            </w:pPr>
            <w:r w:rsidRPr="006A0462">
              <w:rPr>
                <w:lang w:val="ro-RO"/>
              </w:rPr>
              <w:t>17) Infecția cu virusul sindromului respirator și de reproducție porcin.</w:t>
            </w:r>
          </w:p>
          <w:p w:rsidR="00E02187" w:rsidRPr="006A0462" w:rsidRDefault="00E02187" w:rsidP="00E02187">
            <w:pPr>
              <w:ind w:firstLine="0"/>
              <w:rPr>
                <w:lang w:val="ro-RO"/>
              </w:rPr>
            </w:pPr>
          </w:p>
          <w:p w:rsidR="00E02187" w:rsidRPr="006A0462" w:rsidRDefault="00E02187" w:rsidP="00E02187">
            <w:pPr>
              <w:ind w:firstLine="0"/>
              <w:rPr>
                <w:lang w:val="ro-RO"/>
              </w:rPr>
            </w:pPr>
            <w:r w:rsidRPr="006A0462">
              <w:rPr>
                <w:b/>
                <w:lang w:val="ro-RO"/>
              </w:rPr>
              <w:t>3</w:t>
            </w:r>
            <w:r w:rsidRPr="006A0462">
              <w:rPr>
                <w:lang w:val="ro-RO"/>
              </w:rPr>
              <w:t xml:space="preserve">. </w:t>
            </w:r>
            <w:r w:rsidRPr="006A0462">
              <w:rPr>
                <w:b/>
                <w:lang w:val="ro-RO"/>
              </w:rPr>
              <w:t>Provenite de la păsări de curte și păsări captive</w:t>
            </w:r>
            <w:r w:rsidRPr="006A0462">
              <w:rPr>
                <w:lang w:val="ro-RO"/>
              </w:rPr>
              <w:t xml:space="preserve">. Toate bolile listate menționate la articolul 5 din Legea nr. 196/2024 și listate în anexa sa 2 care sunt relevante pentru speciile listate de păsări </w:t>
            </w:r>
            <w:r w:rsidRPr="006A0462">
              <w:rPr>
                <w:lang w:val="ro-RO"/>
              </w:rPr>
              <w:lastRenderedPageBreak/>
              <w:t>de curte și de păsări captive din anexa la Norma sanitară veterinară privind supravegherea, programele de eradicare și statutul de indemn de boală pentru anumite boli listate și emergente, de la care se obțin materiale germinative autorizate pentru intrarea în Republica Moldova.</w:t>
            </w:r>
          </w:p>
          <w:p w:rsidR="00E02187" w:rsidRPr="006A0462" w:rsidRDefault="00E02187" w:rsidP="00E02187">
            <w:pPr>
              <w:ind w:firstLine="0"/>
              <w:rPr>
                <w:b/>
                <w:bCs/>
                <w:lang w:val="ro-RO"/>
              </w:rPr>
            </w:pPr>
          </w:p>
          <w:p w:rsidR="00E02187" w:rsidRPr="006A0462" w:rsidRDefault="00E02187" w:rsidP="00E02187">
            <w:pPr>
              <w:ind w:firstLine="0"/>
              <w:rPr>
                <w:b/>
                <w:bCs/>
                <w:lang w:val="ro-RO"/>
              </w:rPr>
            </w:pPr>
            <w:r w:rsidRPr="006A0462">
              <w:rPr>
                <w:b/>
                <w:bCs/>
                <w:lang w:val="ro-RO"/>
              </w:rPr>
              <w:t>4. Carne proaspătă și produse de origine animală provenită de la ungulate, păsări de curte și vânat sălbatic cu pene</w:t>
            </w:r>
            <w:r w:rsidRPr="006A0462">
              <w:rPr>
                <w:bCs/>
                <w:lang w:val="ro-RO"/>
              </w:rPr>
              <w:t>:</w:t>
            </w:r>
          </w:p>
          <w:p w:rsidR="00E02187" w:rsidRPr="006A0462" w:rsidRDefault="00E02187" w:rsidP="00E02187">
            <w:pPr>
              <w:ind w:firstLine="0"/>
              <w:rPr>
                <w:lang w:val="ro-RO"/>
              </w:rPr>
            </w:pPr>
            <w:r w:rsidRPr="006A0462">
              <w:rPr>
                <w:lang w:val="ro-RO"/>
              </w:rPr>
              <w:t>1) Febra aftoasă</w:t>
            </w:r>
          </w:p>
          <w:p w:rsidR="00E02187" w:rsidRPr="006A0462" w:rsidRDefault="00E02187" w:rsidP="00E02187">
            <w:pPr>
              <w:ind w:firstLine="0"/>
              <w:rPr>
                <w:lang w:val="ro-RO"/>
              </w:rPr>
            </w:pPr>
            <w:r w:rsidRPr="006A0462">
              <w:rPr>
                <w:lang w:val="ro-RO"/>
              </w:rPr>
              <w:t>2) Infecția cu virusul pestei bovine</w:t>
            </w:r>
          </w:p>
          <w:p w:rsidR="00E02187" w:rsidRPr="006A0462" w:rsidRDefault="00E02187" w:rsidP="00E02187">
            <w:pPr>
              <w:ind w:firstLine="0"/>
              <w:rPr>
                <w:lang w:val="ro-RO"/>
              </w:rPr>
            </w:pPr>
            <w:r w:rsidRPr="006A0462">
              <w:rPr>
                <w:lang w:val="ro-RO"/>
              </w:rPr>
              <w:t>3) Infecția cu virusul febrei Văii de Rift</w:t>
            </w:r>
          </w:p>
          <w:p w:rsidR="00E02187" w:rsidRPr="006A0462" w:rsidRDefault="00E02187" w:rsidP="00E02187">
            <w:pPr>
              <w:ind w:firstLine="0"/>
              <w:rPr>
                <w:lang w:val="ro-RO"/>
              </w:rPr>
            </w:pPr>
            <w:r w:rsidRPr="006A0462">
              <w:rPr>
                <w:lang w:val="ro-RO"/>
              </w:rPr>
              <w:t>4) Variola ovină și caprină</w:t>
            </w:r>
          </w:p>
          <w:p w:rsidR="00E02187" w:rsidRPr="006A0462" w:rsidRDefault="00E02187" w:rsidP="00E02187">
            <w:pPr>
              <w:ind w:firstLine="0"/>
              <w:rPr>
                <w:lang w:val="ro-RO"/>
              </w:rPr>
            </w:pPr>
            <w:r w:rsidRPr="006A0462">
              <w:rPr>
                <w:lang w:val="ro-RO"/>
              </w:rPr>
              <w:t>5) Pesta micilor rumegătoare</w:t>
            </w:r>
          </w:p>
          <w:p w:rsidR="00E02187" w:rsidRPr="006A0462" w:rsidRDefault="00E02187" w:rsidP="00E02187">
            <w:pPr>
              <w:ind w:firstLine="0"/>
              <w:rPr>
                <w:lang w:val="ro-RO"/>
              </w:rPr>
            </w:pPr>
            <w:r w:rsidRPr="006A0462">
              <w:rPr>
                <w:lang w:val="ro-RO"/>
              </w:rPr>
              <w:t>6) Pesta porcină clasică</w:t>
            </w:r>
          </w:p>
          <w:p w:rsidR="00E02187" w:rsidRPr="006A0462" w:rsidRDefault="00E02187" w:rsidP="00E02187">
            <w:pPr>
              <w:ind w:firstLine="0"/>
              <w:rPr>
                <w:lang w:val="ro-RO"/>
              </w:rPr>
            </w:pPr>
            <w:r w:rsidRPr="006A0462">
              <w:rPr>
                <w:lang w:val="ro-RO"/>
              </w:rPr>
              <w:t>7) Pesta porcină africană.</w:t>
            </w:r>
          </w:p>
          <w:p w:rsidR="00E02187" w:rsidRPr="006A0462" w:rsidRDefault="00E02187" w:rsidP="00E02187">
            <w:pPr>
              <w:ind w:firstLine="0"/>
              <w:rPr>
                <w:lang w:val="ro-RO"/>
              </w:rPr>
            </w:pPr>
          </w:p>
          <w:p w:rsidR="00E02187" w:rsidRPr="006A0462" w:rsidRDefault="00E02187" w:rsidP="00E02187">
            <w:pPr>
              <w:ind w:firstLine="0"/>
              <w:rPr>
                <w:b/>
                <w:bCs/>
                <w:lang w:val="ro-RO"/>
              </w:rPr>
            </w:pPr>
            <w:r w:rsidRPr="006A0462">
              <w:rPr>
                <w:b/>
                <w:bCs/>
                <w:lang w:val="ro-RO"/>
              </w:rPr>
              <w:t>5. Carne proaspătă provenită de la păsări de curte și vânat sălbatic cu pene:</w:t>
            </w:r>
          </w:p>
          <w:p w:rsidR="00E02187" w:rsidRPr="006A0462" w:rsidRDefault="00E02187" w:rsidP="00E02187">
            <w:pPr>
              <w:ind w:firstLine="0"/>
              <w:rPr>
                <w:lang w:val="ro-RO"/>
              </w:rPr>
            </w:pPr>
            <w:r w:rsidRPr="006A0462">
              <w:rPr>
                <w:lang w:val="ro-RO"/>
              </w:rPr>
              <w:t>1) Gripa aviară înalt patogenă</w:t>
            </w:r>
          </w:p>
          <w:p w:rsidR="00E02187" w:rsidRPr="006A0462" w:rsidRDefault="00E02187" w:rsidP="00E02187">
            <w:pPr>
              <w:ind w:firstLine="0"/>
              <w:rPr>
                <w:lang w:val="ro-RO"/>
              </w:rPr>
            </w:pPr>
            <w:r w:rsidRPr="006A0462">
              <w:rPr>
                <w:lang w:val="ro-RO"/>
              </w:rPr>
              <w:t>2) Infecția cu virusul bolii Newcastle.</w:t>
            </w:r>
          </w:p>
          <w:p w:rsidR="00E02187" w:rsidRPr="006A0462" w:rsidRDefault="00E02187" w:rsidP="00E02187">
            <w:pPr>
              <w:ind w:firstLine="0"/>
              <w:rPr>
                <w:lang w:val="ro-RO"/>
              </w:rPr>
            </w:pPr>
          </w:p>
          <w:p w:rsidR="00E02187" w:rsidRPr="006A0462" w:rsidRDefault="00E02187" w:rsidP="00E02187">
            <w:pPr>
              <w:ind w:firstLine="0"/>
              <w:rPr>
                <w:b/>
                <w:bCs/>
                <w:lang w:val="ro-RO"/>
              </w:rPr>
            </w:pPr>
            <w:r w:rsidRPr="006A0462">
              <w:rPr>
                <w:b/>
                <w:bCs/>
                <w:lang w:val="ro-RO"/>
              </w:rPr>
              <w:t>6. Produse din carne de ungulate:</w:t>
            </w:r>
          </w:p>
          <w:p w:rsidR="00E02187" w:rsidRPr="006A0462" w:rsidRDefault="00E02187" w:rsidP="00E02187">
            <w:pPr>
              <w:ind w:firstLine="0"/>
              <w:rPr>
                <w:lang w:val="ro-RO"/>
              </w:rPr>
            </w:pPr>
            <w:r w:rsidRPr="006A0462">
              <w:rPr>
                <w:lang w:val="ro-RO"/>
              </w:rPr>
              <w:t>1) Febra aftoasă</w:t>
            </w:r>
          </w:p>
          <w:p w:rsidR="00E02187" w:rsidRPr="006A0462" w:rsidRDefault="00E02187" w:rsidP="00E02187">
            <w:pPr>
              <w:ind w:firstLine="0"/>
              <w:rPr>
                <w:lang w:val="ro-RO"/>
              </w:rPr>
            </w:pPr>
            <w:r w:rsidRPr="006A0462">
              <w:rPr>
                <w:lang w:val="ro-RO"/>
              </w:rPr>
              <w:t>2) Infecția cu virusul pestei bovine</w:t>
            </w:r>
          </w:p>
          <w:p w:rsidR="00E02187" w:rsidRPr="006A0462" w:rsidRDefault="00E02187" w:rsidP="00E02187">
            <w:pPr>
              <w:ind w:firstLine="0"/>
              <w:rPr>
                <w:lang w:val="ro-RO"/>
              </w:rPr>
            </w:pPr>
            <w:r w:rsidRPr="006A0462">
              <w:rPr>
                <w:lang w:val="ro-RO"/>
              </w:rPr>
              <w:t>3) Pesta porcină clasică</w:t>
            </w:r>
          </w:p>
          <w:p w:rsidR="00E02187" w:rsidRPr="006A0462" w:rsidRDefault="00E02187" w:rsidP="00E02187">
            <w:pPr>
              <w:ind w:firstLine="0"/>
              <w:rPr>
                <w:lang w:val="ro-RO"/>
              </w:rPr>
            </w:pPr>
            <w:r w:rsidRPr="006A0462">
              <w:rPr>
                <w:lang w:val="ro-RO"/>
              </w:rPr>
              <w:t>4) Pesta porcină africană.</w:t>
            </w:r>
          </w:p>
          <w:p w:rsidR="00E02187" w:rsidRPr="006A0462" w:rsidRDefault="00E02187" w:rsidP="00E02187">
            <w:pPr>
              <w:ind w:firstLine="0"/>
              <w:rPr>
                <w:lang w:val="ro-RO"/>
              </w:rPr>
            </w:pPr>
          </w:p>
          <w:p w:rsidR="00E02187" w:rsidRPr="006A0462" w:rsidRDefault="00E02187" w:rsidP="00E02187">
            <w:pPr>
              <w:ind w:firstLine="0"/>
              <w:rPr>
                <w:b/>
                <w:bCs/>
                <w:lang w:val="ro-RO"/>
              </w:rPr>
            </w:pPr>
            <w:r w:rsidRPr="006A0462">
              <w:rPr>
                <w:b/>
                <w:bCs/>
                <w:lang w:val="ro-RO"/>
              </w:rPr>
              <w:t>7. Produse din carne de păsări de curte și vânat sălbatic cu pene:</w:t>
            </w:r>
          </w:p>
          <w:p w:rsidR="00E02187" w:rsidRPr="006A0462" w:rsidRDefault="00E02187" w:rsidP="00E02187">
            <w:pPr>
              <w:ind w:firstLine="0"/>
              <w:rPr>
                <w:lang w:val="ro-RO"/>
              </w:rPr>
            </w:pPr>
            <w:r w:rsidRPr="006A0462">
              <w:rPr>
                <w:lang w:val="ro-RO"/>
              </w:rPr>
              <w:t>1) Gripa aviară înalt patogenă</w:t>
            </w:r>
          </w:p>
          <w:p w:rsidR="00E02187" w:rsidRPr="006A0462" w:rsidRDefault="00E02187" w:rsidP="00E02187">
            <w:pPr>
              <w:ind w:firstLine="0"/>
              <w:rPr>
                <w:lang w:val="ro-RO"/>
              </w:rPr>
            </w:pPr>
            <w:r w:rsidRPr="006A0462">
              <w:rPr>
                <w:lang w:val="ro-RO"/>
              </w:rPr>
              <w:t>2) Infecția cu virusul bolii Newcastle.</w:t>
            </w:r>
          </w:p>
          <w:p w:rsidR="00E02187" w:rsidRPr="006A0462" w:rsidRDefault="00E02187" w:rsidP="00E02187">
            <w:pPr>
              <w:ind w:firstLine="0"/>
              <w:rPr>
                <w:lang w:val="ro-RO"/>
              </w:rPr>
            </w:pPr>
          </w:p>
          <w:p w:rsidR="00E02187" w:rsidRPr="006A0462" w:rsidRDefault="00E02187" w:rsidP="00E02187">
            <w:pPr>
              <w:ind w:firstLine="0"/>
              <w:rPr>
                <w:b/>
                <w:bCs/>
                <w:lang w:val="ro-RO"/>
              </w:rPr>
            </w:pPr>
            <w:r w:rsidRPr="006A0462">
              <w:rPr>
                <w:b/>
                <w:bCs/>
                <w:lang w:val="ro-RO"/>
              </w:rPr>
              <w:t>8. Lapte, colostru, produse lactate și produse pe bază de colostru:</w:t>
            </w:r>
          </w:p>
          <w:p w:rsidR="00E02187" w:rsidRPr="006A0462" w:rsidRDefault="00E02187" w:rsidP="00E02187">
            <w:pPr>
              <w:ind w:firstLine="0"/>
              <w:rPr>
                <w:lang w:val="ro-RO"/>
              </w:rPr>
            </w:pPr>
            <w:r w:rsidRPr="006A0462">
              <w:rPr>
                <w:lang w:val="ro-RO"/>
              </w:rPr>
              <w:t>1) Febra aftoasă</w:t>
            </w:r>
          </w:p>
          <w:p w:rsidR="00E02187" w:rsidRPr="006A0462" w:rsidRDefault="00E02187" w:rsidP="00E02187">
            <w:pPr>
              <w:ind w:firstLine="0"/>
              <w:rPr>
                <w:lang w:val="ro-RO"/>
              </w:rPr>
            </w:pPr>
            <w:r w:rsidRPr="006A0462">
              <w:rPr>
                <w:lang w:val="ro-RO"/>
              </w:rPr>
              <w:t>2) Infecția cu virusul pestei bovine.</w:t>
            </w:r>
          </w:p>
          <w:p w:rsidR="00E02187" w:rsidRPr="006A0462" w:rsidRDefault="00E02187" w:rsidP="00E02187">
            <w:pPr>
              <w:ind w:firstLine="0"/>
              <w:rPr>
                <w:lang w:val="ro-RO"/>
              </w:rPr>
            </w:pPr>
          </w:p>
          <w:p w:rsidR="00E02187" w:rsidRPr="006A0462" w:rsidRDefault="00E02187" w:rsidP="00E02187">
            <w:pPr>
              <w:ind w:firstLine="0"/>
              <w:rPr>
                <w:b/>
                <w:bCs/>
                <w:lang w:val="ro-RO"/>
              </w:rPr>
            </w:pPr>
            <w:r w:rsidRPr="006A0462">
              <w:rPr>
                <w:b/>
                <w:lang w:val="ro-RO"/>
              </w:rPr>
              <w:t xml:space="preserve">9. </w:t>
            </w:r>
            <w:r w:rsidRPr="006A0462">
              <w:rPr>
                <w:b/>
                <w:bCs/>
                <w:lang w:val="ro-RO"/>
              </w:rPr>
              <w:t>Carne proaspătă și produse de origine animală provenite de la animale acvatice:</w:t>
            </w:r>
          </w:p>
          <w:p w:rsidR="00E02187" w:rsidRPr="006A0462" w:rsidRDefault="00E02187" w:rsidP="00E02187">
            <w:pPr>
              <w:ind w:firstLine="0"/>
              <w:rPr>
                <w:lang w:val="ro-RO"/>
              </w:rPr>
            </w:pPr>
            <w:r w:rsidRPr="006A0462">
              <w:rPr>
                <w:lang w:val="ro-RO"/>
              </w:rPr>
              <w:lastRenderedPageBreak/>
              <w:t>1) Necroza hematopoietică epizootică</w:t>
            </w:r>
          </w:p>
          <w:p w:rsidR="00E02187" w:rsidRPr="006A0462" w:rsidRDefault="00E02187" w:rsidP="00E02187">
            <w:pPr>
              <w:ind w:firstLine="0"/>
              <w:rPr>
                <w:lang w:val="ro-RO"/>
              </w:rPr>
            </w:pPr>
            <w:r w:rsidRPr="006A0462">
              <w:rPr>
                <w:lang w:val="ro-RO"/>
              </w:rPr>
              <w:t>2) Septicemia hemoragică virală</w:t>
            </w:r>
          </w:p>
          <w:p w:rsidR="00E02187" w:rsidRPr="006A0462" w:rsidRDefault="00E02187" w:rsidP="00E02187">
            <w:pPr>
              <w:ind w:firstLine="0"/>
              <w:rPr>
                <w:lang w:val="ro-RO"/>
              </w:rPr>
            </w:pPr>
            <w:r w:rsidRPr="006A0462">
              <w:rPr>
                <w:lang w:val="ro-RO"/>
              </w:rPr>
              <w:t>3) Necroza hematopoietică infecțioasă</w:t>
            </w:r>
          </w:p>
          <w:p w:rsidR="00E02187" w:rsidRPr="006A0462" w:rsidRDefault="00E02187" w:rsidP="00E02187">
            <w:pPr>
              <w:ind w:firstLine="0"/>
              <w:rPr>
                <w:lang w:val="ro-RO"/>
              </w:rPr>
            </w:pPr>
            <w:r w:rsidRPr="006A0462">
              <w:rPr>
                <w:lang w:val="ro-RO"/>
              </w:rPr>
              <w:t>4) Infecția cu virusul anemiei infecțioase a somonului cu deleție HPR (regiunea înalt polimorfică)</w:t>
            </w:r>
          </w:p>
          <w:p w:rsidR="00E02187" w:rsidRPr="006A0462" w:rsidRDefault="00E02187" w:rsidP="00E02187">
            <w:pPr>
              <w:ind w:firstLine="0"/>
              <w:rPr>
                <w:lang w:val="ro-RO"/>
              </w:rPr>
            </w:pPr>
            <w:r w:rsidRPr="006A0462">
              <w:rPr>
                <w:lang w:val="ro-RO"/>
              </w:rPr>
              <w:t>5) Virus herpetic al crapului koi</w:t>
            </w:r>
          </w:p>
          <w:p w:rsidR="00E02187" w:rsidRPr="006A0462" w:rsidRDefault="00E02187" w:rsidP="00E02187">
            <w:pPr>
              <w:ind w:firstLine="0"/>
              <w:rPr>
                <w:lang w:val="ro-RO"/>
              </w:rPr>
            </w:pPr>
            <w:r w:rsidRPr="006A0462">
              <w:rPr>
                <w:lang w:val="ro-RO"/>
              </w:rPr>
              <w:t xml:space="preserve">6) Infecția cu </w:t>
            </w:r>
            <w:r w:rsidRPr="006A0462">
              <w:rPr>
                <w:i/>
                <w:iCs/>
                <w:lang w:val="ro-RO"/>
              </w:rPr>
              <w:t>Mikrocytos mackini</w:t>
            </w:r>
          </w:p>
          <w:p w:rsidR="00E02187" w:rsidRPr="006A0462" w:rsidRDefault="00E02187" w:rsidP="00E02187">
            <w:pPr>
              <w:ind w:firstLine="0"/>
              <w:rPr>
                <w:lang w:val="ro-RO"/>
              </w:rPr>
            </w:pPr>
            <w:r w:rsidRPr="006A0462">
              <w:rPr>
                <w:lang w:val="ro-RO"/>
              </w:rPr>
              <w:t xml:space="preserve">7) Infecția cu </w:t>
            </w:r>
            <w:r w:rsidRPr="006A0462">
              <w:rPr>
                <w:i/>
                <w:iCs/>
                <w:lang w:val="ro-RO"/>
              </w:rPr>
              <w:t>Perkinsus marinus</w:t>
            </w:r>
          </w:p>
          <w:p w:rsidR="00E02187" w:rsidRPr="006A0462" w:rsidRDefault="00E02187" w:rsidP="00E02187">
            <w:pPr>
              <w:ind w:firstLine="0"/>
              <w:rPr>
                <w:lang w:val="ro-RO"/>
              </w:rPr>
            </w:pPr>
            <w:r w:rsidRPr="006A0462">
              <w:rPr>
                <w:lang w:val="ro-RO"/>
              </w:rPr>
              <w:t xml:space="preserve">8) Infecția cu </w:t>
            </w:r>
            <w:r w:rsidRPr="006A0462">
              <w:rPr>
                <w:i/>
                <w:iCs/>
                <w:lang w:val="ro-RO"/>
              </w:rPr>
              <w:t>Bonamia ostreae</w:t>
            </w:r>
          </w:p>
          <w:p w:rsidR="00E02187" w:rsidRPr="006A0462" w:rsidRDefault="00E02187" w:rsidP="00E02187">
            <w:pPr>
              <w:ind w:firstLine="0"/>
              <w:rPr>
                <w:lang w:val="ro-RO"/>
              </w:rPr>
            </w:pPr>
            <w:r w:rsidRPr="006A0462">
              <w:rPr>
                <w:lang w:val="ro-RO"/>
              </w:rPr>
              <w:t xml:space="preserve">9) Infecția cu </w:t>
            </w:r>
            <w:r w:rsidRPr="006A0462">
              <w:rPr>
                <w:i/>
                <w:iCs/>
                <w:lang w:val="ro-RO"/>
              </w:rPr>
              <w:t>Bonamia exitiosa</w:t>
            </w:r>
          </w:p>
          <w:p w:rsidR="00E02187" w:rsidRPr="006A0462" w:rsidRDefault="00E02187" w:rsidP="00E02187">
            <w:pPr>
              <w:ind w:firstLine="0"/>
              <w:rPr>
                <w:lang w:val="ro-RO"/>
              </w:rPr>
            </w:pPr>
            <w:r w:rsidRPr="006A0462">
              <w:rPr>
                <w:lang w:val="ro-RO"/>
              </w:rPr>
              <w:t xml:space="preserve">10) Infecția cu </w:t>
            </w:r>
            <w:r w:rsidRPr="006A0462">
              <w:rPr>
                <w:i/>
                <w:iCs/>
                <w:lang w:val="ro-RO"/>
              </w:rPr>
              <w:t>Marteilia refringens</w:t>
            </w:r>
          </w:p>
          <w:p w:rsidR="00E02187" w:rsidRPr="006A0462" w:rsidRDefault="00E02187" w:rsidP="00E02187">
            <w:pPr>
              <w:ind w:firstLine="0"/>
              <w:rPr>
                <w:lang w:val="ro-RO"/>
              </w:rPr>
            </w:pPr>
            <w:r w:rsidRPr="006A0462">
              <w:rPr>
                <w:lang w:val="ro-RO"/>
              </w:rPr>
              <w:t>11) Infecția cu virusul sindromului Taura</w:t>
            </w:r>
          </w:p>
          <w:p w:rsidR="00E02187" w:rsidRPr="006A0462" w:rsidRDefault="00E02187" w:rsidP="00E02187">
            <w:pPr>
              <w:ind w:firstLine="0"/>
              <w:rPr>
                <w:lang w:val="ro-RO"/>
              </w:rPr>
            </w:pPr>
            <w:r w:rsidRPr="006A0462">
              <w:rPr>
                <w:lang w:val="ro-RO"/>
              </w:rPr>
              <w:t>12) Infecția cu virusul bolii „cap galben”</w:t>
            </w:r>
          </w:p>
          <w:p w:rsidR="00E02187" w:rsidRPr="006A0462" w:rsidRDefault="00E02187" w:rsidP="00E02187">
            <w:pPr>
              <w:ind w:firstLine="0"/>
              <w:rPr>
                <w:lang w:val="ro-RO"/>
              </w:rPr>
            </w:pPr>
            <w:r w:rsidRPr="006A0462">
              <w:rPr>
                <w:lang w:val="ro-RO"/>
              </w:rPr>
              <w:t>13) Infecția cu virusul bolii petelor albe.</w:t>
            </w:r>
          </w:p>
          <w:p w:rsidR="00F0268E" w:rsidRPr="006A0462" w:rsidRDefault="00F0268E" w:rsidP="00E02187">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1214FF" w:rsidP="001214FF">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FD75A6" w:rsidRPr="006A0462" w:rsidRDefault="00FD75A6" w:rsidP="00FD75A6">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II</w:t>
            </w:r>
          </w:p>
          <w:p w:rsidR="00FD75A6" w:rsidRPr="006A0462" w:rsidRDefault="00FD75A6" w:rsidP="00FD75A6">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INFORMAȚII MINIME PENTRU PROGRAMELE DE SUPRAVEGHERE A BOLILOR</w:t>
            </w:r>
          </w:p>
          <w:p w:rsidR="00FD75A6" w:rsidRPr="006A0462" w:rsidRDefault="00FD75A6" w:rsidP="00FD75A6">
            <w:pPr>
              <w:shd w:val="clear" w:color="auto" w:fill="FFFFFF"/>
              <w:ind w:firstLine="0"/>
              <w:jc w:val="center"/>
              <w:rPr>
                <w:b/>
                <w:bCs/>
                <w:iCs/>
                <w:shd w:val="clear" w:color="auto" w:fill="FFFFFF"/>
                <w:lang w:val="ro-RO" w:eastAsia="ro-RO"/>
              </w:rPr>
            </w:pPr>
            <w:r w:rsidRPr="006A0462">
              <w:rPr>
                <w:b/>
                <w:bCs/>
                <w:iCs/>
                <w:shd w:val="clear" w:color="auto" w:fill="FFFFFF"/>
                <w:lang w:val="ro-RO" w:eastAsia="ro-RO"/>
              </w:rPr>
              <w:t>(menționate la articolul 10)</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Atunci când se transmite un program de supraveghere a bolilor trebuie incluse cel puțin următoarele informații:</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o descriere a situației epidemiologice a bolii înainte de data de începere a punerii în aplicare a programului de supraveghere și date privind evoluția epidemiologică a bolii;</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populația de animale vizată, unitățile epidemiologice și zonele programului de supraveghere;</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o descriere a:</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organizării autorității competente;</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modului de supraveghere a punerii în aplicare a programului de supraveghere;</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controalelor oficiale care vor fi aplicate în timpul punerii în aplicare a programului;</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(iv) </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rolului tuturor operatorilor relevanți, al specialiștilor în domeniul sănătății animale, al medicilor veterinari, al laboratoarelor de sănătate animală și al altor persoane fizice sau juridice implicate;</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o descriere și o delimitare a zonelor geografice și administrative în care trebuie să fie pus în aplicare programul de supraveghere;</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indicatorii de măsurare a progresului programului;</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(f) </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metodele de diagnostic utilizate, numărul eșantioanelor care urmează să fie testate, frecvența testării și modelele de eșantionare;</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(g) </w:t>
            </w:r>
          </w:p>
          <w:p w:rsidR="00F0268E" w:rsidRPr="006A0462" w:rsidRDefault="00FD75A6" w:rsidP="00D57FCF">
            <w:pPr>
              <w:shd w:val="clear" w:color="auto" w:fill="FFFFFF"/>
              <w:ind w:firstLine="0"/>
              <w:rPr>
                <w:bCs/>
                <w:iCs/>
                <w:shd w:val="clear" w:color="auto" w:fill="FFFFFF"/>
                <w:lang w:val="ro-RO" w:eastAsia="ro-RO"/>
              </w:rPr>
            </w:pPr>
            <w:r w:rsidRPr="006A0462">
              <w:rPr>
                <w:bCs/>
                <w:iCs/>
                <w:shd w:val="clear" w:color="auto" w:fill="FFFFFF"/>
                <w:lang w:val="ro-RO" w:eastAsia="ro-RO"/>
              </w:rPr>
              <w:t>factorii de risc care trebuie luați în considerare la conceperea unei supravegheri țintite bazată pe riscuri.</w:t>
            </w:r>
          </w:p>
        </w:tc>
        <w:tc>
          <w:tcPr>
            <w:tcW w:w="5389" w:type="dxa"/>
            <w:tcBorders>
              <w:top w:val="single" w:sz="4" w:space="0" w:color="auto"/>
              <w:left w:val="single" w:sz="4" w:space="0" w:color="auto"/>
              <w:bottom w:val="single" w:sz="4" w:space="0" w:color="auto"/>
              <w:right w:val="single" w:sz="4" w:space="0" w:color="auto"/>
            </w:tcBorders>
          </w:tcPr>
          <w:p w:rsidR="009950E2" w:rsidRPr="006A0462" w:rsidRDefault="009950E2" w:rsidP="009950E2">
            <w:pPr>
              <w:ind w:firstLine="0"/>
              <w:rPr>
                <w:bCs/>
                <w:lang w:val="ro-RO"/>
              </w:rPr>
            </w:pPr>
            <w:r w:rsidRPr="006A0462">
              <w:rPr>
                <w:bCs/>
                <w:lang w:val="ro-RO"/>
              </w:rPr>
              <w:lastRenderedPageBreak/>
              <w:t>Anexa nr.2</w:t>
            </w:r>
          </w:p>
          <w:p w:rsidR="009950E2" w:rsidRPr="006A0462" w:rsidRDefault="009950E2" w:rsidP="009950E2">
            <w:pPr>
              <w:ind w:firstLine="0"/>
              <w:rPr>
                <w:bCs/>
                <w:lang w:val="ro-RO"/>
              </w:rPr>
            </w:pPr>
            <w:r w:rsidRPr="006A0462">
              <w:rPr>
                <w:bCs/>
                <w:lang w:val="ro-RO"/>
              </w:rPr>
              <w:t xml:space="preserve">la Norma sanitară veterinară </w:t>
            </w:r>
          </w:p>
          <w:p w:rsidR="009950E2" w:rsidRPr="006A0462" w:rsidRDefault="009950E2" w:rsidP="009950E2">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9950E2" w:rsidRPr="006A0462" w:rsidRDefault="009950E2" w:rsidP="009950E2">
            <w:pPr>
              <w:ind w:firstLine="0"/>
              <w:rPr>
                <w:b/>
                <w:bCs/>
                <w:lang w:val="ro-RO"/>
              </w:rPr>
            </w:pPr>
          </w:p>
          <w:p w:rsidR="009950E2" w:rsidRPr="006A0462" w:rsidRDefault="009950E2" w:rsidP="009950E2">
            <w:pPr>
              <w:ind w:firstLine="0"/>
              <w:rPr>
                <w:b/>
                <w:bCs/>
                <w:lang w:val="ro-RO"/>
              </w:rPr>
            </w:pPr>
            <w:r w:rsidRPr="006A0462">
              <w:rPr>
                <w:b/>
                <w:bCs/>
                <w:lang w:val="ro-RO"/>
              </w:rPr>
              <w:t>Informații minime pentru programele de supravaghere a bolilor</w:t>
            </w:r>
          </w:p>
          <w:p w:rsidR="009950E2" w:rsidRPr="006A0462" w:rsidRDefault="009950E2" w:rsidP="009950E2">
            <w:pPr>
              <w:ind w:firstLine="0"/>
              <w:rPr>
                <w:b/>
                <w:bCs/>
                <w:lang w:val="ro-RO"/>
              </w:rPr>
            </w:pPr>
          </w:p>
          <w:p w:rsidR="009950E2" w:rsidRPr="006A0462" w:rsidRDefault="009950E2" w:rsidP="009950E2">
            <w:pPr>
              <w:ind w:firstLine="0"/>
              <w:rPr>
                <w:lang w:val="ro-RO"/>
              </w:rPr>
            </w:pPr>
            <w:r w:rsidRPr="006A0462">
              <w:rPr>
                <w:bCs/>
                <w:lang w:val="ro-RO"/>
              </w:rPr>
              <w:t>1.</w:t>
            </w:r>
            <w:r w:rsidRPr="006A0462">
              <w:rPr>
                <w:b/>
                <w:bCs/>
                <w:lang w:val="ro-RO"/>
              </w:rPr>
              <w:t xml:space="preserve"> </w:t>
            </w:r>
            <w:r w:rsidRPr="006A0462">
              <w:rPr>
                <w:lang w:val="ro-RO"/>
              </w:rPr>
              <w:t>Atunci când se transmite un program de supraveghere a bolilor trebuie incluse cel puțin următoarele informații:</w:t>
            </w:r>
          </w:p>
          <w:p w:rsidR="009950E2" w:rsidRPr="006A0462" w:rsidRDefault="009950E2" w:rsidP="009950E2">
            <w:pPr>
              <w:ind w:firstLine="0"/>
              <w:rPr>
                <w:lang w:val="ro-RO"/>
              </w:rPr>
            </w:pPr>
            <w:r w:rsidRPr="006A0462">
              <w:rPr>
                <w:lang w:val="ro-RO"/>
              </w:rPr>
              <w:t>1) o descriere a situației epidemiologice a bolii înainte de data de începere a punerii în aplicare a programului de supraveghere și date privind evoluția epidemiologică a bolii;</w:t>
            </w:r>
          </w:p>
          <w:p w:rsidR="009950E2" w:rsidRPr="006A0462" w:rsidRDefault="009950E2" w:rsidP="009950E2">
            <w:pPr>
              <w:ind w:firstLine="0"/>
              <w:rPr>
                <w:lang w:val="ro-RO"/>
              </w:rPr>
            </w:pPr>
            <w:r w:rsidRPr="006A0462">
              <w:rPr>
                <w:lang w:val="ro-RO"/>
              </w:rPr>
              <w:t>2) populația de animale vizată, unitățile epidemiologice și zonele programului de supraveghere;</w:t>
            </w:r>
          </w:p>
          <w:p w:rsidR="009950E2" w:rsidRPr="006A0462" w:rsidRDefault="009950E2" w:rsidP="009950E2">
            <w:pPr>
              <w:ind w:firstLine="0"/>
              <w:rPr>
                <w:lang w:val="ro-RO"/>
              </w:rPr>
            </w:pPr>
            <w:r w:rsidRPr="006A0462">
              <w:rPr>
                <w:lang w:val="ro-RO"/>
              </w:rPr>
              <w:t>3) o descriere a:</w:t>
            </w:r>
          </w:p>
          <w:p w:rsidR="009950E2" w:rsidRPr="006A0462" w:rsidRDefault="009950E2" w:rsidP="009950E2">
            <w:pPr>
              <w:ind w:firstLine="0"/>
              <w:rPr>
                <w:lang w:val="ro-RO"/>
              </w:rPr>
            </w:pPr>
            <w:r w:rsidRPr="006A0462">
              <w:rPr>
                <w:lang w:val="ro-RO"/>
              </w:rPr>
              <w:t>a) organizării autorității competente;</w:t>
            </w:r>
          </w:p>
          <w:p w:rsidR="009950E2" w:rsidRPr="006A0462" w:rsidRDefault="009950E2" w:rsidP="009950E2">
            <w:pPr>
              <w:ind w:firstLine="0"/>
              <w:rPr>
                <w:lang w:val="ro-RO"/>
              </w:rPr>
            </w:pPr>
            <w:r w:rsidRPr="006A0462">
              <w:rPr>
                <w:lang w:val="ro-RO"/>
              </w:rPr>
              <w:t>b) modului de supraveghere a punerii în aplicare a programului de supraveghere;</w:t>
            </w:r>
          </w:p>
          <w:p w:rsidR="009950E2" w:rsidRPr="006A0462" w:rsidRDefault="009950E2" w:rsidP="009950E2">
            <w:pPr>
              <w:ind w:firstLine="0"/>
              <w:rPr>
                <w:lang w:val="ro-RO"/>
              </w:rPr>
            </w:pPr>
            <w:r w:rsidRPr="006A0462">
              <w:rPr>
                <w:lang w:val="ro-RO"/>
              </w:rPr>
              <w:t>c) controalelor oficiale care vor fi aplicate în timpul punerii în aplicare a programului;</w:t>
            </w:r>
          </w:p>
          <w:p w:rsidR="009950E2" w:rsidRPr="006A0462" w:rsidRDefault="009950E2" w:rsidP="009950E2">
            <w:pPr>
              <w:ind w:firstLine="0"/>
              <w:rPr>
                <w:lang w:val="ro-RO"/>
              </w:rPr>
            </w:pPr>
            <w:r w:rsidRPr="006A0462">
              <w:rPr>
                <w:lang w:val="ro-RO"/>
              </w:rPr>
              <w:lastRenderedPageBreak/>
              <w:t>d) rolului tuturor operatorilor relevanți, al specialiștilor în domeniul sănătății animale, al medicilor veterinari, al laboratoarelor de sănătate animală și al altor persoane fizice sau juridice implicate;</w:t>
            </w:r>
          </w:p>
          <w:p w:rsidR="009950E2" w:rsidRPr="006A0462" w:rsidRDefault="009950E2" w:rsidP="009950E2">
            <w:pPr>
              <w:ind w:firstLine="0"/>
              <w:rPr>
                <w:lang w:val="ro-RO"/>
              </w:rPr>
            </w:pPr>
            <w:r w:rsidRPr="006A0462">
              <w:rPr>
                <w:lang w:val="ro-RO"/>
              </w:rPr>
              <w:t>4) o descriere și o delimitare a zonelor geografice și administrative în care trebuie să fie pus în aplicare programul de supraveghere;</w:t>
            </w:r>
          </w:p>
          <w:p w:rsidR="009950E2" w:rsidRPr="006A0462" w:rsidRDefault="009950E2" w:rsidP="009950E2">
            <w:pPr>
              <w:ind w:firstLine="0"/>
              <w:rPr>
                <w:lang w:val="ro-RO"/>
              </w:rPr>
            </w:pPr>
            <w:r w:rsidRPr="006A0462">
              <w:rPr>
                <w:lang w:val="ro-RO"/>
              </w:rPr>
              <w:t>5) indicatorii de măsurare a progresului programului;</w:t>
            </w:r>
          </w:p>
          <w:p w:rsidR="009950E2" w:rsidRPr="006A0462" w:rsidRDefault="009950E2" w:rsidP="009950E2">
            <w:pPr>
              <w:ind w:firstLine="0"/>
              <w:rPr>
                <w:lang w:val="ro-RO"/>
              </w:rPr>
            </w:pPr>
            <w:r w:rsidRPr="006A0462">
              <w:rPr>
                <w:lang w:val="ro-RO"/>
              </w:rPr>
              <w:t>6) metodele de diagnostic utilizate, numărul eșantioanelor care urmează să fie testate, frecvența testării și modelele de eșantionare;</w:t>
            </w:r>
          </w:p>
          <w:p w:rsidR="00F0268E" w:rsidRPr="006A0462" w:rsidRDefault="009950E2" w:rsidP="009C26DF">
            <w:pPr>
              <w:ind w:firstLine="0"/>
              <w:rPr>
                <w:lang w:val="ro-RO"/>
              </w:rPr>
            </w:pPr>
            <w:r w:rsidRPr="006A0462">
              <w:rPr>
                <w:lang w:val="ro-RO"/>
              </w:rPr>
              <w:t>7) factorii de risc care trebuie luați în considerare la conceperea unei supravegheri țintite bazată pe riscuri.</w:t>
            </w: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571567" w:rsidP="00571567">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FD75A6" w:rsidRPr="006A0462" w:rsidRDefault="00B039F9" w:rsidP="00B039F9">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III</w:t>
            </w:r>
          </w:p>
          <w:p w:rsidR="00FD75A6" w:rsidRPr="006A0462" w:rsidRDefault="00FD75A6" w:rsidP="00FD75A6">
            <w:pPr>
              <w:shd w:val="clear" w:color="auto" w:fill="FFFFFF"/>
              <w:ind w:firstLine="0"/>
              <w:rPr>
                <w:b/>
                <w:bCs/>
                <w:iCs/>
                <w:shd w:val="clear" w:color="auto" w:fill="FFFFFF"/>
                <w:lang w:val="ro-RO" w:eastAsia="ro-RO"/>
              </w:rPr>
            </w:pPr>
            <w:r w:rsidRPr="006A0462">
              <w:rPr>
                <w:b/>
                <w:bCs/>
                <w:i/>
                <w:iCs/>
                <w:shd w:val="clear" w:color="auto" w:fill="FFFFFF"/>
                <w:lang w:val="ro-RO" w:eastAsia="ro-RO"/>
              </w:rPr>
              <w:t>Tabelul 1</w:t>
            </w:r>
          </w:p>
          <w:p w:rsidR="00FD75A6" w:rsidRPr="006A0462" w:rsidRDefault="00FD75A6" w:rsidP="00FD75A6">
            <w:pPr>
              <w:shd w:val="clear" w:color="auto" w:fill="FFFFFF"/>
              <w:ind w:firstLine="0"/>
              <w:rPr>
                <w:b/>
                <w:bCs/>
                <w:iCs/>
                <w:shd w:val="clear" w:color="auto" w:fill="FFFFFF"/>
                <w:lang w:val="ro-RO" w:eastAsia="ro-RO"/>
              </w:rPr>
            </w:pPr>
            <w:r w:rsidRPr="006A0462">
              <w:rPr>
                <w:b/>
                <w:bCs/>
                <w:iCs/>
                <w:shd w:val="clear" w:color="auto" w:fill="FFFFFF"/>
                <w:lang w:val="ro-RO" w:eastAsia="ro-RO"/>
              </w:rPr>
              <w:t>Cerințe în ceea ce privește perioada de reședință pentru ungulate, albine și bondari înainte de intrarea lor în Uniune</w:t>
            </w:r>
          </w:p>
          <w:tbl>
            <w:tblPr>
              <w:tblW w:w="72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79"/>
              <w:gridCol w:w="1875"/>
              <w:gridCol w:w="2077"/>
              <w:gridCol w:w="1769"/>
            </w:tblGrid>
            <w:tr w:rsidR="006A0462" w:rsidRPr="006A0462" w:rsidTr="00FD75A6">
              <w:trPr>
                <w:jc w:val="center"/>
              </w:trPr>
              <w:tc>
                <w:tcPr>
                  <w:tcW w:w="14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
                      <w:bCs/>
                      <w:iCs/>
                      <w:shd w:val="clear" w:color="auto" w:fill="FFFFFF"/>
                      <w:lang w:val="ro-RO" w:eastAsia="ro-RO"/>
                    </w:rPr>
                  </w:pPr>
                  <w:r w:rsidRPr="006A0462">
                    <w:rPr>
                      <w:b/>
                      <w:bCs/>
                      <w:i/>
                      <w:iCs/>
                      <w:shd w:val="clear" w:color="auto" w:fill="FFFFFF"/>
                      <w:lang w:val="ro-RO" w:eastAsia="ro-RO"/>
                    </w:rPr>
                    <w:t>Speciile și categoriile de animale</w:t>
                  </w:r>
                </w:p>
              </w:tc>
              <w:tc>
                <w:tcPr>
                  <w:tcW w:w="18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
                      <w:bCs/>
                      <w:iCs/>
                      <w:shd w:val="clear" w:color="auto" w:fill="FFFFFF"/>
                      <w:lang w:val="ro-RO" w:eastAsia="ro-RO"/>
                    </w:rPr>
                  </w:pPr>
                  <w:r w:rsidRPr="006A0462">
                    <w:rPr>
                      <w:b/>
                      <w:bCs/>
                      <w:i/>
                      <w:iCs/>
                      <w:shd w:val="clear" w:color="auto" w:fill="FFFFFF"/>
                      <w:lang w:val="ro-RO" w:eastAsia="ro-RO"/>
                    </w:rPr>
                    <w:t xml:space="preserve">Perioada minimă de reședință în țara terță sau în teritoriul terț de origine sau în zona din acestea, astfel cum se menționează la articolul 11 </w:t>
                  </w:r>
                  <w:r w:rsidR="00C92C5A">
                    <w:rPr>
                      <w:b/>
                      <w:bCs/>
                      <w:i/>
                      <w:iCs/>
                      <w:shd w:val="clear" w:color="auto" w:fill="FFFFFF"/>
                      <w:lang w:val="ro-RO" w:eastAsia="ro-RO"/>
                    </w:rPr>
                    <w:t>lit</w:t>
                  </w:r>
                  <w:r w:rsidRPr="006A0462">
                    <w:rPr>
                      <w:b/>
                      <w:bCs/>
                      <w:i/>
                      <w:iCs/>
                      <w:shd w:val="clear" w:color="auto" w:fill="FFFFFF"/>
                      <w:lang w:val="ro-RO" w:eastAsia="ro-RO"/>
                    </w:rPr>
                    <w:t xml:space="preserve"> (b) punctul (i)</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
                      <w:bCs/>
                      <w:iCs/>
                      <w:shd w:val="clear" w:color="auto" w:fill="FFFFFF"/>
                      <w:lang w:val="ro-RO" w:eastAsia="ro-RO"/>
                    </w:rPr>
                  </w:pPr>
                  <w:r w:rsidRPr="006A0462">
                    <w:rPr>
                      <w:b/>
                      <w:bCs/>
                      <w:i/>
                      <w:iCs/>
                      <w:shd w:val="clear" w:color="auto" w:fill="FFFFFF"/>
                      <w:lang w:val="ro-RO" w:eastAsia="ro-RO"/>
                    </w:rPr>
                    <w:t xml:space="preserve">Perioada minimă de reședință în unitatea de origine, astfel cum se menționează la articolul 11 </w:t>
                  </w:r>
                  <w:r w:rsidR="00C92C5A">
                    <w:rPr>
                      <w:b/>
                      <w:bCs/>
                      <w:i/>
                      <w:iCs/>
                      <w:shd w:val="clear" w:color="auto" w:fill="FFFFFF"/>
                      <w:lang w:val="ro-RO" w:eastAsia="ro-RO"/>
                    </w:rPr>
                    <w:t>lit</w:t>
                  </w:r>
                  <w:r w:rsidRPr="006A0462">
                    <w:rPr>
                      <w:b/>
                      <w:bCs/>
                      <w:i/>
                      <w:iCs/>
                      <w:shd w:val="clear" w:color="auto" w:fill="FFFFFF"/>
                      <w:lang w:val="ro-RO" w:eastAsia="ro-RO"/>
                    </w:rPr>
                    <w:t xml:space="preserve"> (b) punctul (ii)</w:t>
                  </w:r>
                </w:p>
              </w:tc>
              <w:tc>
                <w:tcPr>
                  <w:tcW w:w="1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
                      <w:bCs/>
                      <w:iCs/>
                      <w:shd w:val="clear" w:color="auto" w:fill="FFFFFF"/>
                      <w:lang w:val="ro-RO" w:eastAsia="ro-RO"/>
                    </w:rPr>
                  </w:pPr>
                  <w:r w:rsidRPr="006A0462">
                    <w:rPr>
                      <w:b/>
                      <w:bCs/>
                      <w:i/>
                      <w:iCs/>
                      <w:shd w:val="clear" w:color="auto" w:fill="FFFFFF"/>
                      <w:lang w:val="ro-RO" w:eastAsia="ro-RO"/>
                    </w:rPr>
                    <w:t xml:space="preserve">Perioada minimă fără contact cu animale cu un statut sanitar inferior, astfel cum se menționează la articolul 11 </w:t>
                  </w:r>
                  <w:r w:rsidR="00C92C5A">
                    <w:rPr>
                      <w:b/>
                      <w:bCs/>
                      <w:i/>
                      <w:iCs/>
                      <w:shd w:val="clear" w:color="auto" w:fill="FFFFFF"/>
                      <w:lang w:val="ro-RO" w:eastAsia="ro-RO"/>
                    </w:rPr>
                    <w:t>lit</w:t>
                  </w:r>
                  <w:r w:rsidRPr="006A0462">
                    <w:rPr>
                      <w:b/>
                      <w:bCs/>
                      <w:i/>
                      <w:iCs/>
                      <w:shd w:val="clear" w:color="auto" w:fill="FFFFFF"/>
                      <w:lang w:val="ro-RO" w:eastAsia="ro-RO"/>
                    </w:rPr>
                    <w:t xml:space="preserve"> (b) punctul (iii)</w:t>
                  </w:r>
                </w:p>
              </w:tc>
            </w:tr>
            <w:tr w:rsidR="006A0462" w:rsidRPr="006A0462" w:rsidTr="00FD75A6">
              <w:trPr>
                <w:jc w:val="center"/>
              </w:trPr>
              <w:tc>
                <w:tcPr>
                  <w:tcW w:w="14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Bovine, ovine, caprine și porcine</w:t>
                  </w:r>
                </w:p>
              </w:tc>
              <w:tc>
                <w:tcPr>
                  <w:tcW w:w="18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6 luni sau de la naștere, dacă animalele au vârsta mai mică de 6 luni</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40 de zile sau de la naștere, dacă animalele au vârsta mai mică de 40 de zile</w:t>
                  </w:r>
                </w:p>
              </w:tc>
              <w:tc>
                <w:tcPr>
                  <w:tcW w:w="1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30 de zile sau de la naștere, dacă animalele au vârsta mai mică de 30 de zile</w:t>
                  </w:r>
                </w:p>
              </w:tc>
            </w:tr>
            <w:tr w:rsidR="006A0462" w:rsidRPr="006A0462" w:rsidTr="00FD75A6">
              <w:trPr>
                <w:jc w:val="center"/>
              </w:trPr>
              <w:tc>
                <w:tcPr>
                  <w:tcW w:w="14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 xml:space="preserve">Bovine, ovine, caprine și porcine </w:t>
                  </w:r>
                  <w:r w:rsidRPr="006A0462">
                    <w:rPr>
                      <w:bCs/>
                      <w:iCs/>
                      <w:shd w:val="clear" w:color="auto" w:fill="FFFFFF"/>
                      <w:lang w:val="ro-RO" w:eastAsia="ro-RO"/>
                    </w:rPr>
                    <w:lastRenderedPageBreak/>
                    <w:t>destinate sacrificării</w:t>
                  </w:r>
                </w:p>
              </w:tc>
              <w:tc>
                <w:tcPr>
                  <w:tcW w:w="18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 xml:space="preserve">3 luni sau de la naștere, dacă animalele au </w:t>
                  </w:r>
                  <w:r w:rsidRPr="006A0462">
                    <w:rPr>
                      <w:bCs/>
                      <w:iCs/>
                      <w:shd w:val="clear" w:color="auto" w:fill="FFFFFF"/>
                      <w:lang w:val="ro-RO" w:eastAsia="ro-RO"/>
                    </w:rPr>
                    <w:lastRenderedPageBreak/>
                    <w:t>vârsta mai mică de 3 luni</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 xml:space="preserve">40 de zile sau de la naștere, dacă animalele au </w:t>
                  </w:r>
                  <w:r w:rsidRPr="006A0462">
                    <w:rPr>
                      <w:bCs/>
                      <w:iCs/>
                      <w:shd w:val="clear" w:color="auto" w:fill="FFFFFF"/>
                      <w:lang w:val="ro-RO" w:eastAsia="ro-RO"/>
                    </w:rPr>
                    <w:lastRenderedPageBreak/>
                    <w:t>vârsta mai mică de 40 de zile</w:t>
                  </w:r>
                </w:p>
              </w:tc>
              <w:tc>
                <w:tcPr>
                  <w:tcW w:w="1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 xml:space="preserve">30 de zile sau de la naștere, dacă </w:t>
                  </w:r>
                  <w:r w:rsidRPr="006A0462">
                    <w:rPr>
                      <w:bCs/>
                      <w:iCs/>
                      <w:shd w:val="clear" w:color="auto" w:fill="FFFFFF"/>
                      <w:lang w:val="ro-RO" w:eastAsia="ro-RO"/>
                    </w:rPr>
                    <w:lastRenderedPageBreak/>
                    <w:t>animalele au vârsta mai mică de 30 de zile</w:t>
                  </w:r>
                </w:p>
              </w:tc>
            </w:tr>
            <w:tr w:rsidR="006A0462" w:rsidRPr="006A0462" w:rsidTr="00FD75A6">
              <w:trPr>
                <w:jc w:val="center"/>
              </w:trPr>
              <w:tc>
                <w:tcPr>
                  <w:tcW w:w="7200"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D75A6" w:rsidRPr="006A0462" w:rsidRDefault="00BF0EA4" w:rsidP="00FD75A6">
                  <w:pPr>
                    <w:shd w:val="clear" w:color="auto" w:fill="FFFFFF"/>
                    <w:ind w:firstLine="0"/>
                    <w:rPr>
                      <w:b/>
                      <w:bCs/>
                      <w:iCs/>
                      <w:shd w:val="clear" w:color="auto" w:fill="FFFFFF"/>
                      <w:lang w:val="ro-RO" w:eastAsia="ro-RO"/>
                    </w:rPr>
                  </w:pPr>
                  <w:hyperlink r:id="rId109" w:tooltip="32021R1705: REPLACED" w:history="1">
                    <w:r w:rsidR="00FD75A6" w:rsidRPr="006A0462">
                      <w:rPr>
                        <w:rStyle w:val="Hyperlink"/>
                        <w:b/>
                        <w:bCs/>
                        <w:iCs/>
                        <w:color w:val="auto"/>
                        <w:shd w:val="clear" w:color="auto" w:fill="FFFFFF"/>
                        <w:lang w:val="ro-RO" w:eastAsia="ro-RO"/>
                      </w:rPr>
                      <w:t>▼M2</w:t>
                    </w:r>
                  </w:hyperlink>
                </w:p>
              </w:tc>
            </w:tr>
            <w:tr w:rsidR="006A0462" w:rsidRPr="006A0462" w:rsidTr="00FD75A6">
              <w:trPr>
                <w:jc w:val="center"/>
              </w:trPr>
              <w:tc>
                <w:tcPr>
                  <w:tcW w:w="14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Ecvidee care nu sunt destinate sacrificării</w:t>
                  </w:r>
                </w:p>
              </w:tc>
              <w:tc>
                <w:tcPr>
                  <w:tcW w:w="18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40 de zile sau de la naștere, dacă animalele au vârsta mai mică de 40 de zile, sau de la intrarea în Uniune</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30 de zile (40 de zile din zonele cu risc de pestă ecvină africană) sau de la naștere, în cazul în care animalele au vârsta mai mică de 30 de zile (40 de zile), sau de la intrarea din Uniune</w:t>
                  </w:r>
                </w:p>
              </w:tc>
              <w:tc>
                <w:tcPr>
                  <w:tcW w:w="1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15 zile</w:t>
                  </w:r>
                </w:p>
              </w:tc>
            </w:tr>
            <w:tr w:rsidR="006A0462" w:rsidRPr="006A0462" w:rsidTr="00FD75A6">
              <w:trPr>
                <w:jc w:val="center"/>
              </w:trPr>
              <w:tc>
                <w:tcPr>
                  <w:tcW w:w="14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Cai înregistrați</w:t>
                  </w:r>
                </w:p>
              </w:tc>
              <w:tc>
                <w:tcPr>
                  <w:tcW w:w="18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40 de zile sau de la naștere, dacă animalele au vârsta mai mică de 40 de zile, sau de la intrarea din Uniune sau din anumite țări terțe listate</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30 de zile (40 de zile din zonele cu risc de pestă ecvină africană) sau de la naștere, în cazul în care animalele au vârsta mai mică de 30 de zile (40 de zile), sau de la intrarea din Uniune sau din anumite țări terțe listate</w:t>
                  </w:r>
                </w:p>
              </w:tc>
              <w:tc>
                <w:tcPr>
                  <w:tcW w:w="1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15 zile</w:t>
                  </w:r>
                </w:p>
              </w:tc>
            </w:tr>
            <w:tr w:rsidR="006A0462" w:rsidRPr="006A0462" w:rsidTr="00FD75A6">
              <w:trPr>
                <w:jc w:val="center"/>
              </w:trPr>
              <w:tc>
                <w:tcPr>
                  <w:tcW w:w="14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Cai înregistrați care reintră după export temporar pentru competiții, curse sau manifestări culturale ecvestre</w:t>
                  </w:r>
                </w:p>
              </w:tc>
              <w:tc>
                <w:tcPr>
                  <w:tcW w:w="18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până la 30 de zile sau până la 90 de zile în cazul unor competiții, curse sau manifestări culturale ecvestre specifice</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Nestabilite</w:t>
                  </w:r>
                </w:p>
              </w:tc>
              <w:tc>
                <w:tcPr>
                  <w:tcW w:w="1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Pe întreaga perioadă a exportului temporar</w:t>
                  </w:r>
                </w:p>
              </w:tc>
            </w:tr>
            <w:tr w:rsidR="006A0462" w:rsidRPr="006A0462" w:rsidTr="00FD75A6">
              <w:trPr>
                <w:jc w:val="center"/>
              </w:trPr>
              <w:tc>
                <w:tcPr>
                  <w:tcW w:w="14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Ecvidee destinate sacrificării</w:t>
                  </w:r>
                </w:p>
              </w:tc>
              <w:tc>
                <w:tcPr>
                  <w:tcW w:w="18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90 de zile</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30 de zile (40 de zile din zonele cu risc de pestă ecvină africană)</w:t>
                  </w:r>
                </w:p>
              </w:tc>
              <w:tc>
                <w:tcPr>
                  <w:tcW w:w="1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30 de zile (40 de zile din zonele cu risc de pestă ecvină africană)</w:t>
                  </w:r>
                </w:p>
              </w:tc>
            </w:tr>
            <w:tr w:rsidR="006A0462" w:rsidRPr="006A0462" w:rsidTr="00FD75A6">
              <w:trPr>
                <w:jc w:val="center"/>
              </w:trPr>
              <w:tc>
                <w:tcPr>
                  <w:tcW w:w="7200"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D75A6" w:rsidRPr="006A0462" w:rsidRDefault="00BF0EA4" w:rsidP="00FD75A6">
                  <w:pPr>
                    <w:shd w:val="clear" w:color="auto" w:fill="FFFFFF"/>
                    <w:ind w:firstLine="0"/>
                    <w:rPr>
                      <w:b/>
                      <w:bCs/>
                      <w:iCs/>
                      <w:shd w:val="clear" w:color="auto" w:fill="FFFFFF"/>
                      <w:lang w:val="ro-RO" w:eastAsia="ro-RO"/>
                    </w:rPr>
                  </w:pPr>
                  <w:hyperlink r:id="rId110" w:tooltip="32020R0692" w:history="1">
                    <w:r w:rsidR="00FD75A6" w:rsidRPr="006A0462">
                      <w:rPr>
                        <w:rStyle w:val="Hyperlink"/>
                        <w:b/>
                        <w:bCs/>
                        <w:iCs/>
                        <w:color w:val="auto"/>
                        <w:shd w:val="clear" w:color="auto" w:fill="FFFFFF"/>
                        <w:lang w:val="ro-RO" w:eastAsia="ro-RO"/>
                      </w:rPr>
                      <w:t>▼B</w:t>
                    </w:r>
                  </w:hyperlink>
                </w:p>
              </w:tc>
            </w:tr>
            <w:tr w:rsidR="006A0462" w:rsidRPr="006A0462" w:rsidTr="00FD75A6">
              <w:trPr>
                <w:jc w:val="center"/>
              </w:trPr>
              <w:tc>
                <w:tcPr>
                  <w:tcW w:w="14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Alte ungulate decât bovinele, ovinele, caprinele, porcinele și ecvinele</w:t>
                  </w:r>
                </w:p>
              </w:tc>
              <w:tc>
                <w:tcPr>
                  <w:tcW w:w="18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6 luni sau de la naștere, dacă animalele au vârsta mai mică de 6 luni</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40 de zile sau de la naștere, dacă animalele au vârsta mai mică de 40 de zile</w:t>
                  </w:r>
                </w:p>
              </w:tc>
              <w:tc>
                <w:tcPr>
                  <w:tcW w:w="1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6 luni sau de la naștere, dacă animalele au vârsta mai mică de 6 luni</w:t>
                  </w:r>
                </w:p>
              </w:tc>
            </w:tr>
            <w:tr w:rsidR="006A0462" w:rsidRPr="006A0462" w:rsidTr="00FD75A6">
              <w:trPr>
                <w:jc w:val="center"/>
              </w:trPr>
              <w:tc>
                <w:tcPr>
                  <w:tcW w:w="14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Albine și bondari</w:t>
                  </w:r>
                </w:p>
              </w:tc>
              <w:tc>
                <w:tcPr>
                  <w:tcW w:w="18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De la eclozare</w:t>
                  </w:r>
                </w:p>
              </w:tc>
              <w:tc>
                <w:tcPr>
                  <w:tcW w:w="2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De la eclozare</w:t>
                  </w:r>
                </w:p>
              </w:tc>
              <w:tc>
                <w:tcPr>
                  <w:tcW w:w="17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De la eclozare</w:t>
                  </w:r>
                </w:p>
              </w:tc>
            </w:tr>
          </w:tbl>
          <w:p w:rsidR="00FD75A6" w:rsidRPr="006A0462" w:rsidRDefault="00FD75A6" w:rsidP="00FD75A6">
            <w:pPr>
              <w:shd w:val="clear" w:color="auto" w:fill="FFFFFF"/>
              <w:ind w:firstLine="0"/>
              <w:rPr>
                <w:bCs/>
                <w:iCs/>
                <w:shd w:val="clear" w:color="auto" w:fill="FFFFFF"/>
                <w:lang w:val="ro-RO" w:eastAsia="ro-RO"/>
              </w:rPr>
            </w:pPr>
          </w:p>
          <w:p w:rsidR="00FD75A6" w:rsidRPr="006A0462" w:rsidRDefault="00FD75A6" w:rsidP="00FD75A6">
            <w:pPr>
              <w:shd w:val="clear" w:color="auto" w:fill="FFFFFF"/>
              <w:ind w:firstLine="0"/>
              <w:rPr>
                <w:bCs/>
                <w:iCs/>
                <w:shd w:val="clear" w:color="auto" w:fill="FFFFFF"/>
                <w:lang w:val="ro-RO" w:eastAsia="ro-RO"/>
              </w:rPr>
            </w:pPr>
          </w:p>
          <w:p w:rsidR="00FD75A6" w:rsidRPr="006A0462" w:rsidRDefault="00FD75A6" w:rsidP="00FD75A6">
            <w:pPr>
              <w:shd w:val="clear" w:color="auto" w:fill="FFFFFF"/>
              <w:ind w:firstLine="0"/>
              <w:rPr>
                <w:b/>
                <w:bCs/>
                <w:iCs/>
                <w:shd w:val="clear" w:color="auto" w:fill="FFFFFF"/>
                <w:lang w:val="ro-RO" w:eastAsia="ro-RO"/>
              </w:rPr>
            </w:pPr>
            <w:r w:rsidRPr="006A0462">
              <w:rPr>
                <w:b/>
                <w:bCs/>
                <w:i/>
                <w:iCs/>
                <w:shd w:val="clear" w:color="auto" w:fill="FFFFFF"/>
                <w:lang w:val="ro-RO" w:eastAsia="ro-RO"/>
              </w:rPr>
              <w:t>Tabelul 2</w:t>
            </w:r>
          </w:p>
          <w:p w:rsidR="00FD75A6" w:rsidRPr="006A0462" w:rsidRDefault="00FD75A6" w:rsidP="00FD75A6">
            <w:pPr>
              <w:shd w:val="clear" w:color="auto" w:fill="FFFFFF"/>
              <w:ind w:firstLine="0"/>
              <w:rPr>
                <w:b/>
                <w:bCs/>
                <w:iCs/>
                <w:shd w:val="clear" w:color="auto" w:fill="FFFFFF"/>
                <w:lang w:val="ro-RO" w:eastAsia="ro-RO"/>
              </w:rPr>
            </w:pPr>
            <w:r w:rsidRPr="006A0462">
              <w:rPr>
                <w:b/>
                <w:bCs/>
                <w:iCs/>
                <w:shd w:val="clear" w:color="auto" w:fill="FFFFFF"/>
                <w:lang w:val="ro-RO" w:eastAsia="ro-RO"/>
              </w:rPr>
              <w:t>Cerințe în ceea ce privește perioada de reședință pentru păsări de curte și păsări captive înainte de intrarea lor în Uniune</w:t>
            </w:r>
          </w:p>
          <w:tbl>
            <w:tblPr>
              <w:tblW w:w="72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59"/>
              <w:gridCol w:w="988"/>
              <w:gridCol w:w="1613"/>
              <w:gridCol w:w="1508"/>
              <w:gridCol w:w="1552"/>
              <w:gridCol w:w="80"/>
            </w:tblGrid>
            <w:tr w:rsidR="006A0462" w:rsidRPr="006A0462" w:rsidTr="00FD75A6">
              <w:trPr>
                <w:gridAfter w:val="1"/>
                <w:wAfter w:w="80" w:type="dxa"/>
                <w:jc w:val="center"/>
              </w:trPr>
              <w:tc>
                <w:tcPr>
                  <w:tcW w:w="14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
                      <w:bCs/>
                      <w:iCs/>
                      <w:shd w:val="clear" w:color="auto" w:fill="FFFFFF"/>
                      <w:lang w:val="ro-RO" w:eastAsia="ro-RO"/>
                    </w:rPr>
                  </w:pPr>
                  <w:r w:rsidRPr="006A0462">
                    <w:rPr>
                      <w:b/>
                      <w:bCs/>
                      <w:i/>
                      <w:iCs/>
                      <w:shd w:val="clear" w:color="auto" w:fill="FFFFFF"/>
                      <w:lang w:val="ro-RO" w:eastAsia="ro-RO"/>
                    </w:rPr>
                    <w:t>Categoria de păsări</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
                      <w:bCs/>
                      <w:iCs/>
                      <w:shd w:val="clear" w:color="auto" w:fill="FFFFFF"/>
                      <w:lang w:val="ro-RO" w:eastAsia="ro-RO"/>
                    </w:rPr>
                  </w:pPr>
                  <w:r w:rsidRPr="006A0462">
                    <w:rPr>
                      <w:b/>
                      <w:bCs/>
                      <w:i/>
                      <w:iCs/>
                      <w:shd w:val="clear" w:color="auto" w:fill="FFFFFF"/>
                      <w:lang w:val="ro-RO" w:eastAsia="ro-RO"/>
                    </w:rPr>
                    <w:t>Perioada de reședință se aplică pentru</w:t>
                  </w:r>
                </w:p>
              </w:tc>
              <w:tc>
                <w:tcPr>
                  <w:tcW w:w="1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
                      <w:bCs/>
                      <w:iCs/>
                      <w:shd w:val="clear" w:color="auto" w:fill="FFFFFF"/>
                      <w:lang w:val="ro-RO" w:eastAsia="ro-RO"/>
                    </w:rPr>
                  </w:pPr>
                  <w:r w:rsidRPr="006A0462">
                    <w:rPr>
                      <w:b/>
                      <w:bCs/>
                      <w:i/>
                      <w:iCs/>
                      <w:shd w:val="clear" w:color="auto" w:fill="FFFFFF"/>
                      <w:lang w:val="ro-RO" w:eastAsia="ro-RO"/>
                    </w:rPr>
                    <w:t xml:space="preserve">Perioada minimă de reședință în țara terță sau în teritoriul terț de origine sau în zona din acestea, astfel cum se menționează la articolul 11 </w:t>
                  </w:r>
                  <w:r w:rsidR="00C92C5A">
                    <w:rPr>
                      <w:b/>
                      <w:bCs/>
                      <w:i/>
                      <w:iCs/>
                      <w:shd w:val="clear" w:color="auto" w:fill="FFFFFF"/>
                      <w:lang w:val="ro-RO" w:eastAsia="ro-RO"/>
                    </w:rPr>
                    <w:t>lit</w:t>
                  </w:r>
                  <w:r w:rsidRPr="006A0462">
                    <w:rPr>
                      <w:b/>
                      <w:bCs/>
                      <w:i/>
                      <w:iCs/>
                      <w:shd w:val="clear" w:color="auto" w:fill="FFFFFF"/>
                      <w:lang w:val="ro-RO" w:eastAsia="ro-RO"/>
                    </w:rPr>
                    <w:t xml:space="preserve"> (b) punctul (i)</w:t>
                  </w:r>
                </w:p>
              </w:tc>
              <w:tc>
                <w:tcPr>
                  <w:tcW w:w="15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
                      <w:bCs/>
                      <w:iCs/>
                      <w:shd w:val="clear" w:color="auto" w:fill="FFFFFF"/>
                      <w:lang w:val="ro-RO" w:eastAsia="ro-RO"/>
                    </w:rPr>
                  </w:pPr>
                  <w:r w:rsidRPr="006A0462">
                    <w:rPr>
                      <w:b/>
                      <w:bCs/>
                      <w:i/>
                      <w:iCs/>
                      <w:shd w:val="clear" w:color="auto" w:fill="FFFFFF"/>
                      <w:lang w:val="ro-RO" w:eastAsia="ro-RO"/>
                    </w:rPr>
                    <w:t xml:space="preserve">Perioada minimă de reședință în unitatea de origine, astfel cum se menționează la articolul 11 </w:t>
                  </w:r>
                  <w:r w:rsidR="00C92C5A">
                    <w:rPr>
                      <w:b/>
                      <w:bCs/>
                      <w:i/>
                      <w:iCs/>
                      <w:shd w:val="clear" w:color="auto" w:fill="FFFFFF"/>
                      <w:lang w:val="ro-RO" w:eastAsia="ro-RO"/>
                    </w:rPr>
                    <w:t>lit</w:t>
                  </w:r>
                  <w:r w:rsidRPr="006A0462">
                    <w:rPr>
                      <w:b/>
                      <w:bCs/>
                      <w:i/>
                      <w:iCs/>
                      <w:shd w:val="clear" w:color="auto" w:fill="FFFFFF"/>
                      <w:lang w:val="ro-RO" w:eastAsia="ro-RO"/>
                    </w:rPr>
                    <w:t xml:space="preserve"> (b) punctul (ii)</w:t>
                  </w:r>
                </w:p>
              </w:tc>
              <w:tc>
                <w:tcPr>
                  <w:tcW w:w="1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
                      <w:bCs/>
                      <w:iCs/>
                      <w:shd w:val="clear" w:color="auto" w:fill="FFFFFF"/>
                      <w:lang w:val="ro-RO" w:eastAsia="ro-RO"/>
                    </w:rPr>
                  </w:pPr>
                  <w:r w:rsidRPr="006A0462">
                    <w:rPr>
                      <w:b/>
                      <w:bCs/>
                      <w:i/>
                      <w:iCs/>
                      <w:shd w:val="clear" w:color="auto" w:fill="FFFFFF"/>
                      <w:lang w:val="ro-RO" w:eastAsia="ro-RO"/>
                    </w:rPr>
                    <w:t xml:space="preserve">Perioada minimă fără contact cu animale cu un statut sanitar inferior, astfel cum se menționează la articolul 11 </w:t>
                  </w:r>
                  <w:r w:rsidR="00C92C5A">
                    <w:rPr>
                      <w:b/>
                      <w:bCs/>
                      <w:i/>
                      <w:iCs/>
                      <w:shd w:val="clear" w:color="auto" w:fill="FFFFFF"/>
                      <w:lang w:val="ro-RO" w:eastAsia="ro-RO"/>
                    </w:rPr>
                    <w:t>lit</w:t>
                  </w:r>
                  <w:r w:rsidRPr="006A0462">
                    <w:rPr>
                      <w:b/>
                      <w:bCs/>
                      <w:i/>
                      <w:iCs/>
                      <w:shd w:val="clear" w:color="auto" w:fill="FFFFFF"/>
                      <w:lang w:val="ro-RO" w:eastAsia="ro-RO"/>
                    </w:rPr>
                    <w:t xml:space="preserve"> (b) punctul (iii)</w:t>
                  </w:r>
                </w:p>
              </w:tc>
            </w:tr>
            <w:tr w:rsidR="006A0462" w:rsidRPr="006A0462" w:rsidTr="00FD75A6">
              <w:trPr>
                <w:gridAfter w:val="1"/>
                <w:wAfter w:w="80" w:type="dxa"/>
                <w:jc w:val="center"/>
              </w:trPr>
              <w:tc>
                <w:tcPr>
                  <w:tcW w:w="14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Păsări de curte de reproducție</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AT</w:t>
                  </w:r>
                </w:p>
              </w:tc>
              <w:tc>
                <w:tcPr>
                  <w:tcW w:w="1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 luni sau de la eclozare, dacă animalele au vârsta mai mică de 3 luni</w:t>
                  </w:r>
                </w:p>
              </w:tc>
              <w:tc>
                <w:tcPr>
                  <w:tcW w:w="15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6 săptămâni sau de la eclozare, dacă animalele au vârsta mai mică de 6 săptămâni</w:t>
                  </w:r>
                </w:p>
              </w:tc>
              <w:tc>
                <w:tcPr>
                  <w:tcW w:w="1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6 săptămâni sau de la eclozare, dacă animalele au vârsta mai mică de 6 săptămâni</w:t>
                  </w:r>
                </w:p>
              </w:tc>
            </w:tr>
            <w:tr w:rsidR="006A0462" w:rsidRPr="006A0462" w:rsidTr="00FD75A6">
              <w:trPr>
                <w:gridAfter w:val="1"/>
                <w:wAfter w:w="80" w:type="dxa"/>
                <w:jc w:val="center"/>
              </w:trPr>
              <w:tc>
                <w:tcPr>
                  <w:tcW w:w="7134"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D75A6" w:rsidRPr="006A0462" w:rsidRDefault="00BF0EA4" w:rsidP="00FD75A6">
                  <w:pPr>
                    <w:shd w:val="clear" w:color="auto" w:fill="FFFFFF"/>
                    <w:ind w:firstLine="0"/>
                    <w:rPr>
                      <w:b/>
                      <w:bCs/>
                      <w:iCs/>
                      <w:shd w:val="clear" w:color="auto" w:fill="FFFFFF"/>
                      <w:lang w:val="ro-RO" w:eastAsia="ro-RO"/>
                    </w:rPr>
                  </w:pPr>
                  <w:hyperlink r:id="rId111" w:tooltip="32021R1705: REPLACED" w:history="1">
                    <w:r w:rsidR="00FD75A6" w:rsidRPr="006A0462">
                      <w:rPr>
                        <w:rStyle w:val="Hyperlink"/>
                        <w:b/>
                        <w:bCs/>
                        <w:iCs/>
                        <w:color w:val="auto"/>
                        <w:shd w:val="clear" w:color="auto" w:fill="FFFFFF"/>
                        <w:lang w:val="ro-RO" w:eastAsia="ro-RO"/>
                      </w:rPr>
                      <w:t>▼M2</w:t>
                    </w:r>
                  </w:hyperlink>
                </w:p>
              </w:tc>
            </w:tr>
            <w:tr w:rsidR="006A0462" w:rsidRPr="006A0462" w:rsidTr="00FD75A6">
              <w:trPr>
                <w:gridAfter w:val="1"/>
                <w:wAfter w:w="80" w:type="dxa"/>
                <w:jc w:val="center"/>
              </w:trPr>
              <w:tc>
                <w:tcPr>
                  <w:tcW w:w="14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Păsări de curte pentru producție destinate producției de carne, ouă pentru consum și alte produse</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AC</w:t>
                  </w:r>
                </w:p>
              </w:tc>
              <w:tc>
                <w:tcPr>
                  <w:tcW w:w="1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 luni sau de la eclozare, dacă animalele au vârsta mai mică de 3 luni</w:t>
                  </w:r>
                </w:p>
              </w:tc>
              <w:tc>
                <w:tcPr>
                  <w:tcW w:w="15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6 săptămâni sau de la eclozare, dacă animalele au vârsta mai mică de 6 săptămâni</w:t>
                  </w:r>
                </w:p>
              </w:tc>
              <w:tc>
                <w:tcPr>
                  <w:tcW w:w="1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6 săptămâni sau de la eclozare, dacă animalele au vârsta mai mică de 6 săptămâni</w:t>
                  </w:r>
                </w:p>
              </w:tc>
            </w:tr>
            <w:tr w:rsidR="006A0462" w:rsidRPr="006A0462" w:rsidTr="00FD75A6">
              <w:trPr>
                <w:gridAfter w:val="1"/>
                <w:wAfter w:w="80" w:type="dxa"/>
                <w:jc w:val="center"/>
              </w:trPr>
              <w:tc>
                <w:tcPr>
                  <w:tcW w:w="7134"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D75A6" w:rsidRPr="006A0462" w:rsidRDefault="00BF0EA4" w:rsidP="00FD75A6">
                  <w:pPr>
                    <w:shd w:val="clear" w:color="auto" w:fill="FFFFFF"/>
                    <w:ind w:firstLine="0"/>
                    <w:rPr>
                      <w:b/>
                      <w:bCs/>
                      <w:iCs/>
                      <w:shd w:val="clear" w:color="auto" w:fill="FFFFFF"/>
                      <w:lang w:val="ro-RO" w:eastAsia="ro-RO"/>
                    </w:rPr>
                  </w:pPr>
                  <w:hyperlink r:id="rId112" w:tooltip="32020R0692" w:history="1">
                    <w:r w:rsidR="00FD75A6" w:rsidRPr="006A0462">
                      <w:rPr>
                        <w:rStyle w:val="Hyperlink"/>
                        <w:b/>
                        <w:bCs/>
                        <w:iCs/>
                        <w:color w:val="auto"/>
                        <w:shd w:val="clear" w:color="auto" w:fill="FFFFFF"/>
                        <w:lang w:val="ro-RO" w:eastAsia="ro-RO"/>
                      </w:rPr>
                      <w:t>▼B</w:t>
                    </w:r>
                  </w:hyperlink>
                </w:p>
              </w:tc>
            </w:tr>
            <w:tr w:rsidR="006A0462" w:rsidRPr="006A0462" w:rsidTr="00FD75A6">
              <w:trPr>
                <w:gridAfter w:val="1"/>
                <w:wAfter w:w="80" w:type="dxa"/>
                <w:jc w:val="center"/>
              </w:trPr>
              <w:tc>
                <w:tcPr>
                  <w:tcW w:w="14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Păsări pentru producție, pentru refacerea efectivelor de vânat cu pene</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AT</w:t>
                  </w:r>
                </w:p>
              </w:tc>
              <w:tc>
                <w:tcPr>
                  <w:tcW w:w="1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6 săptămâni sau de la eclozare, dacă animalele au vârsta mai mică de 6 săptămâni</w:t>
                  </w:r>
                </w:p>
              </w:tc>
              <w:tc>
                <w:tcPr>
                  <w:tcW w:w="15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30 de zile sau de la eclozare</w:t>
                  </w:r>
                </w:p>
              </w:tc>
              <w:tc>
                <w:tcPr>
                  <w:tcW w:w="1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30 de zile sau de la eclozare</w:t>
                  </w:r>
                </w:p>
              </w:tc>
            </w:tr>
            <w:tr w:rsidR="006A0462" w:rsidRPr="006A0462" w:rsidTr="00FD75A6">
              <w:trPr>
                <w:gridAfter w:val="1"/>
                <w:wAfter w:w="80" w:type="dxa"/>
                <w:jc w:val="center"/>
              </w:trPr>
              <w:tc>
                <w:tcPr>
                  <w:tcW w:w="14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Păsări de curte destinate sacrificării</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AT</w:t>
                  </w:r>
                </w:p>
              </w:tc>
              <w:tc>
                <w:tcPr>
                  <w:tcW w:w="1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 xml:space="preserve">6 săptămâni sau de la eclozare, dacă animalele au vârsta </w:t>
                  </w:r>
                  <w:r w:rsidRPr="006A0462">
                    <w:rPr>
                      <w:bCs/>
                      <w:iCs/>
                      <w:shd w:val="clear" w:color="auto" w:fill="FFFFFF"/>
                      <w:lang w:val="ro-RO" w:eastAsia="ro-RO"/>
                    </w:rPr>
                    <w:lastRenderedPageBreak/>
                    <w:t>mai mică de 6 săptămâni</w:t>
                  </w:r>
                </w:p>
              </w:tc>
              <w:tc>
                <w:tcPr>
                  <w:tcW w:w="15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30 de zile sau de la eclozare</w:t>
                  </w:r>
                </w:p>
              </w:tc>
              <w:tc>
                <w:tcPr>
                  <w:tcW w:w="1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30 de zile sau de la eclozare</w:t>
                  </w:r>
                </w:p>
              </w:tc>
            </w:tr>
            <w:tr w:rsidR="006A0462" w:rsidRPr="006A0462" w:rsidTr="00FD75A6">
              <w:trPr>
                <w:gridAfter w:val="1"/>
                <w:wAfter w:w="80" w:type="dxa"/>
                <w:jc w:val="center"/>
              </w:trPr>
              <w:tc>
                <w:tcPr>
                  <w:tcW w:w="7134"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D75A6" w:rsidRPr="006A0462" w:rsidRDefault="00BF0EA4" w:rsidP="00FD75A6">
                  <w:pPr>
                    <w:shd w:val="clear" w:color="auto" w:fill="FFFFFF"/>
                    <w:ind w:firstLine="0"/>
                    <w:rPr>
                      <w:b/>
                      <w:bCs/>
                      <w:iCs/>
                      <w:shd w:val="clear" w:color="auto" w:fill="FFFFFF"/>
                      <w:lang w:val="ro-RO" w:eastAsia="ro-RO"/>
                    </w:rPr>
                  </w:pPr>
                  <w:hyperlink r:id="rId113" w:tooltip="32021R1705: REPLACED" w:history="1">
                    <w:r w:rsidR="00FD75A6" w:rsidRPr="006A0462">
                      <w:rPr>
                        <w:rStyle w:val="Hyperlink"/>
                        <w:b/>
                        <w:bCs/>
                        <w:iCs/>
                        <w:color w:val="auto"/>
                        <w:shd w:val="clear" w:color="auto" w:fill="FFFFFF"/>
                        <w:lang w:val="ro-RO" w:eastAsia="ro-RO"/>
                      </w:rPr>
                      <w:t>▼M2</w:t>
                    </w:r>
                  </w:hyperlink>
                </w:p>
              </w:tc>
            </w:tr>
            <w:tr w:rsidR="006A0462" w:rsidRPr="006A0462" w:rsidTr="00FD75A6">
              <w:trPr>
                <w:gridAfter w:val="1"/>
                <w:wAfter w:w="80" w:type="dxa"/>
                <w:jc w:val="center"/>
              </w:trPr>
              <w:tc>
                <w:tcPr>
                  <w:tcW w:w="146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Pui de o zi</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AC</w:t>
                  </w:r>
                </w:p>
              </w:tc>
              <w:tc>
                <w:tcPr>
                  <w:tcW w:w="1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De la eclozare</w:t>
                  </w:r>
                </w:p>
              </w:tc>
              <w:tc>
                <w:tcPr>
                  <w:tcW w:w="15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De la eclozare</w:t>
                  </w:r>
                </w:p>
              </w:tc>
              <w:tc>
                <w:tcPr>
                  <w:tcW w:w="1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De la eclozare</w:t>
                  </w:r>
                </w:p>
              </w:tc>
            </w:tr>
            <w:tr w:rsidR="006A0462" w:rsidRPr="006A0462" w:rsidTr="00FD75A6">
              <w:trPr>
                <w:gridAfter w:val="1"/>
                <w:wAfter w:w="80" w:type="dxa"/>
                <w:jc w:val="center"/>
              </w:trPr>
              <w:tc>
                <w:tcPr>
                  <w:tcW w:w="146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D75A6" w:rsidRPr="006A0462" w:rsidRDefault="00FD75A6" w:rsidP="00FD75A6">
                  <w:pPr>
                    <w:shd w:val="clear" w:color="auto" w:fill="FFFFFF"/>
                    <w:ind w:firstLine="0"/>
                    <w:rPr>
                      <w:bCs/>
                      <w:iCs/>
                      <w:shd w:val="clear" w:color="auto" w:fill="FFFFFF"/>
                      <w:lang w:val="ro-RO" w:eastAsia="ro-RO"/>
                    </w:rPr>
                  </w:pP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FO</w:t>
                  </w:r>
                </w:p>
              </w:tc>
              <w:tc>
                <w:tcPr>
                  <w:tcW w:w="1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 luni înaintea datei colectării ouălor din care au eclozat puii de o zi</w:t>
                  </w:r>
                </w:p>
              </w:tc>
              <w:tc>
                <w:tcPr>
                  <w:tcW w:w="15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6 săptămâni înaintea datei colectării ouălor din care au eclozat puii de o zi</w:t>
                  </w:r>
                </w:p>
              </w:tc>
              <w:tc>
                <w:tcPr>
                  <w:tcW w:w="1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w:t>
                  </w:r>
                </w:p>
              </w:tc>
            </w:tr>
            <w:tr w:rsidR="006A0462" w:rsidRPr="006A0462" w:rsidTr="00FD75A6">
              <w:trPr>
                <w:jc w:val="center"/>
              </w:trPr>
              <w:tc>
                <w:tcPr>
                  <w:tcW w:w="146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D75A6" w:rsidRPr="006A0462" w:rsidRDefault="00FD75A6" w:rsidP="00FD75A6">
                  <w:pPr>
                    <w:shd w:val="clear" w:color="auto" w:fill="FFFFFF"/>
                    <w:ind w:firstLine="0"/>
                    <w:rPr>
                      <w:bCs/>
                      <w:iCs/>
                      <w:shd w:val="clear" w:color="auto" w:fill="FFFFFF"/>
                      <w:lang w:val="ro-RO" w:eastAsia="ro-RO"/>
                    </w:rPr>
                  </w:pPr>
                </w:p>
              </w:tc>
              <w:tc>
                <w:tcPr>
                  <w:tcW w:w="5738"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D75A6" w:rsidRPr="006A0462" w:rsidRDefault="00BF0EA4" w:rsidP="00FD75A6">
                  <w:pPr>
                    <w:shd w:val="clear" w:color="auto" w:fill="FFFFFF"/>
                    <w:ind w:firstLine="0"/>
                    <w:rPr>
                      <w:b/>
                      <w:bCs/>
                      <w:iCs/>
                      <w:shd w:val="clear" w:color="auto" w:fill="FFFFFF"/>
                      <w:lang w:val="ro-RO" w:eastAsia="ro-RO"/>
                    </w:rPr>
                  </w:pPr>
                  <w:hyperlink r:id="rId114" w:tooltip="32020R0692" w:history="1">
                    <w:r w:rsidR="00FD75A6" w:rsidRPr="006A0462">
                      <w:rPr>
                        <w:rStyle w:val="Hyperlink"/>
                        <w:b/>
                        <w:bCs/>
                        <w:iCs/>
                        <w:color w:val="auto"/>
                        <w:shd w:val="clear" w:color="auto" w:fill="FFFFFF"/>
                        <w:lang w:val="ro-RO" w:eastAsia="ro-RO"/>
                      </w:rPr>
                      <w:t>▼B</w:t>
                    </w:r>
                  </w:hyperlink>
                </w:p>
              </w:tc>
            </w:tr>
            <w:tr w:rsidR="006A0462" w:rsidRPr="006A0462" w:rsidTr="00FD75A6">
              <w:trPr>
                <w:jc w:val="center"/>
              </w:trPr>
              <w:tc>
                <w:tcPr>
                  <w:tcW w:w="14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Mai puțin de 20 de păsări de curte de reproducție, păsări de curte pentru producție și păsări de curte destinate sacrificării, altele decât ratitele</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AT</w:t>
                  </w:r>
                </w:p>
              </w:tc>
              <w:tc>
                <w:tcPr>
                  <w:tcW w:w="1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 luni sau de la eclozare, dacă animalele au vârsta mai mică de 3 luni</w:t>
                  </w:r>
                </w:p>
              </w:tc>
              <w:tc>
                <w:tcPr>
                  <w:tcW w:w="15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 săptămâni sau de la eclozare, dacă animalele au vârsta mai mică de 3 săptămâni</w:t>
                  </w:r>
                </w:p>
              </w:tc>
              <w:tc>
                <w:tcPr>
                  <w:tcW w:w="1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 săptămâni sau de la eclozare, dacă animalele au vârsta mai mică de 3 săptămâni</w:t>
                  </w:r>
                </w:p>
              </w:tc>
              <w:tc>
                <w:tcPr>
                  <w:tcW w:w="66" w:type="dxa"/>
                  <w:shd w:val="clear" w:color="auto" w:fill="auto"/>
                  <w:vAlign w:val="center"/>
                  <w:hideMark/>
                </w:tcPr>
                <w:p w:rsidR="00FD75A6" w:rsidRPr="006A0462" w:rsidRDefault="00FD75A6" w:rsidP="00FD75A6">
                  <w:pPr>
                    <w:shd w:val="clear" w:color="auto" w:fill="FFFFFF"/>
                    <w:ind w:firstLine="0"/>
                    <w:rPr>
                      <w:bCs/>
                      <w:iCs/>
                      <w:shd w:val="clear" w:color="auto" w:fill="FFFFFF"/>
                      <w:lang w:val="ro-RO" w:eastAsia="ro-RO"/>
                    </w:rPr>
                  </w:pPr>
                </w:p>
              </w:tc>
            </w:tr>
            <w:tr w:rsidR="006A0462" w:rsidRPr="006A0462" w:rsidTr="00FD75A6">
              <w:trPr>
                <w:jc w:val="center"/>
              </w:trPr>
              <w:tc>
                <w:tcPr>
                  <w:tcW w:w="146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Mai puțin de 20 de pui de o zi, alții decât cei de ratite</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AT</w:t>
                  </w:r>
                </w:p>
              </w:tc>
              <w:tc>
                <w:tcPr>
                  <w:tcW w:w="1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De la eclozare</w:t>
                  </w:r>
                </w:p>
              </w:tc>
              <w:tc>
                <w:tcPr>
                  <w:tcW w:w="15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De la eclozare</w:t>
                  </w:r>
                </w:p>
              </w:tc>
              <w:tc>
                <w:tcPr>
                  <w:tcW w:w="1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De la eclozare</w:t>
                  </w:r>
                </w:p>
              </w:tc>
              <w:tc>
                <w:tcPr>
                  <w:tcW w:w="66" w:type="dxa"/>
                  <w:shd w:val="clear" w:color="auto" w:fill="auto"/>
                  <w:vAlign w:val="center"/>
                  <w:hideMark/>
                </w:tcPr>
                <w:p w:rsidR="00FD75A6" w:rsidRPr="006A0462" w:rsidRDefault="00FD75A6" w:rsidP="00FD75A6">
                  <w:pPr>
                    <w:shd w:val="clear" w:color="auto" w:fill="FFFFFF"/>
                    <w:ind w:firstLine="0"/>
                    <w:rPr>
                      <w:bCs/>
                      <w:iCs/>
                      <w:shd w:val="clear" w:color="auto" w:fill="FFFFFF"/>
                      <w:lang w:val="ro-RO" w:eastAsia="ro-RO"/>
                    </w:rPr>
                  </w:pPr>
                </w:p>
              </w:tc>
            </w:tr>
            <w:tr w:rsidR="006A0462" w:rsidRPr="006A0462" w:rsidTr="00FD75A6">
              <w:trPr>
                <w:jc w:val="center"/>
              </w:trPr>
              <w:tc>
                <w:tcPr>
                  <w:tcW w:w="146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D75A6" w:rsidRPr="006A0462" w:rsidRDefault="00FD75A6" w:rsidP="00FD75A6">
                  <w:pPr>
                    <w:shd w:val="clear" w:color="auto" w:fill="FFFFFF"/>
                    <w:ind w:firstLine="0"/>
                    <w:rPr>
                      <w:bCs/>
                      <w:iCs/>
                      <w:shd w:val="clear" w:color="auto" w:fill="FFFFFF"/>
                      <w:lang w:val="ro-RO" w:eastAsia="ro-RO"/>
                    </w:rPr>
                  </w:pP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EO</w:t>
                  </w:r>
                </w:p>
              </w:tc>
              <w:tc>
                <w:tcPr>
                  <w:tcW w:w="1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 luni</w:t>
                  </w:r>
                </w:p>
              </w:tc>
              <w:tc>
                <w:tcPr>
                  <w:tcW w:w="15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 săptămâni</w:t>
                  </w:r>
                </w:p>
              </w:tc>
              <w:tc>
                <w:tcPr>
                  <w:tcW w:w="1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 săptămâni înaintea datei colectării ouălor din care au eclozat puii de o zi</w:t>
                  </w:r>
                </w:p>
              </w:tc>
              <w:tc>
                <w:tcPr>
                  <w:tcW w:w="66" w:type="dxa"/>
                  <w:shd w:val="clear" w:color="auto" w:fill="auto"/>
                  <w:vAlign w:val="center"/>
                  <w:hideMark/>
                </w:tcPr>
                <w:p w:rsidR="00FD75A6" w:rsidRPr="006A0462" w:rsidRDefault="00FD75A6" w:rsidP="00FD75A6">
                  <w:pPr>
                    <w:shd w:val="clear" w:color="auto" w:fill="FFFFFF"/>
                    <w:ind w:firstLine="0"/>
                    <w:rPr>
                      <w:bCs/>
                      <w:iCs/>
                      <w:shd w:val="clear" w:color="auto" w:fill="FFFFFF"/>
                      <w:lang w:val="ro-RO" w:eastAsia="ro-RO"/>
                    </w:rPr>
                  </w:pPr>
                </w:p>
              </w:tc>
            </w:tr>
            <w:tr w:rsidR="006A0462" w:rsidRPr="006A0462" w:rsidTr="00FD75A6">
              <w:trPr>
                <w:jc w:val="center"/>
              </w:trPr>
              <w:tc>
                <w:tcPr>
                  <w:tcW w:w="14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Păsări captive</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AT</w:t>
                  </w:r>
                </w:p>
              </w:tc>
              <w:tc>
                <w:tcPr>
                  <w:tcW w:w="16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5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 săptămâni sau de la eclozare</w:t>
                  </w:r>
                </w:p>
              </w:tc>
              <w:tc>
                <w:tcPr>
                  <w:tcW w:w="15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3 săptămâni sau de la eclozare, dacă animalele au vârsta mai mică de 3 săptămâni</w:t>
                  </w:r>
                </w:p>
              </w:tc>
              <w:tc>
                <w:tcPr>
                  <w:tcW w:w="66" w:type="dxa"/>
                  <w:shd w:val="clear" w:color="auto" w:fill="auto"/>
                  <w:vAlign w:val="center"/>
                  <w:hideMark/>
                </w:tcPr>
                <w:p w:rsidR="00FD75A6" w:rsidRPr="006A0462" w:rsidRDefault="00FD75A6" w:rsidP="00FD75A6">
                  <w:pPr>
                    <w:shd w:val="clear" w:color="auto" w:fill="FFFFFF"/>
                    <w:ind w:firstLine="0"/>
                    <w:rPr>
                      <w:bCs/>
                      <w:iCs/>
                      <w:shd w:val="clear" w:color="auto" w:fill="FFFFFF"/>
                      <w:lang w:val="ro-RO" w:eastAsia="ro-RO"/>
                    </w:rPr>
                  </w:pPr>
                </w:p>
              </w:tc>
            </w:tr>
            <w:tr w:rsidR="006A0462" w:rsidRPr="006A0462" w:rsidTr="00FD75A6">
              <w:trPr>
                <w:jc w:val="center"/>
              </w:trPr>
              <w:tc>
                <w:tcPr>
                  <w:tcW w:w="7134"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AT =  Animalele din transport</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EO =  Efectivul de origine</w:t>
                  </w:r>
                </w:p>
                <w:p w:rsidR="00FD75A6" w:rsidRPr="006A0462" w:rsidRDefault="00FD75A6" w:rsidP="00FD75A6">
                  <w:pPr>
                    <w:shd w:val="clear" w:color="auto" w:fill="FFFFFF"/>
                    <w:ind w:firstLine="0"/>
                    <w:rPr>
                      <w:bCs/>
                      <w:iCs/>
                      <w:shd w:val="clear" w:color="auto" w:fill="FFFFFF"/>
                      <w:lang w:val="ro-RO" w:eastAsia="ro-RO"/>
                    </w:rPr>
                  </w:pPr>
                  <w:r w:rsidRPr="006A0462">
                    <w:rPr>
                      <w:bCs/>
                      <w:iCs/>
                      <w:shd w:val="clear" w:color="auto" w:fill="FFFFFF"/>
                      <w:lang w:val="ro-RO" w:eastAsia="ro-RO"/>
                    </w:rPr>
                    <w:t>NA =  nu se aplică</w:t>
                  </w:r>
                </w:p>
              </w:tc>
              <w:tc>
                <w:tcPr>
                  <w:tcW w:w="66" w:type="dxa"/>
                  <w:shd w:val="clear" w:color="auto" w:fill="auto"/>
                  <w:vAlign w:val="center"/>
                  <w:hideMark/>
                </w:tcPr>
                <w:p w:rsidR="00FD75A6" w:rsidRPr="006A0462" w:rsidRDefault="00FD75A6" w:rsidP="00FD75A6">
                  <w:pPr>
                    <w:shd w:val="clear" w:color="auto" w:fill="FFFFFF"/>
                    <w:ind w:firstLine="0"/>
                    <w:rPr>
                      <w:bCs/>
                      <w:iCs/>
                      <w:shd w:val="clear" w:color="auto" w:fill="FFFFFF"/>
                      <w:lang w:val="ro-RO" w:eastAsia="ro-RO"/>
                    </w:rPr>
                  </w:pPr>
                </w:p>
              </w:tc>
            </w:tr>
          </w:tbl>
          <w:p w:rsidR="00F0268E" w:rsidRPr="006A0462" w:rsidRDefault="00F0268E" w:rsidP="00D57FCF">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822ACB" w:rsidRPr="006A0462" w:rsidRDefault="00822ACB" w:rsidP="00822ACB">
            <w:pPr>
              <w:ind w:firstLine="0"/>
              <w:rPr>
                <w:bCs/>
                <w:lang w:val="ro-RO"/>
              </w:rPr>
            </w:pPr>
            <w:r w:rsidRPr="006A0462">
              <w:rPr>
                <w:bCs/>
                <w:lang w:val="ro-RO"/>
              </w:rPr>
              <w:lastRenderedPageBreak/>
              <w:t>Anexa nr. 3</w:t>
            </w:r>
          </w:p>
          <w:p w:rsidR="00822ACB" w:rsidRPr="006A0462" w:rsidRDefault="00822ACB" w:rsidP="00822ACB">
            <w:pPr>
              <w:ind w:firstLine="0"/>
              <w:rPr>
                <w:bCs/>
                <w:lang w:val="ro-RO"/>
              </w:rPr>
            </w:pPr>
            <w:r w:rsidRPr="006A0462">
              <w:rPr>
                <w:bCs/>
                <w:lang w:val="ro-RO"/>
              </w:rPr>
              <w:t xml:space="preserve">la Norma sanitară veterinară </w:t>
            </w:r>
          </w:p>
          <w:p w:rsidR="00822ACB" w:rsidRPr="006A0462" w:rsidRDefault="00822ACB" w:rsidP="00822ACB">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822ACB" w:rsidRPr="006A0462" w:rsidRDefault="00822ACB" w:rsidP="00822ACB">
            <w:pPr>
              <w:ind w:firstLine="0"/>
              <w:rPr>
                <w:i/>
                <w:iCs/>
                <w:lang w:val="ro-RO"/>
              </w:rPr>
            </w:pPr>
          </w:p>
          <w:p w:rsidR="00822ACB" w:rsidRPr="006A0462" w:rsidRDefault="00822ACB" w:rsidP="00822ACB">
            <w:pPr>
              <w:ind w:firstLine="0"/>
              <w:rPr>
                <w:i/>
                <w:iCs/>
                <w:lang w:val="ro-RO"/>
              </w:rPr>
            </w:pPr>
          </w:p>
          <w:p w:rsidR="00822ACB" w:rsidRPr="006A0462" w:rsidRDefault="00822ACB" w:rsidP="00822ACB">
            <w:pPr>
              <w:ind w:firstLine="0"/>
              <w:rPr>
                <w:b/>
                <w:bCs/>
                <w:lang w:val="ro-RO"/>
              </w:rPr>
            </w:pPr>
            <w:r w:rsidRPr="006A0462">
              <w:rPr>
                <w:b/>
                <w:bCs/>
                <w:lang w:val="ro-RO"/>
              </w:rPr>
              <w:t>Cerințe în ceea ce privește perioada de reședință pentru ungulate, albine și bondari înainte de intrarea lor în Republica Moldova</w:t>
            </w:r>
          </w:p>
          <w:p w:rsidR="00822ACB" w:rsidRPr="006A0462" w:rsidRDefault="00822ACB" w:rsidP="00822ACB">
            <w:pPr>
              <w:ind w:firstLine="0"/>
              <w:rPr>
                <w:b/>
                <w:bCs/>
                <w:lang w:val="ro-RO"/>
              </w:rPr>
            </w:pPr>
          </w:p>
          <w:p w:rsidR="00822ACB" w:rsidRPr="006A0462" w:rsidRDefault="00822ACB" w:rsidP="00822ACB">
            <w:pPr>
              <w:ind w:firstLine="0"/>
              <w:rPr>
                <w:b/>
                <w:lang w:val="ro-RO"/>
              </w:rPr>
            </w:pPr>
            <w:r w:rsidRPr="006A0462">
              <w:rPr>
                <w:b/>
                <w:iCs/>
                <w:lang w:val="ro-RO"/>
              </w:rPr>
              <w:t>Tabelul 1</w:t>
            </w:r>
          </w:p>
          <w:p w:rsidR="00822ACB" w:rsidRPr="006A0462" w:rsidRDefault="00822ACB" w:rsidP="00822ACB">
            <w:pPr>
              <w:ind w:firstLine="0"/>
              <w:rPr>
                <w:b/>
                <w:bCs/>
                <w:lang w:val="ro-RO"/>
              </w:rPr>
            </w:pPr>
            <w:r w:rsidRPr="006A0462">
              <w:rPr>
                <w:b/>
                <w:bCs/>
                <w:lang w:val="ro-RO"/>
              </w:rPr>
              <w:t>Perioada de reședință pentru ungulate, albine și bondari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80"/>
              <w:gridCol w:w="1674"/>
              <w:gridCol w:w="1590"/>
              <w:gridCol w:w="1113"/>
            </w:tblGrid>
            <w:tr w:rsidR="006A0462" w:rsidRPr="006A0462" w:rsidTr="00822ACB">
              <w:trPr>
                <w:trHeight w:val="2126"/>
              </w:trPr>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b/>
                      <w:bCs/>
                      <w:lang w:val="ro-RO"/>
                    </w:rPr>
                  </w:pPr>
                  <w:r w:rsidRPr="006A0462">
                    <w:rPr>
                      <w:b/>
                      <w:bCs/>
                      <w:iCs/>
                      <w:lang w:val="ro-RO"/>
                    </w:rPr>
                    <w:lastRenderedPageBreak/>
                    <w:t>Speciile și categoriile de animale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b/>
                      <w:bCs/>
                      <w:lang w:val="ro-RO"/>
                    </w:rPr>
                  </w:pPr>
                  <w:r w:rsidRPr="006A0462">
                    <w:rPr>
                      <w:b/>
                      <w:bCs/>
                      <w:iCs/>
                      <w:lang w:val="ro-RO"/>
                    </w:rPr>
                    <w:t>Perioada minimă de reședință în țară de origine sau în teritoriul de origine sau în zona din acestea</w:t>
                  </w:r>
                </w:p>
              </w:t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b/>
                      <w:bCs/>
                      <w:lang w:val="ro-RO"/>
                    </w:rPr>
                  </w:pPr>
                  <w:r w:rsidRPr="006A0462">
                    <w:rPr>
                      <w:b/>
                      <w:bCs/>
                      <w:iCs/>
                      <w:lang w:val="ro-RO"/>
                    </w:rPr>
                    <w:t>Perioada minimă de reședință în unitatea de origine</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b/>
                      <w:bCs/>
                      <w:lang w:val="ro-RO"/>
                    </w:rPr>
                  </w:pPr>
                  <w:r w:rsidRPr="006A0462">
                    <w:rPr>
                      <w:b/>
                      <w:bCs/>
                      <w:iCs/>
                      <w:lang w:val="ro-RO"/>
                    </w:rPr>
                    <w:t>Perioada minimă fără contact cu animale cu un statut sanitar inferior</w:t>
                  </w:r>
                </w:p>
              </w:tc>
            </w:tr>
            <w:tr w:rsidR="006A0462" w:rsidRPr="006A0462" w:rsidTr="00822ACB">
              <w:trPr>
                <w:trHeight w:val="1316"/>
              </w:trPr>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Bovine, ovine, caprine și porcine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6 luni sau de la naștere, dacă animalele au vârsta mai mică de 6 luni</w:t>
                  </w:r>
                </w:p>
              </w:t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40 de zile sau de la naștere, dacă animalele au vârsta mai mică de 40 de zile</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30 de zile sau de la naștere, dacă animalele au vârsta mai mică de 30 de zile</w:t>
                  </w:r>
                </w:p>
              </w:tc>
            </w:tr>
            <w:tr w:rsidR="006A0462" w:rsidRPr="006A0462" w:rsidTr="00822ACB">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Bovine, ovine, caprine și porcine destinate sacrificării</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 luni sau de la naștere, dacă animalele au vârsta mai mică de 3 luni</w:t>
                  </w:r>
                </w:p>
              </w:t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40 de zile sau de la naștere, dacă animalele au vârsta mai mică de 40 de zile</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30 de zile sau de la naștere, dacă animalele au vârsta mai mică de 30 de zile</w:t>
                  </w:r>
                </w:p>
              </w:tc>
            </w:tr>
            <w:tr w:rsidR="006A0462" w:rsidRPr="006A0462" w:rsidTr="00822ACB">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xml:space="preserve">Ecvine, altele decât cele </w:t>
                  </w:r>
                  <w:r w:rsidRPr="006A0462">
                    <w:rPr>
                      <w:lang w:val="ro-RO"/>
                    </w:rPr>
                    <w:lastRenderedPageBreak/>
                    <w:t>înregistrate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3 luni sau de la naștere, dacă animalele au vârsta mai mică de 3 luni</w:t>
                  </w:r>
                </w:p>
              </w:t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xml:space="preserve">30 de zile sau de la naștere, în cazul în care animalele au vârsta mai mică </w:t>
                  </w:r>
                  <w:r w:rsidRPr="006A0462">
                    <w:rPr>
                      <w:lang w:val="ro-RO"/>
                    </w:rPr>
                    <w:lastRenderedPageBreak/>
                    <w:t>de 30 de zile, cu excepția zonelor de risc pentru pesta ecvină africană, caz în care perioada este de 40 de zile</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15 zile</w:t>
                  </w:r>
                </w:p>
              </w:tc>
            </w:tr>
            <w:tr w:rsidR="006A0462" w:rsidRPr="006A0462" w:rsidTr="00822ACB">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Ecvine înregistrate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40 de zile sau de la naștere, dacă animalele au vârsta mai mică de 40 de zile</w:t>
                  </w:r>
                </w:p>
              </w:t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30 de zile sau de la naștere, dacă animalele au vârsta mai mică de 30 de zile cu excepția zonelor de risc pentru pesta ecvină africană, caz în care perioada este de 40 de zile</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15 zile</w:t>
                  </w:r>
                </w:p>
              </w:tc>
            </w:tr>
            <w:tr w:rsidR="006A0462" w:rsidRPr="006A0462" w:rsidTr="00822ACB">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Cai înregistrați care reintră după export temporar pentru competiții, curse sau manifestări cultur</w:t>
                  </w:r>
                  <w:r w:rsidRPr="006A0462">
                    <w:rPr>
                      <w:lang w:val="ro-RO"/>
                    </w:rPr>
                    <w:lastRenderedPageBreak/>
                    <w:t>ale ecvestre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până la 30 de zile sau până la 90 de zile în cazul unor competiții, curse sau manifestări culturale ecvestre specifice</w:t>
                  </w:r>
                </w:p>
              </w:t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Nestabilite</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Pe întreaga perioadă a exportului temporar</w:t>
                  </w:r>
                </w:p>
              </w:tc>
            </w:tr>
            <w:tr w:rsidR="006A0462" w:rsidRPr="006A0462" w:rsidTr="00822ACB">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Alte ungulate decât bovinele, ovinele, caprinele, porcinele și ecvinele</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6 luni sau de la naștere, dacă animalele au vârsta mai mică de 6 luni</w:t>
                  </w:r>
                </w:p>
              </w:t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40 de zile sau de la naștere, dacă animalele au vârsta mai mică de 40 de zile</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6 luni sau de la naștere, dacă animalele au vârsta mai mică de 6 luni</w:t>
                  </w:r>
                </w:p>
              </w:tc>
            </w:tr>
            <w:tr w:rsidR="006A0462" w:rsidRPr="006A0462" w:rsidTr="00822ACB">
              <w:tc>
                <w:tcPr>
                  <w:tcW w:w="75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Albine și bondari</w:t>
                  </w:r>
                </w:p>
              </w:tc>
              <w:tc>
                <w:tcPr>
                  <w:tcW w:w="16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De la eclozare</w:t>
                  </w:r>
                </w:p>
              </w:t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De la eclozare</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De la eclozare</w:t>
                  </w:r>
                </w:p>
              </w:tc>
            </w:tr>
          </w:tbl>
          <w:p w:rsidR="00822ACB" w:rsidRPr="006A0462" w:rsidRDefault="00822ACB" w:rsidP="00822ACB">
            <w:pPr>
              <w:ind w:firstLine="0"/>
              <w:rPr>
                <w:lang w:val="ro-RO"/>
              </w:rPr>
            </w:pPr>
          </w:p>
          <w:p w:rsidR="00822ACB" w:rsidRPr="006A0462" w:rsidRDefault="00822ACB" w:rsidP="00822ACB">
            <w:pPr>
              <w:ind w:firstLine="0"/>
              <w:rPr>
                <w:lang w:val="ro-RO"/>
              </w:rPr>
            </w:pPr>
          </w:p>
          <w:p w:rsidR="00822ACB" w:rsidRPr="006A0462" w:rsidRDefault="00822ACB" w:rsidP="00822ACB">
            <w:pPr>
              <w:ind w:firstLine="0"/>
              <w:rPr>
                <w:b/>
                <w:lang w:val="ro-RO"/>
              </w:rPr>
            </w:pPr>
            <w:r w:rsidRPr="006A0462">
              <w:rPr>
                <w:b/>
                <w:iCs/>
                <w:lang w:val="ro-RO"/>
              </w:rPr>
              <w:t>Tabelul 2</w:t>
            </w:r>
          </w:p>
          <w:p w:rsidR="00822ACB" w:rsidRPr="006A0462" w:rsidRDefault="00822ACB" w:rsidP="00822ACB">
            <w:pPr>
              <w:ind w:firstLine="0"/>
              <w:rPr>
                <w:b/>
                <w:bCs/>
                <w:lang w:val="ro-RO"/>
              </w:rPr>
            </w:pPr>
            <w:r w:rsidRPr="006A0462">
              <w:rPr>
                <w:b/>
                <w:bCs/>
                <w:lang w:val="ro-RO"/>
              </w:rPr>
              <w:t>Perioada de reședință pentru păsări de curte și păsări captive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84"/>
              <w:gridCol w:w="909"/>
              <w:gridCol w:w="1066"/>
              <w:gridCol w:w="1006"/>
              <w:gridCol w:w="992"/>
            </w:tblGrid>
            <w:tr w:rsidR="006A0462" w:rsidRPr="006A0462" w:rsidTr="00822ACB">
              <w:tc>
                <w:tcPr>
                  <w:tcW w:w="23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b/>
                      <w:bCs/>
                      <w:lang w:val="ro-RO"/>
                    </w:rPr>
                  </w:pPr>
                  <w:r w:rsidRPr="006A0462">
                    <w:rPr>
                      <w:b/>
                      <w:bCs/>
                      <w:iCs/>
                      <w:lang w:val="ro-RO"/>
                    </w:rPr>
                    <w:t>Categoria de păsări</w:t>
                  </w:r>
                </w:p>
              </w:tc>
              <w:tc>
                <w:tcPr>
                  <w:tcW w:w="17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b/>
                      <w:bCs/>
                      <w:lang w:val="ro-RO"/>
                    </w:rPr>
                  </w:pPr>
                  <w:r w:rsidRPr="006A0462">
                    <w:rPr>
                      <w:b/>
                      <w:bCs/>
                      <w:iCs/>
                      <w:lang w:val="ro-RO"/>
                    </w:rPr>
                    <w:t>Perioada de reședință se aplică pentru</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b/>
                      <w:bCs/>
                      <w:lang w:val="ro-RO"/>
                    </w:rPr>
                  </w:pPr>
                  <w:r w:rsidRPr="006A0462">
                    <w:rPr>
                      <w:b/>
                      <w:bCs/>
                      <w:iCs/>
                      <w:lang w:val="ro-RO"/>
                    </w:rPr>
                    <w:t xml:space="preserve">Perioada minimă de reședință în țară de origine sau în teritoriul de </w:t>
                  </w:r>
                  <w:r w:rsidRPr="006A0462">
                    <w:rPr>
                      <w:b/>
                      <w:bCs/>
                      <w:iCs/>
                      <w:lang w:val="ro-RO"/>
                    </w:rPr>
                    <w:lastRenderedPageBreak/>
                    <w:t xml:space="preserve">origine sau în zona din acestea </w:t>
                  </w:r>
                </w:p>
              </w:tc>
              <w:tc>
                <w:tcPr>
                  <w:tcW w:w="19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b/>
                      <w:bCs/>
                      <w:lang w:val="ro-RO"/>
                    </w:rPr>
                  </w:pPr>
                  <w:r w:rsidRPr="006A0462">
                    <w:rPr>
                      <w:b/>
                      <w:bCs/>
                      <w:iCs/>
                      <w:lang w:val="ro-RO"/>
                    </w:rPr>
                    <w:lastRenderedPageBreak/>
                    <w:t>Perioada minimă de reședință în unitatea de origine</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b/>
                      <w:bCs/>
                      <w:lang w:val="ro-RO"/>
                    </w:rPr>
                  </w:pPr>
                  <w:r w:rsidRPr="006A0462">
                    <w:rPr>
                      <w:b/>
                      <w:bCs/>
                      <w:iCs/>
                      <w:lang w:val="ro-RO"/>
                    </w:rPr>
                    <w:t xml:space="preserve">Perioada minimă fără contact cu animale cu un statut </w:t>
                  </w:r>
                  <w:r w:rsidRPr="006A0462">
                    <w:rPr>
                      <w:b/>
                      <w:bCs/>
                      <w:iCs/>
                      <w:lang w:val="ro-RO"/>
                    </w:rPr>
                    <w:lastRenderedPageBreak/>
                    <w:t>sanitar inferior</w:t>
                  </w:r>
                </w:p>
              </w:tc>
            </w:tr>
            <w:tr w:rsidR="006A0462" w:rsidRPr="006A0462" w:rsidTr="00822ACB">
              <w:tc>
                <w:tcPr>
                  <w:tcW w:w="23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Păsări de curte de reproducție</w:t>
                  </w:r>
                </w:p>
              </w:tc>
              <w:tc>
                <w:tcPr>
                  <w:tcW w:w="17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AT</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 luni sau de la eclozare, dacă animalele au vârsta mai mica de 3 luni</w:t>
                  </w:r>
                </w:p>
              </w:tc>
              <w:tc>
                <w:tcPr>
                  <w:tcW w:w="19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6 săptămâni sau de la eclozare, dacă animalele au vârsta mai mica de 6 săptămâni</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6 săptămâni sau de la eclozare, dacă animalele au vârsta mai mica de 6 săptămâni</w:t>
                  </w:r>
                </w:p>
              </w:tc>
            </w:tr>
            <w:tr w:rsidR="006A0462" w:rsidRPr="006A0462" w:rsidTr="00822ACB">
              <w:tc>
                <w:tcPr>
                  <w:tcW w:w="23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Păsări pentru producția de carne și de ouă destinate consumului</w:t>
                  </w:r>
                </w:p>
              </w:tc>
              <w:tc>
                <w:tcPr>
                  <w:tcW w:w="17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AT</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 luni sau de la eclozare, dacă animalele au vârsta mai mica de 3 luni</w:t>
                  </w:r>
                </w:p>
              </w:tc>
              <w:tc>
                <w:tcPr>
                  <w:tcW w:w="19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6 săptămâni sau de la eclozare, dacă animalele au vârsta mai mica de 6 săptămâni</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6 săptămâni sau de la eclozare, dacă animalele au vârsta mai mica de 6 săptămâni</w:t>
                  </w:r>
                </w:p>
              </w:tc>
            </w:tr>
            <w:tr w:rsidR="006A0462" w:rsidRPr="006A0462" w:rsidTr="00822ACB">
              <w:tc>
                <w:tcPr>
                  <w:tcW w:w="23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xml:space="preserve">Păsări pentru producție, pentru </w:t>
                  </w:r>
                  <w:r w:rsidRPr="006A0462">
                    <w:rPr>
                      <w:lang w:val="ro-RO"/>
                    </w:rPr>
                    <w:lastRenderedPageBreak/>
                    <w:t>refacerea efectivelor de vânat cu pene</w:t>
                  </w:r>
                </w:p>
              </w:tc>
              <w:tc>
                <w:tcPr>
                  <w:tcW w:w="17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AT</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xml:space="preserve">6 săptămâni sau de la eclozare, </w:t>
                  </w:r>
                  <w:r w:rsidRPr="006A0462">
                    <w:rPr>
                      <w:lang w:val="ro-RO"/>
                    </w:rPr>
                    <w:lastRenderedPageBreak/>
                    <w:t>dacă animalele au vârsta mai mica de 6 săptămâni</w:t>
                  </w:r>
                </w:p>
              </w:tc>
              <w:tc>
                <w:tcPr>
                  <w:tcW w:w="19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30 de zile sau de la eclozare</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30 de zile sau de la eclozare</w:t>
                  </w:r>
                </w:p>
              </w:tc>
            </w:tr>
            <w:tr w:rsidR="006A0462" w:rsidRPr="006A0462" w:rsidTr="00822ACB">
              <w:tc>
                <w:tcPr>
                  <w:tcW w:w="23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Păsări de curte destinate sacrificării</w:t>
                  </w:r>
                </w:p>
              </w:tc>
              <w:tc>
                <w:tcPr>
                  <w:tcW w:w="17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AT</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6 săptămâni sau de la eclozare, dacă animalele au vârsta mai mica de 6 săptămâni</w:t>
                  </w:r>
                </w:p>
              </w:tc>
              <w:tc>
                <w:tcPr>
                  <w:tcW w:w="19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30 de zile sau de la eclozare</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30 de zile sau de la eclozare</w:t>
                  </w:r>
                </w:p>
              </w:tc>
            </w:tr>
            <w:tr w:rsidR="006A0462" w:rsidRPr="006A0462" w:rsidTr="00822ACB">
              <w:tc>
                <w:tcPr>
                  <w:tcW w:w="23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Pui de o zi</w:t>
                  </w:r>
                </w:p>
              </w:tc>
              <w:tc>
                <w:tcPr>
                  <w:tcW w:w="17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AT</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De la eclozare</w:t>
                  </w:r>
                </w:p>
              </w:tc>
              <w:tc>
                <w:tcPr>
                  <w:tcW w:w="19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De la eclozare</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De la eclozare</w:t>
                  </w:r>
                </w:p>
              </w:tc>
            </w:tr>
            <w:tr w:rsidR="006A0462" w:rsidRPr="006A0462" w:rsidTr="00822ACB">
              <w:tc>
                <w:tcPr>
                  <w:tcW w:w="23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2ACB" w:rsidRPr="006A0462" w:rsidRDefault="00822ACB" w:rsidP="00822ACB">
                  <w:pPr>
                    <w:ind w:firstLine="0"/>
                    <w:rPr>
                      <w:lang w:val="ro-RO"/>
                    </w:rPr>
                  </w:pPr>
                </w:p>
              </w:tc>
              <w:tc>
                <w:tcPr>
                  <w:tcW w:w="17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EO</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 luni</w:t>
                  </w:r>
                </w:p>
              </w:tc>
              <w:tc>
                <w:tcPr>
                  <w:tcW w:w="19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6 săptămâni</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w:t>
                  </w:r>
                </w:p>
              </w:tc>
            </w:tr>
            <w:tr w:rsidR="006A0462" w:rsidRPr="006A0462" w:rsidTr="00822ACB">
              <w:tc>
                <w:tcPr>
                  <w:tcW w:w="23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xml:space="preserve">Mai puțin de 20 de păsări de curte de reproducție, păsări de curte pentru producție și păsări de curte destinate </w:t>
                  </w:r>
                  <w:r w:rsidRPr="006A0462">
                    <w:rPr>
                      <w:lang w:val="ro-RO"/>
                    </w:rPr>
                    <w:lastRenderedPageBreak/>
                    <w:t>sacrificării, altele decât ratitele</w:t>
                  </w:r>
                </w:p>
              </w:tc>
              <w:tc>
                <w:tcPr>
                  <w:tcW w:w="17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AT</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 luni sau de la eclozare, dacă animalele au vârsta mai mica de 3 luni</w:t>
                  </w:r>
                </w:p>
              </w:tc>
              <w:tc>
                <w:tcPr>
                  <w:tcW w:w="19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xml:space="preserve">3 săptămâni sau de la eclozare, dacă animalele au vârsta mai mica de 3 </w:t>
                  </w:r>
                  <w:r w:rsidRPr="006A0462">
                    <w:rPr>
                      <w:lang w:val="ro-RO"/>
                    </w:rPr>
                    <w:lastRenderedPageBreak/>
                    <w:t>săptămâni</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 xml:space="preserve">3 săptămâni sau de la eclozare, dacă animalele au vârsta mai mica de 3 </w:t>
                  </w:r>
                  <w:r w:rsidRPr="006A0462">
                    <w:rPr>
                      <w:lang w:val="ro-RO"/>
                    </w:rPr>
                    <w:lastRenderedPageBreak/>
                    <w:t>săptămâni</w:t>
                  </w:r>
                </w:p>
              </w:tc>
            </w:tr>
            <w:tr w:rsidR="006A0462" w:rsidRPr="006A0462" w:rsidTr="00822ACB">
              <w:tc>
                <w:tcPr>
                  <w:tcW w:w="23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Mai puțin de 20 de pui de o zi, alții decât cei de ratite</w:t>
                  </w:r>
                </w:p>
              </w:tc>
              <w:tc>
                <w:tcPr>
                  <w:tcW w:w="17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AT</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De la eclozare</w:t>
                  </w:r>
                </w:p>
              </w:tc>
              <w:tc>
                <w:tcPr>
                  <w:tcW w:w="19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De la eclozare</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De la eclozare</w:t>
                  </w:r>
                </w:p>
              </w:tc>
            </w:tr>
            <w:tr w:rsidR="006A0462" w:rsidRPr="006A0462" w:rsidTr="00822ACB">
              <w:tc>
                <w:tcPr>
                  <w:tcW w:w="23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22ACB" w:rsidRPr="006A0462" w:rsidRDefault="00822ACB" w:rsidP="00822ACB">
                  <w:pPr>
                    <w:ind w:firstLine="0"/>
                    <w:rPr>
                      <w:lang w:val="ro-RO"/>
                    </w:rPr>
                  </w:pPr>
                </w:p>
              </w:tc>
              <w:tc>
                <w:tcPr>
                  <w:tcW w:w="17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EO</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 luni</w:t>
                  </w:r>
                </w:p>
              </w:tc>
              <w:tc>
                <w:tcPr>
                  <w:tcW w:w="19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 săptămâni</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 săptămâni înaintea datei colectării ouălor din care au eclozat puii de o zi</w:t>
                  </w:r>
                </w:p>
              </w:tc>
            </w:tr>
            <w:tr w:rsidR="006A0462" w:rsidRPr="006A0462" w:rsidTr="00822ACB">
              <w:tc>
                <w:tcPr>
                  <w:tcW w:w="23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Păsări captive</w:t>
                  </w:r>
                </w:p>
              </w:tc>
              <w:tc>
                <w:tcPr>
                  <w:tcW w:w="17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AT</w:t>
                  </w:r>
                </w:p>
              </w:tc>
              <w:tc>
                <w:tcPr>
                  <w:tcW w:w="205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92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 săptămâni sau de la eclozare</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3 săptămâni sau de la eclozare, dacă animalele au vârsta mai mica de 3 săptămâni</w:t>
                  </w:r>
                </w:p>
              </w:tc>
            </w:tr>
            <w:tr w:rsidR="006A0462" w:rsidRPr="006A0462" w:rsidTr="00822ACB">
              <w:tc>
                <w:tcPr>
                  <w:tcW w:w="9906" w:type="dxa"/>
                  <w:gridSpan w:val="5"/>
                  <w:tcBorders>
                    <w:top w:val="single" w:sz="6" w:space="0" w:color="DDDDDD"/>
                  </w:tcBorders>
                  <w:shd w:val="clear" w:color="auto" w:fill="auto"/>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AT - animalele din transport</w:t>
                  </w:r>
                </w:p>
                <w:p w:rsidR="00822ACB" w:rsidRPr="006A0462" w:rsidRDefault="00822ACB" w:rsidP="00822ACB">
                  <w:pPr>
                    <w:ind w:firstLine="0"/>
                    <w:rPr>
                      <w:lang w:val="ro-RO"/>
                    </w:rPr>
                  </w:pPr>
                  <w:r w:rsidRPr="006A0462">
                    <w:rPr>
                      <w:lang w:val="ro-RO"/>
                    </w:rPr>
                    <w:t>EO - efectivul de origine</w:t>
                  </w:r>
                </w:p>
                <w:p w:rsidR="00822ACB" w:rsidRPr="006A0462" w:rsidRDefault="00822ACB" w:rsidP="00822ACB">
                  <w:pPr>
                    <w:ind w:firstLine="0"/>
                    <w:rPr>
                      <w:lang w:val="ro-RO"/>
                    </w:rPr>
                  </w:pPr>
                  <w:r w:rsidRPr="006A0462">
                    <w:rPr>
                      <w:lang w:val="ro-RO"/>
                    </w:rPr>
                    <w:t>NA - nu se aplică</w:t>
                  </w:r>
                </w:p>
              </w:tc>
            </w:tr>
          </w:tbl>
          <w:p w:rsidR="00F0268E" w:rsidRPr="006A0462" w:rsidRDefault="00F0268E"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F0268E" w:rsidRPr="006A0462" w:rsidRDefault="00571567" w:rsidP="00571567">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F0268E" w:rsidRPr="006A0462" w:rsidRDefault="00F0268E"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039F9" w:rsidRPr="006A0462" w:rsidRDefault="00B039F9" w:rsidP="00B039F9">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IV</w:t>
            </w:r>
          </w:p>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PARTEA A</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 Perioadele minime de indemn(ă) de boală a țării terțe sau teritoriului terț de origine sau a zonei din acestea, astfel cum se menționează la articolul 22 alineatul (1), pentru </w:t>
            </w:r>
            <w:r w:rsidRPr="006A0462">
              <w:rPr>
                <w:b/>
                <w:bCs/>
                <w:iCs/>
                <w:shd w:val="clear" w:color="auto" w:fill="FFFFFF"/>
                <w:lang w:val="ro-RO" w:eastAsia="ro-RO"/>
              </w:rPr>
              <w:t>alte ungulate decât ecvinele</w:t>
            </w:r>
            <w:r w:rsidRPr="006A0462">
              <w:rPr>
                <w:bCs/>
                <w:iCs/>
                <w:shd w:val="clear" w:color="auto" w:fill="FFFFFF"/>
                <w:lang w:val="ro-RO" w:eastAsia="ro-RO"/>
              </w:rPr>
              <w:t>:</w:t>
            </w:r>
          </w:p>
          <w:p w:rsidR="00B039F9" w:rsidRPr="006A0462" w:rsidRDefault="00B039F9" w:rsidP="00B039F9">
            <w:pPr>
              <w:shd w:val="clear" w:color="auto" w:fill="FFFFFF"/>
              <w:ind w:firstLine="0"/>
              <w:rPr>
                <w:bCs/>
                <w:iCs/>
                <w:shd w:val="clear" w:color="auto" w:fill="FFFFFF"/>
                <w:lang w:val="ro-RO" w:eastAsia="ro-RO"/>
              </w:rPr>
            </w:pPr>
          </w:p>
          <w:p w:rsidR="00B039F9" w:rsidRPr="006A0462" w:rsidRDefault="00B039F9" w:rsidP="00B039F9">
            <w:pPr>
              <w:shd w:val="clear" w:color="auto" w:fill="FFFFFF"/>
              <w:ind w:firstLine="0"/>
              <w:rPr>
                <w:bCs/>
                <w:iCs/>
                <w:shd w:val="clear" w:color="auto" w:fill="FFFFFF"/>
                <w:lang w:val="ro-RO" w:eastAsia="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71"/>
              <w:gridCol w:w="379"/>
              <w:gridCol w:w="341"/>
              <w:gridCol w:w="417"/>
              <w:gridCol w:w="407"/>
              <w:gridCol w:w="464"/>
              <w:gridCol w:w="402"/>
              <w:gridCol w:w="419"/>
            </w:tblGrid>
            <w:tr w:rsidR="006A0462" w:rsidRPr="006A0462" w:rsidTr="0032187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1.  </w:t>
                  </w:r>
                  <w:r w:rsidRPr="006A0462">
                    <w:rPr>
                      <w:b/>
                      <w:bCs/>
                      <w:i/>
                      <w:iCs/>
                      <w:shd w:val="clear" w:color="auto" w:fill="FFFFFF"/>
                      <w:lang w:val="ro-RO" w:eastAsia="ro-RO"/>
                    </w:rPr>
                    <w:t>Bovine</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2.  </w:t>
                  </w:r>
                  <w:r w:rsidRPr="006A0462">
                    <w:rPr>
                      <w:b/>
                      <w:bCs/>
                      <w:i/>
                      <w:iCs/>
                      <w:shd w:val="clear" w:color="auto" w:fill="FFFFFF"/>
                      <w:lang w:val="ro-RO" w:eastAsia="ro-RO"/>
                    </w:rPr>
                    <w:t>Ovine</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3.  </w:t>
                  </w:r>
                  <w:r w:rsidRPr="006A0462">
                    <w:rPr>
                      <w:b/>
                      <w:bCs/>
                      <w:i/>
                      <w:iCs/>
                      <w:shd w:val="clear" w:color="auto" w:fill="FFFFFF"/>
                      <w:lang w:val="ro-RO" w:eastAsia="ro-RO"/>
                    </w:rPr>
                    <w:t>Caprine</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4.  </w:t>
                  </w:r>
                  <w:r w:rsidRPr="006A0462">
                    <w:rPr>
                      <w:b/>
                      <w:bCs/>
                      <w:i/>
                      <w:iCs/>
                      <w:shd w:val="clear" w:color="auto" w:fill="FFFFFF"/>
                      <w:lang w:val="ro-RO" w:eastAsia="ro-RO"/>
                    </w:rPr>
                    <w:t>Porcine</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5.  </w:t>
                  </w:r>
                  <w:r w:rsidRPr="006A0462">
                    <w:rPr>
                      <w:b/>
                      <w:bCs/>
                      <w:i/>
                      <w:iCs/>
                      <w:shd w:val="clear" w:color="auto" w:fill="FFFFFF"/>
                      <w:lang w:val="ro-RO" w:eastAsia="ro-RO"/>
                    </w:rPr>
                    <w:t>Camelide</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6.  </w:t>
                  </w:r>
                  <w:r w:rsidRPr="006A0462">
                    <w:rPr>
                      <w:b/>
                      <w:bCs/>
                      <w:i/>
                      <w:iCs/>
                      <w:shd w:val="clear" w:color="auto" w:fill="FFFFFF"/>
                      <w:lang w:val="ro-RO" w:eastAsia="ro-RO"/>
                    </w:rPr>
                    <w:t>Cervide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7.  </w:t>
                  </w:r>
                  <w:r w:rsidRPr="006A0462">
                    <w:rPr>
                      <w:b/>
                      <w:bCs/>
                      <w:i/>
                      <w:iCs/>
                      <w:shd w:val="clear" w:color="auto" w:fill="FFFFFF"/>
                      <w:lang w:val="ro-RO" w:eastAsia="ro-RO"/>
                    </w:rPr>
                    <w:t>Alte ungulate decât cele menționate în coloanele 1, 2, 3, 4, 5, 6</w:t>
                  </w:r>
                  <w:r w:rsidRPr="006A0462">
                    <w:rPr>
                      <w:b/>
                      <w:bCs/>
                      <w:iCs/>
                      <w:shd w:val="clear" w:color="auto" w:fill="FFFFFF"/>
                      <w:lang w:val="ro-RO" w:eastAsia="ro-RO"/>
                    </w:rPr>
                    <w:t> </w:t>
                  </w:r>
                  <w:hyperlink r:id="rId115" w:anchor="E0017" w:history="1">
                    <w:r w:rsidRPr="006A0462">
                      <w:rPr>
                        <w:rStyle w:val="Hyperlink"/>
                        <w:b/>
                        <w:bCs/>
                        <w:iCs/>
                        <w:color w:val="auto"/>
                        <w:shd w:val="clear" w:color="auto" w:fill="FFFFFF"/>
                        <w:lang w:val="ro-RO" w:eastAsia="ro-RO"/>
                      </w:rPr>
                      <w:t>(</w:t>
                    </w:r>
                    <w:r w:rsidRPr="006A0462">
                      <w:rPr>
                        <w:rStyle w:val="Hyperlink"/>
                        <w:b/>
                        <w:bCs/>
                        <w:iCs/>
                        <w:color w:val="auto"/>
                        <w:shd w:val="clear" w:color="auto" w:fill="FFFFFF"/>
                        <w:vertAlign w:val="superscript"/>
                        <w:lang w:val="ro-RO" w:eastAsia="ro-RO"/>
                      </w:rPr>
                      <w:t>*1</w:t>
                    </w:r>
                    <w:r w:rsidRPr="006A0462">
                      <w:rPr>
                        <w:rStyle w:val="Hyperlink"/>
                        <w:b/>
                        <w:bCs/>
                        <w:iCs/>
                        <w:color w:val="auto"/>
                        <w:shd w:val="clear" w:color="auto" w:fill="FFFFFF"/>
                        <w:lang w:val="ro-RO" w:eastAsia="ro-RO"/>
                      </w:rPr>
                      <w:t>)</w:t>
                    </w:r>
                  </w:hyperlink>
                </w:p>
              </w:tc>
            </w:tr>
            <w:tr w:rsidR="006A0462" w:rsidRPr="006A0462" w:rsidTr="0032187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16" w:anchor="E0018"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17" w:anchor="E0018"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18" w:anchor="E0018"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19" w:anchor="E0018"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20" w:anchor="E0018"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21" w:anchor="E0018"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22" w:anchor="E0018"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32187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bovine</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r>
            <w:tr w:rsidR="006A0462" w:rsidRPr="006A0462" w:rsidTr="0032187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Infecția cu virusul febrei </w:t>
                  </w:r>
                  <w:r w:rsidRPr="006A0462">
                    <w:rPr>
                      <w:bCs/>
                      <w:iCs/>
                      <w:shd w:val="clear" w:color="auto" w:fill="FFFFFF"/>
                      <w:lang w:val="ro-RO" w:eastAsia="ro-RO"/>
                    </w:rPr>
                    <w:lastRenderedPageBreak/>
                    <w:t>Văii de Rift</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12 luni</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r>
            <w:tr w:rsidR="006A0462" w:rsidRPr="006A0462" w:rsidTr="0032187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Infecția cu </w:t>
                  </w:r>
                  <w:r w:rsidRPr="006A0462">
                    <w:rPr>
                      <w:bCs/>
                      <w:i/>
                      <w:iCs/>
                      <w:shd w:val="clear" w:color="auto" w:fill="FFFFFF"/>
                      <w:lang w:val="ro-RO" w:eastAsia="ro-RO"/>
                    </w:rPr>
                    <w:t>Mycoplasma mycoides</w:t>
                  </w:r>
                  <w:r w:rsidRPr="006A0462">
                    <w:rPr>
                      <w:bCs/>
                      <w:iCs/>
                      <w:shd w:val="clear" w:color="auto" w:fill="FFFFFF"/>
                      <w:lang w:val="ro-RO" w:eastAsia="ro-RO"/>
                    </w:rPr>
                    <w:t> subsp</w:t>
                  </w:r>
                  <w:r w:rsidRPr="006A0462">
                    <w:rPr>
                      <w:bCs/>
                      <w:i/>
                      <w:iCs/>
                      <w:shd w:val="clear" w:color="auto" w:fill="FFFFFF"/>
                      <w:lang w:val="ro-RO" w:eastAsia="ro-RO"/>
                    </w:rPr>
                    <w:t>. mycoides SC</w:t>
                  </w:r>
                  <w:r w:rsidRPr="006A0462">
                    <w:rPr>
                      <w:bCs/>
                      <w:iCs/>
                      <w:shd w:val="clear" w:color="auto" w:fill="FFFFFF"/>
                      <w:lang w:val="ro-RO" w:eastAsia="ro-RO"/>
                    </w:rPr>
                    <w:t> (pleuropneumonia contagioasă bovină)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r>
            <w:tr w:rsidR="006A0462" w:rsidRPr="006A0462" w:rsidTr="0032187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micilor rumegătoare</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32187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Variola ovină și caprină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32187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Pleuropneumonia contagioasă caprină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r>
            <w:tr w:rsidR="006A0462" w:rsidRPr="006A0462" w:rsidTr="0032187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Pesta porcină africană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32187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23" w:anchor="E0018"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r>
            <w:tr w:rsidR="006A0462" w:rsidRPr="006A0462" w:rsidTr="0032187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Infecția cu virusul </w:t>
                  </w:r>
                  <w:r w:rsidRPr="006A0462">
                    <w:rPr>
                      <w:bCs/>
                      <w:iCs/>
                      <w:shd w:val="clear" w:color="auto" w:fill="FFFFFF"/>
                      <w:lang w:val="ro-RO" w:eastAsia="ro-RO"/>
                    </w:rPr>
                    <w:lastRenderedPageBreak/>
                    <w:t>dermatozei nodulare contagioase</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12 luni</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321875">
              <w:trPr>
                <w:jc w:val="center"/>
              </w:trPr>
              <w:tc>
                <w:tcPr>
                  <w:tcW w:w="9056"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w:t>
                  </w:r>
                  <w:r w:rsidRPr="006A0462">
                    <w:rPr>
                      <w:bCs/>
                      <w:iCs/>
                      <w:shd w:val="clear" w:color="auto" w:fill="FFFFFF"/>
                      <w:vertAlign w:val="superscript"/>
                      <w:lang w:val="ro-RO" w:eastAsia="ro-RO"/>
                    </w:rPr>
                    <w:t>*1</w:t>
                  </w:r>
                  <w:r w:rsidRPr="006A0462">
                    <w:rPr>
                      <w:bCs/>
                      <w:iCs/>
                      <w:shd w:val="clear" w:color="auto" w:fill="FFFFFF"/>
                      <w:lang w:val="ro-RO" w:eastAsia="ro-RO"/>
                    </w:rPr>
                    <w:t>)   </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se aplică doar speciilor listate, în conformitate cu anexa la Regulamentul de punere în aplicare (UE) 2018/1882.</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*2</w:t>
                  </w:r>
                  <w:r w:rsidRPr="006A0462">
                    <w:rPr>
                      <w:bCs/>
                      <w:iCs/>
                      <w:shd w:val="clear" w:color="auto" w:fill="FFFFFF"/>
                      <w:lang w:val="ro-RO" w:eastAsia="ro-RO"/>
                    </w:rPr>
                    <w:t>)   </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sau autoritatea competentă din țara terță sau din teritoriul terț de origine prevede condiții specifice în conformitate cu partea B astfel cum se menționează la articolul 22 alineatul (3)</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 =  nu se aplică</w:t>
                  </w:r>
                </w:p>
              </w:tc>
            </w:tr>
          </w:tbl>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2. Perioadele minime de indemn(ă) de boală a țării terțe sau a teritoriului terț de origine sau a zonei din acestea în conformitate cu articolul 22 alineatul (2) </w:t>
            </w:r>
            <w:r w:rsidR="00C92C5A">
              <w:rPr>
                <w:bCs/>
                <w:iCs/>
                <w:shd w:val="clear" w:color="auto" w:fill="FFFFFF"/>
                <w:lang w:val="ro-RO" w:eastAsia="ro-RO"/>
              </w:rPr>
              <w:t>lit</w:t>
            </w:r>
            <w:r w:rsidRPr="006A0462">
              <w:rPr>
                <w:bCs/>
                <w:iCs/>
                <w:shd w:val="clear" w:color="auto" w:fill="FFFFFF"/>
                <w:lang w:val="ro-RO" w:eastAsia="ro-RO"/>
              </w:rPr>
              <w:t xml:space="preserve"> (a), pentru </w:t>
            </w:r>
            <w:r w:rsidRPr="006A0462">
              <w:rPr>
                <w:b/>
                <w:bCs/>
                <w:iCs/>
                <w:shd w:val="clear" w:color="auto" w:fill="FFFFFF"/>
                <w:lang w:val="ro-RO" w:eastAsia="ro-RO"/>
              </w:rPr>
              <w:t>ecvine</w:t>
            </w:r>
            <w:r w:rsidRPr="006A0462">
              <w:rPr>
                <w:bCs/>
                <w:iCs/>
                <w:shd w:val="clear" w:color="auto" w:fill="FFFFFF"/>
                <w:lang w:val="ro-RO" w:eastAsia="ro-RO"/>
              </w:rPr>
              <w:t>:</w:t>
            </w:r>
          </w:p>
          <w:p w:rsidR="00B039F9" w:rsidRPr="006A0462" w:rsidRDefault="00B039F9" w:rsidP="00B039F9">
            <w:pPr>
              <w:shd w:val="clear" w:color="auto" w:fill="FFFFFF"/>
              <w:ind w:firstLine="0"/>
              <w:rPr>
                <w:bCs/>
                <w:iCs/>
                <w:shd w:val="clear" w:color="auto" w:fill="FFFFFF"/>
                <w:lang w:val="ro-RO" w:eastAsia="ro-RO"/>
              </w:rPr>
            </w:pPr>
          </w:p>
          <w:p w:rsidR="00B039F9" w:rsidRPr="006A0462" w:rsidRDefault="00B039F9" w:rsidP="00B039F9">
            <w:pPr>
              <w:shd w:val="clear" w:color="auto" w:fill="FFFFFF"/>
              <w:ind w:firstLine="0"/>
              <w:rPr>
                <w:bCs/>
                <w:iCs/>
                <w:shd w:val="clear" w:color="auto" w:fill="FFFFFF"/>
                <w:lang w:val="ro-RO" w:eastAsia="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36"/>
              <w:gridCol w:w="1164"/>
            </w:tblGrid>
            <w:tr w:rsidR="006A0462" w:rsidRPr="006A0462" w:rsidTr="00321875">
              <w:trPr>
                <w:jc w:val="center"/>
              </w:trPr>
              <w:tc>
                <w:tcPr>
                  <w:tcW w:w="24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Pesta ecvină africană</w:t>
                  </w:r>
                </w:p>
              </w:tc>
              <w:tc>
                <w:tcPr>
                  <w:tcW w:w="11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24 de luni</w:t>
                  </w:r>
                </w:p>
              </w:tc>
            </w:tr>
          </w:tbl>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3. Perioadele minime în care în țara terță sau în teritoriul terț de origine sau în zona din acestea nu s-a raportat boala în conformitate cu articolul 22 alineatul (2) </w:t>
            </w:r>
            <w:r w:rsidR="00C92C5A">
              <w:rPr>
                <w:bCs/>
                <w:iCs/>
                <w:shd w:val="clear" w:color="auto" w:fill="FFFFFF"/>
                <w:lang w:val="ro-RO" w:eastAsia="ro-RO"/>
              </w:rPr>
              <w:t>lit</w:t>
            </w:r>
            <w:r w:rsidRPr="006A0462">
              <w:rPr>
                <w:bCs/>
                <w:iCs/>
                <w:shd w:val="clear" w:color="auto" w:fill="FFFFFF"/>
                <w:lang w:val="ro-RO" w:eastAsia="ro-RO"/>
              </w:rPr>
              <w:t xml:space="preserve"> (b) pentru </w:t>
            </w:r>
            <w:r w:rsidRPr="006A0462">
              <w:rPr>
                <w:b/>
                <w:bCs/>
                <w:iCs/>
                <w:shd w:val="clear" w:color="auto" w:fill="FFFFFF"/>
                <w:lang w:val="ro-RO" w:eastAsia="ro-RO"/>
              </w:rPr>
              <w:t>ecvine:</w:t>
            </w:r>
          </w:p>
          <w:p w:rsidR="00B039F9" w:rsidRPr="006A0462" w:rsidRDefault="00B039F9" w:rsidP="00B039F9">
            <w:pPr>
              <w:shd w:val="clear" w:color="auto" w:fill="FFFFFF"/>
              <w:ind w:firstLine="0"/>
              <w:rPr>
                <w:bCs/>
                <w:iCs/>
                <w:shd w:val="clear" w:color="auto" w:fill="FFFFFF"/>
                <w:lang w:val="ro-RO" w:eastAsia="ro-RO"/>
              </w:rPr>
            </w:pPr>
          </w:p>
          <w:p w:rsidR="00B039F9" w:rsidRPr="006A0462" w:rsidRDefault="00B039F9" w:rsidP="00B039F9">
            <w:pPr>
              <w:shd w:val="clear" w:color="auto" w:fill="FFFFFF"/>
              <w:ind w:firstLine="0"/>
              <w:rPr>
                <w:bCs/>
                <w:iCs/>
                <w:shd w:val="clear" w:color="auto" w:fill="FFFFFF"/>
                <w:lang w:val="ro-RO" w:eastAsia="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27"/>
              <w:gridCol w:w="973"/>
            </w:tblGrid>
            <w:tr w:rsidR="006A0462" w:rsidRPr="006A0462" w:rsidTr="00321875">
              <w:trPr>
                <w:jc w:val="center"/>
              </w:trPr>
              <w:tc>
                <w:tcPr>
                  <w:tcW w:w="26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Encefalomielita ecvină venezueleană</w:t>
                  </w: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24 de luni</w:t>
                  </w:r>
                </w:p>
              </w:tc>
            </w:tr>
            <w:tr w:rsidR="006A0462" w:rsidRPr="006A0462" w:rsidTr="00321875">
              <w:trPr>
                <w:jc w:val="center"/>
              </w:trPr>
              <w:tc>
                <w:tcPr>
                  <w:tcW w:w="26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Burkholderia mallei</w:t>
                  </w:r>
                  <w:r w:rsidRPr="006A0462">
                    <w:rPr>
                      <w:bCs/>
                      <w:iCs/>
                      <w:shd w:val="clear" w:color="auto" w:fill="FFFFFF"/>
                      <w:lang w:val="ro-RO" w:eastAsia="ro-RO"/>
                    </w:rPr>
                    <w:t> (morvă)</w:t>
                  </w: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36 de luni </w:t>
                  </w:r>
                  <w:hyperlink r:id="rId124" w:anchor="E001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*1</w:t>
                    </w:r>
                    <w:r w:rsidRPr="006A0462">
                      <w:rPr>
                        <w:rStyle w:val="Hyperlink"/>
                        <w:bCs/>
                        <w:iCs/>
                        <w:color w:val="auto"/>
                        <w:shd w:val="clear" w:color="auto" w:fill="FFFFFF"/>
                        <w:lang w:val="ro-RO" w:eastAsia="ro-RO"/>
                      </w:rPr>
                      <w:t>)</w:t>
                    </w:r>
                  </w:hyperlink>
                </w:p>
              </w:tc>
            </w:tr>
            <w:tr w:rsidR="006A0462" w:rsidRPr="006A0462" w:rsidTr="00321875">
              <w:trPr>
                <w:jc w:val="center"/>
              </w:trPr>
              <w:tc>
                <w:tcPr>
                  <w:tcW w:w="26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Durina</w:t>
                  </w: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25" w:anchor="E001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*1</w:t>
                    </w:r>
                    <w:r w:rsidRPr="006A0462">
                      <w:rPr>
                        <w:rStyle w:val="Hyperlink"/>
                        <w:bCs/>
                        <w:iCs/>
                        <w:color w:val="auto"/>
                        <w:shd w:val="clear" w:color="auto" w:fill="FFFFFF"/>
                        <w:lang w:val="ro-RO" w:eastAsia="ro-RO"/>
                      </w:rPr>
                      <w:t>)</w:t>
                    </w:r>
                  </w:hyperlink>
                </w:p>
              </w:tc>
            </w:tr>
            <w:tr w:rsidR="006A0462" w:rsidRPr="006A0462" w:rsidTr="00321875">
              <w:trPr>
                <w:jc w:val="center"/>
              </w:trPr>
              <w:tc>
                <w:tcPr>
                  <w:tcW w:w="26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Tripanozomiaza animalelor (</w:t>
                  </w:r>
                  <w:r w:rsidRPr="006A0462">
                    <w:rPr>
                      <w:bCs/>
                      <w:i/>
                      <w:iCs/>
                      <w:shd w:val="clear" w:color="auto" w:fill="FFFFFF"/>
                      <w:lang w:val="ro-RO" w:eastAsia="ro-RO"/>
                    </w:rPr>
                    <w:t>Trypanosoma evansi</w:t>
                  </w:r>
                  <w:r w:rsidRPr="006A0462">
                    <w:rPr>
                      <w:bCs/>
                      <w:iCs/>
                      <w:shd w:val="clear" w:color="auto" w:fill="FFFFFF"/>
                      <w:lang w:val="ro-RO" w:eastAsia="ro-RO"/>
                    </w:rPr>
                    <w:t>)</w:t>
                  </w: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26" w:anchor="E001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*1</w:t>
                    </w:r>
                    <w:r w:rsidRPr="006A0462">
                      <w:rPr>
                        <w:rStyle w:val="Hyperlink"/>
                        <w:bCs/>
                        <w:iCs/>
                        <w:color w:val="auto"/>
                        <w:shd w:val="clear" w:color="auto" w:fill="FFFFFF"/>
                        <w:lang w:val="ro-RO" w:eastAsia="ro-RO"/>
                      </w:rPr>
                      <w:t>)</w:t>
                    </w:r>
                  </w:hyperlink>
                </w:p>
              </w:tc>
            </w:tr>
            <w:tr w:rsidR="006A0462" w:rsidRPr="006A0462" w:rsidTr="00321875">
              <w:trPr>
                <w:jc w:val="center"/>
              </w:trPr>
              <w:tc>
                <w:tcPr>
                  <w:tcW w:w="360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*1</w:t>
                  </w:r>
                  <w:r w:rsidRPr="006A0462">
                    <w:rPr>
                      <w:bCs/>
                      <w:iCs/>
                      <w:shd w:val="clear" w:color="auto" w:fill="FFFFFF"/>
                      <w:lang w:val="ro-RO" w:eastAsia="ro-RO"/>
                    </w:rPr>
                    <w:t>)   </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sau autoritatea competentă din țara terță sau teritoriul terț de origine prevede condiții specifice în conformitate cu partea B astfel cum se menționează la articolul 22 alineatul (3).</w:t>
                  </w:r>
                </w:p>
              </w:tc>
            </w:tr>
          </w:tbl>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lastRenderedPageBreak/>
              <w:t>PARTEA B</w:t>
            </w:r>
          </w:p>
          <w:p w:rsidR="00B039F9" w:rsidRPr="006A0462" w:rsidRDefault="00B039F9" w:rsidP="00B039F9">
            <w:pPr>
              <w:shd w:val="clear" w:color="auto" w:fill="FFFFFF"/>
              <w:ind w:firstLine="0"/>
              <w:rPr>
                <w:bCs/>
                <w:iCs/>
                <w:shd w:val="clear" w:color="auto" w:fill="FFFFFF"/>
                <w:lang w:val="ro-RO" w:eastAsia="ro-RO"/>
              </w:rPr>
            </w:pPr>
            <w:r w:rsidRPr="006A0462">
              <w:rPr>
                <w:b/>
                <w:bCs/>
                <w:iCs/>
                <w:shd w:val="clear" w:color="auto" w:fill="FFFFFF"/>
                <w:lang w:val="ro-RO" w:eastAsia="ro-RO"/>
              </w:rPr>
              <w:t>Condiții specifice</w:t>
            </w:r>
            <w:r w:rsidRPr="006A0462">
              <w:rPr>
                <w:bCs/>
                <w:iCs/>
                <w:shd w:val="clear" w:color="auto" w:fill="FFFFFF"/>
                <w:lang w:val="ro-RO" w:eastAsia="ro-RO"/>
              </w:rPr>
              <w:t> pe care trebuie să le prevadă autoritatea competentă a țării terțe sau a teritoriului terț, dacă țara terță sau teritoriul terț ori zona din acestea a avut statut de indemn(ă) de anumite boli pentru o perioadă mai mică decât cea prevăzută în tabelul din partea A a prezentei anexe astfel cum se menționează la articolul 22 alineatul (3):</w:t>
            </w:r>
          </w:p>
          <w:p w:rsidR="00B039F9" w:rsidRPr="006A0462" w:rsidRDefault="00B039F9" w:rsidP="00B039F9">
            <w:pPr>
              <w:shd w:val="clear" w:color="auto" w:fill="FFFFFF"/>
              <w:ind w:firstLine="0"/>
              <w:rPr>
                <w:bCs/>
                <w:iCs/>
                <w:shd w:val="clear" w:color="auto" w:fill="FFFFFF"/>
                <w:lang w:val="ro-RO" w:eastAsia="ro-RO"/>
              </w:rPr>
            </w:pPr>
          </w:p>
          <w:p w:rsidR="00B039F9" w:rsidRPr="006A0462" w:rsidRDefault="00B039F9" w:rsidP="00B039F9">
            <w:pPr>
              <w:shd w:val="clear" w:color="auto" w:fill="FFFFFF"/>
              <w:ind w:firstLine="0"/>
              <w:rPr>
                <w:bCs/>
                <w:iCs/>
                <w:shd w:val="clear" w:color="auto" w:fill="FFFFFF"/>
                <w:lang w:val="ro-RO" w:eastAsia="ro-RO"/>
              </w:rPr>
            </w:pPr>
          </w:p>
          <w:tbl>
            <w:tblPr>
              <w:tblW w:w="9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65"/>
              <w:gridCol w:w="6935"/>
            </w:tblGrid>
            <w:tr w:rsidR="006A0462" w:rsidRPr="006A0462" w:rsidTr="00321875">
              <w:trPr>
                <w:jc w:val="center"/>
              </w:trPr>
              <w:tc>
                <w:tcPr>
                  <w:tcW w:w="2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tc>
              <w:tc>
                <w:tcPr>
                  <w:tcW w:w="6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Informații suplimentare pentru a determina de la ce dată se consideră că țara terță sau teritoriul terț ori zona din acestea este indemn(ă) de febra aftoasă.</w:t>
                  </w:r>
                </w:p>
              </w:tc>
            </w:tr>
            <w:tr w:rsidR="006A0462" w:rsidRPr="006A0462" w:rsidTr="00321875">
              <w:trPr>
                <w:jc w:val="center"/>
              </w:trPr>
              <w:tc>
                <w:tcPr>
                  <w:tcW w:w="2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tc>
              <w:tc>
                <w:tcPr>
                  <w:tcW w:w="6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  informații suplimentare pentru a determina de la ce dată se consideră că țara terță sau teritoriul terț ori zona din acestea este indemn(ă) de pesta porcină clasică;</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(b)  animalele destinate intrării în Uniune au reacționat negativ la un test de depistare a pestei porcine clasice, efectuat într-o perioadă de 30 de zile înaintea datei expedierii către Uniune.</w:t>
                  </w:r>
                </w:p>
              </w:tc>
            </w:tr>
            <w:tr w:rsidR="006A0462" w:rsidRPr="006A0462" w:rsidTr="00321875">
              <w:trPr>
                <w:jc w:val="center"/>
              </w:trPr>
              <w:tc>
                <w:tcPr>
                  <w:tcW w:w="2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Burkholderia mallei</w:t>
                  </w:r>
                  <w:r w:rsidRPr="006A0462">
                    <w:rPr>
                      <w:bCs/>
                      <w:iCs/>
                      <w:shd w:val="clear" w:color="auto" w:fill="FFFFFF"/>
                      <w:lang w:val="ro-RO" w:eastAsia="ro-RO"/>
                    </w:rPr>
                    <w:t> (morvă)</w:t>
                  </w:r>
                </w:p>
              </w:tc>
              <w:tc>
                <w:tcPr>
                  <w:tcW w:w="6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  boala nu a fost raportată în unitatea de origine într-o perioadă de cel puțin 6 luni înainte de data expedierii către Uniune;</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(b)  Comisia a recunoscut programul de supraveghere pus în aplicare pentru reproducerea ecvinelor în unitatea de origine pentru a demonstra absența infecției în perioada respectivă de 6 luni.</w:t>
                  </w:r>
                </w:p>
              </w:tc>
            </w:tr>
            <w:tr w:rsidR="006A0462" w:rsidRPr="006A0462" w:rsidTr="00321875">
              <w:trPr>
                <w:jc w:val="center"/>
              </w:trPr>
              <w:tc>
                <w:tcPr>
                  <w:tcW w:w="2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Durina</w:t>
                  </w:r>
                </w:p>
              </w:tc>
              <w:tc>
                <w:tcPr>
                  <w:tcW w:w="6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  boala nu a fost raportată în unitatea de origine cu cel puțin 6 luni înainte de data expedierii către Uniune;</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(b)  Comisia a recunoscut programul de supraveghere desfășurat pentru a demonstra absența infecției în unitatea de origine în respectiva perioadă de 6 luni.</w:t>
                  </w:r>
                </w:p>
              </w:tc>
            </w:tr>
            <w:tr w:rsidR="006A0462" w:rsidRPr="006A0462" w:rsidTr="00321875">
              <w:trPr>
                <w:jc w:val="center"/>
              </w:trPr>
              <w:tc>
                <w:tcPr>
                  <w:tcW w:w="2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Tripanozomiaza animalelor (</w:t>
                  </w:r>
                  <w:r w:rsidRPr="006A0462">
                    <w:rPr>
                      <w:bCs/>
                      <w:i/>
                      <w:iCs/>
                      <w:shd w:val="clear" w:color="auto" w:fill="FFFFFF"/>
                      <w:lang w:val="ro-RO" w:eastAsia="ro-RO"/>
                    </w:rPr>
                    <w:t>Trypanosoma evansi</w:t>
                  </w:r>
                  <w:r w:rsidRPr="006A0462">
                    <w:rPr>
                      <w:bCs/>
                      <w:iCs/>
                      <w:shd w:val="clear" w:color="auto" w:fill="FFFFFF"/>
                      <w:lang w:val="ro-RO" w:eastAsia="ro-RO"/>
                    </w:rPr>
                    <w:t>)</w:t>
                  </w:r>
                </w:p>
              </w:tc>
              <w:tc>
                <w:tcPr>
                  <w:tcW w:w="6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  boala nu a fost raportată în unitatea de origine cu cel puțin 6 luni înainte de data expedierii către Uniune;</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(b)  Comisia a recunoscut programul de supraveghere desfășurat pentru a demonstra absența infecției în unitatea de origine în respectiva perioadă de 6 luni.</w:t>
                  </w:r>
                </w:p>
              </w:tc>
            </w:tr>
          </w:tbl>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PARTEA C</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1. Cerințe în ceea ce privește absența vaccinării pentru țara terță sau teritoriul terț de origine ori zona din </w:t>
            </w:r>
            <w:r w:rsidRPr="006A0462">
              <w:rPr>
                <w:bCs/>
                <w:iCs/>
                <w:shd w:val="clear" w:color="auto" w:fill="FFFFFF"/>
                <w:lang w:val="ro-RO" w:eastAsia="ro-RO"/>
              </w:rPr>
              <w:lastRenderedPageBreak/>
              <w:t>acestea și pentru </w:t>
            </w:r>
            <w:r w:rsidRPr="006A0462">
              <w:rPr>
                <w:b/>
                <w:bCs/>
                <w:iCs/>
                <w:shd w:val="clear" w:color="auto" w:fill="FFFFFF"/>
                <w:lang w:val="ro-RO" w:eastAsia="ro-RO"/>
              </w:rPr>
              <w:t>alte ungulate decât ecvinele</w:t>
            </w:r>
            <w:r w:rsidRPr="006A0462">
              <w:rPr>
                <w:bCs/>
                <w:iCs/>
                <w:shd w:val="clear" w:color="auto" w:fill="FFFFFF"/>
                <w:lang w:val="ro-RO" w:eastAsia="ro-RO"/>
              </w:rPr>
              <w:t xml:space="preserve"> astfel cum se menționează la articolul 22 alineatul (4) </w:t>
            </w:r>
            <w:r w:rsidR="00C92C5A">
              <w:rPr>
                <w:bCs/>
                <w:iCs/>
                <w:shd w:val="clear" w:color="auto" w:fill="FFFFFF"/>
                <w:lang w:val="ro-RO" w:eastAsia="ro-RO"/>
              </w:rPr>
              <w:t>lit</w:t>
            </w:r>
            <w:r w:rsidRPr="006A0462">
              <w:rPr>
                <w:bCs/>
                <w:iCs/>
                <w:shd w:val="clear" w:color="auto" w:fill="FFFFFF"/>
                <w:lang w:val="ro-RO" w:eastAsia="ro-RO"/>
              </w:rPr>
              <w:t xml:space="preserve"> (a):</w:t>
            </w:r>
          </w:p>
          <w:p w:rsidR="00B039F9" w:rsidRPr="006A0462" w:rsidRDefault="00B039F9" w:rsidP="00B039F9">
            <w:pPr>
              <w:shd w:val="clear" w:color="auto" w:fill="FFFFFF"/>
              <w:ind w:firstLine="0"/>
              <w:rPr>
                <w:bCs/>
                <w:iCs/>
                <w:shd w:val="clear" w:color="auto" w:fill="FFFFFF"/>
                <w:lang w:val="ro-RO" w:eastAsia="ro-RO"/>
              </w:rPr>
            </w:pPr>
          </w:p>
          <w:p w:rsidR="00B039F9" w:rsidRPr="006A0462" w:rsidRDefault="00B039F9" w:rsidP="00B039F9">
            <w:pPr>
              <w:shd w:val="clear" w:color="auto" w:fill="FFFFFF"/>
              <w:ind w:firstLine="0"/>
              <w:rPr>
                <w:bCs/>
                <w:iCs/>
                <w:shd w:val="clear" w:color="auto" w:fill="FFFFFF"/>
                <w:lang w:val="ro-RO" w:eastAsia="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68"/>
              <w:gridCol w:w="377"/>
              <w:gridCol w:w="356"/>
              <w:gridCol w:w="415"/>
              <w:gridCol w:w="405"/>
              <w:gridCol w:w="462"/>
              <w:gridCol w:w="400"/>
              <w:gridCol w:w="417"/>
            </w:tblGrid>
            <w:tr w:rsidR="006A0462" w:rsidRPr="006A0462" w:rsidTr="00321875">
              <w:trPr>
                <w:jc w:val="center"/>
              </w:trPr>
              <w:tc>
                <w:tcPr>
                  <w:tcW w:w="1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1.  </w:t>
                  </w:r>
                  <w:r w:rsidRPr="006A0462">
                    <w:rPr>
                      <w:b/>
                      <w:bCs/>
                      <w:i/>
                      <w:iCs/>
                      <w:shd w:val="clear" w:color="auto" w:fill="FFFFFF"/>
                      <w:lang w:val="ro-RO" w:eastAsia="ro-RO"/>
                    </w:rPr>
                    <w:t>Bovine</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2.  </w:t>
                  </w:r>
                  <w:r w:rsidRPr="006A0462">
                    <w:rPr>
                      <w:b/>
                      <w:bCs/>
                      <w:i/>
                      <w:iCs/>
                      <w:shd w:val="clear" w:color="auto" w:fill="FFFFFF"/>
                      <w:lang w:val="ro-RO" w:eastAsia="ro-RO"/>
                    </w:rPr>
                    <w:t>Ovine</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3.  </w:t>
                  </w:r>
                  <w:r w:rsidRPr="006A0462">
                    <w:rPr>
                      <w:b/>
                      <w:bCs/>
                      <w:i/>
                      <w:iCs/>
                      <w:shd w:val="clear" w:color="auto" w:fill="FFFFFF"/>
                      <w:lang w:val="ro-RO" w:eastAsia="ro-RO"/>
                    </w:rPr>
                    <w:t>Caprine</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4.  </w:t>
                  </w:r>
                  <w:r w:rsidRPr="006A0462">
                    <w:rPr>
                      <w:b/>
                      <w:bCs/>
                      <w:i/>
                      <w:iCs/>
                      <w:shd w:val="clear" w:color="auto" w:fill="FFFFFF"/>
                      <w:lang w:val="ro-RO" w:eastAsia="ro-RO"/>
                    </w:rPr>
                    <w:t>Porcine</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5.  </w:t>
                  </w:r>
                  <w:r w:rsidRPr="006A0462">
                    <w:rPr>
                      <w:b/>
                      <w:bCs/>
                      <w:i/>
                      <w:iCs/>
                      <w:shd w:val="clear" w:color="auto" w:fill="FFFFFF"/>
                      <w:lang w:val="ro-RO" w:eastAsia="ro-RO"/>
                    </w:rPr>
                    <w:t>Camelide</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6.  </w:t>
                  </w:r>
                  <w:r w:rsidRPr="006A0462">
                    <w:rPr>
                      <w:b/>
                      <w:bCs/>
                      <w:i/>
                      <w:iCs/>
                      <w:shd w:val="clear" w:color="auto" w:fill="FFFFFF"/>
                      <w:lang w:val="ro-RO" w:eastAsia="ro-RO"/>
                    </w:rPr>
                    <w:t>Cervide</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7.  </w:t>
                  </w:r>
                  <w:r w:rsidRPr="006A0462">
                    <w:rPr>
                      <w:b/>
                      <w:bCs/>
                      <w:i/>
                      <w:iCs/>
                      <w:shd w:val="clear" w:color="auto" w:fill="FFFFFF"/>
                      <w:lang w:val="ro-RO" w:eastAsia="ro-RO"/>
                    </w:rPr>
                    <w:t>Alte ungulate decât cele menționate în coloanele 1, 2, 3, 4, 5, 6</w:t>
                  </w:r>
                  <w:r w:rsidRPr="006A0462">
                    <w:rPr>
                      <w:b/>
                      <w:bCs/>
                      <w:iCs/>
                      <w:shd w:val="clear" w:color="auto" w:fill="FFFFFF"/>
                      <w:lang w:val="ro-RO" w:eastAsia="ro-RO"/>
                    </w:rPr>
                    <w:t> </w:t>
                  </w:r>
                  <w:hyperlink r:id="rId127" w:anchor="E0020" w:history="1">
                    <w:r w:rsidRPr="006A0462">
                      <w:rPr>
                        <w:rStyle w:val="Hyperlink"/>
                        <w:b/>
                        <w:bCs/>
                        <w:iCs/>
                        <w:color w:val="auto"/>
                        <w:shd w:val="clear" w:color="auto" w:fill="FFFFFF"/>
                        <w:lang w:val="ro-RO" w:eastAsia="ro-RO"/>
                      </w:rPr>
                      <w:t>(</w:t>
                    </w:r>
                    <w:r w:rsidRPr="006A0462">
                      <w:rPr>
                        <w:rStyle w:val="Hyperlink"/>
                        <w:b/>
                        <w:bCs/>
                        <w:iCs/>
                        <w:color w:val="auto"/>
                        <w:shd w:val="clear" w:color="auto" w:fill="FFFFFF"/>
                        <w:vertAlign w:val="superscript"/>
                        <w:lang w:val="ro-RO" w:eastAsia="ro-RO"/>
                      </w:rPr>
                      <w:t>*1</w:t>
                    </w:r>
                    <w:r w:rsidRPr="006A0462">
                      <w:rPr>
                        <w:rStyle w:val="Hyperlink"/>
                        <w:b/>
                        <w:bCs/>
                        <w:iCs/>
                        <w:color w:val="auto"/>
                        <w:shd w:val="clear" w:color="auto" w:fill="FFFFFF"/>
                        <w:lang w:val="ro-RO" w:eastAsia="ro-RO"/>
                      </w:rPr>
                      <w:t>)</w:t>
                    </w:r>
                  </w:hyperlink>
                </w:p>
              </w:tc>
            </w:tr>
            <w:tr w:rsidR="006A0462" w:rsidRPr="006A0462" w:rsidTr="00321875">
              <w:trPr>
                <w:jc w:val="center"/>
              </w:trPr>
              <w:tc>
                <w:tcPr>
                  <w:tcW w:w="1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r>
            <w:tr w:rsidR="006A0462" w:rsidRPr="006A0462" w:rsidTr="00321875">
              <w:trPr>
                <w:jc w:val="center"/>
              </w:trPr>
              <w:tc>
                <w:tcPr>
                  <w:tcW w:w="1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bovine</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r>
            <w:tr w:rsidR="006A0462" w:rsidRPr="006A0462" w:rsidTr="00321875">
              <w:trPr>
                <w:jc w:val="center"/>
              </w:trPr>
              <w:tc>
                <w:tcPr>
                  <w:tcW w:w="1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Virusul febrei Văii de Rift</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r>
            <w:tr w:rsidR="006A0462" w:rsidRPr="006A0462" w:rsidTr="00321875">
              <w:trPr>
                <w:jc w:val="center"/>
              </w:trPr>
              <w:tc>
                <w:tcPr>
                  <w:tcW w:w="1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 xml:space="preserve">Mycoplasma mycoides </w:t>
                  </w:r>
                  <w:r w:rsidRPr="006A0462">
                    <w:rPr>
                      <w:bCs/>
                      <w:i/>
                      <w:iCs/>
                      <w:shd w:val="clear" w:color="auto" w:fill="FFFFFF"/>
                      <w:lang w:val="ro-RO" w:eastAsia="ro-RO"/>
                    </w:rPr>
                    <w:lastRenderedPageBreak/>
                    <w:t>subsp. mycoides SC</w:t>
                  </w:r>
                  <w:r w:rsidRPr="006A0462">
                    <w:rPr>
                      <w:bCs/>
                      <w:iCs/>
                      <w:shd w:val="clear" w:color="auto" w:fill="FFFFFF"/>
                      <w:lang w:val="ro-RO" w:eastAsia="ro-RO"/>
                    </w:rPr>
                    <w:t> (pleuropneumonia contagioasă bovină)</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NV/NVA</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r>
            <w:tr w:rsidR="006A0462" w:rsidRPr="006A0462" w:rsidTr="00321875">
              <w:trPr>
                <w:jc w:val="center"/>
              </w:trPr>
              <w:tc>
                <w:tcPr>
                  <w:tcW w:w="1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Infecția cu virusul pestei micilor rumegătoare</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321875">
              <w:trPr>
                <w:jc w:val="center"/>
              </w:trPr>
              <w:tc>
                <w:tcPr>
                  <w:tcW w:w="1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Variola ovină și caprină</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321875">
              <w:trPr>
                <w:jc w:val="center"/>
              </w:trPr>
              <w:tc>
                <w:tcPr>
                  <w:tcW w:w="1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Pleuropneumonia contagioasă caprină</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r>
            <w:tr w:rsidR="006A0462" w:rsidRPr="006A0462" w:rsidTr="00321875">
              <w:trPr>
                <w:jc w:val="center"/>
              </w:trPr>
              <w:tc>
                <w:tcPr>
                  <w:tcW w:w="1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NV/NVA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321875">
              <w:trPr>
                <w:jc w:val="center"/>
              </w:trPr>
              <w:tc>
                <w:tcPr>
                  <w:tcW w:w="1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dermatozei nodulare contagioase</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NVA</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BF0EA4" w:rsidTr="00321875">
              <w:trPr>
                <w:jc w:val="center"/>
              </w:trPr>
              <w:tc>
                <w:tcPr>
                  <w:tcW w:w="9056"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*1</w:t>
                  </w:r>
                  <w:r w:rsidRPr="006A0462">
                    <w:rPr>
                      <w:bCs/>
                      <w:iCs/>
                      <w:shd w:val="clear" w:color="auto" w:fill="FFFFFF"/>
                      <w:lang w:val="ro-RO" w:eastAsia="ro-RO"/>
                    </w:rPr>
                    <w:t>)   </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se aplică doar speciilor listate în conformitate cu anexa la Regulamentul de punere în aplicare (UE) 2018/1882.</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NV =  cu cel puțin 12 luni înaintea expedierii către Uniune nu a fost efectuată nicio operațiune de vaccinare în țara terță, în teritoriul terț sau în zona terță și niciun animal vaccinat nu a intrat în țara terță, în teritoriul terț sau în zona terță</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NVA =  animalele destinate intrării în Uniune nu au fost vaccinate</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NA =  nu se aplică</w:t>
                  </w:r>
                </w:p>
              </w:tc>
            </w:tr>
          </w:tbl>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2. Cerințe în ceea ce privește absența vaccinării pentru țara terță sau teritoriul terț de origine ori zona din acestea și pentru </w:t>
            </w:r>
            <w:r w:rsidRPr="006A0462">
              <w:rPr>
                <w:b/>
                <w:bCs/>
                <w:iCs/>
                <w:shd w:val="clear" w:color="auto" w:fill="FFFFFF"/>
                <w:lang w:val="ro-RO" w:eastAsia="ro-RO"/>
              </w:rPr>
              <w:t>ecvine</w:t>
            </w:r>
            <w:r w:rsidRPr="006A0462">
              <w:rPr>
                <w:bCs/>
                <w:iCs/>
                <w:shd w:val="clear" w:color="auto" w:fill="FFFFFF"/>
                <w:lang w:val="ro-RO" w:eastAsia="ro-RO"/>
              </w:rPr>
              <w:t xml:space="preserve"> astfel cum se menționează la articolul 22 alineatul (4) </w:t>
            </w:r>
            <w:r w:rsidR="00C92C5A">
              <w:rPr>
                <w:bCs/>
                <w:iCs/>
                <w:shd w:val="clear" w:color="auto" w:fill="FFFFFF"/>
                <w:lang w:val="ro-RO" w:eastAsia="ro-RO"/>
              </w:rPr>
              <w:t>lit</w:t>
            </w:r>
            <w:r w:rsidRPr="006A0462">
              <w:rPr>
                <w:bCs/>
                <w:iCs/>
                <w:shd w:val="clear" w:color="auto" w:fill="FFFFFF"/>
                <w:lang w:val="ro-RO" w:eastAsia="ro-RO"/>
              </w:rPr>
              <w:t xml:space="preserve"> (b):</w:t>
            </w:r>
          </w:p>
          <w:p w:rsidR="00B039F9" w:rsidRPr="006A0462" w:rsidRDefault="00B039F9" w:rsidP="00B039F9">
            <w:pPr>
              <w:shd w:val="clear" w:color="auto" w:fill="FFFFFF"/>
              <w:ind w:firstLine="0"/>
              <w:rPr>
                <w:bCs/>
                <w:iCs/>
                <w:shd w:val="clear" w:color="auto" w:fill="FFFFFF"/>
                <w:lang w:val="ro-RO" w:eastAsia="ro-RO"/>
              </w:rPr>
            </w:pPr>
          </w:p>
          <w:p w:rsidR="00B039F9" w:rsidRPr="006A0462" w:rsidRDefault="00B039F9" w:rsidP="00B039F9">
            <w:pPr>
              <w:shd w:val="clear" w:color="auto" w:fill="FFFFFF"/>
              <w:ind w:firstLine="0"/>
              <w:rPr>
                <w:bCs/>
                <w:iCs/>
                <w:shd w:val="clear" w:color="auto" w:fill="FFFFFF"/>
                <w:lang w:val="ro-RO" w:eastAsia="ro-RO"/>
              </w:rPr>
            </w:pPr>
          </w:p>
          <w:tbl>
            <w:tblPr>
              <w:tblW w:w="72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843"/>
              <w:gridCol w:w="5357"/>
            </w:tblGrid>
            <w:tr w:rsidR="006A0462" w:rsidRPr="00BF0EA4" w:rsidTr="00321875">
              <w:trPr>
                <w:jc w:val="center"/>
              </w:trPr>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Pesta ecvină africană</w:t>
                  </w:r>
                </w:p>
              </w:tc>
              <w:tc>
                <w:tcPr>
                  <w:tcW w:w="53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 Nu a fost efectuată nicio vaccinare sistematică în țara terță sau în teritoriul terț de origine sau în zona din acestea cu cel puțin 12 luni înaintea expedierii către Uniune, iar ecvinele nu au fost vaccinate cel puțin în ultimele 40 de zile înaintea expedierii către Uniune</w:t>
                  </w:r>
                </w:p>
              </w:tc>
            </w:tr>
            <w:tr w:rsidR="006A0462" w:rsidRPr="006A0462" w:rsidTr="00321875">
              <w:trPr>
                <w:jc w:val="center"/>
              </w:trPr>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Encefalomielita ecvină venezueleană</w:t>
                  </w:r>
                </w:p>
              </w:tc>
              <w:tc>
                <w:tcPr>
                  <w:tcW w:w="53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 Ecvinele nu au fost vaccinate cel puțin în ultimele 60 de zile înaintea expedierii către Uniune</w:t>
                  </w:r>
                </w:p>
              </w:tc>
            </w:tr>
          </w:tbl>
          <w:p w:rsidR="00D76E7F" w:rsidRPr="006A0462" w:rsidRDefault="00D76E7F" w:rsidP="00D57FCF">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822ACB" w:rsidRPr="006A0462" w:rsidRDefault="00822ACB" w:rsidP="0049502F">
            <w:pPr>
              <w:spacing w:after="240"/>
              <w:ind w:firstLine="0"/>
              <w:rPr>
                <w:bCs/>
                <w:lang w:val="ro-RO"/>
              </w:rPr>
            </w:pPr>
            <w:r w:rsidRPr="006A0462">
              <w:rPr>
                <w:bCs/>
                <w:lang w:val="ro-RO"/>
              </w:rPr>
              <w:lastRenderedPageBreak/>
              <w:t>Anexa 4</w:t>
            </w:r>
          </w:p>
          <w:p w:rsidR="00822ACB" w:rsidRPr="006A0462" w:rsidRDefault="00822ACB" w:rsidP="0049502F">
            <w:pPr>
              <w:spacing w:after="240"/>
              <w:ind w:firstLine="0"/>
              <w:rPr>
                <w:bCs/>
                <w:lang w:val="ro-RO"/>
              </w:rPr>
            </w:pPr>
            <w:r w:rsidRPr="006A0462">
              <w:rPr>
                <w:bCs/>
                <w:lang w:val="ro-RO"/>
              </w:rPr>
              <w:t xml:space="preserve">la Norma sanitară veterinară </w:t>
            </w:r>
          </w:p>
          <w:p w:rsidR="00822ACB" w:rsidRPr="006A0462" w:rsidRDefault="00822ACB" w:rsidP="0049502F">
            <w:pPr>
              <w:spacing w:after="240"/>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bookmarkStart w:id="0" w:name="_GoBack"/>
            <w:bookmarkEnd w:id="0"/>
          </w:p>
          <w:p w:rsidR="00822ACB" w:rsidRPr="006A0462" w:rsidRDefault="00822ACB" w:rsidP="00822ACB">
            <w:pPr>
              <w:ind w:firstLine="0"/>
              <w:rPr>
                <w:bCs/>
                <w:lang w:val="ro-RO"/>
              </w:rPr>
            </w:pPr>
          </w:p>
          <w:p w:rsidR="00822ACB" w:rsidRPr="006A0462" w:rsidRDefault="00822ACB" w:rsidP="00822ACB">
            <w:pPr>
              <w:ind w:firstLine="0"/>
              <w:rPr>
                <w:b/>
                <w:lang w:val="ro-RO"/>
              </w:rPr>
            </w:pPr>
            <w:r w:rsidRPr="006A0462">
              <w:rPr>
                <w:b/>
              </w:rPr>
              <w:t>Perioadele</w:t>
            </w:r>
            <w:r w:rsidRPr="006A0462">
              <w:rPr>
                <w:b/>
                <w:lang w:val="ro-RO"/>
              </w:rPr>
              <w:t xml:space="preserve"> minime de indemne de boală, condiții specifice și cerințe în ceea ce privește absența vaccinării pentru ecvine și alte ungulate decât ecvinele</w:t>
            </w:r>
          </w:p>
          <w:p w:rsidR="00822ACB" w:rsidRPr="006A0462" w:rsidRDefault="00822ACB" w:rsidP="00822ACB">
            <w:pPr>
              <w:ind w:firstLine="0"/>
              <w:rPr>
                <w:b/>
                <w:bCs/>
                <w:lang w:val="ro-RO"/>
              </w:rPr>
            </w:pPr>
          </w:p>
          <w:p w:rsidR="00822ACB" w:rsidRPr="006A0462" w:rsidRDefault="00822ACB" w:rsidP="00822ACB">
            <w:pPr>
              <w:ind w:firstLine="0"/>
              <w:rPr>
                <w:bCs/>
                <w:lang w:val="ro-RO"/>
              </w:rPr>
            </w:pPr>
            <w:r w:rsidRPr="006A0462">
              <w:rPr>
                <w:bCs/>
                <w:lang w:val="ro-RO"/>
              </w:rPr>
              <w:t xml:space="preserve">1. </w:t>
            </w:r>
            <w:r w:rsidRPr="006A0462">
              <w:t>Perioadele</w:t>
            </w:r>
            <w:r w:rsidRPr="006A0462">
              <w:rPr>
                <w:lang w:val="ro-RO"/>
              </w:rPr>
              <w:t xml:space="preserve"> minime de indemne de boală a țării sau teritoriului de origine sau a zonei din acestea, astfel cum se menționează în pct. 46, pentru </w:t>
            </w:r>
            <w:r w:rsidRPr="006A0462">
              <w:rPr>
                <w:b/>
                <w:bCs/>
                <w:lang w:val="ro-RO"/>
              </w:rPr>
              <w:t>alte ungulate decât ecvinele</w:t>
            </w:r>
            <w:r w:rsidRPr="006A0462">
              <w:rPr>
                <w:lang w:val="ro-RO"/>
              </w:rPr>
              <w:t>:</w:t>
            </w:r>
          </w:p>
          <w:tbl>
            <w:tblPr>
              <w:tblW w:w="5000" w:type="pct"/>
              <w:tblLayout w:type="fixed"/>
              <w:tblCellMar>
                <w:left w:w="0" w:type="dxa"/>
                <w:right w:w="0" w:type="dxa"/>
              </w:tblCellMar>
              <w:tblLook w:val="04A0" w:firstRow="1" w:lastRow="0" w:firstColumn="1" w:lastColumn="0" w:noHBand="0" w:noVBand="1"/>
            </w:tblPr>
            <w:tblGrid>
              <w:gridCol w:w="20"/>
              <w:gridCol w:w="20"/>
              <w:gridCol w:w="5133"/>
            </w:tblGrid>
            <w:tr w:rsidR="006A0462" w:rsidRPr="006A0462" w:rsidTr="00822ACB">
              <w:tc>
                <w:tcPr>
                  <w:tcW w:w="6" w:type="dxa"/>
                  <w:shd w:val="clear" w:color="auto" w:fill="auto"/>
                  <w:hideMark/>
                </w:tcPr>
                <w:p w:rsidR="00822ACB" w:rsidRPr="006A0462" w:rsidRDefault="00822ACB" w:rsidP="00822ACB">
                  <w:pPr>
                    <w:ind w:firstLine="0"/>
                    <w:rPr>
                      <w:b/>
                      <w:bCs/>
                      <w:lang w:val="ro-RO"/>
                    </w:rPr>
                  </w:pPr>
                </w:p>
              </w:tc>
              <w:tc>
                <w:tcPr>
                  <w:tcW w:w="6" w:type="dxa"/>
                  <w:shd w:val="clear" w:color="auto" w:fill="auto"/>
                  <w:hideMark/>
                </w:tcPr>
                <w:p w:rsidR="00822ACB" w:rsidRPr="006A0462" w:rsidRDefault="00822ACB" w:rsidP="00822ACB">
                  <w:pPr>
                    <w:ind w:firstLine="0"/>
                    <w:rPr>
                      <w:lang w:val="ro-RO"/>
                    </w:rPr>
                  </w:pPr>
                </w:p>
              </w:tc>
              <w:tc>
                <w:tcPr>
                  <w:tcW w:w="9910" w:type="dxa"/>
                  <w:shd w:val="clear" w:color="auto" w:fill="auto"/>
                  <w:hideMark/>
                </w:tcPr>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71"/>
                    <w:gridCol w:w="494"/>
                    <w:gridCol w:w="483"/>
                    <w:gridCol w:w="564"/>
                    <w:gridCol w:w="545"/>
                    <w:gridCol w:w="611"/>
                    <w:gridCol w:w="554"/>
                    <w:gridCol w:w="595"/>
                  </w:tblGrid>
                  <w:tr w:rsidR="006A0462" w:rsidRPr="006A0462" w:rsidTr="00822ACB">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Bovine</w:t>
                        </w:r>
                      </w:p>
                      <w:p w:rsidR="00822ACB" w:rsidRPr="006A0462" w:rsidRDefault="00822ACB" w:rsidP="00822ACB">
                        <w:pPr>
                          <w:ind w:firstLine="0"/>
                          <w:rPr>
                            <w:b/>
                            <w:lang w:val="ro-RO"/>
                          </w:rPr>
                        </w:pP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Ovine</w:t>
                        </w:r>
                      </w:p>
                      <w:p w:rsidR="00822ACB" w:rsidRPr="006A0462" w:rsidRDefault="00822ACB" w:rsidP="00822ACB">
                        <w:pPr>
                          <w:ind w:firstLine="0"/>
                          <w:rPr>
                            <w:b/>
                            <w:lang w:val="ro-RO"/>
                          </w:rPr>
                        </w:pP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Caprine</w:t>
                        </w:r>
                      </w:p>
                      <w:p w:rsidR="00822ACB" w:rsidRPr="006A0462" w:rsidRDefault="00822ACB" w:rsidP="00822ACB">
                        <w:pPr>
                          <w:ind w:firstLine="0"/>
                          <w:rPr>
                            <w:b/>
                            <w:lang w:val="ro-RO"/>
                          </w:rPr>
                        </w:pPr>
                      </w:p>
                    </w:tc>
                    <w:tc>
                      <w:tcPr>
                        <w:tcW w:w="10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Porcine</w:t>
                        </w:r>
                      </w:p>
                      <w:p w:rsidR="00822ACB" w:rsidRPr="006A0462" w:rsidRDefault="00822ACB" w:rsidP="00822ACB">
                        <w:pPr>
                          <w:ind w:firstLine="0"/>
                          <w:rPr>
                            <w:b/>
                            <w:lang w:val="ro-RO"/>
                          </w:rPr>
                        </w:pPr>
                      </w:p>
                    </w:tc>
                    <w:tc>
                      <w:tcPr>
                        <w:tcW w:w="12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Camelide</w:t>
                        </w:r>
                      </w:p>
                      <w:p w:rsidR="00822ACB" w:rsidRPr="006A0462" w:rsidRDefault="00822ACB" w:rsidP="00822ACB">
                        <w:pPr>
                          <w:ind w:firstLine="0"/>
                          <w:rPr>
                            <w:b/>
                            <w:lang w:val="ro-RO"/>
                          </w:rPr>
                        </w:pP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Cervide</w:t>
                        </w:r>
                      </w:p>
                      <w:p w:rsidR="00822ACB" w:rsidRPr="006A0462" w:rsidRDefault="00822ACB" w:rsidP="00822ACB">
                        <w:pPr>
                          <w:ind w:firstLine="0"/>
                          <w:rPr>
                            <w:b/>
                            <w:lang w:val="ro-RO"/>
                          </w:rPr>
                        </w:pP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Alte ungulate</w:t>
                        </w:r>
                      </w:p>
                    </w:tc>
                  </w:tr>
                  <w:tr w:rsidR="006A0462" w:rsidRPr="006A0462" w:rsidTr="00822ACB">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Febra aftoasă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24 de luni</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24 de luni</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24 de luni</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24 de luni</w:t>
                        </w:r>
                      </w:p>
                    </w:tc>
                    <w:tc>
                      <w:tcPr>
                        <w:tcW w:w="12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24 de luni</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24 de luni</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24 de luni</w:t>
                        </w:r>
                      </w:p>
                    </w:tc>
                  </w:tr>
                  <w:tr w:rsidR="006A0462" w:rsidRPr="006A0462" w:rsidTr="00822ACB">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Infecția cu virusul pestei bovine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2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r>
                  <w:tr w:rsidR="006A0462" w:rsidRPr="006A0462" w:rsidTr="00822ACB">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Infecția cu virusul febrei Văii de Rift</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2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r>
                  <w:tr w:rsidR="006A0462" w:rsidRPr="006A0462" w:rsidTr="00822ACB">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 xml:space="preserve">Infecția cu </w:t>
                        </w:r>
                        <w:r w:rsidRPr="006A0462">
                          <w:rPr>
                            <w:i/>
                            <w:iCs/>
                            <w:lang w:val="ro-RO"/>
                          </w:rPr>
                          <w:t>Mycoplasma mycoides</w:t>
                        </w:r>
                        <w:r w:rsidRPr="006A0462">
                          <w:rPr>
                            <w:lang w:val="ro-RO"/>
                          </w:rPr>
                          <w:t> subsp</w:t>
                        </w:r>
                        <w:r w:rsidRPr="006A0462">
                          <w:rPr>
                            <w:i/>
                            <w:iCs/>
                            <w:lang w:val="ro-RO"/>
                          </w:rPr>
                          <w:t>. mycoides SC</w:t>
                        </w:r>
                        <w:r w:rsidRPr="006A0462">
                          <w:rPr>
                            <w:lang w:val="ro-RO"/>
                          </w:rPr>
                          <w:t xml:space="preserve"> (pleuropneumonia contagioasă bovină)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2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r>
                  <w:tr w:rsidR="006A0462" w:rsidRPr="006A0462" w:rsidTr="00822ACB">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Infecția cu virusul pestei micilor rumegătoare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2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r>
                  <w:tr w:rsidR="006A0462" w:rsidRPr="006A0462" w:rsidTr="00822ACB">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Variola ovină și caprină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2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r>
                  <w:tr w:rsidR="006A0462" w:rsidRPr="006A0462" w:rsidTr="00822ACB">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Pleuropneumonia contagioasă caprină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2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r>
                  <w:tr w:rsidR="006A0462" w:rsidRPr="006A0462" w:rsidTr="00822ACB">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Pesta porcină africană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2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r>
                  <w:tr w:rsidR="006A0462" w:rsidRPr="006A0462" w:rsidTr="00822ACB">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Pesta porcină clasică</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c>
                      <w:tcPr>
                        <w:tcW w:w="12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12 luni</w:t>
                        </w:r>
                      </w:p>
                    </w:tc>
                  </w:tr>
                  <w:tr w:rsidR="006A0462" w:rsidRPr="006A0462" w:rsidTr="00822ACB">
                    <w:tc>
                      <w:tcPr>
                        <w:tcW w:w="12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xml:space="preserve">Infecția cu virusul dermatozei </w:t>
                        </w:r>
                        <w:r w:rsidRPr="006A0462">
                          <w:rPr>
                            <w:lang w:val="ro-RO"/>
                          </w:rPr>
                          <w:lastRenderedPageBreak/>
                          <w:t>nodulare contagioase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12 luni</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2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r>
                  <w:tr w:rsidR="006A0462" w:rsidRPr="006A0462" w:rsidTr="00822ACB">
                    <w:tc>
                      <w:tcPr>
                        <w:tcW w:w="9894" w:type="dxa"/>
                        <w:gridSpan w:val="8"/>
                        <w:tcBorders>
                          <w:top w:val="single" w:sz="6" w:space="0" w:color="DDDDDD"/>
                        </w:tcBorders>
                        <w:shd w:val="clear" w:color="auto" w:fill="auto"/>
                        <w:tcMar>
                          <w:top w:w="120" w:type="dxa"/>
                          <w:left w:w="120" w:type="dxa"/>
                          <w:bottom w:w="120" w:type="dxa"/>
                          <w:right w:w="120" w:type="dxa"/>
                        </w:tcMar>
                        <w:hideMark/>
                      </w:tcPr>
                      <w:p w:rsidR="00822ACB" w:rsidRPr="006A0462" w:rsidRDefault="00822ACB" w:rsidP="00822ACB">
                        <w:pPr>
                          <w:ind w:firstLine="0"/>
                        </w:pPr>
                        <w:r w:rsidRPr="006A0462">
                          <w:lastRenderedPageBreak/>
                          <w:t xml:space="preserve">se aplică doar speciilor listate, în conformitate cu anexa </w:t>
                        </w:r>
                        <w:r w:rsidRPr="006A0462">
                          <w:rPr>
                            <w:lang w:val="ro-RO"/>
                          </w:rPr>
                          <w:t xml:space="preserve">la Norma sanitară veterinară privind supravegherea, programele de eradicare și statutul de indemn de boală pentru anumite boli listate și emergente </w:t>
                        </w:r>
                        <w:r w:rsidRPr="006A0462">
                          <w:t xml:space="preserve">sau autoritatea competentă dintr-o altă țară sau dintr-un  teritoriul prevede condiții specifice în conformitate cu partea B astfel cum se menționează în </w:t>
                        </w:r>
                        <w:r w:rsidRPr="006A0462">
                          <w:rPr>
                            <w:lang w:val="ro-RO"/>
                          </w:rPr>
                          <w:t>pct. 48</w:t>
                        </w:r>
                      </w:p>
                      <w:tbl>
                        <w:tblPr>
                          <w:tblW w:w="5000" w:type="pct"/>
                          <w:tblLayout w:type="fixed"/>
                          <w:tblCellMar>
                            <w:left w:w="0" w:type="dxa"/>
                            <w:right w:w="0" w:type="dxa"/>
                          </w:tblCellMar>
                          <w:tblLook w:val="04A0" w:firstRow="1" w:lastRow="0" w:firstColumn="1" w:lastColumn="0" w:noHBand="0" w:noVBand="1"/>
                        </w:tblPr>
                        <w:tblGrid>
                          <w:gridCol w:w="312"/>
                          <w:gridCol w:w="4565"/>
                        </w:tblGrid>
                        <w:tr w:rsidR="006A0462" w:rsidRPr="006A0462" w:rsidTr="00822ACB">
                          <w:tc>
                            <w:tcPr>
                              <w:tcW w:w="320" w:type="pct"/>
                              <w:shd w:val="clear" w:color="auto" w:fill="auto"/>
                              <w:hideMark/>
                            </w:tcPr>
                            <w:p w:rsidR="00822ACB" w:rsidRPr="006A0462" w:rsidRDefault="00822ACB" w:rsidP="00822ACB">
                              <w:pPr>
                                <w:ind w:firstLine="0"/>
                                <w:rPr>
                                  <w:lang w:val="ro-RO"/>
                                </w:rPr>
                              </w:pPr>
                              <w:r w:rsidRPr="006A0462">
                                <w:rPr>
                                  <w:lang w:val="ro-RO"/>
                                </w:rPr>
                                <w:t xml:space="preserve">NA -     </w:t>
                              </w:r>
                            </w:p>
                          </w:tc>
                          <w:tc>
                            <w:tcPr>
                              <w:tcW w:w="4680" w:type="pct"/>
                              <w:shd w:val="clear" w:color="auto" w:fill="auto"/>
                              <w:hideMark/>
                            </w:tcPr>
                            <w:p w:rsidR="00822ACB" w:rsidRPr="006A0462" w:rsidRDefault="00822ACB" w:rsidP="00822ACB">
                              <w:pPr>
                                <w:ind w:firstLine="0"/>
                                <w:rPr>
                                  <w:lang w:val="ro-RO"/>
                                </w:rPr>
                              </w:pPr>
                              <w:r w:rsidRPr="006A0462">
                                <w:rPr>
                                  <w:lang w:val="ro-RO"/>
                                </w:rPr>
                                <w:t>nu se aplică</w:t>
                              </w:r>
                            </w:p>
                          </w:tc>
                        </w:tr>
                      </w:tbl>
                      <w:p w:rsidR="00822ACB" w:rsidRPr="006A0462" w:rsidRDefault="00822ACB" w:rsidP="00822ACB">
                        <w:pPr>
                          <w:ind w:firstLine="0"/>
                          <w:rPr>
                            <w:lang w:val="ro-RO"/>
                          </w:rPr>
                        </w:pPr>
                      </w:p>
                    </w:tc>
                  </w:tr>
                </w:tbl>
                <w:p w:rsidR="00822ACB" w:rsidRPr="006A0462" w:rsidRDefault="00822ACB" w:rsidP="00822ACB">
                  <w:pPr>
                    <w:ind w:firstLine="0"/>
                    <w:rPr>
                      <w:lang w:val="ro-RO"/>
                    </w:rPr>
                  </w:pPr>
                </w:p>
              </w:tc>
            </w:tr>
          </w:tbl>
          <w:p w:rsidR="00822ACB" w:rsidRPr="006A0462" w:rsidRDefault="00822ACB" w:rsidP="00822ACB">
            <w:pPr>
              <w:ind w:firstLine="0"/>
              <w:rPr>
                <w:vanish/>
                <w:lang w:val="ro-RO"/>
              </w:rPr>
            </w:pPr>
          </w:p>
          <w:p w:rsidR="00822ACB" w:rsidRPr="006A0462" w:rsidRDefault="00822ACB" w:rsidP="00822ACB">
            <w:pPr>
              <w:ind w:firstLine="0"/>
              <w:rPr>
                <w:lang w:val="ro-RO"/>
              </w:rPr>
            </w:pPr>
            <w:r w:rsidRPr="006A0462">
              <w:rPr>
                <w:lang w:val="ro-RO"/>
              </w:rPr>
              <w:t xml:space="preserve">2. Perioadele minime de indemne de boală a țării de destinație sau a teritoriului sau zonei din acestea în conformitate cu pct. 47 </w:t>
            </w:r>
            <w:r w:rsidR="00A503E9">
              <w:rPr>
                <w:lang w:val="ro-RO"/>
              </w:rPr>
              <w:t>subpct</w:t>
            </w:r>
            <w:r w:rsidRPr="006A0462">
              <w:rPr>
                <w:lang w:val="ro-RO"/>
              </w:rPr>
              <w:t xml:space="preserve">. 1), pentru </w:t>
            </w:r>
            <w:r w:rsidRPr="006A0462">
              <w:rPr>
                <w:b/>
                <w:lang w:val="ro-RO"/>
              </w:rPr>
              <w:t>ecvine</w:t>
            </w:r>
            <w:r w:rsidRPr="006A0462">
              <w:rPr>
                <w:lang w:val="ro-RO"/>
              </w:rPr>
              <w:t>:</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37"/>
              <w:gridCol w:w="1163"/>
            </w:tblGrid>
            <w:tr w:rsidR="006A0462" w:rsidRPr="006A0462" w:rsidTr="00822ACB">
              <w:trPr>
                <w:jc w:val="center"/>
              </w:trPr>
              <w:tc>
                <w:tcPr>
                  <w:tcW w:w="24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22ACB" w:rsidRPr="006A0462" w:rsidRDefault="00822ACB" w:rsidP="00822ACB">
                  <w:pPr>
                    <w:ind w:firstLine="0"/>
                    <w:rPr>
                      <w:lang w:val="ro-RO"/>
                    </w:rPr>
                  </w:pPr>
                  <w:r w:rsidRPr="006A0462">
                    <w:rPr>
                      <w:lang w:val="ro-RO"/>
                    </w:rPr>
                    <w:t>Pesta ecvină africană</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22ACB" w:rsidRPr="006A0462" w:rsidRDefault="00822ACB" w:rsidP="00822ACB">
                  <w:pPr>
                    <w:ind w:firstLine="0"/>
                    <w:rPr>
                      <w:lang w:val="ro-RO"/>
                    </w:rPr>
                  </w:pPr>
                  <w:r w:rsidRPr="006A0462">
                    <w:rPr>
                      <w:lang w:val="ro-RO"/>
                    </w:rPr>
                    <w:t>24 de luni</w:t>
                  </w:r>
                </w:p>
              </w:tc>
            </w:tr>
          </w:tbl>
          <w:p w:rsidR="00822ACB" w:rsidRPr="006A0462" w:rsidRDefault="00822ACB" w:rsidP="00822ACB">
            <w:pPr>
              <w:ind w:firstLine="0"/>
              <w:rPr>
                <w:vanish/>
                <w:lang w:val="ro-RO"/>
              </w:rPr>
            </w:pPr>
          </w:p>
          <w:tbl>
            <w:tblPr>
              <w:tblW w:w="5007" w:type="pct"/>
              <w:jc w:val="center"/>
              <w:tblLayout w:type="fixed"/>
              <w:tblCellMar>
                <w:left w:w="0" w:type="dxa"/>
                <w:right w:w="0" w:type="dxa"/>
              </w:tblCellMar>
              <w:tblLook w:val="04A0" w:firstRow="1" w:lastRow="0" w:firstColumn="1" w:lastColumn="0" w:noHBand="0" w:noVBand="1"/>
            </w:tblPr>
            <w:tblGrid>
              <w:gridCol w:w="20"/>
              <w:gridCol w:w="20"/>
              <w:gridCol w:w="5140"/>
            </w:tblGrid>
            <w:tr w:rsidR="006A0462" w:rsidRPr="006A0462" w:rsidTr="00822ACB">
              <w:trPr>
                <w:jc w:val="center"/>
              </w:trPr>
              <w:tc>
                <w:tcPr>
                  <w:tcW w:w="10" w:type="pct"/>
                  <w:shd w:val="clear" w:color="auto" w:fill="auto"/>
                  <w:hideMark/>
                </w:tcPr>
                <w:p w:rsidR="00822ACB" w:rsidRPr="006A0462" w:rsidRDefault="00822ACB" w:rsidP="00822ACB">
                  <w:pPr>
                    <w:ind w:firstLine="0"/>
                    <w:rPr>
                      <w:lang w:val="ro-RO"/>
                    </w:rPr>
                  </w:pPr>
                </w:p>
              </w:tc>
              <w:tc>
                <w:tcPr>
                  <w:tcW w:w="6" w:type="dxa"/>
                  <w:shd w:val="clear" w:color="auto" w:fill="auto"/>
                  <w:hideMark/>
                </w:tcPr>
                <w:p w:rsidR="00822ACB" w:rsidRPr="006A0462" w:rsidRDefault="00822ACB" w:rsidP="00822ACB">
                  <w:pPr>
                    <w:ind w:firstLine="0"/>
                    <w:rPr>
                      <w:lang w:val="ro-RO"/>
                    </w:rPr>
                  </w:pPr>
                </w:p>
              </w:tc>
              <w:tc>
                <w:tcPr>
                  <w:tcW w:w="9910" w:type="dxa"/>
                  <w:shd w:val="clear" w:color="auto" w:fill="auto"/>
                  <w:hideMark/>
                </w:tcPr>
                <w:p w:rsidR="00822ACB" w:rsidRPr="006A0462" w:rsidRDefault="00822ACB" w:rsidP="00822ACB">
                  <w:pPr>
                    <w:ind w:firstLine="0"/>
                    <w:rPr>
                      <w:bCs/>
                      <w:lang w:val="ro-RO"/>
                    </w:rPr>
                  </w:pPr>
                  <w:r w:rsidRPr="006A0462">
                    <w:rPr>
                      <w:lang w:val="ro-RO"/>
                    </w:rPr>
                    <w:t xml:space="preserve">3. Perioadele minime în care în țară de origine sau în teritoriul de origine sau în zona din acestea nu s-a raportat boala în conformitate cu pct. 47 </w:t>
                  </w:r>
                  <w:r w:rsidR="00A503E9">
                    <w:rPr>
                      <w:lang w:val="ro-RO"/>
                    </w:rPr>
                    <w:t>subpct</w:t>
                  </w:r>
                  <w:r w:rsidRPr="006A0462">
                    <w:rPr>
                      <w:lang w:val="ro-RO"/>
                    </w:rPr>
                    <w:t>. 2),  pentru ecvine</w:t>
                  </w:r>
                  <w:r w:rsidRPr="006A0462">
                    <w:rPr>
                      <w:bCs/>
                      <w:lang w:val="ro-RO"/>
                    </w:rPr>
                    <w:t>:</w:t>
                  </w:r>
                </w:p>
                <w:tbl>
                  <w:tblPr>
                    <w:tblW w:w="946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377"/>
                    <w:gridCol w:w="7088"/>
                  </w:tblGrid>
                  <w:tr w:rsidR="006A0462" w:rsidRPr="006A0462" w:rsidTr="00822ACB">
                    <w:trPr>
                      <w:jc w:val="center"/>
                    </w:trPr>
                    <w:tc>
                      <w:tcPr>
                        <w:tcW w:w="23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22ACB" w:rsidRPr="006A0462" w:rsidRDefault="00822ACB" w:rsidP="00822ACB">
                        <w:pPr>
                          <w:ind w:firstLine="0"/>
                        </w:pPr>
                        <w:r w:rsidRPr="006A0462">
                          <w:t>Encefalomielita ecvină venezueleană</w:t>
                        </w:r>
                      </w:p>
                    </w:tc>
                    <w:tc>
                      <w:tcPr>
                        <w:tcW w:w="70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22ACB" w:rsidRPr="006A0462" w:rsidRDefault="00822ACB" w:rsidP="00076D69">
                        <w:pPr>
                          <w:ind w:firstLine="0"/>
                          <w:jc w:val="center"/>
                        </w:pPr>
                        <w:r w:rsidRPr="006A0462">
                          <w:t>24 de luni</w:t>
                        </w:r>
                      </w:p>
                    </w:tc>
                  </w:tr>
                  <w:tr w:rsidR="006A0462" w:rsidRPr="006A0462" w:rsidTr="00822ACB">
                    <w:trPr>
                      <w:jc w:val="center"/>
                    </w:trPr>
                    <w:tc>
                      <w:tcPr>
                        <w:tcW w:w="23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22ACB" w:rsidRPr="006A0462" w:rsidRDefault="00822ACB" w:rsidP="00822ACB">
                        <w:pPr>
                          <w:ind w:firstLine="0"/>
                        </w:pPr>
                        <w:r w:rsidRPr="006A0462">
                          <w:t xml:space="preserve">Infecția cu </w:t>
                        </w:r>
                        <w:r w:rsidRPr="006A0462">
                          <w:rPr>
                            <w:i/>
                            <w:iCs/>
                          </w:rPr>
                          <w:t>Burkholderia mallei</w:t>
                        </w:r>
                        <w:r w:rsidRPr="006A0462">
                          <w:t xml:space="preserve"> (morvă)</w:t>
                        </w:r>
                      </w:p>
                    </w:tc>
                    <w:tc>
                      <w:tcPr>
                        <w:tcW w:w="70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22ACB" w:rsidRPr="006A0462" w:rsidRDefault="00822ACB" w:rsidP="00076D69">
                        <w:pPr>
                          <w:ind w:firstLine="0"/>
                          <w:jc w:val="center"/>
                        </w:pPr>
                        <w:r w:rsidRPr="006A0462">
                          <w:t>36 de luni</w:t>
                        </w:r>
                      </w:p>
                    </w:tc>
                  </w:tr>
                  <w:tr w:rsidR="006A0462" w:rsidRPr="006A0462" w:rsidTr="00822ACB">
                    <w:trPr>
                      <w:jc w:val="center"/>
                    </w:trPr>
                    <w:tc>
                      <w:tcPr>
                        <w:tcW w:w="23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22ACB" w:rsidRPr="006A0462" w:rsidRDefault="00822ACB" w:rsidP="00822ACB">
                        <w:pPr>
                          <w:ind w:firstLine="0"/>
                        </w:pPr>
                        <w:r w:rsidRPr="006A0462">
                          <w:t>Durina</w:t>
                        </w:r>
                      </w:p>
                    </w:tc>
                    <w:tc>
                      <w:tcPr>
                        <w:tcW w:w="70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22ACB" w:rsidRPr="006A0462" w:rsidRDefault="00822ACB" w:rsidP="00076D69">
                        <w:pPr>
                          <w:ind w:firstLine="0"/>
                          <w:jc w:val="center"/>
                        </w:pPr>
                        <w:r w:rsidRPr="006A0462">
                          <w:t>24 de luni</w:t>
                        </w:r>
                      </w:p>
                    </w:tc>
                  </w:tr>
                  <w:tr w:rsidR="006A0462" w:rsidRPr="006A0462" w:rsidTr="00822ACB">
                    <w:trPr>
                      <w:jc w:val="center"/>
                    </w:trPr>
                    <w:tc>
                      <w:tcPr>
                        <w:tcW w:w="23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22ACB" w:rsidRPr="006A0462" w:rsidRDefault="00822ACB" w:rsidP="00822ACB">
                        <w:pPr>
                          <w:ind w:firstLine="0"/>
                        </w:pPr>
                        <w:r w:rsidRPr="006A0462">
                          <w:t>Tripanozomiaza animalelor (</w:t>
                        </w:r>
                        <w:r w:rsidRPr="006A0462">
                          <w:rPr>
                            <w:i/>
                            <w:iCs/>
                          </w:rPr>
                          <w:t>Trypanosoma evansi</w:t>
                        </w:r>
                        <w:r w:rsidRPr="006A0462">
                          <w:t>)</w:t>
                        </w:r>
                      </w:p>
                    </w:tc>
                    <w:tc>
                      <w:tcPr>
                        <w:tcW w:w="70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22ACB" w:rsidRPr="006A0462" w:rsidRDefault="00822ACB" w:rsidP="00076D69">
                        <w:pPr>
                          <w:ind w:firstLine="0"/>
                          <w:jc w:val="center"/>
                        </w:pPr>
                        <w:r w:rsidRPr="006A0462">
                          <w:t>24 de luni</w:t>
                        </w:r>
                      </w:p>
                    </w:tc>
                  </w:tr>
                  <w:tr w:rsidR="006A0462" w:rsidRPr="006A0462" w:rsidTr="00822ACB">
                    <w:trPr>
                      <w:jc w:val="center"/>
                    </w:trPr>
                    <w:tc>
                      <w:tcPr>
                        <w:tcW w:w="946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22ACB" w:rsidRPr="006A0462" w:rsidRDefault="00822ACB" w:rsidP="00822ACB">
                        <w:pPr>
                          <w:ind w:firstLine="0"/>
                        </w:pPr>
                        <w:r w:rsidRPr="006A0462">
                          <w:t xml:space="preserve">sau autoritatea competentă dintr-o altă țară sau dintr-un  teritoriul de origine prevede condiții specifice în conformitate cu pct. 4 astfel cum este menționat în </w:t>
                        </w:r>
                        <w:r w:rsidRPr="006A0462">
                          <w:rPr>
                            <w:lang w:val="ro-RO"/>
                          </w:rPr>
                          <w:t>pct. 48</w:t>
                        </w:r>
                        <w:r w:rsidRPr="006A0462">
                          <w:t>.</w:t>
                        </w:r>
                      </w:p>
                    </w:tc>
                  </w:tr>
                </w:tbl>
                <w:p w:rsidR="00822ACB" w:rsidRPr="006A0462" w:rsidRDefault="00822ACB" w:rsidP="00822ACB">
                  <w:pPr>
                    <w:ind w:firstLine="0"/>
                  </w:pPr>
                </w:p>
              </w:tc>
            </w:tr>
          </w:tbl>
          <w:p w:rsidR="00822ACB" w:rsidRPr="006A0462" w:rsidRDefault="00822ACB" w:rsidP="00822ACB">
            <w:pPr>
              <w:ind w:firstLine="0"/>
              <w:rPr>
                <w:b/>
                <w:bCs/>
              </w:rPr>
            </w:pPr>
          </w:p>
          <w:p w:rsidR="00822ACB" w:rsidRPr="006A0462" w:rsidRDefault="00822ACB" w:rsidP="00822ACB">
            <w:pPr>
              <w:ind w:firstLine="0"/>
              <w:rPr>
                <w:lang w:val="ro-RO"/>
              </w:rPr>
            </w:pPr>
            <w:r w:rsidRPr="006A0462">
              <w:rPr>
                <w:bCs/>
                <w:lang w:val="ro-RO"/>
              </w:rPr>
              <w:t>4. Condiții specifice</w:t>
            </w:r>
            <w:r w:rsidRPr="006A0462">
              <w:rPr>
                <w:lang w:val="ro-RO"/>
              </w:rPr>
              <w:t xml:space="preserve"> pe care trebuie să le prevadă autoritatea competentă a țării de origine sau a teritoriului ale acestea, dacă țară de origine sau teritoriul ori zona din acestea a avut statut de indemn de anumite boli pentru o perioadă mai mică decât cea prevăzută în tabelul din pct. 1 a prezentei anexe astfel cum se menționează la pct. 48:</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82"/>
              <w:gridCol w:w="3575"/>
            </w:tblGrid>
            <w:tr w:rsidR="006A0462" w:rsidRPr="006A0462" w:rsidTr="00822ACB">
              <w:tc>
                <w:tcPr>
                  <w:tcW w:w="2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Febra aftoasă</w:t>
                  </w:r>
                </w:p>
              </w:tc>
              <w:tc>
                <w:tcPr>
                  <w:tcW w:w="69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Informații suplimentare pentru a determina de la ce dată se consideră că țară respectivă sau teritoriul respectiv ori zona din acestea este indemnă de febra aftoasă.</w:t>
                  </w:r>
                </w:p>
              </w:tc>
            </w:tr>
            <w:tr w:rsidR="006A0462" w:rsidRPr="006A0462" w:rsidTr="00822ACB">
              <w:tc>
                <w:tcPr>
                  <w:tcW w:w="2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Pesta porcină clasică</w:t>
                  </w:r>
                </w:p>
              </w:tc>
              <w:tc>
                <w:tcPr>
                  <w:tcW w:w="69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377"/>
                    <w:gridCol w:w="2958"/>
                  </w:tblGrid>
                  <w:tr w:rsidR="006A0462" w:rsidRPr="006A0462" w:rsidTr="00AD6174">
                    <w:tc>
                      <w:tcPr>
                        <w:tcW w:w="331" w:type="dxa"/>
                        <w:shd w:val="clear" w:color="auto" w:fill="auto"/>
                        <w:hideMark/>
                      </w:tcPr>
                      <w:p w:rsidR="00822ACB" w:rsidRPr="006A0462" w:rsidRDefault="00822ACB" w:rsidP="00822ACB">
                        <w:pPr>
                          <w:ind w:firstLine="0"/>
                          <w:rPr>
                            <w:lang w:val="ro-RO"/>
                          </w:rPr>
                        </w:pPr>
                        <w:r w:rsidRPr="006A0462">
                          <w:rPr>
                            <w:lang w:val="ro-RO"/>
                          </w:rPr>
                          <w:t>(a)</w:t>
                        </w:r>
                      </w:p>
                    </w:tc>
                    <w:tc>
                      <w:tcPr>
                        <w:tcW w:w="2599" w:type="dxa"/>
                        <w:shd w:val="clear" w:color="auto" w:fill="auto"/>
                        <w:hideMark/>
                      </w:tcPr>
                      <w:p w:rsidR="00822ACB" w:rsidRPr="006A0462" w:rsidRDefault="00822ACB" w:rsidP="00822ACB">
                        <w:pPr>
                          <w:ind w:firstLine="0"/>
                          <w:rPr>
                            <w:lang w:val="ro-RO"/>
                          </w:rPr>
                        </w:pPr>
                        <w:r w:rsidRPr="006A0462">
                          <w:rPr>
                            <w:lang w:val="ro-RO"/>
                          </w:rPr>
                          <w:t>informații suplimentare pentru a determina de la ce dată se consideră că țară respectivă sau teritoriul ori zona din acestea este indemnă de pesta porcină clasică;</w:t>
                        </w:r>
                      </w:p>
                    </w:tc>
                  </w:tr>
                </w:tbl>
                <w:p w:rsidR="00822ACB" w:rsidRPr="006A0462" w:rsidRDefault="00822ACB" w:rsidP="00822ACB">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377"/>
                    <w:gridCol w:w="2958"/>
                  </w:tblGrid>
                  <w:tr w:rsidR="006A0462" w:rsidRPr="006A0462" w:rsidTr="00AD6174">
                    <w:tc>
                      <w:tcPr>
                        <w:tcW w:w="331" w:type="dxa"/>
                        <w:shd w:val="clear" w:color="auto" w:fill="auto"/>
                        <w:hideMark/>
                      </w:tcPr>
                      <w:p w:rsidR="00822ACB" w:rsidRPr="006A0462" w:rsidRDefault="00822ACB" w:rsidP="00822ACB">
                        <w:pPr>
                          <w:ind w:firstLine="0"/>
                          <w:rPr>
                            <w:lang w:val="ro-RO"/>
                          </w:rPr>
                        </w:pPr>
                        <w:r w:rsidRPr="006A0462">
                          <w:rPr>
                            <w:lang w:val="ro-RO"/>
                          </w:rPr>
                          <w:t>(b)</w:t>
                        </w:r>
                      </w:p>
                    </w:tc>
                    <w:tc>
                      <w:tcPr>
                        <w:tcW w:w="2599" w:type="dxa"/>
                        <w:shd w:val="clear" w:color="auto" w:fill="auto"/>
                        <w:hideMark/>
                      </w:tcPr>
                      <w:p w:rsidR="00822ACB" w:rsidRPr="006A0462" w:rsidRDefault="00822ACB" w:rsidP="00822ACB">
                        <w:pPr>
                          <w:ind w:firstLine="0"/>
                          <w:rPr>
                            <w:lang w:val="ro-RO"/>
                          </w:rPr>
                        </w:pPr>
                        <w:r w:rsidRPr="006A0462">
                          <w:rPr>
                            <w:lang w:val="ro-RO"/>
                          </w:rPr>
                          <w:t>animalele destinate intrării în Republica Moldova au reacționat negativ la un test de depistare a pestei porcine clasice, efectuat într-o perioadă de 30 de zile înaintea datei expedierii către Republica Moldova.</w:t>
                        </w:r>
                      </w:p>
                    </w:tc>
                  </w:tr>
                </w:tbl>
                <w:p w:rsidR="00822ACB" w:rsidRPr="006A0462" w:rsidRDefault="00822ACB" w:rsidP="00822ACB">
                  <w:pPr>
                    <w:ind w:firstLine="0"/>
                    <w:rPr>
                      <w:lang w:val="ro-RO"/>
                    </w:rPr>
                  </w:pPr>
                </w:p>
              </w:tc>
            </w:tr>
            <w:tr w:rsidR="006A0462" w:rsidRPr="006A0462" w:rsidTr="00822ACB">
              <w:tc>
                <w:tcPr>
                  <w:tcW w:w="2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xml:space="preserve">Infecția cu </w:t>
                  </w:r>
                  <w:r w:rsidRPr="006A0462">
                    <w:rPr>
                      <w:i/>
                      <w:iCs/>
                      <w:lang w:val="ro-RO"/>
                    </w:rPr>
                    <w:t>Burkholderia mallei</w:t>
                  </w:r>
                  <w:r w:rsidRPr="006A0462">
                    <w:rPr>
                      <w:lang w:val="ro-RO"/>
                    </w:rPr>
                    <w:t xml:space="preserve"> (morvă)</w:t>
                  </w:r>
                </w:p>
              </w:tc>
              <w:tc>
                <w:tcPr>
                  <w:tcW w:w="69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377"/>
                    <w:gridCol w:w="2958"/>
                  </w:tblGrid>
                  <w:tr w:rsidR="006A0462" w:rsidRPr="006A0462" w:rsidTr="00AD6174">
                    <w:tc>
                      <w:tcPr>
                        <w:tcW w:w="331" w:type="dxa"/>
                        <w:shd w:val="clear" w:color="auto" w:fill="auto"/>
                        <w:hideMark/>
                      </w:tcPr>
                      <w:p w:rsidR="00822ACB" w:rsidRPr="006A0462" w:rsidRDefault="00822ACB" w:rsidP="00822ACB">
                        <w:pPr>
                          <w:ind w:firstLine="0"/>
                          <w:rPr>
                            <w:lang w:val="ro-RO"/>
                          </w:rPr>
                        </w:pPr>
                        <w:r w:rsidRPr="006A0462">
                          <w:rPr>
                            <w:lang w:val="ro-RO"/>
                          </w:rPr>
                          <w:t>(a)</w:t>
                        </w:r>
                      </w:p>
                    </w:tc>
                    <w:tc>
                      <w:tcPr>
                        <w:tcW w:w="2599" w:type="dxa"/>
                        <w:shd w:val="clear" w:color="auto" w:fill="auto"/>
                        <w:hideMark/>
                      </w:tcPr>
                      <w:p w:rsidR="00822ACB" w:rsidRPr="006A0462" w:rsidRDefault="00822ACB" w:rsidP="00822ACB">
                        <w:pPr>
                          <w:ind w:firstLine="0"/>
                          <w:rPr>
                            <w:lang w:val="ro-RO"/>
                          </w:rPr>
                        </w:pPr>
                        <w:r w:rsidRPr="006A0462">
                          <w:rPr>
                            <w:lang w:val="ro-RO"/>
                          </w:rPr>
                          <w:t>boala nu a fost raportată în unitatea de origine într-o perioadă de cel puțin 6 luni înainte de data expedierii către Republica Moldova;</w:t>
                        </w:r>
                      </w:p>
                    </w:tc>
                  </w:tr>
                </w:tbl>
                <w:p w:rsidR="00822ACB" w:rsidRPr="006A0462" w:rsidRDefault="00822ACB" w:rsidP="00822ACB">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377"/>
                    <w:gridCol w:w="2958"/>
                  </w:tblGrid>
                  <w:tr w:rsidR="006A0462" w:rsidRPr="006A0462" w:rsidTr="00AD6174">
                    <w:tc>
                      <w:tcPr>
                        <w:tcW w:w="331" w:type="dxa"/>
                        <w:shd w:val="clear" w:color="auto" w:fill="auto"/>
                        <w:hideMark/>
                      </w:tcPr>
                      <w:p w:rsidR="00822ACB" w:rsidRPr="006A0462" w:rsidRDefault="00822ACB" w:rsidP="00822ACB">
                        <w:pPr>
                          <w:ind w:firstLine="0"/>
                          <w:rPr>
                            <w:lang w:val="ro-RO"/>
                          </w:rPr>
                        </w:pPr>
                        <w:r w:rsidRPr="006A0462">
                          <w:rPr>
                            <w:lang w:val="ro-RO"/>
                          </w:rPr>
                          <w:t>(b)</w:t>
                        </w:r>
                      </w:p>
                    </w:tc>
                    <w:tc>
                      <w:tcPr>
                        <w:tcW w:w="2599" w:type="dxa"/>
                        <w:shd w:val="clear" w:color="auto" w:fill="auto"/>
                        <w:hideMark/>
                      </w:tcPr>
                      <w:p w:rsidR="00822ACB" w:rsidRPr="006A0462" w:rsidRDefault="00822ACB" w:rsidP="00822ACB">
                        <w:pPr>
                          <w:ind w:firstLine="0"/>
                          <w:rPr>
                            <w:lang w:val="ro-RO"/>
                          </w:rPr>
                        </w:pPr>
                        <w:r w:rsidRPr="006A0462">
                          <w:rPr>
                            <w:lang w:val="ro-RO"/>
                          </w:rPr>
                          <w:t>Autoritatea competentă a recunoscut programul de supraveghere pus în aplicare pentru reproducerea ecvinelor în unitatea de origine pentru a demonstra absența infecției în perioada respectivă de 6 luni.</w:t>
                        </w:r>
                      </w:p>
                    </w:tc>
                  </w:tr>
                </w:tbl>
                <w:p w:rsidR="00822ACB" w:rsidRPr="006A0462" w:rsidRDefault="00822ACB" w:rsidP="00822ACB">
                  <w:pPr>
                    <w:ind w:firstLine="0"/>
                    <w:rPr>
                      <w:lang w:val="ro-RO"/>
                    </w:rPr>
                  </w:pPr>
                </w:p>
              </w:tc>
            </w:tr>
            <w:tr w:rsidR="006A0462" w:rsidRPr="006A0462" w:rsidTr="00822ACB">
              <w:tc>
                <w:tcPr>
                  <w:tcW w:w="2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Durina</w:t>
                  </w:r>
                </w:p>
              </w:tc>
              <w:tc>
                <w:tcPr>
                  <w:tcW w:w="69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377"/>
                    <w:gridCol w:w="2958"/>
                  </w:tblGrid>
                  <w:tr w:rsidR="006A0462" w:rsidRPr="006A0462" w:rsidTr="00AD6174">
                    <w:tc>
                      <w:tcPr>
                        <w:tcW w:w="331" w:type="dxa"/>
                        <w:shd w:val="clear" w:color="auto" w:fill="auto"/>
                        <w:hideMark/>
                      </w:tcPr>
                      <w:p w:rsidR="00822ACB" w:rsidRPr="006A0462" w:rsidRDefault="00822ACB" w:rsidP="00822ACB">
                        <w:pPr>
                          <w:ind w:firstLine="0"/>
                          <w:rPr>
                            <w:lang w:val="ro-RO"/>
                          </w:rPr>
                        </w:pPr>
                        <w:r w:rsidRPr="006A0462">
                          <w:rPr>
                            <w:lang w:val="ro-RO"/>
                          </w:rPr>
                          <w:t>(a)</w:t>
                        </w:r>
                      </w:p>
                    </w:tc>
                    <w:tc>
                      <w:tcPr>
                        <w:tcW w:w="2599" w:type="dxa"/>
                        <w:shd w:val="clear" w:color="auto" w:fill="auto"/>
                        <w:hideMark/>
                      </w:tcPr>
                      <w:p w:rsidR="00822ACB" w:rsidRPr="006A0462" w:rsidRDefault="00822ACB" w:rsidP="00822ACB">
                        <w:pPr>
                          <w:ind w:firstLine="0"/>
                          <w:rPr>
                            <w:lang w:val="ro-RO"/>
                          </w:rPr>
                        </w:pPr>
                        <w:r w:rsidRPr="006A0462">
                          <w:rPr>
                            <w:lang w:val="ro-RO"/>
                          </w:rPr>
                          <w:t>boala nu a fost raportată în unitatea de origine cu cel puțin 6 luni înainte de data expedierii către Republica Moldova;</w:t>
                        </w:r>
                      </w:p>
                    </w:tc>
                  </w:tr>
                </w:tbl>
                <w:p w:rsidR="00822ACB" w:rsidRPr="006A0462" w:rsidRDefault="00822ACB" w:rsidP="00822ACB">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377"/>
                    <w:gridCol w:w="2958"/>
                  </w:tblGrid>
                  <w:tr w:rsidR="006A0462" w:rsidRPr="006A0462" w:rsidTr="00AD6174">
                    <w:tc>
                      <w:tcPr>
                        <w:tcW w:w="331" w:type="dxa"/>
                        <w:shd w:val="clear" w:color="auto" w:fill="auto"/>
                        <w:hideMark/>
                      </w:tcPr>
                      <w:p w:rsidR="00822ACB" w:rsidRPr="006A0462" w:rsidRDefault="00822ACB" w:rsidP="00822ACB">
                        <w:pPr>
                          <w:ind w:firstLine="0"/>
                          <w:rPr>
                            <w:lang w:val="ro-RO"/>
                          </w:rPr>
                        </w:pPr>
                        <w:r w:rsidRPr="006A0462">
                          <w:rPr>
                            <w:lang w:val="ro-RO"/>
                          </w:rPr>
                          <w:lastRenderedPageBreak/>
                          <w:t>(b)</w:t>
                        </w:r>
                      </w:p>
                    </w:tc>
                    <w:tc>
                      <w:tcPr>
                        <w:tcW w:w="2599" w:type="dxa"/>
                        <w:shd w:val="clear" w:color="auto" w:fill="auto"/>
                        <w:hideMark/>
                      </w:tcPr>
                      <w:p w:rsidR="00822ACB" w:rsidRPr="006A0462" w:rsidRDefault="00822ACB" w:rsidP="00822ACB">
                        <w:pPr>
                          <w:ind w:firstLine="0"/>
                          <w:rPr>
                            <w:lang w:val="ro-RO"/>
                          </w:rPr>
                        </w:pPr>
                        <w:r w:rsidRPr="006A0462">
                          <w:rPr>
                            <w:lang w:val="ro-RO"/>
                          </w:rPr>
                          <w:t>Autoritatea competentă a recunoscut programul de supraveghere desfășurat pentru a demonstra absența infecției în unitatea de origine în respectiva perioadă de 6 luni.</w:t>
                        </w:r>
                      </w:p>
                    </w:tc>
                  </w:tr>
                </w:tbl>
                <w:p w:rsidR="00822ACB" w:rsidRPr="006A0462" w:rsidRDefault="00822ACB" w:rsidP="00822ACB">
                  <w:pPr>
                    <w:ind w:firstLine="0"/>
                    <w:rPr>
                      <w:lang w:val="ro-RO"/>
                    </w:rPr>
                  </w:pPr>
                </w:p>
              </w:tc>
            </w:tr>
            <w:tr w:rsidR="006A0462" w:rsidRPr="006A0462" w:rsidTr="00822ACB">
              <w:tc>
                <w:tcPr>
                  <w:tcW w:w="29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Tripanozomiaza animalelor (</w:t>
                  </w:r>
                  <w:r w:rsidRPr="006A0462">
                    <w:rPr>
                      <w:i/>
                      <w:iCs/>
                      <w:lang w:val="ro-RO"/>
                    </w:rPr>
                    <w:t>Trypanosoma evansi</w:t>
                  </w:r>
                  <w:r w:rsidRPr="006A0462">
                    <w:rPr>
                      <w:lang w:val="ro-RO"/>
                    </w:rPr>
                    <w:t>)</w:t>
                  </w:r>
                </w:p>
              </w:tc>
              <w:tc>
                <w:tcPr>
                  <w:tcW w:w="697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377"/>
                    <w:gridCol w:w="2958"/>
                  </w:tblGrid>
                  <w:tr w:rsidR="006A0462" w:rsidRPr="006A0462" w:rsidTr="00AD6174">
                    <w:tc>
                      <w:tcPr>
                        <w:tcW w:w="331" w:type="dxa"/>
                        <w:shd w:val="clear" w:color="auto" w:fill="auto"/>
                        <w:hideMark/>
                      </w:tcPr>
                      <w:p w:rsidR="00822ACB" w:rsidRPr="006A0462" w:rsidRDefault="00822ACB" w:rsidP="00822ACB">
                        <w:pPr>
                          <w:ind w:firstLine="0"/>
                          <w:rPr>
                            <w:lang w:val="ro-RO"/>
                          </w:rPr>
                        </w:pPr>
                        <w:r w:rsidRPr="006A0462">
                          <w:rPr>
                            <w:lang w:val="ro-RO"/>
                          </w:rPr>
                          <w:t>(a)</w:t>
                        </w:r>
                      </w:p>
                    </w:tc>
                    <w:tc>
                      <w:tcPr>
                        <w:tcW w:w="2599" w:type="dxa"/>
                        <w:shd w:val="clear" w:color="auto" w:fill="auto"/>
                        <w:hideMark/>
                      </w:tcPr>
                      <w:p w:rsidR="00822ACB" w:rsidRPr="006A0462" w:rsidRDefault="00822ACB" w:rsidP="00822ACB">
                        <w:pPr>
                          <w:ind w:firstLine="0"/>
                          <w:rPr>
                            <w:lang w:val="ro-RO"/>
                          </w:rPr>
                        </w:pPr>
                        <w:r w:rsidRPr="006A0462">
                          <w:rPr>
                            <w:lang w:val="ro-RO"/>
                          </w:rPr>
                          <w:t>boala nu a fost raportată în unitatea de origine cu cel puțin 6 luni înainte de data expedierii către Republica Moldova;</w:t>
                        </w:r>
                      </w:p>
                    </w:tc>
                  </w:tr>
                </w:tbl>
                <w:p w:rsidR="00822ACB" w:rsidRPr="006A0462" w:rsidRDefault="00822ACB" w:rsidP="00822ACB">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377"/>
                    <w:gridCol w:w="2958"/>
                  </w:tblGrid>
                  <w:tr w:rsidR="006A0462" w:rsidRPr="006A0462" w:rsidTr="00AD6174">
                    <w:tc>
                      <w:tcPr>
                        <w:tcW w:w="331" w:type="dxa"/>
                        <w:shd w:val="clear" w:color="auto" w:fill="auto"/>
                        <w:hideMark/>
                      </w:tcPr>
                      <w:p w:rsidR="00822ACB" w:rsidRPr="006A0462" w:rsidRDefault="00822ACB" w:rsidP="00822ACB">
                        <w:pPr>
                          <w:ind w:firstLine="0"/>
                          <w:rPr>
                            <w:lang w:val="ro-RO"/>
                          </w:rPr>
                        </w:pPr>
                        <w:r w:rsidRPr="006A0462">
                          <w:rPr>
                            <w:lang w:val="ro-RO"/>
                          </w:rPr>
                          <w:t>(b)</w:t>
                        </w:r>
                      </w:p>
                    </w:tc>
                    <w:tc>
                      <w:tcPr>
                        <w:tcW w:w="2599" w:type="dxa"/>
                        <w:shd w:val="clear" w:color="auto" w:fill="auto"/>
                        <w:hideMark/>
                      </w:tcPr>
                      <w:p w:rsidR="00822ACB" w:rsidRPr="006A0462" w:rsidRDefault="00822ACB" w:rsidP="00822ACB">
                        <w:pPr>
                          <w:ind w:firstLine="0"/>
                          <w:rPr>
                            <w:lang w:val="ro-RO"/>
                          </w:rPr>
                        </w:pPr>
                        <w:r w:rsidRPr="006A0462">
                          <w:rPr>
                            <w:lang w:val="ro-RO"/>
                          </w:rPr>
                          <w:t>Autoritatea competentă a recunoscut programul de supraveghere desfășurat pentru a demonstra absența infecției în unitatea de origine în respectiva perioadă de 6 luni.</w:t>
                        </w:r>
                      </w:p>
                    </w:tc>
                  </w:tr>
                </w:tbl>
                <w:p w:rsidR="00822ACB" w:rsidRPr="006A0462" w:rsidRDefault="00822ACB" w:rsidP="00822ACB">
                  <w:pPr>
                    <w:ind w:firstLine="0"/>
                    <w:rPr>
                      <w:lang w:val="ro-RO"/>
                    </w:rPr>
                  </w:pPr>
                </w:p>
              </w:tc>
            </w:tr>
          </w:tbl>
          <w:p w:rsidR="00822ACB" w:rsidRPr="006A0462" w:rsidRDefault="00822ACB" w:rsidP="00822ACB">
            <w:pPr>
              <w:ind w:firstLine="0"/>
              <w:rPr>
                <w:b/>
                <w:bCs/>
                <w:lang w:val="ro-RO"/>
              </w:rPr>
            </w:pPr>
          </w:p>
          <w:tbl>
            <w:tblPr>
              <w:tblW w:w="5000" w:type="pct"/>
              <w:tblLayout w:type="fixed"/>
              <w:tblCellMar>
                <w:left w:w="0" w:type="dxa"/>
                <w:right w:w="0" w:type="dxa"/>
              </w:tblCellMar>
              <w:tblLook w:val="04A0" w:firstRow="1" w:lastRow="0" w:firstColumn="1" w:lastColumn="0" w:noHBand="0" w:noVBand="1"/>
            </w:tblPr>
            <w:tblGrid>
              <w:gridCol w:w="20"/>
              <w:gridCol w:w="20"/>
              <w:gridCol w:w="5133"/>
            </w:tblGrid>
            <w:tr w:rsidR="006A0462" w:rsidRPr="006A0462" w:rsidTr="00822ACB">
              <w:tc>
                <w:tcPr>
                  <w:tcW w:w="5" w:type="dxa"/>
                  <w:shd w:val="clear" w:color="auto" w:fill="auto"/>
                  <w:hideMark/>
                </w:tcPr>
                <w:p w:rsidR="00822ACB" w:rsidRPr="006A0462" w:rsidRDefault="00822ACB" w:rsidP="00822ACB">
                  <w:pPr>
                    <w:ind w:firstLine="0"/>
                    <w:rPr>
                      <w:b/>
                      <w:bCs/>
                      <w:lang w:val="ro-RO"/>
                    </w:rPr>
                  </w:pPr>
                </w:p>
              </w:tc>
              <w:tc>
                <w:tcPr>
                  <w:tcW w:w="5" w:type="dxa"/>
                  <w:shd w:val="clear" w:color="auto" w:fill="auto"/>
                  <w:hideMark/>
                </w:tcPr>
                <w:p w:rsidR="00822ACB" w:rsidRPr="006A0462" w:rsidRDefault="00822ACB" w:rsidP="00822ACB">
                  <w:pPr>
                    <w:ind w:firstLine="0"/>
                    <w:rPr>
                      <w:lang w:val="ro-RO"/>
                    </w:rPr>
                  </w:pPr>
                </w:p>
              </w:tc>
              <w:tc>
                <w:tcPr>
                  <w:tcW w:w="9912" w:type="dxa"/>
                  <w:shd w:val="clear" w:color="auto" w:fill="auto"/>
                  <w:hideMark/>
                </w:tcPr>
                <w:p w:rsidR="00822ACB" w:rsidRPr="006A0462" w:rsidRDefault="00822ACB" w:rsidP="00822ACB">
                  <w:pPr>
                    <w:ind w:firstLine="0"/>
                    <w:rPr>
                      <w:lang w:val="ro-RO"/>
                    </w:rPr>
                  </w:pPr>
                  <w:r w:rsidRPr="006A0462">
                    <w:rPr>
                      <w:lang w:val="ro-RO"/>
                    </w:rPr>
                    <w:t xml:space="preserve">5. Cerințe în ceea ce privește absența vaccinării pentru o altă țară sau pentru un alt teritoriul de origine ori zona din acestea și pentru </w:t>
                  </w:r>
                  <w:r w:rsidRPr="006A0462">
                    <w:rPr>
                      <w:b/>
                      <w:bCs/>
                      <w:lang w:val="ro-RO"/>
                    </w:rPr>
                    <w:t>alte ungulate decât ecvinele</w:t>
                  </w:r>
                  <w:r w:rsidRPr="006A0462">
                    <w:rPr>
                      <w:lang w:val="ro-RO"/>
                    </w:rPr>
                    <w:t xml:space="preserve"> astfel cum se menționează în pct. 49 </w:t>
                  </w:r>
                  <w:r w:rsidR="00A503E9">
                    <w:rPr>
                      <w:lang w:val="ro-RO"/>
                    </w:rPr>
                    <w:t>subpct</w:t>
                  </w:r>
                  <w:r w:rsidRPr="006A0462">
                    <w:rPr>
                      <w:lang w:val="ro-RO"/>
                    </w:rPr>
                    <w:t>. 1):</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22"/>
                    <w:gridCol w:w="761"/>
                    <w:gridCol w:w="587"/>
                    <w:gridCol w:w="587"/>
                    <w:gridCol w:w="587"/>
                    <w:gridCol w:w="587"/>
                    <w:gridCol w:w="587"/>
                    <w:gridCol w:w="599"/>
                  </w:tblGrid>
                  <w:tr w:rsidR="006A0462" w:rsidRPr="006A0462" w:rsidTr="00822ACB">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lang w:val="ro-RO"/>
                          </w:rPr>
                        </w:pP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Bovine</w:t>
                        </w:r>
                      </w:p>
                      <w:p w:rsidR="00822ACB" w:rsidRPr="006A0462" w:rsidRDefault="00822ACB" w:rsidP="00822ACB">
                        <w:pPr>
                          <w:ind w:firstLine="0"/>
                          <w:rPr>
                            <w:b/>
                            <w:lang w:val="ro-RO"/>
                          </w:rPr>
                        </w:pP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Ovine</w:t>
                        </w:r>
                      </w:p>
                      <w:p w:rsidR="00822ACB" w:rsidRPr="006A0462" w:rsidRDefault="00822ACB" w:rsidP="00822ACB">
                        <w:pPr>
                          <w:ind w:firstLine="0"/>
                          <w:rPr>
                            <w:b/>
                            <w:lang w:val="ro-RO"/>
                          </w:rPr>
                        </w:pP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Caprine</w:t>
                        </w:r>
                      </w:p>
                      <w:p w:rsidR="00822ACB" w:rsidRPr="006A0462" w:rsidRDefault="00822ACB" w:rsidP="00822ACB">
                        <w:pPr>
                          <w:ind w:firstLine="0"/>
                          <w:rPr>
                            <w:b/>
                            <w:lang w:val="ro-RO"/>
                          </w:rPr>
                        </w:pP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Porcine</w:t>
                        </w:r>
                      </w:p>
                      <w:p w:rsidR="00822ACB" w:rsidRPr="006A0462" w:rsidRDefault="00822ACB" w:rsidP="00822ACB">
                        <w:pPr>
                          <w:ind w:firstLine="0"/>
                          <w:rPr>
                            <w:b/>
                            <w:lang w:val="ro-RO"/>
                          </w:rPr>
                        </w:pP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Camelide</w:t>
                        </w:r>
                      </w:p>
                      <w:p w:rsidR="00822ACB" w:rsidRPr="006A0462" w:rsidRDefault="00822ACB" w:rsidP="00822ACB">
                        <w:pPr>
                          <w:ind w:firstLine="0"/>
                          <w:rPr>
                            <w:b/>
                            <w:lang w:val="ro-RO"/>
                          </w:rPr>
                        </w:pP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Cervide</w:t>
                        </w:r>
                      </w:p>
                      <w:p w:rsidR="00822ACB" w:rsidRPr="006A0462" w:rsidRDefault="00822ACB" w:rsidP="00822ACB">
                        <w:pPr>
                          <w:ind w:firstLine="0"/>
                          <w:rPr>
                            <w:b/>
                            <w:lang w:val="ro-RO"/>
                          </w:rPr>
                        </w:pPr>
                      </w:p>
                    </w:tc>
                    <w:tc>
                      <w:tcPr>
                        <w:tcW w:w="11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822ACB" w:rsidRPr="006A0462" w:rsidRDefault="00822ACB" w:rsidP="00822ACB">
                        <w:pPr>
                          <w:ind w:firstLine="0"/>
                          <w:rPr>
                            <w:b/>
                            <w:lang w:val="ro-RO"/>
                          </w:rPr>
                        </w:pPr>
                        <w:r w:rsidRPr="006A0462">
                          <w:rPr>
                            <w:b/>
                            <w:iCs/>
                            <w:lang w:val="ro-RO"/>
                          </w:rPr>
                          <w:t xml:space="preserve">Alte ungulate </w:t>
                        </w:r>
                      </w:p>
                      <w:p w:rsidR="00822ACB" w:rsidRPr="006A0462" w:rsidRDefault="00822ACB" w:rsidP="00822ACB">
                        <w:pPr>
                          <w:ind w:firstLine="0"/>
                          <w:rPr>
                            <w:b/>
                            <w:lang w:val="ro-RO"/>
                          </w:rPr>
                        </w:pPr>
                      </w:p>
                    </w:tc>
                  </w:tr>
                  <w:tr w:rsidR="006A0462" w:rsidRPr="006A0462" w:rsidTr="00822ACB">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Febra aftoasă</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r>
                  <w:tr w:rsidR="006A0462" w:rsidRPr="006A0462" w:rsidTr="00822ACB">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xml:space="preserve">Infecția cu virusul </w:t>
                        </w:r>
                        <w:r w:rsidRPr="006A0462">
                          <w:rPr>
                            <w:lang w:val="ro-RO"/>
                          </w:rPr>
                          <w:lastRenderedPageBreak/>
                          <w:t>pestei bovine</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r>
                  <w:tr w:rsidR="006A0462" w:rsidRPr="006A0462" w:rsidTr="00822ACB">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Virusul febrei Văii de Rift</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r>
                  <w:tr w:rsidR="006A0462" w:rsidRPr="006A0462" w:rsidTr="00822ACB">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xml:space="preserve">Infecția cu </w:t>
                        </w:r>
                        <w:r w:rsidRPr="006A0462">
                          <w:rPr>
                            <w:i/>
                            <w:iCs/>
                            <w:lang w:val="ro-RO"/>
                          </w:rPr>
                          <w:t>Mycoplasma mycoides subsp. mycoides SC</w:t>
                        </w:r>
                        <w:r w:rsidRPr="006A0462">
                          <w:rPr>
                            <w:lang w:val="ro-RO"/>
                          </w:rPr>
                          <w:t xml:space="preserve"> (pleuropneumonia contagioasă bovină)</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r>
                  <w:tr w:rsidR="006A0462" w:rsidRPr="006A0462" w:rsidTr="00822ACB">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Infecția cu virusul pestei micilor rumegătoare</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r>
                  <w:tr w:rsidR="006A0462" w:rsidRPr="006A0462" w:rsidTr="00822ACB">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 xml:space="preserve">Variola ovină și </w:t>
                        </w:r>
                        <w:r w:rsidRPr="006A0462">
                          <w:rPr>
                            <w:lang w:val="ro-RO"/>
                          </w:rPr>
                          <w:lastRenderedPageBreak/>
                          <w:t>caprină</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r>
                  <w:tr w:rsidR="006A0462" w:rsidRPr="006A0462" w:rsidTr="00822ACB">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lastRenderedPageBreak/>
                          <w:t>Pleuropneumonia contagioasă caprină</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r>
                  <w:tr w:rsidR="006A0462" w:rsidRPr="006A0462" w:rsidTr="00822ACB">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Pesta porcină clasică</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r>
                  <w:tr w:rsidR="006A0462" w:rsidRPr="006A0462" w:rsidTr="00822ACB">
                    <w:tc>
                      <w:tcPr>
                        <w:tcW w:w="80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Infecția cu virusul dermatozei nodulare contagioase</w:t>
                        </w:r>
                      </w:p>
                    </w:tc>
                    <w:tc>
                      <w:tcPr>
                        <w:tcW w:w="74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NVA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57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NA</w:t>
                        </w:r>
                      </w:p>
                    </w:tc>
                  </w:tr>
                  <w:tr w:rsidR="006A0462" w:rsidRPr="006A0462" w:rsidTr="00822ACB">
                    <w:tc>
                      <w:tcPr>
                        <w:tcW w:w="9896" w:type="dxa"/>
                        <w:gridSpan w:val="8"/>
                        <w:tcBorders>
                          <w:top w:val="single" w:sz="6" w:space="0" w:color="DDDDDD"/>
                        </w:tcBorders>
                        <w:shd w:val="clear" w:color="auto" w:fill="auto"/>
                        <w:tcMar>
                          <w:top w:w="120" w:type="dxa"/>
                          <w:left w:w="120" w:type="dxa"/>
                          <w:bottom w:w="120" w:type="dxa"/>
                          <w:right w:w="120" w:type="dxa"/>
                        </w:tcMar>
                        <w:hideMark/>
                      </w:tcPr>
                      <w:p w:rsidR="00822ACB" w:rsidRPr="006A0462" w:rsidRDefault="00822ACB" w:rsidP="00822ACB">
                        <w:pPr>
                          <w:ind w:firstLine="0"/>
                        </w:pPr>
                        <w:r w:rsidRPr="006A0462">
                          <w:t xml:space="preserve">se aplică doar speciilor listate în conformitate cu anexa </w:t>
                        </w:r>
                        <w:r w:rsidRPr="006A0462">
                          <w:rPr>
                            <w:lang w:val="ro-RO"/>
                          </w:rPr>
                          <w:t>la Norma sanitară veterinară privind supravegherea, programele de eradicare și statutul de indemn de boală pentru anumite boli listate și emergente.</w:t>
                        </w:r>
                      </w:p>
                      <w:p w:rsidR="00822ACB" w:rsidRPr="006A0462" w:rsidRDefault="00822ACB" w:rsidP="00822ACB">
                        <w:pPr>
                          <w:ind w:firstLine="0"/>
                        </w:pPr>
                        <w:r w:rsidRPr="006A0462">
                          <w:t xml:space="preserve">NV - cu cel puțin 12 luni înaintea expedierii către Republica Molova nu a fost efectuată nicio operațiune de vaccinare în altă țară, în alt teritoriul sau în zonă și niciun animal vaccinat nu a intrat în țară, în teritoriul sau în zona </w:t>
                        </w:r>
                      </w:p>
                      <w:p w:rsidR="00822ACB" w:rsidRPr="006A0462" w:rsidRDefault="00822ACB" w:rsidP="00822ACB">
                        <w:pPr>
                          <w:ind w:firstLine="0"/>
                        </w:pPr>
                        <w:r w:rsidRPr="006A0462">
                          <w:t>NVA - animalele destinate intrării în Republica Molova nu au fost vaccinate</w:t>
                        </w:r>
                      </w:p>
                      <w:p w:rsidR="00822ACB" w:rsidRPr="006A0462" w:rsidRDefault="00822ACB" w:rsidP="00822ACB">
                        <w:pPr>
                          <w:ind w:firstLine="0"/>
                          <w:rPr>
                            <w:lang w:val="ro-RO"/>
                          </w:rPr>
                        </w:pPr>
                        <w:r w:rsidRPr="006A0462">
                          <w:t>NA - nu se aplică</w:t>
                        </w:r>
                      </w:p>
                    </w:tc>
                  </w:tr>
                </w:tbl>
                <w:p w:rsidR="00822ACB" w:rsidRPr="006A0462" w:rsidRDefault="00822ACB" w:rsidP="00822ACB">
                  <w:pPr>
                    <w:ind w:firstLine="0"/>
                    <w:rPr>
                      <w:lang w:val="ro-RO"/>
                    </w:rPr>
                  </w:pPr>
                </w:p>
              </w:tc>
            </w:tr>
          </w:tbl>
          <w:p w:rsidR="00822ACB" w:rsidRPr="006A0462" w:rsidRDefault="00822ACB" w:rsidP="00822ACB">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20"/>
              <w:gridCol w:w="20"/>
              <w:gridCol w:w="5133"/>
            </w:tblGrid>
            <w:tr w:rsidR="006A0462" w:rsidRPr="006A0462" w:rsidTr="00822ACB">
              <w:tc>
                <w:tcPr>
                  <w:tcW w:w="6" w:type="dxa"/>
                  <w:shd w:val="clear" w:color="auto" w:fill="auto"/>
                  <w:hideMark/>
                </w:tcPr>
                <w:p w:rsidR="00822ACB" w:rsidRPr="006A0462" w:rsidRDefault="00822ACB" w:rsidP="00822ACB">
                  <w:pPr>
                    <w:ind w:firstLine="0"/>
                    <w:rPr>
                      <w:lang w:val="ro-RO"/>
                    </w:rPr>
                  </w:pPr>
                </w:p>
              </w:tc>
              <w:tc>
                <w:tcPr>
                  <w:tcW w:w="6" w:type="dxa"/>
                  <w:shd w:val="clear" w:color="auto" w:fill="auto"/>
                  <w:hideMark/>
                </w:tcPr>
                <w:p w:rsidR="00822ACB" w:rsidRPr="006A0462" w:rsidRDefault="00822ACB" w:rsidP="00822ACB">
                  <w:pPr>
                    <w:numPr>
                      <w:ilvl w:val="0"/>
                      <w:numId w:val="1"/>
                    </w:numPr>
                    <w:rPr>
                      <w:lang w:val="ro-RO"/>
                    </w:rPr>
                  </w:pPr>
                </w:p>
              </w:tc>
              <w:tc>
                <w:tcPr>
                  <w:tcW w:w="9910" w:type="dxa"/>
                  <w:shd w:val="clear" w:color="auto" w:fill="auto"/>
                  <w:hideMark/>
                </w:tcPr>
                <w:p w:rsidR="00822ACB" w:rsidRPr="006A0462" w:rsidRDefault="00822ACB" w:rsidP="00822ACB">
                  <w:pPr>
                    <w:ind w:firstLine="0"/>
                    <w:rPr>
                      <w:lang w:val="ro-RO"/>
                    </w:rPr>
                  </w:pPr>
                  <w:r w:rsidRPr="006A0462">
                    <w:rPr>
                      <w:lang w:val="ro-RO"/>
                    </w:rPr>
                    <w:t xml:space="preserve">6. Cerințe în ceea ce privește absența vaccinării pentru țară de origine respectivă sau teritoriul de origine ori zona din acestea și pentru </w:t>
                  </w:r>
                  <w:r w:rsidRPr="006A0462">
                    <w:rPr>
                      <w:b/>
                      <w:bCs/>
                      <w:lang w:val="ro-RO"/>
                    </w:rPr>
                    <w:t>ecvine</w:t>
                  </w:r>
                  <w:r w:rsidRPr="006A0462">
                    <w:rPr>
                      <w:lang w:val="ro-RO"/>
                    </w:rPr>
                    <w:t xml:space="preserve"> astfel cum se menționează la pct. 49 </w:t>
                  </w:r>
                  <w:r w:rsidR="00A503E9">
                    <w:rPr>
                      <w:lang w:val="ro-RO"/>
                    </w:rPr>
                    <w:t>subpct</w:t>
                  </w:r>
                  <w:r w:rsidRPr="006A0462">
                    <w:rPr>
                      <w:lang w:val="ro-RO"/>
                    </w:rPr>
                    <w:t>. 2):</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71"/>
                    <w:gridCol w:w="4046"/>
                  </w:tblGrid>
                  <w:tr w:rsidR="006A0462" w:rsidRPr="006A0462" w:rsidTr="00822ACB">
                    <w:tc>
                      <w:tcPr>
                        <w:tcW w:w="104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Pesta ecvină africană</w:t>
                        </w:r>
                      </w:p>
                    </w:tc>
                    <w:tc>
                      <w:tcPr>
                        <w:tcW w:w="39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0"/>
                          <w:gridCol w:w="3786"/>
                        </w:tblGrid>
                        <w:tr w:rsidR="006A0462" w:rsidRPr="006A0462" w:rsidTr="00822ACB">
                          <w:tc>
                            <w:tcPr>
                              <w:tcW w:w="6" w:type="dxa"/>
                              <w:shd w:val="clear" w:color="auto" w:fill="auto"/>
                              <w:hideMark/>
                            </w:tcPr>
                            <w:p w:rsidR="00822ACB" w:rsidRPr="006A0462" w:rsidRDefault="00822ACB" w:rsidP="00822ACB">
                              <w:pPr>
                                <w:ind w:firstLine="0"/>
                                <w:rPr>
                                  <w:lang w:val="ro-RO"/>
                                </w:rPr>
                              </w:pPr>
                            </w:p>
                          </w:tc>
                          <w:tc>
                            <w:tcPr>
                              <w:tcW w:w="7576" w:type="dxa"/>
                              <w:shd w:val="clear" w:color="auto" w:fill="auto"/>
                              <w:hideMark/>
                            </w:tcPr>
                            <w:p w:rsidR="00822ACB" w:rsidRPr="006A0462" w:rsidRDefault="00822ACB" w:rsidP="00822ACB">
                              <w:pPr>
                                <w:ind w:firstLine="0"/>
                                <w:rPr>
                                  <w:lang w:val="ro-RO"/>
                                </w:rPr>
                              </w:pPr>
                              <w:r w:rsidRPr="006A0462">
                                <w:rPr>
                                  <w:lang w:val="ro-RO"/>
                                </w:rPr>
                                <w:t>Nu a fost efectuată nicio vaccinare sistematică în țară de origine sau în teritoriul de origine sau în zona din acestea cu cel puțin 12 luni înaintea expedierii către Republica Moldova, iar ecvinele nu au fost vaccinate cel puțin în ultimele 40 de zile înaintea expedierii către Republica Moldova</w:t>
                              </w:r>
                            </w:p>
                          </w:tc>
                        </w:tr>
                      </w:tbl>
                      <w:p w:rsidR="00822ACB" w:rsidRPr="006A0462" w:rsidRDefault="00822ACB" w:rsidP="00822ACB">
                        <w:pPr>
                          <w:ind w:firstLine="0"/>
                          <w:rPr>
                            <w:lang w:val="ro-RO"/>
                          </w:rPr>
                        </w:pPr>
                      </w:p>
                    </w:tc>
                  </w:tr>
                  <w:tr w:rsidR="006A0462" w:rsidRPr="006A0462" w:rsidTr="00822ACB">
                    <w:trPr>
                      <w:trHeight w:val="903"/>
                    </w:trPr>
                    <w:tc>
                      <w:tcPr>
                        <w:tcW w:w="104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Encefalomielita ecvină venezueleană</w:t>
                        </w:r>
                      </w:p>
                    </w:tc>
                    <w:tc>
                      <w:tcPr>
                        <w:tcW w:w="39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822ACB" w:rsidRPr="006A0462" w:rsidRDefault="00822ACB" w:rsidP="00822ACB">
                        <w:pPr>
                          <w:ind w:firstLine="0"/>
                          <w:rPr>
                            <w:lang w:val="ro-RO"/>
                          </w:rPr>
                        </w:pPr>
                        <w:r w:rsidRPr="006A0462">
                          <w:rPr>
                            <w:lang w:val="ro-RO"/>
                          </w:rPr>
                          <w:t>Ecvinele nu au fost vaccinate cel puțin în ultimele 60 de zile înaintea expedierii către Republica Moldova</w:t>
                        </w:r>
                      </w:p>
                    </w:tc>
                  </w:tr>
                </w:tbl>
                <w:p w:rsidR="00822ACB" w:rsidRPr="006A0462" w:rsidRDefault="00822ACB" w:rsidP="00822ACB">
                  <w:pPr>
                    <w:ind w:firstLine="0"/>
                    <w:rPr>
                      <w:lang w:val="ro-RO"/>
                    </w:rPr>
                  </w:pPr>
                </w:p>
              </w:tc>
            </w:tr>
          </w:tbl>
          <w:p w:rsidR="00D76E7F" w:rsidRPr="006A0462" w:rsidRDefault="00D76E7F" w:rsidP="009C26DF">
            <w:pPr>
              <w:ind w:firstLine="0"/>
            </w:pPr>
          </w:p>
        </w:tc>
        <w:tc>
          <w:tcPr>
            <w:tcW w:w="2977" w:type="dxa"/>
            <w:tcBorders>
              <w:top w:val="single" w:sz="4" w:space="0" w:color="auto"/>
              <w:left w:val="single" w:sz="4" w:space="0" w:color="auto"/>
              <w:bottom w:val="single" w:sz="4" w:space="0" w:color="auto"/>
              <w:right w:val="single" w:sz="4" w:space="0" w:color="auto"/>
            </w:tcBorders>
          </w:tcPr>
          <w:p w:rsidR="00D76E7F" w:rsidRPr="006A0462" w:rsidRDefault="00571567" w:rsidP="00571567">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76E7F" w:rsidRPr="006A0462" w:rsidRDefault="00D76E7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B039F9" w:rsidRPr="006A0462" w:rsidRDefault="00B039F9" w:rsidP="000E47CD">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V</w:t>
            </w:r>
          </w:p>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CERINȚE PENTRU INTRAREA ÎN UNIUNE ÎN CEEA CE PRIVEȘTE STATUTUL DE INDEMN(Ă) DE BOALĂ AL ȚĂRII TERȚE SAU AL TERITORIULUI TERȚ DE ORIGINE SAU AL ZONEI DIN ACESTEA PENTRU INFECȚIA CU COMPLEXUL </w:t>
            </w:r>
            <w:r w:rsidRPr="006A0462">
              <w:rPr>
                <w:b/>
                <w:bCs/>
                <w:i/>
                <w:iCs/>
                <w:shd w:val="clear" w:color="auto" w:fill="FFFFFF"/>
                <w:lang w:val="ro-RO" w:eastAsia="ro-RO"/>
              </w:rPr>
              <w:t>MYCOBACTERIUM TUBERCULOSIS</w:t>
            </w:r>
            <w:r w:rsidRPr="006A0462">
              <w:rPr>
                <w:b/>
                <w:bCs/>
                <w:iCs/>
                <w:shd w:val="clear" w:color="auto" w:fill="FFFFFF"/>
                <w:lang w:val="ro-RO" w:eastAsia="ro-RO"/>
              </w:rPr>
              <w:t> (</w:t>
            </w:r>
            <w:r w:rsidRPr="006A0462">
              <w:rPr>
                <w:b/>
                <w:bCs/>
                <w:i/>
                <w:iCs/>
                <w:shd w:val="clear" w:color="auto" w:fill="FFFFFF"/>
                <w:lang w:val="ro-RO" w:eastAsia="ro-RO"/>
              </w:rPr>
              <w:t>M. BOVIS, M. CAPRAE, M. TUBERCULOSIS</w:t>
            </w:r>
            <w:r w:rsidRPr="006A0462">
              <w:rPr>
                <w:b/>
                <w:bCs/>
                <w:iCs/>
                <w:shd w:val="clear" w:color="auto" w:fill="FFFFFF"/>
                <w:lang w:val="ro-RO" w:eastAsia="ro-RO"/>
              </w:rPr>
              <w:t>) ȘI PENTRU INFECȚIA CU </w:t>
            </w:r>
            <w:r w:rsidRPr="006A0462">
              <w:rPr>
                <w:b/>
                <w:bCs/>
                <w:i/>
                <w:iCs/>
                <w:shd w:val="clear" w:color="auto" w:fill="FFFFFF"/>
                <w:lang w:val="ro-RO" w:eastAsia="ro-RO"/>
              </w:rPr>
              <w:t>BRUCELLA ABORTUS, B. MELITENSIS</w:t>
            </w:r>
            <w:r w:rsidRPr="006A0462">
              <w:rPr>
                <w:b/>
                <w:bCs/>
                <w:iCs/>
                <w:shd w:val="clear" w:color="auto" w:fill="FFFFFF"/>
                <w:lang w:val="ro-RO" w:eastAsia="ro-RO"/>
              </w:rPr>
              <w:t> ȘI </w:t>
            </w:r>
            <w:r w:rsidRPr="006A0462">
              <w:rPr>
                <w:b/>
                <w:bCs/>
                <w:i/>
                <w:iCs/>
                <w:shd w:val="clear" w:color="auto" w:fill="FFFFFF"/>
                <w:lang w:val="ro-RO" w:eastAsia="ro-RO"/>
              </w:rPr>
              <w:t>B. SUIS</w:t>
            </w:r>
          </w:p>
          <w:p w:rsidR="00B039F9" w:rsidRPr="006A0462" w:rsidRDefault="00B039F9" w:rsidP="00B039F9">
            <w:pPr>
              <w:shd w:val="clear" w:color="auto" w:fill="FFFFFF"/>
              <w:ind w:firstLine="0"/>
              <w:rPr>
                <w:bCs/>
                <w:i/>
                <w:iCs/>
                <w:shd w:val="clear" w:color="auto" w:fill="FFFFFF"/>
                <w:lang w:val="ro-RO" w:eastAsia="ro-RO"/>
              </w:rPr>
            </w:pPr>
            <w:r w:rsidRPr="006A0462">
              <w:rPr>
                <w:bCs/>
                <w:i/>
                <w:iCs/>
                <w:shd w:val="clear" w:color="auto" w:fill="FFFFFF"/>
                <w:lang w:val="ro-RO" w:eastAsia="ro-RO"/>
              </w:rPr>
              <w:t>1.   </w:t>
            </w:r>
            <w:r w:rsidRPr="006A0462">
              <w:rPr>
                <w:b/>
                <w:bCs/>
                <w:i/>
                <w:iCs/>
                <w:shd w:val="clear" w:color="auto" w:fill="FFFFFF"/>
                <w:lang w:val="ro-RO" w:eastAsia="ro-RO"/>
              </w:rPr>
              <w:t> INFECȚIA CU COMPLEXUL MYCOBACTERIUM TUBERCULOSIS (M. BOVIS, M. CAPRAE ȘI M. TUBERCULOSIS) [ASTFEL CUM SE MENȚIONEAZĂ LA ARTICOLUL 22 ALINEATUL (5)]</w:t>
            </w:r>
          </w:p>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1.1.    Bovine</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Dacă bovinele nu provin dintr-o țară terță sau dintr-un teritoriu terț sau dintr-o zonă din acestea cu statut de indemn(ă) de complexul </w:t>
            </w:r>
            <w:r w:rsidRPr="006A0462">
              <w:rPr>
                <w:bCs/>
                <w:i/>
                <w:iCs/>
                <w:shd w:val="clear" w:color="auto" w:fill="FFFFFF"/>
                <w:lang w:val="ro-RO" w:eastAsia="ro-RO"/>
              </w:rPr>
              <w:t xml:space="preserve">Mycobacterium </w:t>
            </w:r>
            <w:r w:rsidRPr="006A0462">
              <w:rPr>
                <w:bCs/>
                <w:i/>
                <w:iCs/>
                <w:shd w:val="clear" w:color="auto" w:fill="FFFFFF"/>
                <w:lang w:val="ro-RO" w:eastAsia="ro-RO"/>
              </w:rPr>
              <w:lastRenderedPageBreak/>
              <w:t>tuberculosis</w:t>
            </w:r>
            <w:r w:rsidRPr="006A0462">
              <w:rPr>
                <w:bCs/>
                <w:iCs/>
                <w:shd w:val="clear" w:color="auto" w:fill="FFFFFF"/>
                <w:lang w:val="ro-RO" w:eastAsia="ro-RO"/>
              </w:rPr>
              <w:t> (</w:t>
            </w:r>
            <w:r w:rsidRPr="006A0462">
              <w:rPr>
                <w:bCs/>
                <w:i/>
                <w:iCs/>
                <w:shd w:val="clear" w:color="auto" w:fill="FFFFFF"/>
                <w:lang w:val="ro-RO" w:eastAsia="ro-RO"/>
              </w:rPr>
              <w:t>M. bovis, M. caprae, M. tuberculosis</w:t>
            </w:r>
            <w:r w:rsidRPr="006A0462">
              <w:rPr>
                <w:bCs/>
                <w:iCs/>
                <w:shd w:val="clear" w:color="auto" w:fill="FFFFFF"/>
                <w:lang w:val="ro-RO" w:eastAsia="ro-RO"/>
              </w:rPr>
              <w:t>) în ceea ce privește bovinele, ele trebuie să îndeplinească următoarele cerințe:</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au fost supuse unui test utilizând una dintre metodele de diagnostic prevăzute în partea 2 din anexa I la Regulamentul delegat (UE) 2020/688 vizând infecția cu complexul </w:t>
            </w:r>
            <w:r w:rsidRPr="006A0462">
              <w:rPr>
                <w:bCs/>
                <w:i/>
                <w:iCs/>
                <w:shd w:val="clear" w:color="auto" w:fill="FFFFFF"/>
                <w:lang w:val="ro-RO" w:eastAsia="ro-RO"/>
              </w:rPr>
              <w:t>Mycobacterium tuberculosis</w:t>
            </w:r>
            <w:r w:rsidRPr="006A0462">
              <w:rPr>
                <w:bCs/>
                <w:iCs/>
                <w:shd w:val="clear" w:color="auto" w:fill="FFFFFF"/>
                <w:lang w:val="ro-RO" w:eastAsia="ro-RO"/>
              </w:rPr>
              <w:t> (</w:t>
            </w:r>
            <w:r w:rsidRPr="006A0462">
              <w:rPr>
                <w:bCs/>
                <w:i/>
                <w:iCs/>
                <w:shd w:val="clear" w:color="auto" w:fill="FFFFFF"/>
                <w:lang w:val="ro-RO" w:eastAsia="ro-RO"/>
              </w:rPr>
              <w:t>M. bovis</w:t>
            </w:r>
            <w:r w:rsidRPr="006A0462">
              <w:rPr>
                <w:bCs/>
                <w:iCs/>
                <w:shd w:val="clear" w:color="auto" w:fill="FFFFFF"/>
                <w:lang w:val="ro-RO" w:eastAsia="ro-RO"/>
              </w:rPr>
              <w:t>, </w:t>
            </w:r>
            <w:r w:rsidRPr="006A0462">
              <w:rPr>
                <w:bCs/>
                <w:i/>
                <w:iCs/>
                <w:shd w:val="clear" w:color="auto" w:fill="FFFFFF"/>
                <w:lang w:val="ro-RO" w:eastAsia="ro-RO"/>
              </w:rPr>
              <w:t>M. caprae</w:t>
            </w:r>
            <w:r w:rsidRPr="006A0462">
              <w:rPr>
                <w:bCs/>
                <w:iCs/>
                <w:shd w:val="clear" w:color="auto" w:fill="FFFFFF"/>
                <w:lang w:val="ro-RO" w:eastAsia="ro-RO"/>
              </w:rPr>
              <w:t> și </w:t>
            </w:r>
            <w:r w:rsidRPr="006A0462">
              <w:rPr>
                <w:bCs/>
                <w:i/>
                <w:iCs/>
                <w:shd w:val="clear" w:color="auto" w:fill="FFFFFF"/>
                <w:lang w:val="ro-RO" w:eastAsia="ro-RO"/>
              </w:rPr>
              <w:t>M. tuberculosis</w:t>
            </w:r>
            <w:r w:rsidRPr="006A0462">
              <w:rPr>
                <w:bCs/>
                <w:iCs/>
                <w:shd w:val="clear" w:color="auto" w:fill="FFFFFF"/>
                <w:lang w:val="ro-RO" w:eastAsia="ro-RO"/>
              </w:rPr>
              <w:t>), soldat cu rezultate negative, în perioada de 30 de zile anterioară datei expedierii către Uniune; sau</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au vârsta mai mică de 6 săptămâni.</w:t>
            </w:r>
          </w:p>
          <w:p w:rsidR="00B039F9" w:rsidRPr="006A0462" w:rsidRDefault="00B039F9" w:rsidP="00B039F9">
            <w:pPr>
              <w:shd w:val="clear" w:color="auto" w:fill="FFFFFF"/>
              <w:ind w:firstLine="0"/>
              <w:rPr>
                <w:bCs/>
                <w:i/>
                <w:iCs/>
                <w:shd w:val="clear" w:color="auto" w:fill="FFFFFF"/>
                <w:lang w:val="ro-RO" w:eastAsia="ro-RO"/>
              </w:rPr>
            </w:pPr>
            <w:r w:rsidRPr="006A0462">
              <w:rPr>
                <w:bCs/>
                <w:i/>
                <w:iCs/>
                <w:shd w:val="clear" w:color="auto" w:fill="FFFFFF"/>
                <w:lang w:val="ro-RO" w:eastAsia="ro-RO"/>
              </w:rPr>
              <w:t>2.   </w:t>
            </w:r>
            <w:r w:rsidRPr="006A0462">
              <w:rPr>
                <w:b/>
                <w:bCs/>
                <w:i/>
                <w:iCs/>
                <w:shd w:val="clear" w:color="auto" w:fill="FFFFFF"/>
                <w:lang w:val="ro-RO" w:eastAsia="ro-RO"/>
              </w:rPr>
              <w:t> INFECȚIA CU BRUCELLA ABORTUS, B. MELITENSIS ȘI B. SUIS [ASTFEL CUM SE MENȚIONEAZĂ LA ARTICOLUL 22 ALINEATUL (6)]</w:t>
            </w:r>
          </w:p>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2.1.    Bovine</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Dacă bovinele nu provin dintr-o țară terță sau dintr-un teritoriu terț sau dintr-o zonă din acestea cu statut de indemn(ă) de </w:t>
            </w:r>
            <w:r w:rsidRPr="006A0462">
              <w:rPr>
                <w:bCs/>
                <w:i/>
                <w:iCs/>
                <w:shd w:val="clear" w:color="auto" w:fill="FFFFFF"/>
                <w:lang w:val="ro-RO" w:eastAsia="ro-RO"/>
              </w:rPr>
              <w:t>Brucella abortus, B. melitensis</w:t>
            </w:r>
            <w:r w:rsidRPr="006A0462">
              <w:rPr>
                <w:bCs/>
                <w:iCs/>
                <w:shd w:val="clear" w:color="auto" w:fill="FFFFFF"/>
                <w:lang w:val="ro-RO" w:eastAsia="ro-RO"/>
              </w:rPr>
              <w:t> și </w:t>
            </w:r>
            <w:r w:rsidRPr="006A0462">
              <w:rPr>
                <w:bCs/>
                <w:i/>
                <w:iCs/>
                <w:shd w:val="clear" w:color="auto" w:fill="FFFFFF"/>
                <w:lang w:val="ro-RO" w:eastAsia="ro-RO"/>
              </w:rPr>
              <w:t>B. suis</w:t>
            </w:r>
            <w:r w:rsidRPr="006A0462">
              <w:rPr>
                <w:bCs/>
                <w:iCs/>
                <w:shd w:val="clear" w:color="auto" w:fill="FFFFFF"/>
                <w:lang w:val="ro-RO" w:eastAsia="ro-RO"/>
              </w:rPr>
              <w:t> fără vaccinare în ceea ce privește bovinele, ele trebuie să îndeplinească una dintre următoarele cerințe:</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au fost supuse unui test utilizând una dintre metodele de diagnostic prevăzute în partea 1 din anexa I la Regulamentul delegat (UE) 2020/688 vizând infecția cu </w:t>
            </w:r>
            <w:r w:rsidRPr="006A0462">
              <w:rPr>
                <w:bCs/>
                <w:i/>
                <w:iCs/>
                <w:shd w:val="clear" w:color="auto" w:fill="FFFFFF"/>
                <w:lang w:val="ro-RO" w:eastAsia="ro-RO"/>
              </w:rPr>
              <w:t>Brucella abortus</w:t>
            </w:r>
            <w:r w:rsidRPr="006A0462">
              <w:rPr>
                <w:bCs/>
                <w:iCs/>
                <w:shd w:val="clear" w:color="auto" w:fill="FFFFFF"/>
                <w:lang w:val="ro-RO" w:eastAsia="ro-RO"/>
              </w:rPr>
              <w:t>, </w:t>
            </w:r>
            <w:r w:rsidRPr="006A0462">
              <w:rPr>
                <w:bCs/>
                <w:i/>
                <w:iCs/>
                <w:shd w:val="clear" w:color="auto" w:fill="FFFFFF"/>
                <w:lang w:val="ro-RO" w:eastAsia="ro-RO"/>
              </w:rPr>
              <w:t>B. melitensis</w:t>
            </w:r>
            <w:r w:rsidRPr="006A0462">
              <w:rPr>
                <w:bCs/>
                <w:iCs/>
                <w:shd w:val="clear" w:color="auto" w:fill="FFFFFF"/>
                <w:lang w:val="ro-RO" w:eastAsia="ro-RO"/>
              </w:rPr>
              <w:t> și </w:t>
            </w:r>
            <w:r w:rsidRPr="006A0462">
              <w:rPr>
                <w:bCs/>
                <w:i/>
                <w:iCs/>
                <w:shd w:val="clear" w:color="auto" w:fill="FFFFFF"/>
                <w:lang w:val="ro-RO" w:eastAsia="ro-RO"/>
              </w:rPr>
              <w:t>B. suis</w:t>
            </w:r>
            <w:r w:rsidRPr="006A0462">
              <w:rPr>
                <w:bCs/>
                <w:iCs/>
                <w:shd w:val="clear" w:color="auto" w:fill="FFFFFF"/>
                <w:lang w:val="ro-RO" w:eastAsia="ro-RO"/>
              </w:rPr>
              <w:t>, soldat cu rezultate negative, pe un eșantion prelevat în perioada de 30 de zile anterioară datei expedierii către Uniune și, în cazul femelelor în perioada puerperală, testul a fost efectuat pe un eșantion prelevat cu cel puțin 30 de zile după parturiție; sau</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au vârsta mai mică de 12 luni; sau</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sunt castrate.</w:t>
            </w:r>
          </w:p>
          <w:p w:rsidR="00B039F9" w:rsidRPr="006A0462" w:rsidRDefault="00B039F9" w:rsidP="00B039F9">
            <w:pPr>
              <w:shd w:val="clear" w:color="auto" w:fill="FFFFFF"/>
              <w:ind w:firstLine="0"/>
              <w:rPr>
                <w:b/>
                <w:bCs/>
                <w:iCs/>
                <w:shd w:val="clear" w:color="auto" w:fill="FFFFFF"/>
                <w:lang w:val="ro-RO" w:eastAsia="ro-RO"/>
              </w:rPr>
            </w:pPr>
            <w:r w:rsidRPr="006A0462">
              <w:rPr>
                <w:b/>
                <w:bCs/>
                <w:iCs/>
                <w:shd w:val="clear" w:color="auto" w:fill="FFFFFF"/>
                <w:lang w:val="ro-RO" w:eastAsia="ro-RO"/>
              </w:rPr>
              <w:t>2.2.    Ovine și caprine</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Dacă ovinele și caprinele nu provin dintr-o țară terță sau dintr-un teritoriu terț sau dintr-o zonă din acestea cu statut de indemn(ă) de (</w:t>
            </w:r>
            <w:r w:rsidRPr="006A0462">
              <w:rPr>
                <w:bCs/>
                <w:i/>
                <w:iCs/>
                <w:shd w:val="clear" w:color="auto" w:fill="FFFFFF"/>
                <w:lang w:val="ro-RO" w:eastAsia="ro-RO"/>
              </w:rPr>
              <w:t>Brucella abortus</w:t>
            </w:r>
            <w:r w:rsidRPr="006A0462">
              <w:rPr>
                <w:bCs/>
                <w:iCs/>
                <w:shd w:val="clear" w:color="auto" w:fill="FFFFFF"/>
                <w:lang w:val="ro-RO" w:eastAsia="ro-RO"/>
              </w:rPr>
              <w:t>, </w:t>
            </w:r>
            <w:r w:rsidRPr="006A0462">
              <w:rPr>
                <w:bCs/>
                <w:i/>
                <w:iCs/>
                <w:shd w:val="clear" w:color="auto" w:fill="FFFFFF"/>
                <w:lang w:val="ro-RO" w:eastAsia="ro-RO"/>
              </w:rPr>
              <w:t>B. melitensis</w:t>
            </w:r>
            <w:r w:rsidRPr="006A0462">
              <w:rPr>
                <w:bCs/>
                <w:iCs/>
                <w:shd w:val="clear" w:color="auto" w:fill="FFFFFF"/>
                <w:lang w:val="ro-RO" w:eastAsia="ro-RO"/>
              </w:rPr>
              <w:t> și </w:t>
            </w:r>
            <w:r w:rsidRPr="006A0462">
              <w:rPr>
                <w:bCs/>
                <w:i/>
                <w:iCs/>
                <w:shd w:val="clear" w:color="auto" w:fill="FFFFFF"/>
                <w:lang w:val="ro-RO" w:eastAsia="ro-RO"/>
              </w:rPr>
              <w:t>B. suis</w:t>
            </w:r>
            <w:r w:rsidRPr="006A0462">
              <w:rPr>
                <w:bCs/>
                <w:iCs/>
                <w:shd w:val="clear" w:color="auto" w:fill="FFFFFF"/>
                <w:lang w:val="ro-RO" w:eastAsia="ro-RO"/>
              </w:rPr>
              <w:t>) fără vaccinare în ceea ce privește ovinele și caprinele, ele trebuie să îndeplinească una dintre următoarele cerințe:</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au fost supuse unui test utilizând una dintre metodele de diagnostic prevăzute în partea 1 din anexa I la Regulamentul delegat (UE) 2020/688 vizând infecția cu </w:t>
            </w:r>
            <w:r w:rsidRPr="006A0462">
              <w:rPr>
                <w:bCs/>
                <w:i/>
                <w:iCs/>
                <w:shd w:val="clear" w:color="auto" w:fill="FFFFFF"/>
                <w:lang w:val="ro-RO" w:eastAsia="ro-RO"/>
              </w:rPr>
              <w:t>Brucella abortus, B. melitensis</w:t>
            </w:r>
            <w:r w:rsidRPr="006A0462">
              <w:rPr>
                <w:bCs/>
                <w:iCs/>
                <w:shd w:val="clear" w:color="auto" w:fill="FFFFFF"/>
                <w:lang w:val="ro-RO" w:eastAsia="ro-RO"/>
              </w:rPr>
              <w:t> și </w:t>
            </w:r>
            <w:r w:rsidRPr="006A0462">
              <w:rPr>
                <w:bCs/>
                <w:i/>
                <w:iCs/>
                <w:shd w:val="clear" w:color="auto" w:fill="FFFFFF"/>
                <w:lang w:val="ro-RO" w:eastAsia="ro-RO"/>
              </w:rPr>
              <w:t>B. suis</w:t>
            </w:r>
            <w:r w:rsidRPr="006A0462">
              <w:rPr>
                <w:bCs/>
                <w:iCs/>
                <w:shd w:val="clear" w:color="auto" w:fill="FFFFFF"/>
                <w:lang w:val="ro-RO" w:eastAsia="ro-RO"/>
              </w:rPr>
              <w:t>, soldat cu rezultate negative, pe un eșantion prelevat în perioada de 30 de zile anterioară datei expedierii către Uniune și, în cazul femelelor în perioada puerperală, testul a fost efectuat pe un eșantion prelevat cu cel puțin 30 de zile după parturiție; sau</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au vârsta mai mică de 6 luni; sau</w:t>
            </w:r>
          </w:p>
          <w:p w:rsidR="00B039F9" w:rsidRPr="006A0462" w:rsidRDefault="00B039F9" w:rsidP="00B039F9">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D76E7F" w:rsidRPr="006A0462" w:rsidRDefault="00B039F9" w:rsidP="00D57FCF">
            <w:pPr>
              <w:shd w:val="clear" w:color="auto" w:fill="FFFFFF"/>
              <w:ind w:firstLine="0"/>
              <w:rPr>
                <w:bCs/>
                <w:iCs/>
                <w:shd w:val="clear" w:color="auto" w:fill="FFFFFF"/>
                <w:lang w:val="ro-RO" w:eastAsia="ro-RO"/>
              </w:rPr>
            </w:pPr>
            <w:r w:rsidRPr="006A0462">
              <w:rPr>
                <w:bCs/>
                <w:iCs/>
                <w:shd w:val="clear" w:color="auto" w:fill="FFFFFF"/>
                <w:lang w:val="ro-RO" w:eastAsia="ro-RO"/>
              </w:rPr>
              <w:t>sunt castrate.</w:t>
            </w:r>
          </w:p>
        </w:tc>
        <w:tc>
          <w:tcPr>
            <w:tcW w:w="5389" w:type="dxa"/>
            <w:tcBorders>
              <w:top w:val="single" w:sz="4" w:space="0" w:color="auto"/>
              <w:left w:val="single" w:sz="4" w:space="0" w:color="auto"/>
              <w:bottom w:val="single" w:sz="4" w:space="0" w:color="auto"/>
              <w:right w:val="single" w:sz="4" w:space="0" w:color="auto"/>
            </w:tcBorders>
          </w:tcPr>
          <w:p w:rsidR="004D50DF" w:rsidRPr="006A0462" w:rsidRDefault="004D50DF" w:rsidP="004D50DF">
            <w:pPr>
              <w:ind w:firstLine="0"/>
              <w:rPr>
                <w:bCs/>
                <w:lang w:val="ro-RO"/>
              </w:rPr>
            </w:pPr>
            <w:r w:rsidRPr="006A0462">
              <w:rPr>
                <w:bCs/>
                <w:lang w:val="ro-RO"/>
              </w:rPr>
              <w:lastRenderedPageBreak/>
              <w:t xml:space="preserve">Anexa nr.5 </w:t>
            </w:r>
          </w:p>
          <w:p w:rsidR="004D50DF" w:rsidRPr="006A0462" w:rsidRDefault="004D50DF" w:rsidP="004D50DF">
            <w:pPr>
              <w:ind w:firstLine="0"/>
              <w:rPr>
                <w:bCs/>
                <w:lang w:val="ro-RO"/>
              </w:rPr>
            </w:pPr>
            <w:r w:rsidRPr="006A0462">
              <w:rPr>
                <w:bCs/>
                <w:lang w:val="ro-RO"/>
              </w:rPr>
              <w:t xml:space="preserve">la Norma sanitară veterinară </w:t>
            </w:r>
          </w:p>
          <w:p w:rsidR="004D50DF" w:rsidRPr="006A0462" w:rsidRDefault="004D50DF" w:rsidP="004D50DF">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4D50DF" w:rsidRPr="006A0462" w:rsidRDefault="004D50DF" w:rsidP="004D50DF">
            <w:pPr>
              <w:ind w:firstLine="0"/>
              <w:rPr>
                <w:b/>
                <w:bCs/>
                <w:lang w:val="ro-RO"/>
              </w:rPr>
            </w:pPr>
          </w:p>
          <w:p w:rsidR="004D50DF" w:rsidRPr="006A0462" w:rsidRDefault="004D50DF" w:rsidP="004D50DF">
            <w:pPr>
              <w:ind w:firstLine="0"/>
              <w:rPr>
                <w:b/>
                <w:bCs/>
                <w:lang w:val="ro-RO"/>
              </w:rPr>
            </w:pPr>
          </w:p>
          <w:p w:rsidR="004D50DF" w:rsidRPr="006A0462" w:rsidRDefault="004D50DF" w:rsidP="004D50DF">
            <w:pPr>
              <w:ind w:firstLine="0"/>
              <w:rPr>
                <w:b/>
                <w:bCs/>
                <w:i/>
                <w:iCs/>
                <w:lang w:val="ro-RO"/>
              </w:rPr>
            </w:pPr>
            <w:r w:rsidRPr="006A0462">
              <w:rPr>
                <w:b/>
                <w:bCs/>
                <w:lang w:val="ro-RO"/>
              </w:rPr>
              <w:t xml:space="preserve">CERINȚE PENTRU INTRAREA ÎN REPUBLICA MOLDOVA ÎN CEEA CE PRIVEȘTE STATUTUL DE INDEMN DE BOALĂ AL ȚĂRII  SAU AL TERITORIULUI DE ORIGINE SAU AL ZONEI DIN ACESTEA PENTRU INFECȚIA CU COMPLEXUL </w:t>
            </w:r>
            <w:r w:rsidRPr="006A0462">
              <w:rPr>
                <w:b/>
                <w:bCs/>
                <w:i/>
                <w:iCs/>
                <w:lang w:val="ro-RO"/>
              </w:rPr>
              <w:t>MYCOBACTERIUM TUBERCULOSIS</w:t>
            </w:r>
            <w:r w:rsidRPr="006A0462">
              <w:rPr>
                <w:b/>
                <w:bCs/>
                <w:lang w:val="ro-RO"/>
              </w:rPr>
              <w:t xml:space="preserve"> (</w:t>
            </w:r>
            <w:r w:rsidRPr="006A0462">
              <w:rPr>
                <w:b/>
                <w:bCs/>
                <w:i/>
                <w:iCs/>
                <w:lang w:val="ro-RO"/>
              </w:rPr>
              <w:t>M. BOVIS, M. CAPRAE, M. TUBERCULOSIS</w:t>
            </w:r>
            <w:r w:rsidRPr="006A0462">
              <w:rPr>
                <w:b/>
                <w:bCs/>
                <w:lang w:val="ro-RO"/>
              </w:rPr>
              <w:t xml:space="preserve">) ȘI PENTRU INFECȚIA CU </w:t>
            </w:r>
            <w:r w:rsidRPr="006A0462">
              <w:rPr>
                <w:b/>
                <w:bCs/>
                <w:i/>
                <w:iCs/>
                <w:lang w:val="ro-RO"/>
              </w:rPr>
              <w:t>BRUCELLA ABORTUS, B. MELITENSIS</w:t>
            </w:r>
            <w:r w:rsidRPr="006A0462">
              <w:rPr>
                <w:b/>
                <w:bCs/>
                <w:lang w:val="ro-RO"/>
              </w:rPr>
              <w:t xml:space="preserve"> ȘI </w:t>
            </w:r>
            <w:r w:rsidRPr="006A0462">
              <w:rPr>
                <w:b/>
                <w:bCs/>
                <w:i/>
                <w:iCs/>
                <w:lang w:val="ro-RO"/>
              </w:rPr>
              <w:t>B. SUIS</w:t>
            </w:r>
          </w:p>
          <w:p w:rsidR="004D50DF" w:rsidRPr="006A0462" w:rsidRDefault="004D50DF" w:rsidP="004D50DF">
            <w:pPr>
              <w:ind w:firstLine="0"/>
              <w:rPr>
                <w:b/>
                <w:bCs/>
                <w:lang w:val="ro-RO"/>
              </w:rPr>
            </w:pPr>
          </w:p>
          <w:p w:rsidR="004D50DF" w:rsidRPr="006A0462" w:rsidRDefault="004D50DF" w:rsidP="004D50DF">
            <w:pPr>
              <w:numPr>
                <w:ilvl w:val="0"/>
                <w:numId w:val="2"/>
              </w:numPr>
              <w:rPr>
                <w:b/>
                <w:bCs/>
                <w:lang w:val="ro-RO"/>
              </w:rPr>
            </w:pPr>
            <w:r w:rsidRPr="006A0462">
              <w:rPr>
                <w:b/>
                <w:bCs/>
                <w:lang w:val="ro-RO"/>
              </w:rPr>
              <w:t xml:space="preserve">INFECȚIA CU COMPLEXUL </w:t>
            </w:r>
            <w:r w:rsidRPr="006A0462">
              <w:rPr>
                <w:b/>
                <w:bCs/>
                <w:i/>
                <w:iCs/>
                <w:lang w:val="ro-RO"/>
              </w:rPr>
              <w:t>MYCOBACTERIUM TUBERCULOSIS</w:t>
            </w:r>
            <w:r w:rsidRPr="006A0462">
              <w:rPr>
                <w:b/>
                <w:bCs/>
                <w:lang w:val="ro-RO"/>
              </w:rPr>
              <w:t xml:space="preserve"> (</w:t>
            </w:r>
            <w:r w:rsidRPr="006A0462">
              <w:rPr>
                <w:b/>
                <w:bCs/>
                <w:i/>
                <w:iCs/>
                <w:lang w:val="ro-RO"/>
              </w:rPr>
              <w:t>M. BOVIS, M. CAPRAE ȘI M. TUBERCULOSIS</w:t>
            </w:r>
            <w:r w:rsidRPr="006A0462">
              <w:rPr>
                <w:b/>
                <w:bCs/>
                <w:lang w:val="ro-RO"/>
              </w:rPr>
              <w:t>)</w:t>
            </w:r>
          </w:p>
          <w:p w:rsidR="004D50DF" w:rsidRPr="006A0462" w:rsidRDefault="004D50DF" w:rsidP="004D50DF">
            <w:pPr>
              <w:ind w:firstLine="0"/>
              <w:rPr>
                <w:lang w:val="ro-RO"/>
              </w:rPr>
            </w:pPr>
            <w:r w:rsidRPr="006A0462">
              <w:rPr>
                <w:b/>
                <w:lang w:val="ro-RO"/>
              </w:rPr>
              <w:lastRenderedPageBreak/>
              <w:t xml:space="preserve">1) Pentru </w:t>
            </w:r>
            <w:r w:rsidRPr="006A0462">
              <w:rPr>
                <w:b/>
                <w:bCs/>
                <w:lang w:val="ro-RO"/>
              </w:rPr>
              <w:t xml:space="preserve">bovine. </w:t>
            </w:r>
            <w:r w:rsidRPr="006A0462">
              <w:rPr>
                <w:lang w:val="ro-RO"/>
              </w:rPr>
              <w:t xml:space="preserve">Dacă bovinele nu provin dintr-o țară sau dintr-un teritoriu sau dintr-o zonă din acestea cu statut de indemn de complexul </w:t>
            </w:r>
            <w:r w:rsidRPr="006A0462">
              <w:rPr>
                <w:i/>
                <w:iCs/>
                <w:lang w:val="ro-RO"/>
              </w:rPr>
              <w:t>Mycobacterium tuberculosis</w:t>
            </w:r>
            <w:r w:rsidRPr="006A0462">
              <w:rPr>
                <w:lang w:val="ro-RO"/>
              </w:rPr>
              <w:t xml:space="preserve"> (</w:t>
            </w:r>
            <w:r w:rsidRPr="006A0462">
              <w:rPr>
                <w:i/>
                <w:iCs/>
                <w:lang w:val="ro-RO"/>
              </w:rPr>
              <w:t>M. bovis, M. caprae, M. tuberculosis</w:t>
            </w:r>
            <w:r w:rsidRPr="006A0462">
              <w:rPr>
                <w:lang w:val="ro-RO"/>
              </w:rPr>
              <w:t>) în ceea ce privește bovinele, ele trebuie să îndeplinească următoarele cerințe:</w:t>
            </w:r>
          </w:p>
          <w:p w:rsidR="004D50DF" w:rsidRPr="006A0462" w:rsidRDefault="004D50DF" w:rsidP="004D50DF">
            <w:pPr>
              <w:ind w:firstLine="0"/>
              <w:rPr>
                <w:lang w:val="ro-RO"/>
              </w:rPr>
            </w:pPr>
            <w:r w:rsidRPr="006A0462">
              <w:rPr>
                <w:lang w:val="ro-RO"/>
              </w:rPr>
              <w:t xml:space="preserve">a) au fost supuse unui test utilizând una dintre metodele de diagnostic </w:t>
            </w:r>
            <w:r w:rsidR="00CD2286" w:rsidRPr="006A0462">
              <w:rPr>
                <w:lang w:val="ro-RO"/>
              </w:rPr>
              <w:t xml:space="preserve">prevăzute </w:t>
            </w:r>
            <w:r w:rsidR="00CD2286">
              <w:rPr>
                <w:lang w:val="ro-RO"/>
              </w:rPr>
              <w:t>la Norma</w:t>
            </w:r>
            <w:r w:rsidR="00CD2286" w:rsidRPr="006A0462">
              <w:rPr>
                <w:lang w:val="ro-RO"/>
              </w:rPr>
              <w:t xml:space="preserve"> </w:t>
            </w:r>
            <w:r w:rsidR="00BD3B88">
              <w:rPr>
                <w:lang w:val="ro-RO"/>
              </w:rPr>
              <w:t>c</w:t>
            </w:r>
            <w:r w:rsidRPr="006A0462">
              <w:rPr>
                <w:lang w:val="ro-RO"/>
              </w:rPr>
              <w:t xml:space="preserve">u privire la cerințe de sănătate animală privind circulația animalelor terestre și a ouălor pentru incubație, vizând infecția cu complexul </w:t>
            </w:r>
            <w:r w:rsidRPr="006A0462">
              <w:rPr>
                <w:i/>
                <w:iCs/>
                <w:lang w:val="ro-RO"/>
              </w:rPr>
              <w:t>Mycobacterium tuberculosis</w:t>
            </w:r>
            <w:r w:rsidRPr="006A0462">
              <w:rPr>
                <w:lang w:val="ro-RO"/>
              </w:rPr>
              <w:t xml:space="preserve"> (</w:t>
            </w:r>
            <w:r w:rsidRPr="006A0462">
              <w:rPr>
                <w:i/>
                <w:iCs/>
                <w:lang w:val="ro-RO"/>
              </w:rPr>
              <w:t>M. bovis</w:t>
            </w:r>
            <w:r w:rsidRPr="006A0462">
              <w:rPr>
                <w:lang w:val="ro-RO"/>
              </w:rPr>
              <w:t xml:space="preserve">, </w:t>
            </w:r>
            <w:r w:rsidRPr="006A0462">
              <w:rPr>
                <w:i/>
                <w:iCs/>
                <w:lang w:val="ro-RO"/>
              </w:rPr>
              <w:t>M. caprae</w:t>
            </w:r>
            <w:r w:rsidRPr="006A0462">
              <w:rPr>
                <w:lang w:val="ro-RO"/>
              </w:rPr>
              <w:t xml:space="preserve"> și </w:t>
            </w:r>
            <w:r w:rsidRPr="006A0462">
              <w:rPr>
                <w:i/>
                <w:iCs/>
                <w:lang w:val="ro-RO"/>
              </w:rPr>
              <w:t>M. tuberculosis</w:t>
            </w:r>
            <w:r w:rsidRPr="006A0462">
              <w:rPr>
                <w:lang w:val="ro-RO"/>
              </w:rPr>
              <w:t>), soldat cu rezultate negative, în perioada de 30 de zile anterioară datei expedierii către Republica Moldova; sau</w:t>
            </w:r>
          </w:p>
          <w:p w:rsidR="004D50DF" w:rsidRPr="006A0462" w:rsidRDefault="004D50DF" w:rsidP="004D50DF">
            <w:pPr>
              <w:ind w:firstLine="0"/>
              <w:rPr>
                <w:lang w:val="ro-RO"/>
              </w:rPr>
            </w:pPr>
            <w:r w:rsidRPr="006A0462">
              <w:rPr>
                <w:lang w:val="ro-RO"/>
              </w:rPr>
              <w:t>b) au vârsta mai mică de 6 săptămâni.</w:t>
            </w:r>
          </w:p>
          <w:p w:rsidR="004D50DF" w:rsidRPr="006A0462" w:rsidRDefault="004D50DF" w:rsidP="004D50DF">
            <w:pPr>
              <w:ind w:firstLine="0"/>
              <w:rPr>
                <w:lang w:val="ro-RO"/>
              </w:rPr>
            </w:pPr>
          </w:p>
          <w:p w:rsidR="004D50DF" w:rsidRPr="006A0462" w:rsidRDefault="004D50DF" w:rsidP="004D50DF">
            <w:pPr>
              <w:ind w:firstLine="0"/>
              <w:rPr>
                <w:b/>
                <w:bCs/>
                <w:lang w:val="ro-RO"/>
              </w:rPr>
            </w:pPr>
            <w:r w:rsidRPr="006A0462">
              <w:rPr>
                <w:b/>
                <w:bCs/>
                <w:lang w:val="ro-RO"/>
              </w:rPr>
              <w:t xml:space="preserve">2. INFECȚIA CU </w:t>
            </w:r>
            <w:r w:rsidRPr="006A0462">
              <w:rPr>
                <w:b/>
                <w:bCs/>
                <w:i/>
                <w:iCs/>
                <w:lang w:val="ro-RO"/>
              </w:rPr>
              <w:t xml:space="preserve">BRUCELLA ABORTUS, B. MELITENSIS </w:t>
            </w:r>
            <w:r w:rsidRPr="006A0462">
              <w:rPr>
                <w:b/>
                <w:bCs/>
                <w:lang w:val="ro-RO"/>
              </w:rPr>
              <w:t xml:space="preserve">ȘI </w:t>
            </w:r>
            <w:r w:rsidRPr="006A0462">
              <w:rPr>
                <w:b/>
                <w:bCs/>
                <w:i/>
                <w:iCs/>
                <w:lang w:val="ro-RO"/>
              </w:rPr>
              <w:t>B. SUIS</w:t>
            </w:r>
          </w:p>
          <w:p w:rsidR="004D50DF" w:rsidRPr="006A0462" w:rsidRDefault="004D50DF" w:rsidP="004D50DF">
            <w:pPr>
              <w:ind w:firstLine="0"/>
              <w:rPr>
                <w:b/>
                <w:bCs/>
                <w:lang w:val="ro-RO"/>
              </w:rPr>
            </w:pPr>
            <w:r w:rsidRPr="006A0462">
              <w:rPr>
                <w:b/>
                <w:lang w:val="ro-RO"/>
              </w:rPr>
              <w:t xml:space="preserve">1) Pentru </w:t>
            </w:r>
            <w:r w:rsidRPr="006A0462">
              <w:rPr>
                <w:b/>
                <w:bCs/>
                <w:lang w:val="ro-RO"/>
              </w:rPr>
              <w:t xml:space="preserve">bovine. </w:t>
            </w:r>
            <w:r w:rsidRPr="006A0462">
              <w:rPr>
                <w:lang w:val="ro-RO"/>
              </w:rPr>
              <w:t xml:space="preserve">Dacă bovinele nu provin dintr-o țară sau dintr-un teritoriu sau dintr-o zonă din acestea cu statut de indemn de </w:t>
            </w:r>
            <w:r w:rsidRPr="006A0462">
              <w:rPr>
                <w:i/>
                <w:iCs/>
                <w:lang w:val="ro-RO"/>
              </w:rPr>
              <w:t>Brucella abortus, B. melitensis</w:t>
            </w:r>
            <w:r w:rsidRPr="006A0462">
              <w:rPr>
                <w:lang w:val="ro-RO"/>
              </w:rPr>
              <w:t xml:space="preserve"> și </w:t>
            </w:r>
            <w:r w:rsidRPr="006A0462">
              <w:rPr>
                <w:i/>
                <w:iCs/>
                <w:lang w:val="ro-RO"/>
              </w:rPr>
              <w:t>B. suis</w:t>
            </w:r>
            <w:r w:rsidRPr="006A0462">
              <w:rPr>
                <w:lang w:val="ro-RO"/>
              </w:rPr>
              <w:t xml:space="preserve"> fără vaccinare în ceea ce privește bovinele, ele trebuie să îndeplinească una dintre următoarele cerințe:</w:t>
            </w:r>
          </w:p>
          <w:p w:rsidR="004D50DF" w:rsidRPr="006A0462" w:rsidRDefault="004D50DF" w:rsidP="004D50DF">
            <w:pPr>
              <w:ind w:firstLine="0"/>
              <w:rPr>
                <w:lang w:val="ro-RO"/>
              </w:rPr>
            </w:pPr>
            <w:r w:rsidRPr="006A0462">
              <w:rPr>
                <w:lang w:val="ro-RO"/>
              </w:rPr>
              <w:t xml:space="preserve">a) au fost supuse unui test utilizând una dintre metodele de diagnostic </w:t>
            </w:r>
            <w:r w:rsidR="00CD2286" w:rsidRPr="006A0462">
              <w:rPr>
                <w:lang w:val="ro-RO"/>
              </w:rPr>
              <w:t xml:space="preserve">prevăzute </w:t>
            </w:r>
            <w:r w:rsidR="00CD2286">
              <w:rPr>
                <w:lang w:val="ro-RO"/>
              </w:rPr>
              <w:t>la Norma</w:t>
            </w:r>
            <w:r w:rsidR="00CD2286" w:rsidRPr="006A0462">
              <w:rPr>
                <w:lang w:val="ro-RO"/>
              </w:rPr>
              <w:t xml:space="preserve"> </w:t>
            </w:r>
            <w:r w:rsidR="00CD2286">
              <w:rPr>
                <w:lang w:val="ro-RO"/>
              </w:rPr>
              <w:t>c</w:t>
            </w:r>
            <w:r w:rsidRPr="006A0462">
              <w:rPr>
                <w:lang w:val="ro-RO"/>
              </w:rPr>
              <w:t xml:space="preserve">u privire la cerințe de sănătate animală privind circulația animalelor terestre și a ouălor pentru incubație vizând infecția cu </w:t>
            </w:r>
            <w:r w:rsidRPr="006A0462">
              <w:rPr>
                <w:i/>
                <w:iCs/>
                <w:lang w:val="ro-RO"/>
              </w:rPr>
              <w:t>Brucella abortus</w:t>
            </w:r>
            <w:r w:rsidRPr="006A0462">
              <w:rPr>
                <w:lang w:val="ro-RO"/>
              </w:rPr>
              <w:t xml:space="preserve">, </w:t>
            </w:r>
            <w:r w:rsidRPr="006A0462">
              <w:rPr>
                <w:i/>
                <w:iCs/>
                <w:lang w:val="ro-RO"/>
              </w:rPr>
              <w:t>B. melitensis</w:t>
            </w:r>
            <w:r w:rsidRPr="006A0462">
              <w:rPr>
                <w:lang w:val="ro-RO"/>
              </w:rPr>
              <w:t xml:space="preserve"> și </w:t>
            </w:r>
            <w:r w:rsidRPr="006A0462">
              <w:rPr>
                <w:i/>
                <w:iCs/>
                <w:lang w:val="ro-RO"/>
              </w:rPr>
              <w:t>B. suis</w:t>
            </w:r>
            <w:r w:rsidRPr="006A0462">
              <w:rPr>
                <w:lang w:val="ro-RO"/>
              </w:rPr>
              <w:t>, soldat cu rezultate negative, pe un eșantion prelevat în perioada de 30 de zile anterioară datei expedierii către Republica Moldova și, în cazul femelelor în perioada puerperală, testul a fost efectuat pe un eșantion prelevat cu cel puțin 30 de zile după parturiție; sau</w:t>
            </w:r>
          </w:p>
          <w:p w:rsidR="004D50DF" w:rsidRPr="006A0462" w:rsidRDefault="004D50DF" w:rsidP="004D50DF">
            <w:pPr>
              <w:ind w:firstLine="0"/>
              <w:rPr>
                <w:lang w:val="ro-RO"/>
              </w:rPr>
            </w:pPr>
            <w:r w:rsidRPr="006A0462">
              <w:rPr>
                <w:lang w:val="ro-RO"/>
              </w:rPr>
              <w:t>b) au vârsta mai mică de 12 luni; sau</w:t>
            </w:r>
          </w:p>
          <w:p w:rsidR="004D50DF" w:rsidRPr="006A0462" w:rsidRDefault="004D50DF" w:rsidP="004D50DF">
            <w:pPr>
              <w:ind w:firstLine="0"/>
              <w:rPr>
                <w:lang w:val="ro-RO"/>
              </w:rPr>
            </w:pPr>
            <w:r w:rsidRPr="006A0462">
              <w:rPr>
                <w:lang w:val="ro-RO"/>
              </w:rPr>
              <w:t>c) sunt castrate.</w:t>
            </w:r>
          </w:p>
          <w:p w:rsidR="004D50DF" w:rsidRPr="006A0462" w:rsidRDefault="004D50DF" w:rsidP="004D50DF">
            <w:pPr>
              <w:ind w:firstLine="0"/>
              <w:rPr>
                <w:lang w:val="ro-RO"/>
              </w:rPr>
            </w:pPr>
          </w:p>
          <w:p w:rsidR="004D50DF" w:rsidRPr="006A0462" w:rsidRDefault="004D50DF" w:rsidP="004D50DF">
            <w:pPr>
              <w:ind w:firstLine="0"/>
              <w:rPr>
                <w:b/>
                <w:bCs/>
                <w:lang w:val="ro-RO"/>
              </w:rPr>
            </w:pPr>
            <w:r w:rsidRPr="006A0462">
              <w:rPr>
                <w:b/>
                <w:bCs/>
                <w:lang w:val="ro-RO"/>
              </w:rPr>
              <w:t xml:space="preserve">2) Ovine și caprine. </w:t>
            </w:r>
            <w:r w:rsidRPr="006A0462">
              <w:rPr>
                <w:lang w:val="ro-RO"/>
              </w:rPr>
              <w:t>Dacă ovinele și caprinele nu provin dintr-o țară sau dintr-un teritoriu sau dintr-o zonă din acestea cu statut de indemn de (</w:t>
            </w:r>
            <w:r w:rsidRPr="006A0462">
              <w:rPr>
                <w:i/>
                <w:iCs/>
                <w:lang w:val="ro-RO"/>
              </w:rPr>
              <w:t>Brucella abortus</w:t>
            </w:r>
            <w:r w:rsidRPr="006A0462">
              <w:rPr>
                <w:lang w:val="ro-RO"/>
              </w:rPr>
              <w:t xml:space="preserve">, </w:t>
            </w:r>
            <w:r w:rsidRPr="006A0462">
              <w:rPr>
                <w:i/>
                <w:iCs/>
                <w:lang w:val="ro-RO"/>
              </w:rPr>
              <w:t>B. melitensis</w:t>
            </w:r>
            <w:r w:rsidRPr="006A0462">
              <w:rPr>
                <w:lang w:val="ro-RO"/>
              </w:rPr>
              <w:t xml:space="preserve"> și </w:t>
            </w:r>
            <w:r w:rsidRPr="006A0462">
              <w:rPr>
                <w:i/>
                <w:iCs/>
                <w:lang w:val="ro-RO"/>
              </w:rPr>
              <w:t>B. suis</w:t>
            </w:r>
            <w:r w:rsidRPr="006A0462">
              <w:rPr>
                <w:lang w:val="ro-RO"/>
              </w:rPr>
              <w:t>) fără vaccinare în ceea ce privește ovinele și caprinele, ele trebuie să îndeplinească una dintre următoarele cerințe:</w:t>
            </w:r>
          </w:p>
          <w:p w:rsidR="004D50DF" w:rsidRPr="006A0462" w:rsidRDefault="004D50DF" w:rsidP="004D50DF">
            <w:pPr>
              <w:ind w:firstLine="0"/>
              <w:rPr>
                <w:lang w:val="ro-RO"/>
              </w:rPr>
            </w:pPr>
            <w:r w:rsidRPr="006A0462">
              <w:rPr>
                <w:lang w:val="ro-RO"/>
              </w:rPr>
              <w:lastRenderedPageBreak/>
              <w:t xml:space="preserve">a) au fost supuse unui test utilizând una dintre metodele de diagnostic </w:t>
            </w:r>
            <w:r w:rsidR="00CD2286" w:rsidRPr="006A0462">
              <w:rPr>
                <w:lang w:val="ro-RO"/>
              </w:rPr>
              <w:t xml:space="preserve">prevăzute </w:t>
            </w:r>
            <w:r w:rsidR="00CD2286">
              <w:rPr>
                <w:lang w:val="ro-RO"/>
              </w:rPr>
              <w:t>la Norma</w:t>
            </w:r>
            <w:r w:rsidR="00CD2286" w:rsidRPr="006A0462">
              <w:rPr>
                <w:lang w:val="ro-RO"/>
              </w:rPr>
              <w:t xml:space="preserve"> </w:t>
            </w:r>
            <w:r w:rsidR="00CD2286">
              <w:rPr>
                <w:lang w:val="ro-RO"/>
              </w:rPr>
              <w:t>c</w:t>
            </w:r>
            <w:r w:rsidRPr="006A0462">
              <w:rPr>
                <w:lang w:val="ro-RO"/>
              </w:rPr>
              <w:t xml:space="preserve">u privire la cerințe de sănătate animală privind circulația animalelor terestre și a ouălor pentru incubație vizând infecția cu </w:t>
            </w:r>
            <w:r w:rsidRPr="006A0462">
              <w:rPr>
                <w:i/>
                <w:iCs/>
                <w:lang w:val="ro-RO"/>
              </w:rPr>
              <w:t>Brucella abortus, B. melitensis</w:t>
            </w:r>
            <w:r w:rsidRPr="006A0462">
              <w:rPr>
                <w:lang w:val="ro-RO"/>
              </w:rPr>
              <w:t xml:space="preserve"> și </w:t>
            </w:r>
            <w:r w:rsidRPr="006A0462">
              <w:rPr>
                <w:i/>
                <w:iCs/>
                <w:lang w:val="ro-RO"/>
              </w:rPr>
              <w:t>B. suis</w:t>
            </w:r>
            <w:r w:rsidRPr="006A0462">
              <w:rPr>
                <w:lang w:val="ro-RO"/>
              </w:rPr>
              <w:t>, soldat cu rezultate negative, pe un eșantion prelevat în perioada de 30 de zile anterioară datei expedierii către Republica Moldova și, în cazul femelelor în perioada puerperală, testul a fost efectuat pe un eșantion prelevat cu cel puțin 30 de zile după parturiție; sau</w:t>
            </w:r>
          </w:p>
          <w:p w:rsidR="004D50DF" w:rsidRPr="006A0462" w:rsidRDefault="004D50DF" w:rsidP="004D50DF">
            <w:pPr>
              <w:ind w:firstLine="0"/>
              <w:rPr>
                <w:lang w:val="ro-RO"/>
              </w:rPr>
            </w:pPr>
            <w:r w:rsidRPr="006A0462">
              <w:rPr>
                <w:lang w:val="ro-RO"/>
              </w:rPr>
              <w:t>b) au vârsta mai mica de 6 luni; sau</w:t>
            </w:r>
          </w:p>
          <w:p w:rsidR="004D50DF" w:rsidRPr="006A0462" w:rsidRDefault="004D50DF" w:rsidP="004D50DF">
            <w:pPr>
              <w:ind w:firstLine="0"/>
              <w:rPr>
                <w:lang w:val="ro-RO"/>
              </w:rPr>
            </w:pPr>
            <w:r w:rsidRPr="006A0462">
              <w:rPr>
                <w:lang w:val="ro-RO"/>
              </w:rPr>
              <w:t>c) sunt castrate.</w:t>
            </w:r>
          </w:p>
          <w:p w:rsidR="00D76E7F" w:rsidRPr="006A0462" w:rsidRDefault="00D76E7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D76E7F" w:rsidRPr="006A0462" w:rsidRDefault="00571567" w:rsidP="00571567">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76E7F" w:rsidRPr="006A0462" w:rsidRDefault="00D76E7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D13B2" w:rsidRPr="006A0462" w:rsidRDefault="005D13B2" w:rsidP="000E47CD">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VI</w:t>
            </w:r>
          </w:p>
          <w:p w:rsidR="005D13B2" w:rsidRPr="006A0462" w:rsidRDefault="005D13B2" w:rsidP="005D13B2">
            <w:pPr>
              <w:shd w:val="clear" w:color="auto" w:fill="FFFFFF"/>
              <w:ind w:firstLine="0"/>
              <w:rPr>
                <w:b/>
                <w:bCs/>
                <w:iCs/>
                <w:shd w:val="clear" w:color="auto" w:fill="FFFFFF"/>
                <w:lang w:val="ro-RO" w:eastAsia="ro-RO"/>
              </w:rPr>
            </w:pPr>
            <w:r w:rsidRPr="006A0462">
              <w:rPr>
                <w:b/>
                <w:bCs/>
                <w:iCs/>
                <w:shd w:val="clear" w:color="auto" w:fill="FFFFFF"/>
                <w:lang w:val="ro-RO" w:eastAsia="ro-RO"/>
              </w:rPr>
              <w:t>PARTEA A</w:t>
            </w:r>
          </w:p>
          <w:p w:rsidR="005D13B2" w:rsidRPr="006A0462" w:rsidRDefault="005D13B2" w:rsidP="005D13B2">
            <w:pPr>
              <w:shd w:val="clear" w:color="auto" w:fill="FFFFFF"/>
              <w:ind w:firstLine="0"/>
              <w:rPr>
                <w:b/>
                <w:bCs/>
                <w:iCs/>
                <w:shd w:val="clear" w:color="auto" w:fill="FFFFFF"/>
                <w:lang w:val="ro-RO" w:eastAsia="ro-RO"/>
              </w:rPr>
            </w:pPr>
            <w:r w:rsidRPr="006A0462">
              <w:rPr>
                <w:b/>
                <w:bCs/>
                <w:iCs/>
                <w:shd w:val="clear" w:color="auto" w:fill="FFFFFF"/>
                <w:lang w:val="ro-RO" w:eastAsia="ro-RO"/>
              </w:rPr>
              <w:t>CONDIȚII SPECIFICE PENTRU INTRAREA ÎN UNIUNE A UNGULATELOR ÎN CEEA CE PRIVEȘTE STATUTUL DE INDEMN(Ă) DE BOALĂ AL ȚĂRII TERȚE SAU AL TERITORIULUI TERȚ DE ORIGINE SAU AL ZONEI DIN ACESTEA ÎN CEEA CE PRIVEȘTE INFECȚIA CU VIRUSUL BOLII LIMBII ALBASTRE (SEROTIPURILE 1-24) PENTRU O PERIOADĂ DE 2 ANI</w:t>
            </w:r>
          </w:p>
          <w:p w:rsidR="005D13B2" w:rsidRPr="006A0462" w:rsidRDefault="005D13B2" w:rsidP="005D13B2">
            <w:pPr>
              <w:shd w:val="clear" w:color="auto" w:fill="FFFFFF"/>
              <w:ind w:firstLine="0"/>
              <w:rPr>
                <w:b/>
                <w:bCs/>
                <w:iCs/>
                <w:shd w:val="clear" w:color="auto" w:fill="FFFFFF"/>
                <w:lang w:val="ro-RO" w:eastAsia="ro-RO"/>
              </w:rPr>
            </w:pPr>
            <w:r w:rsidRPr="006A0462">
              <w:rPr>
                <w:b/>
                <w:bCs/>
                <w:iCs/>
                <w:shd w:val="clear" w:color="auto" w:fill="FFFFFF"/>
                <w:lang w:val="ro-RO" w:eastAsia="ro-RO"/>
              </w:rPr>
              <w:t>[ASTFEL CUM SE MENȚIONEAZĂ LA ARTICOLUL 22 ALINEATUL (7)]</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Dacă ungulatele din speciile listate nu provin dintr-o țară terță sau dintr-un teritoriu terț ori dintr-o zonă din acestea indemn(ă) de infecția cu virusul bolii limbii albastre (serotipurile 1-24), ele trebuie să provină dintr-o țară terță sau dintr-un teritoriu terț sau dintr-o </w:t>
            </w:r>
            <w:r w:rsidRPr="006A0462">
              <w:rPr>
                <w:bCs/>
                <w:iCs/>
                <w:shd w:val="clear" w:color="auto" w:fill="FFFFFF"/>
                <w:lang w:val="ro-RO" w:eastAsia="ro-RO"/>
              </w:rPr>
              <w:lastRenderedPageBreak/>
              <w:t>zonă din aceasta care să îndeplinească cel puțin una dintre următoarele cerințe:</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animalele au fost ținute într-o țară terță sau într-un teritoriu terț sau într-o zonă din acestea indemn(ă) de infecția cu virusul bolii limbii albastre (serotipurile 1-24) conform definiției din Regulamentul delegat (UE) 2020/689:</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timp de cel puțin 60 de zile anterior datei expedierii către Uniune; sau</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timp de cel puțin 28 de zile anterior datei expedierii către Uniune și au fost supuse unui test serologic, soldat cu rezultate negative, efectuat pe eșantioane recoltate la cel puțin 28 de zile de la data intrării animalului în țara terță sau în teritoriul terț sau în zona din acestea indemn(ă) sezonier de infecția cu virusul bolii limbii albastre (serotipurile 1-24); sau</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timp de cel puțin 14 zile anterior datei expedierii către Uniune și au fost supuse unui test PCR (reacția de polimerizare în lanț), soldat cu rezultate negative, efectuat pe eșantioane recoltate la cel puțin 14 zile de la data intrării animalului în țara terță sau în teritoriul terț sau zona din acestea care este indemn(ă) sezonier de virusul bolii limbii albastre;</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animalele provin dintr-o țară terță, dintr-un teritoriu terț sau dintr-o zonă din acestea în care există instituit un sistem de supraveghere conceput și pus în aplicare în conformitate cu secțiunile 1 și 2 din capitolul 1 al părții II din anexa la Regulamentul delegat (UE) 2020/689 și au fost vaccinate împotriva tuturor serotipurilor (1-24) virusului bolii limbii albastre raportate în ultimii 2 ani în țara terță respectivă, în teritoriul terț respectiv sau în zona respectivă din acestea, iar animalele se află încă în perioada de </w:t>
            </w:r>
            <w:r w:rsidRPr="006A0462">
              <w:rPr>
                <w:bCs/>
                <w:iCs/>
                <w:shd w:val="clear" w:color="auto" w:fill="FFFFFF"/>
                <w:lang w:val="ro-RO" w:eastAsia="ro-RO"/>
              </w:rPr>
              <w:lastRenderedPageBreak/>
              <w:t>imunitate garantată în specificațiile vaccinului și îndeplinesc cel puțin una dintre următoarele cerințe:</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au fost vaccinate cu mai mult de 60 de zile anterior datei expedierii către Uniune; sau</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au fost vaccinate cu un vaccin inactivat și au fost supuse unui test PCR, soldat cu rezultate negative, efectuat pe eșantioane recoltate la cel puțin 14 zile de la debutul protecției imunitare menționat în specificațiile vaccinului;</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animalele provin dintr-o țară terță, dintr-un teritoriu terț sau dintr-o zonă din acestea în care există un sistem de supraveghere conceput și pus în aplicare în conformitate cu secțiunile 1 și 2 din capitolul 1 al părții II din anexa la Regulamentul delegat (UE) 2020/689 și au fost supuse, cu rezultate pozitive, unui test serologic capabil să detecteze anticorpi specifici împotriva tuturor serotipurilor (1-24) virusului bolii limbii albastre raportate în ultimii 2 ani în țara terță respectivă, în teritoriul terț respectiv sau în zona respectivă din acestea și:</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testul serologic trebuie să fi fost efectuat pe eșantioane recoltate cu cel puțin 60 de zile înainte de data deplasării;</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testul serologic trebuie să fi fost efectuat pe eșantioane recoltate cu cel puțin 30 de zile înainte de data deplasării, iar animalele trebuie să fi fost supuse unui test PCR, soldat cu rezultate negative și efectuat pe eșantioane recoltate cu cel mult 14 zile înainte de data expedierii către Uniune.</w:t>
            </w:r>
          </w:p>
          <w:p w:rsidR="005D13B2" w:rsidRPr="006A0462" w:rsidRDefault="005D13B2" w:rsidP="005D13B2">
            <w:pPr>
              <w:shd w:val="clear" w:color="auto" w:fill="FFFFFF"/>
              <w:ind w:firstLine="0"/>
              <w:rPr>
                <w:b/>
                <w:bCs/>
                <w:iCs/>
                <w:shd w:val="clear" w:color="auto" w:fill="FFFFFF"/>
                <w:lang w:val="ro-RO" w:eastAsia="ro-RO"/>
              </w:rPr>
            </w:pPr>
            <w:r w:rsidRPr="006A0462">
              <w:rPr>
                <w:b/>
                <w:bCs/>
                <w:iCs/>
                <w:shd w:val="clear" w:color="auto" w:fill="FFFFFF"/>
                <w:lang w:val="ro-RO" w:eastAsia="ro-RO"/>
              </w:rPr>
              <w:t>PARTEA B</w:t>
            </w:r>
          </w:p>
          <w:p w:rsidR="005D13B2" w:rsidRPr="006A0462" w:rsidRDefault="005D13B2" w:rsidP="005D13B2">
            <w:pPr>
              <w:shd w:val="clear" w:color="auto" w:fill="FFFFFF"/>
              <w:ind w:firstLine="0"/>
              <w:rPr>
                <w:b/>
                <w:bCs/>
                <w:iCs/>
                <w:shd w:val="clear" w:color="auto" w:fill="FFFFFF"/>
                <w:lang w:val="ro-RO" w:eastAsia="ro-RO"/>
              </w:rPr>
            </w:pPr>
            <w:r w:rsidRPr="006A0462">
              <w:rPr>
                <w:b/>
                <w:bCs/>
                <w:iCs/>
                <w:shd w:val="clear" w:color="auto" w:fill="FFFFFF"/>
                <w:lang w:val="ro-RO" w:eastAsia="ro-RO"/>
              </w:rPr>
              <w:t xml:space="preserve">CONDIȚII SPECIFICE PENTRU INTRAREA ÎN UNIUNE A TRANSPORTURILOR DE BOVINE ÎN CEEA CE PRIVEȘTE STATUTUL DE </w:t>
            </w:r>
            <w:r w:rsidRPr="006A0462">
              <w:rPr>
                <w:b/>
                <w:bCs/>
                <w:iCs/>
                <w:shd w:val="clear" w:color="auto" w:fill="FFFFFF"/>
                <w:lang w:val="ro-RO" w:eastAsia="ro-RO"/>
              </w:rPr>
              <w:lastRenderedPageBreak/>
              <w:t>INDEMN(Ă) DE BOALĂ AL ȚĂRII TERȚE SAU AL TERITORIULUI TERȚ DE ORIGINE SAU AL ZONEI DIN ACESTEA PENTRU LEUCOZA ENZOOTICĂ BOVINĂ</w:t>
            </w:r>
          </w:p>
          <w:p w:rsidR="005D13B2" w:rsidRPr="006A0462" w:rsidRDefault="005D13B2" w:rsidP="005D13B2">
            <w:pPr>
              <w:shd w:val="clear" w:color="auto" w:fill="FFFFFF"/>
              <w:ind w:firstLine="0"/>
              <w:rPr>
                <w:b/>
                <w:bCs/>
                <w:iCs/>
                <w:shd w:val="clear" w:color="auto" w:fill="FFFFFF"/>
                <w:lang w:val="ro-RO" w:eastAsia="ro-RO"/>
              </w:rPr>
            </w:pPr>
            <w:r w:rsidRPr="006A0462">
              <w:rPr>
                <w:b/>
                <w:bCs/>
                <w:iCs/>
                <w:shd w:val="clear" w:color="auto" w:fill="FFFFFF"/>
                <w:lang w:val="ro-RO" w:eastAsia="ro-RO"/>
              </w:rPr>
              <w:t>[ASTFEL CUM SE MENȚIONEAZĂ LA ARTICOLUL 22 ALINEATUL (8)]</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Dacă bovinele nu provin dintr-o țară terță sau dintr-un teritoriu terț sau dintr-o zonă din acestea indemn(ă) de leucoza enzootică bovină, ele trebuie să provină dintr-o unitate în care boala respectivă nu a fost raportată în perioada de 24 de luni anterioară datei încărcării în vederea expedierii către Uniune și:</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dacă animalele au vârsta mai mare de 24 de luni, ele au fost supuse unei examinări de laborator vizând leucoza enzootică bovină utilizând una dintre metodele de diagnostic prevăzute în partea 4 din anexa I la Regulamentul delegat (UE) 2020/688, soldată cu rezultate negative și efectuată:</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pe două eșantioane prelevate la un interval de cel puțin 4 luni în timp ce animalele au fost izolate de celelalte bovine din aceeași unitate; sau</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pe un eșantion prelevat în cursul ultimelor 30 de zile înainte de expedierea lor către Uniune, iar toate bovinele în vârstă de peste 24 de luni ținute în unitate au fost supuse unei examinări de laborator vizând leucoza enzootică bovină utilizând una dintre metodele de diagnostic prevăzute în partea 4 din anexa I la Regulamentul delegat (UE) 2020/688, soldată cu rezultate negative și efectuată pe două eșantioane prelevate la un interval de cel puțin 4 luni în cursul ultimelor 12 luni înainte de data expedierii către Uniune;</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76E7F" w:rsidRPr="006A0462" w:rsidRDefault="005D13B2" w:rsidP="00D57FC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dacă animalele au vârsta mai mică de 24 de luni, ele au fost născute de mame supuse unei examinări de laborator vizând leucoza enzootică bovină utilizând </w:t>
            </w:r>
            <w:r w:rsidRPr="006A0462">
              <w:rPr>
                <w:bCs/>
                <w:iCs/>
                <w:shd w:val="clear" w:color="auto" w:fill="FFFFFF"/>
                <w:lang w:val="ro-RO" w:eastAsia="ro-RO"/>
              </w:rPr>
              <w:lastRenderedPageBreak/>
              <w:t>una dintre metodele de diagnostic prevăzute în partea 4 din anexa I la Regulamentul delegat (UE) 2020/688, soldată cu rezultate negative, efectuată pe două eșantioane prelevate la un interval de cel puțin 4 luni în cursul ultimelor 12 luni înainte de data expedierii către Uniune.</w:t>
            </w:r>
          </w:p>
        </w:tc>
        <w:tc>
          <w:tcPr>
            <w:tcW w:w="5389" w:type="dxa"/>
            <w:tcBorders>
              <w:top w:val="single" w:sz="4" w:space="0" w:color="auto"/>
              <w:left w:val="single" w:sz="4" w:space="0" w:color="auto"/>
              <w:bottom w:val="single" w:sz="4" w:space="0" w:color="auto"/>
              <w:right w:val="single" w:sz="4" w:space="0" w:color="auto"/>
            </w:tcBorders>
          </w:tcPr>
          <w:p w:rsidR="004D50DF" w:rsidRPr="006A0462" w:rsidRDefault="004D50DF" w:rsidP="004D50DF">
            <w:pPr>
              <w:ind w:firstLine="0"/>
              <w:rPr>
                <w:bCs/>
                <w:lang w:val="ro-RO"/>
              </w:rPr>
            </w:pPr>
            <w:r w:rsidRPr="006A0462">
              <w:rPr>
                <w:bCs/>
                <w:lang w:val="ro-RO"/>
              </w:rPr>
              <w:lastRenderedPageBreak/>
              <w:t>Anexa nr. 6</w:t>
            </w:r>
          </w:p>
          <w:p w:rsidR="004D50DF" w:rsidRPr="006A0462" w:rsidRDefault="004D50DF" w:rsidP="004D50DF">
            <w:pPr>
              <w:ind w:firstLine="0"/>
              <w:rPr>
                <w:bCs/>
                <w:lang w:val="ro-RO"/>
              </w:rPr>
            </w:pPr>
            <w:r w:rsidRPr="006A0462">
              <w:rPr>
                <w:bCs/>
                <w:lang w:val="ro-RO"/>
              </w:rPr>
              <w:t xml:space="preserve">la Norma sanitară veterinară </w:t>
            </w:r>
          </w:p>
          <w:p w:rsidR="004D50DF" w:rsidRPr="006A0462" w:rsidRDefault="004D50DF" w:rsidP="004D50DF">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4D50DF" w:rsidRPr="006A0462" w:rsidRDefault="004D50DF" w:rsidP="004D50DF">
            <w:pPr>
              <w:ind w:firstLine="0"/>
              <w:rPr>
                <w:b/>
                <w:bCs/>
                <w:lang w:val="ro-RO"/>
              </w:rPr>
            </w:pPr>
          </w:p>
          <w:p w:rsidR="004D50DF" w:rsidRPr="006A0462" w:rsidRDefault="004D50DF" w:rsidP="004D50DF">
            <w:pPr>
              <w:ind w:firstLine="0"/>
              <w:rPr>
                <w:b/>
                <w:bCs/>
                <w:lang w:val="ro-RO"/>
              </w:rPr>
            </w:pPr>
            <w:r w:rsidRPr="006A0462">
              <w:rPr>
                <w:b/>
                <w:bCs/>
                <w:lang w:val="ro-RO"/>
              </w:rPr>
              <w:t xml:space="preserve">Condiții specifice pentru intrarea în Republica Moldova în ceea ce privește statutul de indemn de boală al țării de origine sau al teritoriului de origine sau al zonei din acestea a ungulatelor și a transporturilor de bovine </w:t>
            </w:r>
          </w:p>
          <w:p w:rsidR="004D50DF" w:rsidRPr="006A0462" w:rsidRDefault="004D50DF" w:rsidP="004D50DF">
            <w:pPr>
              <w:ind w:firstLine="0"/>
              <w:rPr>
                <w:b/>
                <w:bCs/>
                <w:lang w:val="ro-RO"/>
              </w:rPr>
            </w:pPr>
          </w:p>
          <w:p w:rsidR="004D50DF" w:rsidRPr="006A0462" w:rsidRDefault="004D50DF" w:rsidP="004D50DF">
            <w:pPr>
              <w:ind w:firstLine="0"/>
              <w:rPr>
                <w:b/>
                <w:bCs/>
                <w:lang w:val="ro-RO"/>
              </w:rPr>
            </w:pPr>
            <w:r w:rsidRPr="006A0462">
              <w:rPr>
                <w:b/>
                <w:bCs/>
                <w:lang w:val="ro-RO"/>
              </w:rPr>
              <w:t>Secțiunea 1</w:t>
            </w:r>
          </w:p>
          <w:p w:rsidR="004D50DF" w:rsidRPr="006A0462" w:rsidRDefault="004D50DF" w:rsidP="004D50DF">
            <w:pPr>
              <w:ind w:firstLine="0"/>
              <w:rPr>
                <w:b/>
                <w:bCs/>
                <w:lang w:val="ro-RO"/>
              </w:rPr>
            </w:pPr>
            <w:r w:rsidRPr="006A0462">
              <w:rPr>
                <w:b/>
                <w:bCs/>
                <w:lang w:val="ro-RO"/>
              </w:rPr>
              <w:t>Condiții specifice pentru intrarea în Republica Moldova a ungulatelor în ceea ce privește infecția cu virusul bolii Limbii albastre (serotipurile 1-24) pentru o perioadă de 2 ani</w:t>
            </w:r>
          </w:p>
          <w:p w:rsidR="004D50DF" w:rsidRPr="006A0462" w:rsidRDefault="004D50DF" w:rsidP="004D50DF">
            <w:pPr>
              <w:ind w:firstLine="0"/>
              <w:rPr>
                <w:b/>
                <w:bCs/>
                <w:lang w:val="ro-RO"/>
              </w:rPr>
            </w:pPr>
          </w:p>
          <w:p w:rsidR="004D50DF" w:rsidRPr="006A0462" w:rsidRDefault="004D50DF" w:rsidP="004D50DF">
            <w:pPr>
              <w:ind w:firstLine="0"/>
              <w:rPr>
                <w:lang w:val="ro-RO"/>
              </w:rPr>
            </w:pPr>
            <w:r w:rsidRPr="006A0462">
              <w:rPr>
                <w:bCs/>
                <w:lang w:val="ro-RO"/>
              </w:rPr>
              <w:lastRenderedPageBreak/>
              <w:t>1.</w:t>
            </w:r>
            <w:r w:rsidRPr="006A0462">
              <w:rPr>
                <w:b/>
                <w:bCs/>
                <w:lang w:val="ro-RO"/>
              </w:rPr>
              <w:t xml:space="preserve"> </w:t>
            </w:r>
            <w:r w:rsidRPr="006A0462">
              <w:rPr>
                <w:lang w:val="ro-RO"/>
              </w:rPr>
              <w:t>Dacă ungulatele din speciile listate nu provin dintr-o țară sau dintr-un teritoriu ori dintr-o zonă din acestea indemnă de infecția cu virusul bolii limbii albastre (serotipurile 1-24), ele trebuie să provină dintr-o țară sau dintr-un teritoriu sau dintr-o zonă din aceasta care să îndeplinească cel puțin una dintre următoarele cerințe:</w:t>
            </w:r>
          </w:p>
          <w:p w:rsidR="004D50DF" w:rsidRPr="006A0462" w:rsidRDefault="004D50DF" w:rsidP="004D50DF">
            <w:pPr>
              <w:ind w:firstLine="0"/>
              <w:rPr>
                <w:lang w:val="ro-RO"/>
              </w:rPr>
            </w:pPr>
            <w:r w:rsidRPr="006A0462">
              <w:rPr>
                <w:lang w:val="ro-RO"/>
              </w:rPr>
              <w:t xml:space="preserve">1) animalele au fost ținute într-o țară sau într-un teritoriu sau într-o zonă din acestea indemnă de infecția cu virusul bolii limbii albastre (serotipurile 1-24) conform definiției </w:t>
            </w:r>
            <w:r w:rsidR="00CD2286" w:rsidRPr="006A0462">
              <w:rPr>
                <w:lang w:val="ro-RO"/>
              </w:rPr>
              <w:t xml:space="preserve">prevăzute </w:t>
            </w:r>
            <w:r w:rsidR="00CD2286">
              <w:rPr>
                <w:lang w:val="ro-RO"/>
              </w:rPr>
              <w:t>la Norma</w:t>
            </w:r>
            <w:r w:rsidR="00CD2286" w:rsidRPr="006A0462">
              <w:rPr>
                <w:lang w:val="ro-RO"/>
              </w:rPr>
              <w:t xml:space="preserve"> </w:t>
            </w:r>
            <w:r w:rsidR="00CD2286">
              <w:rPr>
                <w:lang w:val="ro-RO"/>
              </w:rPr>
              <w:t>c</w:t>
            </w:r>
            <w:r w:rsidRPr="006A0462">
              <w:rPr>
                <w:lang w:val="ro-RO"/>
              </w:rPr>
              <w:t>u privire la normele de supraveghere, programelor de eradicare și statutul de indemn de boală pentru anumite boli listate și emergente”:</w:t>
            </w:r>
          </w:p>
          <w:p w:rsidR="004D50DF" w:rsidRPr="006A0462" w:rsidRDefault="004D50DF" w:rsidP="004D50DF">
            <w:pPr>
              <w:ind w:firstLine="0"/>
              <w:rPr>
                <w:lang w:val="ro-RO"/>
              </w:rPr>
            </w:pPr>
            <w:r w:rsidRPr="006A0462">
              <w:rPr>
                <w:lang w:val="ro-RO"/>
              </w:rPr>
              <w:t>a) timp de cel puțin 60 de zile anterior datei expedierii către Republica Moldova; sau</w:t>
            </w:r>
          </w:p>
          <w:p w:rsidR="004D50DF" w:rsidRPr="006A0462" w:rsidRDefault="004D50DF" w:rsidP="004D50DF">
            <w:pPr>
              <w:ind w:firstLine="0"/>
              <w:rPr>
                <w:lang w:val="ro-RO"/>
              </w:rPr>
            </w:pPr>
            <w:r w:rsidRPr="006A0462">
              <w:rPr>
                <w:lang w:val="ro-RO"/>
              </w:rPr>
              <w:t>b) timp de cel puțin 28 de zile anterior datei expedierii către Republica Moldova și au fost supuse unui test serologic, soldat cu rezultate negative, efectuat pe eșantioane recoltate la cel puțin 28 de zile de la data intrării animalului într-o țară sau într-un teritoriul sau în zona din acestea indemn sezonier de infecția cu virusul bolii limbii albastre (serotipurile 1-24); sau</w:t>
            </w:r>
          </w:p>
          <w:p w:rsidR="004D50DF" w:rsidRPr="006A0462" w:rsidRDefault="004D50DF" w:rsidP="004D50DF">
            <w:pPr>
              <w:ind w:firstLine="0"/>
              <w:rPr>
                <w:lang w:val="ro-RO"/>
              </w:rPr>
            </w:pPr>
            <w:r w:rsidRPr="006A0462">
              <w:rPr>
                <w:lang w:val="ro-RO"/>
              </w:rPr>
              <w:t>c) timp de cel puțin 14 zile anterior datei expedierii către Republica Moldova și au fost supuse unui test PCR (reacția de polimerizare în lanț), soldat cu rezultate negative, efectuat pe eșantioane recoltate la cel puțin 14 zile de la data intrării animalului într-o țară sau într-un teritoriul sau zona din acestea care este indemn sezonier de virusul bolii limbii albastre;</w:t>
            </w:r>
          </w:p>
          <w:p w:rsidR="004D50DF" w:rsidRPr="006A0462" w:rsidRDefault="004D50DF" w:rsidP="004D50DF">
            <w:pPr>
              <w:ind w:firstLine="0"/>
              <w:rPr>
                <w:lang w:val="ro-RO"/>
              </w:rPr>
            </w:pPr>
            <w:r w:rsidRPr="006A0462">
              <w:rPr>
                <w:lang w:val="ro-RO"/>
              </w:rPr>
              <w:t xml:space="preserve">2) animalele provin dintr-o țară, dintr-un teritoriu sau dintr-o zonă din acestea în care există instituit un sistem de supraveghere conceput și pus în </w:t>
            </w:r>
            <w:r w:rsidR="00273492" w:rsidRPr="006A0462">
              <w:rPr>
                <w:lang w:val="ro-RO"/>
              </w:rPr>
              <w:t xml:space="preserve">prevăzute </w:t>
            </w:r>
            <w:r w:rsidR="00273492">
              <w:rPr>
                <w:lang w:val="ro-RO"/>
              </w:rPr>
              <w:t>la Norma</w:t>
            </w:r>
            <w:r w:rsidR="00273492" w:rsidRPr="006A0462">
              <w:rPr>
                <w:lang w:val="ro-RO"/>
              </w:rPr>
              <w:t xml:space="preserve"> </w:t>
            </w:r>
            <w:r w:rsidR="00273492">
              <w:rPr>
                <w:lang w:val="ro-RO"/>
              </w:rPr>
              <w:t xml:space="preserve">cu </w:t>
            </w:r>
            <w:r w:rsidRPr="006A0462">
              <w:rPr>
                <w:lang w:val="ro-RO"/>
              </w:rPr>
              <w:t>privire la normele de supraveghere, programelor de eradicare și statutul de indemn de boală pentru an</w:t>
            </w:r>
            <w:r w:rsidR="00273492">
              <w:rPr>
                <w:lang w:val="ro-RO"/>
              </w:rPr>
              <w:t>umite boli listate și emergente</w:t>
            </w:r>
            <w:r w:rsidRPr="006A0462">
              <w:rPr>
                <w:lang w:val="ro-RO"/>
              </w:rPr>
              <w:t xml:space="preserve"> </w:t>
            </w:r>
          </w:p>
          <w:p w:rsidR="004D50DF" w:rsidRPr="006A0462" w:rsidRDefault="004D50DF" w:rsidP="004D50DF">
            <w:pPr>
              <w:ind w:firstLine="0"/>
              <w:rPr>
                <w:lang w:val="ro-RO"/>
              </w:rPr>
            </w:pPr>
            <w:r w:rsidRPr="006A0462">
              <w:rPr>
                <w:lang w:val="ro-RO"/>
              </w:rPr>
              <w:t>și au fost vaccinate împotriva tuturor serotipurilor (1-24) virusului bolii limbii albastre raportate în ultimii 2 ani în țară de origine respectivă, în teritoriul respectiv sau în zona respectivă din acestea, iar animalele se află încă în perioada de imunitate garantată în specificațiile vaccinului și îndeplinesc cel puțin una dintre următoarele cerințe:</w:t>
            </w:r>
          </w:p>
          <w:p w:rsidR="004D50DF" w:rsidRPr="006A0462" w:rsidRDefault="004D50DF" w:rsidP="004D50DF">
            <w:pPr>
              <w:ind w:firstLine="0"/>
              <w:rPr>
                <w:lang w:val="ro-RO"/>
              </w:rPr>
            </w:pPr>
            <w:r w:rsidRPr="006A0462">
              <w:rPr>
                <w:lang w:val="ro-RO"/>
              </w:rPr>
              <w:t>a) au fost vaccinate cu mai mult de 60 de zile anterior datei expedierii către Republica Moldova; sau</w:t>
            </w:r>
          </w:p>
          <w:p w:rsidR="004D50DF" w:rsidRPr="006A0462" w:rsidRDefault="004D50DF" w:rsidP="004D50DF">
            <w:pPr>
              <w:ind w:firstLine="0"/>
              <w:rPr>
                <w:lang w:val="ro-RO"/>
              </w:rPr>
            </w:pPr>
            <w:r w:rsidRPr="006A0462">
              <w:rPr>
                <w:lang w:val="ro-RO"/>
              </w:rPr>
              <w:lastRenderedPageBreak/>
              <w:t>b) au fost vaccinate cu un vaccin inactivat și au fost supuse unui test PCR, soldat cu rezultate negative, efectuat pe eșantioane recoltate la cel puțin 14 zile de la debutul protecției imunitare menționat în specificațiile vaccinului;</w:t>
            </w:r>
          </w:p>
          <w:p w:rsidR="004D50DF" w:rsidRPr="006A0462" w:rsidRDefault="004D50DF" w:rsidP="004D50DF">
            <w:pPr>
              <w:ind w:firstLine="0"/>
              <w:rPr>
                <w:lang w:val="ro-RO"/>
              </w:rPr>
            </w:pPr>
            <w:r w:rsidRPr="006A0462">
              <w:rPr>
                <w:lang w:val="ro-RO"/>
              </w:rPr>
              <w:t xml:space="preserve">3) animalele provin dintr-o țară, dintr-un teritoriu sau dintr-o zonă din acestea în care există un sistem de supraveghere conceput și pus în aplicare </w:t>
            </w:r>
            <w:r w:rsidR="00273492" w:rsidRPr="006A0462">
              <w:rPr>
                <w:lang w:val="ro-RO"/>
              </w:rPr>
              <w:t xml:space="preserve">prevăzute </w:t>
            </w:r>
            <w:r w:rsidR="00273492">
              <w:rPr>
                <w:lang w:val="ro-RO"/>
              </w:rPr>
              <w:t>la Norma</w:t>
            </w:r>
            <w:r w:rsidR="00273492" w:rsidRPr="006A0462">
              <w:rPr>
                <w:lang w:val="ro-RO"/>
              </w:rPr>
              <w:t xml:space="preserve"> </w:t>
            </w:r>
            <w:r w:rsidR="00273492">
              <w:rPr>
                <w:lang w:val="ro-RO"/>
              </w:rPr>
              <w:t>c</w:t>
            </w:r>
            <w:r w:rsidRPr="006A0462">
              <w:rPr>
                <w:lang w:val="ro-RO"/>
              </w:rPr>
              <w:t>u privire la normele de supraveghere, programelor de eradicare și statutul de indemn de boală pentru an</w:t>
            </w:r>
            <w:r w:rsidR="00273492">
              <w:rPr>
                <w:lang w:val="ro-RO"/>
              </w:rPr>
              <w:t xml:space="preserve">umite boli listate și emergente </w:t>
            </w:r>
            <w:r w:rsidRPr="006A0462">
              <w:rPr>
                <w:lang w:val="ro-RO"/>
              </w:rPr>
              <w:t>și au fost supuse, cu rezultate pozitive, unui test serologic capabil să detecteze anticorpi specifici împotriva tuturor serotipurilor (1-24) virusului bolii limbii albastre raportate în ultimii 2 ani în țară respectivă, în teritoriul respectiv sau în zona respectivă din acestea și</w:t>
            </w:r>
          </w:p>
          <w:p w:rsidR="004D50DF" w:rsidRPr="006A0462" w:rsidRDefault="004D50DF" w:rsidP="004D50DF">
            <w:pPr>
              <w:ind w:firstLine="0"/>
              <w:rPr>
                <w:lang w:val="ro-RO"/>
              </w:rPr>
            </w:pPr>
            <w:r w:rsidRPr="006A0462">
              <w:rPr>
                <w:lang w:val="ro-RO"/>
              </w:rPr>
              <w:t>a) testul serologic trebuie să fi fost efectuat pe eșantioane recoltate cu cel puțin 60 de zile înainte de data deplasării; sau</w:t>
            </w:r>
          </w:p>
          <w:p w:rsidR="004D50DF" w:rsidRPr="006A0462" w:rsidRDefault="004D50DF" w:rsidP="004D50DF">
            <w:pPr>
              <w:ind w:firstLine="0"/>
              <w:rPr>
                <w:lang w:val="ro-RO"/>
              </w:rPr>
            </w:pPr>
            <w:r w:rsidRPr="006A0462">
              <w:rPr>
                <w:lang w:val="ro-RO"/>
              </w:rPr>
              <w:t>b) testul serologic trebuie să fi fost efectuat pe eșantioane recoltate cu cel puțin 30 de zile înainte de data deplasării, iar animalele trebuie să fi fost supuse unui test PCR, soldat cu rezultate negative și efectuat pe eșantioane recoltate cu cel mult 14 zile înainte de data expedierii către Republica Moldova.</w:t>
            </w:r>
          </w:p>
          <w:p w:rsidR="004D50DF" w:rsidRPr="006A0462" w:rsidRDefault="004D50DF" w:rsidP="004D50DF">
            <w:pPr>
              <w:ind w:firstLine="0"/>
              <w:rPr>
                <w:lang w:val="ro-RO"/>
              </w:rPr>
            </w:pPr>
          </w:p>
          <w:p w:rsidR="004D50DF" w:rsidRPr="006A0462" w:rsidRDefault="004D50DF" w:rsidP="004D50DF">
            <w:pPr>
              <w:ind w:firstLine="0"/>
              <w:rPr>
                <w:b/>
                <w:bCs/>
                <w:lang w:val="ro-RO"/>
              </w:rPr>
            </w:pPr>
            <w:r w:rsidRPr="006A0462">
              <w:rPr>
                <w:b/>
                <w:bCs/>
                <w:lang w:val="ro-RO"/>
              </w:rPr>
              <w:t>Secțiunea a 2-a</w:t>
            </w:r>
          </w:p>
          <w:p w:rsidR="004D50DF" w:rsidRPr="006A0462" w:rsidRDefault="004D50DF" w:rsidP="004D50DF">
            <w:pPr>
              <w:ind w:firstLine="0"/>
              <w:rPr>
                <w:b/>
                <w:bCs/>
                <w:lang w:val="ro-RO"/>
              </w:rPr>
            </w:pPr>
            <w:r w:rsidRPr="006A0462">
              <w:rPr>
                <w:b/>
                <w:bCs/>
                <w:lang w:val="ro-RO"/>
              </w:rPr>
              <w:t>Condiții specifice pentru intrarea în Republica Moldova a transporturilor de bovine pentru Leucoza enzootică bovină</w:t>
            </w:r>
          </w:p>
          <w:p w:rsidR="004D50DF" w:rsidRPr="006A0462" w:rsidRDefault="004D50DF" w:rsidP="004D50DF">
            <w:pPr>
              <w:ind w:firstLine="0"/>
              <w:rPr>
                <w:b/>
                <w:bCs/>
                <w:lang w:val="ro-RO"/>
              </w:rPr>
            </w:pPr>
          </w:p>
          <w:p w:rsidR="004D50DF" w:rsidRPr="006A0462" w:rsidRDefault="004D50DF" w:rsidP="004D50DF">
            <w:pPr>
              <w:ind w:firstLine="0"/>
              <w:rPr>
                <w:lang w:val="ro-RO"/>
              </w:rPr>
            </w:pPr>
            <w:r w:rsidRPr="006A0462">
              <w:rPr>
                <w:lang w:val="ro-RO"/>
              </w:rPr>
              <w:t>1. Dacă bovinele nu provin dintr-o țară sau dintr-un teritoriu sau dintr-o zonă din acestea indemnă de leucoza enzootică bovină, ele trebuie să provină dintr-o unitate în care boala respectivă nu a fost raportată în perioada de 24 de luni anterioară datei încărcării în vederea expedierii către Republica Moldova și:</w:t>
            </w:r>
          </w:p>
          <w:p w:rsidR="004D50DF" w:rsidRPr="006A0462" w:rsidRDefault="004D50DF" w:rsidP="004D50DF">
            <w:pPr>
              <w:ind w:firstLine="0"/>
              <w:rPr>
                <w:lang w:val="ro-RO"/>
              </w:rPr>
            </w:pPr>
            <w:r w:rsidRPr="006A0462">
              <w:rPr>
                <w:lang w:val="ro-RO"/>
              </w:rPr>
              <w:t xml:space="preserve">1) dacă animalele au vârsta mai mare de 24 de luni, ele au fost supuse unei examinări de laborator vizând leucoza enzootică bovină utilizând una dintre metodele de diagnostic </w:t>
            </w:r>
            <w:r w:rsidR="00A61371" w:rsidRPr="006A0462">
              <w:rPr>
                <w:lang w:val="ro-RO"/>
              </w:rPr>
              <w:t xml:space="preserve">prevăzute </w:t>
            </w:r>
            <w:r w:rsidR="00A61371">
              <w:rPr>
                <w:lang w:val="ro-RO"/>
              </w:rPr>
              <w:t>la Norma</w:t>
            </w:r>
            <w:r w:rsidR="00A61371" w:rsidRPr="006A0462">
              <w:rPr>
                <w:lang w:val="ro-RO"/>
              </w:rPr>
              <w:t xml:space="preserve"> </w:t>
            </w:r>
            <w:r w:rsidR="00A61371">
              <w:rPr>
                <w:lang w:val="ro-RO"/>
              </w:rPr>
              <w:t>c</w:t>
            </w:r>
            <w:r w:rsidRPr="006A0462">
              <w:rPr>
                <w:lang w:val="ro-RO"/>
              </w:rPr>
              <w:t>u privire la cerințe de sănătate animală privind circulația animalelor terest</w:t>
            </w:r>
            <w:r w:rsidR="00A61371">
              <w:rPr>
                <w:lang w:val="ro-RO"/>
              </w:rPr>
              <w:t>re și a ouălor pentru incubație</w:t>
            </w:r>
            <w:r w:rsidRPr="006A0462">
              <w:rPr>
                <w:lang w:val="ro-RO"/>
              </w:rPr>
              <w:t>, soldată cu rezultate negative și efectuată:</w:t>
            </w:r>
          </w:p>
          <w:p w:rsidR="004D50DF" w:rsidRPr="006A0462" w:rsidRDefault="004D50DF" w:rsidP="004D50DF">
            <w:pPr>
              <w:ind w:firstLine="0"/>
              <w:rPr>
                <w:lang w:val="ro-RO"/>
              </w:rPr>
            </w:pPr>
            <w:r w:rsidRPr="006A0462">
              <w:rPr>
                <w:lang w:val="ro-RO"/>
              </w:rPr>
              <w:lastRenderedPageBreak/>
              <w:t>a) pe două eșantioane prelevate la un interval de cel puțin 4 luni în timp ce animalele au fost izolate de celelalte bovine din aceeași unitate; sau</w:t>
            </w:r>
          </w:p>
          <w:p w:rsidR="004D50DF" w:rsidRPr="006A0462" w:rsidRDefault="004D50DF" w:rsidP="004D50DF">
            <w:pPr>
              <w:ind w:firstLine="0"/>
              <w:rPr>
                <w:lang w:val="ro-RO"/>
              </w:rPr>
            </w:pPr>
            <w:r w:rsidRPr="006A0462">
              <w:rPr>
                <w:lang w:val="ro-RO"/>
              </w:rPr>
              <w:t xml:space="preserve">b) pe un eșantion prelevat în cursul ultimelor 30 de zile înainte de expedierea lor către Republica Moldova, iar toate bovinele în vârstă de peste 24 de luni ținute în unitate au fost supuse unei examinări de laborator vizând leucoza enzootică bovină utilizând una dintre metodele de diagnostic </w:t>
            </w:r>
            <w:r w:rsidR="00A61371" w:rsidRPr="006A0462">
              <w:rPr>
                <w:lang w:val="ro-RO"/>
              </w:rPr>
              <w:t xml:space="preserve">prevăzute </w:t>
            </w:r>
            <w:r w:rsidR="00A61371">
              <w:rPr>
                <w:lang w:val="ro-RO"/>
              </w:rPr>
              <w:t>la Norma</w:t>
            </w:r>
            <w:r w:rsidR="00A61371" w:rsidRPr="006A0462">
              <w:rPr>
                <w:lang w:val="ro-RO"/>
              </w:rPr>
              <w:t xml:space="preserve"> </w:t>
            </w:r>
            <w:r w:rsidR="00A61371">
              <w:rPr>
                <w:lang w:val="ro-RO"/>
              </w:rPr>
              <w:t xml:space="preserve">cu </w:t>
            </w:r>
            <w:r w:rsidRPr="006A0462">
              <w:rPr>
                <w:lang w:val="ro-RO"/>
              </w:rPr>
              <w:t>privire la cerințe de sănătate animală privind circulația animalelor terestre și a ouălor pentru incubație”, soldată cu rezultate negative și efectuată pe două eșantioane prelevate la un interval de cel puțin 4 luni în cursul ultimelor 12 luni înainte de data expedierii către Republica Moldova;</w:t>
            </w:r>
          </w:p>
          <w:p w:rsidR="00D76E7F" w:rsidRPr="006A0462" w:rsidRDefault="004D50DF" w:rsidP="009C26DF">
            <w:pPr>
              <w:ind w:firstLine="0"/>
              <w:rPr>
                <w:lang w:val="ro-RO"/>
              </w:rPr>
            </w:pPr>
            <w:r w:rsidRPr="006A0462">
              <w:rPr>
                <w:lang w:val="ro-RO"/>
              </w:rPr>
              <w:t xml:space="preserve">2) dacă animalele au vârsta mai mică de 24 de luni, ele au fost născute de mame supuse unei examinări de laborator vizând leucoza enzootică bovină utilizând una dintre metodele de diagnostic </w:t>
            </w:r>
            <w:r w:rsidR="00A61371" w:rsidRPr="006A0462">
              <w:rPr>
                <w:lang w:val="ro-RO"/>
              </w:rPr>
              <w:t xml:space="preserve">prevăzute </w:t>
            </w:r>
            <w:r w:rsidR="00A61371">
              <w:rPr>
                <w:lang w:val="ro-RO"/>
              </w:rPr>
              <w:t>la Norma</w:t>
            </w:r>
            <w:r w:rsidR="00A61371" w:rsidRPr="006A0462">
              <w:rPr>
                <w:lang w:val="ro-RO"/>
              </w:rPr>
              <w:t xml:space="preserve"> </w:t>
            </w:r>
            <w:r w:rsidR="00A61371">
              <w:rPr>
                <w:lang w:val="ro-RO"/>
              </w:rPr>
              <w:t>c</w:t>
            </w:r>
            <w:r w:rsidRPr="006A0462">
              <w:rPr>
                <w:lang w:val="ro-RO"/>
              </w:rPr>
              <w:t>u privire la cerințe de sănătate animală privind circulația animalelor terest</w:t>
            </w:r>
            <w:r w:rsidR="00A61371">
              <w:rPr>
                <w:lang w:val="ro-RO"/>
              </w:rPr>
              <w:t>re și a ouălor pentru incubație</w:t>
            </w:r>
            <w:r w:rsidRPr="006A0462">
              <w:rPr>
                <w:lang w:val="ro-RO"/>
              </w:rPr>
              <w:t>, soldată cu rezultate negative, efectuată pe două eșantioane prelevate la un interval de cel puțin 4 luni în cursul ultimelor 12 luni înainte de data expedierii către Republica Moldova.</w:t>
            </w:r>
          </w:p>
        </w:tc>
        <w:tc>
          <w:tcPr>
            <w:tcW w:w="2977" w:type="dxa"/>
            <w:tcBorders>
              <w:top w:val="single" w:sz="4" w:space="0" w:color="auto"/>
              <w:left w:val="single" w:sz="4" w:space="0" w:color="auto"/>
              <w:bottom w:val="single" w:sz="4" w:space="0" w:color="auto"/>
              <w:right w:val="single" w:sz="4" w:space="0" w:color="auto"/>
            </w:tcBorders>
          </w:tcPr>
          <w:p w:rsidR="00D76E7F" w:rsidRPr="006A0462" w:rsidRDefault="00571567" w:rsidP="00571567">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76E7F" w:rsidRPr="006A0462" w:rsidRDefault="00D76E7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5D13B2" w:rsidRPr="006A0462" w:rsidRDefault="005D13B2" w:rsidP="000E47CD">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VII</w:t>
            </w:r>
          </w:p>
          <w:p w:rsidR="005D13B2" w:rsidRPr="006A0462" w:rsidRDefault="005D13B2" w:rsidP="005D13B2">
            <w:pPr>
              <w:shd w:val="clear" w:color="auto" w:fill="FFFFFF"/>
              <w:ind w:firstLine="0"/>
              <w:rPr>
                <w:b/>
                <w:bCs/>
                <w:iCs/>
                <w:shd w:val="clear" w:color="auto" w:fill="FFFFFF"/>
                <w:lang w:val="ro-RO" w:eastAsia="ro-RO"/>
              </w:rPr>
            </w:pPr>
            <w:r w:rsidRPr="006A0462">
              <w:rPr>
                <w:b/>
                <w:bCs/>
                <w:iCs/>
                <w:shd w:val="clear" w:color="auto" w:fill="FFFFFF"/>
                <w:lang w:val="ro-RO" w:eastAsia="ro-RO"/>
              </w:rPr>
              <w:t>CERINȚE SUPLIMENTARE PENTRU INTRAREA ÎN UNIUNE A UNGULATELOR ÎN CEEA CE PRIVEȘTE ANUMITE BOLI DE CATEGORIA C</w:t>
            </w:r>
          </w:p>
          <w:p w:rsidR="005D13B2" w:rsidRPr="006A0462" w:rsidRDefault="005D13B2" w:rsidP="005D13B2">
            <w:pPr>
              <w:shd w:val="clear" w:color="auto" w:fill="FFFFFF"/>
              <w:ind w:firstLine="0"/>
              <w:rPr>
                <w:b/>
                <w:bCs/>
                <w:iCs/>
                <w:shd w:val="clear" w:color="auto" w:fill="FFFFFF"/>
                <w:lang w:val="ro-RO" w:eastAsia="ro-RO"/>
              </w:rPr>
            </w:pPr>
            <w:r w:rsidRPr="006A0462">
              <w:rPr>
                <w:b/>
                <w:bCs/>
                <w:iCs/>
                <w:shd w:val="clear" w:color="auto" w:fill="FFFFFF"/>
                <w:lang w:val="ro-RO" w:eastAsia="ro-RO"/>
              </w:rPr>
              <w:t>[ASTFEL CUM SE MENȚIONEAZĂ LA ARTICOLUL 22 ALINEATUL (9)]</w:t>
            </w:r>
          </w:p>
          <w:p w:rsidR="005D13B2" w:rsidRPr="006A0462" w:rsidRDefault="005D13B2" w:rsidP="005D13B2">
            <w:pPr>
              <w:shd w:val="clear" w:color="auto" w:fill="FFFFFF"/>
              <w:ind w:firstLine="0"/>
              <w:rPr>
                <w:bCs/>
                <w:i/>
                <w:iCs/>
                <w:shd w:val="clear" w:color="auto" w:fill="FFFFFF"/>
                <w:lang w:val="ro-RO" w:eastAsia="ro-RO"/>
              </w:rPr>
            </w:pPr>
            <w:r w:rsidRPr="006A0462">
              <w:rPr>
                <w:bCs/>
                <w:i/>
                <w:iCs/>
                <w:shd w:val="clear" w:color="auto" w:fill="FFFFFF"/>
                <w:lang w:val="ro-RO" w:eastAsia="ro-RO"/>
              </w:rPr>
              <w:t>1.   </w:t>
            </w:r>
            <w:r w:rsidRPr="006A0462">
              <w:rPr>
                <w:b/>
                <w:bCs/>
                <w:i/>
                <w:iCs/>
                <w:shd w:val="clear" w:color="auto" w:fill="FFFFFF"/>
                <w:lang w:val="ro-RO" w:eastAsia="ro-RO"/>
              </w:rPr>
              <w:t> RINOTRAHEITA INFECȚIOASĂ BOVINĂ/VULVOVAGINITA PUSTULOASĂ INFECȚIOASĂ</w:t>
            </w:r>
          </w:p>
          <w:p w:rsidR="005D13B2" w:rsidRPr="006A0462" w:rsidRDefault="005D13B2" w:rsidP="005D13B2">
            <w:pPr>
              <w:shd w:val="clear" w:color="auto" w:fill="FFFFFF"/>
              <w:ind w:firstLine="0"/>
              <w:rPr>
                <w:b/>
                <w:bCs/>
                <w:iCs/>
                <w:shd w:val="clear" w:color="auto" w:fill="FFFFFF"/>
                <w:lang w:val="ro-RO" w:eastAsia="ro-RO"/>
              </w:rPr>
            </w:pPr>
            <w:r w:rsidRPr="006A0462">
              <w:rPr>
                <w:b/>
                <w:bCs/>
                <w:iCs/>
                <w:shd w:val="clear" w:color="auto" w:fill="FFFFFF"/>
                <w:lang w:val="ro-RO" w:eastAsia="ro-RO"/>
              </w:rPr>
              <w:t>1.1.    Bovine</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Animalele trebuie să nu fi fost vaccinate și trebuie să fi fost ținute în carantină timp de cel puțin 30 de zile anterior datei expedierii către Uniune și trebuie să fi fost supuse unui test serologic pentru detectarea anticorpilor împotriva BoHV-1 întreg. Trebuie să fi fost utilizată una dintre metodele de diagnostic prevăzute în partea 5 din anexa I la Regulamentul delegat (UE) 2020/688, cu rezultate negative. În plus, testul trebuie să fi fost efectuat pe un eșantion recoltat în unitatea de origine în ultimele 15 zile anterioare datei expedierii către Uniune.</w:t>
            </w:r>
          </w:p>
          <w:p w:rsidR="005D13B2" w:rsidRPr="006A0462" w:rsidRDefault="005D13B2" w:rsidP="005D13B2">
            <w:pPr>
              <w:shd w:val="clear" w:color="auto" w:fill="FFFFFF"/>
              <w:ind w:firstLine="0"/>
              <w:rPr>
                <w:b/>
                <w:bCs/>
                <w:iCs/>
                <w:shd w:val="clear" w:color="auto" w:fill="FFFFFF"/>
                <w:lang w:val="ro-RO" w:eastAsia="ro-RO"/>
              </w:rPr>
            </w:pPr>
            <w:r w:rsidRPr="006A0462">
              <w:rPr>
                <w:b/>
                <w:bCs/>
                <w:iCs/>
                <w:shd w:val="clear" w:color="auto" w:fill="FFFFFF"/>
                <w:lang w:val="ro-RO" w:eastAsia="ro-RO"/>
              </w:rPr>
              <w:t>1.2.    Camelide și cervide</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Camelidele și cervidele destinate intrării într-un stat membru sau într-o zonă a acestuia care are statut de indemn(ă) de boală sau care dispune de un program aprobat de eradicare vizând rinotraheita infecțioasă bovină/vulvovaginita pustuloasă infecțioasă bovină, trebuie să provină dintr-o unitate în care nu au fost raportate cazuri de rinotraheită infecțioasă bovină/vulvovaginită pustuloasă infecțioasă la animale din aceeași specie cu animalele din transport </w:t>
            </w:r>
            <w:r w:rsidRPr="006A0462">
              <w:rPr>
                <w:bCs/>
                <w:iCs/>
                <w:shd w:val="clear" w:color="auto" w:fill="FFFFFF"/>
                <w:lang w:val="ro-RO" w:eastAsia="ro-RO"/>
              </w:rPr>
              <w:lastRenderedPageBreak/>
              <w:t>în ultimele 30 de zile anterioare expedierii către Uniune.</w:t>
            </w:r>
          </w:p>
          <w:p w:rsidR="005D13B2" w:rsidRPr="006A0462" w:rsidRDefault="005D13B2" w:rsidP="005D13B2">
            <w:pPr>
              <w:shd w:val="clear" w:color="auto" w:fill="FFFFFF"/>
              <w:ind w:firstLine="0"/>
              <w:rPr>
                <w:bCs/>
                <w:i/>
                <w:iCs/>
                <w:shd w:val="clear" w:color="auto" w:fill="FFFFFF"/>
                <w:lang w:val="ro-RO" w:eastAsia="ro-RO"/>
              </w:rPr>
            </w:pPr>
            <w:r w:rsidRPr="006A0462">
              <w:rPr>
                <w:bCs/>
                <w:i/>
                <w:iCs/>
                <w:shd w:val="clear" w:color="auto" w:fill="FFFFFF"/>
                <w:lang w:val="ro-RO" w:eastAsia="ro-RO"/>
              </w:rPr>
              <w:t>2.   </w:t>
            </w:r>
            <w:r w:rsidRPr="006A0462">
              <w:rPr>
                <w:b/>
                <w:bCs/>
                <w:i/>
                <w:iCs/>
                <w:shd w:val="clear" w:color="auto" w:fill="FFFFFF"/>
                <w:lang w:val="ro-RO" w:eastAsia="ro-RO"/>
              </w:rPr>
              <w:t> DIAREEA VIRALĂ BOVINĂ</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Animalele nu au fost vaccinate împotriva diareei virale bovine și trebuie să fi fost testate pentru a se depista antigenul sau genomul virusului diareii virale bovine utilizând una dintre metodele de diagnostic prevăzute în partea 6 din anexa I la Regulamentul delegat (UE) 2020/688, cu rezultate negative și:</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animalele au fost ținute într-o unitate de carantină autorizată timp de cel puțin 21 de zile înaintea plecării lor și, în cazul femelelor gestante, acestea au fost supuse unui test serologic vizând depistarea anticorpilor împotriva virusului diareii virale bovine utilizând una dintre metodele de diagnostic prevăzute în partea 6 din anexa I la Regulamentul delegat (UE) 2020/688, soldat cu rezultate negative și efectuat pe eșantioane prelevate la cel puțin 21 de zile de la începerea carantinei; sau</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animalele au fost supuse unui test serologic vizând depistarea anticorpilor împotriva virusului diareii virale bovine utilizând una dintre metodele de diagnostic prevăzute în partea 6 din anexa I la Regulamentul delegat (UE) 2020/688, soldat cu rezultate pozitive și efectuat pe eșantioane prelevate fie anterior plecării, fie, în cazul femelelor gestante, înaintea inseminării care a precedat gestația actuală.</w:t>
            </w:r>
          </w:p>
          <w:p w:rsidR="005D13B2" w:rsidRPr="006A0462" w:rsidRDefault="005D13B2" w:rsidP="005D13B2">
            <w:pPr>
              <w:shd w:val="clear" w:color="auto" w:fill="FFFFFF"/>
              <w:ind w:firstLine="0"/>
              <w:rPr>
                <w:bCs/>
                <w:i/>
                <w:iCs/>
                <w:shd w:val="clear" w:color="auto" w:fill="FFFFFF"/>
                <w:lang w:val="ro-RO" w:eastAsia="ro-RO"/>
              </w:rPr>
            </w:pPr>
            <w:r w:rsidRPr="006A0462">
              <w:rPr>
                <w:bCs/>
                <w:i/>
                <w:iCs/>
                <w:shd w:val="clear" w:color="auto" w:fill="FFFFFF"/>
                <w:lang w:val="ro-RO" w:eastAsia="ro-RO"/>
              </w:rPr>
              <w:t>3.   </w:t>
            </w:r>
            <w:r w:rsidRPr="006A0462">
              <w:rPr>
                <w:b/>
                <w:bCs/>
                <w:i/>
                <w:iCs/>
                <w:shd w:val="clear" w:color="auto" w:fill="FFFFFF"/>
                <w:lang w:val="ro-RO" w:eastAsia="ro-RO"/>
              </w:rPr>
              <w:t> INFECȚIA CU VIRUSUL BOLII AUJESZKY</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Animalele nu au fost vaccinate împotriva infecției cu virusul bolii Aujeszky și trebuie să fi fost:</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ținute într-o unitate de carantină autorizată pentru o perioadă de cel puțin 30 de zile; și</w:t>
            </w:r>
          </w:p>
          <w:p w:rsidR="005D13B2" w:rsidRPr="006A0462" w:rsidRDefault="005D13B2" w:rsidP="005D13B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76E7F" w:rsidRPr="006A0462" w:rsidRDefault="005D13B2" w:rsidP="00D57FC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supuse unui test serologic vizând depistarea anticorpilor împotriva virusului bolii Aujeszky utilizând metoda de diagnostic prevăzute în partea 7 </w:t>
            </w:r>
            <w:r w:rsidRPr="006A0462">
              <w:rPr>
                <w:bCs/>
                <w:iCs/>
                <w:shd w:val="clear" w:color="auto" w:fill="FFFFFF"/>
                <w:lang w:val="ro-RO" w:eastAsia="ro-RO"/>
              </w:rPr>
              <w:lastRenderedPageBreak/>
              <w:t>din anexa I la Regulamentul delegat (UE) 2020/688, soldat cu rezultate negative, efectuat pe două eșantioane prelevate la un interval de cel puțin 30 de zile, ultimul fiind prelevat în cursul ultimelor 15 zile înainte de data expedierii către Uniune.</w:t>
            </w:r>
          </w:p>
        </w:tc>
        <w:tc>
          <w:tcPr>
            <w:tcW w:w="5389" w:type="dxa"/>
            <w:tcBorders>
              <w:top w:val="single" w:sz="4" w:space="0" w:color="auto"/>
              <w:left w:val="single" w:sz="4" w:space="0" w:color="auto"/>
              <w:bottom w:val="single" w:sz="4" w:space="0" w:color="auto"/>
              <w:right w:val="single" w:sz="4" w:space="0" w:color="auto"/>
            </w:tcBorders>
          </w:tcPr>
          <w:p w:rsidR="004D50DF" w:rsidRPr="006A0462" w:rsidRDefault="004D50DF" w:rsidP="004D50DF">
            <w:pPr>
              <w:ind w:firstLine="0"/>
              <w:rPr>
                <w:bCs/>
                <w:lang w:val="ro-RO"/>
              </w:rPr>
            </w:pPr>
            <w:r w:rsidRPr="006A0462">
              <w:rPr>
                <w:bCs/>
                <w:lang w:val="ro-RO"/>
              </w:rPr>
              <w:lastRenderedPageBreak/>
              <w:t>Anexa nr.7</w:t>
            </w:r>
          </w:p>
          <w:p w:rsidR="004D50DF" w:rsidRPr="006A0462" w:rsidRDefault="004D50DF" w:rsidP="004D50DF">
            <w:pPr>
              <w:ind w:firstLine="0"/>
              <w:rPr>
                <w:bCs/>
                <w:lang w:val="ro-RO"/>
              </w:rPr>
            </w:pPr>
            <w:r w:rsidRPr="006A0462">
              <w:rPr>
                <w:bCs/>
                <w:lang w:val="ro-RO"/>
              </w:rPr>
              <w:t xml:space="preserve">la Norma sanitară veterinară </w:t>
            </w:r>
          </w:p>
          <w:p w:rsidR="004D50DF" w:rsidRPr="006A0462" w:rsidRDefault="004D50DF" w:rsidP="004D50DF">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4D50DF" w:rsidRPr="006A0462" w:rsidRDefault="004D50DF" w:rsidP="004D50DF">
            <w:pPr>
              <w:ind w:firstLine="0"/>
              <w:rPr>
                <w:b/>
                <w:bCs/>
                <w:lang w:val="ro-RO"/>
              </w:rPr>
            </w:pPr>
          </w:p>
          <w:p w:rsidR="004D50DF" w:rsidRPr="006A0462" w:rsidRDefault="004D50DF" w:rsidP="004D50DF">
            <w:pPr>
              <w:ind w:firstLine="0"/>
              <w:rPr>
                <w:b/>
                <w:bCs/>
                <w:lang w:val="ro-RO"/>
              </w:rPr>
            </w:pPr>
          </w:p>
          <w:p w:rsidR="004D50DF" w:rsidRPr="006A0462" w:rsidRDefault="004D50DF" w:rsidP="004D50DF">
            <w:pPr>
              <w:ind w:firstLine="0"/>
              <w:rPr>
                <w:b/>
                <w:bCs/>
                <w:lang w:val="ro-RO"/>
              </w:rPr>
            </w:pPr>
            <w:r w:rsidRPr="006A0462">
              <w:rPr>
                <w:b/>
                <w:bCs/>
                <w:lang w:val="ro-RO"/>
              </w:rPr>
              <w:t>Condiții specifice pentru intrarea în Republica Moldova a ungulatelor în ceea ce privește anumite boli de categoria C</w:t>
            </w:r>
          </w:p>
          <w:p w:rsidR="004D50DF" w:rsidRPr="006A0462" w:rsidRDefault="004D50DF" w:rsidP="004D50DF">
            <w:pPr>
              <w:ind w:firstLine="0"/>
              <w:rPr>
                <w:b/>
                <w:bCs/>
                <w:lang w:val="ro-RO"/>
              </w:rPr>
            </w:pPr>
          </w:p>
          <w:p w:rsidR="004D50DF" w:rsidRPr="006A0462" w:rsidRDefault="004D50DF" w:rsidP="004D50DF">
            <w:pPr>
              <w:ind w:firstLine="0"/>
              <w:rPr>
                <w:lang w:val="ro-RO"/>
              </w:rPr>
            </w:pPr>
            <w:r w:rsidRPr="006A0462">
              <w:rPr>
                <w:lang w:val="ro-RO"/>
              </w:rPr>
              <w:t xml:space="preserve">1. Rinotraheita infecțioasă bovină/Vulvovaginita pustuloasă infecțioasă: </w:t>
            </w:r>
          </w:p>
          <w:p w:rsidR="004D50DF" w:rsidRPr="006A0462" w:rsidRDefault="004D50DF" w:rsidP="004D50DF">
            <w:pPr>
              <w:ind w:firstLine="0"/>
              <w:rPr>
                <w:lang w:val="ro-RO"/>
              </w:rPr>
            </w:pPr>
            <w:r w:rsidRPr="006A0462">
              <w:rPr>
                <w:lang w:val="ro-RO"/>
              </w:rPr>
              <w:t xml:space="preserve">1) </w:t>
            </w:r>
            <w:r w:rsidRPr="006A0462">
              <w:rPr>
                <w:b/>
                <w:lang w:val="ro-RO"/>
              </w:rPr>
              <w:t>Bovine.</w:t>
            </w:r>
            <w:r w:rsidRPr="006A0462">
              <w:rPr>
                <w:lang w:val="ro-RO"/>
              </w:rPr>
              <w:t xml:space="preserve"> Bovine trebuie să nu fi fost vaccinate și trebuie să fi fost ținute în carantină timp de cel puțin 30 de zile anterior datei expedierii către Republica Moldova și trebuie să fi fost supuse unui test serologic pentru detectarea anticorpilor împotriva BoHV-1 întreg. Trebuie să fi fost utilizată una dintre metodele de diagnostic </w:t>
            </w:r>
            <w:r w:rsidR="00CC556A" w:rsidRPr="006A0462">
              <w:rPr>
                <w:lang w:val="ro-RO"/>
              </w:rPr>
              <w:t xml:space="preserve">prevăzute </w:t>
            </w:r>
            <w:r w:rsidR="00CC556A">
              <w:rPr>
                <w:lang w:val="ro-RO"/>
              </w:rPr>
              <w:t>la Norma</w:t>
            </w:r>
            <w:r w:rsidR="00CC556A" w:rsidRPr="006A0462">
              <w:rPr>
                <w:lang w:val="ro-RO"/>
              </w:rPr>
              <w:t xml:space="preserve"> </w:t>
            </w:r>
            <w:r w:rsidR="00CC556A">
              <w:rPr>
                <w:lang w:val="ro-RO"/>
              </w:rPr>
              <w:t>c</w:t>
            </w:r>
            <w:r w:rsidRPr="006A0462">
              <w:rPr>
                <w:lang w:val="ro-RO"/>
              </w:rPr>
              <w:t>u privire la cerințe de sănătate animală privind circulația animalelor terest</w:t>
            </w:r>
            <w:r w:rsidR="00A61371">
              <w:rPr>
                <w:lang w:val="ro-RO"/>
              </w:rPr>
              <w:t>re și a ouălor pentru incubație</w:t>
            </w:r>
            <w:r w:rsidRPr="006A0462">
              <w:rPr>
                <w:lang w:val="ro-RO"/>
              </w:rPr>
              <w:t>, cu rezultate negative. În plus, testul trebuie să fi fost efectuat pe un eșantion recoltat în unitatea de origine în ultimele 15 zile anterioare datei expedierii către Republica Moldova.</w:t>
            </w:r>
          </w:p>
          <w:p w:rsidR="004D50DF" w:rsidRPr="006A0462" w:rsidRDefault="004D50DF" w:rsidP="004D50DF">
            <w:pPr>
              <w:ind w:firstLine="0"/>
              <w:rPr>
                <w:lang w:val="ro-RO"/>
              </w:rPr>
            </w:pPr>
            <w:r w:rsidRPr="006A0462">
              <w:rPr>
                <w:lang w:val="ro-RO"/>
              </w:rPr>
              <w:t xml:space="preserve">2) </w:t>
            </w:r>
            <w:r w:rsidRPr="006A0462">
              <w:rPr>
                <w:b/>
                <w:lang w:val="ro-RO"/>
              </w:rPr>
              <w:t>Camelide și cervide</w:t>
            </w:r>
            <w:r w:rsidRPr="006A0462">
              <w:rPr>
                <w:lang w:val="ro-RO"/>
              </w:rPr>
              <w:t>. Camelidele și cervidele destinate intrării într-o țară de origine sau într-o zonă a acestuia care are statut de indemn de boală sau care dispune de un program aprobat de eradicare vizând rinotraheita infecțioasă bovină/vulvovaginita pustuloasă infecțioasă bovină, trebuie să provină dintr-o unitate în care nu au fost raportate cazuri de rinotraheită infecțioasă bovină/vulvovaginită pustuloasă infecțioasă la animale din aceeași specie cu animalele din transport în ultimele 30 de zile anterioare expedierii către Republica Moldova.</w:t>
            </w:r>
          </w:p>
          <w:p w:rsidR="004D50DF" w:rsidRPr="006A0462" w:rsidRDefault="004D50DF" w:rsidP="004D50DF">
            <w:pPr>
              <w:ind w:firstLine="0"/>
              <w:rPr>
                <w:lang w:val="ro-RO"/>
              </w:rPr>
            </w:pPr>
          </w:p>
          <w:p w:rsidR="004D50DF" w:rsidRPr="006A0462" w:rsidRDefault="004D50DF" w:rsidP="004D50DF">
            <w:pPr>
              <w:ind w:firstLine="0"/>
              <w:rPr>
                <w:lang w:val="ro-RO"/>
              </w:rPr>
            </w:pPr>
            <w:r w:rsidRPr="006A0462">
              <w:rPr>
                <w:lang w:val="ro-RO"/>
              </w:rPr>
              <w:t>2. Diareea virală bovină:</w:t>
            </w:r>
          </w:p>
          <w:p w:rsidR="004D50DF" w:rsidRPr="006A0462" w:rsidRDefault="004D50DF" w:rsidP="004D50DF">
            <w:pPr>
              <w:ind w:firstLine="0"/>
              <w:rPr>
                <w:lang w:val="ro-RO"/>
              </w:rPr>
            </w:pPr>
            <w:r w:rsidRPr="006A0462">
              <w:rPr>
                <w:lang w:val="ro-RO"/>
              </w:rPr>
              <w:t xml:space="preserve">1) Animalele nu au fost vaccinate împotriva diareei virale bovine și trebuie să fi fost testate pentru a se depista antigenul sau genomul virusului diareii virale bovine utilizând una dintre metodele de diagnostic </w:t>
            </w:r>
            <w:r w:rsidR="00CC556A" w:rsidRPr="006A0462">
              <w:rPr>
                <w:lang w:val="ro-RO"/>
              </w:rPr>
              <w:t xml:space="preserve">prevăzute </w:t>
            </w:r>
            <w:r w:rsidR="00CC556A">
              <w:rPr>
                <w:lang w:val="ro-RO"/>
              </w:rPr>
              <w:t>la Norma</w:t>
            </w:r>
            <w:r w:rsidR="00CC556A" w:rsidRPr="006A0462">
              <w:rPr>
                <w:lang w:val="ro-RO"/>
              </w:rPr>
              <w:t xml:space="preserve"> </w:t>
            </w:r>
            <w:r w:rsidRPr="006A0462">
              <w:rPr>
                <w:lang w:val="ro-RO"/>
              </w:rPr>
              <w:t>cu privire la cerințe de sănătate animală privind circulația animalelor terestre și a ouălor pentru incubație, cu rezultate negative și:</w:t>
            </w:r>
          </w:p>
          <w:p w:rsidR="004D50DF" w:rsidRPr="006A0462" w:rsidRDefault="004D50DF" w:rsidP="004D50DF">
            <w:pPr>
              <w:ind w:firstLine="0"/>
              <w:rPr>
                <w:lang w:val="ro-RO"/>
              </w:rPr>
            </w:pPr>
            <w:r w:rsidRPr="006A0462">
              <w:rPr>
                <w:lang w:val="ro-RO"/>
              </w:rPr>
              <w:t xml:space="preserve">a) animalele au fost ținute într-o unitate de carantină autorizată timp de cel puțin 21 de zile înaintea plecării lor și, în cazul femelelor gestante, acestea au fost supuse unui test serologic vizând depistarea anticorpilor împotriva virusului diareii virale bovine utilizând una dintre metodele de diagnostic </w:t>
            </w:r>
            <w:r w:rsidR="00CC556A" w:rsidRPr="006A0462">
              <w:rPr>
                <w:lang w:val="ro-RO"/>
              </w:rPr>
              <w:t xml:space="preserve">prevăzute </w:t>
            </w:r>
            <w:r w:rsidR="00CC556A">
              <w:rPr>
                <w:lang w:val="ro-RO"/>
              </w:rPr>
              <w:t>la Norma</w:t>
            </w:r>
            <w:r w:rsidRPr="006A0462">
              <w:rPr>
                <w:lang w:val="ro-RO"/>
              </w:rPr>
              <w:t xml:space="preserve"> cu privire la cerințe de sănătate animală privind circulația animalelor terestre și a ouălor pentru incubație, soldat cu rezultate negative și efectuat pe eșantioane prelevate la cel puțin 21 de zile de la începerea carantinei; sau</w:t>
            </w:r>
          </w:p>
          <w:p w:rsidR="004D50DF" w:rsidRPr="006A0462" w:rsidRDefault="004D50DF" w:rsidP="004D50DF">
            <w:pPr>
              <w:ind w:firstLine="0"/>
              <w:rPr>
                <w:lang w:val="ro-RO"/>
              </w:rPr>
            </w:pPr>
            <w:r w:rsidRPr="006A0462">
              <w:rPr>
                <w:lang w:val="ro-RO"/>
              </w:rPr>
              <w:t xml:space="preserve">b) animalele au fost supuse unui test serologic vizând depistarea anticorpilor împotriva virusului diareii virale bovine utilizând una dintre metodele de diagnostic </w:t>
            </w:r>
            <w:r w:rsidR="00CC556A" w:rsidRPr="006A0462">
              <w:rPr>
                <w:lang w:val="ro-RO"/>
              </w:rPr>
              <w:t xml:space="preserve">prevăzute </w:t>
            </w:r>
            <w:r w:rsidR="00CC556A">
              <w:rPr>
                <w:lang w:val="ro-RO"/>
              </w:rPr>
              <w:t>la Norma</w:t>
            </w:r>
            <w:r w:rsidR="00CC556A" w:rsidRPr="006A0462">
              <w:rPr>
                <w:lang w:val="ro-RO"/>
              </w:rPr>
              <w:t xml:space="preserve"> </w:t>
            </w:r>
            <w:r w:rsidRPr="006A0462">
              <w:rPr>
                <w:lang w:val="ro-RO"/>
              </w:rPr>
              <w:t>cu privire la cerințe de sănătate animală privind circulația animalelor terestre și a ouălor pentru incubație, soldat cu rezultate pozitive și efectuat pe eșantioane prelevate fie anterior plecării, fie, în cazul femelelor gestante, înaintea inseminării care a precedat gestația actuală.</w:t>
            </w:r>
          </w:p>
          <w:p w:rsidR="004D50DF" w:rsidRPr="006A0462" w:rsidRDefault="004D50DF" w:rsidP="004D50DF">
            <w:pPr>
              <w:ind w:firstLine="0"/>
              <w:rPr>
                <w:lang w:val="ro-RO"/>
              </w:rPr>
            </w:pPr>
          </w:p>
          <w:p w:rsidR="004D50DF" w:rsidRPr="006A0462" w:rsidRDefault="004D50DF" w:rsidP="004D50DF">
            <w:pPr>
              <w:ind w:firstLine="0"/>
              <w:rPr>
                <w:bCs/>
                <w:lang w:val="ro-RO"/>
              </w:rPr>
            </w:pPr>
            <w:r w:rsidRPr="006A0462">
              <w:rPr>
                <w:bCs/>
                <w:lang w:val="ro-RO"/>
              </w:rPr>
              <w:t>3. Infecția cu virusul bolii Aujeszky:</w:t>
            </w:r>
          </w:p>
          <w:p w:rsidR="004D50DF" w:rsidRPr="006A0462" w:rsidRDefault="004D50DF" w:rsidP="004D50DF">
            <w:pPr>
              <w:ind w:firstLine="0"/>
              <w:rPr>
                <w:lang w:val="ro-RO"/>
              </w:rPr>
            </w:pPr>
            <w:r w:rsidRPr="006A0462">
              <w:rPr>
                <w:lang w:val="ro-RO"/>
              </w:rPr>
              <w:t>1) Animalele nu au fost vaccinate împotriva infecției cu virusul bolii Aujeszky și trebuie să fi fost:</w:t>
            </w:r>
          </w:p>
          <w:p w:rsidR="004D50DF" w:rsidRPr="006A0462" w:rsidRDefault="004D50DF" w:rsidP="004D50DF">
            <w:pPr>
              <w:ind w:firstLine="0"/>
              <w:rPr>
                <w:lang w:val="ro-RO"/>
              </w:rPr>
            </w:pPr>
            <w:r w:rsidRPr="006A0462">
              <w:rPr>
                <w:lang w:val="ro-RO"/>
              </w:rPr>
              <w:t>a) ținute într-o unitate de carantină autorizată pentru o perioadă de cel puțin 30 de zile; și</w:t>
            </w:r>
          </w:p>
          <w:p w:rsidR="00D76E7F" w:rsidRPr="006A0462" w:rsidRDefault="004D50DF" w:rsidP="000646D5">
            <w:pPr>
              <w:ind w:firstLine="0"/>
              <w:rPr>
                <w:lang w:val="ro-RO"/>
              </w:rPr>
            </w:pPr>
            <w:r w:rsidRPr="006A0462">
              <w:rPr>
                <w:lang w:val="ro-RO"/>
              </w:rPr>
              <w:t xml:space="preserve">b) supuse unui test serologic vizând depistarea anticorpilor împotriva virusului bolii Aujeszky utilizând metoda de diagnostic </w:t>
            </w:r>
            <w:r w:rsidR="000646D5" w:rsidRPr="000646D5">
              <w:rPr>
                <w:lang w:val="ro-RO"/>
              </w:rPr>
              <w:t>prevăzute la Norma</w:t>
            </w:r>
            <w:r w:rsidRPr="006A0462">
              <w:rPr>
                <w:lang w:val="ro-RO"/>
              </w:rPr>
              <w:t xml:space="preserve"> cu privire la cerințe de sănătate animală privind circulația animalelor terestre și a ouălor pentru incubație, soldat cu rezultate negative, efectuat pe două eșantioane prelevate la un interval de cel puțin 30 de zile, ultimul fiind prelevat în cursul ultimelor 15 zile înainte de data expedierii către Republica Moldova.</w:t>
            </w:r>
          </w:p>
        </w:tc>
        <w:tc>
          <w:tcPr>
            <w:tcW w:w="2977" w:type="dxa"/>
            <w:tcBorders>
              <w:top w:val="single" w:sz="4" w:space="0" w:color="auto"/>
              <w:left w:val="single" w:sz="4" w:space="0" w:color="auto"/>
              <w:bottom w:val="single" w:sz="4" w:space="0" w:color="auto"/>
              <w:right w:val="single" w:sz="4" w:space="0" w:color="auto"/>
            </w:tcBorders>
          </w:tcPr>
          <w:p w:rsidR="00D76E7F" w:rsidRPr="006A0462" w:rsidRDefault="00571567" w:rsidP="00571567">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76E7F" w:rsidRPr="006A0462" w:rsidRDefault="00D76E7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D0A6F" w:rsidRPr="006A0462" w:rsidRDefault="00ED0A6F" w:rsidP="000E47CD">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VIII</w:t>
            </w:r>
          </w:p>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CERINȚE PRIVIND SĂNĂTATEA ANIMALĂ ÎN CEEA CE PRIVEȘTE UNITATEA DE ORIGINE A UNGULATELOR</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 Suprafețele minime (raza) și perioadele minime (înainte de expedierea către Uniune) fără cazuri de boală raportată în unitate și în zona din jurul unității de origine a </w:t>
            </w:r>
            <w:r w:rsidRPr="006A0462">
              <w:rPr>
                <w:b/>
                <w:bCs/>
                <w:iCs/>
                <w:shd w:val="clear" w:color="auto" w:fill="FFFFFF"/>
                <w:lang w:val="ro-RO" w:eastAsia="ro-RO"/>
              </w:rPr>
              <w:t>altor ungulate decât ecvinele</w:t>
            </w:r>
            <w:r w:rsidRPr="006A0462">
              <w:rPr>
                <w:bCs/>
                <w:iCs/>
                <w:shd w:val="clear" w:color="auto" w:fill="FFFFFF"/>
                <w:lang w:val="ro-RO" w:eastAsia="ro-RO"/>
              </w:rPr>
              <w:t xml:space="preserve">, astfel cum se menționează la articolul 23 alineatul (1) </w:t>
            </w:r>
            <w:r w:rsidR="00C92C5A">
              <w:rPr>
                <w:bCs/>
                <w:iCs/>
                <w:shd w:val="clear" w:color="auto" w:fill="FFFFFF"/>
                <w:lang w:val="ro-RO" w:eastAsia="ro-RO"/>
              </w:rPr>
              <w:t>lit</w:t>
            </w:r>
            <w:r w:rsidRPr="006A0462">
              <w:rPr>
                <w:bCs/>
                <w:iCs/>
                <w:shd w:val="clear" w:color="auto" w:fill="FFFFFF"/>
                <w:lang w:val="ro-RO" w:eastAsia="ro-RO"/>
              </w:rPr>
              <w:t xml:space="preserve"> (a) punctul (i):</w:t>
            </w:r>
          </w:p>
          <w:p w:rsidR="00ED0A6F" w:rsidRPr="006A0462" w:rsidRDefault="00ED0A6F" w:rsidP="00ED0A6F">
            <w:pPr>
              <w:shd w:val="clear" w:color="auto" w:fill="FFFFFF"/>
              <w:ind w:firstLine="0"/>
              <w:rPr>
                <w:bCs/>
                <w:iCs/>
                <w:shd w:val="clear" w:color="auto" w:fill="FFFFFF"/>
                <w:lang w:val="ro-RO" w:eastAsia="ro-RO"/>
              </w:rPr>
            </w:pPr>
          </w:p>
          <w:p w:rsidR="00ED0A6F" w:rsidRPr="006A0462" w:rsidRDefault="00ED0A6F" w:rsidP="00ED0A6F">
            <w:pPr>
              <w:shd w:val="clear" w:color="auto" w:fill="FFFFFF"/>
              <w:ind w:firstLine="0"/>
              <w:rPr>
                <w:bCs/>
                <w:iCs/>
                <w:shd w:val="clear" w:color="auto" w:fill="FFFFFF"/>
                <w:lang w:val="ro-RO" w:eastAsia="ro-RO"/>
              </w:rPr>
            </w:pPr>
          </w:p>
          <w:tbl>
            <w:tblPr>
              <w:tblW w:w="48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36"/>
              <w:gridCol w:w="503"/>
              <w:gridCol w:w="452"/>
              <w:gridCol w:w="555"/>
              <w:gridCol w:w="542"/>
              <w:gridCol w:w="619"/>
              <w:gridCol w:w="535"/>
              <w:gridCol w:w="558"/>
            </w:tblGrid>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1.  </w:t>
                  </w:r>
                  <w:r w:rsidRPr="006A0462">
                    <w:rPr>
                      <w:b/>
                      <w:bCs/>
                      <w:i/>
                      <w:iCs/>
                      <w:shd w:val="clear" w:color="auto" w:fill="FFFFFF"/>
                      <w:lang w:val="ro-RO" w:eastAsia="ro-RO"/>
                    </w:rPr>
                    <w:t>Bovine</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2.  </w:t>
                  </w:r>
                  <w:r w:rsidRPr="006A0462">
                    <w:rPr>
                      <w:b/>
                      <w:bCs/>
                      <w:i/>
                      <w:iCs/>
                      <w:shd w:val="clear" w:color="auto" w:fill="FFFFFF"/>
                      <w:lang w:val="ro-RO" w:eastAsia="ro-RO"/>
                    </w:rPr>
                    <w:t>Ovine</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3.  </w:t>
                  </w:r>
                  <w:r w:rsidRPr="006A0462">
                    <w:rPr>
                      <w:b/>
                      <w:bCs/>
                      <w:i/>
                      <w:iCs/>
                      <w:shd w:val="clear" w:color="auto" w:fill="FFFFFF"/>
                      <w:lang w:val="ro-RO" w:eastAsia="ro-RO"/>
                    </w:rPr>
                    <w:t>Caprine</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4.  </w:t>
                  </w:r>
                  <w:r w:rsidRPr="006A0462">
                    <w:rPr>
                      <w:b/>
                      <w:bCs/>
                      <w:i/>
                      <w:iCs/>
                      <w:shd w:val="clear" w:color="auto" w:fill="FFFFFF"/>
                      <w:lang w:val="ro-RO" w:eastAsia="ro-RO"/>
                    </w:rPr>
                    <w:t>Porcine</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5.  </w:t>
                  </w:r>
                  <w:r w:rsidRPr="006A0462">
                    <w:rPr>
                      <w:b/>
                      <w:bCs/>
                      <w:i/>
                      <w:iCs/>
                      <w:shd w:val="clear" w:color="auto" w:fill="FFFFFF"/>
                      <w:lang w:val="ro-RO" w:eastAsia="ro-RO"/>
                    </w:rPr>
                    <w:t>Camelide</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6.  </w:t>
                  </w:r>
                  <w:r w:rsidRPr="006A0462">
                    <w:rPr>
                      <w:b/>
                      <w:bCs/>
                      <w:i/>
                      <w:iCs/>
                      <w:shd w:val="clear" w:color="auto" w:fill="FFFFFF"/>
                      <w:lang w:val="ro-RO" w:eastAsia="ro-RO"/>
                    </w:rPr>
                    <w:t>Cervide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7.  </w:t>
                  </w:r>
                  <w:r w:rsidRPr="006A0462">
                    <w:rPr>
                      <w:b/>
                      <w:bCs/>
                      <w:i/>
                      <w:iCs/>
                      <w:shd w:val="clear" w:color="auto" w:fill="FFFFFF"/>
                      <w:lang w:val="ro-RO" w:eastAsia="ro-RO"/>
                    </w:rPr>
                    <w:t>Alte ungulate decât cele menționate în coloanele 1, 2, 3, 4, 5, 6</w:t>
                  </w:r>
                  <w:r w:rsidRPr="006A0462">
                    <w:rPr>
                      <w:b/>
                      <w:bCs/>
                      <w:iCs/>
                      <w:shd w:val="clear" w:color="auto" w:fill="FFFFFF"/>
                      <w:lang w:val="ro-RO" w:eastAsia="ro-RO"/>
                    </w:rPr>
                    <w:t> </w:t>
                  </w:r>
                  <w:hyperlink r:id="rId128" w:anchor="E0021" w:history="1">
                    <w:r w:rsidRPr="006A0462">
                      <w:rPr>
                        <w:rStyle w:val="Hyperlink"/>
                        <w:b/>
                        <w:bCs/>
                        <w:iCs/>
                        <w:color w:val="auto"/>
                        <w:shd w:val="clear" w:color="auto" w:fill="FFFFFF"/>
                        <w:lang w:val="ro-RO" w:eastAsia="ro-RO"/>
                      </w:rPr>
                      <w:t>(</w:t>
                    </w:r>
                    <w:r w:rsidRPr="006A0462">
                      <w:rPr>
                        <w:rStyle w:val="Hyperlink"/>
                        <w:b/>
                        <w:bCs/>
                        <w:iCs/>
                        <w:color w:val="auto"/>
                        <w:shd w:val="clear" w:color="auto" w:fill="FFFFFF"/>
                        <w:vertAlign w:val="superscript"/>
                        <w:lang w:val="ro-RO" w:eastAsia="ro-RO"/>
                      </w:rPr>
                      <w:t>*1</w:t>
                    </w:r>
                    <w:r w:rsidRPr="006A0462">
                      <w:rPr>
                        <w:rStyle w:val="Hyperlink"/>
                        <w:b/>
                        <w:bCs/>
                        <w:iCs/>
                        <w:color w:val="auto"/>
                        <w:shd w:val="clear" w:color="auto" w:fill="FFFFFF"/>
                        <w:lang w:val="ro-RO" w:eastAsia="ro-RO"/>
                      </w:rPr>
                      <w:t>)</w:t>
                    </w:r>
                  </w:hyperlink>
                </w:p>
              </w:tc>
            </w:tr>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r>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bovine</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r>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Infecția cu virusul febrei Văii de Rift</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r>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Mycoplasma mycoides subsp. mycoides SC</w:t>
                  </w:r>
                  <w:r w:rsidRPr="006A0462">
                    <w:rPr>
                      <w:bCs/>
                      <w:iCs/>
                      <w:shd w:val="clear" w:color="auto" w:fill="FFFFFF"/>
                      <w:lang w:val="ro-RO" w:eastAsia="ro-RO"/>
                    </w:rPr>
                    <w:t> (pleuropneumonia contagioasă bovină)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r>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micilor rumegătoare</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Variola ovină și caprină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Pleuropneumonia contagioasă caprină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r>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Pesta porcină africană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dermatozei nodulare contagioase</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683415">
              <w:trPr>
                <w:jc w:val="center"/>
              </w:trPr>
              <w:tc>
                <w:tcPr>
                  <w:tcW w:w="19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Infecția cu virusul bolii hemoragice epizootice</w:t>
                  </w:r>
                </w:p>
              </w:tc>
              <w:tc>
                <w:tcPr>
                  <w:tcW w:w="9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150 km/2 ani </w:t>
                  </w:r>
                  <w:hyperlink r:id="rId129" w:anchor="E0022"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150 km/ 2 ani </w:t>
                  </w:r>
                  <w:hyperlink r:id="rId130" w:anchor="E0022"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150 km/ 2 ani </w:t>
                  </w:r>
                  <w:hyperlink r:id="rId131" w:anchor="E0022"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150 km/ 2 ani </w:t>
                  </w:r>
                  <w:hyperlink r:id="rId132" w:anchor="E0022"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150 km/ 2 ani </w:t>
                  </w:r>
                  <w:hyperlink r:id="rId133" w:anchor="E0022"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150 km/2 ani </w:t>
                  </w:r>
                  <w:hyperlink r:id="rId134" w:anchor="E0022"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683415">
              <w:trPr>
                <w:jc w:val="center"/>
              </w:trPr>
              <w:tc>
                <w:tcPr>
                  <w:tcW w:w="9056"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*1</w:t>
                  </w:r>
                  <w:r w:rsidRPr="006A0462">
                    <w:rPr>
                      <w:bCs/>
                      <w:iCs/>
                      <w:shd w:val="clear" w:color="auto" w:fill="FFFFFF"/>
                      <w:lang w:val="ro-RO" w:eastAsia="ro-RO"/>
                    </w:rPr>
                    <w:t>)   </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se aplică doar speciilor listate în conformitate cu anexa la Regulamentul de punere în aplicare (UE) 2018/1882.</w:t>
                  </w:r>
                </w:p>
                <w:p w:rsidR="00ED0A6F" w:rsidRPr="006A0462" w:rsidRDefault="00BF0EA4" w:rsidP="00ED0A6F">
                  <w:pPr>
                    <w:shd w:val="clear" w:color="auto" w:fill="FFFFFF"/>
                    <w:ind w:firstLine="0"/>
                    <w:rPr>
                      <w:bCs/>
                      <w:iCs/>
                      <w:shd w:val="clear" w:color="auto" w:fill="FFFFFF"/>
                      <w:lang w:val="ro-RO" w:eastAsia="ro-RO"/>
                    </w:rPr>
                  </w:pPr>
                  <w:hyperlink r:id="rId135" w:tooltip="32021R1705: REPLACED" w:history="1">
                    <w:r w:rsidR="00ED0A6F" w:rsidRPr="006A0462">
                      <w:rPr>
                        <w:rStyle w:val="Hyperlink"/>
                        <w:b/>
                        <w:bCs/>
                        <w:iCs/>
                        <w:color w:val="auto"/>
                        <w:shd w:val="clear" w:color="auto" w:fill="FFFFFF"/>
                        <w:lang w:val="ro-RO" w:eastAsia="ro-RO"/>
                      </w:rPr>
                      <w:t>►M2</w:t>
                    </w:r>
                    <w:r w:rsidR="00ED0A6F" w:rsidRPr="006A0462">
                      <w:rPr>
                        <w:rStyle w:val="Hyperlink"/>
                        <w:bCs/>
                        <w:iCs/>
                        <w:color w:val="auto"/>
                        <w:shd w:val="clear" w:color="auto" w:fill="FFFFFF"/>
                        <w:lang w:val="ro-RO" w:eastAsia="ro-RO"/>
                      </w:rPr>
                      <w:t> </w:t>
                    </w:r>
                  </w:hyperlink>
                  <w:r w:rsidR="00ED0A6F" w:rsidRPr="006A0462">
                    <w:rPr>
                      <w:bCs/>
                      <w:iCs/>
                      <w:shd w:val="clear" w:color="auto" w:fill="FFFFFF"/>
                      <w:lang w:val="ro-RO" w:eastAsia="ro-RO"/>
                    </w:rPr>
                    <w:t>  (</w:t>
                  </w:r>
                  <w:r w:rsidR="00ED0A6F" w:rsidRPr="006A0462">
                    <w:rPr>
                      <w:bCs/>
                      <w:iCs/>
                      <w:shd w:val="clear" w:color="auto" w:fill="FFFFFF"/>
                      <w:vertAlign w:val="superscript"/>
                      <w:lang w:val="ro-RO" w:eastAsia="ro-RO"/>
                    </w:rPr>
                    <w:t>*2</w:t>
                  </w:r>
                  <w:r w:rsidR="00ED0A6F" w:rsidRPr="006A0462">
                    <w:rPr>
                      <w:bCs/>
                      <w:iCs/>
                      <w:shd w:val="clear" w:color="auto" w:fill="FFFFFF"/>
                      <w:lang w:val="ro-RO" w:eastAsia="ro-RO"/>
                    </w:rPr>
                    <w:t>)   </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nu se aplică dacă animalele provin dintr-o țară terță, dintr-un teritoriu terț sau dintr-o zonă din acestea recunoscută ca indemnă sau indemnă sezonier de boală în lista cu țări terțe sau teritorii terțe sau zone din acestea autorizate pentru intrarea în Uniune a transporturilor de ungulate.</w:t>
                  </w:r>
                </w:p>
                <w:p w:rsidR="00ED0A6F" w:rsidRPr="006A0462" w:rsidRDefault="00ED0A6F" w:rsidP="00ED0A6F">
                  <w:pPr>
                    <w:shd w:val="clear" w:color="auto" w:fill="FFFFFF"/>
                    <w:ind w:firstLine="0"/>
                    <w:rPr>
                      <w:bCs/>
                      <w:iCs/>
                      <w:shd w:val="clear" w:color="auto" w:fill="FFFFFF"/>
                      <w:lang w:val="ro-RO" w:eastAsia="ro-RO"/>
                    </w:rPr>
                  </w:pPr>
                  <w:r w:rsidRPr="006A0462">
                    <w:rPr>
                      <w:b/>
                      <w:bCs/>
                      <w:iCs/>
                      <w:shd w:val="clear" w:color="auto" w:fill="FFFFFF"/>
                      <w:lang w:val="ro-RO" w:eastAsia="ro-RO"/>
                    </w:rPr>
                    <w:t> ◄</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 =  nu se aplică</w:t>
                  </w:r>
                </w:p>
              </w:tc>
            </w:tr>
          </w:tbl>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2. Perioadele minime fără cazuri de boală raportate în unitatea de origine pentru </w:t>
            </w:r>
            <w:r w:rsidRPr="006A0462">
              <w:rPr>
                <w:b/>
                <w:bCs/>
                <w:iCs/>
                <w:shd w:val="clear" w:color="auto" w:fill="FFFFFF"/>
                <w:lang w:val="ro-RO" w:eastAsia="ro-RO"/>
              </w:rPr>
              <w:t>alte ungulate decât ecvinele</w:t>
            </w:r>
            <w:r w:rsidRPr="006A0462">
              <w:rPr>
                <w:bCs/>
                <w:iCs/>
                <w:shd w:val="clear" w:color="auto" w:fill="FFFFFF"/>
                <w:lang w:val="ro-RO" w:eastAsia="ro-RO"/>
              </w:rPr>
              <w:t xml:space="preserve"> astfel cum se menționează la articolul 23 alineatul (1) </w:t>
            </w:r>
            <w:r w:rsidR="00C92C5A">
              <w:rPr>
                <w:bCs/>
                <w:iCs/>
                <w:shd w:val="clear" w:color="auto" w:fill="FFFFFF"/>
                <w:lang w:val="ro-RO" w:eastAsia="ro-RO"/>
              </w:rPr>
              <w:t>lit</w:t>
            </w:r>
            <w:r w:rsidRPr="006A0462">
              <w:rPr>
                <w:bCs/>
                <w:iCs/>
                <w:shd w:val="clear" w:color="auto" w:fill="FFFFFF"/>
                <w:lang w:val="ro-RO" w:eastAsia="ro-RO"/>
              </w:rPr>
              <w:t xml:space="preserve"> (a) punctul (i):</w:t>
            </w:r>
          </w:p>
          <w:p w:rsidR="00ED0A6F" w:rsidRPr="006A0462" w:rsidRDefault="00ED0A6F" w:rsidP="00ED0A6F">
            <w:pPr>
              <w:shd w:val="clear" w:color="auto" w:fill="FFFFFF"/>
              <w:ind w:firstLine="0"/>
              <w:rPr>
                <w:bCs/>
                <w:iCs/>
                <w:shd w:val="clear" w:color="auto" w:fill="FFFFFF"/>
                <w:lang w:val="ro-RO" w:eastAsia="ro-RO"/>
              </w:rPr>
            </w:pPr>
          </w:p>
          <w:p w:rsidR="00ED0A6F" w:rsidRPr="006A0462" w:rsidRDefault="00ED0A6F" w:rsidP="00ED0A6F">
            <w:pPr>
              <w:shd w:val="clear" w:color="auto" w:fill="FFFFFF"/>
              <w:ind w:firstLine="0"/>
              <w:rPr>
                <w:bCs/>
                <w:iCs/>
                <w:shd w:val="clear" w:color="auto" w:fill="FFFFFF"/>
                <w:lang w:val="ro-RO" w:eastAsia="ro-RO"/>
              </w:rPr>
            </w:pPr>
          </w:p>
          <w:tbl>
            <w:tblPr>
              <w:tblW w:w="48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21"/>
              <w:gridCol w:w="532"/>
              <w:gridCol w:w="477"/>
              <w:gridCol w:w="587"/>
              <w:gridCol w:w="573"/>
              <w:gridCol w:w="655"/>
              <w:gridCol w:w="565"/>
              <w:gridCol w:w="590"/>
            </w:tblGrid>
            <w:tr w:rsidR="006A0462" w:rsidRPr="006A0462" w:rsidTr="00683415">
              <w:trPr>
                <w:jc w:val="center"/>
              </w:trPr>
              <w:tc>
                <w:tcPr>
                  <w:tcW w:w="15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1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1.  </w:t>
                  </w:r>
                  <w:r w:rsidRPr="006A0462">
                    <w:rPr>
                      <w:b/>
                      <w:bCs/>
                      <w:i/>
                      <w:iCs/>
                      <w:shd w:val="clear" w:color="auto" w:fill="FFFFFF"/>
                      <w:lang w:val="ro-RO" w:eastAsia="ro-RO"/>
                    </w:rPr>
                    <w:t>Bovine</w:t>
                  </w:r>
                </w:p>
              </w:tc>
              <w:tc>
                <w:tcPr>
                  <w:tcW w:w="8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2.  </w:t>
                  </w:r>
                  <w:r w:rsidRPr="006A0462">
                    <w:rPr>
                      <w:b/>
                      <w:bCs/>
                      <w:i/>
                      <w:iCs/>
                      <w:shd w:val="clear" w:color="auto" w:fill="FFFFFF"/>
                      <w:lang w:val="ro-RO" w:eastAsia="ro-RO"/>
                    </w:rPr>
                    <w:t>Ovine</w:t>
                  </w:r>
                </w:p>
              </w:tc>
              <w:tc>
                <w:tcPr>
                  <w:tcW w:w="11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3.  </w:t>
                  </w:r>
                  <w:r w:rsidRPr="006A0462">
                    <w:rPr>
                      <w:b/>
                      <w:bCs/>
                      <w:i/>
                      <w:iCs/>
                      <w:shd w:val="clear" w:color="auto" w:fill="FFFFFF"/>
                      <w:lang w:val="ro-RO" w:eastAsia="ro-RO"/>
                    </w:rPr>
                    <w:t>Caprine</w:t>
                  </w:r>
                </w:p>
              </w:tc>
              <w:tc>
                <w:tcPr>
                  <w:tcW w:w="1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4.  </w:t>
                  </w:r>
                  <w:r w:rsidRPr="006A0462">
                    <w:rPr>
                      <w:b/>
                      <w:bCs/>
                      <w:i/>
                      <w:iCs/>
                      <w:shd w:val="clear" w:color="auto" w:fill="FFFFFF"/>
                      <w:lang w:val="ro-RO" w:eastAsia="ro-RO"/>
                    </w:rPr>
                    <w:t>Porcine</w:t>
                  </w:r>
                </w:p>
              </w:tc>
              <w:tc>
                <w:tcPr>
                  <w:tcW w:w="1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5.  </w:t>
                  </w:r>
                  <w:r w:rsidRPr="006A0462">
                    <w:rPr>
                      <w:b/>
                      <w:bCs/>
                      <w:i/>
                      <w:iCs/>
                      <w:shd w:val="clear" w:color="auto" w:fill="FFFFFF"/>
                      <w:lang w:val="ro-RO" w:eastAsia="ro-RO"/>
                    </w:rPr>
                    <w:t>Camelide</w:t>
                  </w:r>
                </w:p>
              </w:tc>
              <w:tc>
                <w:tcPr>
                  <w:tcW w:w="10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6.  </w:t>
                  </w:r>
                  <w:r w:rsidRPr="006A0462">
                    <w:rPr>
                      <w:b/>
                      <w:bCs/>
                      <w:i/>
                      <w:iCs/>
                      <w:shd w:val="clear" w:color="auto" w:fill="FFFFFF"/>
                      <w:lang w:val="ro-RO" w:eastAsia="ro-RO"/>
                    </w:rPr>
                    <w:t>Cervide</w:t>
                  </w:r>
                </w:p>
              </w:tc>
              <w:tc>
                <w:tcPr>
                  <w:tcW w:w="1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7.  </w:t>
                  </w:r>
                  <w:r w:rsidRPr="006A0462">
                    <w:rPr>
                      <w:b/>
                      <w:bCs/>
                      <w:i/>
                      <w:iCs/>
                      <w:shd w:val="clear" w:color="auto" w:fill="FFFFFF"/>
                      <w:lang w:val="ro-RO" w:eastAsia="ro-RO"/>
                    </w:rPr>
                    <w:t>Alte ungulate decât cele menționate în coloanele 1, 2, 3, 4, 5, 6</w:t>
                  </w:r>
                  <w:r w:rsidRPr="006A0462">
                    <w:rPr>
                      <w:b/>
                      <w:bCs/>
                      <w:iCs/>
                      <w:shd w:val="clear" w:color="auto" w:fill="FFFFFF"/>
                      <w:lang w:val="ro-RO" w:eastAsia="ro-RO"/>
                    </w:rPr>
                    <w:t> </w:t>
                  </w:r>
                  <w:hyperlink r:id="rId136" w:anchor="E0023" w:history="1">
                    <w:r w:rsidRPr="006A0462">
                      <w:rPr>
                        <w:rStyle w:val="Hyperlink"/>
                        <w:b/>
                        <w:bCs/>
                        <w:iCs/>
                        <w:color w:val="auto"/>
                        <w:shd w:val="clear" w:color="auto" w:fill="FFFFFF"/>
                        <w:lang w:val="ro-RO" w:eastAsia="ro-RO"/>
                      </w:rPr>
                      <w:t>(</w:t>
                    </w:r>
                    <w:r w:rsidRPr="006A0462">
                      <w:rPr>
                        <w:rStyle w:val="Hyperlink"/>
                        <w:b/>
                        <w:bCs/>
                        <w:iCs/>
                        <w:color w:val="auto"/>
                        <w:shd w:val="clear" w:color="auto" w:fill="FFFFFF"/>
                        <w:vertAlign w:val="superscript"/>
                        <w:lang w:val="ro-RO" w:eastAsia="ro-RO"/>
                      </w:rPr>
                      <w:t>*1</w:t>
                    </w:r>
                    <w:r w:rsidRPr="006A0462">
                      <w:rPr>
                        <w:rStyle w:val="Hyperlink"/>
                        <w:b/>
                        <w:bCs/>
                        <w:iCs/>
                        <w:color w:val="auto"/>
                        <w:shd w:val="clear" w:color="auto" w:fill="FFFFFF"/>
                        <w:lang w:val="ro-RO" w:eastAsia="ro-RO"/>
                      </w:rPr>
                      <w:t>)</w:t>
                    </w:r>
                  </w:hyperlink>
                </w:p>
              </w:tc>
            </w:tr>
            <w:tr w:rsidR="006A0462" w:rsidRPr="006A0462" w:rsidTr="00683415">
              <w:trPr>
                <w:jc w:val="center"/>
              </w:trPr>
              <w:tc>
                <w:tcPr>
                  <w:tcW w:w="15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
                      <w:iCs/>
                      <w:shd w:val="clear" w:color="auto" w:fill="FFFFFF"/>
                      <w:lang w:val="ro-RO" w:eastAsia="ro-RO"/>
                    </w:rPr>
                    <w:t>Burkholderia mallei</w:t>
                  </w:r>
                  <w:r w:rsidRPr="006A0462">
                    <w:rPr>
                      <w:bCs/>
                      <w:iCs/>
                      <w:shd w:val="clear" w:color="auto" w:fill="FFFFFF"/>
                      <w:lang w:val="ro-RO" w:eastAsia="ro-RO"/>
                    </w:rPr>
                    <w:t> (morvă)</w:t>
                  </w:r>
                </w:p>
              </w:tc>
              <w:tc>
                <w:tcPr>
                  <w:tcW w:w="189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1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La fel ca ecvinele </w:t>
                  </w:r>
                  <w:r w:rsidRPr="006A0462">
                    <w:rPr>
                      <w:bCs/>
                      <w:iCs/>
                      <w:shd w:val="clear" w:color="auto" w:fill="FFFFFF"/>
                      <w:lang w:val="ro-RO" w:eastAsia="ro-RO"/>
                    </w:rPr>
                    <w:lastRenderedPageBreak/>
                    <w:t>(punctul 4)</w:t>
                  </w:r>
                </w:p>
              </w:tc>
              <w:tc>
                <w:tcPr>
                  <w:tcW w:w="2177"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NA</w:t>
                  </w:r>
                </w:p>
              </w:tc>
            </w:tr>
            <w:tr w:rsidR="006A0462" w:rsidRPr="006A0462" w:rsidTr="00683415">
              <w:trPr>
                <w:jc w:val="center"/>
              </w:trPr>
              <w:tc>
                <w:tcPr>
                  <w:tcW w:w="15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Rabia</w:t>
                  </w:r>
                </w:p>
              </w:tc>
              <w:tc>
                <w:tcPr>
                  <w:tcW w:w="7494" w:type="dxa"/>
                  <w:gridSpan w:val="7"/>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r>
            <w:tr w:rsidR="006A0462" w:rsidRPr="006A0462" w:rsidTr="00683415">
              <w:trPr>
                <w:jc w:val="center"/>
              </w:trPr>
              <w:tc>
                <w:tcPr>
                  <w:tcW w:w="15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Tripanozomiaza animalelor (</w:t>
                  </w:r>
                  <w:r w:rsidRPr="006A0462">
                    <w:rPr>
                      <w:bCs/>
                      <w:i/>
                      <w:iCs/>
                      <w:shd w:val="clear" w:color="auto" w:fill="FFFFFF"/>
                      <w:lang w:val="ro-RO" w:eastAsia="ro-RO"/>
                    </w:rPr>
                    <w:t>Trypanosoma evansi</w:t>
                  </w:r>
                  <w:r w:rsidRPr="006A0462">
                    <w:rPr>
                      <w:bCs/>
                      <w:iCs/>
                      <w:shd w:val="clear" w:color="auto" w:fill="FFFFFF"/>
                      <w:lang w:val="ro-RO" w:eastAsia="ro-RO"/>
                    </w:rPr>
                    <w:t>)</w:t>
                  </w:r>
                </w:p>
              </w:tc>
              <w:tc>
                <w:tcPr>
                  <w:tcW w:w="1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30 de zile </w:t>
                  </w:r>
                  <w:hyperlink r:id="rId137" w:anchor="E0024"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8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30 de zile </w:t>
                  </w:r>
                  <w:hyperlink r:id="rId138" w:anchor="E0024"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1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30 de zile </w:t>
                  </w:r>
                  <w:hyperlink r:id="rId139" w:anchor="E0024"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30 de zile </w:t>
                  </w:r>
                  <w:hyperlink r:id="rId140" w:anchor="E0024"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30 de zile </w:t>
                  </w:r>
                  <w:hyperlink r:id="rId141" w:anchor="E0024"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11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30 de zile </w:t>
                  </w:r>
                  <w:hyperlink r:id="rId142" w:anchor="E0024"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683415">
              <w:trPr>
                <w:jc w:val="center"/>
              </w:trPr>
              <w:tc>
                <w:tcPr>
                  <w:tcW w:w="15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Antrax</w:t>
                  </w:r>
                </w:p>
              </w:tc>
              <w:tc>
                <w:tcPr>
                  <w:tcW w:w="7494" w:type="dxa"/>
                  <w:gridSpan w:val="7"/>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15 zile</w:t>
                  </w:r>
                </w:p>
              </w:tc>
            </w:tr>
            <w:tr w:rsidR="006A0462" w:rsidRPr="006A0462" w:rsidTr="00683415">
              <w:trPr>
                <w:jc w:val="center"/>
              </w:trPr>
              <w:tc>
                <w:tcPr>
                  <w:tcW w:w="15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Aujeszky</w:t>
                  </w:r>
                </w:p>
              </w:tc>
              <w:tc>
                <w:tcPr>
                  <w:tcW w:w="300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c>
                <w:tcPr>
                  <w:tcW w:w="3415"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BF0EA4" w:rsidTr="00683415">
              <w:trPr>
                <w:jc w:val="center"/>
              </w:trPr>
              <w:tc>
                <w:tcPr>
                  <w:tcW w:w="9056"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*1</w:t>
                  </w:r>
                  <w:r w:rsidRPr="006A0462">
                    <w:rPr>
                      <w:bCs/>
                      <w:iCs/>
                      <w:shd w:val="clear" w:color="auto" w:fill="FFFFFF"/>
                      <w:lang w:val="ro-RO" w:eastAsia="ro-RO"/>
                    </w:rPr>
                    <w:t>)   </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se aplică doar speciilor listate în conformitate cu anexa la Regulamentul de punere în aplicare (UE) 2018/1882.</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*2</w:t>
                  </w:r>
                  <w:r w:rsidRPr="006A0462">
                    <w:rPr>
                      <w:bCs/>
                      <w:iCs/>
                      <w:shd w:val="clear" w:color="auto" w:fill="FFFFFF"/>
                      <w:lang w:val="ro-RO" w:eastAsia="ro-RO"/>
                    </w:rPr>
                    <w:t>)   </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dacă boala a fost raportată în unitatea de origine în perioada de 2 ani dinaintea datei expedierii către Uniune, după ultimul focar unitatea afectată trebuie să fi rămas supusă unor restricții până când:</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(a)  animalele infectate au fost îndepărtate din unitate;</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(b)  animalele rămase în unitate au fost supuse unui test vizând tripanozomiaza animalelor (</w:t>
                  </w:r>
                  <w:r w:rsidRPr="006A0462">
                    <w:rPr>
                      <w:bCs/>
                      <w:i/>
                      <w:iCs/>
                      <w:shd w:val="clear" w:color="auto" w:fill="FFFFFF"/>
                      <w:lang w:val="ro-RO" w:eastAsia="ro-RO"/>
                    </w:rPr>
                    <w:t>Trypanosoma evansi</w:t>
                  </w:r>
                  <w:r w:rsidRPr="006A0462">
                    <w:rPr>
                      <w:bCs/>
                      <w:iCs/>
                      <w:shd w:val="clear" w:color="auto" w:fill="FFFFFF"/>
                      <w:lang w:val="ro-RO" w:eastAsia="ro-RO"/>
                    </w:rPr>
                    <w:t>) astfel cum se menționează în partea 3 din anexa I la Regulamentul delegat (UE) 2020/688, soldat cu rezultate negative și efectuat pe eșantioane prelevate la cel puțin 6 luni de la îndepărtarea din unitate a animalelor infectate.</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NA =  nu se aplică.</w:t>
                  </w:r>
                </w:p>
              </w:tc>
            </w:tr>
          </w:tbl>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3. Suprafețele minime (raza) și perioadele minime fără un caz sau fără un focar de anemie infecțioasă ecvină raportat în unitatea de origine a </w:t>
            </w:r>
            <w:r w:rsidRPr="006A0462">
              <w:rPr>
                <w:b/>
                <w:bCs/>
                <w:iCs/>
                <w:shd w:val="clear" w:color="auto" w:fill="FFFFFF"/>
                <w:lang w:val="ro-RO" w:eastAsia="ro-RO"/>
              </w:rPr>
              <w:t>ecvinelor</w:t>
            </w:r>
            <w:r w:rsidRPr="006A0462">
              <w:rPr>
                <w:bCs/>
                <w:iCs/>
                <w:shd w:val="clear" w:color="auto" w:fill="FFFFFF"/>
                <w:lang w:val="ro-RO" w:eastAsia="ro-RO"/>
              </w:rPr>
              <w:t xml:space="preserve"> și în jurul ei, astfel cum se menționează la articolul 23 alineatul (1) </w:t>
            </w:r>
            <w:r w:rsidR="00C92C5A">
              <w:rPr>
                <w:bCs/>
                <w:iCs/>
                <w:shd w:val="clear" w:color="auto" w:fill="FFFFFF"/>
                <w:lang w:val="ro-RO" w:eastAsia="ro-RO"/>
              </w:rPr>
              <w:t>lit</w:t>
            </w:r>
            <w:r w:rsidRPr="006A0462">
              <w:rPr>
                <w:bCs/>
                <w:iCs/>
                <w:shd w:val="clear" w:color="auto" w:fill="FFFFFF"/>
                <w:lang w:val="ro-RO" w:eastAsia="ro-RO"/>
              </w:rPr>
              <w:t xml:space="preserve"> (a) punctul (ii):</w:t>
            </w:r>
          </w:p>
          <w:p w:rsidR="00ED0A6F" w:rsidRPr="006A0462" w:rsidRDefault="00ED0A6F" w:rsidP="00ED0A6F">
            <w:pPr>
              <w:shd w:val="clear" w:color="auto" w:fill="FFFFFF"/>
              <w:ind w:firstLine="0"/>
              <w:rPr>
                <w:bCs/>
                <w:iCs/>
                <w:shd w:val="clear" w:color="auto" w:fill="FFFFFF"/>
                <w:lang w:val="ro-RO" w:eastAsia="ro-RO"/>
              </w:rPr>
            </w:pPr>
          </w:p>
          <w:p w:rsidR="00ED0A6F" w:rsidRPr="006A0462" w:rsidRDefault="00ED0A6F" w:rsidP="00ED0A6F">
            <w:pPr>
              <w:shd w:val="clear" w:color="auto" w:fill="FFFFFF"/>
              <w:ind w:firstLine="0"/>
              <w:rPr>
                <w:bCs/>
                <w:iCs/>
                <w:shd w:val="clear" w:color="auto" w:fill="FFFFFF"/>
                <w:lang w:val="ro-RO" w:eastAsia="ro-RO"/>
              </w:rPr>
            </w:pPr>
          </w:p>
          <w:tbl>
            <w:tblPr>
              <w:tblW w:w="72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3"/>
              <w:gridCol w:w="1042"/>
              <w:gridCol w:w="935"/>
              <w:gridCol w:w="3970"/>
            </w:tblGrid>
            <w:tr w:rsidR="006A0462" w:rsidRPr="006A0462" w:rsidTr="00683415">
              <w:trPr>
                <w:jc w:val="center"/>
              </w:trPr>
              <w:tc>
                <w:tcPr>
                  <w:tcW w:w="12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lastRenderedPageBreak/>
                    <w:t> </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Suprafața</w:t>
                  </w:r>
                </w:p>
              </w:tc>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Perioada</w:t>
                  </w:r>
                </w:p>
              </w:tc>
              <w:tc>
                <w:tcPr>
                  <w:tcW w:w="3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Cerințele care trebuie respectate în cazul în care a existat un focar în unitate</w:t>
                  </w:r>
                </w:p>
              </w:tc>
            </w:tr>
            <w:tr w:rsidR="006A0462" w:rsidRPr="006A0462" w:rsidTr="00683415">
              <w:trPr>
                <w:jc w:val="center"/>
              </w:trPr>
              <w:tc>
                <w:tcPr>
                  <w:tcW w:w="12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Anemia infecțioasă ecvină</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200 m</w:t>
                  </w:r>
                </w:p>
              </w:tc>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3 luni</w:t>
                  </w:r>
                </w:p>
              </w:tc>
              <w:tc>
                <w:tcPr>
                  <w:tcW w:w="39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Toate ecvinele au fost izolate până când au fost supuse unui test serologic vizând anemia infecțioasă ecvină, soldat cu rezultate negative și efectuat pe două eșantioane prelevate la un interval de 3 luni, după sacrificarea animalului infectat</w:t>
                  </w:r>
                </w:p>
              </w:tc>
            </w:tr>
          </w:tbl>
          <w:p w:rsidR="00ED0A6F" w:rsidRPr="006A0462" w:rsidRDefault="00BF0EA4" w:rsidP="00ED0A6F">
            <w:pPr>
              <w:shd w:val="clear" w:color="auto" w:fill="FFFFFF"/>
              <w:ind w:firstLine="0"/>
              <w:rPr>
                <w:b/>
                <w:bCs/>
                <w:iCs/>
                <w:shd w:val="clear" w:color="auto" w:fill="FFFFFF"/>
                <w:lang w:val="ro-RO" w:eastAsia="ro-RO"/>
              </w:rPr>
            </w:pPr>
            <w:hyperlink r:id="rId143" w:tooltip="32023R0119: REPLACED" w:history="1">
              <w:r w:rsidR="00ED0A6F" w:rsidRPr="006A0462">
                <w:rPr>
                  <w:rStyle w:val="Hyperlink"/>
                  <w:b/>
                  <w:bCs/>
                  <w:iCs/>
                  <w:color w:val="auto"/>
                  <w:shd w:val="clear" w:color="auto" w:fill="FFFFFF"/>
                  <w:lang w:val="ro-RO" w:eastAsia="ro-RO"/>
                </w:rPr>
                <w:t>▼M4</w:t>
              </w:r>
            </w:hyperlink>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4. Perioadele minime fără un caz sau fără un focar de anumite boli listate raportat în unitatea de origine pentru ecvine, astfel cum se menționează la articolul 23 alineatul (1) </w:t>
            </w:r>
            <w:r w:rsidR="00C92C5A">
              <w:rPr>
                <w:bCs/>
                <w:iCs/>
                <w:shd w:val="clear" w:color="auto" w:fill="FFFFFF"/>
                <w:lang w:val="ro-RO" w:eastAsia="ro-RO"/>
              </w:rPr>
              <w:t>lit</w:t>
            </w:r>
            <w:r w:rsidRPr="006A0462">
              <w:rPr>
                <w:bCs/>
                <w:iCs/>
                <w:shd w:val="clear" w:color="auto" w:fill="FFFFFF"/>
                <w:lang w:val="ro-RO" w:eastAsia="ro-RO"/>
              </w:rPr>
              <w:t xml:space="preserve"> (a) punctul (ii):</w:t>
            </w:r>
          </w:p>
          <w:p w:rsidR="00ED0A6F" w:rsidRPr="006A0462" w:rsidRDefault="00ED0A6F" w:rsidP="00ED0A6F">
            <w:pPr>
              <w:shd w:val="clear" w:color="auto" w:fill="FFFFFF"/>
              <w:ind w:firstLine="0"/>
              <w:rPr>
                <w:bCs/>
                <w:iCs/>
                <w:shd w:val="clear" w:color="auto" w:fill="FFFFFF"/>
                <w:lang w:val="ro-RO" w:eastAsia="ro-RO"/>
              </w:rPr>
            </w:pPr>
          </w:p>
          <w:p w:rsidR="00ED0A6F" w:rsidRPr="006A0462" w:rsidRDefault="00ED0A6F" w:rsidP="00ED0A6F">
            <w:pPr>
              <w:shd w:val="clear" w:color="auto" w:fill="FFFFFF"/>
              <w:ind w:firstLine="0"/>
              <w:rPr>
                <w:bCs/>
                <w:iCs/>
                <w:shd w:val="clear" w:color="auto" w:fill="FFFFFF"/>
                <w:lang w:val="ro-RO" w:eastAsia="ro-RO"/>
              </w:rPr>
            </w:pPr>
          </w:p>
          <w:tbl>
            <w:tblPr>
              <w:tblW w:w="144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279"/>
              <w:gridCol w:w="939"/>
              <w:gridCol w:w="11182"/>
            </w:tblGrid>
            <w:tr w:rsidR="006A0462" w:rsidRPr="006A0462" w:rsidTr="00683415">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9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Perioada</w:t>
                  </w:r>
                </w:p>
              </w:tc>
              <w:tc>
                <w:tcPr>
                  <w:tcW w:w="111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
                      <w:bCs/>
                      <w:iCs/>
                      <w:shd w:val="clear" w:color="auto" w:fill="FFFFFF"/>
                      <w:lang w:val="ro-RO" w:eastAsia="ro-RO"/>
                    </w:rPr>
                  </w:pPr>
                  <w:r w:rsidRPr="006A0462">
                    <w:rPr>
                      <w:b/>
                      <w:bCs/>
                      <w:iCs/>
                      <w:shd w:val="clear" w:color="auto" w:fill="FFFFFF"/>
                      <w:lang w:val="ro-RO" w:eastAsia="ro-RO"/>
                    </w:rPr>
                    <w:t>Cerințele care trebuie respectate în cazul în care a existat un caz sau un focar raportat anterior în unitate</w:t>
                  </w:r>
                </w:p>
              </w:tc>
            </w:tr>
            <w:tr w:rsidR="006A0462" w:rsidRPr="006A0462" w:rsidTr="00683415">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Burkholderia mallei</w:t>
                  </w:r>
                  <w:r w:rsidRPr="006A0462">
                    <w:rPr>
                      <w:bCs/>
                      <w:iCs/>
                      <w:shd w:val="clear" w:color="auto" w:fill="FFFFFF"/>
                      <w:lang w:val="ro-RO" w:eastAsia="ro-RO"/>
                    </w:rPr>
                    <w:t> (morvă)</w:t>
                  </w:r>
                </w:p>
              </w:tc>
              <w:tc>
                <w:tcPr>
                  <w:tcW w:w="9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111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Dacă în unitate a fost raportată o infecție în perioada de 3 ani dinaintea datei expedierii către Uniune, după ultimul focar unitatea a rămas în continuare supusă unor restricții în ceea ce privește circulația de către autoritatea competentă până când:</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animalele infectate au fost ucise și distruse; și</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animalele rămase au fost supuse unui test efectuat conform descrierii de la punctul 3.1 al capitolului 3.6.11 din Manualul pentru animale terestre al Organizației Mondiale pentru Sănătatea Animalelor (versiunea adoptată în 2018), soldat cu rezultate negative și efectuat pe eșantioane prelevate cu cel puțin 6 luni înaintea datei uciderii și distrugerii animalelor infectate și a curățării și dezinfectării unității.</w:t>
                  </w:r>
                </w:p>
              </w:tc>
            </w:tr>
            <w:tr w:rsidR="006A0462" w:rsidRPr="006A0462" w:rsidTr="00683415">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Encefalomielita ecvină venezueleană</w:t>
                  </w:r>
                </w:p>
              </w:tc>
              <w:tc>
                <w:tcPr>
                  <w:tcW w:w="9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111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Dacă ele provin dintr-o unitate situată într-o țară terță, într-un teritoriu terț sau într-o zonă din aceasta în care a fost raportată encefalomielita ecvină venezueleană în ultimii 2 ani anteriori datei expedierii către Uniune, ele îndeplinesc condițiile de la punctul (i) de mai jos și condițiile de la punctul (ii) sau de la punctul (iii) de mai jos:</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(i)  pe perioada de cel puțin 21 de zile anterioare datei de expediere către Uniune, ele au rămas clinic sănătoase, iar orice animal menționat la punctul (ii) sau (iii) care a prezentat o creștere a temperaturii corpului, luată zilnic, a fost supus unui test de diagnostic vizând encefalomielita ecvină venezueleană, cu metoda de diagnostic prevăzută în partea 10 punctul (1) </w:t>
                  </w:r>
                  <w:r w:rsidR="00C92C5A">
                    <w:rPr>
                      <w:bCs/>
                      <w:iCs/>
                      <w:shd w:val="clear" w:color="auto" w:fill="FFFFFF"/>
                      <w:lang w:val="ro-RO" w:eastAsia="ro-RO"/>
                    </w:rPr>
                    <w:t>lit</w:t>
                  </w:r>
                  <w:r w:rsidRPr="006A0462">
                    <w:rPr>
                      <w:bCs/>
                      <w:iCs/>
                      <w:shd w:val="clear" w:color="auto" w:fill="FFFFFF"/>
                      <w:lang w:val="ro-RO" w:eastAsia="ro-RO"/>
                    </w:rPr>
                    <w:t xml:space="preserve"> (a) din anexa I la Regulamentul delegat (UE) 2020/688, soldat cu rezultate negative; și</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(ii)  animalele au fost izolate în unități protejate de vectori timp de cel puțin 21 de zile, fiind protejate de atacuri ale insectelor-vector și</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au fost vaccinate împotriva encefalomielitei ecvine venezuelene printr-o schemă primară completă și au fost revaccinate în conformitate cu recomandările producătorului cu cel puțin 60 de zile și cu cel mult 12 luni înainte de data expedierii către Uniune; sau</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xml:space="preserve">— au fost supuse unui test vizând encefalomielita ecvină venezueleană efectuat cu metoda de diagnostic prevăzută în partea 10 punctul (1) </w:t>
                  </w:r>
                  <w:r w:rsidR="00C92C5A">
                    <w:rPr>
                      <w:bCs/>
                      <w:iCs/>
                      <w:shd w:val="clear" w:color="auto" w:fill="FFFFFF"/>
                      <w:lang w:val="ro-RO" w:eastAsia="ro-RO"/>
                    </w:rPr>
                    <w:t>lit</w:t>
                  </w:r>
                  <w:r w:rsidRPr="006A0462">
                    <w:rPr>
                      <w:bCs/>
                      <w:iCs/>
                      <w:shd w:val="clear" w:color="auto" w:fill="FFFFFF"/>
                      <w:lang w:val="ro-RO" w:eastAsia="ro-RO"/>
                    </w:rPr>
                    <w:t xml:space="preserve"> (b) din anexa I la Regulamentul delegat (UE) 2020/688, soldat cu rezultate negative și efectuat pe un eșantion prelevat la cel puțin 14 zile de la data introducerii în unități protejate de vectori;</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(iii)  animalele au fost supuse:</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 xml:space="preserve">— unui test vizând encefalomielita ecvină venezueleană efectuat cu metoda de diagnostic prevăzută în partea 10 punctul 1 </w:t>
                  </w:r>
                  <w:r w:rsidR="00C92C5A">
                    <w:rPr>
                      <w:bCs/>
                      <w:iCs/>
                      <w:shd w:val="clear" w:color="auto" w:fill="FFFFFF"/>
                      <w:lang w:val="ro-RO" w:eastAsia="ro-RO"/>
                    </w:rPr>
                    <w:t>lit</w:t>
                  </w:r>
                  <w:r w:rsidRPr="006A0462">
                    <w:rPr>
                      <w:bCs/>
                      <w:iCs/>
                      <w:shd w:val="clear" w:color="auto" w:fill="FFFFFF"/>
                      <w:lang w:val="ro-RO" w:eastAsia="ro-RO"/>
                    </w:rPr>
                    <w:t xml:space="preserve"> (b) din anexa I la Regulamentul delegat (UE) 2020/688, fără creșterea titrului de anticorpi, pe eșantioane pereche prelevate la un interval de 21 de zile, al doilea eșantion fiind prelevat în ultimele 10 zile anterioare expedierii către Uniune; și</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unui test pentru depistarea genomului virusului encefalomielitei ecvine venezuelene efectuat cu metoda de diagnostic prevăzută în partea 10 punctul 2 din anexa I la Regulamentul delegat (UE) 2020/688, soldat cu rezultate negative, pe un eșantion prelevat în ultimele 48 de ore anterioare datei de expediere către Uniune, iar animalele au fost protejate de atacuri ale insectelor-vector după prelevarea eșantionului și până la expediere.</w:t>
                  </w:r>
                </w:p>
              </w:tc>
            </w:tr>
            <w:tr w:rsidR="006A0462" w:rsidRPr="006A0462" w:rsidTr="00683415">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Durina</w:t>
                  </w:r>
                </w:p>
              </w:tc>
              <w:tc>
                <w:tcPr>
                  <w:tcW w:w="9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111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  Dacă în unitate a fost raportată o infecție în perioada de 2 ani dinaintea datei expedierii către Uniune, după ultimul focar unitatea a rămas supusă în continuare unor restricții în ceea ce privește circulația de către autoritatea competentă până când:</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animalele infectate au fost ucise și distruse sau sacrificate sau toți masculii de ecvine infectați au fost castrați; și</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ecvideele rămase în unitate, cu excepția masculilor de ecvine castrați menționați la prima liniuță de la acest punct și ținuți separat de femelele de ecvine, au fost supuse unui test vizând durina utilizând metoda de diagnostic prevăzută în partea 8 din anexa I la [Regulamentul delegat (UE) 2020/688], soldat cu rezultate negative, efectuat pe eșantioane prelevate la cel puțin 6 luni de la încheierea aplicării măsurilor descrise la prima liniuță de la acest punct.</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2.  Prin derogare de la punctul 1, dacă în unitate a fost raportată o infecție în perioada de 2 ani dinaintea datei expedierii către Uniune, după ultimul focar unitatea a rămas în continuare supusă unor restricții în ceea ce privește circulația de către autoritatea competentă timp de cel puțin 30 de zile după ce ultimul animal din speciile listate din unitate a fost fie ucis și distrus, fie sacrificat, iar spațiile de lucru din unitate au fost curățate și dezinfectate.</w:t>
                  </w:r>
                </w:p>
              </w:tc>
            </w:tr>
            <w:tr w:rsidR="006A0462" w:rsidRPr="006A0462" w:rsidTr="00683415">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Tripanozomiaza animalelor</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
                      <w:iCs/>
                      <w:shd w:val="clear" w:color="auto" w:fill="FFFFFF"/>
                      <w:lang w:val="ro-RO" w:eastAsia="ro-RO"/>
                    </w:rPr>
                    <w:t>Trypanosoma evansi</w:t>
                  </w:r>
                  <w:r w:rsidRPr="006A0462">
                    <w:rPr>
                      <w:bCs/>
                      <w:iCs/>
                      <w:shd w:val="clear" w:color="auto" w:fill="FFFFFF"/>
                      <w:lang w:val="ro-RO" w:eastAsia="ro-RO"/>
                    </w:rPr>
                    <w:t>)</w:t>
                  </w:r>
                </w:p>
              </w:tc>
              <w:tc>
                <w:tcPr>
                  <w:tcW w:w="9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111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  Dacă în unitate a fost raportată o infecție în perioada de 2 ani dinaintea datei expedierii către Uniune, unitatea a rămas în continuare supusă unor restricții în ceea ce privește circulația de către autoritatea competentă până când:</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animalele infectate au fost eliminate din unitate; și</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animalele rămase au fost supuse unui test vizând tripanozomiaza animalelor (</w:t>
                  </w:r>
                  <w:r w:rsidRPr="006A0462">
                    <w:rPr>
                      <w:bCs/>
                      <w:i/>
                      <w:iCs/>
                      <w:shd w:val="clear" w:color="auto" w:fill="FFFFFF"/>
                      <w:lang w:val="ro-RO" w:eastAsia="ro-RO"/>
                    </w:rPr>
                    <w:t>Trypanosoma evansi</w:t>
                  </w:r>
                  <w:r w:rsidRPr="006A0462">
                    <w:rPr>
                      <w:bCs/>
                      <w:iCs/>
                      <w:shd w:val="clear" w:color="auto" w:fill="FFFFFF"/>
                      <w:lang w:val="ro-RO" w:eastAsia="ro-RO"/>
                    </w:rPr>
                    <w:t>) utilizând una dintre metodele de diagnostic prevăzute în [partea 3 din anexa I la Regulamentul delegat (UE) 2020/688], soldat cu rezultate negative, efectuat pe eșantioane prelevate la cel puțin 6 luni după ce ultimul animal infectat a fost îndepărtat din unitate.</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2.  Prin derogare de la punctul 1, dacă în unitate a fost raportată o infecție în perioada de 2 ani dinaintea datei expedierii către Uniune, unitatea a rămas în continuare supusă unor restricții în ceea ce privește circulația de către autoritatea competentă timp de cel puțin 30 de zile după ce ultimul animal din speciile listate din unitate a fost fie ucis și distrus, fie sacrificat, iar spațiile de lucru din unitate au fost curățate și dezinfectate.</w:t>
                  </w:r>
                </w:p>
              </w:tc>
            </w:tr>
            <w:tr w:rsidR="006A0462" w:rsidRPr="006A0462" w:rsidTr="00683415">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Anemia infecțioasă ecvină</w:t>
                  </w:r>
                </w:p>
              </w:tc>
              <w:tc>
                <w:tcPr>
                  <w:tcW w:w="9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90 de zile</w:t>
                  </w:r>
                </w:p>
              </w:tc>
              <w:tc>
                <w:tcPr>
                  <w:tcW w:w="111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1.  Dacă în unitate a fost raportată o infecție în perioada de 12 luni dinaintea datei expedierii către Uniune, după ultimul focar unitatea a fost supusă în continuare unor restricții în ceea ce privește circulația de către autoritatea competentă până când:</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animalele infectate au fost ucise și distruse sau sacrificate; și</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 animalele rămase în unitate au fost supuse unui test vizând anemia infecțioasă ecvină utilizând metoda de diagnostic prevăzută în partea 9 din anexa I la Regulamentul delegat (UE) 2020/688, soldat cu rezultate negative, efectuat pe două eșantioane prelevate la un interval de cel puțin 3 luni după încheierea aplicării măsurilor descrise la prima liniuță de la acest punct și după ce unitatea a fost curățată și dezinfectată.</w:t>
                  </w:r>
                </w:p>
                <w:p w:rsidR="00ED0A6F" w:rsidRPr="006A0462" w:rsidRDefault="00ED0A6F" w:rsidP="00ED0A6F">
                  <w:pPr>
                    <w:shd w:val="clear" w:color="auto" w:fill="FFFFFF"/>
                    <w:ind w:firstLine="0"/>
                    <w:rPr>
                      <w:bCs/>
                      <w:iCs/>
                      <w:shd w:val="clear" w:color="auto" w:fill="FFFFFF"/>
                      <w:lang w:val="ro-RO" w:eastAsia="ro-RO"/>
                    </w:rPr>
                  </w:pPr>
                  <w:r w:rsidRPr="006A0462">
                    <w:rPr>
                      <w:bCs/>
                      <w:iCs/>
                      <w:shd w:val="clear" w:color="auto" w:fill="FFFFFF"/>
                      <w:lang w:val="ro-RO" w:eastAsia="ro-RO"/>
                    </w:rPr>
                    <w:t>2.  Prin derogare de la punctul 1, dacă în unitate a fost raportată o infecție în perioada de 12 luni dinaintea datei expedierii către Uniune, după ultimul focar unitatea a rămas în continuare supusă unor restricții în ceea ce privește circulația de către autoritatea competentă timp de cel puțin 30 de zile după ce ultimul animal din speciile listate din unitate a fost fie ucis și distrus, fie sacrificat, iar spațiile de lucru din unitate au fost curățate și dezinfectate.</w:t>
                  </w:r>
                </w:p>
              </w:tc>
            </w:tr>
          </w:tbl>
          <w:p w:rsidR="00D76E7F" w:rsidRPr="006A0462" w:rsidRDefault="00D76E7F" w:rsidP="00D57FCF">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4D50DF" w:rsidRPr="006A0462" w:rsidRDefault="004D50DF" w:rsidP="004D50DF">
            <w:pPr>
              <w:ind w:firstLine="0"/>
              <w:rPr>
                <w:bCs/>
                <w:lang w:val="ro-RO"/>
              </w:rPr>
            </w:pPr>
            <w:r w:rsidRPr="006A0462">
              <w:rPr>
                <w:bCs/>
                <w:lang w:val="ro-RO"/>
              </w:rPr>
              <w:lastRenderedPageBreak/>
              <w:t>Anexa nr.8</w:t>
            </w:r>
          </w:p>
          <w:p w:rsidR="004D50DF" w:rsidRPr="006A0462" w:rsidRDefault="004D50DF" w:rsidP="004D50DF">
            <w:pPr>
              <w:ind w:firstLine="0"/>
              <w:rPr>
                <w:bCs/>
                <w:lang w:val="ro-RO"/>
              </w:rPr>
            </w:pPr>
            <w:r w:rsidRPr="006A0462">
              <w:rPr>
                <w:bCs/>
                <w:lang w:val="ro-RO"/>
              </w:rPr>
              <w:t xml:space="preserve">la Norma sanitară veterinară </w:t>
            </w:r>
          </w:p>
          <w:p w:rsidR="004D50DF" w:rsidRPr="006A0462" w:rsidRDefault="004D50DF" w:rsidP="004D50DF">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4D50DF" w:rsidRPr="006A0462" w:rsidRDefault="004D50DF" w:rsidP="004D50DF">
            <w:pPr>
              <w:ind w:firstLine="0"/>
              <w:rPr>
                <w:b/>
                <w:bCs/>
                <w:lang w:val="ro-RO"/>
              </w:rPr>
            </w:pPr>
          </w:p>
          <w:p w:rsidR="004D50DF" w:rsidRPr="006A0462" w:rsidRDefault="004D50DF" w:rsidP="004D50DF">
            <w:pPr>
              <w:ind w:firstLine="0"/>
              <w:rPr>
                <w:b/>
                <w:bCs/>
                <w:lang w:val="ro-RO"/>
              </w:rPr>
            </w:pPr>
          </w:p>
          <w:p w:rsidR="004D50DF" w:rsidRPr="006A0462" w:rsidRDefault="004D50DF" w:rsidP="004D50DF">
            <w:pPr>
              <w:ind w:firstLine="0"/>
              <w:rPr>
                <w:b/>
                <w:bCs/>
                <w:lang w:val="ro-RO"/>
              </w:rPr>
            </w:pPr>
            <w:r w:rsidRPr="006A0462">
              <w:rPr>
                <w:b/>
                <w:bCs/>
                <w:lang w:val="ro-RO"/>
              </w:rPr>
              <w:t>CERINȚE PRIVIND SĂNĂTATEA ANIMALĂ ÎN CEEA CE PRIVEȘTE UNITATEA DE ORIGINE A UNGULATELOR</w:t>
            </w:r>
          </w:p>
          <w:p w:rsidR="004D50DF" w:rsidRPr="006A0462" w:rsidRDefault="004D50DF" w:rsidP="004D50DF">
            <w:pPr>
              <w:ind w:firstLine="0"/>
              <w:rPr>
                <w:b/>
                <w:bCs/>
                <w:lang w:val="ro-RO"/>
              </w:rPr>
            </w:pPr>
          </w:p>
          <w:p w:rsidR="004D50DF" w:rsidRPr="006A0462" w:rsidRDefault="004D50DF" w:rsidP="004D50DF">
            <w:pPr>
              <w:ind w:firstLine="0"/>
              <w:rPr>
                <w:lang w:val="ro-RO"/>
              </w:rPr>
            </w:pPr>
            <w:r w:rsidRPr="006A0462">
              <w:rPr>
                <w:lang w:val="ro-RO"/>
              </w:rPr>
              <w:t xml:space="preserve">1. Suprafețele minime și perioadele minime (înainte de expedierea către Republica Moldova) fără cazuri de boală raportată în unitate și în zona din jurul unității de origine a </w:t>
            </w:r>
            <w:r w:rsidRPr="006A0462">
              <w:rPr>
                <w:b/>
                <w:bCs/>
                <w:lang w:val="ro-RO"/>
              </w:rPr>
              <w:t>altor ungulate decât ecvinele</w:t>
            </w:r>
            <w:r w:rsidRPr="006A0462">
              <w:rPr>
                <w:lang w:val="ro-RO"/>
              </w:rPr>
              <w:t xml:space="preserve">, astfel cum se menționează la pct. 55 </w:t>
            </w:r>
            <w:r w:rsidR="00A503E9">
              <w:rPr>
                <w:lang w:val="ro-RO"/>
              </w:rPr>
              <w:t>subpct</w:t>
            </w:r>
            <w:r w:rsidRPr="006A0462">
              <w:rPr>
                <w:lang w:val="ro-RO"/>
              </w:rPr>
              <w:t xml:space="preserve">. 1) </w:t>
            </w:r>
            <w:r w:rsidR="00C92C5A">
              <w:rPr>
                <w:lang w:val="ro-RO"/>
              </w:rPr>
              <w:t>lit</w:t>
            </w:r>
            <w:r w:rsidRPr="006A0462">
              <w:rPr>
                <w:lang w:val="ro-RO"/>
              </w:rPr>
              <w:t xml:space="preserve"> a):</w:t>
            </w:r>
          </w:p>
          <w:p w:rsidR="004D50DF" w:rsidRPr="006A0462" w:rsidRDefault="004D50DF" w:rsidP="004D50DF">
            <w:pPr>
              <w:ind w:firstLine="0"/>
              <w:rPr>
                <w:lang w:val="ro-RO"/>
              </w:rPr>
            </w:pPr>
          </w:p>
          <w:tbl>
            <w:tblPr>
              <w:tblW w:w="471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89"/>
              <w:gridCol w:w="397"/>
              <w:gridCol w:w="505"/>
              <w:gridCol w:w="635"/>
              <w:gridCol w:w="442"/>
              <w:gridCol w:w="531"/>
              <w:gridCol w:w="433"/>
              <w:gridCol w:w="583"/>
            </w:tblGrid>
            <w:tr w:rsidR="006A0462" w:rsidRPr="006A0462" w:rsidTr="00A12DB6">
              <w:trPr>
                <w:trHeight w:val="500"/>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rPr>
                      <w:b/>
                      <w:bCs/>
                      <w:lang w:val="ro-RO"/>
                    </w:rPr>
                  </w:pP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rPr>
                      <w:b/>
                      <w:bCs/>
                    </w:rPr>
                  </w:pPr>
                  <w:r w:rsidRPr="006A0462">
                    <w:rPr>
                      <w:b/>
                      <w:bCs/>
                      <w:i/>
                      <w:iCs/>
                    </w:rPr>
                    <w:t>Bovine</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rPr>
                      <w:b/>
                      <w:bCs/>
                    </w:rPr>
                  </w:pPr>
                  <w:r w:rsidRPr="006A0462">
                    <w:rPr>
                      <w:b/>
                      <w:bCs/>
                      <w:i/>
                      <w:iCs/>
                    </w:rPr>
                    <w:t>Ovine</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rPr>
                      <w:b/>
                      <w:bCs/>
                    </w:rPr>
                  </w:pPr>
                  <w:r w:rsidRPr="006A0462">
                    <w:rPr>
                      <w:b/>
                      <w:bCs/>
                      <w:i/>
                      <w:iCs/>
                    </w:rPr>
                    <w:t>Caprine</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rPr>
                      <w:b/>
                      <w:bCs/>
                    </w:rPr>
                  </w:pPr>
                  <w:r w:rsidRPr="006A0462">
                    <w:rPr>
                      <w:b/>
                      <w:bCs/>
                      <w:i/>
                      <w:iCs/>
                    </w:rPr>
                    <w:t>Porcine</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rPr>
                      <w:b/>
                      <w:bCs/>
                    </w:rPr>
                  </w:pPr>
                  <w:r w:rsidRPr="006A0462">
                    <w:rPr>
                      <w:b/>
                      <w:bCs/>
                      <w:i/>
                      <w:iCs/>
                    </w:rPr>
                    <w:t>Camelide</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rPr>
                      <w:b/>
                      <w:bCs/>
                    </w:rPr>
                  </w:pPr>
                  <w:r w:rsidRPr="006A0462">
                    <w:rPr>
                      <w:b/>
                      <w:bCs/>
                      <w:i/>
                      <w:iCs/>
                    </w:rPr>
                    <w:t>Cervide</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rPr>
                      <w:b/>
                      <w:bCs/>
                    </w:rPr>
                  </w:pPr>
                  <w:r w:rsidRPr="006A0462">
                    <w:rPr>
                      <w:b/>
                      <w:bCs/>
                      <w:i/>
                      <w:iCs/>
                    </w:rPr>
                    <w:t>Alte ungulate</w:t>
                  </w:r>
                </w:p>
              </w:tc>
            </w:tr>
            <w:tr w:rsidR="006A0462" w:rsidRPr="006A0462" w:rsidTr="00A12DB6">
              <w:trPr>
                <w:trHeight w:val="713"/>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Febra aftoasă</w:t>
                  </w: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r>
            <w:tr w:rsidR="006A0462" w:rsidRPr="006A0462" w:rsidTr="00A12DB6">
              <w:trPr>
                <w:trHeight w:val="756"/>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Infecția cu virusul pestei bovine</w:t>
                  </w: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r>
            <w:tr w:rsidR="006A0462" w:rsidRPr="006A0462" w:rsidTr="00A12DB6">
              <w:trPr>
                <w:trHeight w:val="759"/>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lastRenderedPageBreak/>
                    <w:t>Infecția cu virusul febrei Văii de Rift</w:t>
                  </w: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r>
            <w:tr w:rsidR="006A0462" w:rsidRPr="006A0462" w:rsidTr="00A12DB6">
              <w:trPr>
                <w:trHeight w:val="554"/>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 xml:space="preserve">Infecția cu </w:t>
                  </w:r>
                  <w:r w:rsidRPr="006A0462">
                    <w:rPr>
                      <w:i/>
                      <w:iCs/>
                    </w:rPr>
                    <w:t>Mycoplasma mycoides subsp. mycoides SC</w:t>
                  </w:r>
                  <w:r w:rsidRPr="006A0462">
                    <w:t> (pleuropneumonia contagioasă bovină)</w:t>
                  </w: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r>
            <w:tr w:rsidR="006A0462" w:rsidRPr="006A0462" w:rsidTr="00A12DB6">
              <w:trPr>
                <w:trHeight w:val="276"/>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Infecția cu virusul pestei micilor rumegătoare</w:t>
                  </w: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r>
            <w:tr w:rsidR="006A0462" w:rsidRPr="006A0462" w:rsidTr="00A12DB6">
              <w:trPr>
                <w:trHeight w:val="276"/>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Variola ovină și caprină</w:t>
                  </w: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r>
            <w:tr w:rsidR="006A0462" w:rsidRPr="006A0462" w:rsidTr="00A12DB6">
              <w:trPr>
                <w:trHeight w:val="276"/>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Pleuropneumonia contagioasă caprină</w:t>
                  </w: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r>
            <w:tr w:rsidR="006A0462" w:rsidRPr="006A0462" w:rsidTr="00A12DB6">
              <w:trPr>
                <w:trHeight w:val="276"/>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Pesta porcină africană</w:t>
                  </w: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r>
            <w:tr w:rsidR="006A0462" w:rsidRPr="006A0462" w:rsidTr="00A12DB6">
              <w:trPr>
                <w:trHeight w:val="276"/>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Pesta porcină clasică</w:t>
                  </w: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10 km/30 de zile</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r>
            <w:tr w:rsidR="006A0462" w:rsidRPr="006A0462" w:rsidTr="00A12DB6">
              <w:trPr>
                <w:trHeight w:val="276"/>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 xml:space="preserve">Infecția cu virusul dermatozei </w:t>
                  </w:r>
                  <w:r w:rsidRPr="006A0462">
                    <w:lastRenderedPageBreak/>
                    <w:t>nodulare contagioase</w:t>
                  </w: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lastRenderedPageBreak/>
                    <w:t xml:space="preserve">10 km/30 </w:t>
                  </w:r>
                  <w:r w:rsidRPr="006A0462">
                    <w:lastRenderedPageBreak/>
                    <w:t>de zile</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lastRenderedPageBreak/>
                    <w:t>NA</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r>
            <w:tr w:rsidR="006A0462" w:rsidRPr="006A0462" w:rsidTr="00A12DB6">
              <w:trPr>
                <w:trHeight w:val="284"/>
                <w:jc w:val="center"/>
              </w:trPr>
              <w:tc>
                <w:tcPr>
                  <w:tcW w:w="11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lastRenderedPageBreak/>
                    <w:t>Infecția cu virusul bolii hemoragice epizootice</w:t>
                  </w:r>
                </w:p>
              </w:tc>
              <w:tc>
                <w:tcPr>
                  <w:tcW w:w="3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150 km/2 ani </w:t>
                  </w:r>
                </w:p>
              </w:tc>
              <w:tc>
                <w:tcPr>
                  <w:tcW w:w="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150 km/ 2 ani </w:t>
                  </w:r>
                </w:p>
              </w:tc>
              <w:tc>
                <w:tcPr>
                  <w:tcW w:w="6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150 km/ 2 ani </w:t>
                  </w:r>
                </w:p>
              </w:tc>
              <w:tc>
                <w:tcPr>
                  <w:tcW w:w="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NA</w:t>
                  </w:r>
                </w:p>
              </w:tc>
              <w:tc>
                <w:tcPr>
                  <w:tcW w:w="5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150 km/ 2 ani </w:t>
                  </w:r>
                </w:p>
              </w:tc>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150 km/ 2 ani </w:t>
                  </w:r>
                </w:p>
              </w:tc>
              <w:tc>
                <w:tcPr>
                  <w:tcW w:w="5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D50DF" w:rsidRPr="006A0462" w:rsidRDefault="004D50DF" w:rsidP="004D50DF">
                  <w:pPr>
                    <w:ind w:firstLine="0"/>
                  </w:pPr>
                  <w:r w:rsidRPr="006A0462">
                    <w:t>150 km/2 ani </w:t>
                  </w:r>
                </w:p>
              </w:tc>
            </w:tr>
            <w:tr w:rsidR="006A0462" w:rsidRPr="006A0462" w:rsidTr="00A12DB6">
              <w:trPr>
                <w:trHeight w:val="3165"/>
                <w:jc w:val="center"/>
              </w:trPr>
              <w:tc>
                <w:tcPr>
                  <w:tcW w:w="4715"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D50DF" w:rsidRPr="006A0462" w:rsidRDefault="004D50DF" w:rsidP="004D50DF">
                  <w:pPr>
                    <w:ind w:firstLine="0"/>
                  </w:pPr>
                  <w:r w:rsidRPr="006A0462">
                    <w:t xml:space="preserve">se aplică doar speciilor listate în conformitate cu anexa </w:t>
                  </w:r>
                  <w:r w:rsidRPr="006A0462">
                    <w:rPr>
                      <w:lang w:val="ro-RO"/>
                    </w:rPr>
                    <w:t>la Norma sanitară veterinară privind supravegherea, programele de eradicare și statutul de indemn de boală pentru anumite boli listate și emergente</w:t>
                  </w:r>
                  <w:r w:rsidRPr="006A0462">
                    <w:t xml:space="preserve"> nu se aplică dacă animalele provin dintr-o altă țară sau dintr-un  teritoriul sau dintr-o zonă din acestea recunoscută ca indemnă sau indemnă sezonier de boală în lista cu alte țări sau teritorii sau zone din acestea autorizate pentru intrarea în Republica Molova transporturilor de ungulate.</w:t>
                  </w:r>
                </w:p>
                <w:p w:rsidR="004D50DF" w:rsidRPr="006A0462" w:rsidRDefault="004D50DF" w:rsidP="004D50DF">
                  <w:pPr>
                    <w:ind w:firstLine="0"/>
                  </w:pPr>
                  <w:r w:rsidRPr="006A0462">
                    <w:t>NA - nu se aplică</w:t>
                  </w:r>
                </w:p>
              </w:tc>
            </w:tr>
          </w:tbl>
          <w:p w:rsidR="004D50DF" w:rsidRPr="006A0462" w:rsidRDefault="004D50DF" w:rsidP="004D50D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20"/>
              <w:gridCol w:w="20"/>
              <w:gridCol w:w="5133"/>
            </w:tblGrid>
            <w:tr w:rsidR="006A0462" w:rsidRPr="006A0462" w:rsidTr="00560E61">
              <w:tc>
                <w:tcPr>
                  <w:tcW w:w="5" w:type="dxa"/>
                  <w:shd w:val="clear" w:color="auto" w:fill="auto"/>
                  <w:hideMark/>
                </w:tcPr>
                <w:p w:rsidR="004D50DF" w:rsidRPr="006A0462" w:rsidRDefault="004D50DF" w:rsidP="004D50DF">
                  <w:pPr>
                    <w:ind w:firstLine="0"/>
                    <w:rPr>
                      <w:lang w:val="ro-RO"/>
                    </w:rPr>
                  </w:pPr>
                </w:p>
              </w:tc>
              <w:tc>
                <w:tcPr>
                  <w:tcW w:w="10" w:type="pct"/>
                  <w:shd w:val="clear" w:color="auto" w:fill="auto"/>
                  <w:hideMark/>
                </w:tcPr>
                <w:p w:rsidR="004D50DF" w:rsidRPr="006A0462" w:rsidRDefault="004D50DF" w:rsidP="004D50DF">
                  <w:pPr>
                    <w:ind w:firstLine="0"/>
                    <w:rPr>
                      <w:lang w:val="ro-RO"/>
                    </w:rPr>
                  </w:pPr>
                </w:p>
              </w:tc>
              <w:tc>
                <w:tcPr>
                  <w:tcW w:w="4987" w:type="pct"/>
                  <w:shd w:val="clear" w:color="auto" w:fill="auto"/>
                  <w:hideMark/>
                </w:tcPr>
                <w:p w:rsidR="004D50DF" w:rsidRPr="006A0462" w:rsidRDefault="004D50DF" w:rsidP="004D50DF">
                  <w:pPr>
                    <w:ind w:firstLine="0"/>
                    <w:rPr>
                      <w:lang w:val="ro-RO"/>
                    </w:rPr>
                  </w:pPr>
                  <w:r w:rsidRPr="006A0462">
                    <w:rPr>
                      <w:lang w:val="ro-RO"/>
                    </w:rPr>
                    <w:t xml:space="preserve">2. Perioadele minime fără cazuri de boală raportate în unitatea de origine pentru </w:t>
                  </w:r>
                  <w:r w:rsidRPr="006A0462">
                    <w:rPr>
                      <w:bCs/>
                      <w:lang w:val="ro-RO"/>
                    </w:rPr>
                    <w:t>alte ungulate decât ecvinele</w:t>
                  </w:r>
                  <w:r w:rsidRPr="006A0462">
                    <w:rPr>
                      <w:lang w:val="ro-RO"/>
                    </w:rPr>
                    <w:t xml:space="preserve"> astfel cum se menționează la pct. 55 </w:t>
                  </w:r>
                  <w:r w:rsidR="00A503E9">
                    <w:rPr>
                      <w:lang w:val="ro-RO"/>
                    </w:rPr>
                    <w:t>subpct</w:t>
                  </w:r>
                  <w:r w:rsidRPr="006A0462">
                    <w:rPr>
                      <w:lang w:val="ro-RO"/>
                    </w:rPr>
                    <w:t xml:space="preserve">. 1) </w:t>
                  </w:r>
                  <w:r w:rsidR="00C92C5A">
                    <w:rPr>
                      <w:lang w:val="ro-RO"/>
                    </w:rPr>
                    <w:t>lit</w:t>
                  </w:r>
                  <w:r w:rsidRPr="006A0462">
                    <w:rPr>
                      <w:lang w:val="ro-RO"/>
                    </w:rPr>
                    <w:t xml:space="preserve"> a):</w:t>
                  </w:r>
                </w:p>
                <w:p w:rsidR="004D50DF" w:rsidRPr="006A0462" w:rsidRDefault="004D50DF" w:rsidP="004D50DF">
                  <w:pPr>
                    <w:ind w:firstLine="0"/>
                    <w:rPr>
                      <w:lang w:val="ro-RO"/>
                    </w:rPr>
                  </w:pPr>
                </w:p>
                <w:tbl>
                  <w:tblPr>
                    <w:tblW w:w="961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903"/>
                    <w:gridCol w:w="996"/>
                    <w:gridCol w:w="896"/>
                    <w:gridCol w:w="1136"/>
                    <w:gridCol w:w="1080"/>
                    <w:gridCol w:w="529"/>
                    <w:gridCol w:w="771"/>
                    <w:gridCol w:w="1107"/>
                    <w:gridCol w:w="1194"/>
                  </w:tblGrid>
                  <w:tr w:rsidR="006A0462" w:rsidRPr="006A0462" w:rsidTr="00560E61">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 </w:t>
                        </w:r>
                      </w:p>
                    </w:tc>
                    <w:tc>
                      <w:tcPr>
                        <w:tcW w:w="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lang w:val="ro-RO"/>
                          </w:rPr>
                        </w:pPr>
                        <w:r w:rsidRPr="006A0462">
                          <w:rPr>
                            <w:b/>
                            <w:iCs/>
                            <w:lang w:val="ro-RO"/>
                          </w:rPr>
                          <w:t>Bovine</w:t>
                        </w:r>
                      </w:p>
                      <w:p w:rsidR="004D50DF" w:rsidRPr="006A0462" w:rsidRDefault="004D50DF" w:rsidP="004D50DF">
                        <w:pPr>
                          <w:ind w:firstLine="0"/>
                          <w:rPr>
                            <w:b/>
                            <w:lang w:val="ro-RO"/>
                          </w:rPr>
                        </w:pPr>
                      </w:p>
                    </w:tc>
                    <w:tc>
                      <w:tcPr>
                        <w:tcW w:w="46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lang w:val="ro-RO"/>
                          </w:rPr>
                        </w:pPr>
                        <w:r w:rsidRPr="006A0462">
                          <w:rPr>
                            <w:b/>
                            <w:iCs/>
                            <w:lang w:val="ro-RO"/>
                          </w:rPr>
                          <w:t>Ovine</w:t>
                        </w:r>
                      </w:p>
                      <w:p w:rsidR="004D50DF" w:rsidRPr="006A0462" w:rsidRDefault="004D50DF" w:rsidP="004D50DF">
                        <w:pPr>
                          <w:ind w:firstLine="0"/>
                          <w:rPr>
                            <w:b/>
                            <w:lang w:val="ro-RO"/>
                          </w:rPr>
                        </w:pPr>
                      </w:p>
                    </w:tc>
                    <w:tc>
                      <w:tcPr>
                        <w:tcW w:w="5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lang w:val="ro-RO"/>
                          </w:rPr>
                        </w:pPr>
                        <w:r w:rsidRPr="006A0462">
                          <w:rPr>
                            <w:b/>
                            <w:iCs/>
                            <w:lang w:val="ro-RO"/>
                          </w:rPr>
                          <w:t>Caprine</w:t>
                        </w:r>
                      </w:p>
                      <w:p w:rsidR="004D50DF" w:rsidRPr="006A0462" w:rsidRDefault="004D50DF" w:rsidP="004D50DF">
                        <w:pPr>
                          <w:ind w:firstLine="0"/>
                          <w:rPr>
                            <w:b/>
                            <w:lang w:val="ro-RO"/>
                          </w:rPr>
                        </w:pPr>
                      </w:p>
                    </w:tc>
                    <w:tc>
                      <w:tcPr>
                        <w:tcW w:w="56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lang w:val="ro-RO"/>
                          </w:rPr>
                        </w:pPr>
                        <w:r w:rsidRPr="006A0462">
                          <w:rPr>
                            <w:b/>
                            <w:iCs/>
                            <w:lang w:val="ro-RO"/>
                          </w:rPr>
                          <w:t>Porcine</w:t>
                        </w:r>
                      </w:p>
                      <w:p w:rsidR="004D50DF" w:rsidRPr="006A0462" w:rsidRDefault="004D50DF" w:rsidP="004D50DF">
                        <w:pPr>
                          <w:ind w:firstLine="0"/>
                          <w:rPr>
                            <w:b/>
                            <w:lang w:val="ro-RO"/>
                          </w:rPr>
                        </w:pPr>
                      </w:p>
                    </w:tc>
                    <w:tc>
                      <w:tcPr>
                        <w:tcW w:w="676"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lang w:val="ro-RO"/>
                          </w:rPr>
                        </w:pPr>
                        <w:r w:rsidRPr="006A0462">
                          <w:rPr>
                            <w:b/>
                            <w:iCs/>
                            <w:lang w:val="ro-RO"/>
                          </w:rPr>
                          <w:t>Camelide</w:t>
                        </w:r>
                      </w:p>
                      <w:p w:rsidR="004D50DF" w:rsidRPr="006A0462" w:rsidRDefault="004D50DF" w:rsidP="004D50DF">
                        <w:pPr>
                          <w:ind w:firstLine="0"/>
                          <w:rPr>
                            <w:b/>
                            <w:lang w:val="ro-RO"/>
                          </w:rPr>
                        </w:pPr>
                      </w:p>
                    </w:tc>
                    <w:tc>
                      <w:tcPr>
                        <w:tcW w:w="5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lang w:val="ro-RO"/>
                          </w:rPr>
                        </w:pPr>
                        <w:r w:rsidRPr="006A0462">
                          <w:rPr>
                            <w:b/>
                            <w:iCs/>
                            <w:lang w:val="ro-RO"/>
                          </w:rPr>
                          <w:t>Cervide</w:t>
                        </w:r>
                      </w:p>
                      <w:p w:rsidR="004D50DF" w:rsidRPr="006A0462" w:rsidRDefault="004D50DF" w:rsidP="004D50DF">
                        <w:pPr>
                          <w:ind w:firstLine="0"/>
                          <w:rPr>
                            <w:b/>
                            <w:lang w:val="ro-RO"/>
                          </w:rPr>
                        </w:pPr>
                      </w:p>
                    </w:tc>
                    <w:tc>
                      <w:tcPr>
                        <w:tcW w:w="6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lang w:val="ro-RO"/>
                          </w:rPr>
                        </w:pPr>
                        <w:r w:rsidRPr="006A0462">
                          <w:rPr>
                            <w:b/>
                            <w:iCs/>
                            <w:lang w:val="ro-RO"/>
                          </w:rPr>
                          <w:t>Alte ungulate</w:t>
                        </w:r>
                      </w:p>
                      <w:p w:rsidR="004D50DF" w:rsidRPr="006A0462" w:rsidRDefault="004D50DF" w:rsidP="004D50DF">
                        <w:pPr>
                          <w:ind w:firstLine="0"/>
                          <w:rPr>
                            <w:b/>
                            <w:lang w:val="ro-RO"/>
                          </w:rPr>
                        </w:pPr>
                      </w:p>
                    </w:tc>
                  </w:tr>
                  <w:tr w:rsidR="006A0462" w:rsidRPr="006A0462" w:rsidTr="00560E61">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i/>
                            <w:iCs/>
                            <w:lang w:val="ro-RO"/>
                          </w:rPr>
                          <w:t>Burkholderia mallei</w:t>
                        </w:r>
                        <w:r w:rsidRPr="006A0462">
                          <w:rPr>
                            <w:lang w:val="ro-RO"/>
                          </w:rPr>
                          <w:t xml:space="preserve"> (morvă)</w:t>
                        </w:r>
                      </w:p>
                    </w:tc>
                    <w:tc>
                      <w:tcPr>
                        <w:tcW w:w="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NA</w:t>
                        </w:r>
                      </w:p>
                    </w:tc>
                    <w:tc>
                      <w:tcPr>
                        <w:tcW w:w="46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6 luni</w:t>
                        </w:r>
                      </w:p>
                    </w:tc>
                    <w:tc>
                      <w:tcPr>
                        <w:tcW w:w="5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NA</w:t>
                        </w:r>
                      </w:p>
                    </w:tc>
                    <w:tc>
                      <w:tcPr>
                        <w:tcW w:w="837"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La fel ca ecvinele (pct. 4)</w:t>
                        </w:r>
                      </w:p>
                    </w:tc>
                    <w:tc>
                      <w:tcPr>
                        <w:tcW w:w="1599" w:type="pct"/>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NA</w:t>
                        </w:r>
                      </w:p>
                    </w:tc>
                  </w:tr>
                  <w:tr w:rsidR="006A0462" w:rsidRPr="006A0462" w:rsidTr="00560E61">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Rabia</w:t>
                        </w:r>
                      </w:p>
                    </w:tc>
                    <w:tc>
                      <w:tcPr>
                        <w:tcW w:w="4010" w:type="pct"/>
                        <w:gridSpan w:val="8"/>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30 de zile</w:t>
                        </w:r>
                      </w:p>
                    </w:tc>
                  </w:tr>
                  <w:tr w:rsidR="006A0462" w:rsidRPr="006A0462" w:rsidTr="00560E61">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 xml:space="preserve">Tripanozomiaza animalelor </w:t>
                        </w:r>
                        <w:r w:rsidRPr="006A0462">
                          <w:rPr>
                            <w:lang w:val="ro-RO"/>
                          </w:rPr>
                          <w:lastRenderedPageBreak/>
                          <w:t>(</w:t>
                        </w:r>
                        <w:r w:rsidRPr="006A0462">
                          <w:rPr>
                            <w:i/>
                            <w:iCs/>
                            <w:lang w:val="ro-RO"/>
                          </w:rPr>
                          <w:t>Trypanosoma evansi</w:t>
                        </w:r>
                        <w:r w:rsidRPr="006A0462">
                          <w:rPr>
                            <w:lang w:val="ro-RO"/>
                          </w:rPr>
                          <w:t>)</w:t>
                        </w:r>
                      </w:p>
                    </w:tc>
                    <w:tc>
                      <w:tcPr>
                        <w:tcW w:w="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lastRenderedPageBreak/>
                          <w:t>30 de zile</w:t>
                        </w:r>
                      </w:p>
                    </w:tc>
                    <w:tc>
                      <w:tcPr>
                        <w:tcW w:w="46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30 de zile</w:t>
                        </w:r>
                      </w:p>
                    </w:tc>
                    <w:tc>
                      <w:tcPr>
                        <w:tcW w:w="5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30 de zile</w:t>
                        </w:r>
                      </w:p>
                    </w:tc>
                    <w:tc>
                      <w:tcPr>
                        <w:tcW w:w="56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NA</w:t>
                        </w:r>
                      </w:p>
                    </w:tc>
                    <w:tc>
                      <w:tcPr>
                        <w:tcW w:w="676"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30 de zile</w:t>
                        </w:r>
                      </w:p>
                    </w:tc>
                    <w:tc>
                      <w:tcPr>
                        <w:tcW w:w="5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30 de zile</w:t>
                        </w:r>
                      </w:p>
                    </w:tc>
                    <w:tc>
                      <w:tcPr>
                        <w:tcW w:w="6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30 de zile</w:t>
                        </w:r>
                      </w:p>
                    </w:tc>
                  </w:tr>
                  <w:tr w:rsidR="006A0462" w:rsidRPr="006A0462" w:rsidTr="00560E61">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lastRenderedPageBreak/>
                          <w:t>Antrax</w:t>
                        </w:r>
                      </w:p>
                    </w:tc>
                    <w:tc>
                      <w:tcPr>
                        <w:tcW w:w="4010" w:type="pct"/>
                        <w:gridSpan w:val="8"/>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15 zile</w:t>
                        </w:r>
                      </w:p>
                    </w:tc>
                  </w:tr>
                  <w:tr w:rsidR="006A0462" w:rsidRPr="006A0462" w:rsidTr="00560E61">
                    <w:tc>
                      <w:tcPr>
                        <w:tcW w:w="9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Infecția cu virusul bolii Aujeszky</w:t>
                        </w:r>
                      </w:p>
                    </w:tc>
                    <w:tc>
                      <w:tcPr>
                        <w:tcW w:w="983"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NA</w:t>
                        </w:r>
                      </w:p>
                    </w:tc>
                    <w:tc>
                      <w:tcPr>
                        <w:tcW w:w="5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30 de zile</w:t>
                        </w:r>
                      </w:p>
                    </w:tc>
                    <w:tc>
                      <w:tcPr>
                        <w:tcW w:w="2435" w:type="pct"/>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NA</w:t>
                        </w:r>
                      </w:p>
                    </w:tc>
                  </w:tr>
                  <w:tr w:rsidR="006A0462" w:rsidRPr="006A0462" w:rsidTr="00560E61">
                    <w:tc>
                      <w:tcPr>
                        <w:tcW w:w="5000" w:type="pct"/>
                        <w:gridSpan w:val="9"/>
                        <w:tcBorders>
                          <w:top w:val="single" w:sz="6" w:space="0" w:color="DDDDDD"/>
                        </w:tcBorders>
                        <w:shd w:val="clear" w:color="auto" w:fill="auto"/>
                        <w:tcMar>
                          <w:top w:w="120" w:type="dxa"/>
                          <w:left w:w="120" w:type="dxa"/>
                          <w:bottom w:w="120" w:type="dxa"/>
                          <w:right w:w="120" w:type="dxa"/>
                        </w:tcMar>
                        <w:hideMark/>
                      </w:tcPr>
                      <w:p w:rsidR="004D50DF" w:rsidRPr="006A0462" w:rsidRDefault="004D50DF" w:rsidP="004D50DF">
                        <w:pPr>
                          <w:ind w:firstLine="0"/>
                          <w:rPr>
                            <w:lang w:val="ro-RO"/>
                          </w:rPr>
                        </w:pPr>
                        <w:r w:rsidRPr="006A0462">
                          <w:t xml:space="preserve">se aplică doar speciilor listate în conformitate cu anexa </w:t>
                        </w:r>
                        <w:r w:rsidRPr="006A0462">
                          <w:rPr>
                            <w:lang w:val="ro-RO"/>
                          </w:rPr>
                          <w:t xml:space="preserve">la Norma sanitară veterinară privind supravegherea, programele de eradicare și statutul de indemn de boală pentru anumite boli listate și emergente </w:t>
                        </w:r>
                        <w:r w:rsidRPr="006A0462">
                          <w:t>dacă boala a fost raportată în unitatea de origine în perioada de 2 ani dinaintea datei expedierii către Republica Molova, după ultimul focar unitatea afectată trebuie să fi rămas supusă unor restricții până când:</w:t>
                        </w:r>
                      </w:p>
                      <w:p w:rsidR="004D50DF" w:rsidRPr="006A0462" w:rsidRDefault="004D50DF" w:rsidP="004D50DF">
                        <w:pPr>
                          <w:ind w:firstLine="0"/>
                        </w:pPr>
                        <w:r w:rsidRPr="006A0462">
                          <w:t>(a) animalele infectate au fost îndepărtate din unitate;</w:t>
                        </w:r>
                      </w:p>
                      <w:p w:rsidR="004D50DF" w:rsidRPr="006A0462" w:rsidRDefault="004D50DF" w:rsidP="004D50DF">
                        <w:pPr>
                          <w:ind w:firstLine="0"/>
                        </w:pPr>
                        <w:r w:rsidRPr="006A0462">
                          <w:t>(b) animalele rămase în unitate au fost supuse unui test vizând tripanozomiaza animalelor (</w:t>
                        </w:r>
                        <w:r w:rsidRPr="006A0462">
                          <w:rPr>
                            <w:i/>
                            <w:iCs/>
                          </w:rPr>
                          <w:t>Trypanosoma evansi</w:t>
                        </w:r>
                        <w:r w:rsidRPr="006A0462">
                          <w:t xml:space="preserve">) astfel cum se menționează </w:t>
                        </w:r>
                        <w:r w:rsidR="00A642C6">
                          <w:t xml:space="preserve">la Norma </w:t>
                        </w:r>
                        <w:r w:rsidRPr="006A0462">
                          <w:t>p</w:t>
                        </w:r>
                        <w:r w:rsidR="00A642C6">
                          <w:t>rivind C</w:t>
                        </w:r>
                        <w:r w:rsidRPr="006A0462">
                          <w:t>erințele de sănătate animală pentru circulația animalelor terestre și a ouălor pentru incubație”, soldat cu rezultate negative și efectuat pe eșantioane prelevate la cel puțin 6 luni de la îndepărtarea din unitate a animalelor infectate.</w:t>
                        </w:r>
                      </w:p>
                      <w:p w:rsidR="004D50DF" w:rsidRPr="006A0462" w:rsidRDefault="004D50DF" w:rsidP="004D50DF">
                        <w:pPr>
                          <w:ind w:firstLine="0"/>
                        </w:pPr>
                      </w:p>
                      <w:tbl>
                        <w:tblPr>
                          <w:tblW w:w="5000" w:type="pct"/>
                          <w:tblLayout w:type="fixed"/>
                          <w:tblCellMar>
                            <w:left w:w="0" w:type="dxa"/>
                            <w:right w:w="0" w:type="dxa"/>
                          </w:tblCellMar>
                          <w:tblLook w:val="04A0" w:firstRow="1" w:lastRow="0" w:firstColumn="1" w:lastColumn="0" w:noHBand="0" w:noVBand="1"/>
                        </w:tblPr>
                        <w:tblGrid>
                          <w:gridCol w:w="737"/>
                          <w:gridCol w:w="8635"/>
                        </w:tblGrid>
                        <w:tr w:rsidR="006A0462" w:rsidRPr="006A0462" w:rsidTr="00560E61">
                          <w:tc>
                            <w:tcPr>
                              <w:tcW w:w="393" w:type="pct"/>
                              <w:shd w:val="clear" w:color="auto" w:fill="auto"/>
                              <w:hideMark/>
                            </w:tcPr>
                            <w:p w:rsidR="004D50DF" w:rsidRPr="006A0462" w:rsidRDefault="004D50DF" w:rsidP="004D50DF">
                              <w:pPr>
                                <w:ind w:firstLine="0"/>
                                <w:rPr>
                                  <w:lang w:val="ro-RO"/>
                                </w:rPr>
                              </w:pPr>
                              <w:r w:rsidRPr="006A0462">
                                <w:rPr>
                                  <w:lang w:val="ro-RO"/>
                                </w:rPr>
                                <w:t>NA -</w:t>
                              </w:r>
                            </w:p>
                          </w:tc>
                          <w:tc>
                            <w:tcPr>
                              <w:tcW w:w="4607" w:type="pct"/>
                              <w:shd w:val="clear" w:color="auto" w:fill="auto"/>
                              <w:hideMark/>
                            </w:tcPr>
                            <w:p w:rsidR="004D50DF" w:rsidRPr="006A0462" w:rsidRDefault="004D50DF" w:rsidP="004D50DF">
                              <w:pPr>
                                <w:ind w:firstLine="0"/>
                                <w:rPr>
                                  <w:lang w:val="ro-RO"/>
                                </w:rPr>
                              </w:pPr>
                              <w:r w:rsidRPr="006A0462">
                                <w:rPr>
                                  <w:lang w:val="ro-RO"/>
                                </w:rPr>
                                <w:t>nu se aplică.</w:t>
                              </w:r>
                            </w:p>
                          </w:tc>
                        </w:tr>
                      </w:tbl>
                      <w:p w:rsidR="004D50DF" w:rsidRPr="006A0462" w:rsidRDefault="004D50DF" w:rsidP="004D50DF">
                        <w:pPr>
                          <w:ind w:firstLine="0"/>
                          <w:rPr>
                            <w:lang w:val="ro-RO"/>
                          </w:rPr>
                        </w:pPr>
                      </w:p>
                    </w:tc>
                  </w:tr>
                </w:tbl>
                <w:p w:rsidR="004D50DF" w:rsidRPr="006A0462" w:rsidRDefault="004D50DF" w:rsidP="004D50DF">
                  <w:pPr>
                    <w:ind w:firstLine="0"/>
                    <w:rPr>
                      <w:lang w:val="ro-RO"/>
                    </w:rPr>
                  </w:pPr>
                </w:p>
              </w:tc>
            </w:tr>
          </w:tbl>
          <w:p w:rsidR="004D50DF" w:rsidRPr="006A0462" w:rsidRDefault="004D50DF" w:rsidP="004D50D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20"/>
              <w:gridCol w:w="20"/>
              <w:gridCol w:w="5133"/>
            </w:tblGrid>
            <w:tr w:rsidR="006A0462" w:rsidRPr="006A0462" w:rsidTr="00560E61">
              <w:tc>
                <w:tcPr>
                  <w:tcW w:w="6" w:type="dxa"/>
                  <w:shd w:val="clear" w:color="auto" w:fill="auto"/>
                  <w:hideMark/>
                </w:tcPr>
                <w:p w:rsidR="004D50DF" w:rsidRPr="006A0462" w:rsidRDefault="004D50DF" w:rsidP="004D50DF">
                  <w:pPr>
                    <w:ind w:firstLine="0"/>
                    <w:rPr>
                      <w:lang w:val="ro-RO"/>
                    </w:rPr>
                  </w:pPr>
                </w:p>
              </w:tc>
              <w:tc>
                <w:tcPr>
                  <w:tcW w:w="6" w:type="dxa"/>
                  <w:shd w:val="clear" w:color="auto" w:fill="auto"/>
                  <w:hideMark/>
                </w:tcPr>
                <w:p w:rsidR="004D50DF" w:rsidRPr="006A0462" w:rsidRDefault="004D50DF" w:rsidP="004D50DF">
                  <w:pPr>
                    <w:ind w:firstLine="0"/>
                    <w:rPr>
                      <w:lang w:val="ro-RO"/>
                    </w:rPr>
                  </w:pPr>
                </w:p>
              </w:tc>
              <w:tc>
                <w:tcPr>
                  <w:tcW w:w="9910" w:type="dxa"/>
                  <w:shd w:val="clear" w:color="auto" w:fill="auto"/>
                  <w:hideMark/>
                </w:tcPr>
                <w:p w:rsidR="004D50DF" w:rsidRPr="006A0462" w:rsidRDefault="004D50DF" w:rsidP="004D50DF">
                  <w:pPr>
                    <w:ind w:firstLine="0"/>
                    <w:rPr>
                      <w:lang w:val="ro-RO"/>
                    </w:rPr>
                  </w:pPr>
                  <w:r w:rsidRPr="006A0462">
                    <w:rPr>
                      <w:lang w:val="ro-RO"/>
                    </w:rPr>
                    <w:t xml:space="preserve">3. Suprafețele minime și perioadele minime fără un caz sau fără un focar de anemie infecțioasă ecvină raportat în unitatea de origine a </w:t>
                  </w:r>
                  <w:r w:rsidRPr="006A0462">
                    <w:rPr>
                      <w:bCs/>
                      <w:lang w:val="ro-RO"/>
                    </w:rPr>
                    <w:t>ecvinelor</w:t>
                  </w:r>
                  <w:r w:rsidRPr="006A0462">
                    <w:rPr>
                      <w:lang w:val="ro-RO"/>
                    </w:rPr>
                    <w:t xml:space="preserve"> și în jurul ei, astfel cum se menționează la pct. 55 </w:t>
                  </w:r>
                  <w:r w:rsidR="00A503E9">
                    <w:rPr>
                      <w:lang w:val="ro-RO"/>
                    </w:rPr>
                    <w:t>subpct</w:t>
                  </w:r>
                  <w:r w:rsidRPr="006A0462">
                    <w:rPr>
                      <w:lang w:val="ro-RO"/>
                    </w:rPr>
                    <w:t xml:space="preserve">. 1) </w:t>
                  </w:r>
                  <w:r w:rsidR="00C92C5A">
                    <w:rPr>
                      <w:lang w:val="ro-RO"/>
                    </w:rPr>
                    <w:t>lit</w:t>
                  </w:r>
                  <w:r w:rsidRPr="006A0462">
                    <w:rPr>
                      <w:lang w:val="ro-RO"/>
                    </w:rPr>
                    <w:t xml:space="preserve"> b):</w:t>
                  </w:r>
                </w:p>
                <w:p w:rsidR="004D50DF" w:rsidRPr="006A0462" w:rsidRDefault="004D50DF" w:rsidP="004D50DF">
                  <w:pPr>
                    <w:ind w:firstLine="0"/>
                    <w:rPr>
                      <w:lang w:val="ro-RO"/>
                    </w:rPr>
                  </w:pPr>
                </w:p>
                <w:tbl>
                  <w:tblPr>
                    <w:tblW w:w="4867"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17"/>
                    <w:gridCol w:w="891"/>
                    <w:gridCol w:w="839"/>
                    <w:gridCol w:w="2334"/>
                  </w:tblGrid>
                  <w:tr w:rsidR="006A0462" w:rsidRPr="006A0462" w:rsidTr="00DA74B2">
                    <w:trPr>
                      <w:trHeight w:val="1344"/>
                    </w:trPr>
                    <w:tc>
                      <w:tcPr>
                        <w:tcW w:w="7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 </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bCs/>
                            <w:lang w:val="ro-RO"/>
                          </w:rPr>
                        </w:pPr>
                        <w:r w:rsidRPr="006A0462">
                          <w:rPr>
                            <w:b/>
                            <w:bCs/>
                            <w:lang w:val="ro-RO"/>
                          </w:rPr>
                          <w:t>Suprafața</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bCs/>
                            <w:lang w:val="ro-RO"/>
                          </w:rPr>
                        </w:pPr>
                        <w:r w:rsidRPr="006A0462">
                          <w:rPr>
                            <w:b/>
                            <w:bCs/>
                            <w:lang w:val="ro-RO"/>
                          </w:rPr>
                          <w:t>Perioada</w:t>
                        </w:r>
                      </w:p>
                    </w:tc>
                    <w:tc>
                      <w:tcPr>
                        <w:tcW w:w="1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bCs/>
                            <w:lang w:val="ro-RO"/>
                          </w:rPr>
                        </w:pPr>
                        <w:r w:rsidRPr="006A0462">
                          <w:rPr>
                            <w:b/>
                            <w:bCs/>
                            <w:lang w:val="ro-RO"/>
                          </w:rPr>
                          <w:t>Cerințele care trebuie respectate în cazul în care a existat un focar în unitate</w:t>
                        </w:r>
                      </w:p>
                    </w:tc>
                  </w:tr>
                  <w:tr w:rsidR="006A0462" w:rsidRPr="006A0462" w:rsidTr="00DA74B2">
                    <w:trPr>
                      <w:trHeight w:val="3521"/>
                    </w:trPr>
                    <w:tc>
                      <w:tcPr>
                        <w:tcW w:w="73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lastRenderedPageBreak/>
                          <w:t>Anemia infecțioasă ecvină</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200 m</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3 luni</w:t>
                        </w:r>
                      </w:p>
                    </w:tc>
                    <w:tc>
                      <w:tcPr>
                        <w:tcW w:w="18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Toate ecvinele au fost izolate până când au fost supuse unui test serologic vizând anemia infecțioasă ecvină, soldat cu rezultate negative și efectuat pe două eșantioane prelevate la un interval de 3 luni, după sacrificarea animalului infectat</w:t>
                        </w:r>
                      </w:p>
                    </w:tc>
                  </w:tr>
                </w:tbl>
                <w:p w:rsidR="004D50DF" w:rsidRPr="006A0462" w:rsidRDefault="004D50DF" w:rsidP="004D50DF">
                  <w:pPr>
                    <w:ind w:firstLine="0"/>
                    <w:rPr>
                      <w:lang w:val="ro-RO"/>
                    </w:rPr>
                  </w:pPr>
                </w:p>
              </w:tc>
            </w:tr>
          </w:tbl>
          <w:p w:rsidR="004D50DF" w:rsidRPr="006A0462" w:rsidRDefault="004D50DF" w:rsidP="004D50D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20"/>
              <w:gridCol w:w="235"/>
              <w:gridCol w:w="4918"/>
            </w:tblGrid>
            <w:tr w:rsidR="006A0462" w:rsidRPr="006A0462" w:rsidTr="00560E61">
              <w:tc>
                <w:tcPr>
                  <w:tcW w:w="6" w:type="dxa"/>
                  <w:shd w:val="clear" w:color="auto" w:fill="auto"/>
                  <w:hideMark/>
                </w:tcPr>
                <w:p w:rsidR="004D50DF" w:rsidRPr="006A0462" w:rsidRDefault="004D50DF" w:rsidP="004D50DF">
                  <w:pPr>
                    <w:ind w:firstLine="0"/>
                    <w:rPr>
                      <w:lang w:val="ro-RO"/>
                    </w:rPr>
                  </w:pPr>
                </w:p>
              </w:tc>
              <w:tc>
                <w:tcPr>
                  <w:tcW w:w="228" w:type="pct"/>
                  <w:shd w:val="clear" w:color="auto" w:fill="auto"/>
                  <w:hideMark/>
                </w:tcPr>
                <w:p w:rsidR="004D50DF" w:rsidRPr="006A0462" w:rsidRDefault="004D50DF" w:rsidP="004D50DF">
                  <w:pPr>
                    <w:ind w:firstLine="0"/>
                    <w:rPr>
                      <w:lang w:val="ro-RO"/>
                    </w:rPr>
                  </w:pPr>
                  <w:r w:rsidRPr="006A0462">
                    <w:rPr>
                      <w:lang w:val="ro-RO"/>
                    </w:rPr>
                    <w:t xml:space="preserve">4. </w:t>
                  </w:r>
                </w:p>
              </w:tc>
              <w:tc>
                <w:tcPr>
                  <w:tcW w:w="4769" w:type="pct"/>
                  <w:shd w:val="clear" w:color="auto" w:fill="auto"/>
                  <w:hideMark/>
                </w:tcPr>
                <w:p w:rsidR="004D50DF" w:rsidRPr="006A0462" w:rsidRDefault="004D50DF" w:rsidP="004D50DF">
                  <w:pPr>
                    <w:ind w:firstLine="0"/>
                    <w:rPr>
                      <w:lang w:val="ro-RO"/>
                    </w:rPr>
                  </w:pPr>
                  <w:r w:rsidRPr="006A0462">
                    <w:rPr>
                      <w:lang w:val="ro-RO"/>
                    </w:rPr>
                    <w:t xml:space="preserve">4. Perioadele minime fără un caz sau fără un focar de anumite boli raportat în unitatea de origine pentru </w:t>
                  </w:r>
                  <w:r w:rsidRPr="006A0462">
                    <w:rPr>
                      <w:b/>
                      <w:bCs/>
                      <w:lang w:val="ro-RO"/>
                    </w:rPr>
                    <w:t>ecvine</w:t>
                  </w:r>
                  <w:r w:rsidRPr="006A0462">
                    <w:rPr>
                      <w:lang w:val="ro-RO"/>
                    </w:rPr>
                    <w:t xml:space="preserve">, astfel cum se menționează la pct. 55 </w:t>
                  </w:r>
                  <w:r w:rsidR="00A503E9">
                    <w:rPr>
                      <w:lang w:val="ro-RO"/>
                    </w:rPr>
                    <w:t>subpct</w:t>
                  </w:r>
                  <w:r w:rsidRPr="006A0462">
                    <w:rPr>
                      <w:lang w:val="ro-RO"/>
                    </w:rPr>
                    <w:t xml:space="preserve">. 1) </w:t>
                  </w:r>
                  <w:r w:rsidR="00C92C5A">
                    <w:rPr>
                      <w:lang w:val="ro-RO"/>
                    </w:rPr>
                    <w:t>lit</w:t>
                  </w:r>
                  <w:r w:rsidRPr="006A0462">
                    <w:rPr>
                      <w:lang w:val="ro-RO"/>
                    </w:rPr>
                    <w:t xml:space="preserve"> b):</w:t>
                  </w:r>
                </w:p>
                <w:tbl>
                  <w:tblPr>
                    <w:tblW w:w="1004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0"/>
                    <w:gridCol w:w="522"/>
                    <w:gridCol w:w="8713"/>
                  </w:tblGrid>
                  <w:tr w:rsidR="006A0462" w:rsidRPr="006A0462" w:rsidTr="00CA4BE9">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 </w:t>
                        </w:r>
                      </w:p>
                    </w:tc>
                    <w:tc>
                      <w:tcPr>
                        <w:tcW w:w="5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bCs/>
                            <w:lang w:val="ro-RO"/>
                          </w:rPr>
                        </w:pPr>
                        <w:r w:rsidRPr="006A0462">
                          <w:rPr>
                            <w:b/>
                            <w:bCs/>
                            <w:lang w:val="ro-RO"/>
                          </w:rPr>
                          <w:t>Perioada</w:t>
                        </w:r>
                      </w:p>
                    </w:tc>
                    <w:tc>
                      <w:tcPr>
                        <w:tcW w:w="87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b/>
                            <w:bCs/>
                            <w:lang w:val="ro-RO"/>
                          </w:rPr>
                        </w:pPr>
                        <w:r w:rsidRPr="006A0462">
                          <w:rPr>
                            <w:b/>
                            <w:bCs/>
                            <w:lang w:val="ro-RO"/>
                          </w:rPr>
                          <w:t>Cerințele care trebuie respectate în cazul în care a existat un focar anterior în unitate</w:t>
                        </w:r>
                      </w:p>
                    </w:tc>
                  </w:tr>
                  <w:tr w:rsidR="006A0462" w:rsidRPr="006A0462" w:rsidTr="00CA4BE9">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 xml:space="preserve">Infecția cu </w:t>
                        </w:r>
                        <w:r w:rsidRPr="006A0462">
                          <w:rPr>
                            <w:i/>
                            <w:iCs/>
                            <w:lang w:val="ro-RO"/>
                          </w:rPr>
                          <w:t>Burkholderia mallei</w:t>
                        </w:r>
                        <w:r w:rsidRPr="006A0462">
                          <w:rPr>
                            <w:lang w:val="ro-RO"/>
                          </w:rPr>
                          <w:t xml:space="preserve"> (morvă)</w:t>
                        </w:r>
                      </w:p>
                    </w:tc>
                    <w:tc>
                      <w:tcPr>
                        <w:tcW w:w="5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6 luni</w:t>
                        </w:r>
                      </w:p>
                    </w:tc>
                    <w:tc>
                      <w:tcPr>
                        <w:tcW w:w="87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Dacă în unitate a fost raportată o infecție în perioada de 3 ani dinaintea datei expedierii către Republica Moldova, după ultimul focar unitatea a rămas în continuare supusă unor restricții în ceea ce privește circulația de către autoritatea competentă până când:</w:t>
                        </w:r>
                      </w:p>
                      <w:tbl>
                        <w:tblPr>
                          <w:tblW w:w="5000" w:type="pct"/>
                          <w:tblLayout w:type="fixed"/>
                          <w:tblCellMar>
                            <w:left w:w="0" w:type="dxa"/>
                            <w:right w:w="0" w:type="dxa"/>
                          </w:tblCellMar>
                          <w:tblLook w:val="04A0" w:firstRow="1" w:lastRow="0" w:firstColumn="1" w:lastColumn="0" w:noHBand="0" w:noVBand="1"/>
                        </w:tblPr>
                        <w:tblGrid>
                          <w:gridCol w:w="439"/>
                          <w:gridCol w:w="8034"/>
                        </w:tblGrid>
                        <w:tr w:rsidR="006A0462" w:rsidRPr="006A0462" w:rsidTr="00560E61">
                          <w:tc>
                            <w:tcPr>
                              <w:tcW w:w="304" w:type="dxa"/>
                              <w:shd w:val="clear" w:color="auto" w:fill="auto"/>
                              <w:hideMark/>
                            </w:tcPr>
                            <w:p w:rsidR="004D50DF" w:rsidRPr="006A0462" w:rsidRDefault="004D50DF" w:rsidP="004D50DF">
                              <w:pPr>
                                <w:ind w:firstLine="0"/>
                                <w:rPr>
                                  <w:lang w:val="ro-RO"/>
                                </w:rPr>
                              </w:pPr>
                              <w:r w:rsidRPr="006A0462">
                                <w:rPr>
                                  <w:lang w:val="ro-RO"/>
                                </w:rPr>
                                <w:t>—</w:t>
                              </w:r>
                            </w:p>
                          </w:tc>
                          <w:tc>
                            <w:tcPr>
                              <w:tcW w:w="5559" w:type="dxa"/>
                              <w:shd w:val="clear" w:color="auto" w:fill="auto"/>
                              <w:hideMark/>
                            </w:tcPr>
                            <w:p w:rsidR="004D50DF" w:rsidRPr="006A0462" w:rsidRDefault="004D50DF" w:rsidP="004D50DF">
                              <w:pPr>
                                <w:ind w:firstLine="0"/>
                                <w:rPr>
                                  <w:lang w:val="ro-RO"/>
                                </w:rPr>
                              </w:pPr>
                              <w:r w:rsidRPr="006A0462">
                                <w:rPr>
                                  <w:lang w:val="ro-RO"/>
                                </w:rPr>
                                <w:t>animalele infectate au fost ucise și distruse; și</w:t>
                              </w:r>
                            </w:p>
                          </w:tc>
                        </w:tr>
                      </w:tbl>
                      <w:p w:rsidR="004D50DF" w:rsidRPr="006A0462" w:rsidRDefault="004D50DF" w:rsidP="004D50DF">
                        <w:pPr>
                          <w:ind w:firstLine="0"/>
                          <w:rPr>
                            <w:vanish/>
                            <w:lang w:val="ro-RO"/>
                          </w:rPr>
                        </w:pPr>
                      </w:p>
                      <w:tbl>
                        <w:tblPr>
                          <w:tblW w:w="1468" w:type="pct"/>
                          <w:tblLayout w:type="fixed"/>
                          <w:tblCellMar>
                            <w:left w:w="0" w:type="dxa"/>
                            <w:right w:w="0" w:type="dxa"/>
                          </w:tblCellMar>
                          <w:tblLook w:val="04A0" w:firstRow="1" w:lastRow="0" w:firstColumn="1" w:lastColumn="0" w:noHBand="0" w:noVBand="1"/>
                        </w:tblPr>
                        <w:tblGrid>
                          <w:gridCol w:w="119"/>
                          <w:gridCol w:w="2369"/>
                        </w:tblGrid>
                        <w:tr w:rsidR="006A0462" w:rsidRPr="006A0462" w:rsidTr="009762D9">
                          <w:trPr>
                            <w:trHeight w:val="2900"/>
                          </w:trPr>
                          <w:tc>
                            <w:tcPr>
                              <w:tcW w:w="120" w:type="dxa"/>
                              <w:shd w:val="clear" w:color="auto" w:fill="auto"/>
                              <w:hideMark/>
                            </w:tcPr>
                            <w:p w:rsidR="004D50DF" w:rsidRPr="006A0462" w:rsidRDefault="004D50DF" w:rsidP="004D50DF">
                              <w:pPr>
                                <w:ind w:firstLine="0"/>
                                <w:rPr>
                                  <w:lang w:val="ro-RO"/>
                                </w:rPr>
                              </w:pPr>
                              <w:r w:rsidRPr="006A0462">
                                <w:rPr>
                                  <w:lang w:val="ro-RO"/>
                                </w:rPr>
                                <w:lastRenderedPageBreak/>
                                <w:t>—</w:t>
                              </w:r>
                            </w:p>
                          </w:tc>
                          <w:tc>
                            <w:tcPr>
                              <w:tcW w:w="2396" w:type="dxa"/>
                              <w:shd w:val="clear" w:color="auto" w:fill="auto"/>
                              <w:hideMark/>
                            </w:tcPr>
                            <w:p w:rsidR="004D50DF" w:rsidRPr="006A0462" w:rsidRDefault="004D50DF" w:rsidP="004D50DF">
                              <w:pPr>
                                <w:ind w:firstLine="0"/>
                                <w:rPr>
                                  <w:lang w:val="ro-RO"/>
                                </w:rPr>
                              </w:pPr>
                              <w:r w:rsidRPr="006A0462">
                                <w:rPr>
                                  <w:lang w:val="ro-RO"/>
                                </w:rPr>
                                <w:t>animalele rămase au fost supuse unui test efectuat conform descrierii de la pct. 3.1 al capitolul 2.5.11 din Manualul WOAH pentru animale terestre (versiunea adoptată în 2018), soldat cu rezultate negative și efectuat pe eșantioane prelevate cu cel puțin 6 luni înaintea datei uciderii și distrugerii animalelor infectate și a curățării și dezinfectării unității</w:t>
                              </w:r>
                            </w:p>
                          </w:tc>
                        </w:tr>
                      </w:tbl>
                      <w:p w:rsidR="004D50DF" w:rsidRPr="006A0462" w:rsidRDefault="004D50DF" w:rsidP="004D50DF">
                        <w:pPr>
                          <w:ind w:firstLine="0"/>
                          <w:rPr>
                            <w:lang w:val="ro-RO"/>
                          </w:rPr>
                        </w:pPr>
                      </w:p>
                    </w:tc>
                  </w:tr>
                  <w:tr w:rsidR="006A0462" w:rsidRPr="006A0462" w:rsidTr="00CA4BE9">
                    <w:trPr>
                      <w:trHeight w:val="4963"/>
                    </w:trPr>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lastRenderedPageBreak/>
                          <w:t>Encefalomielita ecvină venezueleană</w:t>
                        </w:r>
                      </w:p>
                    </w:tc>
                    <w:tc>
                      <w:tcPr>
                        <w:tcW w:w="5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6 luni</w:t>
                        </w:r>
                      </w:p>
                    </w:tc>
                    <w:tc>
                      <w:tcPr>
                        <w:tcW w:w="87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Dacă ele provin dintr-o unitate situată într-o țară, într-un teritoriu sau într-o zonă din aceasta în care a fost raportată encefalomielita ecvină venezueleană în ultimii 2 ani anteriori datei expedierii către Republica Moldova, ele îndeplinesc condițiile de la liniuța întîi și condițiile de la liniuța doi sau de la liniuța trei:</w:t>
                        </w:r>
                      </w:p>
                      <w:tbl>
                        <w:tblPr>
                          <w:tblW w:w="5000" w:type="pct"/>
                          <w:tblLayout w:type="fixed"/>
                          <w:tblCellMar>
                            <w:left w:w="0" w:type="dxa"/>
                            <w:right w:w="0" w:type="dxa"/>
                          </w:tblCellMar>
                          <w:tblLook w:val="04A0" w:firstRow="1" w:lastRow="0" w:firstColumn="1" w:lastColumn="0" w:noHBand="0" w:noVBand="1"/>
                        </w:tblPr>
                        <w:tblGrid>
                          <w:gridCol w:w="136"/>
                          <w:gridCol w:w="8337"/>
                        </w:tblGrid>
                        <w:tr w:rsidR="006A0462" w:rsidRPr="006A0462" w:rsidTr="00560E61">
                          <w:tc>
                            <w:tcPr>
                              <w:tcW w:w="94" w:type="dxa"/>
                              <w:shd w:val="clear" w:color="auto" w:fill="auto"/>
                              <w:hideMark/>
                            </w:tcPr>
                            <w:p w:rsidR="004D50DF" w:rsidRPr="006A0462" w:rsidRDefault="004D50DF" w:rsidP="004D50DF">
                              <w:pPr>
                                <w:ind w:firstLine="0"/>
                                <w:rPr>
                                  <w:lang w:val="ro-RO"/>
                                </w:rPr>
                              </w:pPr>
                              <w:r w:rsidRPr="006A0462">
                                <w:rPr>
                                  <w:lang w:val="ro-RO"/>
                                </w:rPr>
                                <w:t>-</w:t>
                              </w:r>
                            </w:p>
                          </w:tc>
                          <w:tc>
                            <w:tcPr>
                              <w:tcW w:w="5769" w:type="dxa"/>
                              <w:shd w:val="clear" w:color="auto" w:fill="auto"/>
                              <w:hideMark/>
                            </w:tcPr>
                            <w:p w:rsidR="004D50DF" w:rsidRPr="006A0462" w:rsidRDefault="004D50DF" w:rsidP="007533E9">
                              <w:pPr>
                                <w:ind w:firstLine="0"/>
                                <w:rPr>
                                  <w:lang w:val="ro-RO"/>
                                </w:rPr>
                              </w:pPr>
                              <w:r w:rsidRPr="006A0462">
                                <w:rPr>
                                  <w:lang w:val="ro-RO"/>
                                </w:rPr>
                                <w:t xml:space="preserve">pe perioada de cel puțin 21 de zile anterioare plecării, ele au rămas clinic sănătoase, iar orice animal menționat la liniuța doi sau liniuța trei care a prezentat o creștere a temperaturii corpului, luată zilnic, a fost supus unui test de diagnostic vizând encefalomielita ecvină venezueleană, cu metoda de diagnostic prevăzută </w:t>
                              </w:r>
                              <w:r w:rsidR="007533E9">
                                <w:rPr>
                                  <w:lang w:val="ro-RO"/>
                                </w:rPr>
                                <w:t>la Norma c</w:t>
                              </w:r>
                              <w:r w:rsidRPr="006A0462">
                                <w:rPr>
                                  <w:lang w:val="ro-RO"/>
                                </w:rPr>
                                <w:t>u privire la cerințe de sănătate animală privind circulația animalelor terest</w:t>
                              </w:r>
                              <w:r w:rsidR="007533E9">
                                <w:rPr>
                                  <w:lang w:val="ro-RO"/>
                                </w:rPr>
                                <w:t>re și a ouălor pentru incubație</w:t>
                              </w:r>
                              <w:r w:rsidRPr="006A0462">
                                <w:rPr>
                                  <w:lang w:val="ro-RO"/>
                                </w:rPr>
                                <w:t>, soldat cu rezultate negative; și</w:t>
                              </w:r>
                            </w:p>
                          </w:tc>
                        </w:tr>
                      </w:tbl>
                      <w:p w:rsidR="004D50DF" w:rsidRPr="006A0462" w:rsidRDefault="004D50DF" w:rsidP="004D50D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136"/>
                          <w:gridCol w:w="8337"/>
                        </w:tblGrid>
                        <w:tr w:rsidR="006A0462" w:rsidRPr="006A0462" w:rsidTr="00560E61">
                          <w:tc>
                            <w:tcPr>
                              <w:tcW w:w="94" w:type="dxa"/>
                              <w:shd w:val="clear" w:color="auto" w:fill="auto"/>
                              <w:hideMark/>
                            </w:tcPr>
                            <w:p w:rsidR="004D50DF" w:rsidRPr="006A0462" w:rsidRDefault="004D50DF" w:rsidP="004D50DF">
                              <w:pPr>
                                <w:ind w:firstLine="0"/>
                                <w:rPr>
                                  <w:lang w:val="ro-RO"/>
                                </w:rPr>
                              </w:pPr>
                              <w:r w:rsidRPr="006A0462">
                                <w:rPr>
                                  <w:lang w:val="ro-RO"/>
                                </w:rPr>
                                <w:t>-</w:t>
                              </w:r>
                            </w:p>
                          </w:tc>
                          <w:tc>
                            <w:tcPr>
                              <w:tcW w:w="5769" w:type="dxa"/>
                              <w:shd w:val="clear" w:color="auto" w:fill="auto"/>
                              <w:hideMark/>
                            </w:tcPr>
                            <w:p w:rsidR="004D50DF" w:rsidRPr="006A0462" w:rsidRDefault="004D50DF" w:rsidP="004D50DF">
                              <w:pPr>
                                <w:ind w:firstLine="0"/>
                                <w:rPr>
                                  <w:lang w:val="ro-RO"/>
                                </w:rPr>
                              </w:pPr>
                              <w:r w:rsidRPr="006A0462">
                                <w:rPr>
                                  <w:lang w:val="ro-RO"/>
                                </w:rPr>
                                <w:t>animalele au fost ținute în carantină timp de cel puțin 21 de zile, fiind protejate de atacuri ale insectelor-vector; și</w:t>
                              </w:r>
                            </w:p>
                            <w:tbl>
                              <w:tblPr>
                                <w:tblW w:w="5000" w:type="pct"/>
                                <w:tblLayout w:type="fixed"/>
                                <w:tblCellMar>
                                  <w:left w:w="0" w:type="dxa"/>
                                  <w:right w:w="0" w:type="dxa"/>
                                </w:tblCellMar>
                                <w:tblLook w:val="04A0" w:firstRow="1" w:lastRow="0" w:firstColumn="1" w:lastColumn="0" w:noHBand="0" w:noVBand="1"/>
                              </w:tblPr>
                              <w:tblGrid>
                                <w:gridCol w:w="405"/>
                                <w:gridCol w:w="7932"/>
                              </w:tblGrid>
                              <w:tr w:rsidR="006A0462" w:rsidRPr="00BF0EA4" w:rsidTr="00560E61">
                                <w:tc>
                                  <w:tcPr>
                                    <w:tcW w:w="280" w:type="dxa"/>
                                    <w:shd w:val="clear" w:color="auto" w:fill="auto"/>
                                    <w:hideMark/>
                                  </w:tcPr>
                                  <w:p w:rsidR="004D50DF" w:rsidRPr="006A0462" w:rsidRDefault="004D50DF" w:rsidP="004D50DF">
                                    <w:pPr>
                                      <w:ind w:firstLine="0"/>
                                      <w:rPr>
                                        <w:lang w:val="ro-RO"/>
                                      </w:rPr>
                                    </w:pPr>
                                    <w:r w:rsidRPr="006A0462">
                                      <w:rPr>
                                        <w:lang w:val="ro-RO"/>
                                      </w:rPr>
                                      <w:t>—</w:t>
                                    </w:r>
                                  </w:p>
                                </w:tc>
                                <w:tc>
                                  <w:tcPr>
                                    <w:tcW w:w="5489" w:type="dxa"/>
                                    <w:shd w:val="clear" w:color="auto" w:fill="auto"/>
                                    <w:hideMark/>
                                  </w:tcPr>
                                  <w:p w:rsidR="004D50DF" w:rsidRPr="006A0462" w:rsidRDefault="004D50DF" w:rsidP="004D50DF">
                                    <w:pPr>
                                      <w:ind w:firstLine="0"/>
                                      <w:rPr>
                                        <w:lang w:val="ro-RO"/>
                                      </w:rPr>
                                    </w:pPr>
                                    <w:r w:rsidRPr="006A0462">
                                      <w:rPr>
                                        <w:lang w:val="ro-RO"/>
                                      </w:rPr>
                                      <w:t>au fost vaccinate împotriva encefalomielitei ecvine venezuelene printr-o schemă primară completă și au fost revaccinate în conformitate cu recomandările producătorului cu cel puțin 60 de zile și cu cel mult 12 luni înainte de data expedierii; sau</w:t>
                                    </w:r>
                                  </w:p>
                                </w:tc>
                              </w:tr>
                            </w:tbl>
                            <w:p w:rsidR="004D50DF" w:rsidRPr="006A0462" w:rsidRDefault="004D50DF" w:rsidP="004D50D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405"/>
                                <w:gridCol w:w="7932"/>
                              </w:tblGrid>
                              <w:tr w:rsidR="006A0462" w:rsidRPr="006A0462" w:rsidTr="00560E61">
                                <w:tc>
                                  <w:tcPr>
                                    <w:tcW w:w="280" w:type="dxa"/>
                                    <w:shd w:val="clear" w:color="auto" w:fill="auto"/>
                                    <w:hideMark/>
                                  </w:tcPr>
                                  <w:p w:rsidR="004D50DF" w:rsidRPr="006A0462" w:rsidRDefault="004D50DF" w:rsidP="004D50DF">
                                    <w:pPr>
                                      <w:ind w:firstLine="0"/>
                                      <w:rPr>
                                        <w:lang w:val="ro-RO"/>
                                      </w:rPr>
                                    </w:pPr>
                                    <w:r w:rsidRPr="006A0462">
                                      <w:rPr>
                                        <w:lang w:val="ro-RO"/>
                                      </w:rPr>
                                      <w:t>—</w:t>
                                    </w:r>
                                  </w:p>
                                </w:tc>
                                <w:tc>
                                  <w:tcPr>
                                    <w:tcW w:w="5489" w:type="dxa"/>
                                    <w:shd w:val="clear" w:color="auto" w:fill="auto"/>
                                    <w:hideMark/>
                                  </w:tcPr>
                                  <w:p w:rsidR="004D50DF" w:rsidRPr="006A0462" w:rsidRDefault="004D50DF" w:rsidP="00593CBF">
                                    <w:pPr>
                                      <w:ind w:firstLine="0"/>
                                      <w:rPr>
                                        <w:lang w:val="ro-RO"/>
                                      </w:rPr>
                                    </w:pPr>
                                    <w:r w:rsidRPr="006A0462">
                                      <w:rPr>
                                        <w:lang w:val="ro-RO"/>
                                      </w:rPr>
                                      <w:t>au fost supuse unui test vizând encefalomielita ecvină venezueleană efectuat cu metoda de diagnostic prevăzută</w:t>
                                    </w:r>
                                    <w:r w:rsidR="00593CBF">
                                      <w:rPr>
                                        <w:lang w:val="ro-RO"/>
                                      </w:rPr>
                                      <w:t xml:space="preserve"> la Nrma cu</w:t>
                                    </w:r>
                                    <w:r w:rsidRPr="006A0462">
                                      <w:rPr>
                                        <w:lang w:val="ro-RO"/>
                                      </w:rPr>
                                      <w:t xml:space="preserve"> privire la cerințe de sănătate animală privind circulația animalelor terest</w:t>
                                    </w:r>
                                    <w:r w:rsidR="00593CBF">
                                      <w:rPr>
                                        <w:lang w:val="ro-RO"/>
                                      </w:rPr>
                                      <w:t>re și a ouălor pentru incubație</w:t>
                                    </w:r>
                                    <w:r w:rsidRPr="006A0462">
                                      <w:rPr>
                                        <w:lang w:val="ro-RO"/>
                                      </w:rPr>
                                      <w:t>, soldat cu rezultate negative și efectuat pe un eșantion prelevat la cel puțin 14 zile de la data intrării în carantină;</w:t>
                                    </w:r>
                                  </w:p>
                                </w:tc>
                              </w:tr>
                            </w:tbl>
                            <w:p w:rsidR="004D50DF" w:rsidRPr="006A0462" w:rsidRDefault="004D50DF" w:rsidP="004D50DF">
                              <w:pPr>
                                <w:ind w:firstLine="0"/>
                                <w:rPr>
                                  <w:lang w:val="ro-RO"/>
                                </w:rPr>
                              </w:pPr>
                            </w:p>
                          </w:tc>
                        </w:tr>
                      </w:tbl>
                      <w:p w:rsidR="004D50DF" w:rsidRPr="006A0462" w:rsidRDefault="004D50DF" w:rsidP="004D50D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136"/>
                          <w:gridCol w:w="8337"/>
                        </w:tblGrid>
                        <w:tr w:rsidR="006A0462" w:rsidRPr="006A0462" w:rsidTr="00560E61">
                          <w:tc>
                            <w:tcPr>
                              <w:tcW w:w="94" w:type="dxa"/>
                              <w:shd w:val="clear" w:color="auto" w:fill="auto"/>
                              <w:hideMark/>
                            </w:tcPr>
                            <w:p w:rsidR="004D50DF" w:rsidRPr="006A0462" w:rsidRDefault="004D50DF" w:rsidP="004D50DF">
                              <w:pPr>
                                <w:ind w:firstLine="0"/>
                                <w:rPr>
                                  <w:lang w:val="ro-RO"/>
                                </w:rPr>
                              </w:pPr>
                              <w:r w:rsidRPr="006A0462">
                                <w:rPr>
                                  <w:lang w:val="ro-RO"/>
                                </w:rPr>
                                <w:t>-</w:t>
                              </w:r>
                            </w:p>
                          </w:tc>
                          <w:tc>
                            <w:tcPr>
                              <w:tcW w:w="5769" w:type="dxa"/>
                              <w:shd w:val="clear" w:color="auto" w:fill="auto"/>
                              <w:hideMark/>
                            </w:tcPr>
                            <w:p w:rsidR="004D50DF" w:rsidRPr="006A0462" w:rsidRDefault="004D50DF" w:rsidP="004D50DF">
                              <w:pPr>
                                <w:ind w:firstLine="0"/>
                                <w:rPr>
                                  <w:lang w:val="ro-RO"/>
                                </w:rPr>
                              </w:pPr>
                              <w:r w:rsidRPr="006A0462">
                                <w:rPr>
                                  <w:lang w:val="ro-RO"/>
                                </w:rPr>
                                <w:t>animalele au fost supuse</w:t>
                              </w:r>
                            </w:p>
                            <w:tbl>
                              <w:tblPr>
                                <w:tblW w:w="5000" w:type="pct"/>
                                <w:tblLayout w:type="fixed"/>
                                <w:tblCellMar>
                                  <w:left w:w="0" w:type="dxa"/>
                                  <w:right w:w="0" w:type="dxa"/>
                                </w:tblCellMar>
                                <w:tblLook w:val="04A0" w:firstRow="1" w:lastRow="0" w:firstColumn="1" w:lastColumn="0" w:noHBand="0" w:noVBand="1"/>
                              </w:tblPr>
                              <w:tblGrid>
                                <w:gridCol w:w="405"/>
                                <w:gridCol w:w="7932"/>
                              </w:tblGrid>
                              <w:tr w:rsidR="006A0462" w:rsidRPr="006A0462" w:rsidTr="00560E61">
                                <w:tc>
                                  <w:tcPr>
                                    <w:tcW w:w="280" w:type="dxa"/>
                                    <w:shd w:val="clear" w:color="auto" w:fill="auto"/>
                                    <w:hideMark/>
                                  </w:tcPr>
                                  <w:p w:rsidR="004D50DF" w:rsidRPr="006A0462" w:rsidRDefault="004D50DF" w:rsidP="004D50DF">
                                    <w:pPr>
                                      <w:ind w:firstLine="0"/>
                                      <w:rPr>
                                        <w:lang w:val="ro-RO"/>
                                      </w:rPr>
                                    </w:pPr>
                                    <w:r w:rsidRPr="006A0462">
                                      <w:rPr>
                                        <w:lang w:val="ro-RO"/>
                                      </w:rPr>
                                      <w:t>—</w:t>
                                    </w:r>
                                  </w:p>
                                </w:tc>
                                <w:tc>
                                  <w:tcPr>
                                    <w:tcW w:w="5489" w:type="dxa"/>
                                    <w:shd w:val="clear" w:color="auto" w:fill="auto"/>
                                    <w:hideMark/>
                                  </w:tcPr>
                                  <w:p w:rsidR="004D50DF" w:rsidRPr="006A0462" w:rsidRDefault="004D50DF" w:rsidP="00921D13">
                                    <w:pPr>
                                      <w:ind w:firstLine="0"/>
                                      <w:rPr>
                                        <w:lang w:val="ro-RO"/>
                                      </w:rPr>
                                    </w:pPr>
                                    <w:r w:rsidRPr="006A0462">
                                      <w:rPr>
                                        <w:lang w:val="ro-RO"/>
                                      </w:rPr>
                                      <w:t>unui test vizând encefalomielita ecvină venezueleană efectuat cu metoda de diagnostic prevăzută î</w:t>
                                    </w:r>
                                    <w:r w:rsidR="00921D13">
                                      <w:rPr>
                                        <w:lang w:val="ro-RO"/>
                                      </w:rPr>
                                      <w:t>n la Norma c</w:t>
                                    </w:r>
                                    <w:r w:rsidRPr="006A0462">
                                      <w:rPr>
                                        <w:lang w:val="ro-RO"/>
                                      </w:rPr>
                                      <w:t>u privire la cerințe de sănătate animală privind circulația animalelor terest</w:t>
                                    </w:r>
                                    <w:r w:rsidR="00921D13">
                                      <w:rPr>
                                        <w:lang w:val="ro-RO"/>
                                      </w:rPr>
                                      <w:t xml:space="preserve">re și a ouălor </w:t>
                                    </w:r>
                                    <w:r w:rsidR="00921D13">
                                      <w:rPr>
                                        <w:lang w:val="ro-RO"/>
                                      </w:rPr>
                                      <w:lastRenderedPageBreak/>
                                      <w:t>pentru incubație</w:t>
                                    </w:r>
                                    <w:r w:rsidRPr="006A0462">
                                      <w:rPr>
                                        <w:lang w:val="ro-RO"/>
                                      </w:rPr>
                                      <w:t>, fără creșterea titrului de anticorpi, pe eșantioane pereche prelevate la un interval de 21 de zile, al doilea eșantion fiind prelevat în ultimele 10 zile anterioare plecării; și</w:t>
                                    </w:r>
                                  </w:p>
                                </w:tc>
                              </w:tr>
                            </w:tbl>
                            <w:p w:rsidR="004D50DF" w:rsidRPr="006A0462" w:rsidRDefault="004D50DF" w:rsidP="004D50D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405"/>
                                <w:gridCol w:w="7932"/>
                              </w:tblGrid>
                              <w:tr w:rsidR="006A0462" w:rsidRPr="006A0462" w:rsidTr="00560E61">
                                <w:tc>
                                  <w:tcPr>
                                    <w:tcW w:w="280" w:type="dxa"/>
                                    <w:shd w:val="clear" w:color="auto" w:fill="auto"/>
                                    <w:hideMark/>
                                  </w:tcPr>
                                  <w:p w:rsidR="004D50DF" w:rsidRPr="006A0462" w:rsidRDefault="004D50DF" w:rsidP="004D50DF">
                                    <w:pPr>
                                      <w:ind w:firstLine="0"/>
                                      <w:rPr>
                                        <w:lang w:val="ro-RO"/>
                                      </w:rPr>
                                    </w:pPr>
                                    <w:r w:rsidRPr="006A0462">
                                      <w:rPr>
                                        <w:lang w:val="ro-RO"/>
                                      </w:rPr>
                                      <w:t>—</w:t>
                                    </w:r>
                                  </w:p>
                                </w:tc>
                                <w:tc>
                                  <w:tcPr>
                                    <w:tcW w:w="5489" w:type="dxa"/>
                                    <w:shd w:val="clear" w:color="auto" w:fill="auto"/>
                                    <w:hideMark/>
                                  </w:tcPr>
                                  <w:p w:rsidR="004D50DF" w:rsidRPr="006A0462" w:rsidRDefault="004D50DF" w:rsidP="00593CBF">
                                    <w:pPr>
                                      <w:ind w:firstLine="0"/>
                                      <w:rPr>
                                        <w:lang w:val="ro-RO"/>
                                      </w:rPr>
                                    </w:pPr>
                                    <w:r w:rsidRPr="006A0462">
                                      <w:rPr>
                                        <w:lang w:val="ro-RO"/>
                                      </w:rPr>
                                      <w:t xml:space="preserve">unui test pentru depistarea genomului virusului encefalomielitei ecvine venezuelene efectuat cu metoda de diagnostic prevăzută </w:t>
                                    </w:r>
                                    <w:r w:rsidR="00593CBF">
                                      <w:rPr>
                                        <w:lang w:val="ro-RO"/>
                                      </w:rPr>
                                      <w:t>la Norma c</w:t>
                                    </w:r>
                                    <w:r w:rsidRPr="006A0462">
                                      <w:rPr>
                                        <w:lang w:val="ro-RO"/>
                                      </w:rPr>
                                      <w:t>u privire la cerințe de sănătate animală privind circulația animalelor terest</w:t>
                                    </w:r>
                                    <w:r w:rsidR="00965861">
                                      <w:rPr>
                                        <w:lang w:val="ro-RO"/>
                                      </w:rPr>
                                      <w:t>re și a ouălor pentru incubație</w:t>
                                    </w:r>
                                    <w:r w:rsidRPr="006A0462">
                                      <w:rPr>
                                        <w:lang w:val="ro-RO"/>
                                      </w:rPr>
                                      <w:t>, soldat cu rezultate negative, pe un eșantion prelevat în ultimele 48 de ore anterioare plecării, iar animalele au fost protejate de atacuri ale insectelor-vector după prelevarea eșantionului și până la plecare.</w:t>
                                    </w:r>
                                  </w:p>
                                </w:tc>
                              </w:tr>
                            </w:tbl>
                            <w:p w:rsidR="004D50DF" w:rsidRPr="006A0462" w:rsidRDefault="004D50DF" w:rsidP="004D50DF">
                              <w:pPr>
                                <w:ind w:firstLine="0"/>
                                <w:rPr>
                                  <w:lang w:val="ro-RO"/>
                                </w:rPr>
                              </w:pPr>
                            </w:p>
                          </w:tc>
                        </w:tr>
                      </w:tbl>
                      <w:p w:rsidR="004D50DF" w:rsidRPr="006A0462" w:rsidRDefault="004D50DF" w:rsidP="004D50DF">
                        <w:pPr>
                          <w:ind w:firstLine="0"/>
                          <w:rPr>
                            <w:lang w:val="ro-RO"/>
                          </w:rPr>
                        </w:pPr>
                      </w:p>
                    </w:tc>
                  </w:tr>
                  <w:tr w:rsidR="006A0462" w:rsidRPr="006A0462" w:rsidTr="00CA4BE9">
                    <w:trPr>
                      <w:trHeight w:val="3829"/>
                    </w:trPr>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lastRenderedPageBreak/>
                          <w:t>Durina</w:t>
                        </w:r>
                      </w:p>
                    </w:tc>
                    <w:tc>
                      <w:tcPr>
                        <w:tcW w:w="5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6 luni</w:t>
                        </w:r>
                      </w:p>
                    </w:tc>
                    <w:tc>
                      <w:tcPr>
                        <w:tcW w:w="87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Dacă în unitate a fost raportată o infecție în perioada de 2 ani dinaintea datei expedierii către Republica Moldova, după ultimul focar unitatea a rămas supusă în continuare unor restricții în ceea ce privește circulația de către autoritatea competentă până când:</w:t>
                        </w:r>
                      </w:p>
                      <w:tbl>
                        <w:tblPr>
                          <w:tblW w:w="5000" w:type="pct"/>
                          <w:tblLayout w:type="fixed"/>
                          <w:tblCellMar>
                            <w:left w:w="0" w:type="dxa"/>
                            <w:right w:w="0" w:type="dxa"/>
                          </w:tblCellMar>
                          <w:tblLook w:val="04A0" w:firstRow="1" w:lastRow="0" w:firstColumn="1" w:lastColumn="0" w:noHBand="0" w:noVBand="1"/>
                        </w:tblPr>
                        <w:tblGrid>
                          <w:gridCol w:w="405"/>
                          <w:gridCol w:w="8068"/>
                        </w:tblGrid>
                        <w:tr w:rsidR="006A0462" w:rsidRPr="006A0462" w:rsidTr="00560E61">
                          <w:tc>
                            <w:tcPr>
                              <w:tcW w:w="280" w:type="dxa"/>
                              <w:shd w:val="clear" w:color="auto" w:fill="auto"/>
                              <w:hideMark/>
                            </w:tcPr>
                            <w:p w:rsidR="004D50DF" w:rsidRPr="006A0462" w:rsidRDefault="004D50DF" w:rsidP="004D50DF">
                              <w:pPr>
                                <w:ind w:firstLine="0"/>
                                <w:rPr>
                                  <w:lang w:val="ro-RO"/>
                                </w:rPr>
                              </w:pPr>
                              <w:r w:rsidRPr="006A0462">
                                <w:rPr>
                                  <w:lang w:val="ro-RO"/>
                                </w:rPr>
                                <w:t>—</w:t>
                              </w:r>
                            </w:p>
                          </w:tc>
                          <w:tc>
                            <w:tcPr>
                              <w:tcW w:w="5583" w:type="dxa"/>
                              <w:shd w:val="clear" w:color="auto" w:fill="auto"/>
                              <w:hideMark/>
                            </w:tcPr>
                            <w:p w:rsidR="004D50DF" w:rsidRPr="006A0462" w:rsidRDefault="004D50DF" w:rsidP="004D50DF">
                              <w:pPr>
                                <w:ind w:firstLine="0"/>
                                <w:rPr>
                                  <w:lang w:val="ro-RO"/>
                                </w:rPr>
                              </w:pPr>
                              <w:r w:rsidRPr="006A0462">
                                <w:rPr>
                                  <w:lang w:val="ro-RO"/>
                                </w:rPr>
                                <w:t>animalele infectate au fost ucise și distruse sau sacrificate sau toți masculii de ecvine infectați au fost castrați; și</w:t>
                              </w:r>
                            </w:p>
                          </w:tc>
                        </w:tr>
                      </w:tbl>
                      <w:p w:rsidR="004D50DF" w:rsidRPr="006A0462" w:rsidRDefault="004D50DF" w:rsidP="004D50D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405"/>
                          <w:gridCol w:w="8068"/>
                        </w:tblGrid>
                        <w:tr w:rsidR="006A0462" w:rsidRPr="006A0462" w:rsidTr="00560E61">
                          <w:tc>
                            <w:tcPr>
                              <w:tcW w:w="280" w:type="dxa"/>
                              <w:shd w:val="clear" w:color="auto" w:fill="auto"/>
                              <w:hideMark/>
                            </w:tcPr>
                            <w:p w:rsidR="004D50DF" w:rsidRPr="006A0462" w:rsidRDefault="004D50DF" w:rsidP="004D50DF">
                              <w:pPr>
                                <w:ind w:firstLine="0"/>
                                <w:rPr>
                                  <w:lang w:val="ro-RO"/>
                                </w:rPr>
                              </w:pPr>
                              <w:r w:rsidRPr="006A0462">
                                <w:rPr>
                                  <w:lang w:val="ro-RO"/>
                                </w:rPr>
                                <w:t>—</w:t>
                              </w:r>
                            </w:p>
                          </w:tc>
                          <w:tc>
                            <w:tcPr>
                              <w:tcW w:w="5583" w:type="dxa"/>
                              <w:shd w:val="clear" w:color="auto" w:fill="auto"/>
                              <w:hideMark/>
                            </w:tcPr>
                            <w:p w:rsidR="004D50DF" w:rsidRPr="006A0462" w:rsidRDefault="004D50DF" w:rsidP="00FB4F97">
                              <w:pPr>
                                <w:ind w:firstLine="0"/>
                                <w:rPr>
                                  <w:lang w:val="ro-RO"/>
                                </w:rPr>
                              </w:pPr>
                              <w:r w:rsidRPr="006A0462">
                                <w:rPr>
                                  <w:lang w:val="ro-RO"/>
                                </w:rPr>
                                <w:t>ecvinele rămase în unitate, cu excepția masculilor de ecvine castrați menționați la prima liniuță și ținuți separat de femelele de ecvine, au fost supuse unui test vizând durina utilizând metoda de diagnostic prevăzută</w:t>
                              </w:r>
                              <w:r w:rsidR="00FB4F97">
                                <w:rPr>
                                  <w:lang w:val="ro-RO"/>
                                </w:rPr>
                                <w:t xml:space="preserve"> la Norma c</w:t>
                              </w:r>
                              <w:r w:rsidRPr="006A0462">
                                <w:rPr>
                                  <w:lang w:val="ro-RO"/>
                                </w:rPr>
                                <w:t>u privire la cerințe de sănătate animală privind circulația animalelor terest</w:t>
                              </w:r>
                              <w:r w:rsidR="00FB4F97">
                                <w:rPr>
                                  <w:lang w:val="ro-RO"/>
                                </w:rPr>
                                <w:t xml:space="preserve">re și a ouălor pentru incubație </w:t>
                              </w:r>
                              <w:r w:rsidRPr="006A0462">
                                <w:rPr>
                                  <w:lang w:val="ro-RO"/>
                                </w:rPr>
                                <w:t xml:space="preserve"> soldat cu rezultate negative, efectuat pe eșantioane prelevate la cel puțin 6 luni de la încheierea aplicării măsurilor descrise la prima liniuță.</w:t>
                              </w:r>
                            </w:p>
                          </w:tc>
                        </w:tr>
                      </w:tbl>
                      <w:p w:rsidR="004D50DF" w:rsidRPr="006A0462" w:rsidRDefault="004D50DF" w:rsidP="004D50DF">
                        <w:pPr>
                          <w:ind w:firstLine="0"/>
                          <w:rPr>
                            <w:lang w:val="ro-RO"/>
                          </w:rPr>
                        </w:pPr>
                      </w:p>
                    </w:tc>
                  </w:tr>
                  <w:tr w:rsidR="006A0462" w:rsidRPr="006A0462" w:rsidTr="00CA4BE9">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Tripanozomiaza animalelor (</w:t>
                        </w:r>
                        <w:r w:rsidRPr="006A0462">
                          <w:rPr>
                            <w:i/>
                            <w:iCs/>
                            <w:lang w:val="ro-RO"/>
                          </w:rPr>
                          <w:t>Trypanosoma evansi</w:t>
                        </w:r>
                        <w:r w:rsidRPr="006A0462">
                          <w:rPr>
                            <w:lang w:val="ro-RO"/>
                          </w:rPr>
                          <w:t>)</w:t>
                        </w:r>
                      </w:p>
                    </w:tc>
                    <w:tc>
                      <w:tcPr>
                        <w:tcW w:w="5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6 luni</w:t>
                        </w:r>
                      </w:p>
                    </w:tc>
                    <w:tc>
                      <w:tcPr>
                        <w:tcW w:w="87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Dacă în unitate a fost raportată o infecție în perioada de 2 ani dinaintea datei expedierii către Republica Moldova, unitatea a rămas în continuare supusă unor restricții în ceea ce privește circulația de către autoritatea competentă până când:</w:t>
                        </w:r>
                      </w:p>
                      <w:tbl>
                        <w:tblPr>
                          <w:tblW w:w="5000" w:type="pct"/>
                          <w:tblLayout w:type="fixed"/>
                          <w:tblCellMar>
                            <w:left w:w="0" w:type="dxa"/>
                            <w:right w:w="0" w:type="dxa"/>
                          </w:tblCellMar>
                          <w:tblLook w:val="04A0" w:firstRow="1" w:lastRow="0" w:firstColumn="1" w:lastColumn="0" w:noHBand="0" w:noVBand="1"/>
                        </w:tblPr>
                        <w:tblGrid>
                          <w:gridCol w:w="405"/>
                          <w:gridCol w:w="8068"/>
                        </w:tblGrid>
                        <w:tr w:rsidR="006A0462" w:rsidRPr="006A0462" w:rsidTr="00560E61">
                          <w:tc>
                            <w:tcPr>
                              <w:tcW w:w="280" w:type="dxa"/>
                              <w:shd w:val="clear" w:color="auto" w:fill="auto"/>
                              <w:hideMark/>
                            </w:tcPr>
                            <w:p w:rsidR="004D50DF" w:rsidRPr="006A0462" w:rsidRDefault="004D50DF" w:rsidP="004D50DF">
                              <w:pPr>
                                <w:ind w:firstLine="0"/>
                                <w:rPr>
                                  <w:lang w:val="ro-RO"/>
                                </w:rPr>
                              </w:pPr>
                              <w:r w:rsidRPr="006A0462">
                                <w:rPr>
                                  <w:lang w:val="ro-RO"/>
                                </w:rPr>
                                <w:t>—</w:t>
                              </w:r>
                            </w:p>
                          </w:tc>
                          <w:tc>
                            <w:tcPr>
                              <w:tcW w:w="5583" w:type="dxa"/>
                              <w:shd w:val="clear" w:color="auto" w:fill="auto"/>
                              <w:hideMark/>
                            </w:tcPr>
                            <w:p w:rsidR="004D50DF" w:rsidRPr="006A0462" w:rsidRDefault="004D50DF" w:rsidP="004D50DF">
                              <w:pPr>
                                <w:ind w:firstLine="0"/>
                                <w:rPr>
                                  <w:lang w:val="ro-RO"/>
                                </w:rPr>
                              </w:pPr>
                              <w:r w:rsidRPr="006A0462">
                                <w:rPr>
                                  <w:lang w:val="ro-RO"/>
                                </w:rPr>
                                <w:t>animalele infectate au fost îndepărtate din unitate; și</w:t>
                              </w:r>
                            </w:p>
                          </w:tc>
                        </w:tr>
                      </w:tbl>
                      <w:p w:rsidR="004D50DF" w:rsidRPr="006A0462" w:rsidRDefault="004D50DF" w:rsidP="004D50DF">
                        <w:pPr>
                          <w:ind w:firstLine="0"/>
                          <w:rPr>
                            <w:vanish/>
                            <w:lang w:val="ro-RO"/>
                          </w:rPr>
                        </w:pPr>
                      </w:p>
                      <w:tbl>
                        <w:tblPr>
                          <w:tblW w:w="2685" w:type="pct"/>
                          <w:tblLayout w:type="fixed"/>
                          <w:tblCellMar>
                            <w:left w:w="0" w:type="dxa"/>
                            <w:right w:w="0" w:type="dxa"/>
                          </w:tblCellMar>
                          <w:tblLook w:val="04A0" w:firstRow="1" w:lastRow="0" w:firstColumn="1" w:lastColumn="0" w:noHBand="0" w:noVBand="1"/>
                        </w:tblPr>
                        <w:tblGrid>
                          <w:gridCol w:w="132"/>
                          <w:gridCol w:w="4418"/>
                        </w:tblGrid>
                        <w:tr w:rsidR="006A0462" w:rsidRPr="006A0462" w:rsidTr="00FB4F97">
                          <w:trPr>
                            <w:trHeight w:val="343"/>
                          </w:trPr>
                          <w:tc>
                            <w:tcPr>
                              <w:tcW w:w="133" w:type="dxa"/>
                              <w:shd w:val="clear" w:color="auto" w:fill="auto"/>
                              <w:hideMark/>
                            </w:tcPr>
                            <w:p w:rsidR="004D50DF" w:rsidRPr="006A0462" w:rsidRDefault="004D50DF" w:rsidP="004D50DF">
                              <w:pPr>
                                <w:ind w:firstLine="0"/>
                                <w:rPr>
                                  <w:lang w:val="ro-RO"/>
                                </w:rPr>
                              </w:pPr>
                              <w:r w:rsidRPr="006A0462">
                                <w:rPr>
                                  <w:lang w:val="ro-RO"/>
                                </w:rPr>
                                <w:t>—</w:t>
                              </w:r>
                            </w:p>
                          </w:tc>
                          <w:tc>
                            <w:tcPr>
                              <w:tcW w:w="4469" w:type="dxa"/>
                              <w:shd w:val="clear" w:color="auto" w:fill="auto"/>
                              <w:hideMark/>
                            </w:tcPr>
                            <w:p w:rsidR="004D50DF" w:rsidRPr="006A0462" w:rsidRDefault="004D50DF" w:rsidP="000C1F10">
                              <w:pPr>
                                <w:ind w:firstLine="0"/>
                                <w:rPr>
                                  <w:lang w:val="ro-RO"/>
                                </w:rPr>
                              </w:pPr>
                              <w:r w:rsidRPr="006A0462">
                                <w:rPr>
                                  <w:lang w:val="ro-RO"/>
                                </w:rPr>
                                <w:t>animalele rămase au fost supuse unui test vizând tripanozomiaza animalelor (</w:t>
                              </w:r>
                              <w:r w:rsidRPr="006A0462">
                                <w:rPr>
                                  <w:i/>
                                  <w:iCs/>
                                  <w:lang w:val="ro-RO"/>
                                </w:rPr>
                                <w:t>Trypanosoma evansi</w:t>
                              </w:r>
                              <w:r w:rsidRPr="006A0462">
                                <w:rPr>
                                  <w:lang w:val="ro-RO"/>
                                </w:rPr>
                                <w:t>) utilizând una dintre metod</w:t>
                              </w:r>
                              <w:r w:rsidR="00965861">
                                <w:rPr>
                                  <w:lang w:val="ro-RO"/>
                                </w:rPr>
                                <w:t xml:space="preserve">e </w:t>
                              </w:r>
                              <w:r w:rsidR="0099563B">
                                <w:rPr>
                                  <w:lang w:val="ro-RO"/>
                                </w:rPr>
                                <w:t>c</w:t>
                              </w:r>
                              <w:r w:rsidRPr="006A0462">
                                <w:rPr>
                                  <w:lang w:val="ro-RO"/>
                                </w:rPr>
                                <w:t>u privire la cerințe de sănătate animală privind circulația animalelor terest</w:t>
                              </w:r>
                              <w:r w:rsidR="00B46991">
                                <w:rPr>
                                  <w:lang w:val="ro-RO"/>
                                </w:rPr>
                                <w:t>re și a ouălor pentru incubație</w:t>
                              </w:r>
                              <w:r w:rsidRPr="006A0462">
                                <w:rPr>
                                  <w:lang w:val="ro-RO"/>
                                </w:rPr>
                                <w:t>, soldat cu rezultate negative, efectuat pe eșantioane prelevate la cel puțin 6 luni după ce ultimul animal infectat a fost îndepărtat din unitate.</w:t>
                              </w:r>
                            </w:p>
                          </w:tc>
                        </w:tr>
                      </w:tbl>
                      <w:p w:rsidR="004D50DF" w:rsidRPr="006A0462" w:rsidRDefault="004D50DF" w:rsidP="004D50DF">
                        <w:pPr>
                          <w:ind w:firstLine="0"/>
                          <w:rPr>
                            <w:lang w:val="ro-RO"/>
                          </w:rPr>
                        </w:pPr>
                      </w:p>
                    </w:tc>
                  </w:tr>
                  <w:tr w:rsidR="006A0462" w:rsidRPr="006A0462" w:rsidTr="00CA4BE9">
                    <w:trPr>
                      <w:trHeight w:val="2978"/>
                    </w:trPr>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lastRenderedPageBreak/>
                          <w:t>Anemia infecțioasă ecvină</w:t>
                        </w:r>
                      </w:p>
                    </w:tc>
                    <w:tc>
                      <w:tcPr>
                        <w:tcW w:w="5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90 zile</w:t>
                        </w:r>
                      </w:p>
                    </w:tc>
                    <w:tc>
                      <w:tcPr>
                        <w:tcW w:w="87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Dacă în unitate a fost raportată o infecție în perioada de 12 luni dinaintea datei expedierii către Republica Moldova, după ultimul focar unitatea a fost supusă în continuare unor restricții în ceea ce privește circulația de către autoritatea competentă până când:</w:t>
                        </w:r>
                      </w:p>
                      <w:tbl>
                        <w:tblPr>
                          <w:tblW w:w="5000" w:type="pct"/>
                          <w:tblLayout w:type="fixed"/>
                          <w:tblCellMar>
                            <w:left w:w="0" w:type="dxa"/>
                            <w:right w:w="0" w:type="dxa"/>
                          </w:tblCellMar>
                          <w:tblLook w:val="04A0" w:firstRow="1" w:lastRow="0" w:firstColumn="1" w:lastColumn="0" w:noHBand="0" w:noVBand="1"/>
                        </w:tblPr>
                        <w:tblGrid>
                          <w:gridCol w:w="405"/>
                          <w:gridCol w:w="8068"/>
                        </w:tblGrid>
                        <w:tr w:rsidR="006A0462" w:rsidRPr="006A0462" w:rsidTr="00560E61">
                          <w:tc>
                            <w:tcPr>
                              <w:tcW w:w="280" w:type="dxa"/>
                              <w:shd w:val="clear" w:color="auto" w:fill="auto"/>
                              <w:hideMark/>
                            </w:tcPr>
                            <w:p w:rsidR="004D50DF" w:rsidRPr="006A0462" w:rsidRDefault="004D50DF" w:rsidP="004D50DF">
                              <w:pPr>
                                <w:ind w:firstLine="0"/>
                                <w:rPr>
                                  <w:lang w:val="ro-RO"/>
                                </w:rPr>
                              </w:pPr>
                              <w:r w:rsidRPr="006A0462">
                                <w:rPr>
                                  <w:lang w:val="ro-RO"/>
                                </w:rPr>
                                <w:t>—</w:t>
                              </w:r>
                            </w:p>
                          </w:tc>
                          <w:tc>
                            <w:tcPr>
                              <w:tcW w:w="5583" w:type="dxa"/>
                              <w:shd w:val="clear" w:color="auto" w:fill="auto"/>
                              <w:hideMark/>
                            </w:tcPr>
                            <w:p w:rsidR="004D50DF" w:rsidRPr="006A0462" w:rsidRDefault="004D50DF" w:rsidP="004D50DF">
                              <w:pPr>
                                <w:ind w:firstLine="0"/>
                                <w:rPr>
                                  <w:lang w:val="ro-RO"/>
                                </w:rPr>
                              </w:pPr>
                              <w:r w:rsidRPr="006A0462">
                                <w:rPr>
                                  <w:lang w:val="ro-RO"/>
                                </w:rPr>
                                <w:t>animalele infectate au fost ucise și distruse sau sacrificate; și</w:t>
                              </w:r>
                            </w:p>
                          </w:tc>
                        </w:tr>
                      </w:tbl>
                      <w:p w:rsidR="004D50DF" w:rsidRPr="006A0462" w:rsidRDefault="004D50DF" w:rsidP="004D50D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405"/>
                          <w:gridCol w:w="8068"/>
                        </w:tblGrid>
                        <w:tr w:rsidR="006A0462" w:rsidRPr="006A0462" w:rsidTr="00560E61">
                          <w:tc>
                            <w:tcPr>
                              <w:tcW w:w="280" w:type="dxa"/>
                              <w:shd w:val="clear" w:color="auto" w:fill="auto"/>
                              <w:hideMark/>
                            </w:tcPr>
                            <w:p w:rsidR="004D50DF" w:rsidRPr="006A0462" w:rsidRDefault="009762D9" w:rsidP="004D50DF">
                              <w:pPr>
                                <w:ind w:firstLine="0"/>
                                <w:rPr>
                                  <w:lang w:val="ro-RO"/>
                                </w:rPr>
                              </w:pPr>
                              <w:r>
                                <w:rPr>
                                  <w:lang w:val="ro-RO"/>
                                </w:rPr>
                                <w:t>-</w:t>
                              </w:r>
                            </w:p>
                          </w:tc>
                          <w:tc>
                            <w:tcPr>
                              <w:tcW w:w="5583" w:type="dxa"/>
                              <w:shd w:val="clear" w:color="auto" w:fill="auto"/>
                              <w:hideMark/>
                            </w:tcPr>
                            <w:p w:rsidR="004D50DF" w:rsidRPr="006A0462" w:rsidRDefault="004D50DF" w:rsidP="004D50DF">
                              <w:pPr>
                                <w:ind w:firstLine="0"/>
                                <w:rPr>
                                  <w:lang w:val="ro-RO"/>
                                </w:rPr>
                              </w:pPr>
                              <w:r w:rsidRPr="006A0462">
                                <w:rPr>
                                  <w:lang w:val="ro-RO"/>
                                </w:rPr>
                                <w:t>animalele rămase în unitate au fost supuse unui test vizând anemia infecțioasă ecvină utilizând metoda de diagnostic prevăzută în partea 9 din anexa nr.1 din „Cu privire la cerințe de sănătate animală privind circulația animalelor terestre și a ouălor pentru incubație”, soldat cu rezultate negative, efectuat pe două eșantioane prelevate la un interval de cel puțin 3 luni după încheierea aplicării măsurilor descrise la prima liniuță și după ce unitatea a fost curățată și dezinfectată.</w:t>
                              </w:r>
                            </w:p>
                          </w:tc>
                        </w:tr>
                      </w:tbl>
                      <w:p w:rsidR="004D50DF" w:rsidRPr="006A0462" w:rsidRDefault="004D50DF" w:rsidP="004D50DF">
                        <w:pPr>
                          <w:ind w:firstLine="0"/>
                          <w:rPr>
                            <w:lang w:val="ro-RO"/>
                          </w:rPr>
                        </w:pPr>
                      </w:p>
                    </w:tc>
                  </w:tr>
                  <w:tr w:rsidR="006A0462" w:rsidRPr="006A0462" w:rsidTr="00CA4BE9">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Rabia</w:t>
                        </w:r>
                      </w:p>
                    </w:tc>
                    <w:tc>
                      <w:tcPr>
                        <w:tcW w:w="5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30 de zile</w:t>
                        </w:r>
                      </w:p>
                    </w:tc>
                    <w:tc>
                      <w:tcPr>
                        <w:tcW w:w="87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w:t>
                        </w:r>
                      </w:p>
                    </w:tc>
                  </w:tr>
                  <w:tr w:rsidR="006A0462" w:rsidRPr="006A0462" w:rsidTr="00CA4BE9">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Antrax</w:t>
                        </w:r>
                      </w:p>
                    </w:tc>
                    <w:tc>
                      <w:tcPr>
                        <w:tcW w:w="5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15 zile</w:t>
                        </w:r>
                      </w:p>
                    </w:tc>
                    <w:tc>
                      <w:tcPr>
                        <w:tcW w:w="87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D50DF" w:rsidRPr="006A0462" w:rsidRDefault="004D50DF" w:rsidP="004D50DF">
                        <w:pPr>
                          <w:ind w:firstLine="0"/>
                          <w:rPr>
                            <w:lang w:val="ro-RO"/>
                          </w:rPr>
                        </w:pPr>
                        <w:r w:rsidRPr="006A0462">
                          <w:rPr>
                            <w:lang w:val="ro-RO"/>
                          </w:rPr>
                          <w:t>—</w:t>
                        </w:r>
                      </w:p>
                    </w:tc>
                  </w:tr>
                </w:tbl>
                <w:p w:rsidR="004D50DF" w:rsidRPr="006A0462" w:rsidRDefault="004D50DF" w:rsidP="004D50DF">
                  <w:pPr>
                    <w:ind w:firstLine="0"/>
                    <w:rPr>
                      <w:lang w:val="ro-RO"/>
                    </w:rPr>
                  </w:pPr>
                </w:p>
              </w:tc>
            </w:tr>
          </w:tbl>
          <w:p w:rsidR="00D76E7F" w:rsidRPr="006A0462" w:rsidRDefault="00D76E7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D76E7F" w:rsidRPr="006A0462" w:rsidRDefault="00571567" w:rsidP="00571567">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76E7F" w:rsidRPr="006A0462" w:rsidRDefault="00D76E7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0E47CD" w:rsidRPr="006A0462" w:rsidRDefault="000E47CD" w:rsidP="000E47CD">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IX</w:t>
            </w:r>
          </w:p>
          <w:p w:rsidR="000E47CD" w:rsidRPr="006A0462" w:rsidRDefault="000E47CD" w:rsidP="000E47CD">
            <w:pPr>
              <w:shd w:val="clear" w:color="auto" w:fill="FFFFFF"/>
              <w:ind w:firstLine="0"/>
              <w:rPr>
                <w:b/>
                <w:bCs/>
                <w:iCs/>
                <w:shd w:val="clear" w:color="auto" w:fill="FFFFFF"/>
                <w:lang w:val="ro-RO" w:eastAsia="ro-RO"/>
              </w:rPr>
            </w:pPr>
            <w:r w:rsidRPr="006A0462">
              <w:rPr>
                <w:b/>
                <w:bCs/>
                <w:iCs/>
                <w:shd w:val="clear" w:color="auto" w:fill="FFFFFF"/>
                <w:lang w:val="ro-RO" w:eastAsia="ro-RO"/>
              </w:rPr>
              <w:t>1.    INFECȚIA CU COMPLEXUL </w:t>
            </w:r>
            <w:r w:rsidRPr="006A0462">
              <w:rPr>
                <w:b/>
                <w:bCs/>
                <w:i/>
                <w:iCs/>
                <w:shd w:val="clear" w:color="auto" w:fill="FFFFFF"/>
                <w:lang w:val="ro-RO" w:eastAsia="ro-RO"/>
              </w:rPr>
              <w:t>MYCOBACTERIUM TUBERCULOSIS</w:t>
            </w:r>
            <w:r w:rsidRPr="006A0462">
              <w:rPr>
                <w:b/>
                <w:bCs/>
                <w:iCs/>
                <w:shd w:val="clear" w:color="auto" w:fill="FFFFFF"/>
                <w:lang w:val="ro-RO" w:eastAsia="ro-RO"/>
              </w:rPr>
              <w:t> (</w:t>
            </w:r>
            <w:r w:rsidRPr="006A0462">
              <w:rPr>
                <w:b/>
                <w:bCs/>
                <w:i/>
                <w:iCs/>
                <w:shd w:val="clear" w:color="auto" w:fill="FFFFFF"/>
                <w:lang w:val="ro-RO" w:eastAsia="ro-RO"/>
              </w:rPr>
              <w:t>M. BOVIS</w:t>
            </w:r>
            <w:r w:rsidRPr="006A0462">
              <w:rPr>
                <w:b/>
                <w:bCs/>
                <w:iCs/>
                <w:shd w:val="clear" w:color="auto" w:fill="FFFFFF"/>
                <w:lang w:val="ro-RO" w:eastAsia="ro-RO"/>
              </w:rPr>
              <w:t> , </w:t>
            </w:r>
            <w:r w:rsidRPr="006A0462">
              <w:rPr>
                <w:b/>
                <w:bCs/>
                <w:i/>
                <w:iCs/>
                <w:shd w:val="clear" w:color="auto" w:fill="FFFFFF"/>
                <w:lang w:val="ro-RO" w:eastAsia="ro-RO"/>
              </w:rPr>
              <w:t>M. CAPRAE</w:t>
            </w:r>
            <w:r w:rsidRPr="006A0462">
              <w:rPr>
                <w:b/>
                <w:bCs/>
                <w:iCs/>
                <w:shd w:val="clear" w:color="auto" w:fill="FFFFFF"/>
                <w:lang w:val="ro-RO" w:eastAsia="ro-RO"/>
              </w:rPr>
              <w:t> ȘI </w:t>
            </w:r>
            <w:r w:rsidRPr="006A0462">
              <w:rPr>
                <w:b/>
                <w:bCs/>
                <w:i/>
                <w:iCs/>
                <w:shd w:val="clear" w:color="auto" w:fill="FFFFFF"/>
                <w:lang w:val="ro-RO" w:eastAsia="ro-RO"/>
              </w:rPr>
              <w:t>M. TUBERCULOSIS</w:t>
            </w:r>
            <w:r w:rsidRPr="006A0462">
              <w:rPr>
                <w:b/>
                <w:bCs/>
                <w:iCs/>
                <w:shd w:val="clear" w:color="auto" w:fill="FFFFFF"/>
                <w:lang w:val="ro-RO" w:eastAsia="ro-RO"/>
              </w:rPr>
              <w:t>) [ASTFEL CUM SE MENȚIONEAZĂ LA ARTICOLUL 23 ALINEATUL (2)]</w:t>
            </w:r>
          </w:p>
          <w:tbl>
            <w:tblPr>
              <w:tblW w:w="1440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35"/>
              <w:gridCol w:w="13465"/>
            </w:tblGrid>
            <w:tr w:rsidR="006A0462" w:rsidRPr="006A0462" w:rsidTr="00683415">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
                      <w:bCs/>
                      <w:iCs/>
                      <w:shd w:val="clear" w:color="auto" w:fill="FFFFFF"/>
                      <w:lang w:val="ro-RO" w:eastAsia="ro-RO"/>
                    </w:rPr>
                  </w:pPr>
                  <w:r w:rsidRPr="006A0462">
                    <w:rPr>
                      <w:b/>
                      <w:bCs/>
                      <w:iCs/>
                      <w:shd w:val="clear" w:color="auto" w:fill="FFFFFF"/>
                      <w:lang w:val="ro-RO" w:eastAsia="ro-RO"/>
                    </w:rPr>
                    <w:t>Specia</w:t>
                  </w:r>
                </w:p>
              </w:tc>
              <w:tc>
                <w:tcPr>
                  <w:tcW w:w="1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
                      <w:bCs/>
                      <w:iCs/>
                      <w:shd w:val="clear" w:color="auto" w:fill="FFFFFF"/>
                      <w:lang w:val="ro-RO" w:eastAsia="ro-RO"/>
                    </w:rPr>
                  </w:pPr>
                  <w:r w:rsidRPr="006A0462">
                    <w:rPr>
                      <w:b/>
                      <w:bCs/>
                      <w:iCs/>
                      <w:shd w:val="clear" w:color="auto" w:fill="FFFFFF"/>
                      <w:lang w:val="ro-RO" w:eastAsia="ro-RO"/>
                    </w:rPr>
                    <w:t>Cerințe în ceea ce privește unitatea de origine</w:t>
                  </w:r>
                </w:p>
              </w:tc>
            </w:tr>
            <w:tr w:rsidR="006A0462" w:rsidRPr="006A0462" w:rsidTr="00683415">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Bovine</w:t>
                  </w:r>
                </w:p>
              </w:tc>
              <w:tc>
                <w:tcPr>
                  <w:tcW w:w="1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Indemnă în ceea ce privește bovinele</w:t>
                  </w:r>
                </w:p>
              </w:tc>
            </w:tr>
            <w:tr w:rsidR="006A0462" w:rsidRPr="006A0462" w:rsidTr="00683415">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Ovine</w:t>
                  </w:r>
                </w:p>
              </w:tc>
              <w:tc>
                <w:tcPr>
                  <w:tcW w:w="1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În unitate, infecția cu complexul </w:t>
                  </w:r>
                  <w:r w:rsidRPr="006A0462">
                    <w:rPr>
                      <w:bCs/>
                      <w:i/>
                      <w:iCs/>
                      <w:shd w:val="clear" w:color="auto" w:fill="FFFFFF"/>
                      <w:lang w:val="ro-RO" w:eastAsia="ro-RO"/>
                    </w:rPr>
                    <w:t>Mycobacterium tuberculosis</w:t>
                  </w:r>
                  <w:r w:rsidRPr="006A0462">
                    <w:rPr>
                      <w:bCs/>
                      <w:iCs/>
                      <w:shd w:val="clear" w:color="auto" w:fill="FFFFFF"/>
                      <w:lang w:val="ro-RO" w:eastAsia="ro-RO"/>
                    </w:rPr>
                    <w:t> (</w:t>
                  </w:r>
                  <w:r w:rsidRPr="006A0462">
                    <w:rPr>
                      <w:bCs/>
                      <w:i/>
                      <w:iCs/>
                      <w:shd w:val="clear" w:color="auto" w:fill="FFFFFF"/>
                      <w:lang w:val="ro-RO" w:eastAsia="ro-RO"/>
                    </w:rPr>
                    <w:t>M. bovis, M. caprae</w:t>
                  </w:r>
                  <w:r w:rsidRPr="006A0462">
                    <w:rPr>
                      <w:bCs/>
                      <w:iCs/>
                      <w:shd w:val="clear" w:color="auto" w:fill="FFFFFF"/>
                      <w:lang w:val="ro-RO" w:eastAsia="ro-RO"/>
                    </w:rPr>
                    <w:t> și </w:t>
                  </w:r>
                  <w:r w:rsidRPr="006A0462">
                    <w:rPr>
                      <w:bCs/>
                      <w:i/>
                      <w:iCs/>
                      <w:shd w:val="clear" w:color="auto" w:fill="FFFFFF"/>
                      <w:lang w:val="ro-RO" w:eastAsia="ro-RO"/>
                    </w:rPr>
                    <w:t>M. tuberculosis</w:t>
                  </w:r>
                  <w:r w:rsidRPr="006A0462">
                    <w:rPr>
                      <w:bCs/>
                      <w:iCs/>
                      <w:shd w:val="clear" w:color="auto" w:fill="FFFFFF"/>
                      <w:lang w:val="ro-RO" w:eastAsia="ro-RO"/>
                    </w:rPr>
                    <w:t>) nu a fost raportată în cursul ultimelor 42 de zile înainte de expedierea către Uniune</w:t>
                  </w:r>
                </w:p>
              </w:tc>
            </w:tr>
            <w:tr w:rsidR="006A0462" w:rsidRPr="006A0462" w:rsidTr="00683415">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Caprine</w:t>
                  </w:r>
                </w:p>
              </w:tc>
              <w:tc>
                <w:tcPr>
                  <w:tcW w:w="1346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În unitate, supravegherea infecției cu complexul </w:t>
                  </w:r>
                  <w:r w:rsidRPr="006A0462">
                    <w:rPr>
                      <w:bCs/>
                      <w:i/>
                      <w:iCs/>
                      <w:shd w:val="clear" w:color="auto" w:fill="FFFFFF"/>
                      <w:lang w:val="ro-RO" w:eastAsia="ro-RO"/>
                    </w:rPr>
                    <w:t>Mycobacterium tuberculosis</w:t>
                  </w:r>
                  <w:r w:rsidRPr="006A0462">
                    <w:rPr>
                      <w:bCs/>
                      <w:iCs/>
                      <w:shd w:val="clear" w:color="auto" w:fill="FFFFFF"/>
                      <w:lang w:val="ro-RO" w:eastAsia="ro-RO"/>
                    </w:rPr>
                    <w:t> (</w:t>
                  </w:r>
                  <w:r w:rsidRPr="006A0462">
                    <w:rPr>
                      <w:bCs/>
                      <w:i/>
                      <w:iCs/>
                      <w:shd w:val="clear" w:color="auto" w:fill="FFFFFF"/>
                      <w:lang w:val="ro-RO" w:eastAsia="ro-RO"/>
                    </w:rPr>
                    <w:t>M. bovis, M. caprae</w:t>
                  </w:r>
                  <w:r w:rsidRPr="006A0462">
                    <w:rPr>
                      <w:bCs/>
                      <w:iCs/>
                      <w:shd w:val="clear" w:color="auto" w:fill="FFFFFF"/>
                      <w:lang w:val="ro-RO" w:eastAsia="ro-RO"/>
                    </w:rPr>
                    <w:t> și </w:t>
                  </w:r>
                  <w:r w:rsidRPr="006A0462">
                    <w:rPr>
                      <w:bCs/>
                      <w:i/>
                      <w:iCs/>
                      <w:shd w:val="clear" w:color="auto" w:fill="FFFFFF"/>
                      <w:lang w:val="ro-RO" w:eastAsia="ro-RO"/>
                    </w:rPr>
                    <w:t>M. tuberculosis</w:t>
                  </w:r>
                  <w:r w:rsidRPr="006A0462">
                    <w:rPr>
                      <w:bCs/>
                      <w:iCs/>
                      <w:shd w:val="clear" w:color="auto" w:fill="FFFFFF"/>
                      <w:lang w:val="ro-RO" w:eastAsia="ro-RO"/>
                    </w:rPr>
                    <w:t>) a fost efectuată pe animale din aceeași specie ca și animalele din transport ținute în unități în conformitate cu procedurile de la punctele 1 și 2 din partea 1 a anexei II la Regulamentul delegat (UE) 2020/688] timp de cel puțin 12 luni înainte de expedierea către Uniune și în această perioadă:</w:t>
                  </w:r>
                </w:p>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(a)  au fost introduse în unitate numai animale din aceeași specie ca și animalele din transport provenind din unități care aplică măsurile prevăzute la alineat;</w:t>
                  </w:r>
                </w:p>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(b)  în cazul în care infecția cu complexul </w:t>
                  </w:r>
                  <w:r w:rsidRPr="006A0462">
                    <w:rPr>
                      <w:bCs/>
                      <w:i/>
                      <w:iCs/>
                      <w:shd w:val="clear" w:color="auto" w:fill="FFFFFF"/>
                      <w:lang w:val="ro-RO" w:eastAsia="ro-RO"/>
                    </w:rPr>
                    <w:t>Mycobacterium tuberculosis</w:t>
                  </w:r>
                  <w:r w:rsidRPr="006A0462">
                    <w:rPr>
                      <w:bCs/>
                      <w:iCs/>
                      <w:shd w:val="clear" w:color="auto" w:fill="FFFFFF"/>
                      <w:lang w:val="ro-RO" w:eastAsia="ro-RO"/>
                    </w:rPr>
                    <w:t> (</w:t>
                  </w:r>
                  <w:r w:rsidRPr="006A0462">
                    <w:rPr>
                      <w:bCs/>
                      <w:i/>
                      <w:iCs/>
                      <w:shd w:val="clear" w:color="auto" w:fill="FFFFFF"/>
                      <w:lang w:val="ro-RO" w:eastAsia="ro-RO"/>
                    </w:rPr>
                    <w:t>M. bovis</w:t>
                  </w:r>
                  <w:r w:rsidRPr="006A0462">
                    <w:rPr>
                      <w:bCs/>
                      <w:iCs/>
                      <w:shd w:val="clear" w:color="auto" w:fill="FFFFFF"/>
                      <w:lang w:val="ro-RO" w:eastAsia="ro-RO"/>
                    </w:rPr>
                    <w:t>, </w:t>
                  </w:r>
                  <w:r w:rsidRPr="006A0462">
                    <w:rPr>
                      <w:bCs/>
                      <w:i/>
                      <w:iCs/>
                      <w:shd w:val="clear" w:color="auto" w:fill="FFFFFF"/>
                      <w:lang w:val="ro-RO" w:eastAsia="ro-RO"/>
                    </w:rPr>
                    <w:t>M. caprae</w:t>
                  </w:r>
                  <w:r w:rsidRPr="006A0462">
                    <w:rPr>
                      <w:bCs/>
                      <w:iCs/>
                      <w:shd w:val="clear" w:color="auto" w:fill="FFFFFF"/>
                      <w:lang w:val="ro-RO" w:eastAsia="ro-RO"/>
                    </w:rPr>
                    <w:t> și </w:t>
                  </w:r>
                  <w:r w:rsidRPr="006A0462">
                    <w:rPr>
                      <w:bCs/>
                      <w:i/>
                      <w:iCs/>
                      <w:shd w:val="clear" w:color="auto" w:fill="FFFFFF"/>
                      <w:lang w:val="ro-RO" w:eastAsia="ro-RO"/>
                    </w:rPr>
                    <w:t>M. tuberculosis</w:t>
                  </w:r>
                  <w:r w:rsidRPr="006A0462">
                    <w:rPr>
                      <w:bCs/>
                      <w:iCs/>
                      <w:shd w:val="clear" w:color="auto" w:fill="FFFFFF"/>
                      <w:lang w:val="ro-RO" w:eastAsia="ro-RO"/>
                    </w:rPr>
                    <w:t>) a fost raportată la animale din aceeași specie ca și animalele din transport ținute în unitate, au fost luate măsuri în conformitate cu partea 1 punctul 3 din anexa II la Regulamentul delegat (UE) 2020/688].</w:t>
                  </w:r>
                </w:p>
              </w:tc>
            </w:tr>
            <w:tr w:rsidR="006A0462" w:rsidRPr="006A0462" w:rsidTr="00683415">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Camelide</w:t>
                  </w:r>
                </w:p>
              </w:tc>
              <w:tc>
                <w:tcPr>
                  <w:tcW w:w="1346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47CD" w:rsidRPr="006A0462" w:rsidRDefault="000E47CD" w:rsidP="000E47CD">
                  <w:pPr>
                    <w:shd w:val="clear" w:color="auto" w:fill="FFFFFF"/>
                    <w:ind w:firstLine="0"/>
                    <w:rPr>
                      <w:bCs/>
                      <w:iCs/>
                      <w:shd w:val="clear" w:color="auto" w:fill="FFFFFF"/>
                      <w:lang w:val="ro-RO" w:eastAsia="ro-RO"/>
                    </w:rPr>
                  </w:pPr>
                </w:p>
              </w:tc>
            </w:tr>
            <w:tr w:rsidR="006A0462" w:rsidRPr="006A0462" w:rsidTr="00683415">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Cervide</w:t>
                  </w:r>
                </w:p>
              </w:tc>
              <w:tc>
                <w:tcPr>
                  <w:tcW w:w="1346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47CD" w:rsidRPr="006A0462" w:rsidRDefault="000E47CD" w:rsidP="000E47CD">
                  <w:pPr>
                    <w:shd w:val="clear" w:color="auto" w:fill="FFFFFF"/>
                    <w:ind w:firstLine="0"/>
                    <w:rPr>
                      <w:bCs/>
                      <w:iCs/>
                      <w:shd w:val="clear" w:color="auto" w:fill="FFFFFF"/>
                      <w:lang w:val="ro-RO" w:eastAsia="ro-RO"/>
                    </w:rPr>
                  </w:pPr>
                </w:p>
              </w:tc>
            </w:tr>
          </w:tbl>
          <w:p w:rsidR="000E47CD" w:rsidRPr="006A0462" w:rsidRDefault="000E47CD" w:rsidP="000E47CD">
            <w:pPr>
              <w:shd w:val="clear" w:color="auto" w:fill="FFFFFF"/>
              <w:ind w:firstLine="0"/>
              <w:rPr>
                <w:b/>
                <w:bCs/>
                <w:iCs/>
                <w:shd w:val="clear" w:color="auto" w:fill="FFFFFF"/>
                <w:lang w:val="ro-RO" w:eastAsia="ro-RO"/>
              </w:rPr>
            </w:pPr>
            <w:r w:rsidRPr="006A0462">
              <w:rPr>
                <w:b/>
                <w:bCs/>
                <w:iCs/>
                <w:shd w:val="clear" w:color="auto" w:fill="FFFFFF"/>
                <w:lang w:val="ro-RO" w:eastAsia="ro-RO"/>
              </w:rPr>
              <w:lastRenderedPageBreak/>
              <w:t>2.    Infecția cu </w:t>
            </w:r>
            <w:r w:rsidRPr="006A0462">
              <w:rPr>
                <w:b/>
                <w:bCs/>
                <w:i/>
                <w:iCs/>
                <w:shd w:val="clear" w:color="auto" w:fill="FFFFFF"/>
                <w:lang w:val="ro-RO" w:eastAsia="ro-RO"/>
              </w:rPr>
              <w:t>Brucella abortus, B. Melitensis</w:t>
            </w:r>
            <w:r w:rsidRPr="006A0462">
              <w:rPr>
                <w:b/>
                <w:bCs/>
                <w:iCs/>
                <w:shd w:val="clear" w:color="auto" w:fill="FFFFFF"/>
                <w:lang w:val="ro-RO" w:eastAsia="ro-RO"/>
              </w:rPr>
              <w:t> și </w:t>
            </w:r>
            <w:r w:rsidRPr="006A0462">
              <w:rPr>
                <w:b/>
                <w:bCs/>
                <w:i/>
                <w:iCs/>
                <w:shd w:val="clear" w:color="auto" w:fill="FFFFFF"/>
                <w:lang w:val="ro-RO" w:eastAsia="ro-RO"/>
              </w:rPr>
              <w:t>B. Suis</w:t>
            </w:r>
            <w:r w:rsidRPr="006A0462">
              <w:rPr>
                <w:b/>
                <w:bCs/>
                <w:iCs/>
                <w:shd w:val="clear" w:color="auto" w:fill="FFFFFF"/>
                <w:lang w:val="ro-RO" w:eastAsia="ro-RO"/>
              </w:rPr>
              <w:t> [astfel cum se menționează la articolul 23 alineatul (3)]</w:t>
            </w:r>
          </w:p>
          <w:tbl>
            <w:tblPr>
              <w:tblW w:w="144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35"/>
              <w:gridCol w:w="13465"/>
            </w:tblGrid>
            <w:tr w:rsidR="006A0462" w:rsidRPr="006A0462" w:rsidTr="00683415">
              <w:trPr>
                <w:jc w:val="center"/>
              </w:trPr>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
                      <w:bCs/>
                      <w:iCs/>
                      <w:shd w:val="clear" w:color="auto" w:fill="FFFFFF"/>
                      <w:lang w:val="ro-RO" w:eastAsia="ro-RO"/>
                    </w:rPr>
                  </w:pPr>
                  <w:r w:rsidRPr="006A0462">
                    <w:rPr>
                      <w:b/>
                      <w:bCs/>
                      <w:iCs/>
                      <w:shd w:val="clear" w:color="auto" w:fill="FFFFFF"/>
                      <w:lang w:val="ro-RO" w:eastAsia="ro-RO"/>
                    </w:rPr>
                    <w:t>Specia</w:t>
                  </w:r>
                </w:p>
              </w:tc>
              <w:tc>
                <w:tcPr>
                  <w:tcW w:w="1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
                      <w:bCs/>
                      <w:iCs/>
                      <w:shd w:val="clear" w:color="auto" w:fill="FFFFFF"/>
                      <w:lang w:val="ro-RO" w:eastAsia="ro-RO"/>
                    </w:rPr>
                  </w:pPr>
                  <w:r w:rsidRPr="006A0462">
                    <w:rPr>
                      <w:b/>
                      <w:bCs/>
                      <w:iCs/>
                      <w:shd w:val="clear" w:color="auto" w:fill="FFFFFF"/>
                      <w:lang w:val="ro-RO" w:eastAsia="ro-RO"/>
                    </w:rPr>
                    <w:t>Cerințe în ceea ce privește unitatea de origine</w:t>
                  </w:r>
                </w:p>
              </w:tc>
            </w:tr>
            <w:tr w:rsidR="006A0462" w:rsidRPr="006A0462" w:rsidTr="00683415">
              <w:trPr>
                <w:jc w:val="center"/>
              </w:trPr>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Bovine</w:t>
                  </w:r>
                </w:p>
              </w:tc>
              <w:tc>
                <w:tcPr>
                  <w:tcW w:w="1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Unitatea este indemnă fără vaccinare în ceea ce privește bovinele</w:t>
                  </w:r>
                </w:p>
              </w:tc>
            </w:tr>
            <w:tr w:rsidR="006A0462" w:rsidRPr="006A0462" w:rsidTr="00683415">
              <w:trPr>
                <w:jc w:val="center"/>
              </w:trPr>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Ovine</w:t>
                  </w:r>
                </w:p>
              </w:tc>
              <w:tc>
                <w:tcPr>
                  <w:tcW w:w="1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Unitatea este indemnă fără vaccinare în ceea ce privește ovinele și caprinele</w:t>
                  </w:r>
                </w:p>
              </w:tc>
            </w:tr>
            <w:tr w:rsidR="006A0462" w:rsidRPr="006A0462" w:rsidTr="00683415">
              <w:trPr>
                <w:jc w:val="center"/>
              </w:trPr>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Caprine</w:t>
                  </w:r>
                </w:p>
              </w:tc>
              <w:tc>
                <w:tcPr>
                  <w:tcW w:w="1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Unitatea este indemnă fără vaccinare în ceea ce privește ovinele și caprinele</w:t>
                  </w:r>
                </w:p>
              </w:tc>
            </w:tr>
            <w:tr w:rsidR="006A0462" w:rsidRPr="006A0462" w:rsidTr="00683415">
              <w:trPr>
                <w:jc w:val="center"/>
              </w:trPr>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Porcine</w:t>
                  </w:r>
                </w:p>
              </w:tc>
              <w:tc>
                <w:tcPr>
                  <w:tcW w:w="1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În unitate, infecția cu </w:t>
                  </w:r>
                  <w:r w:rsidRPr="006A0462">
                    <w:rPr>
                      <w:bCs/>
                      <w:i/>
                      <w:iCs/>
                      <w:shd w:val="clear" w:color="auto" w:fill="FFFFFF"/>
                      <w:lang w:val="ro-RO" w:eastAsia="ro-RO"/>
                    </w:rPr>
                    <w:t>Brucella abortus, B. melitensis</w:t>
                  </w:r>
                  <w:r w:rsidRPr="006A0462">
                    <w:rPr>
                      <w:bCs/>
                      <w:iCs/>
                      <w:shd w:val="clear" w:color="auto" w:fill="FFFFFF"/>
                      <w:lang w:val="ro-RO" w:eastAsia="ro-RO"/>
                    </w:rPr>
                    <w:t> și </w:t>
                  </w:r>
                  <w:r w:rsidRPr="006A0462">
                    <w:rPr>
                      <w:bCs/>
                      <w:i/>
                      <w:iCs/>
                      <w:shd w:val="clear" w:color="auto" w:fill="FFFFFF"/>
                      <w:lang w:val="ro-RO" w:eastAsia="ro-RO"/>
                    </w:rPr>
                    <w:t>B. suis</w:t>
                  </w:r>
                  <w:r w:rsidRPr="006A0462">
                    <w:rPr>
                      <w:bCs/>
                      <w:iCs/>
                      <w:shd w:val="clear" w:color="auto" w:fill="FFFFFF"/>
                      <w:lang w:val="ro-RO" w:eastAsia="ro-RO"/>
                    </w:rPr>
                    <w:t> nu a fost raportată în cursul ultimelor 42 de zile anterioare expedierii către Uniune, iar în cursul ultimelor 12 luni înainte de expedierea către Uniune:</w:t>
                  </w:r>
                </w:p>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(a)  în unitate au fost aplicate măsuri de biosecuritate și măsuri de atenuare a riscurilor, inclusiv condiții de adăpostire și sisteme de hrănire, necesare pentru a preveni transmiterea infecției cu </w:t>
                  </w:r>
                  <w:r w:rsidRPr="006A0462">
                    <w:rPr>
                      <w:bCs/>
                      <w:i/>
                      <w:iCs/>
                      <w:shd w:val="clear" w:color="auto" w:fill="FFFFFF"/>
                      <w:lang w:val="ro-RO" w:eastAsia="ro-RO"/>
                    </w:rPr>
                    <w:t>Brucella abortus</w:t>
                  </w:r>
                  <w:r w:rsidRPr="006A0462">
                    <w:rPr>
                      <w:bCs/>
                      <w:iCs/>
                      <w:shd w:val="clear" w:color="auto" w:fill="FFFFFF"/>
                      <w:lang w:val="ro-RO" w:eastAsia="ro-RO"/>
                    </w:rPr>
                    <w:t>, </w:t>
                  </w:r>
                  <w:r w:rsidRPr="006A0462">
                    <w:rPr>
                      <w:bCs/>
                      <w:i/>
                      <w:iCs/>
                      <w:shd w:val="clear" w:color="auto" w:fill="FFFFFF"/>
                      <w:lang w:val="ro-RO" w:eastAsia="ro-RO"/>
                    </w:rPr>
                    <w:t>B. melitensis</w:t>
                  </w:r>
                  <w:r w:rsidRPr="006A0462">
                    <w:rPr>
                      <w:bCs/>
                      <w:iCs/>
                      <w:shd w:val="clear" w:color="auto" w:fill="FFFFFF"/>
                      <w:lang w:val="ro-RO" w:eastAsia="ro-RO"/>
                    </w:rPr>
                    <w:t> și </w:t>
                  </w:r>
                  <w:r w:rsidRPr="006A0462">
                    <w:rPr>
                      <w:bCs/>
                      <w:i/>
                      <w:iCs/>
                      <w:shd w:val="clear" w:color="auto" w:fill="FFFFFF"/>
                      <w:lang w:val="ro-RO" w:eastAsia="ro-RO"/>
                    </w:rPr>
                    <w:t>B. suis</w:t>
                  </w:r>
                  <w:r w:rsidRPr="006A0462">
                    <w:rPr>
                      <w:bCs/>
                      <w:iCs/>
                      <w:shd w:val="clear" w:color="auto" w:fill="FFFFFF"/>
                      <w:lang w:val="ro-RO" w:eastAsia="ro-RO"/>
                    </w:rPr>
                    <w:t> de la animale sălbatice din speciile listate la porcinele ținute în unitate și au fost introduse numai porcine provenite din unități care aplică măsuri de biosecuritate echivalente; sau</w:t>
                  </w:r>
                </w:p>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(b)  supravegherea infecției cu </w:t>
                  </w:r>
                  <w:r w:rsidRPr="006A0462">
                    <w:rPr>
                      <w:bCs/>
                      <w:i/>
                      <w:iCs/>
                      <w:shd w:val="clear" w:color="auto" w:fill="FFFFFF"/>
                      <w:lang w:val="ro-RO" w:eastAsia="ro-RO"/>
                    </w:rPr>
                    <w:t>Brucella abortus, B. melitensis</w:t>
                  </w:r>
                  <w:r w:rsidRPr="006A0462">
                    <w:rPr>
                      <w:bCs/>
                      <w:iCs/>
                      <w:shd w:val="clear" w:color="auto" w:fill="FFFFFF"/>
                      <w:lang w:val="ro-RO" w:eastAsia="ro-RO"/>
                    </w:rPr>
                    <w:t> și </w:t>
                  </w:r>
                  <w:r w:rsidRPr="006A0462">
                    <w:rPr>
                      <w:bCs/>
                      <w:i/>
                      <w:iCs/>
                      <w:shd w:val="clear" w:color="auto" w:fill="FFFFFF"/>
                      <w:lang w:val="ro-RO" w:eastAsia="ro-RO"/>
                    </w:rPr>
                    <w:t>B. suis</w:t>
                  </w:r>
                  <w:r w:rsidRPr="006A0462">
                    <w:rPr>
                      <w:bCs/>
                      <w:iCs/>
                      <w:shd w:val="clear" w:color="auto" w:fill="FFFFFF"/>
                      <w:lang w:val="ro-RO" w:eastAsia="ro-RO"/>
                    </w:rPr>
                    <w:t> a fost efectuată în ceea ce privește porcinele ținute în unitate în conformitate cu anexa III la Regulamentul delegat (UE) 2020/688], iar în aceeași perioadă:</w:t>
                  </w:r>
                </w:p>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 xml:space="preserve">— au fost introduse în unitate numai porcine provenite din unități care aplică măsurile de biosecuritate sau măsurile de supraveghere prevăzute la </w:t>
                  </w:r>
                  <w:r w:rsidR="00C92C5A">
                    <w:rPr>
                      <w:bCs/>
                      <w:iCs/>
                      <w:shd w:val="clear" w:color="auto" w:fill="FFFFFF"/>
                      <w:lang w:val="ro-RO" w:eastAsia="ro-RO"/>
                    </w:rPr>
                    <w:t>lit</w:t>
                  </w:r>
                  <w:r w:rsidRPr="006A0462">
                    <w:rPr>
                      <w:bCs/>
                      <w:iCs/>
                      <w:shd w:val="clear" w:color="auto" w:fill="FFFFFF"/>
                      <w:lang w:val="ro-RO" w:eastAsia="ro-RO"/>
                    </w:rPr>
                    <w:t xml:space="preserve"> (a) sau (b); și</w:t>
                  </w:r>
                </w:p>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 dacă s-a raportat infecția cu </w:t>
                  </w:r>
                  <w:r w:rsidRPr="006A0462">
                    <w:rPr>
                      <w:bCs/>
                      <w:i/>
                      <w:iCs/>
                      <w:shd w:val="clear" w:color="auto" w:fill="FFFFFF"/>
                      <w:lang w:val="ro-RO" w:eastAsia="ro-RO"/>
                    </w:rPr>
                    <w:t>Brucella abortus, B. melitensis</w:t>
                  </w:r>
                  <w:r w:rsidRPr="006A0462">
                    <w:rPr>
                      <w:bCs/>
                      <w:iCs/>
                      <w:shd w:val="clear" w:color="auto" w:fill="FFFFFF"/>
                      <w:lang w:val="ro-RO" w:eastAsia="ro-RO"/>
                    </w:rPr>
                    <w:t> și </w:t>
                  </w:r>
                  <w:r w:rsidRPr="006A0462">
                    <w:rPr>
                      <w:bCs/>
                      <w:i/>
                      <w:iCs/>
                      <w:shd w:val="clear" w:color="auto" w:fill="FFFFFF"/>
                      <w:lang w:val="ro-RO" w:eastAsia="ro-RO"/>
                    </w:rPr>
                    <w:t>B. suis</w:t>
                  </w:r>
                  <w:r w:rsidRPr="006A0462">
                    <w:rPr>
                      <w:bCs/>
                      <w:iCs/>
                      <w:shd w:val="clear" w:color="auto" w:fill="FFFFFF"/>
                      <w:lang w:val="ro-RO" w:eastAsia="ro-RO"/>
                    </w:rPr>
                    <w:t> la porcinele ținute în unitate, au fost luate măsuri în conformitate cu partea 1 punctul 3 din anexa II la Regulamentul delegat (UE) 2020/688</w:t>
                  </w:r>
                </w:p>
              </w:tc>
            </w:tr>
            <w:tr w:rsidR="006A0462" w:rsidRPr="006A0462" w:rsidTr="00683415">
              <w:trPr>
                <w:jc w:val="center"/>
              </w:trPr>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Camelide</w:t>
                  </w:r>
                </w:p>
              </w:tc>
              <w:tc>
                <w:tcPr>
                  <w:tcW w:w="1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Brucella abortus</w:t>
                  </w:r>
                  <w:r w:rsidRPr="006A0462">
                    <w:rPr>
                      <w:bCs/>
                      <w:iCs/>
                      <w:shd w:val="clear" w:color="auto" w:fill="FFFFFF"/>
                      <w:lang w:val="ro-RO" w:eastAsia="ro-RO"/>
                    </w:rPr>
                    <w:t>, </w:t>
                  </w:r>
                  <w:r w:rsidRPr="006A0462">
                    <w:rPr>
                      <w:bCs/>
                      <w:i/>
                      <w:iCs/>
                      <w:shd w:val="clear" w:color="auto" w:fill="FFFFFF"/>
                      <w:lang w:val="ro-RO" w:eastAsia="ro-RO"/>
                    </w:rPr>
                    <w:t>B. melitensis</w:t>
                  </w:r>
                  <w:r w:rsidRPr="006A0462">
                    <w:rPr>
                      <w:bCs/>
                      <w:iCs/>
                      <w:shd w:val="clear" w:color="auto" w:fill="FFFFFF"/>
                      <w:lang w:val="ro-RO" w:eastAsia="ro-RO"/>
                    </w:rPr>
                    <w:t> și </w:t>
                  </w:r>
                  <w:r w:rsidRPr="006A0462">
                    <w:rPr>
                      <w:bCs/>
                      <w:i/>
                      <w:iCs/>
                      <w:shd w:val="clear" w:color="auto" w:fill="FFFFFF"/>
                      <w:lang w:val="ro-RO" w:eastAsia="ro-RO"/>
                    </w:rPr>
                    <w:t>B. suis</w:t>
                  </w:r>
                  <w:r w:rsidRPr="006A0462">
                    <w:rPr>
                      <w:bCs/>
                      <w:iCs/>
                      <w:shd w:val="clear" w:color="auto" w:fill="FFFFFF"/>
                      <w:lang w:val="ro-RO" w:eastAsia="ro-RO"/>
                    </w:rPr>
                    <w:t> la camelide nu au fost raportate în ultimele 42 de zile înaintea expedierii către Uniune și ele au fost supuse unui test pentru detectarea infecției cu </w:t>
                  </w:r>
                  <w:r w:rsidRPr="006A0462">
                    <w:rPr>
                      <w:bCs/>
                      <w:i/>
                      <w:iCs/>
                      <w:shd w:val="clear" w:color="auto" w:fill="FFFFFF"/>
                      <w:lang w:val="ro-RO" w:eastAsia="ro-RO"/>
                    </w:rPr>
                    <w:t>Brucella abortus</w:t>
                  </w:r>
                  <w:r w:rsidRPr="006A0462">
                    <w:rPr>
                      <w:bCs/>
                      <w:iCs/>
                      <w:shd w:val="clear" w:color="auto" w:fill="FFFFFF"/>
                      <w:lang w:val="ro-RO" w:eastAsia="ro-RO"/>
                    </w:rPr>
                    <w:t>, </w:t>
                  </w:r>
                  <w:r w:rsidRPr="006A0462">
                    <w:rPr>
                      <w:bCs/>
                      <w:i/>
                      <w:iCs/>
                      <w:shd w:val="clear" w:color="auto" w:fill="FFFFFF"/>
                      <w:lang w:val="ro-RO" w:eastAsia="ro-RO"/>
                    </w:rPr>
                    <w:t>B. melitensis</w:t>
                  </w:r>
                  <w:r w:rsidRPr="006A0462">
                    <w:rPr>
                      <w:bCs/>
                      <w:iCs/>
                      <w:shd w:val="clear" w:color="auto" w:fill="FFFFFF"/>
                      <w:lang w:val="ro-RO" w:eastAsia="ro-RO"/>
                    </w:rPr>
                    <w:t> și </w:t>
                  </w:r>
                  <w:r w:rsidRPr="006A0462">
                    <w:rPr>
                      <w:bCs/>
                      <w:i/>
                      <w:iCs/>
                      <w:shd w:val="clear" w:color="auto" w:fill="FFFFFF"/>
                      <w:lang w:val="ro-RO" w:eastAsia="ro-RO"/>
                    </w:rPr>
                    <w:t>B. suis</w:t>
                  </w:r>
                  <w:r w:rsidRPr="006A0462">
                    <w:rPr>
                      <w:bCs/>
                      <w:iCs/>
                      <w:shd w:val="clear" w:color="auto" w:fill="FFFFFF"/>
                      <w:lang w:val="ro-RO" w:eastAsia="ro-RO"/>
                    </w:rPr>
                    <w:t> efectuat cu una dintre metodele de diagnostic prevăzute în partea 1 din anexa I la Regulamentul delegat (UE) 2020/688], soldat cu rezultate negative, efectuat pe un eșantion prelevat în ultimele 30 de zile înainte de expedierea către Uniune, iar în cazul femelelor postpartum, prelevat la cel puțin 30 de zile de la parturiție</w:t>
                  </w:r>
                </w:p>
              </w:tc>
            </w:tr>
            <w:tr w:rsidR="006A0462" w:rsidRPr="006A0462" w:rsidTr="00683415">
              <w:trPr>
                <w:jc w:val="center"/>
              </w:trPr>
              <w:tc>
                <w:tcPr>
                  <w:tcW w:w="9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Cervide</w:t>
                  </w:r>
                </w:p>
              </w:tc>
              <w:tc>
                <w:tcPr>
                  <w:tcW w:w="1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E47CD" w:rsidRPr="006A0462" w:rsidRDefault="000E47CD" w:rsidP="000E47CD">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Brucella abortus</w:t>
                  </w:r>
                  <w:r w:rsidRPr="006A0462">
                    <w:rPr>
                      <w:bCs/>
                      <w:iCs/>
                      <w:shd w:val="clear" w:color="auto" w:fill="FFFFFF"/>
                      <w:lang w:val="ro-RO" w:eastAsia="ro-RO"/>
                    </w:rPr>
                    <w:t>, </w:t>
                  </w:r>
                  <w:r w:rsidRPr="006A0462">
                    <w:rPr>
                      <w:bCs/>
                      <w:i/>
                      <w:iCs/>
                      <w:shd w:val="clear" w:color="auto" w:fill="FFFFFF"/>
                      <w:lang w:val="ro-RO" w:eastAsia="ro-RO"/>
                    </w:rPr>
                    <w:t>B. melitensis</w:t>
                  </w:r>
                  <w:r w:rsidRPr="006A0462">
                    <w:rPr>
                      <w:bCs/>
                      <w:iCs/>
                      <w:shd w:val="clear" w:color="auto" w:fill="FFFFFF"/>
                      <w:lang w:val="ro-RO" w:eastAsia="ro-RO"/>
                    </w:rPr>
                    <w:t> și </w:t>
                  </w:r>
                  <w:r w:rsidRPr="006A0462">
                    <w:rPr>
                      <w:bCs/>
                      <w:i/>
                      <w:iCs/>
                      <w:shd w:val="clear" w:color="auto" w:fill="FFFFFF"/>
                      <w:lang w:val="ro-RO" w:eastAsia="ro-RO"/>
                    </w:rPr>
                    <w:t>B. suis</w:t>
                  </w:r>
                  <w:r w:rsidRPr="006A0462">
                    <w:rPr>
                      <w:bCs/>
                      <w:iCs/>
                      <w:shd w:val="clear" w:color="auto" w:fill="FFFFFF"/>
                      <w:lang w:val="ro-RO" w:eastAsia="ro-RO"/>
                    </w:rPr>
                    <w:t> la cervide nu a fost raportată în ultimele 42 de zile anterioare expedierii către Uniune</w:t>
                  </w:r>
                </w:p>
              </w:tc>
            </w:tr>
          </w:tbl>
          <w:p w:rsidR="00D76E7F" w:rsidRPr="006A0462" w:rsidRDefault="00D76E7F" w:rsidP="00700915">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560E61" w:rsidRPr="006A0462" w:rsidRDefault="00560E61" w:rsidP="00560E61">
            <w:pPr>
              <w:ind w:firstLine="0"/>
              <w:rPr>
                <w:bCs/>
                <w:lang w:val="ro-RO"/>
              </w:rPr>
            </w:pPr>
            <w:r w:rsidRPr="006A0462">
              <w:rPr>
                <w:bCs/>
                <w:lang w:val="ro-RO"/>
              </w:rPr>
              <w:lastRenderedPageBreak/>
              <w:t>Anexa nr.9</w:t>
            </w:r>
          </w:p>
          <w:p w:rsidR="00560E61" w:rsidRPr="006A0462" w:rsidRDefault="00560E61" w:rsidP="00560E61">
            <w:pPr>
              <w:ind w:firstLine="0"/>
              <w:rPr>
                <w:bCs/>
                <w:lang w:val="ro-RO"/>
              </w:rPr>
            </w:pPr>
            <w:r w:rsidRPr="006A0462">
              <w:rPr>
                <w:bCs/>
                <w:lang w:val="ro-RO"/>
              </w:rPr>
              <w:t xml:space="preserve">la Norma sanitară veterinară </w:t>
            </w:r>
          </w:p>
          <w:p w:rsidR="00560E61" w:rsidRPr="006A0462" w:rsidRDefault="00560E61" w:rsidP="00560E61">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560E61" w:rsidRPr="006A0462" w:rsidRDefault="00560E61" w:rsidP="00560E61">
            <w:pPr>
              <w:ind w:firstLine="0"/>
              <w:rPr>
                <w:bCs/>
                <w:lang w:val="ro-RO"/>
              </w:rPr>
            </w:pPr>
          </w:p>
          <w:p w:rsidR="00560E61" w:rsidRPr="006A0462" w:rsidRDefault="00560E61" w:rsidP="00560E61">
            <w:pPr>
              <w:ind w:firstLine="0"/>
              <w:rPr>
                <w:bCs/>
                <w:lang w:val="ro-RO"/>
              </w:rPr>
            </w:pPr>
          </w:p>
          <w:p w:rsidR="00560E61" w:rsidRPr="006A0462" w:rsidRDefault="00560E61" w:rsidP="00560E61">
            <w:pPr>
              <w:ind w:firstLine="0"/>
              <w:rPr>
                <w:bCs/>
                <w:lang w:val="ro-RO"/>
              </w:rPr>
            </w:pPr>
          </w:p>
          <w:p w:rsidR="00560E61" w:rsidRPr="006A0462" w:rsidRDefault="00560E61" w:rsidP="00560E61">
            <w:pPr>
              <w:ind w:firstLine="0"/>
              <w:rPr>
                <w:bCs/>
                <w:lang w:val="ro-RO"/>
              </w:rPr>
            </w:pPr>
            <w:r w:rsidRPr="006A0462">
              <w:rPr>
                <w:b/>
                <w:bCs/>
                <w:lang w:val="ro-RO"/>
              </w:rPr>
              <w:t>Cerințe în ceea ce privește unitatea de origine pentru anumite specii de animale</w:t>
            </w:r>
          </w:p>
          <w:p w:rsidR="00560E61" w:rsidRPr="006A0462" w:rsidRDefault="00560E61" w:rsidP="00560E61">
            <w:pPr>
              <w:ind w:firstLine="0"/>
              <w:rPr>
                <w:bCs/>
                <w:lang w:val="ro-RO"/>
              </w:rPr>
            </w:pPr>
          </w:p>
          <w:p w:rsidR="00560E61" w:rsidRPr="006A0462" w:rsidRDefault="00560E61" w:rsidP="00560E61">
            <w:pPr>
              <w:ind w:firstLine="0"/>
              <w:rPr>
                <w:bCs/>
                <w:lang w:val="ro-RO"/>
              </w:rPr>
            </w:pPr>
          </w:p>
          <w:p w:rsidR="00560E61" w:rsidRPr="006A0462" w:rsidRDefault="00560E61" w:rsidP="00560E61">
            <w:pPr>
              <w:ind w:firstLine="0"/>
              <w:rPr>
                <w:b/>
                <w:bCs/>
                <w:lang w:val="ro-RO"/>
              </w:rPr>
            </w:pPr>
            <w:r w:rsidRPr="006A0462">
              <w:rPr>
                <w:b/>
                <w:bCs/>
                <w:lang w:val="ro-RO"/>
              </w:rPr>
              <w:t>Tabelul 1</w:t>
            </w:r>
          </w:p>
          <w:p w:rsidR="00560E61" w:rsidRPr="006A0462" w:rsidRDefault="00560E61" w:rsidP="00560E61">
            <w:pPr>
              <w:ind w:firstLine="0"/>
              <w:rPr>
                <w:b/>
                <w:bCs/>
                <w:i/>
                <w:lang w:val="ro-RO"/>
              </w:rPr>
            </w:pPr>
            <w:r w:rsidRPr="006A0462">
              <w:rPr>
                <w:b/>
                <w:bCs/>
                <w:lang w:val="ro-RO"/>
              </w:rPr>
              <w:lastRenderedPageBreak/>
              <w:t xml:space="preserve">Infecția cu complexul </w:t>
            </w:r>
            <w:r w:rsidRPr="006A0462">
              <w:rPr>
                <w:b/>
                <w:bCs/>
                <w:i/>
                <w:lang w:val="ro-RO"/>
              </w:rPr>
              <w:t>Mycobacterium tuberculosis (M. Bovis, M.Caprae și M. tuberculosis)</w:t>
            </w:r>
          </w:p>
          <w:tbl>
            <w:tblPr>
              <w:tblW w:w="4866"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27"/>
              <w:gridCol w:w="4392"/>
            </w:tblGrid>
            <w:tr w:rsidR="006A0462" w:rsidRPr="006A0462" w:rsidTr="00803771">
              <w:tc>
                <w:tcPr>
                  <w:tcW w:w="7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b/>
                      <w:bCs/>
                      <w:lang w:val="ro-RO"/>
                    </w:rPr>
                  </w:pPr>
                  <w:r w:rsidRPr="006A0462">
                    <w:rPr>
                      <w:b/>
                      <w:bCs/>
                      <w:lang w:val="ro-RO"/>
                    </w:rPr>
                    <w:t>Specia</w:t>
                  </w:r>
                </w:p>
              </w:tc>
              <w:tc>
                <w:tcPr>
                  <w:tcW w:w="540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b/>
                      <w:bCs/>
                      <w:lang w:val="ro-RO"/>
                    </w:rPr>
                  </w:pPr>
                  <w:r w:rsidRPr="006A0462">
                    <w:rPr>
                      <w:b/>
                      <w:bCs/>
                      <w:lang w:val="ro-RO"/>
                    </w:rPr>
                    <w:t>Cerințe în ceea ce privește unitatea de origine</w:t>
                  </w:r>
                </w:p>
              </w:tc>
            </w:tr>
            <w:tr w:rsidR="006A0462" w:rsidRPr="006A0462" w:rsidTr="00803771">
              <w:tc>
                <w:tcPr>
                  <w:tcW w:w="7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Bovine</w:t>
                  </w:r>
                </w:p>
              </w:tc>
              <w:tc>
                <w:tcPr>
                  <w:tcW w:w="540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Indemnă în ceea ce privește bovinele</w:t>
                  </w:r>
                </w:p>
              </w:tc>
            </w:tr>
            <w:tr w:rsidR="006A0462" w:rsidRPr="006A0462" w:rsidTr="00803771">
              <w:tc>
                <w:tcPr>
                  <w:tcW w:w="7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Ovine</w:t>
                  </w:r>
                </w:p>
              </w:tc>
              <w:tc>
                <w:tcPr>
                  <w:tcW w:w="540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 xml:space="preserve">În unitate, infecția cu complexul </w:t>
                  </w:r>
                  <w:r w:rsidRPr="006A0462">
                    <w:rPr>
                      <w:i/>
                      <w:iCs/>
                      <w:lang w:val="ro-RO"/>
                    </w:rPr>
                    <w:t>Mycobacterium tuberculosis</w:t>
                  </w:r>
                  <w:r w:rsidRPr="006A0462">
                    <w:rPr>
                      <w:lang w:val="ro-RO"/>
                    </w:rPr>
                    <w:t xml:space="preserve"> (</w:t>
                  </w:r>
                  <w:r w:rsidRPr="006A0462">
                    <w:rPr>
                      <w:i/>
                      <w:iCs/>
                      <w:lang w:val="ro-RO"/>
                    </w:rPr>
                    <w:t>M. bovis, M. caprae</w:t>
                  </w:r>
                  <w:r w:rsidRPr="006A0462">
                    <w:rPr>
                      <w:lang w:val="ro-RO"/>
                    </w:rPr>
                    <w:t xml:space="preserve"> și </w:t>
                  </w:r>
                  <w:r w:rsidRPr="006A0462">
                    <w:rPr>
                      <w:i/>
                      <w:iCs/>
                      <w:lang w:val="ro-RO"/>
                    </w:rPr>
                    <w:t>M. tuberculosis</w:t>
                  </w:r>
                  <w:r w:rsidRPr="006A0462">
                    <w:rPr>
                      <w:lang w:val="ro-RO"/>
                    </w:rPr>
                    <w:t>) nu a fost raportată în cursul ultimelor 42 de zile înainte de expedierea către Republica Moldova</w:t>
                  </w:r>
                </w:p>
              </w:tc>
            </w:tr>
            <w:tr w:rsidR="006A0462" w:rsidRPr="006A0462" w:rsidTr="00803771">
              <w:tc>
                <w:tcPr>
                  <w:tcW w:w="7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Caprine</w:t>
                  </w:r>
                </w:p>
              </w:tc>
              <w:tc>
                <w:tcPr>
                  <w:tcW w:w="540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În unitate, supravegherea infecției cu complexul Mycobacterium tuberculosis (M. bovis, M. caprae și M. tuberculosis) a fost efectuată pe animale din aceeași specie ca și animalele din transport ținute în unități în conformitate cu procedurile de la pct. 1 și 2 din partea 1 a anexei II la Regulamentul delegat (UE) 2020/688 timp de cel puțin 12 luni înainte de expedierea către Republica Moldova și în această perioadă:</w:t>
                  </w:r>
                </w:p>
                <w:p w:rsidR="00560E61" w:rsidRPr="006A0462" w:rsidRDefault="00560E61" w:rsidP="00560E61">
                  <w:pPr>
                    <w:ind w:firstLine="0"/>
                    <w:rPr>
                      <w:lang w:val="ro-RO"/>
                    </w:rPr>
                  </w:pPr>
                  <w:r w:rsidRPr="006A0462">
                    <w:rPr>
                      <w:lang w:val="ro-RO"/>
                    </w:rPr>
                    <w:t>(a) au fost introduse în unitate numai animale din aceeași specie ca și animalele din transport provenind din unități care aplică măsurile prevăzute la alineat;</w:t>
                  </w:r>
                </w:p>
                <w:p w:rsidR="00560E61" w:rsidRPr="006A0462" w:rsidRDefault="00560E61" w:rsidP="00560E61">
                  <w:pPr>
                    <w:ind w:firstLine="0"/>
                    <w:rPr>
                      <w:lang w:val="ro-RO"/>
                    </w:rPr>
                  </w:pPr>
                  <w:r w:rsidRPr="006A0462">
                    <w:rPr>
                      <w:lang w:val="ro-RO"/>
                    </w:rPr>
                    <w:t>(b) în cazul în care infecția cu complexul Mycobacterium tuberculosis (M. bovis, M. caprae și M. tuberculosis) a fost raportată la animale din aceeași specie ca și animalele din transport ținute în unitate, au fost luate măsuri în conformitate cu partea 1 punctul 3 din anexa II la Regulamentul delegat (UE) 2020/688.</w:t>
                  </w:r>
                </w:p>
              </w:tc>
            </w:tr>
            <w:tr w:rsidR="006A0462" w:rsidRPr="006A0462" w:rsidTr="00803771">
              <w:tc>
                <w:tcPr>
                  <w:tcW w:w="7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Camelide</w:t>
                  </w:r>
                </w:p>
              </w:tc>
              <w:tc>
                <w:tcPr>
                  <w:tcW w:w="54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0E61" w:rsidRPr="006A0462" w:rsidRDefault="00560E61" w:rsidP="00560E61">
                  <w:pPr>
                    <w:ind w:firstLine="0"/>
                    <w:rPr>
                      <w:lang w:val="ro-RO"/>
                    </w:rPr>
                  </w:pPr>
                </w:p>
              </w:tc>
            </w:tr>
            <w:tr w:rsidR="006A0462" w:rsidRPr="006A0462" w:rsidTr="00803771">
              <w:tc>
                <w:tcPr>
                  <w:tcW w:w="71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Cervide</w:t>
                  </w:r>
                </w:p>
              </w:tc>
              <w:tc>
                <w:tcPr>
                  <w:tcW w:w="54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0E61" w:rsidRPr="006A0462" w:rsidRDefault="00560E61" w:rsidP="00560E61">
                  <w:pPr>
                    <w:ind w:firstLine="0"/>
                    <w:rPr>
                      <w:lang w:val="ro-RO"/>
                    </w:rPr>
                  </w:pPr>
                </w:p>
              </w:tc>
            </w:tr>
          </w:tbl>
          <w:p w:rsidR="00560E61" w:rsidRPr="006A0462" w:rsidRDefault="00560E61" w:rsidP="00560E61">
            <w:pPr>
              <w:ind w:firstLine="0"/>
              <w:rPr>
                <w:b/>
                <w:bCs/>
                <w:lang w:val="ro-RO"/>
              </w:rPr>
            </w:pPr>
          </w:p>
          <w:p w:rsidR="00560E61" w:rsidRPr="006A0462" w:rsidRDefault="00560E61" w:rsidP="00560E61">
            <w:pPr>
              <w:ind w:firstLine="0"/>
              <w:rPr>
                <w:b/>
                <w:bCs/>
                <w:lang w:val="ro-RO"/>
              </w:rPr>
            </w:pPr>
            <w:r w:rsidRPr="006A0462">
              <w:rPr>
                <w:b/>
                <w:bCs/>
                <w:lang w:val="ro-RO"/>
              </w:rPr>
              <w:t>Tabelul 2</w:t>
            </w:r>
          </w:p>
          <w:p w:rsidR="00560E61" w:rsidRPr="006A0462" w:rsidRDefault="00560E61" w:rsidP="00560E61">
            <w:pPr>
              <w:ind w:firstLine="0"/>
              <w:rPr>
                <w:b/>
                <w:bCs/>
                <w:i/>
                <w:iCs/>
                <w:lang w:val="ro-RO"/>
              </w:rPr>
            </w:pPr>
            <w:r w:rsidRPr="006A0462">
              <w:rPr>
                <w:b/>
                <w:bCs/>
                <w:lang w:val="ro-RO"/>
              </w:rPr>
              <w:t xml:space="preserve">Infecția cu </w:t>
            </w:r>
            <w:r w:rsidRPr="006A0462">
              <w:rPr>
                <w:b/>
                <w:bCs/>
                <w:i/>
                <w:iCs/>
                <w:lang w:val="ro-RO"/>
              </w:rPr>
              <w:t>Brucella abortus, B. Melitensis</w:t>
            </w:r>
            <w:r w:rsidRPr="006A0462">
              <w:rPr>
                <w:b/>
                <w:bCs/>
                <w:lang w:val="ro-RO"/>
              </w:rPr>
              <w:t xml:space="preserve"> și </w:t>
            </w:r>
            <w:r w:rsidRPr="006A0462">
              <w:rPr>
                <w:b/>
                <w:bCs/>
                <w:i/>
                <w:iCs/>
                <w:lang w:val="ro-RO"/>
              </w:rPr>
              <w:t>B. Suis</w:t>
            </w:r>
          </w:p>
          <w:tbl>
            <w:tblPr>
              <w:tblW w:w="5152"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37"/>
              <w:gridCol w:w="4577"/>
            </w:tblGrid>
            <w:tr w:rsidR="006A0462" w:rsidRPr="006A0462" w:rsidTr="00560E61">
              <w:tc>
                <w:tcPr>
                  <w:tcW w:w="14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b/>
                      <w:bCs/>
                      <w:lang w:val="ro-RO"/>
                    </w:rPr>
                  </w:pPr>
                  <w:r w:rsidRPr="006A0462">
                    <w:rPr>
                      <w:b/>
                      <w:bCs/>
                      <w:lang w:val="ro-RO"/>
                    </w:rPr>
                    <w:lastRenderedPageBreak/>
                    <w:t>Specia</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b/>
                      <w:bCs/>
                      <w:lang w:val="ro-RO"/>
                    </w:rPr>
                  </w:pPr>
                  <w:r w:rsidRPr="006A0462">
                    <w:rPr>
                      <w:b/>
                      <w:bCs/>
                      <w:lang w:val="ro-RO"/>
                    </w:rPr>
                    <w:t>Cerințe în ceea ce privește unitatea de origine</w:t>
                  </w:r>
                </w:p>
              </w:tc>
            </w:tr>
            <w:tr w:rsidR="006A0462" w:rsidRPr="006A0462" w:rsidTr="00560E61">
              <w:tc>
                <w:tcPr>
                  <w:tcW w:w="14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Bovine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Unitatea este indemnă fără vaccinare în ceea ce privește bovinele</w:t>
                  </w:r>
                </w:p>
              </w:tc>
            </w:tr>
            <w:tr w:rsidR="006A0462" w:rsidRPr="006A0462" w:rsidTr="00560E61">
              <w:tc>
                <w:tcPr>
                  <w:tcW w:w="14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Ovine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Unitatea este indemnă fără vaccinare în ceea ce privește ovinele și caprinele</w:t>
                  </w:r>
                </w:p>
              </w:tc>
            </w:tr>
            <w:tr w:rsidR="006A0462" w:rsidRPr="006A0462" w:rsidTr="00560E61">
              <w:tc>
                <w:tcPr>
                  <w:tcW w:w="14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Caprine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Unitatea este indemnă fără vaccinare în ceea ce privește ovinele și caprinele</w:t>
                  </w:r>
                </w:p>
              </w:tc>
            </w:tr>
            <w:tr w:rsidR="006A0462" w:rsidRPr="006A0462" w:rsidTr="00560E61">
              <w:tc>
                <w:tcPr>
                  <w:tcW w:w="14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Porcine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 xml:space="preserve">În unitate, infecția cu </w:t>
                  </w:r>
                  <w:r w:rsidRPr="006A0462">
                    <w:rPr>
                      <w:i/>
                      <w:iCs/>
                      <w:lang w:val="ro-RO"/>
                    </w:rPr>
                    <w:t>Brucella abortus, Br. melitensis</w:t>
                  </w:r>
                  <w:r w:rsidRPr="006A0462">
                    <w:rPr>
                      <w:lang w:val="ro-RO"/>
                    </w:rPr>
                    <w:t xml:space="preserve"> și </w:t>
                  </w:r>
                  <w:r w:rsidRPr="006A0462">
                    <w:rPr>
                      <w:i/>
                      <w:iCs/>
                      <w:lang w:val="ro-RO"/>
                    </w:rPr>
                    <w:t>Br. suis</w:t>
                  </w:r>
                  <w:r w:rsidRPr="006A0462">
                    <w:rPr>
                      <w:lang w:val="ro-RO"/>
                    </w:rPr>
                    <w:t xml:space="preserve"> nu a fost raportată în cursul ultimelor 42 de zile anterioare expedierii către Republica Moldova, iar în cursul ultimelor 12 luni înainte de expedierea către Republica Moldova:</w:t>
                  </w:r>
                </w:p>
                <w:p w:rsidR="00560E61" w:rsidRPr="006A0462" w:rsidRDefault="00560E61" w:rsidP="00560E61">
                  <w:pPr>
                    <w:ind w:firstLine="0"/>
                    <w:rPr>
                      <w:lang w:val="ro-RO"/>
                    </w:rPr>
                  </w:pPr>
                  <w:r w:rsidRPr="006A0462">
                    <w:rPr>
                      <w:lang w:val="ro-RO"/>
                    </w:rPr>
                    <w:t xml:space="preserve">(a) în unitate au fost aplicate măsuri de biosecuritate și măsuri de atenuare a riscurilor, inclusiv condiții de adăpostire și sisteme de hrănire, necesare pentru a preveni transmiterea infecției cu </w:t>
                  </w:r>
                  <w:r w:rsidRPr="006A0462">
                    <w:rPr>
                      <w:i/>
                      <w:iCs/>
                      <w:lang w:val="ro-RO"/>
                    </w:rPr>
                    <w:t>Brucella abortus</w:t>
                  </w:r>
                  <w:r w:rsidRPr="006A0462">
                    <w:rPr>
                      <w:lang w:val="ro-RO"/>
                    </w:rPr>
                    <w:t xml:space="preserve">, </w:t>
                  </w:r>
                  <w:r w:rsidRPr="006A0462">
                    <w:rPr>
                      <w:i/>
                      <w:iCs/>
                      <w:lang w:val="ro-RO"/>
                    </w:rPr>
                    <w:t>B. melitensis</w:t>
                  </w:r>
                  <w:r w:rsidRPr="006A0462">
                    <w:rPr>
                      <w:i/>
                      <w:lang w:val="ro-RO"/>
                    </w:rPr>
                    <w:t xml:space="preserve">m și </w:t>
                  </w:r>
                  <w:r w:rsidRPr="006A0462">
                    <w:rPr>
                      <w:i/>
                      <w:iCs/>
                      <w:lang w:val="ro-RO"/>
                    </w:rPr>
                    <w:t>Br. suis</w:t>
                  </w:r>
                  <w:r w:rsidRPr="006A0462">
                    <w:rPr>
                      <w:lang w:val="ro-RO"/>
                    </w:rPr>
                    <w:t xml:space="preserve"> de la animale sălbatice din speciile listate la porcinele ținute în unitate și au fost introduse numai porcine provenite din unități care aplică măsuri de biosecuritate echivalente; sau</w:t>
                  </w:r>
                </w:p>
                <w:p w:rsidR="00560E61" w:rsidRPr="006A0462" w:rsidRDefault="00560E61" w:rsidP="00560E61">
                  <w:pPr>
                    <w:ind w:firstLine="0"/>
                    <w:rPr>
                      <w:lang w:val="ro-RO"/>
                    </w:rPr>
                  </w:pPr>
                  <w:r w:rsidRPr="006A0462">
                    <w:rPr>
                      <w:lang w:val="ro-RO"/>
                    </w:rPr>
                    <w:t xml:space="preserve">(b) supravegherea infecției cu </w:t>
                  </w:r>
                  <w:r w:rsidRPr="006A0462">
                    <w:rPr>
                      <w:i/>
                      <w:iCs/>
                      <w:lang w:val="ro-RO"/>
                    </w:rPr>
                    <w:t>Brucella abortus, Br. melitensis</w:t>
                  </w:r>
                  <w:r w:rsidRPr="006A0462">
                    <w:rPr>
                      <w:lang w:val="ro-RO"/>
                    </w:rPr>
                    <w:t xml:space="preserve"> și </w:t>
                  </w:r>
                  <w:r w:rsidRPr="006A0462">
                    <w:rPr>
                      <w:i/>
                      <w:iCs/>
                      <w:lang w:val="ro-RO"/>
                    </w:rPr>
                    <w:t>B. suis</w:t>
                  </w:r>
                  <w:r w:rsidRPr="006A0462">
                    <w:rPr>
                      <w:lang w:val="ro-RO"/>
                    </w:rPr>
                    <w:t xml:space="preserve"> a fost efectuată în ceea ce privește porcinele ținute în unitate </w:t>
                  </w:r>
                  <w:r w:rsidR="00DA6134" w:rsidRPr="00DA6134">
                    <w:rPr>
                      <w:lang w:val="ro-RO"/>
                    </w:rPr>
                    <w:t xml:space="preserve">prevăzute la Norma </w:t>
                  </w:r>
                  <w:r w:rsidRPr="006A0462">
                    <w:rPr>
                      <w:lang w:val="ro-RO"/>
                    </w:rPr>
                    <w:t>cu privire la cerințe de sănătate animală privind circulația animalelor terestre și a ouălor pentru incubație, iar în aceeași perioadă:</w:t>
                  </w:r>
                </w:p>
                <w:p w:rsidR="00560E61" w:rsidRPr="006A0462" w:rsidRDefault="00560E61" w:rsidP="00560E61">
                  <w:pPr>
                    <w:ind w:firstLine="0"/>
                    <w:rPr>
                      <w:lang w:val="ro-RO"/>
                    </w:rPr>
                  </w:pPr>
                  <w:r w:rsidRPr="006A0462">
                    <w:rPr>
                      <w:lang w:val="ro-RO"/>
                    </w:rPr>
                    <w:t xml:space="preserve">—au fost introduse în unitate numai porcine provenite din unități care aplică măsurile de biosecuritate sau măsurile de supraveghere prevăzute la </w:t>
                  </w:r>
                  <w:r w:rsidR="00C92C5A">
                    <w:rPr>
                      <w:lang w:val="ro-RO"/>
                    </w:rPr>
                    <w:t>lit</w:t>
                  </w:r>
                  <w:r w:rsidRPr="006A0462">
                    <w:rPr>
                      <w:lang w:val="ro-RO"/>
                    </w:rPr>
                    <w:t xml:space="preserve"> (a) sau (b); și</w:t>
                  </w:r>
                </w:p>
                <w:p w:rsidR="00560E61" w:rsidRPr="006A0462" w:rsidRDefault="00560E61" w:rsidP="00805616">
                  <w:pPr>
                    <w:ind w:firstLine="0"/>
                    <w:rPr>
                      <w:lang w:val="ro-RO"/>
                    </w:rPr>
                  </w:pPr>
                  <w:r w:rsidRPr="006A0462">
                    <w:rPr>
                      <w:lang w:val="ro-RO"/>
                    </w:rPr>
                    <w:t xml:space="preserve">—dacă s-a raportat infecția cu </w:t>
                  </w:r>
                  <w:r w:rsidRPr="006A0462">
                    <w:rPr>
                      <w:i/>
                      <w:iCs/>
                      <w:lang w:val="ro-RO"/>
                    </w:rPr>
                    <w:t>Brucella abortus, B. melitensis</w:t>
                  </w:r>
                  <w:r w:rsidRPr="006A0462">
                    <w:rPr>
                      <w:lang w:val="ro-RO"/>
                    </w:rPr>
                    <w:t xml:space="preserve"> și </w:t>
                  </w:r>
                  <w:r w:rsidRPr="006A0462">
                    <w:rPr>
                      <w:i/>
                      <w:iCs/>
                      <w:lang w:val="ro-RO"/>
                    </w:rPr>
                    <w:t>B. suis</w:t>
                  </w:r>
                  <w:r w:rsidRPr="006A0462">
                    <w:rPr>
                      <w:lang w:val="ro-RO"/>
                    </w:rPr>
                    <w:t xml:space="preserve"> la porcinele ținute în unitate, au fost </w:t>
                  </w:r>
                  <w:r w:rsidR="00805616">
                    <w:rPr>
                      <w:lang w:val="ro-RO"/>
                    </w:rPr>
                    <w:t xml:space="preserve">luate măsuri </w:t>
                  </w:r>
                  <w:r w:rsidR="00805616" w:rsidRPr="006A0462">
                    <w:rPr>
                      <w:lang w:val="ro-RO"/>
                    </w:rPr>
                    <w:t xml:space="preserve">prevăzute </w:t>
                  </w:r>
                  <w:r w:rsidR="00805616">
                    <w:rPr>
                      <w:lang w:val="ro-RO"/>
                    </w:rPr>
                    <w:t xml:space="preserve">la Norma </w:t>
                  </w:r>
                  <w:r w:rsidRPr="006A0462">
                    <w:rPr>
                      <w:lang w:val="ro-RO"/>
                    </w:rPr>
                    <w:t xml:space="preserve">cu privire la </w:t>
                  </w:r>
                  <w:r w:rsidRPr="006A0462">
                    <w:rPr>
                      <w:lang w:val="ro-RO"/>
                    </w:rPr>
                    <w:lastRenderedPageBreak/>
                    <w:t>cerințe de sănătate animală privind circulația animalelor terestre și a ouălor pentru incubație.</w:t>
                  </w:r>
                </w:p>
              </w:tc>
            </w:tr>
            <w:tr w:rsidR="006A0462" w:rsidRPr="006A0462" w:rsidTr="00560E61">
              <w:tc>
                <w:tcPr>
                  <w:tcW w:w="14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lastRenderedPageBreak/>
                    <w:t>Camelide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90DBA">
                  <w:pPr>
                    <w:ind w:firstLine="0"/>
                    <w:rPr>
                      <w:lang w:val="ro-RO"/>
                    </w:rPr>
                  </w:pPr>
                  <w:r w:rsidRPr="006A0462">
                    <w:rPr>
                      <w:lang w:val="ro-RO"/>
                    </w:rPr>
                    <w:t xml:space="preserve">Infecția cu </w:t>
                  </w:r>
                  <w:r w:rsidRPr="006A0462">
                    <w:rPr>
                      <w:i/>
                      <w:iCs/>
                      <w:lang w:val="ro-RO"/>
                    </w:rPr>
                    <w:t>Brucella abortus</w:t>
                  </w:r>
                  <w:r w:rsidRPr="006A0462">
                    <w:rPr>
                      <w:lang w:val="ro-RO"/>
                    </w:rPr>
                    <w:t xml:space="preserve">, </w:t>
                  </w:r>
                  <w:r w:rsidRPr="006A0462">
                    <w:rPr>
                      <w:i/>
                      <w:iCs/>
                      <w:lang w:val="ro-RO"/>
                    </w:rPr>
                    <w:t>B. melitensis</w:t>
                  </w:r>
                  <w:r w:rsidRPr="006A0462">
                    <w:rPr>
                      <w:lang w:val="ro-RO"/>
                    </w:rPr>
                    <w:t xml:space="preserve"> și </w:t>
                  </w:r>
                  <w:r w:rsidRPr="006A0462">
                    <w:rPr>
                      <w:i/>
                      <w:iCs/>
                      <w:lang w:val="ro-RO"/>
                    </w:rPr>
                    <w:t>B. suis</w:t>
                  </w:r>
                  <w:r w:rsidRPr="006A0462">
                    <w:rPr>
                      <w:lang w:val="ro-RO"/>
                    </w:rPr>
                    <w:t xml:space="preserve"> la camelide nu au fost raportate în ultimele 42 de zile înaintea expedierii către Republica Moldova și ele au fost supuse unui test pentru detectarea infecției cu </w:t>
                  </w:r>
                  <w:r w:rsidRPr="006A0462">
                    <w:rPr>
                      <w:i/>
                      <w:iCs/>
                      <w:lang w:val="ro-RO"/>
                    </w:rPr>
                    <w:t>Brucella abortus</w:t>
                  </w:r>
                  <w:r w:rsidRPr="006A0462">
                    <w:rPr>
                      <w:lang w:val="ro-RO"/>
                    </w:rPr>
                    <w:t xml:space="preserve">, </w:t>
                  </w:r>
                  <w:r w:rsidRPr="006A0462">
                    <w:rPr>
                      <w:i/>
                      <w:iCs/>
                      <w:lang w:val="ro-RO"/>
                    </w:rPr>
                    <w:t>B. melitensis</w:t>
                  </w:r>
                  <w:r w:rsidRPr="006A0462">
                    <w:rPr>
                      <w:lang w:val="ro-RO"/>
                    </w:rPr>
                    <w:t xml:space="preserve"> și </w:t>
                  </w:r>
                  <w:r w:rsidRPr="006A0462">
                    <w:rPr>
                      <w:i/>
                      <w:iCs/>
                      <w:lang w:val="ro-RO"/>
                    </w:rPr>
                    <w:t>B. suis</w:t>
                  </w:r>
                  <w:r w:rsidRPr="006A0462">
                    <w:rPr>
                      <w:lang w:val="ro-RO"/>
                    </w:rPr>
                    <w:t xml:space="preserve"> efectuat cu una dintre metodele de diagnostic prevăzute </w:t>
                  </w:r>
                  <w:r w:rsidR="00590DBA">
                    <w:rPr>
                      <w:lang w:val="ro-RO"/>
                    </w:rPr>
                    <w:t>la Norma</w:t>
                  </w:r>
                  <w:r w:rsidRPr="006A0462">
                    <w:rPr>
                      <w:lang w:val="ro-RO"/>
                    </w:rPr>
                    <w:t xml:space="preserve"> cu privire la cerințe de sănătate animală privind circulația animalelor terestre și a ouălor pentru incubație, soldat cu rezultate negative, efectuat pe un eșantion prelevat în ultimele 30 de zile înainte de expedierea către Republica Moldova, iar în cazul femelelor post partum, prelevat la cel puțin 30 de zile de la parturiție</w:t>
                  </w:r>
                </w:p>
              </w:tc>
            </w:tr>
            <w:tr w:rsidR="006A0462" w:rsidRPr="006A0462" w:rsidTr="00560E61">
              <w:tc>
                <w:tcPr>
                  <w:tcW w:w="14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Cervide</w:t>
                  </w:r>
                </w:p>
              </w:tc>
              <w:tc>
                <w:tcPr>
                  <w:tcW w:w="430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 xml:space="preserve">Infecția cu </w:t>
                  </w:r>
                  <w:r w:rsidRPr="006A0462">
                    <w:rPr>
                      <w:i/>
                      <w:iCs/>
                      <w:lang w:val="ro-RO"/>
                    </w:rPr>
                    <w:t>Brucella abortus</w:t>
                  </w:r>
                  <w:r w:rsidRPr="006A0462">
                    <w:rPr>
                      <w:lang w:val="ro-RO"/>
                    </w:rPr>
                    <w:t xml:space="preserve">, </w:t>
                  </w:r>
                  <w:r w:rsidRPr="006A0462">
                    <w:rPr>
                      <w:i/>
                      <w:iCs/>
                      <w:lang w:val="ro-RO"/>
                    </w:rPr>
                    <w:t>B. melitensis</w:t>
                  </w:r>
                  <w:r w:rsidRPr="006A0462">
                    <w:rPr>
                      <w:lang w:val="ro-RO"/>
                    </w:rPr>
                    <w:t xml:space="preserve"> și </w:t>
                  </w:r>
                  <w:r w:rsidRPr="006A0462">
                    <w:rPr>
                      <w:i/>
                      <w:iCs/>
                      <w:lang w:val="ro-RO"/>
                    </w:rPr>
                    <w:t>B. suis</w:t>
                  </w:r>
                  <w:r w:rsidRPr="006A0462">
                    <w:rPr>
                      <w:lang w:val="ro-RO"/>
                    </w:rPr>
                    <w:t xml:space="preserve"> la cervide nu a fost raportată în ultimele 42 de zile anterioare expedierii către Republica Moldova</w:t>
                  </w:r>
                </w:p>
              </w:tc>
            </w:tr>
          </w:tbl>
          <w:p w:rsidR="00D76E7F" w:rsidRPr="006A0462" w:rsidRDefault="00D76E7F" w:rsidP="009C26DF">
            <w:pPr>
              <w:ind w:firstLine="0"/>
            </w:pPr>
          </w:p>
        </w:tc>
        <w:tc>
          <w:tcPr>
            <w:tcW w:w="2977" w:type="dxa"/>
            <w:tcBorders>
              <w:top w:val="single" w:sz="4" w:space="0" w:color="auto"/>
              <w:left w:val="single" w:sz="4" w:space="0" w:color="auto"/>
              <w:bottom w:val="single" w:sz="4" w:space="0" w:color="auto"/>
              <w:right w:val="single" w:sz="4" w:space="0" w:color="auto"/>
            </w:tcBorders>
          </w:tcPr>
          <w:p w:rsidR="00D76E7F" w:rsidRPr="006A0462" w:rsidRDefault="00C311F5" w:rsidP="00C311F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76E7F" w:rsidRPr="006A0462" w:rsidRDefault="00D76E7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683415" w:rsidRPr="006A0462" w:rsidRDefault="00683415" w:rsidP="00683415">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w:t>
            </w:r>
          </w:p>
          <w:p w:rsidR="00683415" w:rsidRPr="006A0462" w:rsidRDefault="00683415" w:rsidP="00683415">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SPECIFICE PENTRU INTRAREA ÎN UNIUNE A ANUMITOR SPECII ȘI CATEGORII DE UNGULATE ÎN CEEA CE PRIVEȘTE INFECȚIA CU BRUCELLA, ASTFEL CUM SE MENȚIONEAZĂ LA ARTICOLUL 24 ALINEATUL (5)</w:t>
            </w:r>
          </w:p>
          <w:p w:rsidR="00683415" w:rsidRPr="006A0462" w:rsidRDefault="00BF0EA4" w:rsidP="00683415">
            <w:pPr>
              <w:shd w:val="clear" w:color="auto" w:fill="FFFFFF"/>
              <w:ind w:firstLine="0"/>
              <w:rPr>
                <w:b/>
                <w:bCs/>
                <w:iCs/>
                <w:shd w:val="clear" w:color="auto" w:fill="FFFFFF"/>
                <w:lang w:val="ro-RO" w:eastAsia="ro-RO"/>
              </w:rPr>
            </w:pPr>
            <w:hyperlink r:id="rId144" w:tooltip="32023R0119: REPLACED" w:history="1">
              <w:r w:rsidR="00683415" w:rsidRPr="006A0462">
                <w:rPr>
                  <w:rStyle w:val="Hyperlink"/>
                  <w:b/>
                  <w:bCs/>
                  <w:iCs/>
                  <w:color w:val="auto"/>
                  <w:shd w:val="clear" w:color="auto" w:fill="FFFFFF"/>
                  <w:lang w:val="ro-RO" w:eastAsia="ro-RO"/>
                </w:rPr>
                <w:t>▼M4</w:t>
              </w:r>
            </w:hyperlink>
          </w:p>
          <w:p w:rsidR="00683415" w:rsidRPr="006A0462" w:rsidRDefault="00683415" w:rsidP="00683415">
            <w:pPr>
              <w:shd w:val="clear" w:color="auto" w:fill="FFFFFF"/>
              <w:ind w:firstLine="0"/>
              <w:rPr>
                <w:bCs/>
                <w:i/>
                <w:iCs/>
                <w:shd w:val="clear" w:color="auto" w:fill="FFFFFF"/>
                <w:lang w:val="ro-RO" w:eastAsia="ro-RO"/>
              </w:rPr>
            </w:pPr>
            <w:r w:rsidRPr="006A0462">
              <w:rPr>
                <w:bCs/>
                <w:i/>
                <w:iCs/>
                <w:shd w:val="clear" w:color="auto" w:fill="FFFFFF"/>
                <w:lang w:val="ro-RO" w:eastAsia="ro-RO"/>
              </w:rPr>
              <w:t>1.   </w:t>
            </w:r>
            <w:r w:rsidRPr="006A0462">
              <w:rPr>
                <w:b/>
                <w:bCs/>
                <w:i/>
                <w:iCs/>
                <w:shd w:val="clear" w:color="auto" w:fill="FFFFFF"/>
                <w:lang w:val="ro-RO" w:eastAsia="ro-RO"/>
              </w:rPr>
              <w:t> OVINE</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Masculii de ovine necastrați, alții decât cei destinați sacrificării în Uniune, trebuie să îndeplinească următoarele cerințe:</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au rămas timp de cel puțin 30 de zile consecutive într-o unitate în care nu a fost raportată epididimita ovină (</w:t>
            </w:r>
            <w:r w:rsidRPr="006A0462">
              <w:rPr>
                <w:bCs/>
                <w:i/>
                <w:iCs/>
                <w:shd w:val="clear" w:color="auto" w:fill="FFFFFF"/>
                <w:lang w:val="ro-RO" w:eastAsia="ro-RO"/>
              </w:rPr>
              <w:t>Brucella ovis</w:t>
            </w:r>
            <w:r w:rsidRPr="006A0462">
              <w:rPr>
                <w:bCs/>
                <w:iCs/>
                <w:shd w:val="clear" w:color="auto" w:fill="FFFFFF"/>
                <w:lang w:val="ro-RO" w:eastAsia="ro-RO"/>
              </w:rPr>
              <w:t>) în cursul ultimelor 12 luni înainte de data expedierii către Uniune;</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(b)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au fost supuși unui test serologic pentru epididimita ovină (</w:t>
            </w:r>
            <w:r w:rsidRPr="006A0462">
              <w:rPr>
                <w:bCs/>
                <w:i/>
                <w:iCs/>
                <w:shd w:val="clear" w:color="auto" w:fill="FFFFFF"/>
                <w:lang w:val="ro-RO" w:eastAsia="ro-RO"/>
              </w:rPr>
              <w:t>Brucella ovis)</w:t>
            </w:r>
            <w:r w:rsidRPr="006A0462">
              <w:rPr>
                <w:bCs/>
                <w:iCs/>
                <w:shd w:val="clear" w:color="auto" w:fill="FFFFFF"/>
                <w:lang w:val="ro-RO" w:eastAsia="ro-RO"/>
              </w:rPr>
              <w:t>, soldat cu rezultate negative, în ultimele 30 de zile anterioare datei expedierii către Uniune.</w:t>
            </w:r>
          </w:p>
          <w:p w:rsidR="00683415" w:rsidRPr="006A0462" w:rsidRDefault="00BF0EA4" w:rsidP="00683415">
            <w:pPr>
              <w:shd w:val="clear" w:color="auto" w:fill="FFFFFF"/>
              <w:ind w:firstLine="0"/>
              <w:rPr>
                <w:b/>
                <w:bCs/>
                <w:iCs/>
                <w:shd w:val="clear" w:color="auto" w:fill="FFFFFF"/>
                <w:lang w:val="ro-RO" w:eastAsia="ro-RO"/>
              </w:rPr>
            </w:pPr>
            <w:hyperlink r:id="rId145" w:tooltip="32020R0692" w:history="1">
              <w:r w:rsidR="00683415" w:rsidRPr="006A0462">
                <w:rPr>
                  <w:rStyle w:val="Hyperlink"/>
                  <w:b/>
                  <w:bCs/>
                  <w:iCs/>
                  <w:color w:val="auto"/>
                  <w:shd w:val="clear" w:color="auto" w:fill="FFFFFF"/>
                  <w:lang w:val="ro-RO" w:eastAsia="ro-RO"/>
                </w:rPr>
                <w:t>▼B</w:t>
              </w:r>
            </w:hyperlink>
          </w:p>
          <w:p w:rsidR="00683415" w:rsidRPr="006A0462" w:rsidRDefault="00683415" w:rsidP="00683415">
            <w:pPr>
              <w:shd w:val="clear" w:color="auto" w:fill="FFFFFF"/>
              <w:ind w:firstLine="0"/>
              <w:rPr>
                <w:bCs/>
                <w:i/>
                <w:iCs/>
                <w:shd w:val="clear" w:color="auto" w:fill="FFFFFF"/>
                <w:lang w:val="ro-RO" w:eastAsia="ro-RO"/>
              </w:rPr>
            </w:pPr>
            <w:r w:rsidRPr="006A0462">
              <w:rPr>
                <w:bCs/>
                <w:i/>
                <w:iCs/>
                <w:shd w:val="clear" w:color="auto" w:fill="FFFFFF"/>
                <w:lang w:val="ro-RO" w:eastAsia="ro-RO"/>
              </w:rPr>
              <w:t>2.   </w:t>
            </w:r>
            <w:r w:rsidRPr="006A0462">
              <w:rPr>
                <w:b/>
                <w:bCs/>
                <w:i/>
                <w:iCs/>
                <w:shd w:val="clear" w:color="auto" w:fill="FFFFFF"/>
                <w:lang w:val="ro-RO" w:eastAsia="ro-RO"/>
              </w:rPr>
              <w:t> UNGULATELE DIN FAMILIA TAYASSUIDAE</w:t>
            </w:r>
          </w:p>
          <w:p w:rsidR="00D76E7F" w:rsidRPr="006A0462" w:rsidRDefault="00683415" w:rsidP="00D57FCF">
            <w:pPr>
              <w:shd w:val="clear" w:color="auto" w:fill="FFFFFF"/>
              <w:ind w:firstLine="0"/>
              <w:rPr>
                <w:bCs/>
                <w:iCs/>
                <w:shd w:val="clear" w:color="auto" w:fill="FFFFFF"/>
                <w:lang w:val="ro-RO" w:eastAsia="ro-RO"/>
              </w:rPr>
            </w:pPr>
            <w:r w:rsidRPr="006A0462">
              <w:rPr>
                <w:bCs/>
                <w:iCs/>
                <w:shd w:val="clear" w:color="auto" w:fill="FFFFFF"/>
                <w:lang w:val="ro-RO" w:eastAsia="ro-RO"/>
              </w:rPr>
              <w:t>Ungulatele din familia </w:t>
            </w:r>
            <w:r w:rsidRPr="006A0462">
              <w:rPr>
                <w:bCs/>
                <w:i/>
                <w:iCs/>
                <w:shd w:val="clear" w:color="auto" w:fill="FFFFFF"/>
                <w:lang w:val="ro-RO" w:eastAsia="ro-RO"/>
              </w:rPr>
              <w:t>Tayassuidae</w:t>
            </w:r>
            <w:r w:rsidRPr="006A0462">
              <w:rPr>
                <w:bCs/>
                <w:iCs/>
                <w:shd w:val="clear" w:color="auto" w:fill="FFFFFF"/>
                <w:lang w:val="ro-RO" w:eastAsia="ro-RO"/>
              </w:rPr>
              <w:t> trebuie să fi fost supuse unui test de depistare a </w:t>
            </w:r>
            <w:r w:rsidRPr="006A0462">
              <w:rPr>
                <w:bCs/>
                <w:i/>
                <w:iCs/>
                <w:shd w:val="clear" w:color="auto" w:fill="FFFFFF"/>
                <w:lang w:val="ro-RO" w:eastAsia="ro-RO"/>
              </w:rPr>
              <w:t>Brucella suis</w:t>
            </w:r>
            <w:r w:rsidRPr="006A0462">
              <w:rPr>
                <w:bCs/>
                <w:iCs/>
                <w:shd w:val="clear" w:color="auto" w:fill="FFFFFF"/>
                <w:lang w:val="ro-RO" w:eastAsia="ro-RO"/>
              </w:rPr>
              <w:t> utilizând una dintre metodele de diagnostic prevăzute în partea 1 punctul 2 din anexa I la Regulamentul delegat (UE) 2020/688, soldat cu rezultate negative, în cursul perioadei de 30 de zile dinaintea datei expedierii către Uniune.</w:t>
            </w:r>
          </w:p>
        </w:tc>
        <w:tc>
          <w:tcPr>
            <w:tcW w:w="5389" w:type="dxa"/>
            <w:tcBorders>
              <w:top w:val="single" w:sz="4" w:space="0" w:color="auto"/>
              <w:left w:val="single" w:sz="4" w:space="0" w:color="auto"/>
              <w:bottom w:val="single" w:sz="4" w:space="0" w:color="auto"/>
              <w:right w:val="single" w:sz="4" w:space="0" w:color="auto"/>
            </w:tcBorders>
          </w:tcPr>
          <w:p w:rsidR="00560E61" w:rsidRPr="006A0462" w:rsidRDefault="00560E61" w:rsidP="00560E61">
            <w:pPr>
              <w:ind w:firstLine="0"/>
              <w:rPr>
                <w:bCs/>
                <w:lang w:val="ro-RO"/>
              </w:rPr>
            </w:pPr>
            <w:r w:rsidRPr="006A0462">
              <w:rPr>
                <w:bCs/>
                <w:lang w:val="ro-RO"/>
              </w:rPr>
              <w:lastRenderedPageBreak/>
              <w:t>Anexa nr.10</w:t>
            </w:r>
          </w:p>
          <w:p w:rsidR="00560E61" w:rsidRPr="006A0462" w:rsidRDefault="00560E61" w:rsidP="00560E61">
            <w:pPr>
              <w:ind w:firstLine="0"/>
              <w:rPr>
                <w:bCs/>
                <w:lang w:val="ro-RO"/>
              </w:rPr>
            </w:pPr>
            <w:r w:rsidRPr="006A0462">
              <w:rPr>
                <w:bCs/>
                <w:lang w:val="ro-RO"/>
              </w:rPr>
              <w:t xml:space="preserve">la Norma sanitară veterinară </w:t>
            </w:r>
          </w:p>
          <w:p w:rsidR="00560E61" w:rsidRPr="006A0462" w:rsidRDefault="00560E61" w:rsidP="00560E61">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560E61" w:rsidRPr="006A0462" w:rsidRDefault="00560E61" w:rsidP="00560E61">
            <w:pPr>
              <w:ind w:firstLine="0"/>
              <w:rPr>
                <w:b/>
                <w:bCs/>
                <w:lang w:val="ro-RO"/>
              </w:rPr>
            </w:pPr>
          </w:p>
          <w:p w:rsidR="00560E61" w:rsidRPr="006A0462" w:rsidRDefault="00560E61" w:rsidP="00560E61">
            <w:pPr>
              <w:ind w:firstLine="0"/>
              <w:rPr>
                <w:b/>
                <w:bCs/>
                <w:lang w:val="ro-RO"/>
              </w:rPr>
            </w:pPr>
          </w:p>
          <w:p w:rsidR="00560E61" w:rsidRPr="006A0462" w:rsidRDefault="00560E61" w:rsidP="00560E61">
            <w:pPr>
              <w:ind w:firstLine="0"/>
              <w:rPr>
                <w:b/>
                <w:bCs/>
                <w:lang w:val="ro-RO"/>
              </w:rPr>
            </w:pPr>
            <w:r w:rsidRPr="006A0462">
              <w:rPr>
                <w:b/>
                <w:bCs/>
                <w:lang w:val="ro-RO"/>
              </w:rPr>
              <w:t>Cerințe specifice pentru intrarea în Republica Moldova a anumitor specii și categorii de ungulate în ceea ce privește infecția cu Brucella</w:t>
            </w:r>
          </w:p>
          <w:p w:rsidR="00560E61" w:rsidRPr="006A0462" w:rsidRDefault="00560E61" w:rsidP="00560E61">
            <w:pPr>
              <w:ind w:firstLine="0"/>
              <w:rPr>
                <w:b/>
                <w:bCs/>
                <w:lang w:val="ro-RO"/>
              </w:rPr>
            </w:pPr>
          </w:p>
          <w:p w:rsidR="00560E61" w:rsidRPr="006A0462" w:rsidRDefault="00560E61" w:rsidP="00560E61">
            <w:pPr>
              <w:ind w:firstLine="0"/>
              <w:rPr>
                <w:lang w:val="ro-RO"/>
              </w:rPr>
            </w:pPr>
            <w:r w:rsidRPr="006A0462">
              <w:rPr>
                <w:bCs/>
                <w:lang w:val="ro-RO"/>
              </w:rPr>
              <w:t xml:space="preserve">1. </w:t>
            </w:r>
            <w:r w:rsidRPr="006A0462">
              <w:rPr>
                <w:b/>
                <w:bCs/>
                <w:lang w:val="ro-RO"/>
              </w:rPr>
              <w:t>Ovine.</w:t>
            </w:r>
            <w:r w:rsidRPr="006A0462">
              <w:rPr>
                <w:bCs/>
                <w:lang w:val="ro-RO"/>
              </w:rPr>
              <w:t xml:space="preserve"> </w:t>
            </w:r>
            <w:r w:rsidRPr="006A0462">
              <w:rPr>
                <w:lang w:val="ro-RO"/>
              </w:rPr>
              <w:t>Masculii de ovine necastrați, alții decât cei destinați sacrificării în Republica Moldova, trebuie să îndeplinească următoarele cerințe:</w:t>
            </w:r>
          </w:p>
          <w:p w:rsidR="00560E61" w:rsidRPr="006A0462" w:rsidRDefault="00560E61" w:rsidP="00560E61">
            <w:pPr>
              <w:ind w:firstLine="0"/>
              <w:rPr>
                <w:lang w:val="ro-RO"/>
              </w:rPr>
            </w:pPr>
            <w:r w:rsidRPr="006A0462">
              <w:rPr>
                <w:lang w:val="ro-RO"/>
              </w:rPr>
              <w:lastRenderedPageBreak/>
              <w:t xml:space="preserve">1) au rămas timp de cel puțin 60 de zile consecutive într-o unitate în care nu a fost raportată infecția cu </w:t>
            </w:r>
            <w:r w:rsidRPr="006A0462">
              <w:rPr>
                <w:i/>
                <w:iCs/>
                <w:lang w:val="ro-RO"/>
              </w:rPr>
              <w:t>Brucella ovis</w:t>
            </w:r>
            <w:r w:rsidRPr="006A0462">
              <w:rPr>
                <w:lang w:val="ro-RO"/>
              </w:rPr>
              <w:t xml:space="preserve"> (epididimita contagioasă) în ultimele 12 luni anterioare datei expedierii către Republica Moldova;</w:t>
            </w:r>
          </w:p>
          <w:p w:rsidR="00560E61" w:rsidRPr="006A0462" w:rsidRDefault="00560E61" w:rsidP="00560E61">
            <w:pPr>
              <w:ind w:firstLine="0"/>
              <w:rPr>
                <w:lang w:val="ro-RO"/>
              </w:rPr>
            </w:pPr>
            <w:r w:rsidRPr="006A0462">
              <w:rPr>
                <w:lang w:val="ro-RO"/>
              </w:rPr>
              <w:t xml:space="preserve">2) au fost supuși unui test serologic pentru depistarea </w:t>
            </w:r>
            <w:r w:rsidRPr="006A0462">
              <w:rPr>
                <w:i/>
                <w:iCs/>
                <w:lang w:val="ro-RO"/>
              </w:rPr>
              <w:t>Brucella ovis</w:t>
            </w:r>
            <w:r w:rsidRPr="006A0462">
              <w:rPr>
                <w:lang w:val="ro-RO"/>
              </w:rPr>
              <w:t xml:space="preserve"> (epididimita contagioasă), soldat cu rezultate negative, în ultimele 30 de zile anterioare datei expedierii către Republica Moldova.</w:t>
            </w:r>
          </w:p>
          <w:p w:rsidR="00560E61" w:rsidRPr="006A0462" w:rsidRDefault="00560E61" w:rsidP="00560E61">
            <w:pPr>
              <w:ind w:firstLine="0"/>
              <w:rPr>
                <w:lang w:val="ro-RO"/>
              </w:rPr>
            </w:pPr>
          </w:p>
          <w:p w:rsidR="00D76E7F" w:rsidRPr="006A0462" w:rsidRDefault="00560E61" w:rsidP="00A5477E">
            <w:pPr>
              <w:ind w:firstLine="0"/>
              <w:rPr>
                <w:lang w:val="ro-RO"/>
              </w:rPr>
            </w:pPr>
            <w:r w:rsidRPr="006A0462">
              <w:rPr>
                <w:lang w:val="ro-RO"/>
              </w:rPr>
              <w:t xml:space="preserve">2. </w:t>
            </w:r>
            <w:r w:rsidRPr="006A0462">
              <w:rPr>
                <w:b/>
                <w:lang w:val="ro-RO"/>
              </w:rPr>
              <w:t xml:space="preserve">Ungulatele din familia </w:t>
            </w:r>
            <w:r w:rsidRPr="006A0462">
              <w:rPr>
                <w:b/>
                <w:i/>
                <w:iCs/>
                <w:lang w:val="ro-RO"/>
              </w:rPr>
              <w:t>Tayassuidae</w:t>
            </w:r>
            <w:r w:rsidRPr="006A0462">
              <w:rPr>
                <w:lang w:val="ro-RO"/>
              </w:rPr>
              <w:t xml:space="preserve"> trebuie să fi fost supuse unui test de depistare a </w:t>
            </w:r>
            <w:r w:rsidRPr="006A0462">
              <w:rPr>
                <w:i/>
                <w:iCs/>
                <w:lang w:val="ro-RO"/>
              </w:rPr>
              <w:t>Brucella suis</w:t>
            </w:r>
            <w:r w:rsidRPr="006A0462">
              <w:rPr>
                <w:lang w:val="ro-RO"/>
              </w:rPr>
              <w:t xml:space="preserve"> utilizând una dintre metodele de diagnostic prevăzute </w:t>
            </w:r>
            <w:r w:rsidR="00A5477E">
              <w:rPr>
                <w:lang w:val="ro-RO"/>
              </w:rPr>
              <w:t>la Norma</w:t>
            </w:r>
            <w:r w:rsidR="001A6F0D">
              <w:rPr>
                <w:lang w:val="ro-RO"/>
              </w:rPr>
              <w:t xml:space="preserve"> c</w:t>
            </w:r>
            <w:r w:rsidRPr="006A0462">
              <w:rPr>
                <w:lang w:val="ro-RO"/>
              </w:rPr>
              <w:t>u privire la cerințe de sănătate animală privind circulația animalelor terestre și a ouălor pentru incubație”, soldat cu rezultate negative, în cursul perioadei de 30 de zile dinaintea datei expedierii către Republica Moldova.</w:t>
            </w:r>
          </w:p>
        </w:tc>
        <w:tc>
          <w:tcPr>
            <w:tcW w:w="2977" w:type="dxa"/>
            <w:tcBorders>
              <w:top w:val="single" w:sz="4" w:space="0" w:color="auto"/>
              <w:left w:val="single" w:sz="4" w:space="0" w:color="auto"/>
              <w:bottom w:val="single" w:sz="4" w:space="0" w:color="auto"/>
              <w:right w:val="single" w:sz="4" w:space="0" w:color="auto"/>
            </w:tcBorders>
          </w:tcPr>
          <w:p w:rsidR="00D76E7F" w:rsidRPr="006A0462" w:rsidRDefault="00C311F5" w:rsidP="00C311F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76E7F" w:rsidRPr="006A0462" w:rsidRDefault="00D76E7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683415" w:rsidRPr="006A0462" w:rsidRDefault="00683415" w:rsidP="00683415">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XI</w:t>
            </w:r>
          </w:p>
          <w:p w:rsidR="00683415" w:rsidRPr="006A0462" w:rsidRDefault="00683415" w:rsidP="00683415">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SPECIFICE PENTRU ECVINE, ASTFEL CUM SE MENȚIONEAZĂ LA ARTICOLUL 24 ALINEATUL (6)</w:t>
            </w:r>
          </w:p>
          <w:p w:rsidR="00683415" w:rsidRPr="006A0462" w:rsidRDefault="00683415" w:rsidP="00683415">
            <w:pPr>
              <w:shd w:val="clear" w:color="auto" w:fill="FFFFFF"/>
              <w:ind w:firstLine="0"/>
              <w:rPr>
                <w:bCs/>
                <w:i/>
                <w:iCs/>
                <w:shd w:val="clear" w:color="auto" w:fill="FFFFFF"/>
                <w:lang w:val="ro-RO" w:eastAsia="ro-RO"/>
              </w:rPr>
            </w:pPr>
            <w:r w:rsidRPr="006A0462">
              <w:rPr>
                <w:bCs/>
                <w:i/>
                <w:iCs/>
                <w:shd w:val="clear" w:color="auto" w:fill="FFFFFF"/>
                <w:lang w:val="ro-RO" w:eastAsia="ro-RO"/>
              </w:rPr>
              <w:t>1.   </w:t>
            </w:r>
            <w:r w:rsidRPr="006A0462">
              <w:rPr>
                <w:b/>
                <w:bCs/>
                <w:i/>
                <w:iCs/>
                <w:shd w:val="clear" w:color="auto" w:fill="FFFFFF"/>
                <w:lang w:val="ro-RO" w:eastAsia="ro-RO"/>
              </w:rPr>
              <w:t> Grupe sanitare cărora le sunt atribuite țările sau teritoriile terțe sau zonele din acestea</w:t>
            </w:r>
          </w:p>
          <w:p w:rsidR="00683415" w:rsidRPr="006A0462" w:rsidRDefault="00683415" w:rsidP="00683415">
            <w:pPr>
              <w:shd w:val="clear" w:color="auto" w:fill="FFFFFF"/>
              <w:ind w:firstLine="0"/>
              <w:rPr>
                <w:bCs/>
                <w:iCs/>
                <w:shd w:val="clear" w:color="auto" w:fill="FFFFFF"/>
                <w:lang w:val="ro-RO" w:eastAsia="ro-RO"/>
              </w:rPr>
            </w:pPr>
          </w:p>
          <w:p w:rsidR="00683415" w:rsidRPr="006A0462" w:rsidRDefault="00683415" w:rsidP="00683415">
            <w:pPr>
              <w:shd w:val="clear" w:color="auto" w:fill="FFFFFF"/>
              <w:ind w:firstLine="0"/>
              <w:rPr>
                <w:bCs/>
                <w:iCs/>
                <w:shd w:val="clear" w:color="auto" w:fill="FFFFFF"/>
                <w:lang w:val="ro-RO" w:eastAsia="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52"/>
              <w:gridCol w:w="2648"/>
            </w:tblGrid>
            <w:tr w:rsidR="006A0462" w:rsidRPr="006A0462" w:rsidTr="00683415">
              <w:trPr>
                <w:jc w:val="center"/>
              </w:trPr>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
                      <w:bCs/>
                      <w:iCs/>
                      <w:shd w:val="clear" w:color="auto" w:fill="FFFFFF"/>
                      <w:lang w:val="ro-RO" w:eastAsia="ro-RO"/>
                    </w:rPr>
                  </w:pPr>
                  <w:r w:rsidRPr="006A0462">
                    <w:rPr>
                      <w:b/>
                      <w:bCs/>
                      <w:iCs/>
                      <w:shd w:val="clear" w:color="auto" w:fill="FFFFFF"/>
                      <w:lang w:val="ro-RO" w:eastAsia="ro-RO"/>
                    </w:rPr>
                    <w:t>Grupa sanitară</w:t>
                  </w:r>
                </w:p>
              </w:tc>
              <w:tc>
                <w:tcPr>
                  <w:tcW w:w="26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
                      <w:bCs/>
                      <w:iCs/>
                      <w:shd w:val="clear" w:color="auto" w:fill="FFFFFF"/>
                      <w:lang w:val="ro-RO" w:eastAsia="ro-RO"/>
                    </w:rPr>
                  </w:pPr>
                  <w:r w:rsidRPr="006A0462">
                    <w:rPr>
                      <w:b/>
                      <w:bCs/>
                      <w:iCs/>
                      <w:shd w:val="clear" w:color="auto" w:fill="FFFFFF"/>
                      <w:lang w:val="ro-RO" w:eastAsia="ro-RO"/>
                    </w:rPr>
                    <w:t>Boli pentru care sunt necesare cerințe specifice</w:t>
                  </w:r>
                </w:p>
              </w:tc>
            </w:tr>
            <w:tr w:rsidR="006A0462" w:rsidRPr="006A0462" w:rsidTr="00683415">
              <w:trPr>
                <w:jc w:val="center"/>
              </w:trPr>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
                      <w:bCs/>
                      <w:iCs/>
                      <w:shd w:val="clear" w:color="auto" w:fill="FFFFFF"/>
                      <w:lang w:val="ro-RO" w:eastAsia="ro-RO"/>
                    </w:rPr>
                    <w:t>A</w:t>
                  </w:r>
                </w:p>
              </w:tc>
              <w:tc>
                <w:tcPr>
                  <w:tcW w:w="26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anemia infecțioasă ecvină</w:t>
                  </w:r>
                </w:p>
              </w:tc>
            </w:tr>
            <w:tr w:rsidR="006A0462" w:rsidRPr="006A0462" w:rsidTr="00683415">
              <w:trPr>
                <w:jc w:val="center"/>
              </w:trPr>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
                      <w:bCs/>
                      <w:iCs/>
                      <w:shd w:val="clear" w:color="auto" w:fill="FFFFFF"/>
                      <w:lang w:val="ro-RO" w:eastAsia="ro-RO"/>
                    </w:rPr>
                    <w:t>B</w:t>
                  </w:r>
                </w:p>
              </w:tc>
              <w:tc>
                <w:tcPr>
                  <w:tcW w:w="26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anemia infecțioasă ecvină, morva, durina</w:t>
                  </w:r>
                </w:p>
              </w:tc>
            </w:tr>
            <w:tr w:rsidR="006A0462" w:rsidRPr="00BF0EA4" w:rsidTr="00683415">
              <w:trPr>
                <w:jc w:val="center"/>
              </w:trPr>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
                      <w:bCs/>
                      <w:iCs/>
                      <w:shd w:val="clear" w:color="auto" w:fill="FFFFFF"/>
                      <w:lang w:val="ro-RO" w:eastAsia="ro-RO"/>
                    </w:rPr>
                    <w:t>C</w:t>
                  </w:r>
                </w:p>
              </w:tc>
              <w:tc>
                <w:tcPr>
                  <w:tcW w:w="26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anemia infecțioasă ecvină, encefalomielita ecvină venezueleană</w:t>
                  </w:r>
                </w:p>
              </w:tc>
            </w:tr>
            <w:tr w:rsidR="006A0462" w:rsidRPr="00BF0EA4" w:rsidTr="00683415">
              <w:trPr>
                <w:jc w:val="center"/>
              </w:trPr>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
                      <w:bCs/>
                      <w:iCs/>
                      <w:shd w:val="clear" w:color="auto" w:fill="FFFFFF"/>
                      <w:lang w:val="ro-RO" w:eastAsia="ro-RO"/>
                    </w:rPr>
                    <w:t>D</w:t>
                  </w:r>
                </w:p>
              </w:tc>
              <w:tc>
                <w:tcPr>
                  <w:tcW w:w="26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anemia infecțioasă ecvină, morva, durina, encefalomielita ecvină venezueleană, tripanozomiaza animalelor</w:t>
                  </w:r>
                </w:p>
              </w:tc>
            </w:tr>
            <w:tr w:rsidR="006A0462" w:rsidRPr="006A0462" w:rsidTr="00683415">
              <w:trPr>
                <w:jc w:val="center"/>
              </w:trPr>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
                      <w:bCs/>
                      <w:iCs/>
                      <w:shd w:val="clear" w:color="auto" w:fill="FFFFFF"/>
                      <w:lang w:val="ro-RO" w:eastAsia="ro-RO"/>
                    </w:rPr>
                    <w:t>E</w:t>
                  </w:r>
                </w:p>
              </w:tc>
              <w:tc>
                <w:tcPr>
                  <w:tcW w:w="26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anemia infecțioasă ecvină, morva, durina, pesta ecvină </w:t>
                  </w:r>
                  <w:r w:rsidRPr="006A0462">
                    <w:rPr>
                      <w:bCs/>
                      <w:iCs/>
                      <w:shd w:val="clear" w:color="auto" w:fill="FFFFFF"/>
                      <w:lang w:val="ro-RO" w:eastAsia="ro-RO"/>
                    </w:rPr>
                    <w:lastRenderedPageBreak/>
                    <w:t>africană, tripanozomiaza animalelor</w:t>
                  </w:r>
                </w:p>
              </w:tc>
            </w:tr>
            <w:tr w:rsidR="006A0462" w:rsidRPr="006A0462" w:rsidTr="00683415">
              <w:trPr>
                <w:jc w:val="center"/>
              </w:trPr>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
                      <w:bCs/>
                      <w:iCs/>
                      <w:shd w:val="clear" w:color="auto" w:fill="FFFFFF"/>
                      <w:lang w:val="ro-RO" w:eastAsia="ro-RO"/>
                    </w:rPr>
                    <w:lastRenderedPageBreak/>
                    <w:t>F</w:t>
                  </w:r>
                </w:p>
              </w:tc>
              <w:tc>
                <w:tcPr>
                  <w:tcW w:w="26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anemia infecțioasă ecvină, durina, pesta ecvină africană</w:t>
                  </w:r>
                </w:p>
              </w:tc>
            </w:tr>
            <w:tr w:rsidR="006A0462" w:rsidRPr="006A0462" w:rsidTr="00683415">
              <w:trPr>
                <w:jc w:val="center"/>
              </w:trPr>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
                      <w:bCs/>
                      <w:iCs/>
                      <w:shd w:val="clear" w:color="auto" w:fill="FFFFFF"/>
                      <w:lang w:val="ro-RO" w:eastAsia="ro-RO"/>
                    </w:rPr>
                    <w:t>G</w:t>
                  </w:r>
                </w:p>
              </w:tc>
              <w:tc>
                <w:tcPr>
                  <w:tcW w:w="264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anemia infecțioasă ecvină, morva, durina, tripanozomiaza animalelor</w:t>
                  </w:r>
                </w:p>
              </w:tc>
            </w:tr>
          </w:tbl>
          <w:p w:rsidR="00683415" w:rsidRPr="006A0462" w:rsidRDefault="00683415" w:rsidP="00683415">
            <w:pPr>
              <w:shd w:val="clear" w:color="auto" w:fill="FFFFFF"/>
              <w:ind w:firstLine="0"/>
              <w:rPr>
                <w:bCs/>
                <w:i/>
                <w:iCs/>
                <w:shd w:val="clear" w:color="auto" w:fill="FFFFFF"/>
                <w:lang w:val="ro-RO" w:eastAsia="ro-RO"/>
              </w:rPr>
            </w:pPr>
            <w:r w:rsidRPr="006A0462">
              <w:rPr>
                <w:bCs/>
                <w:i/>
                <w:iCs/>
                <w:shd w:val="clear" w:color="auto" w:fill="FFFFFF"/>
                <w:lang w:val="ro-RO" w:eastAsia="ro-RO"/>
              </w:rPr>
              <w:t>2.   </w:t>
            </w:r>
            <w:r w:rsidRPr="006A0462">
              <w:rPr>
                <w:b/>
                <w:bCs/>
                <w:i/>
                <w:iCs/>
                <w:shd w:val="clear" w:color="auto" w:fill="FFFFFF"/>
                <w:lang w:val="ro-RO" w:eastAsia="ro-RO"/>
              </w:rPr>
              <w:t> CERINȚE SPECIFICE</w:t>
            </w:r>
          </w:p>
          <w:p w:rsidR="00683415" w:rsidRPr="006A0462" w:rsidRDefault="00BF0EA4" w:rsidP="00683415">
            <w:pPr>
              <w:shd w:val="clear" w:color="auto" w:fill="FFFFFF"/>
              <w:ind w:firstLine="0"/>
              <w:rPr>
                <w:b/>
                <w:bCs/>
                <w:iCs/>
                <w:shd w:val="clear" w:color="auto" w:fill="FFFFFF"/>
                <w:lang w:val="ro-RO" w:eastAsia="ro-RO"/>
              </w:rPr>
            </w:pPr>
            <w:hyperlink r:id="rId146" w:tooltip="32023R0119: REPLACED" w:history="1">
              <w:r w:rsidR="00683415" w:rsidRPr="006A0462">
                <w:rPr>
                  <w:rStyle w:val="Hyperlink"/>
                  <w:b/>
                  <w:bCs/>
                  <w:iCs/>
                  <w:color w:val="auto"/>
                  <w:shd w:val="clear" w:color="auto" w:fill="FFFFFF"/>
                  <w:lang w:val="ro-RO" w:eastAsia="ro-RO"/>
                </w:rPr>
                <w:t>▼M4</w:t>
              </w:r>
            </w:hyperlink>
          </w:p>
          <w:p w:rsidR="00683415" w:rsidRPr="006A0462" w:rsidRDefault="00683415" w:rsidP="00683415">
            <w:pPr>
              <w:shd w:val="clear" w:color="auto" w:fill="FFFFFF"/>
              <w:ind w:firstLine="0"/>
              <w:rPr>
                <w:b/>
                <w:bCs/>
                <w:iCs/>
                <w:shd w:val="clear" w:color="auto" w:fill="FFFFFF"/>
                <w:lang w:val="ro-RO" w:eastAsia="ro-RO"/>
              </w:rPr>
            </w:pPr>
            <w:r w:rsidRPr="006A0462">
              <w:rPr>
                <w:b/>
                <w:bCs/>
                <w:iCs/>
                <w:shd w:val="clear" w:color="auto" w:fill="FFFFFF"/>
                <w:lang w:val="ro-RO" w:eastAsia="ro-RO"/>
              </w:rPr>
              <w:t>2.1.    Cerințe specifice pentru pesta ecvină africană</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Ecvideele trebuie să îndeplinească cerințele prevăzute la una dintre literele de mai jos:</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animalele au fost izolate în unități protejate de vectori timp de cel puțin 30 de zile înaintea datei de expediere către Uniune și au fost efectuate un test serologic și un test de identificare a agentului vizând pesta ecvină africană, soldate cu rezultate negative, în fiecare caz pe un eșantion de sânge prelevat la cel puțin 28 de zile de la data introducerii în unitățile protejate de vectori și cu cel mult 10 zile înainte de data expedierii către Uniune;</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animalele au fost izolate în unități protejate de vectori pentru o perioadă de cel puțin 40 de zile înainte de data expedierii către Uniune și au fost efectuate teste serologice de detectare a anticorpilor împotriva virusului pestei ecvine africane fără să se constate o creștere semnificativă a titrului de anticorpi, pe două eșantioane de sânge prelevate la un interval de minimum 21 de zile, primul eșantion fiind recoltat la cel puțin 7 zile de la data introducerii în unități protejate de vectori;</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animalele au fost izolate în unități protejate de vectori timp de cel puțin 14 zile înainte de data expedierii către Uniune și au fost supuse unui test de identificare a virusului pestei ecvine africane, soldat cu rezultat negativ, efectuat pe un eșantion de sânge prelevat la </w:t>
            </w:r>
            <w:r w:rsidRPr="006A0462">
              <w:rPr>
                <w:bCs/>
                <w:iCs/>
                <w:shd w:val="clear" w:color="auto" w:fill="FFFFFF"/>
                <w:lang w:val="ro-RO" w:eastAsia="ro-RO"/>
              </w:rPr>
              <w:lastRenderedPageBreak/>
              <w:t>cel puțin 14 zile de la data introducerii în unități protejate de vectori și cu cel mult 72 de ore înainte de momentul expedierii către Uniune, iar monitorizarea constantă a protecției de vectori a evidențiat absența insectelor-vector în unitățile protejate de vectori;</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există dovezi documentate din care rezultă că animalele au fost vaccinate împotriva pestei ecvine africane printr-o schemă primară completă și au fost revaccinate în conformitate cu recomandările producătorului, cu un vaccin autorizat împotriva tuturor serotipurilor virusului pestei ecvine africane prezente în populația-sursă cu cel puțin 40 de zile înainte de intrarea în unitățile protejate de vectori, iar animalele au fost izolate în unități protejate de vectori timp de cel puțin 40 de zile înainte de data expedierii către Uniune;</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animalele au fost izolate în unități protejate de vectori timp de cel puțin 30 de zile înainte de data expedierii către Uniune și au fost supuse unui test serologic pentru depistarea anticorpilor împotriva pestei ecvine africane, efectuat de același laborator, în aceeași zi, pe două eșantioane de sânge prelevate în perioada de izolare în unitățile protejate de vectori, la un interval cuprins între 21 și 30 de zile. Al doilea eșantion trebuie să fi fost prelevat în ultimele 10 zile înainte de data expedierii către Uniune, rezultatele fiind negative în fiecare caz sau cu un rezultat negativ la un test de identificare a agentului vizând pesta ecvină africană efectuat pe al doilea eșantion.</w:t>
            </w:r>
          </w:p>
          <w:p w:rsidR="00683415" w:rsidRPr="006A0462" w:rsidRDefault="00683415" w:rsidP="00683415">
            <w:pPr>
              <w:shd w:val="clear" w:color="auto" w:fill="FFFFFF"/>
              <w:ind w:firstLine="0"/>
              <w:rPr>
                <w:b/>
                <w:bCs/>
                <w:iCs/>
                <w:shd w:val="clear" w:color="auto" w:fill="FFFFFF"/>
                <w:lang w:val="ro-RO" w:eastAsia="ro-RO"/>
              </w:rPr>
            </w:pPr>
            <w:r w:rsidRPr="006A0462">
              <w:rPr>
                <w:b/>
                <w:bCs/>
                <w:iCs/>
                <w:shd w:val="clear" w:color="auto" w:fill="FFFFFF"/>
                <w:lang w:val="ro-RO" w:eastAsia="ro-RO"/>
              </w:rPr>
              <w:t>2.2.    Cerințe specifice pentru encefalomielita ecvină venezueleană</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Ecvideele trebuie să îndeplinească cel puțin una dintre următoarele cerințe:</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animalele au fost vaccinate împotriva encefalomielitei ecvine venezuelene cu o schemă primară completă și au fost revaccinate în conformitate cu recomandările </w:t>
            </w:r>
            <w:r w:rsidRPr="006A0462">
              <w:rPr>
                <w:bCs/>
                <w:iCs/>
                <w:shd w:val="clear" w:color="auto" w:fill="FFFFFF"/>
                <w:lang w:val="ro-RO" w:eastAsia="ro-RO"/>
              </w:rPr>
              <w:lastRenderedPageBreak/>
              <w:t>producătorului într-o perioadă de cel puțin 60 de zile și la cel mult 12 luni înainte de data expedierii către Uniune și au fost ținute în izolare în unități protejate de vectori timp de cel puțin 21 de zile înainte de data expedierii către Uniune, iar în această perioadă ele au rămas sănătoase din punct de vedere clinic, iar temperatura corpului lor, măsurată zilnic, s-a menținut în intervalul fiziologic normal.</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Orice alt ecvideu din aceeași unitate care a prezentat o creștere a temperaturii corporale, măsurată zilnic, a fost supus unei test sanguin vizând izolarea virusului encefalomielitei ecvine venezuelene, soldat cu rezultate negative;</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animalele nu au fost vaccinate împotriva encefalomielitei ecvine venezuelene și au fost ținute în izolare în unități protejate de vectori timp de cel puțin 21 de zile înainte de data expedierii către Uniune, iar în această perioadă au rămas clinic sănătoase, iar temperatura lor corporală, măsurată zilnic, a rămas în intervalul fiziologic normal. În perioada izolării au fost supuse unui test de diagnostic vizând encefalomielita ecvină venezueleană, soldat cu rezultate negative, efectuat pe un eșantion prelevat la cel puțin 14 zile de la data intrării animalelor în izolare în unitățile protejate de vectori; și animalele au rămase protejate de insectele-vector până la expedierea către Uniune.</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Orice alt ecvideu din aceeași unitate care a prezentat o creștere a temperaturii corporale, măsurată zilnic, a fost supus unei test sanguin vizând izolarea virusului encefalomielitei ecvine venezuelene, soldat cu rezultate negative;</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animalele au fost supuse unui test de inhibare a hemaglutinării vizând encefalomielita ecvină venezueleană, efectuat de același laborator, în aceeași zi, pe două eșantioane prelevate la un interval de 21 de zile, al doilea eșantion fiind prelevat în ultimele 10 zile </w:t>
            </w:r>
            <w:r w:rsidRPr="006A0462">
              <w:rPr>
                <w:bCs/>
                <w:iCs/>
                <w:shd w:val="clear" w:color="auto" w:fill="FFFFFF"/>
                <w:lang w:val="ro-RO" w:eastAsia="ro-RO"/>
              </w:rPr>
              <w:lastRenderedPageBreak/>
              <w:t>înainte de data expedierii către Uniune, fără o creștere a titrului de anticorpi, și unui test privind reacția de polimerizare în lanț-revers transcriptază (RT-PCR) pentru detectarea genomului virusului encefalomielitei ecvine venezuelene, soldat cu rezultate negative și efectuat pe un eșantion prelevat în ultimele 48 de ore înainte de data expedierii către Uniune, și au fost protejate de atacurile vectorilor din momentul prelevării eșantioanelor pentru RT-PCR până la încărcarea în vederea expedierii, prin utilizarea pe animale, în combinație, a unor repelente de insecte și a unor insecticide autorizate și prin dezinsecția grajdului și a mijloacelor de transport cu care sunt transportate.</w:t>
            </w:r>
          </w:p>
          <w:p w:rsidR="00683415" w:rsidRPr="006A0462" w:rsidRDefault="00BF0EA4" w:rsidP="00683415">
            <w:pPr>
              <w:shd w:val="clear" w:color="auto" w:fill="FFFFFF"/>
              <w:ind w:firstLine="0"/>
              <w:rPr>
                <w:b/>
                <w:bCs/>
                <w:iCs/>
                <w:shd w:val="clear" w:color="auto" w:fill="FFFFFF"/>
                <w:lang w:val="ro-RO" w:eastAsia="ro-RO"/>
              </w:rPr>
            </w:pPr>
            <w:hyperlink r:id="rId147" w:tooltip="32020R0692" w:history="1">
              <w:r w:rsidR="00683415" w:rsidRPr="006A0462">
                <w:rPr>
                  <w:rStyle w:val="Hyperlink"/>
                  <w:b/>
                  <w:bCs/>
                  <w:iCs/>
                  <w:color w:val="auto"/>
                  <w:shd w:val="clear" w:color="auto" w:fill="FFFFFF"/>
                  <w:lang w:val="ro-RO" w:eastAsia="ro-RO"/>
                </w:rPr>
                <w:t>▼B</w:t>
              </w:r>
            </w:hyperlink>
          </w:p>
          <w:p w:rsidR="00683415" w:rsidRPr="006A0462" w:rsidRDefault="00683415" w:rsidP="00683415">
            <w:pPr>
              <w:shd w:val="clear" w:color="auto" w:fill="FFFFFF"/>
              <w:ind w:firstLine="0"/>
              <w:rPr>
                <w:b/>
                <w:bCs/>
                <w:iCs/>
                <w:shd w:val="clear" w:color="auto" w:fill="FFFFFF"/>
                <w:lang w:val="ro-RO" w:eastAsia="ro-RO"/>
              </w:rPr>
            </w:pPr>
            <w:r w:rsidRPr="006A0462">
              <w:rPr>
                <w:b/>
                <w:bCs/>
                <w:iCs/>
                <w:shd w:val="clear" w:color="auto" w:fill="FFFFFF"/>
                <w:lang w:val="ro-RO" w:eastAsia="ro-RO"/>
              </w:rPr>
              <w:t>2.3.    Cerințe specifice pentru infecția cu </w:t>
            </w:r>
            <w:r w:rsidRPr="006A0462">
              <w:rPr>
                <w:b/>
                <w:bCs/>
                <w:i/>
                <w:iCs/>
                <w:shd w:val="clear" w:color="auto" w:fill="FFFFFF"/>
                <w:lang w:val="ro-RO" w:eastAsia="ro-RO"/>
              </w:rPr>
              <w:t>Burkholderia mallei</w:t>
            </w:r>
            <w:r w:rsidRPr="006A0462">
              <w:rPr>
                <w:b/>
                <w:bCs/>
                <w:iCs/>
                <w:shd w:val="clear" w:color="auto" w:fill="FFFFFF"/>
                <w:lang w:val="ro-RO" w:eastAsia="ro-RO"/>
              </w:rPr>
              <w:t> (morvă)</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Ecvinele trebuie să fi fost supuse unui test de fixare a complementului vizând morva, astfel cum se descrie la punctul 3.1 din capitolul 2.5.11 a Manualului OIE pentru animale terestre (versiunea adoptată în 2015). Testul trebuie să se fi soldat cu rezultate negative, fiind efectuat la o diluție a serului de 1 la 5, pe un eșantion de sânge recoltat în ultimele 30 de zile anterioare datei expedierii către Uniune.</w:t>
            </w:r>
          </w:p>
          <w:p w:rsidR="00683415" w:rsidRPr="006A0462" w:rsidRDefault="00683415" w:rsidP="00683415">
            <w:pPr>
              <w:shd w:val="clear" w:color="auto" w:fill="FFFFFF"/>
              <w:ind w:firstLine="0"/>
              <w:rPr>
                <w:b/>
                <w:bCs/>
                <w:iCs/>
                <w:shd w:val="clear" w:color="auto" w:fill="FFFFFF"/>
                <w:lang w:val="ro-RO" w:eastAsia="ro-RO"/>
              </w:rPr>
            </w:pPr>
            <w:r w:rsidRPr="006A0462">
              <w:rPr>
                <w:b/>
                <w:bCs/>
                <w:iCs/>
                <w:shd w:val="clear" w:color="auto" w:fill="FFFFFF"/>
                <w:lang w:val="ro-RO" w:eastAsia="ro-RO"/>
              </w:rPr>
              <w:t>2.4.    Cerințe specifice pentru durină</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Ecvinele trebuie să fi fost supuse unui test de fixare a complementului vizând durina, astfel cum se descrie la punctul 3.1 din capitolul 2.5.3 al Manualului OIE pentru animale terestre (versiunea adoptată în 2013). Testul trebuie să se fi soldat cu rezultate negative, fiind efectuat la o diluție a serului de 1 la 5, pe un eșantion de sânge recoltat în ultimele 30 de zile anterioare datei expedierii către Uniune. În plus, animalele testate trebuie să nu fi fost utilizate pentru reproducere într-o perioadă de cel puțin 30 de zile anterioare și ulterioare datei prelevării eșantionului.</w:t>
            </w:r>
          </w:p>
          <w:p w:rsidR="00683415" w:rsidRPr="006A0462" w:rsidRDefault="00683415" w:rsidP="00683415">
            <w:pPr>
              <w:shd w:val="clear" w:color="auto" w:fill="FFFFFF"/>
              <w:ind w:firstLine="0"/>
              <w:rPr>
                <w:b/>
                <w:bCs/>
                <w:iCs/>
                <w:shd w:val="clear" w:color="auto" w:fill="FFFFFF"/>
                <w:lang w:val="ro-RO" w:eastAsia="ro-RO"/>
              </w:rPr>
            </w:pPr>
            <w:r w:rsidRPr="006A0462">
              <w:rPr>
                <w:b/>
                <w:bCs/>
                <w:iCs/>
                <w:shd w:val="clear" w:color="auto" w:fill="FFFFFF"/>
                <w:lang w:val="ro-RO" w:eastAsia="ro-RO"/>
              </w:rPr>
              <w:t>2.5.    Condiții specifice pentru tripanozomiaza animalelor (</w:t>
            </w:r>
            <w:r w:rsidRPr="006A0462">
              <w:rPr>
                <w:b/>
                <w:bCs/>
                <w:i/>
                <w:iCs/>
                <w:shd w:val="clear" w:color="auto" w:fill="FFFFFF"/>
                <w:lang w:val="ro-RO" w:eastAsia="ro-RO"/>
              </w:rPr>
              <w:t>Trypanosoma evansi</w:t>
            </w:r>
            <w:r w:rsidRPr="006A0462">
              <w:rPr>
                <w:b/>
                <w:bCs/>
                <w:iCs/>
                <w:shd w:val="clear" w:color="auto" w:fill="FFFFFF"/>
                <w:lang w:val="ro-RO" w:eastAsia="ro-RO"/>
              </w:rPr>
              <w:t>)</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Ecvinele trebuie să fi fost supuse unui test de aglutinare pe card vizând tripanozomiaza (CATT), astfel cum se descrie la punctul 2.3 din capitolul 2.1.21 al Manualului OIE pentru animale terestre (versiunea adoptată în 2012). Testul trebuie să se fi soldat cu rezultate negative, fiind efectuat la o diluție a serului de 1 la 4, pe un eșantion de sânge recoltat în ultimele 30 de zile anterioare datei expedierii către Uniune.</w:t>
            </w:r>
          </w:p>
          <w:p w:rsidR="00683415" w:rsidRPr="006A0462" w:rsidRDefault="00683415" w:rsidP="00683415">
            <w:pPr>
              <w:shd w:val="clear" w:color="auto" w:fill="FFFFFF"/>
              <w:ind w:firstLine="0"/>
              <w:rPr>
                <w:b/>
                <w:bCs/>
                <w:iCs/>
                <w:shd w:val="clear" w:color="auto" w:fill="FFFFFF"/>
                <w:lang w:val="ro-RO" w:eastAsia="ro-RO"/>
              </w:rPr>
            </w:pPr>
            <w:r w:rsidRPr="006A0462">
              <w:rPr>
                <w:b/>
                <w:bCs/>
                <w:iCs/>
                <w:shd w:val="clear" w:color="auto" w:fill="FFFFFF"/>
                <w:lang w:val="ro-RO" w:eastAsia="ro-RO"/>
              </w:rPr>
              <w:t>2.6.    Condiții specifice pentru anemia infecțioasă ecvină</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Ecvinele trebuie să fi fost supuse unui test de imunodifuzie în gel de agar (testul AGID) sau unui test de imunoadsorbție cu anticorpi marcați enzimatic (ELISA) vizând anemia infecțioasă ecvină, astfel cum se descrie la punctele 2.1 și 2.2 din capitolul 2.5.6 al Manualului OIE pentru animale terestre (versiunea adoptată în 2013). Testul trebuie să se fi soldat cu rezultate negative, fiind efectuat pe un eșantion de sânge recoltat în ultimele cel mult 90 de zile anterioare datei expedierii către Uniune.</w:t>
            </w:r>
          </w:p>
          <w:p w:rsidR="00683415" w:rsidRPr="006A0462" w:rsidRDefault="00BF0EA4" w:rsidP="00683415">
            <w:pPr>
              <w:shd w:val="clear" w:color="auto" w:fill="FFFFFF"/>
              <w:ind w:firstLine="0"/>
              <w:rPr>
                <w:b/>
                <w:bCs/>
                <w:iCs/>
                <w:shd w:val="clear" w:color="auto" w:fill="FFFFFF"/>
                <w:lang w:val="ro-RO" w:eastAsia="ro-RO"/>
              </w:rPr>
            </w:pPr>
            <w:hyperlink r:id="rId148" w:tooltip="32023R0119: INSERTED" w:history="1">
              <w:r w:rsidR="00683415" w:rsidRPr="006A0462">
                <w:rPr>
                  <w:rStyle w:val="Hyperlink"/>
                  <w:b/>
                  <w:bCs/>
                  <w:iCs/>
                  <w:color w:val="auto"/>
                  <w:shd w:val="clear" w:color="auto" w:fill="FFFFFF"/>
                  <w:lang w:val="ro-RO" w:eastAsia="ro-RO"/>
                </w:rPr>
                <w:t>▼M4</w:t>
              </w:r>
            </w:hyperlink>
          </w:p>
          <w:p w:rsidR="00683415" w:rsidRPr="006A0462" w:rsidRDefault="00683415" w:rsidP="00683415">
            <w:pPr>
              <w:shd w:val="clear" w:color="auto" w:fill="FFFFFF"/>
              <w:ind w:firstLine="0"/>
              <w:rPr>
                <w:bCs/>
                <w:i/>
                <w:iCs/>
                <w:shd w:val="clear" w:color="auto" w:fill="FFFFFF"/>
                <w:lang w:val="ro-RO" w:eastAsia="ro-RO"/>
              </w:rPr>
            </w:pPr>
            <w:r w:rsidRPr="006A0462">
              <w:rPr>
                <w:bCs/>
                <w:i/>
                <w:iCs/>
                <w:shd w:val="clear" w:color="auto" w:fill="FFFFFF"/>
                <w:lang w:val="ro-RO" w:eastAsia="ro-RO"/>
              </w:rPr>
              <w:t>3.   </w:t>
            </w:r>
            <w:r w:rsidRPr="006A0462">
              <w:rPr>
                <w:b/>
                <w:bCs/>
                <w:i/>
                <w:iCs/>
                <w:shd w:val="clear" w:color="auto" w:fill="FFFFFF"/>
                <w:lang w:val="ro-RO" w:eastAsia="ro-RO"/>
              </w:rPr>
              <w:t> UNITATE PROTEJATĂ DE VECTORI</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Criterii minime pentru acordarea statutului de unitate protejată de vectori:</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dispune de bariere fizice adecvate la punctele de intrare și ieșire, de exemplu, sistem de intrare și ieșire cu uși duble;</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orificiile unității protejate de vectori trebuie să fie controlate împotriva vectorilor prin site de dimensiuni adecvate, care trebuie impregnate cu regularitate cu un insecticid aprobat conform instrucțiunilor producătorilor;</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în incinta și în împrejurimile unității protejate de vectori trebuie efectuate supravegherea și controlul vectorilor;</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trebuie luate măsuri pentru limitarea sau eliminarea ariilor de reproducere a vectorilor din vecinătatea unității protejate de vectori;</w:t>
            </w:r>
          </w:p>
          <w:p w:rsidR="00683415" w:rsidRPr="006A0462" w:rsidRDefault="00683415" w:rsidP="00683415">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D76E7F" w:rsidRPr="006A0462" w:rsidRDefault="00683415" w:rsidP="00D57FCF">
            <w:pPr>
              <w:shd w:val="clear" w:color="auto" w:fill="FFFFFF"/>
              <w:ind w:firstLine="0"/>
              <w:rPr>
                <w:bCs/>
                <w:iCs/>
                <w:shd w:val="clear" w:color="auto" w:fill="FFFFFF"/>
                <w:lang w:val="ro-RO" w:eastAsia="ro-RO"/>
              </w:rPr>
            </w:pPr>
            <w:r w:rsidRPr="006A0462">
              <w:rPr>
                <w:bCs/>
                <w:iCs/>
                <w:shd w:val="clear" w:color="auto" w:fill="FFFFFF"/>
                <w:lang w:val="ro-RO" w:eastAsia="ro-RO"/>
              </w:rPr>
              <w:t>trebuie să fie puse în aplicare proceduri standard de operare, inclusiv descrieri ale sistemelor de rezervă și de alarmă, pentru operarea unității protejate de vectori și pentru transportul animalelor de la unitatea respectivă până la locul de încărcare în vederea expedierii către Uniune.</w:t>
            </w:r>
          </w:p>
        </w:tc>
        <w:tc>
          <w:tcPr>
            <w:tcW w:w="5389" w:type="dxa"/>
            <w:tcBorders>
              <w:top w:val="single" w:sz="4" w:space="0" w:color="auto"/>
              <w:left w:val="single" w:sz="4" w:space="0" w:color="auto"/>
              <w:bottom w:val="single" w:sz="4" w:space="0" w:color="auto"/>
              <w:right w:val="single" w:sz="4" w:space="0" w:color="auto"/>
            </w:tcBorders>
          </w:tcPr>
          <w:p w:rsidR="00560E61" w:rsidRPr="006A0462" w:rsidRDefault="00560E61" w:rsidP="00560E61">
            <w:pPr>
              <w:ind w:firstLine="0"/>
              <w:rPr>
                <w:bCs/>
                <w:lang w:val="ro-RO"/>
              </w:rPr>
            </w:pPr>
            <w:r w:rsidRPr="006A0462">
              <w:rPr>
                <w:bCs/>
                <w:lang w:val="ro-RO"/>
              </w:rPr>
              <w:lastRenderedPageBreak/>
              <w:t>Anexa nr. 11</w:t>
            </w:r>
          </w:p>
          <w:p w:rsidR="00560E61" w:rsidRPr="006A0462" w:rsidRDefault="00560E61" w:rsidP="00560E61">
            <w:pPr>
              <w:ind w:firstLine="0"/>
              <w:rPr>
                <w:bCs/>
                <w:lang w:val="ro-RO"/>
              </w:rPr>
            </w:pPr>
            <w:r w:rsidRPr="006A0462">
              <w:rPr>
                <w:bCs/>
                <w:lang w:val="ro-RO"/>
              </w:rPr>
              <w:t xml:space="preserve">la Norma sanitară veterinară </w:t>
            </w:r>
          </w:p>
          <w:p w:rsidR="00560E61" w:rsidRPr="006A0462" w:rsidRDefault="00560E61" w:rsidP="00560E61">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560E61" w:rsidRPr="006A0462" w:rsidRDefault="00560E61" w:rsidP="00560E61">
            <w:pPr>
              <w:ind w:firstLine="0"/>
              <w:rPr>
                <w:b/>
                <w:bCs/>
                <w:lang w:val="ro-RO"/>
              </w:rPr>
            </w:pPr>
          </w:p>
          <w:p w:rsidR="00560E61" w:rsidRPr="006A0462" w:rsidRDefault="00560E61" w:rsidP="00560E61">
            <w:pPr>
              <w:ind w:firstLine="0"/>
              <w:rPr>
                <w:b/>
                <w:bCs/>
                <w:lang w:val="ro-RO"/>
              </w:rPr>
            </w:pPr>
          </w:p>
          <w:p w:rsidR="00560E61" w:rsidRPr="006A0462" w:rsidRDefault="00560E61" w:rsidP="00560E61">
            <w:pPr>
              <w:ind w:firstLine="0"/>
              <w:rPr>
                <w:b/>
                <w:bCs/>
                <w:lang w:val="ro-RO"/>
              </w:rPr>
            </w:pPr>
            <w:r w:rsidRPr="006A0462">
              <w:rPr>
                <w:b/>
                <w:bCs/>
                <w:lang w:val="ro-RO"/>
              </w:rPr>
              <w:t>Cerințe specifice pentru ecvine</w:t>
            </w:r>
          </w:p>
          <w:p w:rsidR="00560E61" w:rsidRPr="006A0462" w:rsidRDefault="00560E61" w:rsidP="00560E61">
            <w:pPr>
              <w:ind w:firstLine="0"/>
              <w:rPr>
                <w:bCs/>
                <w:lang w:val="ro-RO"/>
              </w:rPr>
            </w:pPr>
            <w:r w:rsidRPr="006A0462">
              <w:rPr>
                <w:bCs/>
                <w:lang w:val="ro-RO"/>
              </w:rPr>
              <w:t>1. Grupe sanitare cărora le sunt atribuite țările sau teritoriile terțe sau zonele din acestea:</w:t>
            </w:r>
          </w:p>
          <w:p w:rsidR="00560E61" w:rsidRPr="006A0462" w:rsidRDefault="00560E61" w:rsidP="00560E61">
            <w:pPr>
              <w:ind w:firstLine="0"/>
              <w:rPr>
                <w:bCs/>
                <w:lang w:val="ro-RO"/>
              </w:rPr>
            </w:pPr>
            <w:r w:rsidRPr="006A0462">
              <w:rPr>
                <w:b/>
                <w:bCs/>
                <w:lang w:val="ro-RO"/>
              </w:rPr>
              <w:t>Boli pentru care sunt necesare cerințe specifice</w:t>
            </w:r>
          </w:p>
          <w:tbl>
            <w:tblPr>
              <w:tblW w:w="4466"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93"/>
              <w:gridCol w:w="3813"/>
            </w:tblGrid>
            <w:tr w:rsidR="006A0462" w:rsidRPr="006A0462" w:rsidTr="00560E61">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b/>
                      <w:bCs/>
                      <w:lang w:val="ro-RO"/>
                    </w:rPr>
                  </w:pPr>
                  <w:r w:rsidRPr="006A0462">
                    <w:rPr>
                      <w:b/>
                      <w:bCs/>
                      <w:lang w:val="ro-RO"/>
                    </w:rPr>
                    <w:t>Grupa sanitară</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b/>
                      <w:bCs/>
                      <w:lang w:val="ro-RO"/>
                    </w:rPr>
                  </w:pPr>
                  <w:r w:rsidRPr="006A0462">
                    <w:rPr>
                      <w:b/>
                      <w:bCs/>
                      <w:lang w:val="ro-RO"/>
                    </w:rPr>
                    <w:t>Bolile la ecvine</w:t>
                  </w:r>
                </w:p>
              </w:tc>
            </w:tr>
            <w:tr w:rsidR="006A0462" w:rsidRPr="006A0462" w:rsidTr="00560E61">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b/>
                      <w:bCs/>
                      <w:lang w:val="ro-RO"/>
                    </w:rPr>
                    <w:t>A</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anemia infecțioasă ecvină</w:t>
                  </w:r>
                </w:p>
              </w:tc>
            </w:tr>
            <w:tr w:rsidR="006A0462" w:rsidRPr="006A0462" w:rsidTr="00560E61">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b/>
                      <w:bCs/>
                      <w:lang w:val="ro-RO"/>
                    </w:rPr>
                    <w:t>B</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anemia infecțioasă ecvină, morva, durina</w:t>
                  </w:r>
                </w:p>
              </w:tc>
            </w:tr>
            <w:tr w:rsidR="006A0462" w:rsidRPr="00BF0EA4" w:rsidTr="00560E61">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b/>
                      <w:bCs/>
                      <w:lang w:val="ro-RO"/>
                    </w:rPr>
                    <w:lastRenderedPageBreak/>
                    <w:t>C</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anemia infecțioasă ecvină, encefalomielita ecvină venezueleană</w:t>
                  </w:r>
                </w:p>
              </w:tc>
            </w:tr>
            <w:tr w:rsidR="006A0462" w:rsidRPr="00BF0EA4" w:rsidTr="00560E61">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b/>
                      <w:bCs/>
                      <w:lang w:val="ro-RO"/>
                    </w:rPr>
                    <w:t>D</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anemia infecțioasă ecvină, morva, durina, encefalomielita ecvină venezueleană, tripanozomiaza animalelor</w:t>
                  </w:r>
                </w:p>
              </w:tc>
            </w:tr>
            <w:tr w:rsidR="006A0462" w:rsidRPr="006A0462" w:rsidTr="00560E61">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b/>
                      <w:bCs/>
                      <w:lang w:val="ro-RO"/>
                    </w:rPr>
                    <w:t>E</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anemia infecțioasă ecvină, morva, durina, pesta ecvină africană, tripanozomiaza animalelor</w:t>
                  </w:r>
                </w:p>
              </w:tc>
            </w:tr>
            <w:tr w:rsidR="006A0462" w:rsidRPr="006A0462" w:rsidTr="00560E61">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b/>
                      <w:bCs/>
                      <w:lang w:val="ro-RO"/>
                    </w:rPr>
                    <w:t>F</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anemia infecțioasă ecvină, durina, pesta ecvină africană</w:t>
                  </w:r>
                </w:p>
              </w:tc>
            </w:tr>
            <w:tr w:rsidR="006A0462" w:rsidRPr="006A0462" w:rsidTr="00560E61">
              <w:trPr>
                <w:jc w:val="center"/>
              </w:trPr>
              <w:tc>
                <w:tcPr>
                  <w:tcW w:w="8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b/>
                      <w:bCs/>
                      <w:lang w:val="ro-RO"/>
                    </w:rPr>
                    <w:t>G</w:t>
                  </w:r>
                </w:p>
              </w:tc>
              <w:tc>
                <w:tcPr>
                  <w:tcW w:w="41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60E61" w:rsidRPr="006A0462" w:rsidRDefault="00560E61" w:rsidP="00560E61">
                  <w:pPr>
                    <w:ind w:firstLine="0"/>
                    <w:rPr>
                      <w:lang w:val="ro-RO"/>
                    </w:rPr>
                  </w:pPr>
                  <w:r w:rsidRPr="006A0462">
                    <w:rPr>
                      <w:lang w:val="ro-RO"/>
                    </w:rPr>
                    <w:t>anemia infecțioasă ecvină, morva, durina, tripanozomiaza animalelor</w:t>
                  </w:r>
                </w:p>
              </w:tc>
            </w:tr>
          </w:tbl>
          <w:p w:rsidR="00560E61" w:rsidRPr="006A0462" w:rsidRDefault="00560E61" w:rsidP="00560E61">
            <w:pPr>
              <w:ind w:firstLine="0"/>
              <w:rPr>
                <w:bCs/>
                <w:lang w:val="ro-RO"/>
              </w:rPr>
            </w:pPr>
          </w:p>
          <w:p w:rsidR="00560E61" w:rsidRPr="006A0462" w:rsidRDefault="00560E61" w:rsidP="00560E61">
            <w:pPr>
              <w:ind w:firstLine="0"/>
              <w:rPr>
                <w:bCs/>
                <w:lang w:val="ro-RO"/>
              </w:rPr>
            </w:pPr>
            <w:r w:rsidRPr="006A0462">
              <w:rPr>
                <w:bCs/>
                <w:lang w:val="ro-RO"/>
              </w:rPr>
              <w:t>2. Cerințe specifice pentru pesta ecvină africană sunt:</w:t>
            </w:r>
          </w:p>
          <w:p w:rsidR="00560E61" w:rsidRPr="006A0462" w:rsidRDefault="00560E61" w:rsidP="00560E61">
            <w:pPr>
              <w:ind w:firstLine="0"/>
              <w:rPr>
                <w:lang w:val="ro-RO"/>
              </w:rPr>
            </w:pPr>
            <w:r w:rsidRPr="006A0462">
              <w:rPr>
                <w:lang w:val="ro-RO"/>
              </w:rPr>
              <w:t>1) Ecvinele trebuie să îndeplinească setul de cerințe prevăzut la una dintre literele menționate mai jos:</w:t>
            </w:r>
          </w:p>
          <w:p w:rsidR="00560E61" w:rsidRPr="006A0462" w:rsidRDefault="00560E61" w:rsidP="00560E61">
            <w:pPr>
              <w:ind w:firstLine="0"/>
              <w:rPr>
                <w:lang w:val="ro-RO"/>
              </w:rPr>
            </w:pPr>
            <w:r w:rsidRPr="006A0462">
              <w:rPr>
                <w:lang w:val="ro-RO"/>
              </w:rPr>
              <w:t>(a) animalele au fost izolate în compartimente protejate de vectori timp de cel puțin 30 de zile înainte de expedierea către Republica Moldova și au fost efectuate un test serologic și un test de identificare a agentului vizând pesta ecvină africană, soldate cu rezultate negative, în fiecare caz pe un eșantion de sânge prelevat la cel puțin 28 de zile de la data introducerii în compartimentele protejate de vectori și cu cel mult 10 zile înainte de data expedierii;</w:t>
            </w:r>
          </w:p>
          <w:p w:rsidR="00560E61" w:rsidRPr="006A0462" w:rsidRDefault="00560E61" w:rsidP="00560E61">
            <w:pPr>
              <w:ind w:firstLine="0"/>
              <w:rPr>
                <w:lang w:val="ro-RO"/>
              </w:rPr>
            </w:pPr>
            <w:r w:rsidRPr="006A0462">
              <w:rPr>
                <w:lang w:val="ro-RO"/>
              </w:rPr>
              <w:t>b) animalele au fost izolate în compartimente protejate de vectori pentru o perioadă de cel puțin 40 de zile înainte de data expedierii către Republica Moldova și au fost efectuate teste serologice de detectare a anticorpilor împotriva virusului pestei ecvine africane fără să se constate o creștere semnificativă a titrului de anticorpi, pe două eșantioane de sânge prelevate la un interval de minimum 21 de zile, primul eșantion fiind recoltat la cel puțin 7 zile de la introducerea în compartimente protejate de vectori;</w:t>
            </w:r>
          </w:p>
          <w:p w:rsidR="00560E61" w:rsidRPr="006A0462" w:rsidRDefault="00560E61" w:rsidP="00560E61">
            <w:pPr>
              <w:ind w:firstLine="0"/>
              <w:rPr>
                <w:lang w:val="ro-RO"/>
              </w:rPr>
            </w:pPr>
            <w:r w:rsidRPr="006A0462">
              <w:rPr>
                <w:lang w:val="ro-RO"/>
              </w:rPr>
              <w:lastRenderedPageBreak/>
              <w:t>c) animalele au fost izolate în compartimente protejate de vectori timp de cel puțin 14 zile înainte de expediere și au fost supuse unui test de identificare a virusului pestei ecvine africane, soldat cu rezultat negativ, efectuat pe un eșantion de sânge prelevat la cel puțin 14 zile de la data introducerii în compartimentele protejate de vectori și cu cel mult 72 de ore înainte de momentul expedierii;</w:t>
            </w:r>
          </w:p>
          <w:p w:rsidR="00560E61" w:rsidRPr="006A0462" w:rsidRDefault="00560E61" w:rsidP="00560E61">
            <w:pPr>
              <w:ind w:firstLine="0"/>
              <w:rPr>
                <w:lang w:val="ro-RO"/>
              </w:rPr>
            </w:pPr>
            <w:r w:rsidRPr="006A0462">
              <w:rPr>
                <w:lang w:val="ro-RO"/>
              </w:rPr>
              <w:t>d) există dovezi documentate din care rezultă că animalele au fost vaccinate împotriva pestei ecvine africane printr-o schemă primară completă și au fost revaccinate în conformitate cu instrucțiunile producătorului, cu un vaccin autorizat împotriva tuturor serotipurilor virusului pestei ecvine africane prezente în populația-sursă cu cel puțin 40 de zile înainte de intrarea în compartimentele protejate de vectori, iar animalele au fost izolate în compartimente protejate de vectori timp de cel puțin 40 de zile;</w:t>
            </w:r>
          </w:p>
          <w:p w:rsidR="00560E61" w:rsidRPr="006A0462" w:rsidRDefault="00560E61" w:rsidP="00560E61">
            <w:pPr>
              <w:ind w:firstLine="0"/>
              <w:rPr>
                <w:lang w:val="ro-RO"/>
              </w:rPr>
            </w:pPr>
            <w:r w:rsidRPr="006A0462">
              <w:rPr>
                <w:lang w:val="ro-RO"/>
              </w:rPr>
              <w:t>e) animalele au fost izolate în compartimente protejate de vectori timp de cel puțin 30 de zile înainte de data expedierii către Republica Moldova și au fost supuse unui test serologic pentru depistarea anticorpilor împotriva pestei ecvine africane, efectuat de același laborator, în aceeași zi, pe două eșantioane de sânge prelevate în perioada de izolare în compartimentele protejate de vectori, la un interval cuprins între 21 și 30 de zile. Al doilea eșantion trebuie să fi fost prelevat în ultimele 10 zile înainte de data expedierii, rezultatele fiind negative în fiecare caz sau cu un rezultat negativ la un test de identificare a agentului vizând pesta ecvină africană efectuat pe al doilea eșantion.</w:t>
            </w:r>
          </w:p>
          <w:p w:rsidR="00560E61" w:rsidRPr="006A0462" w:rsidRDefault="00560E61" w:rsidP="00560E61">
            <w:pPr>
              <w:ind w:firstLine="0"/>
              <w:rPr>
                <w:lang w:val="ro-RO"/>
              </w:rPr>
            </w:pPr>
          </w:p>
          <w:p w:rsidR="00560E61" w:rsidRPr="006A0462" w:rsidRDefault="00560E61" w:rsidP="00560E61">
            <w:pPr>
              <w:ind w:firstLine="0"/>
              <w:rPr>
                <w:bCs/>
                <w:lang w:val="ro-RO"/>
              </w:rPr>
            </w:pPr>
            <w:r w:rsidRPr="006A0462">
              <w:rPr>
                <w:bCs/>
                <w:lang w:val="ro-RO"/>
              </w:rPr>
              <w:t>3. Cerințe specifice pentru encefalomielita ecvină venezueleană sunt:</w:t>
            </w:r>
          </w:p>
          <w:p w:rsidR="00560E61" w:rsidRPr="006A0462" w:rsidRDefault="00560E61" w:rsidP="00560E61">
            <w:pPr>
              <w:ind w:firstLine="0"/>
              <w:rPr>
                <w:lang w:val="ro-RO"/>
              </w:rPr>
            </w:pPr>
            <w:r w:rsidRPr="006A0462">
              <w:rPr>
                <w:lang w:val="ro-RO"/>
              </w:rPr>
              <w:t>1) Ecvinele trebuie să îndeplinească cel puțin una dintre următoarele cerințe:</w:t>
            </w:r>
          </w:p>
          <w:p w:rsidR="00560E61" w:rsidRPr="006A0462" w:rsidRDefault="00560E61" w:rsidP="00560E61">
            <w:pPr>
              <w:ind w:firstLine="0"/>
              <w:rPr>
                <w:lang w:val="ro-RO"/>
              </w:rPr>
            </w:pPr>
            <w:r w:rsidRPr="006A0462">
              <w:rPr>
                <w:lang w:val="ro-RO"/>
              </w:rPr>
              <w:t xml:space="preserve">a) animalele au fost vaccinate împotriva encefalomielitei ecvine venezuelene cu o schemă primară completă și au fost revaccinate în conformitate cu recomandările producătorului într-o perioadă de cel puțin 60 de zile și la cel mult 12 luni înainte de data expedierii către Republica Moldova și au fost ținute în carantină protejată împotriva vectorilor timp de cel puțin 21 de zile înainte de data expedierii către Republica Moldova, iar în această perioadă ele au rămas sănătoase din punct de vedere clinic, iar </w:t>
            </w:r>
            <w:r w:rsidRPr="006A0462">
              <w:rPr>
                <w:lang w:val="ro-RO"/>
              </w:rPr>
              <w:lastRenderedPageBreak/>
              <w:t>temperatura corpului lor, măsurată zilnic, s-a menținut în intervalul fiziologic normal. Orice alt ecvin din aceeași unitate care a prezentat o creștere a temperaturii corporale, măsurată zilnic, a fost supus unei test sanguin vizând izolarea virusului encefalomielitei ecvine venezuelene, soldat cu rezultate negative;</w:t>
            </w:r>
          </w:p>
          <w:p w:rsidR="00560E61" w:rsidRPr="006A0462" w:rsidRDefault="00560E61" w:rsidP="00560E61">
            <w:pPr>
              <w:ind w:firstLine="0"/>
              <w:rPr>
                <w:lang w:val="ro-RO"/>
              </w:rPr>
            </w:pPr>
            <w:r w:rsidRPr="006A0462">
              <w:rPr>
                <w:lang w:val="ro-RO"/>
              </w:rPr>
              <w:t>b) animalele nu au fost vaccinate împotriva encefalomielitei ecvine venezuelene și au fost ținute într-o carantină protejată de vectori timp de cel puțin 21 de zile, iar în această perioadă au rămas clinic sănătoase, iar temperatura lor corporală, măsurată zilnic, a rămas în intervalul fiziologic normal. În perioada carantinei au fost supuse unui test de diagnostic vizând encefalomielita ecvină venezueleană, soldat cu rezultate negative, efectuat pe un eșantion prelevat la cel puțin 14 zile de la data intrării animalelor în carantina protejată de vectori; animalele au rămase protejate de insectele-vector până la expediere. Orice alt ecvin din aceeași unitate care a prezentat o creștere a temperaturii corporale, măsurată zilnic, a fost supus unei test sanguin vizând izolarea virusului encefalomielitei ecvine venezuelene, soldat cu rezultate negative;</w:t>
            </w:r>
          </w:p>
          <w:p w:rsidR="00560E61" w:rsidRPr="006A0462" w:rsidRDefault="00560E61" w:rsidP="00560E61">
            <w:pPr>
              <w:ind w:firstLine="0"/>
              <w:rPr>
                <w:lang w:val="ro-RO"/>
              </w:rPr>
            </w:pPr>
            <w:r w:rsidRPr="006A0462">
              <w:rPr>
                <w:lang w:val="ro-RO"/>
              </w:rPr>
              <w:t>c) animalele au fost supuse unui test de inhibare a hemaglutinării vizând encefalomielita ecvină venezueleană, efectuat de același laborator, în aceeași zi, pe două eșantioane prelevate la un interval de 21 de zile, al doilea eșantion fiind prelevat în ultimele 10 zile înainte de data expedierii, fără o creștere a titrului de anticorpi, și unui test RT-PCR (reacție de polimerizare în lanț-revers transcriptază) pentru detectarea genomului virusului encefalomielitei ecvine venezuelene, soldat cu rezultate negative și efectuat pe un eșantion prelevat în ultimele 48 de ore înaintea expedierii, și au fost protejate de atacurile vectorilor din momentul prelevării eșantioanelor pentru RT-PCR până la încărcarea în vederea expedierii, prin utilizarea pe animale, în combinație, a unor repelente de insecte și a unor insecticide autorizate și prin dezinsecția grajdului și a mijloacelor de transport cu care sunt transportate.</w:t>
            </w:r>
          </w:p>
          <w:p w:rsidR="00560E61" w:rsidRPr="006A0462" w:rsidRDefault="00560E61" w:rsidP="00560E61">
            <w:pPr>
              <w:ind w:firstLine="0"/>
              <w:rPr>
                <w:lang w:val="ro-RO"/>
              </w:rPr>
            </w:pPr>
          </w:p>
          <w:p w:rsidR="00560E61" w:rsidRPr="006A0462" w:rsidRDefault="00560E61" w:rsidP="00560E61">
            <w:pPr>
              <w:ind w:firstLine="0"/>
              <w:rPr>
                <w:bCs/>
                <w:lang w:val="ro-RO"/>
              </w:rPr>
            </w:pPr>
            <w:r w:rsidRPr="006A0462">
              <w:rPr>
                <w:bCs/>
                <w:lang w:val="ro-RO"/>
              </w:rPr>
              <w:t>4.</w:t>
            </w:r>
            <w:r w:rsidRPr="006A0462">
              <w:rPr>
                <w:b/>
                <w:bCs/>
                <w:lang w:val="ro-RO"/>
              </w:rPr>
              <w:t xml:space="preserve"> </w:t>
            </w:r>
            <w:r w:rsidRPr="006A0462">
              <w:rPr>
                <w:bCs/>
                <w:lang w:val="ro-RO"/>
              </w:rPr>
              <w:t xml:space="preserve">Cerințe specifice pentru infecția cu </w:t>
            </w:r>
            <w:r w:rsidRPr="006A0462">
              <w:rPr>
                <w:bCs/>
                <w:i/>
                <w:iCs/>
                <w:lang w:val="ro-RO"/>
              </w:rPr>
              <w:t>Burkholderia mallei</w:t>
            </w:r>
            <w:r w:rsidRPr="006A0462">
              <w:rPr>
                <w:bCs/>
                <w:lang w:val="ro-RO"/>
              </w:rPr>
              <w:t xml:space="preserve"> (morvă):</w:t>
            </w:r>
          </w:p>
          <w:p w:rsidR="00560E61" w:rsidRPr="006A0462" w:rsidRDefault="00560E61" w:rsidP="00560E61">
            <w:pPr>
              <w:ind w:firstLine="0"/>
              <w:rPr>
                <w:lang w:val="ro-RO"/>
              </w:rPr>
            </w:pPr>
            <w:r w:rsidRPr="006A0462">
              <w:rPr>
                <w:lang w:val="ro-RO"/>
              </w:rPr>
              <w:t xml:space="preserve">1) Ecvinele trebuie să fi fost supuse unui test de fixare a complementului vizând morva, astfel cum se descrie la pct. 3.1 </w:t>
            </w:r>
            <w:r w:rsidRPr="006A0462">
              <w:rPr>
                <w:lang w:val="ro-RO"/>
              </w:rPr>
              <w:lastRenderedPageBreak/>
              <w:t>din capitpul 2.5.11 a Manualului WOAH pentru animale terestre (versiunea adoptată în 2015). Testul trebuie să se fi soldat cu rezultate negative, fiind efectuat la o diluție a serului de 1 la 5, pe un eșantion de sânge recoltat în ultimele 30 de zile anterioare datei expedierii către Republica Moldova.</w:t>
            </w:r>
          </w:p>
          <w:p w:rsidR="00560E61" w:rsidRPr="006A0462" w:rsidRDefault="00560E61" w:rsidP="00560E61">
            <w:pPr>
              <w:ind w:firstLine="0"/>
              <w:rPr>
                <w:lang w:val="ro-RO"/>
              </w:rPr>
            </w:pPr>
          </w:p>
          <w:p w:rsidR="00560E61" w:rsidRPr="006A0462" w:rsidRDefault="00560E61" w:rsidP="00560E61">
            <w:pPr>
              <w:ind w:firstLine="0"/>
              <w:rPr>
                <w:bCs/>
                <w:lang w:val="ro-RO"/>
              </w:rPr>
            </w:pPr>
            <w:r w:rsidRPr="006A0462">
              <w:rPr>
                <w:bCs/>
                <w:lang w:val="ro-RO"/>
              </w:rPr>
              <w:t>5. Cerințe specifice pentru durină:</w:t>
            </w:r>
          </w:p>
          <w:p w:rsidR="00560E61" w:rsidRPr="006A0462" w:rsidRDefault="00560E61" w:rsidP="00560E61">
            <w:pPr>
              <w:ind w:firstLine="0"/>
              <w:rPr>
                <w:lang w:val="ro-RO"/>
              </w:rPr>
            </w:pPr>
            <w:r w:rsidRPr="006A0462">
              <w:rPr>
                <w:lang w:val="ro-RO"/>
              </w:rPr>
              <w:t>1) Ecvinele trebuie să fi fost supuse unui test de fixare a complementului vizând durina, astfel cum se descrie la pct. 3.1 din capitolul 2.5.3 al Manualului WOAH pentru animale terestre (versiunea adoptată în 2013). Testul trebuie să se fi soldat cu rezultate negative, fiind efectuat la o diluție a serului de 1 la 5, pe un eșantion de sânge recoltat în ultimele 30 de zile anterioare datei expedierii către Republica Moldova. În plus, animalele testate trebuie să nu fi fost utilizate pentru reproducere într-o perioadă de cel puțin 30 de zile anterioare și ulterioare datei prelevării eșantionului.</w:t>
            </w:r>
          </w:p>
          <w:p w:rsidR="00560E61" w:rsidRPr="006A0462" w:rsidRDefault="00560E61" w:rsidP="00560E61">
            <w:pPr>
              <w:ind w:firstLine="0"/>
              <w:rPr>
                <w:lang w:val="ro-RO"/>
              </w:rPr>
            </w:pPr>
          </w:p>
          <w:p w:rsidR="00560E61" w:rsidRPr="006A0462" w:rsidRDefault="00560E61" w:rsidP="00560E61">
            <w:pPr>
              <w:ind w:firstLine="0"/>
              <w:rPr>
                <w:bCs/>
                <w:lang w:val="ro-RO"/>
              </w:rPr>
            </w:pPr>
            <w:r w:rsidRPr="006A0462">
              <w:rPr>
                <w:bCs/>
                <w:lang w:val="ro-RO"/>
              </w:rPr>
              <w:t>6. Condiții specifice pentru tripanozomiaza animalelor (</w:t>
            </w:r>
            <w:r w:rsidRPr="006A0462">
              <w:rPr>
                <w:bCs/>
                <w:i/>
                <w:iCs/>
                <w:lang w:val="ro-RO"/>
              </w:rPr>
              <w:t>Trypanosoma evansi</w:t>
            </w:r>
            <w:r w:rsidRPr="006A0462">
              <w:rPr>
                <w:bCs/>
                <w:lang w:val="ro-RO"/>
              </w:rPr>
              <w:t>):</w:t>
            </w:r>
          </w:p>
          <w:p w:rsidR="00560E61" w:rsidRPr="006A0462" w:rsidRDefault="00560E61" w:rsidP="00560E61">
            <w:pPr>
              <w:ind w:firstLine="0"/>
              <w:rPr>
                <w:lang w:val="ro-RO"/>
              </w:rPr>
            </w:pPr>
            <w:r w:rsidRPr="006A0462">
              <w:rPr>
                <w:lang w:val="ro-RO"/>
              </w:rPr>
              <w:t>1) Ecvinele trebuie să fi fost supuse unui test de aglutinare pe card vizând tripanozomiaza (CATT), astfel cum se descrie la pct. 2.3 din capitoul 2.1.21 al Manualului WOAH pentru animale terestre (versiunea adoptată în 2012). Testul trebuie să se fi soldat cu rezultate negative, fiind efectuat la o diluție a serului de 1 la 4, pe un eșantion de sânge recoltat în ultimele 30 de zile anterioare datei expedierii către Republica Moldova.</w:t>
            </w:r>
          </w:p>
          <w:p w:rsidR="00560E61" w:rsidRPr="006A0462" w:rsidRDefault="00560E61" w:rsidP="00560E61">
            <w:pPr>
              <w:ind w:firstLine="0"/>
              <w:rPr>
                <w:lang w:val="ro-RO"/>
              </w:rPr>
            </w:pPr>
          </w:p>
          <w:p w:rsidR="00560E61" w:rsidRPr="006A0462" w:rsidRDefault="00560E61" w:rsidP="00560E61">
            <w:pPr>
              <w:ind w:firstLine="0"/>
              <w:rPr>
                <w:bCs/>
                <w:lang w:val="ro-RO"/>
              </w:rPr>
            </w:pPr>
            <w:r w:rsidRPr="006A0462">
              <w:rPr>
                <w:bCs/>
                <w:lang w:val="ro-RO"/>
              </w:rPr>
              <w:t>7. Condiții specifice pentru anemia infecțioasă ecvină:</w:t>
            </w:r>
          </w:p>
          <w:p w:rsidR="00560E61" w:rsidRPr="006A0462" w:rsidRDefault="00560E61" w:rsidP="00560E61">
            <w:pPr>
              <w:ind w:firstLine="0"/>
              <w:rPr>
                <w:lang w:val="ro-RO"/>
              </w:rPr>
            </w:pPr>
            <w:r w:rsidRPr="006A0462">
              <w:rPr>
                <w:lang w:val="ro-RO"/>
              </w:rPr>
              <w:t>1) Ecvinele trebuie să fi fost supuse unui test de imunodifuzie în gel de agar (testul AGID) sau unui test de imunoadsorbție cu anticorpi marcați enzimatic (ELISA) vizând anemia infecțioasă ecvină, astfel cum se descrie la pct. 2.1 și 2.2 din capitolul 2.5.6 al Manualului WOAH pentru animale terestre (versiunea adoptată în 2013). Testul trebuie să se fi soldat cu rezultate negative, fiind efectuat pe un eșantion de sânge recoltat în ultimele cel mult 90 de zile anterioare datei expedierii către Republica Moldova.</w:t>
            </w:r>
          </w:p>
          <w:p w:rsidR="00560E61" w:rsidRPr="006A0462" w:rsidRDefault="00560E61" w:rsidP="00560E61">
            <w:pPr>
              <w:ind w:firstLine="0"/>
              <w:rPr>
                <w:lang w:val="ro-RO"/>
              </w:rPr>
            </w:pPr>
          </w:p>
          <w:p w:rsidR="00560E61" w:rsidRPr="006A0462" w:rsidRDefault="00560E61" w:rsidP="00560E61">
            <w:pPr>
              <w:ind w:firstLine="0"/>
              <w:rPr>
                <w:lang w:val="ro-RO"/>
              </w:rPr>
            </w:pPr>
            <w:r w:rsidRPr="006A0462">
              <w:rPr>
                <w:lang w:val="ro-RO"/>
              </w:rPr>
              <w:lastRenderedPageBreak/>
              <w:t>8. Criterii minime pentru acordarea statutului de unitate protejată de vectori:</w:t>
            </w:r>
          </w:p>
          <w:p w:rsidR="00560E61" w:rsidRPr="006A0462" w:rsidRDefault="00560E61" w:rsidP="00560E61">
            <w:pPr>
              <w:ind w:firstLine="0"/>
              <w:rPr>
                <w:lang w:val="ro-RO"/>
              </w:rPr>
            </w:pPr>
            <w:r w:rsidRPr="006A0462">
              <w:rPr>
                <w:lang w:val="ro-RO"/>
              </w:rPr>
              <w:t>1) dispune de bariere fizice adecvate la punctele de intrare și ieșire, de exemplu, sistem de intrare și ieșire cu uși duble;</w:t>
            </w:r>
          </w:p>
          <w:p w:rsidR="00560E61" w:rsidRPr="006A0462" w:rsidRDefault="00560E61" w:rsidP="00560E61">
            <w:pPr>
              <w:ind w:firstLine="0"/>
              <w:rPr>
                <w:lang w:val="ro-RO"/>
              </w:rPr>
            </w:pPr>
            <w:r w:rsidRPr="006A0462">
              <w:rPr>
                <w:lang w:val="ro-RO"/>
              </w:rPr>
              <w:t>2) orificiile unității protejate de vectori trebuie să fie controlate împotriva vectorilor prin site de dimensiuni adecvate, care trebuie impregnate cu regularitate cu un insecticid aprobat conform instrucțiunilor producătorilor;</w:t>
            </w:r>
          </w:p>
          <w:p w:rsidR="00560E61" w:rsidRPr="006A0462" w:rsidRDefault="00560E61" w:rsidP="00560E61">
            <w:pPr>
              <w:ind w:firstLine="0"/>
              <w:rPr>
                <w:lang w:val="ro-RO"/>
              </w:rPr>
            </w:pPr>
            <w:r w:rsidRPr="006A0462">
              <w:rPr>
                <w:lang w:val="ro-RO"/>
              </w:rPr>
              <w:t>3) în incinta și în împrejurimile unității protejate de vectori trebuie efectuate supravegherea și controlul vectorilor;</w:t>
            </w:r>
          </w:p>
          <w:p w:rsidR="00560E61" w:rsidRPr="006A0462" w:rsidRDefault="00560E61" w:rsidP="00560E61">
            <w:pPr>
              <w:ind w:firstLine="0"/>
              <w:rPr>
                <w:lang w:val="ro-RO"/>
              </w:rPr>
            </w:pPr>
            <w:r w:rsidRPr="006A0462">
              <w:rPr>
                <w:lang w:val="ro-RO"/>
              </w:rPr>
              <w:t>4) trebuie luate măsuri pentru limitarea sau eliminarea ariilor de reproducere a vectorilor din vecinătatea unității protejate de vectori;</w:t>
            </w:r>
          </w:p>
          <w:p w:rsidR="00D76E7F" w:rsidRPr="006A0462" w:rsidRDefault="00560E61" w:rsidP="009C26DF">
            <w:pPr>
              <w:ind w:firstLine="0"/>
              <w:rPr>
                <w:lang w:val="ro-RO"/>
              </w:rPr>
            </w:pPr>
            <w:r w:rsidRPr="006A0462">
              <w:rPr>
                <w:lang w:val="ro-RO"/>
              </w:rPr>
              <w:t>5) trebuie să fie puse în aplicare proceduri standard de operare, inclusiv descrieri ale sistemelor de rezervă și de alarmă, pentru operarea unității protejate de vectori și pentru transportul animalelor de la unitatea respectivă până la locul de încărcare în vederea expedierii către Republica Moldov</w:t>
            </w:r>
            <w:r w:rsidR="006231CF" w:rsidRPr="006A0462">
              <w:rPr>
                <w:lang w:val="ro-RO"/>
              </w:rPr>
              <w:t>a.</w:t>
            </w:r>
          </w:p>
        </w:tc>
        <w:tc>
          <w:tcPr>
            <w:tcW w:w="2977" w:type="dxa"/>
            <w:tcBorders>
              <w:top w:val="single" w:sz="4" w:space="0" w:color="auto"/>
              <w:left w:val="single" w:sz="4" w:space="0" w:color="auto"/>
              <w:bottom w:val="single" w:sz="4" w:space="0" w:color="auto"/>
              <w:right w:val="single" w:sz="4" w:space="0" w:color="auto"/>
            </w:tcBorders>
          </w:tcPr>
          <w:p w:rsidR="00D76E7F" w:rsidRPr="006A0462" w:rsidRDefault="00C311F5" w:rsidP="00C311F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76E7F" w:rsidRPr="006A0462" w:rsidRDefault="00D76E7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0B60B1" w:rsidRPr="006A0462" w:rsidRDefault="000B60B1" w:rsidP="000B60B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ANEXA XII</w:t>
            </w:r>
          </w:p>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UNGULATE DESTINATE UNITĂȚILOR IZOLATE</w:t>
            </w:r>
          </w:p>
          <w:p w:rsidR="000B60B1" w:rsidRPr="006A0462" w:rsidRDefault="000B60B1" w:rsidP="000B60B1">
            <w:pPr>
              <w:shd w:val="clear" w:color="auto" w:fill="FFFFFF"/>
              <w:ind w:firstLine="0"/>
              <w:rPr>
                <w:bCs/>
                <w:i/>
                <w:iCs/>
                <w:shd w:val="clear" w:color="auto" w:fill="FFFFFF"/>
                <w:lang w:val="ro-RO" w:eastAsia="ro-RO"/>
              </w:rPr>
            </w:pPr>
            <w:r w:rsidRPr="006A0462">
              <w:rPr>
                <w:b/>
                <w:bCs/>
                <w:i/>
                <w:iCs/>
                <w:shd w:val="clear" w:color="auto" w:fill="FFFFFF"/>
                <w:lang w:val="ro-RO" w:eastAsia="ro-RO"/>
              </w:rPr>
              <w:t>PARTEA A:</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Perioadele minime fără cazuri de boală raportate în unitatea izolată de origine a </w:t>
            </w:r>
            <w:r w:rsidRPr="006A0462">
              <w:rPr>
                <w:b/>
                <w:bCs/>
                <w:iCs/>
                <w:shd w:val="clear" w:color="auto" w:fill="FFFFFF"/>
                <w:lang w:val="ro-RO" w:eastAsia="ro-RO"/>
              </w:rPr>
              <w:t>ungulatelor destinate unităților izolate din Uniune</w:t>
            </w:r>
            <w:r w:rsidRPr="006A0462">
              <w:rPr>
                <w:bCs/>
                <w:iCs/>
                <w:shd w:val="clear" w:color="auto" w:fill="FFFFFF"/>
                <w:lang w:val="ro-RO" w:eastAsia="ro-RO"/>
              </w:rPr>
              <w:t>:</w:t>
            </w:r>
          </w:p>
          <w:p w:rsidR="000B60B1" w:rsidRPr="006A0462" w:rsidRDefault="000B60B1" w:rsidP="000B60B1">
            <w:pPr>
              <w:shd w:val="clear" w:color="auto" w:fill="FFFFFF"/>
              <w:ind w:firstLine="0"/>
              <w:rPr>
                <w:bCs/>
                <w:iCs/>
                <w:shd w:val="clear" w:color="auto" w:fill="FFFFFF"/>
                <w:lang w:val="ro-RO" w:eastAsia="ro-RO"/>
              </w:rPr>
            </w:pPr>
          </w:p>
          <w:p w:rsidR="000B60B1" w:rsidRPr="006A0462" w:rsidRDefault="000B60B1" w:rsidP="000B60B1">
            <w:pPr>
              <w:shd w:val="clear" w:color="auto" w:fill="FFFFFF"/>
              <w:ind w:firstLine="0"/>
              <w:rPr>
                <w:bCs/>
                <w:iCs/>
                <w:shd w:val="clear" w:color="auto" w:fill="FFFFFF"/>
                <w:lang w:val="ro-RO" w:eastAsia="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73"/>
              <w:gridCol w:w="352"/>
              <w:gridCol w:w="317"/>
              <w:gridCol w:w="387"/>
              <w:gridCol w:w="378"/>
              <w:gridCol w:w="430"/>
              <w:gridCol w:w="374"/>
              <w:gridCol w:w="389"/>
            </w:tblGrid>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1.  </w:t>
                  </w:r>
                  <w:r w:rsidRPr="006A0462">
                    <w:rPr>
                      <w:b/>
                      <w:bCs/>
                      <w:i/>
                      <w:iCs/>
                      <w:shd w:val="clear" w:color="auto" w:fill="FFFFFF"/>
                      <w:lang w:val="ro-RO" w:eastAsia="ro-RO"/>
                    </w:rPr>
                    <w:t>Bovine</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2.  </w:t>
                  </w:r>
                  <w:r w:rsidRPr="006A0462">
                    <w:rPr>
                      <w:b/>
                      <w:bCs/>
                      <w:i/>
                      <w:iCs/>
                      <w:shd w:val="clear" w:color="auto" w:fill="FFFFFF"/>
                      <w:lang w:val="ro-RO" w:eastAsia="ro-RO"/>
                    </w:rPr>
                    <w:t>Ovine</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3.  </w:t>
                  </w:r>
                  <w:r w:rsidRPr="006A0462">
                    <w:rPr>
                      <w:b/>
                      <w:bCs/>
                      <w:i/>
                      <w:iCs/>
                      <w:shd w:val="clear" w:color="auto" w:fill="FFFFFF"/>
                      <w:lang w:val="ro-RO" w:eastAsia="ro-RO"/>
                    </w:rPr>
                    <w:t>Caprine</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4.  </w:t>
                  </w:r>
                  <w:r w:rsidRPr="006A0462">
                    <w:rPr>
                      <w:b/>
                      <w:bCs/>
                      <w:i/>
                      <w:iCs/>
                      <w:shd w:val="clear" w:color="auto" w:fill="FFFFFF"/>
                      <w:lang w:val="ro-RO" w:eastAsia="ro-RO"/>
                    </w:rPr>
                    <w:t>Porcine</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5.  </w:t>
                  </w:r>
                  <w:r w:rsidRPr="006A0462">
                    <w:rPr>
                      <w:b/>
                      <w:bCs/>
                      <w:i/>
                      <w:iCs/>
                      <w:shd w:val="clear" w:color="auto" w:fill="FFFFFF"/>
                      <w:lang w:val="ro-RO" w:eastAsia="ro-RO"/>
                    </w:rPr>
                    <w:t>Camelide</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6.  </w:t>
                  </w:r>
                  <w:r w:rsidRPr="006A0462">
                    <w:rPr>
                      <w:b/>
                      <w:bCs/>
                      <w:i/>
                      <w:iCs/>
                      <w:shd w:val="clear" w:color="auto" w:fill="FFFFFF"/>
                      <w:lang w:val="ro-RO" w:eastAsia="ro-RO"/>
                    </w:rPr>
                    <w:t>Cervide</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7.  </w:t>
                  </w:r>
                  <w:r w:rsidRPr="006A0462">
                    <w:rPr>
                      <w:b/>
                      <w:bCs/>
                      <w:i/>
                      <w:iCs/>
                      <w:shd w:val="clear" w:color="auto" w:fill="FFFFFF"/>
                      <w:lang w:val="ro-RO" w:eastAsia="ro-RO"/>
                    </w:rPr>
                    <w:t>Alte ungulate decât cele menționate în coloanele 1, 2, 3, 4, 5, 6</w:t>
                  </w:r>
                  <w:r w:rsidRPr="006A0462">
                    <w:rPr>
                      <w:b/>
                      <w:bCs/>
                      <w:iCs/>
                      <w:shd w:val="clear" w:color="auto" w:fill="FFFFFF"/>
                      <w:lang w:val="ro-RO" w:eastAsia="ro-RO"/>
                    </w:rPr>
                    <w:t> </w:t>
                  </w:r>
                  <w:hyperlink r:id="rId149" w:anchor="E0025" w:history="1">
                    <w:r w:rsidRPr="006A0462">
                      <w:rPr>
                        <w:rStyle w:val="Hyperlink"/>
                        <w:b/>
                        <w:bCs/>
                        <w:iCs/>
                        <w:color w:val="auto"/>
                        <w:shd w:val="clear" w:color="auto" w:fill="FFFFFF"/>
                        <w:lang w:val="ro-RO" w:eastAsia="ro-RO"/>
                      </w:rPr>
                      <w:t>(</w:t>
                    </w:r>
                    <w:r w:rsidRPr="006A0462">
                      <w:rPr>
                        <w:rStyle w:val="Hyperlink"/>
                        <w:b/>
                        <w:bCs/>
                        <w:iCs/>
                        <w:color w:val="auto"/>
                        <w:shd w:val="clear" w:color="auto" w:fill="FFFFFF"/>
                        <w:vertAlign w:val="superscript"/>
                        <w:lang w:val="ro-RO" w:eastAsia="ro-RO"/>
                      </w:rPr>
                      <w:t>*1</w:t>
                    </w:r>
                    <w:r w:rsidRPr="006A0462">
                      <w:rPr>
                        <w:rStyle w:val="Hyperlink"/>
                        <w:b/>
                        <w:bCs/>
                        <w:iCs/>
                        <w:color w:val="auto"/>
                        <w:shd w:val="clear" w:color="auto" w:fill="FFFFFF"/>
                        <w:lang w:val="ro-RO" w:eastAsia="ro-RO"/>
                      </w:rPr>
                      <w:t>)</w:t>
                    </w:r>
                  </w:hyperlink>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Febra aftoasă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febrei Văii de Rift</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Mycoplamsma mycoides</w:t>
                  </w:r>
                  <w:r w:rsidRPr="006A0462">
                    <w:rPr>
                      <w:bCs/>
                      <w:iCs/>
                      <w:shd w:val="clear" w:color="auto" w:fill="FFFFFF"/>
                      <w:lang w:val="ro-RO" w:eastAsia="ro-RO"/>
                    </w:rPr>
                    <w:t> subsp. </w:t>
                  </w:r>
                  <w:r w:rsidRPr="006A0462">
                    <w:rPr>
                      <w:bCs/>
                      <w:i/>
                      <w:iCs/>
                      <w:shd w:val="clear" w:color="auto" w:fill="FFFFFF"/>
                      <w:lang w:val="ro-RO" w:eastAsia="ro-RO"/>
                    </w:rPr>
                    <w:t>Mycoides</w:t>
                  </w:r>
                  <w:r w:rsidRPr="006A0462">
                    <w:rPr>
                      <w:bCs/>
                      <w:iCs/>
                      <w:shd w:val="clear" w:color="auto" w:fill="FFFFFF"/>
                      <w:lang w:val="ro-RO" w:eastAsia="ro-RO"/>
                    </w:rPr>
                    <w:t> SC (pleuropneumonia contagioasă bovină)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micilor rumegătoare</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Variola ovină și caprină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Pleuropneumonia contagioasă caprină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Pesta porcină africană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m</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m</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Infecția cu virusul </w:t>
                  </w:r>
                  <w:r w:rsidRPr="006A0462">
                    <w:rPr>
                      <w:bCs/>
                      <w:iCs/>
                      <w:shd w:val="clear" w:color="auto" w:fill="FFFFFF"/>
                      <w:lang w:val="ro-RO" w:eastAsia="ro-RO"/>
                    </w:rPr>
                    <w:lastRenderedPageBreak/>
                    <w:t>dermatozei nodulare contagioase</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6 m</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Infecția cu </w:t>
                  </w:r>
                  <w:r w:rsidRPr="006A0462">
                    <w:rPr>
                      <w:bCs/>
                      <w:i/>
                      <w:iCs/>
                      <w:shd w:val="clear" w:color="auto" w:fill="FFFFFF"/>
                      <w:lang w:val="ro-RO" w:eastAsia="ro-RO"/>
                    </w:rPr>
                    <w:t>Burkholderia mallei</w:t>
                  </w:r>
                  <w:r w:rsidRPr="006A0462">
                    <w:rPr>
                      <w:bCs/>
                      <w:iCs/>
                      <w:shd w:val="clear" w:color="auto" w:fill="FFFFFF"/>
                      <w:lang w:val="ro-RO" w:eastAsia="ro-RO"/>
                    </w:rPr>
                    <w:t> (morvă)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Brucella abortus, B. melitensis</w:t>
                  </w:r>
                  <w:r w:rsidRPr="006A0462">
                    <w:rPr>
                      <w:bCs/>
                      <w:iCs/>
                      <w:shd w:val="clear" w:color="auto" w:fill="FFFFFF"/>
                      <w:lang w:val="ro-RO" w:eastAsia="ro-RO"/>
                    </w:rPr>
                    <w:t> și </w:t>
                  </w:r>
                  <w:r w:rsidRPr="006A0462">
                    <w:rPr>
                      <w:bCs/>
                      <w:i/>
                      <w:iCs/>
                      <w:shd w:val="clear" w:color="auto" w:fill="FFFFFF"/>
                      <w:lang w:val="ro-RO" w:eastAsia="ro-RO"/>
                    </w:rPr>
                    <w:t>B. suis</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complexul </w:t>
                  </w:r>
                  <w:r w:rsidRPr="006A0462">
                    <w:rPr>
                      <w:bCs/>
                      <w:i/>
                      <w:iCs/>
                      <w:shd w:val="clear" w:color="auto" w:fill="FFFFFF"/>
                      <w:lang w:val="ro-RO" w:eastAsia="ro-RO"/>
                    </w:rPr>
                    <w:t>Mycobacterium tuberculosis</w:t>
                  </w:r>
                  <w:r w:rsidRPr="006A0462">
                    <w:rPr>
                      <w:bCs/>
                      <w:iCs/>
                      <w:shd w:val="clear" w:color="auto" w:fill="FFFFFF"/>
                      <w:lang w:val="ro-RO" w:eastAsia="ro-RO"/>
                    </w:rPr>
                    <w:t> (</w:t>
                  </w:r>
                  <w:r w:rsidRPr="006A0462">
                    <w:rPr>
                      <w:bCs/>
                      <w:i/>
                      <w:iCs/>
                      <w:shd w:val="clear" w:color="auto" w:fill="FFFFFF"/>
                      <w:lang w:val="ro-RO" w:eastAsia="ro-RO"/>
                    </w:rPr>
                    <w:t>M. bovis, M. caprae, M. tuberculosis</w:t>
                  </w:r>
                  <w:r w:rsidRPr="006A0462">
                    <w:rPr>
                      <w:bCs/>
                      <w:iCs/>
                      <w:shd w:val="clear" w:color="auto" w:fill="FFFFFF"/>
                      <w:lang w:val="ro-RO" w:eastAsia="ro-RO"/>
                    </w:rPr>
                    <w:t>)</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Rabia</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Tripanozomiaza animalelor (</w:t>
                  </w:r>
                  <w:r w:rsidRPr="006A0462">
                    <w:rPr>
                      <w:bCs/>
                      <w:i/>
                      <w:iCs/>
                      <w:shd w:val="clear" w:color="auto" w:fill="FFFFFF"/>
                      <w:lang w:val="ro-RO" w:eastAsia="ro-RO"/>
                    </w:rPr>
                    <w:t>Trypanosoma evansi</w:t>
                  </w:r>
                  <w:r w:rsidRPr="006A0462">
                    <w:rPr>
                      <w:bCs/>
                      <w:iCs/>
                      <w:shd w:val="clear" w:color="auto" w:fill="FFFFFF"/>
                      <w:lang w:val="ro-RO" w:eastAsia="ro-RO"/>
                    </w:rPr>
                    <w:t>)</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180 zile</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Antrax</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30 de zile</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Infecția cu virusul bolii limbii albastre </w:t>
                  </w:r>
                  <w:r w:rsidRPr="006A0462">
                    <w:rPr>
                      <w:bCs/>
                      <w:iCs/>
                      <w:shd w:val="clear" w:color="auto" w:fill="FFFFFF"/>
                      <w:lang w:val="ro-RO" w:eastAsia="ro-RO"/>
                    </w:rPr>
                    <w:lastRenderedPageBreak/>
                    <w:t>(serotipurile 1-24)</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6 luni</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luni</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Infecția cu virusul bolii Aujeszky</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9056"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*1</w:t>
                  </w:r>
                  <w:r w:rsidRPr="006A0462">
                    <w:rPr>
                      <w:bCs/>
                      <w:iCs/>
                      <w:shd w:val="clear" w:color="auto" w:fill="FFFFFF"/>
                      <w:lang w:val="ro-RO" w:eastAsia="ro-RO"/>
                    </w:rPr>
                    <w:t>)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se aplică doar speciilor listate în conformitate cu anexa la Regulamentul de punere în aplicare (UE) 2018/1882.</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 =  nu se aplică.</w:t>
                  </w:r>
                </w:p>
              </w:tc>
            </w:tr>
          </w:tbl>
          <w:p w:rsidR="000B60B1" w:rsidRPr="006A0462" w:rsidRDefault="000B60B1" w:rsidP="000B60B1">
            <w:pPr>
              <w:shd w:val="clear" w:color="auto" w:fill="FFFFFF"/>
              <w:ind w:firstLine="0"/>
              <w:rPr>
                <w:bCs/>
                <w:i/>
                <w:iCs/>
                <w:shd w:val="clear" w:color="auto" w:fill="FFFFFF"/>
                <w:lang w:val="ro-RO" w:eastAsia="ro-RO"/>
              </w:rPr>
            </w:pPr>
            <w:r w:rsidRPr="006A0462">
              <w:rPr>
                <w:b/>
                <w:bCs/>
                <w:i/>
                <w:iCs/>
                <w:shd w:val="clear" w:color="auto" w:fill="FFFFFF"/>
                <w:lang w:val="ro-RO" w:eastAsia="ro-RO"/>
              </w:rPr>
              <w:t>PARTEA B:</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Suprafața minimă (rază) și perioadele fără cazuri de boală raportate în unitatea izolată de origine a </w:t>
            </w:r>
            <w:r w:rsidRPr="006A0462">
              <w:rPr>
                <w:b/>
                <w:bCs/>
                <w:iCs/>
                <w:shd w:val="clear" w:color="auto" w:fill="FFFFFF"/>
                <w:lang w:val="ro-RO" w:eastAsia="ro-RO"/>
              </w:rPr>
              <w:t>ungulatelor destinate unităților izolate din Uniune</w:t>
            </w:r>
            <w:r w:rsidRPr="006A0462">
              <w:rPr>
                <w:bCs/>
                <w:iCs/>
                <w:shd w:val="clear" w:color="auto" w:fill="FFFFFF"/>
                <w:lang w:val="ro-RO" w:eastAsia="ro-RO"/>
              </w:rPr>
              <w:t> și în jurul ei:</w:t>
            </w:r>
          </w:p>
          <w:p w:rsidR="000B60B1" w:rsidRPr="006A0462" w:rsidRDefault="000B60B1" w:rsidP="000B60B1">
            <w:pPr>
              <w:shd w:val="clear" w:color="auto" w:fill="FFFFFF"/>
              <w:ind w:firstLine="0"/>
              <w:rPr>
                <w:bCs/>
                <w:iCs/>
                <w:shd w:val="clear" w:color="auto" w:fill="FFFFFF"/>
                <w:lang w:val="ro-RO" w:eastAsia="ro-RO"/>
              </w:rPr>
            </w:pPr>
          </w:p>
          <w:p w:rsidR="000B60B1" w:rsidRPr="006A0462" w:rsidRDefault="000B60B1" w:rsidP="000B60B1">
            <w:pPr>
              <w:shd w:val="clear" w:color="auto" w:fill="FFFFFF"/>
              <w:ind w:firstLine="0"/>
              <w:rPr>
                <w:bCs/>
                <w:iCs/>
                <w:shd w:val="clear" w:color="auto" w:fill="FFFFFF"/>
                <w:lang w:val="ro-RO" w:eastAsia="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73"/>
              <w:gridCol w:w="352"/>
              <w:gridCol w:w="317"/>
              <w:gridCol w:w="387"/>
              <w:gridCol w:w="378"/>
              <w:gridCol w:w="430"/>
              <w:gridCol w:w="374"/>
              <w:gridCol w:w="389"/>
            </w:tblGrid>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1.  </w:t>
                  </w:r>
                  <w:r w:rsidRPr="006A0462">
                    <w:rPr>
                      <w:b/>
                      <w:bCs/>
                      <w:i/>
                      <w:iCs/>
                      <w:shd w:val="clear" w:color="auto" w:fill="FFFFFF"/>
                      <w:lang w:val="ro-RO" w:eastAsia="ro-RO"/>
                    </w:rPr>
                    <w:t>Bovine</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2.  </w:t>
                  </w:r>
                  <w:r w:rsidRPr="006A0462">
                    <w:rPr>
                      <w:b/>
                      <w:bCs/>
                      <w:i/>
                      <w:iCs/>
                      <w:shd w:val="clear" w:color="auto" w:fill="FFFFFF"/>
                      <w:lang w:val="ro-RO" w:eastAsia="ro-RO"/>
                    </w:rPr>
                    <w:t>Ovine</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3.  </w:t>
                  </w:r>
                  <w:r w:rsidRPr="006A0462">
                    <w:rPr>
                      <w:b/>
                      <w:bCs/>
                      <w:i/>
                      <w:iCs/>
                      <w:shd w:val="clear" w:color="auto" w:fill="FFFFFF"/>
                      <w:lang w:val="ro-RO" w:eastAsia="ro-RO"/>
                    </w:rPr>
                    <w:t>Caprine</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4.  </w:t>
                  </w:r>
                  <w:r w:rsidRPr="006A0462">
                    <w:rPr>
                      <w:b/>
                      <w:bCs/>
                      <w:i/>
                      <w:iCs/>
                      <w:shd w:val="clear" w:color="auto" w:fill="FFFFFF"/>
                      <w:lang w:val="ro-RO" w:eastAsia="ro-RO"/>
                    </w:rPr>
                    <w:t>Porcine</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5.  </w:t>
                  </w:r>
                  <w:r w:rsidRPr="006A0462">
                    <w:rPr>
                      <w:b/>
                      <w:bCs/>
                      <w:i/>
                      <w:iCs/>
                      <w:shd w:val="clear" w:color="auto" w:fill="FFFFFF"/>
                      <w:lang w:val="ro-RO" w:eastAsia="ro-RO"/>
                    </w:rPr>
                    <w:t>Camelide</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6.  </w:t>
                  </w:r>
                  <w:r w:rsidRPr="006A0462">
                    <w:rPr>
                      <w:b/>
                      <w:bCs/>
                      <w:i/>
                      <w:iCs/>
                      <w:shd w:val="clear" w:color="auto" w:fill="FFFFFF"/>
                      <w:lang w:val="ro-RO" w:eastAsia="ro-RO"/>
                    </w:rPr>
                    <w:t>Cervide</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7.  </w:t>
                  </w:r>
                  <w:r w:rsidRPr="006A0462">
                    <w:rPr>
                      <w:b/>
                      <w:bCs/>
                      <w:i/>
                      <w:iCs/>
                      <w:shd w:val="clear" w:color="auto" w:fill="FFFFFF"/>
                      <w:lang w:val="ro-RO" w:eastAsia="ro-RO"/>
                    </w:rPr>
                    <w:t>Alte ungulate decât cele menționate în coloanele 1, 2, 3, 4, 5, 6</w:t>
                  </w:r>
                  <w:r w:rsidRPr="006A0462">
                    <w:rPr>
                      <w:b/>
                      <w:bCs/>
                      <w:iCs/>
                      <w:shd w:val="clear" w:color="auto" w:fill="FFFFFF"/>
                      <w:lang w:val="ro-RO" w:eastAsia="ro-RO"/>
                    </w:rPr>
                    <w:t> </w:t>
                  </w:r>
                  <w:hyperlink r:id="rId150" w:anchor="E0026" w:history="1">
                    <w:r w:rsidRPr="006A0462">
                      <w:rPr>
                        <w:rStyle w:val="Hyperlink"/>
                        <w:b/>
                        <w:bCs/>
                        <w:iCs/>
                        <w:color w:val="auto"/>
                        <w:shd w:val="clear" w:color="auto" w:fill="FFFFFF"/>
                        <w:lang w:val="ro-RO" w:eastAsia="ro-RO"/>
                      </w:rPr>
                      <w:t>(</w:t>
                    </w:r>
                    <w:r w:rsidRPr="006A0462">
                      <w:rPr>
                        <w:rStyle w:val="Hyperlink"/>
                        <w:b/>
                        <w:bCs/>
                        <w:iCs/>
                        <w:color w:val="auto"/>
                        <w:shd w:val="clear" w:color="auto" w:fill="FFFFFF"/>
                        <w:vertAlign w:val="superscript"/>
                        <w:lang w:val="ro-RO" w:eastAsia="ro-RO"/>
                      </w:rPr>
                      <w:t>*1</w:t>
                    </w:r>
                    <w:r w:rsidRPr="006A0462">
                      <w:rPr>
                        <w:rStyle w:val="Hyperlink"/>
                        <w:b/>
                        <w:bCs/>
                        <w:iCs/>
                        <w:color w:val="auto"/>
                        <w:shd w:val="clear" w:color="auto" w:fill="FFFFFF"/>
                        <w:lang w:val="ro-RO" w:eastAsia="ro-RO"/>
                      </w:rPr>
                      <w:t>)</w:t>
                    </w:r>
                  </w:hyperlink>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Febra aftoasă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febrei Văii de Rift</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Mycoplamsma mycoides</w:t>
                  </w:r>
                  <w:r w:rsidRPr="006A0462">
                    <w:rPr>
                      <w:bCs/>
                      <w:iCs/>
                      <w:shd w:val="clear" w:color="auto" w:fill="FFFFFF"/>
                      <w:lang w:val="ro-RO" w:eastAsia="ro-RO"/>
                    </w:rPr>
                    <w:t> subsp. </w:t>
                  </w:r>
                  <w:r w:rsidRPr="006A0462">
                    <w:rPr>
                      <w:bCs/>
                      <w:i/>
                      <w:iCs/>
                      <w:shd w:val="clear" w:color="auto" w:fill="FFFFFF"/>
                      <w:lang w:val="ro-RO" w:eastAsia="ro-RO"/>
                    </w:rPr>
                    <w:t>Mycoides</w:t>
                  </w:r>
                  <w:r w:rsidRPr="006A0462">
                    <w:rPr>
                      <w:bCs/>
                      <w:iCs/>
                      <w:shd w:val="clear" w:color="auto" w:fill="FFFFFF"/>
                      <w:lang w:val="ro-RO" w:eastAsia="ro-RO"/>
                    </w:rPr>
                    <w:t> SC (pleuropneumonia contagioasă bovină)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micilor rumegătoare</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Variola ovină și caprină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Pleuropneumonia contagioasă caprină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km/30 de zile</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Pesta porcină africană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km/12 luni</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km/12 luni</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dermatozei nodulare contagioase</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limbii albastre (serotipurile 1-24)</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hemoragice epizootice</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150 km/30 de zile</w:t>
                  </w:r>
                </w:p>
              </w:tc>
            </w:tr>
            <w:tr w:rsidR="006A0462" w:rsidRPr="006A0462" w:rsidTr="000B60B1">
              <w:trPr>
                <w:jc w:val="center"/>
              </w:trPr>
              <w:tc>
                <w:tcPr>
                  <w:tcW w:w="25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Aujeszky</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7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6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5 km/12 luni </w:t>
                  </w:r>
                  <w:hyperlink r:id="rId151" w:anchor="E0027"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9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9056"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*1</w:t>
                  </w:r>
                  <w:r w:rsidRPr="006A0462">
                    <w:rPr>
                      <w:bCs/>
                      <w:iCs/>
                      <w:shd w:val="clear" w:color="auto" w:fill="FFFFFF"/>
                      <w:lang w:val="ro-RO" w:eastAsia="ro-RO"/>
                    </w:rPr>
                    <w:t>)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se aplică doar speciilor listate în conformitate cu anexa la Regulamentul de punere în aplicare (UE) 2018/1882.</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*2</w:t>
                  </w:r>
                  <w:r w:rsidRPr="006A0462">
                    <w:rPr>
                      <w:bCs/>
                      <w:iCs/>
                      <w:shd w:val="clear" w:color="auto" w:fill="FFFFFF"/>
                      <w:lang w:val="ro-RO" w:eastAsia="ro-RO"/>
                    </w:rPr>
                    <w:t>)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în plus, trebuie efectuate un test virologic și unul serologic pentru a exclude prezența bolii cu 30 de zile înaintea expedierii către Uniune.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NA =  nu se aplică.</w:t>
                  </w:r>
                </w:p>
              </w:tc>
            </w:tr>
          </w:tbl>
          <w:p w:rsidR="000B60B1" w:rsidRPr="006A0462" w:rsidRDefault="000B60B1" w:rsidP="000B60B1">
            <w:pPr>
              <w:shd w:val="clear" w:color="auto" w:fill="FFFFFF"/>
              <w:ind w:firstLine="0"/>
              <w:rPr>
                <w:bCs/>
                <w:i/>
                <w:iCs/>
                <w:shd w:val="clear" w:color="auto" w:fill="FFFFFF"/>
                <w:lang w:val="ro-RO" w:eastAsia="ro-RO"/>
              </w:rPr>
            </w:pPr>
            <w:r w:rsidRPr="006A0462">
              <w:rPr>
                <w:b/>
                <w:bCs/>
                <w:i/>
                <w:iCs/>
                <w:shd w:val="clear" w:color="auto" w:fill="FFFFFF"/>
                <w:lang w:val="ro-RO" w:eastAsia="ro-RO"/>
              </w:rPr>
              <w:lastRenderedPageBreak/>
              <w:t>PARTEA C</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Perioadele minime în care țara terță sau teritoriul terț sau zona din acestea în care se află unitatea izolată de origine a </w:t>
            </w:r>
            <w:r w:rsidRPr="006A0462">
              <w:rPr>
                <w:b/>
                <w:bCs/>
                <w:iCs/>
                <w:shd w:val="clear" w:color="auto" w:fill="FFFFFF"/>
                <w:lang w:val="ro-RO" w:eastAsia="ro-RO"/>
              </w:rPr>
              <w:t>ungulatelor destinate unităților izolate din Uniune</w:t>
            </w:r>
            <w:r w:rsidRPr="006A0462">
              <w:rPr>
                <w:bCs/>
                <w:iCs/>
                <w:shd w:val="clear" w:color="auto" w:fill="FFFFFF"/>
                <w:lang w:val="ro-RO" w:eastAsia="ro-RO"/>
              </w:rPr>
              <w:t> este indemn(ă) de boală:</w:t>
            </w:r>
          </w:p>
          <w:p w:rsidR="000B60B1" w:rsidRPr="006A0462" w:rsidRDefault="000B60B1" w:rsidP="000B60B1">
            <w:pPr>
              <w:shd w:val="clear" w:color="auto" w:fill="FFFFFF"/>
              <w:ind w:firstLine="0"/>
              <w:rPr>
                <w:bCs/>
                <w:iCs/>
                <w:shd w:val="clear" w:color="auto" w:fill="FFFFFF"/>
                <w:lang w:val="ro-RO" w:eastAsia="ro-RO"/>
              </w:rPr>
            </w:pPr>
          </w:p>
          <w:p w:rsidR="000B60B1" w:rsidRPr="006A0462" w:rsidRDefault="000B60B1" w:rsidP="000B60B1">
            <w:pPr>
              <w:shd w:val="clear" w:color="auto" w:fill="FFFFFF"/>
              <w:ind w:firstLine="0"/>
              <w:rPr>
                <w:bCs/>
                <w:iCs/>
                <w:shd w:val="clear" w:color="auto" w:fill="FFFFFF"/>
                <w:lang w:val="ro-RO" w:eastAsia="ro-RO"/>
              </w:rPr>
            </w:pPr>
          </w:p>
          <w:tbl>
            <w:tblPr>
              <w:tblW w:w="48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54"/>
              <w:gridCol w:w="501"/>
              <w:gridCol w:w="450"/>
              <w:gridCol w:w="552"/>
              <w:gridCol w:w="539"/>
              <w:gridCol w:w="616"/>
              <w:gridCol w:w="533"/>
              <w:gridCol w:w="555"/>
            </w:tblGrid>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1.  </w:t>
                  </w:r>
                  <w:r w:rsidRPr="006A0462">
                    <w:rPr>
                      <w:b/>
                      <w:bCs/>
                      <w:i/>
                      <w:iCs/>
                      <w:shd w:val="clear" w:color="auto" w:fill="FFFFFF"/>
                      <w:lang w:val="ro-RO" w:eastAsia="ro-RO"/>
                    </w:rPr>
                    <w:t>Bovine</w:t>
                  </w:r>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2.  </w:t>
                  </w:r>
                  <w:r w:rsidRPr="006A0462">
                    <w:rPr>
                      <w:b/>
                      <w:bCs/>
                      <w:i/>
                      <w:iCs/>
                      <w:shd w:val="clear" w:color="auto" w:fill="FFFFFF"/>
                      <w:lang w:val="ro-RO" w:eastAsia="ro-RO"/>
                    </w:rPr>
                    <w:t>Ovine</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3.  </w:t>
                  </w:r>
                  <w:r w:rsidRPr="006A0462">
                    <w:rPr>
                      <w:b/>
                      <w:bCs/>
                      <w:i/>
                      <w:iCs/>
                      <w:shd w:val="clear" w:color="auto" w:fill="FFFFFF"/>
                      <w:lang w:val="ro-RO" w:eastAsia="ro-RO"/>
                    </w:rPr>
                    <w:t>Caprine</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4.  </w:t>
                  </w:r>
                  <w:r w:rsidRPr="006A0462">
                    <w:rPr>
                      <w:b/>
                      <w:bCs/>
                      <w:i/>
                      <w:iCs/>
                      <w:shd w:val="clear" w:color="auto" w:fill="FFFFFF"/>
                      <w:lang w:val="ro-RO" w:eastAsia="ro-RO"/>
                    </w:rPr>
                    <w:t>Porcine</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5.  </w:t>
                  </w:r>
                  <w:r w:rsidRPr="006A0462">
                    <w:rPr>
                      <w:b/>
                      <w:bCs/>
                      <w:i/>
                      <w:iCs/>
                      <w:shd w:val="clear" w:color="auto" w:fill="FFFFFF"/>
                      <w:lang w:val="ro-RO" w:eastAsia="ro-RO"/>
                    </w:rPr>
                    <w:t>Camelide</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6.  </w:t>
                  </w:r>
                  <w:r w:rsidRPr="006A0462">
                    <w:rPr>
                      <w:b/>
                      <w:bCs/>
                      <w:i/>
                      <w:iCs/>
                      <w:shd w:val="clear" w:color="auto" w:fill="FFFFFF"/>
                      <w:lang w:val="ro-RO" w:eastAsia="ro-RO"/>
                    </w:rPr>
                    <w:t>Cervide</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7.  </w:t>
                  </w:r>
                  <w:r w:rsidRPr="006A0462">
                    <w:rPr>
                      <w:b/>
                      <w:bCs/>
                      <w:i/>
                      <w:iCs/>
                      <w:shd w:val="clear" w:color="auto" w:fill="FFFFFF"/>
                      <w:lang w:val="ro-RO" w:eastAsia="ro-RO"/>
                    </w:rPr>
                    <w:t>Alte ungulate decât cele menționate în coloanele 1, 2, 3, 4, 5, 6</w:t>
                  </w:r>
                  <w:r w:rsidRPr="006A0462">
                    <w:rPr>
                      <w:b/>
                      <w:bCs/>
                      <w:iCs/>
                      <w:shd w:val="clear" w:color="auto" w:fill="FFFFFF"/>
                      <w:lang w:val="ro-RO" w:eastAsia="ro-RO"/>
                    </w:rPr>
                    <w:t> </w:t>
                  </w:r>
                  <w:hyperlink r:id="rId152" w:anchor="E0028" w:history="1">
                    <w:r w:rsidRPr="006A0462">
                      <w:rPr>
                        <w:rStyle w:val="Hyperlink"/>
                        <w:b/>
                        <w:bCs/>
                        <w:iCs/>
                        <w:color w:val="auto"/>
                        <w:shd w:val="clear" w:color="auto" w:fill="FFFFFF"/>
                        <w:lang w:val="ro-RO" w:eastAsia="ro-RO"/>
                      </w:rPr>
                      <w:t>(</w:t>
                    </w:r>
                    <w:r w:rsidRPr="006A0462">
                      <w:rPr>
                        <w:rStyle w:val="Hyperlink"/>
                        <w:b/>
                        <w:bCs/>
                        <w:iCs/>
                        <w:color w:val="auto"/>
                        <w:shd w:val="clear" w:color="auto" w:fill="FFFFFF"/>
                        <w:vertAlign w:val="superscript"/>
                        <w:lang w:val="ro-RO" w:eastAsia="ro-RO"/>
                      </w:rPr>
                      <w:t>*1</w:t>
                    </w:r>
                    <w:r w:rsidRPr="006A0462">
                      <w:rPr>
                        <w:rStyle w:val="Hyperlink"/>
                        <w:b/>
                        <w:bCs/>
                        <w:iCs/>
                        <w:color w:val="auto"/>
                        <w:shd w:val="clear" w:color="auto" w:fill="FFFFFF"/>
                        <w:lang w:val="ro-RO" w:eastAsia="ro-RO"/>
                      </w:rPr>
                      <w:t>)</w:t>
                    </w:r>
                  </w:hyperlink>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53"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54"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55"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56"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57"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58"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59"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bovine</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w:t>
                  </w:r>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febrei Văii de Rift</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48 de zile </w:t>
                  </w:r>
                  <w:hyperlink r:id="rId160"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48 de zile </w:t>
                  </w:r>
                  <w:hyperlink r:id="rId161"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48 de zile </w:t>
                  </w:r>
                  <w:hyperlink r:id="rId162"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48 de zile </w:t>
                  </w:r>
                  <w:hyperlink r:id="rId163"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48 de zile </w:t>
                  </w:r>
                  <w:hyperlink r:id="rId164"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48 de zile </w:t>
                  </w:r>
                  <w:hyperlink r:id="rId165"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Pesta porcină africană</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66"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Pesta porcină clasică</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67"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Brucella abortus, B. melitensis</w:t>
                  </w:r>
                  <w:r w:rsidRPr="006A0462">
                    <w:rPr>
                      <w:bCs/>
                      <w:iCs/>
                      <w:shd w:val="clear" w:color="auto" w:fill="FFFFFF"/>
                      <w:lang w:val="ro-RO" w:eastAsia="ro-RO"/>
                    </w:rPr>
                    <w:t> și </w:t>
                  </w:r>
                  <w:r w:rsidRPr="006A0462">
                    <w:rPr>
                      <w:bCs/>
                      <w:i/>
                      <w:iCs/>
                      <w:shd w:val="clear" w:color="auto" w:fill="FFFFFF"/>
                      <w:lang w:val="ro-RO" w:eastAsia="ro-RO"/>
                    </w:rPr>
                    <w:t>B. suis</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68"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69"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70"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71"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72"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73"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174"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limbii albastre (serotipurile 1-24)</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75"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76"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77"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78"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79"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80"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hemoragice epizootice</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81"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82"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83"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84"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85"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24 de luni </w:t>
                  </w:r>
                  <w:hyperlink r:id="rId186" w:anchor="E0029"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0B60B1">
              <w:trPr>
                <w:jc w:val="center"/>
              </w:trPr>
              <w:tc>
                <w:tcPr>
                  <w:tcW w:w="9056"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*1</w:t>
                  </w:r>
                  <w:r w:rsidRPr="006A0462">
                    <w:rPr>
                      <w:bCs/>
                      <w:iCs/>
                      <w:shd w:val="clear" w:color="auto" w:fill="FFFFFF"/>
                      <w:lang w:val="ro-RO" w:eastAsia="ro-RO"/>
                    </w:rPr>
                    <w:t>)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se aplică doar speciilor listate în conformitate cu anexa la Regulamentul de punere în aplicare (UE) 2018/1882.</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*2</w:t>
                  </w:r>
                  <w:r w:rsidRPr="006A0462">
                    <w:rPr>
                      <w:bCs/>
                      <w:iCs/>
                      <w:shd w:val="clear" w:color="auto" w:fill="FFFFFF"/>
                      <w:lang w:val="ro-RO" w:eastAsia="ro-RO"/>
                    </w:rPr>
                    <w:t>)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sau autoritatea competentă din țara terță sau din teritoriul terț furnizează garanții alternative, în conformitate cu partea D.</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 =  nu se aplică</w:t>
                  </w:r>
                </w:p>
              </w:tc>
            </w:tr>
          </w:tbl>
          <w:p w:rsidR="000B60B1" w:rsidRPr="006A0462" w:rsidRDefault="000B60B1" w:rsidP="000B60B1">
            <w:pPr>
              <w:shd w:val="clear" w:color="auto" w:fill="FFFFFF"/>
              <w:ind w:firstLine="0"/>
              <w:rPr>
                <w:bCs/>
                <w:i/>
                <w:iCs/>
                <w:shd w:val="clear" w:color="auto" w:fill="FFFFFF"/>
                <w:lang w:val="ro-RO" w:eastAsia="ro-RO"/>
              </w:rPr>
            </w:pPr>
            <w:r w:rsidRPr="006A0462">
              <w:rPr>
                <w:b/>
                <w:bCs/>
                <w:i/>
                <w:iCs/>
                <w:shd w:val="clear" w:color="auto" w:fill="FFFFFF"/>
                <w:lang w:val="ro-RO" w:eastAsia="ro-RO"/>
              </w:rPr>
              <w:t>PARTEA D</w:t>
            </w:r>
          </w:p>
          <w:p w:rsidR="000B60B1" w:rsidRPr="006A0462" w:rsidRDefault="000B60B1" w:rsidP="000B60B1">
            <w:pPr>
              <w:shd w:val="clear" w:color="auto" w:fill="FFFFFF"/>
              <w:ind w:firstLine="0"/>
              <w:rPr>
                <w:bCs/>
                <w:iCs/>
                <w:shd w:val="clear" w:color="auto" w:fill="FFFFFF"/>
                <w:lang w:val="ro-RO" w:eastAsia="ro-RO"/>
              </w:rPr>
            </w:pPr>
            <w:r w:rsidRPr="006A0462">
              <w:rPr>
                <w:b/>
                <w:bCs/>
                <w:iCs/>
                <w:shd w:val="clear" w:color="auto" w:fill="FFFFFF"/>
                <w:lang w:val="ro-RO" w:eastAsia="ro-RO"/>
              </w:rPr>
              <w:t>Garanții alternative</w:t>
            </w:r>
            <w:r w:rsidRPr="006A0462">
              <w:rPr>
                <w:bCs/>
                <w:iCs/>
                <w:shd w:val="clear" w:color="auto" w:fill="FFFFFF"/>
                <w:lang w:val="ro-RO" w:eastAsia="ro-RO"/>
              </w:rPr>
              <w:t> pe care trebuie să le ofere autoritatea competentă a țării terțe sau a teritoriului terț în ceea ce privește anumite boli listate</w:t>
            </w:r>
          </w:p>
          <w:p w:rsidR="000B60B1" w:rsidRPr="006A0462" w:rsidRDefault="000B60B1" w:rsidP="000B60B1">
            <w:pPr>
              <w:shd w:val="clear" w:color="auto" w:fill="FFFFFF"/>
              <w:ind w:firstLine="0"/>
              <w:rPr>
                <w:bCs/>
                <w:iCs/>
                <w:shd w:val="clear" w:color="auto" w:fill="FFFFFF"/>
                <w:lang w:val="ro-RO" w:eastAsia="ro-RO"/>
              </w:rPr>
            </w:pPr>
          </w:p>
          <w:p w:rsidR="000B60B1" w:rsidRPr="006A0462" w:rsidRDefault="000B60B1" w:rsidP="000B60B1">
            <w:pPr>
              <w:shd w:val="clear" w:color="auto" w:fill="FFFFFF"/>
              <w:ind w:firstLine="0"/>
              <w:rPr>
                <w:bCs/>
                <w:iCs/>
                <w:shd w:val="clear" w:color="auto" w:fill="FFFFFF"/>
                <w:lang w:val="ro-RO" w:eastAsia="ro-RO"/>
              </w:rPr>
            </w:pPr>
          </w:p>
          <w:tbl>
            <w:tblPr>
              <w:tblW w:w="144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205"/>
              <w:gridCol w:w="11195"/>
            </w:tblGrid>
            <w:tr w:rsidR="006A0462" w:rsidRPr="006A0462" w:rsidTr="000B60B1">
              <w:trPr>
                <w:jc w:val="center"/>
              </w:trPr>
              <w:tc>
                <w:tcPr>
                  <w:tcW w:w="32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tc>
              <w:tc>
                <w:tcPr>
                  <w:tcW w:w="111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(a)  animalele trebuie să fi fost supuse unui test serologic pentru depistarea infecției cu virusul febrei aftoase, efectuat în conformitate cu unul dintre testele indicate pentru comerțul internațional în Manualul de teste de diagnostic și vaccinuri pentru animale terestre al Organizației Mondiale pentru Sănătatea Animalelor (OIE), soldat cu rezultate negative, pe eșantioane prelevate în ultimele 10 zile înaintea datei expedierii către Uniune; și</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(b)  pentru </w:t>
                  </w:r>
                  <w:r w:rsidRPr="006A0462">
                    <w:rPr>
                      <w:bCs/>
                      <w:i/>
                      <w:iCs/>
                      <w:shd w:val="clear" w:color="auto" w:fill="FFFFFF"/>
                      <w:lang w:val="ro-RO" w:eastAsia="ro-RO"/>
                    </w:rPr>
                    <w:t>Bovidae, Cervidae</w:t>
                  </w:r>
                  <w:r w:rsidRPr="006A0462">
                    <w:rPr>
                      <w:bCs/>
                      <w:iCs/>
                      <w:shd w:val="clear" w:color="auto" w:fill="FFFFFF"/>
                      <w:lang w:val="ro-RO" w:eastAsia="ro-RO"/>
                    </w:rPr>
                    <w:t> și Elephas </w:t>
                  </w:r>
                  <w:r w:rsidRPr="006A0462">
                    <w:rPr>
                      <w:bCs/>
                      <w:i/>
                      <w:iCs/>
                      <w:shd w:val="clear" w:color="auto" w:fill="FFFFFF"/>
                      <w:lang w:val="ro-RO" w:eastAsia="ro-RO"/>
                    </w:rPr>
                    <w:t>spp</w:t>
                  </w:r>
                  <w:r w:rsidRPr="006A0462">
                    <w:rPr>
                      <w:bCs/>
                      <w:iCs/>
                      <w:shd w:val="clear" w:color="auto" w:fill="FFFFFF"/>
                      <w:lang w:val="ro-RO" w:eastAsia="ro-RO"/>
                    </w:rPr>
                    <w:t>.: un test probang pentru evidențierea infecției cu virusul febrei aftoase, efectuat în conformitate cu procedurile menționate în Manualul OIE pentru animale terestre, soldat cu rezultate negative. Testul trebuie să fi fost efectuat:</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  cu 10 zile înainte de data expedierii către Uniune, pentru alte specii decât bivolul african (</w:t>
                  </w:r>
                  <w:r w:rsidRPr="006A0462">
                    <w:rPr>
                      <w:bCs/>
                      <w:i/>
                      <w:iCs/>
                      <w:shd w:val="clear" w:color="auto" w:fill="FFFFFF"/>
                      <w:lang w:val="ro-RO" w:eastAsia="ro-RO"/>
                    </w:rPr>
                    <w:t>Synercus caffer</w:t>
                  </w:r>
                  <w:r w:rsidRPr="006A0462">
                    <w:rPr>
                      <w:bCs/>
                      <w:iCs/>
                      <w:shd w:val="clear" w:color="auto" w:fill="FFFFFF"/>
                      <w:lang w:val="ro-RO" w:eastAsia="ro-RO"/>
                    </w:rPr>
                    <w:t>);</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(ii)  pe două eșantioane prelevate la un interval de cel puțin 15 zile, al doilea fiind prelevat în ultimele 10 zile anterioare datei expedierii către Uniune, pentru bivolul african (</w:t>
                  </w:r>
                  <w:r w:rsidRPr="006A0462">
                    <w:rPr>
                      <w:bCs/>
                      <w:i/>
                      <w:iCs/>
                      <w:shd w:val="clear" w:color="auto" w:fill="FFFFFF"/>
                      <w:lang w:val="ro-RO" w:eastAsia="ro-RO"/>
                    </w:rPr>
                    <w:t>Synercus caffer</w:t>
                  </w:r>
                  <w:r w:rsidRPr="006A0462">
                    <w:rPr>
                      <w:bCs/>
                      <w:iCs/>
                      <w:shd w:val="clear" w:color="auto" w:fill="FFFFFF"/>
                      <w:lang w:val="ro-RO" w:eastAsia="ro-RO"/>
                    </w:rPr>
                    <w:t>).</w:t>
                  </w:r>
                </w:p>
              </w:tc>
            </w:tr>
            <w:tr w:rsidR="006A0462" w:rsidRPr="006A0462" w:rsidTr="000B60B1">
              <w:trPr>
                <w:jc w:val="center"/>
              </w:trPr>
              <w:tc>
                <w:tcPr>
                  <w:tcW w:w="32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Infecția cu virusul febrei Văii de Rift</w:t>
                  </w:r>
                </w:p>
              </w:tc>
              <w:tc>
                <w:tcPr>
                  <w:tcW w:w="111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(a)  animalele trebuie: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  să fi fost ținute în carantină într-un compartiment protejat de vectori din unitatea izolată autorizată, timp de cel puțin 30 de zile înainte de data expedierii către Uniune;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(ii)  să nu fi prezentat simptome clinice de infecție cu virusul febrei Văii de Rift timp de cel puțin 30 de zile înainte de data expedierii către Uniune;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(iii)  să fi fost protejate de vectori în timpul transportului între compartimentul protejat de vectori menționat la punctul (i) și încărcarea în vederea expedierii către Uniune; și</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(b)  animalele au fost supuse unui test de neutralizare a virusului, soldat cu rezultate negative, pentru depistarea infecției cu virusul febrei Văii de Rift, efectuat în conformitate cu Manualul OIE pentru animale terestre, prima oară pe eșantioane prelevate la data începerii perioadei de carantină și iar a doua oară pe eșantioane prelevate la cel puțin 42 de zile de la data respectivă și în cursul ultimelor 10 zile dinaintea expedierii către Uniune.</w:t>
                  </w:r>
                </w:p>
              </w:tc>
            </w:tr>
            <w:tr w:rsidR="006A0462" w:rsidRPr="006A0462" w:rsidTr="000B60B1">
              <w:trPr>
                <w:jc w:val="center"/>
              </w:trPr>
              <w:tc>
                <w:tcPr>
                  <w:tcW w:w="32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Pesta porcină africană</w:t>
                  </w:r>
                </w:p>
              </w:tc>
              <w:tc>
                <w:tcPr>
                  <w:tcW w:w="1119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Animalele au fost supuse unui test virologic și serologic pentru depistarea pestei porcine africane și a pestei porcine clasice, efectuat în conformitate cu testul indicat pentru comerțul internațional în Manualul OIE pentru animale terestre, pe eșantioane prelevate în ultimele 30 de zile anterioare expedierii către Uniune.</w:t>
                  </w:r>
                </w:p>
              </w:tc>
            </w:tr>
            <w:tr w:rsidR="006A0462" w:rsidRPr="006A0462" w:rsidTr="000B60B1">
              <w:trPr>
                <w:jc w:val="center"/>
              </w:trPr>
              <w:tc>
                <w:tcPr>
                  <w:tcW w:w="32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tc>
              <w:tc>
                <w:tcPr>
                  <w:tcW w:w="111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B60B1" w:rsidRPr="006A0462" w:rsidRDefault="000B60B1" w:rsidP="000B60B1">
                  <w:pPr>
                    <w:shd w:val="clear" w:color="auto" w:fill="FFFFFF"/>
                    <w:ind w:firstLine="0"/>
                    <w:rPr>
                      <w:bCs/>
                      <w:iCs/>
                      <w:shd w:val="clear" w:color="auto" w:fill="FFFFFF"/>
                      <w:lang w:val="ro-RO" w:eastAsia="ro-RO"/>
                    </w:rPr>
                  </w:pPr>
                </w:p>
              </w:tc>
            </w:tr>
            <w:tr w:rsidR="006A0462" w:rsidRPr="006A0462" w:rsidTr="000B60B1">
              <w:trPr>
                <w:jc w:val="center"/>
              </w:trPr>
              <w:tc>
                <w:tcPr>
                  <w:tcW w:w="32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Brucella abortus, B. melitensis</w:t>
                  </w:r>
                  <w:r w:rsidRPr="006A0462">
                    <w:rPr>
                      <w:bCs/>
                      <w:iCs/>
                      <w:shd w:val="clear" w:color="auto" w:fill="FFFFFF"/>
                      <w:lang w:val="ro-RO" w:eastAsia="ro-RO"/>
                    </w:rPr>
                    <w:t> și </w:t>
                  </w:r>
                  <w:r w:rsidRPr="006A0462">
                    <w:rPr>
                      <w:bCs/>
                      <w:i/>
                      <w:iCs/>
                      <w:shd w:val="clear" w:color="auto" w:fill="FFFFFF"/>
                      <w:lang w:val="ro-RO" w:eastAsia="ro-RO"/>
                    </w:rPr>
                    <w:t>B. suis</w:t>
                  </w:r>
                </w:p>
              </w:tc>
              <w:tc>
                <w:tcPr>
                  <w:tcW w:w="111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Animalele: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(a)  au fost supuse unui test, astfel cum este indicat pentru comerțul internațional în Manualul OIE pentru animale terestre, efectuat pe eșantioane prelevate în ultimele 30 de zile anterioare datei expedierii către Uniune sau</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(b)  sunt masculi castrați, de orice vârstă.</w:t>
                  </w:r>
                </w:p>
              </w:tc>
            </w:tr>
            <w:tr w:rsidR="006A0462" w:rsidRPr="006A0462" w:rsidTr="000B60B1">
              <w:trPr>
                <w:jc w:val="center"/>
              </w:trPr>
              <w:tc>
                <w:tcPr>
                  <w:tcW w:w="32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limbii albastre (serotipurile 1-24)</w:t>
                  </w:r>
                </w:p>
              </w:tc>
              <w:tc>
                <w:tcPr>
                  <w:tcW w:w="1119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Animalele trebuie să îndeplinească cerințele prevăzute la una dintre literele de mai jos:</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(a)  au fost ținute în carantină într-un compartiment protejat de vectori din unitatea izolată, timp de cel puțin 30 de zile anterior datei expedierii către Uniune și au fost supuse unui test serologic vizând infecția cu virusul bolii limbii albastre (1-24) și infecția cu virusul bolii hemoragice epizootice, efectuat în conformitate cu Manualul OIE pentru animale terestre, la cel puțin 28 de zile de la introducerea animalelor în unitatea izolată;</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(b)  au fost ținute în carantină într-un compartiment protejat de vectori din unitatea izolată autorizată, timp de cel puțin 30 de zile anterior datei expedierii către Uniune și au fost supuse unui test PCR vizând infecția cu virusul bolii limbii albastre (1-24) și infecția cu virusul bolii hemoragice epizootice, în conformitate cu Manualul OIE pentru animale terestre, efectuat la cel puțin 14 zile de la introducerea în unitatea izolată;</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(c)  provin dintr-o zonă indemnă sezonier de boală și, în acea perioadă, au fost supuse unui test serologic vizând infecția cu virusul bolii limbii albastre (1-24) și infecția cu virusul bolii hemoragice epizootice, efectuat în conformitate cu Manualul OIE pentru animale terestre, soldat cu rezultate negative, pe eșantioane prelevate la cel puțin 28 de zile de la introducerea animalelor în unitatea izolată;</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(d)  provin dintr-o zonă indemnă sezonier de boală și, în perioada respectivă, au fost supuse unui test PCR vizând infecția cu virusul bolii limbii albastre (1-24) și infecția cu virusul bolii hemoragice epizootice, efectuat în conformitate cu Manualul OIE pentru animale terestre, soldat cu rezultate negative, pe eșantioane prelevate la cel puțin 14 zile de la introducerea animalelor în unitatea izolată autorizată.</w:t>
                  </w:r>
                </w:p>
              </w:tc>
            </w:tr>
            <w:tr w:rsidR="006A0462" w:rsidRPr="006A0462" w:rsidTr="000B60B1">
              <w:trPr>
                <w:jc w:val="center"/>
              </w:trPr>
              <w:tc>
                <w:tcPr>
                  <w:tcW w:w="32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hemoragice epizootice</w:t>
                  </w:r>
                </w:p>
              </w:tc>
              <w:tc>
                <w:tcPr>
                  <w:tcW w:w="111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B60B1" w:rsidRPr="006A0462" w:rsidRDefault="000B60B1" w:rsidP="000B60B1">
                  <w:pPr>
                    <w:shd w:val="clear" w:color="auto" w:fill="FFFFFF"/>
                    <w:ind w:firstLine="0"/>
                    <w:rPr>
                      <w:bCs/>
                      <w:iCs/>
                      <w:shd w:val="clear" w:color="auto" w:fill="FFFFFF"/>
                      <w:lang w:val="ro-RO" w:eastAsia="ro-RO"/>
                    </w:rPr>
                  </w:pPr>
                </w:p>
              </w:tc>
            </w:tr>
          </w:tbl>
          <w:p w:rsidR="000B60B1" w:rsidRPr="006A0462" w:rsidRDefault="000B60B1" w:rsidP="000B60B1">
            <w:pPr>
              <w:shd w:val="clear" w:color="auto" w:fill="FFFFFF"/>
              <w:ind w:firstLine="0"/>
              <w:rPr>
                <w:bCs/>
                <w:i/>
                <w:iCs/>
                <w:shd w:val="clear" w:color="auto" w:fill="FFFFFF"/>
                <w:lang w:val="ro-RO" w:eastAsia="ro-RO"/>
              </w:rPr>
            </w:pPr>
            <w:r w:rsidRPr="006A0462">
              <w:rPr>
                <w:b/>
                <w:bCs/>
                <w:i/>
                <w:iCs/>
                <w:shd w:val="clear" w:color="auto" w:fill="FFFFFF"/>
                <w:lang w:val="ro-RO" w:eastAsia="ro-RO"/>
              </w:rPr>
              <w:t>PARTEA 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Cerințe în ceea ce privește </w:t>
            </w:r>
            <w:r w:rsidRPr="006A0462">
              <w:rPr>
                <w:bCs/>
                <w:iCs/>
                <w:u w:val="single"/>
                <w:shd w:val="clear" w:color="auto" w:fill="FFFFFF"/>
                <w:lang w:val="ro-RO" w:eastAsia="ro-RO"/>
              </w:rPr>
              <w:t>absența vaccinării</w:t>
            </w:r>
            <w:r w:rsidRPr="006A0462">
              <w:rPr>
                <w:bCs/>
                <w:iCs/>
                <w:shd w:val="clear" w:color="auto" w:fill="FFFFFF"/>
                <w:lang w:val="ro-RO" w:eastAsia="ro-RO"/>
              </w:rPr>
              <w:t xml:space="preserve"> împotriva anumitor boli pentru țara terță sau </w:t>
            </w:r>
            <w:r w:rsidRPr="006A0462">
              <w:rPr>
                <w:bCs/>
                <w:iCs/>
                <w:shd w:val="clear" w:color="auto" w:fill="FFFFFF"/>
                <w:lang w:val="ro-RO" w:eastAsia="ro-RO"/>
              </w:rPr>
              <w:lastRenderedPageBreak/>
              <w:t>teritoriul terț de origine ori zona din acestea și pentru </w:t>
            </w:r>
            <w:r w:rsidRPr="006A0462">
              <w:rPr>
                <w:b/>
                <w:bCs/>
                <w:iCs/>
                <w:shd w:val="clear" w:color="auto" w:fill="FFFFFF"/>
                <w:lang w:val="ro-RO" w:eastAsia="ro-RO"/>
              </w:rPr>
              <w:t>ungulatele destinate unităților izolate</w:t>
            </w:r>
            <w:r w:rsidRPr="006A0462">
              <w:rPr>
                <w:bCs/>
                <w:iCs/>
                <w:shd w:val="clear" w:color="auto" w:fill="FFFFFF"/>
                <w:lang w:val="ro-RO" w:eastAsia="ro-RO"/>
              </w:rPr>
              <w:t>:</w:t>
            </w:r>
          </w:p>
          <w:p w:rsidR="000B60B1" w:rsidRPr="006A0462" w:rsidRDefault="000B60B1" w:rsidP="000B60B1">
            <w:pPr>
              <w:shd w:val="clear" w:color="auto" w:fill="FFFFFF"/>
              <w:ind w:firstLine="0"/>
              <w:rPr>
                <w:bCs/>
                <w:iCs/>
                <w:shd w:val="clear" w:color="auto" w:fill="FFFFFF"/>
                <w:lang w:val="ro-RO" w:eastAsia="ro-RO"/>
              </w:rPr>
            </w:pPr>
          </w:p>
          <w:p w:rsidR="000B60B1" w:rsidRPr="006A0462" w:rsidRDefault="000B60B1" w:rsidP="000B60B1">
            <w:pPr>
              <w:shd w:val="clear" w:color="auto" w:fill="FFFFFF"/>
              <w:ind w:firstLine="0"/>
              <w:rPr>
                <w:bCs/>
                <w:iCs/>
                <w:shd w:val="clear" w:color="auto" w:fill="FFFFFF"/>
                <w:lang w:val="ro-RO" w:eastAsia="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84"/>
              <w:gridCol w:w="377"/>
              <w:gridCol w:w="340"/>
              <w:gridCol w:w="415"/>
              <w:gridCol w:w="405"/>
              <w:gridCol w:w="462"/>
              <w:gridCol w:w="400"/>
              <w:gridCol w:w="417"/>
            </w:tblGrid>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1.  </w:t>
                  </w:r>
                  <w:r w:rsidRPr="006A0462">
                    <w:rPr>
                      <w:b/>
                      <w:bCs/>
                      <w:i/>
                      <w:iCs/>
                      <w:shd w:val="clear" w:color="auto" w:fill="FFFFFF"/>
                      <w:lang w:val="ro-RO" w:eastAsia="ro-RO"/>
                    </w:rPr>
                    <w:t>Bovine</w:t>
                  </w:r>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2.  </w:t>
                  </w:r>
                  <w:r w:rsidRPr="006A0462">
                    <w:rPr>
                      <w:b/>
                      <w:bCs/>
                      <w:i/>
                      <w:iCs/>
                      <w:shd w:val="clear" w:color="auto" w:fill="FFFFFF"/>
                      <w:lang w:val="ro-RO" w:eastAsia="ro-RO"/>
                    </w:rPr>
                    <w:t>Ovine</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3.  </w:t>
                  </w:r>
                  <w:r w:rsidRPr="006A0462">
                    <w:rPr>
                      <w:b/>
                      <w:bCs/>
                      <w:i/>
                      <w:iCs/>
                      <w:shd w:val="clear" w:color="auto" w:fill="FFFFFF"/>
                      <w:lang w:val="ro-RO" w:eastAsia="ro-RO"/>
                    </w:rPr>
                    <w:t>Caprine</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4.  </w:t>
                  </w:r>
                  <w:r w:rsidRPr="006A0462">
                    <w:rPr>
                      <w:b/>
                      <w:bCs/>
                      <w:i/>
                      <w:iCs/>
                      <w:shd w:val="clear" w:color="auto" w:fill="FFFFFF"/>
                      <w:lang w:val="ro-RO" w:eastAsia="ro-RO"/>
                    </w:rPr>
                    <w:t>Porcine</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5.  </w:t>
                  </w:r>
                  <w:r w:rsidRPr="006A0462">
                    <w:rPr>
                      <w:b/>
                      <w:bCs/>
                      <w:i/>
                      <w:iCs/>
                      <w:shd w:val="clear" w:color="auto" w:fill="FFFFFF"/>
                      <w:lang w:val="ro-RO" w:eastAsia="ro-RO"/>
                    </w:rPr>
                    <w:t>Camelide</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6.  </w:t>
                  </w:r>
                  <w:r w:rsidRPr="006A0462">
                    <w:rPr>
                      <w:b/>
                      <w:bCs/>
                      <w:i/>
                      <w:iCs/>
                      <w:shd w:val="clear" w:color="auto" w:fill="FFFFFF"/>
                      <w:lang w:val="ro-RO" w:eastAsia="ro-RO"/>
                    </w:rPr>
                    <w:t>Cervide</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7.  </w:t>
                  </w:r>
                  <w:r w:rsidRPr="006A0462">
                    <w:rPr>
                      <w:b/>
                      <w:bCs/>
                      <w:i/>
                      <w:iCs/>
                      <w:shd w:val="clear" w:color="auto" w:fill="FFFFFF"/>
                      <w:lang w:val="ro-RO" w:eastAsia="ro-RO"/>
                    </w:rPr>
                    <w:t>Alte ungulate decât cele menționate în coloanele 1, 2, 3, 4, 5, 6</w:t>
                  </w:r>
                  <w:r w:rsidRPr="006A0462">
                    <w:rPr>
                      <w:b/>
                      <w:bCs/>
                      <w:iCs/>
                      <w:shd w:val="clear" w:color="auto" w:fill="FFFFFF"/>
                      <w:lang w:val="ro-RO" w:eastAsia="ro-RO"/>
                    </w:rPr>
                    <w:t> </w:t>
                  </w:r>
                  <w:hyperlink r:id="rId187" w:anchor="E0030" w:history="1">
                    <w:r w:rsidRPr="006A0462">
                      <w:rPr>
                        <w:rStyle w:val="Hyperlink"/>
                        <w:b/>
                        <w:bCs/>
                        <w:iCs/>
                        <w:color w:val="auto"/>
                        <w:shd w:val="clear" w:color="auto" w:fill="FFFFFF"/>
                        <w:lang w:val="ro-RO" w:eastAsia="ro-RO"/>
                      </w:rPr>
                      <w:t>(</w:t>
                    </w:r>
                    <w:r w:rsidRPr="006A0462">
                      <w:rPr>
                        <w:rStyle w:val="Hyperlink"/>
                        <w:b/>
                        <w:bCs/>
                        <w:iCs/>
                        <w:color w:val="auto"/>
                        <w:shd w:val="clear" w:color="auto" w:fill="FFFFFF"/>
                        <w:vertAlign w:val="superscript"/>
                        <w:lang w:val="ro-RO" w:eastAsia="ro-RO"/>
                      </w:rPr>
                      <w:t>*1</w:t>
                    </w:r>
                    <w:r w:rsidRPr="006A0462">
                      <w:rPr>
                        <w:rStyle w:val="Hyperlink"/>
                        <w:b/>
                        <w:bCs/>
                        <w:iCs/>
                        <w:color w:val="auto"/>
                        <w:shd w:val="clear" w:color="auto" w:fill="FFFFFF"/>
                        <w:lang w:val="ro-RO" w:eastAsia="ro-RO"/>
                      </w:rPr>
                      <w:t>)</w:t>
                    </w:r>
                  </w:hyperlink>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w:t>
                  </w:r>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w:t>
                  </w:r>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febrei Văii de Rift</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188"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189"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190"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191"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192"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193"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Brucella abortus, B. melite</w:t>
                  </w:r>
                  <w:r w:rsidRPr="006A0462">
                    <w:rPr>
                      <w:bCs/>
                      <w:i/>
                      <w:iCs/>
                      <w:shd w:val="clear" w:color="auto" w:fill="FFFFFF"/>
                      <w:lang w:val="ro-RO" w:eastAsia="ro-RO"/>
                    </w:rPr>
                    <w:lastRenderedPageBreak/>
                    <w:t>nsis</w:t>
                  </w:r>
                  <w:r w:rsidRPr="006A0462">
                    <w:rPr>
                      <w:bCs/>
                      <w:iCs/>
                      <w:shd w:val="clear" w:color="auto" w:fill="FFFFFF"/>
                      <w:lang w:val="ro-RO" w:eastAsia="ro-RO"/>
                    </w:rPr>
                    <w:t> și </w:t>
                  </w:r>
                  <w:r w:rsidRPr="006A0462">
                    <w:rPr>
                      <w:bCs/>
                      <w:i/>
                      <w:iCs/>
                      <w:shd w:val="clear" w:color="auto" w:fill="FFFFFF"/>
                      <w:lang w:val="ro-RO" w:eastAsia="ro-RO"/>
                    </w:rPr>
                    <w:t>B. suis</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NVA </w:t>
                  </w:r>
                  <w:hyperlink r:id="rId194"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195"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196"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197"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198"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199"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w:t>
                  </w:r>
                  <w:hyperlink r:id="rId200" w:anchor="E0031"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0B60B1">
              <w:trPr>
                <w:jc w:val="center"/>
              </w:trPr>
              <w:tc>
                <w:tcPr>
                  <w:tcW w:w="2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Infecția cu virusul bolii Aujeszky</w:t>
                  </w:r>
                </w:p>
              </w:tc>
              <w:tc>
                <w:tcPr>
                  <w:tcW w:w="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8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3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w:t>
                  </w:r>
                </w:p>
              </w:tc>
              <w:tc>
                <w:tcPr>
                  <w:tcW w:w="1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0B60B1">
              <w:trPr>
                <w:jc w:val="center"/>
              </w:trPr>
              <w:tc>
                <w:tcPr>
                  <w:tcW w:w="9056"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*1</w:t>
                  </w:r>
                  <w:r w:rsidRPr="006A0462">
                    <w:rPr>
                      <w:bCs/>
                      <w:iCs/>
                      <w:shd w:val="clear" w:color="auto" w:fill="FFFFFF"/>
                      <w:lang w:val="ro-RO" w:eastAsia="ro-RO"/>
                    </w:rPr>
                    <w:t>)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se aplică doar speciilor listate în conformitate cu Regulamentul de punere în aplicare (UE) 2018/1882.</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*2</w:t>
                  </w:r>
                  <w:r w:rsidRPr="006A0462">
                    <w:rPr>
                      <w:bCs/>
                      <w:iCs/>
                      <w:shd w:val="clear" w:color="auto" w:fill="FFFFFF"/>
                      <w:lang w:val="ro-RO" w:eastAsia="ro-RO"/>
                    </w:rPr>
                    <w:t>)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sau autoritatea competentă din țara terță sau din teritoriul terț furnizează garanții alternative în conformitate cu partea D din prezenta anexă.</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NVA =  ungulatele destinate intrării în Uniune nu au fost vaccinate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NA =  nu se aplică</w:t>
                  </w:r>
                </w:p>
              </w:tc>
            </w:tr>
          </w:tbl>
          <w:p w:rsidR="000B60B1" w:rsidRPr="006A0462" w:rsidRDefault="000B60B1" w:rsidP="000B60B1">
            <w:pPr>
              <w:shd w:val="clear" w:color="auto" w:fill="FFFFFF"/>
              <w:ind w:firstLine="0"/>
              <w:rPr>
                <w:bCs/>
                <w:i/>
                <w:iCs/>
                <w:shd w:val="clear" w:color="auto" w:fill="FFFFFF"/>
                <w:lang w:val="ro-RO" w:eastAsia="ro-RO"/>
              </w:rPr>
            </w:pPr>
            <w:r w:rsidRPr="006A0462">
              <w:rPr>
                <w:b/>
                <w:bCs/>
                <w:i/>
                <w:iCs/>
                <w:shd w:val="clear" w:color="auto" w:fill="FFFFFF"/>
                <w:lang w:val="ro-RO" w:eastAsia="ro-RO"/>
              </w:rPr>
              <w:t>PARTEA F</w:t>
            </w:r>
          </w:p>
          <w:p w:rsidR="000B60B1" w:rsidRPr="006A0462" w:rsidRDefault="000B60B1" w:rsidP="000B60B1">
            <w:pPr>
              <w:shd w:val="clear" w:color="auto" w:fill="FFFFFF"/>
              <w:ind w:firstLine="0"/>
              <w:rPr>
                <w:bCs/>
                <w:i/>
                <w:iCs/>
                <w:shd w:val="clear" w:color="auto" w:fill="FFFFFF"/>
                <w:lang w:val="ro-RO" w:eastAsia="ro-RO"/>
              </w:rPr>
            </w:pPr>
            <w:r w:rsidRPr="006A0462">
              <w:rPr>
                <w:b/>
                <w:bCs/>
                <w:i/>
                <w:iCs/>
                <w:shd w:val="clear" w:color="auto" w:fill="FFFFFF"/>
                <w:lang w:val="ro-RO" w:eastAsia="ro-RO"/>
              </w:rPr>
              <w:t>Cerințe privind compartimentul protejat de vectori din unitățile izolate situate în țări terțe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În cazul în care este necesar în baza părții D din prezenta anexă, compartimentul protejat de vectori din unitățile izolate situate țări sau în teritorii terțe trebuie să îndeplinească următoarele cerințe: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să dispună de bariere fizice adecvate la punctele de intrare și ieșire;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orificiile compartimentului protejat de vectori trebuie să fie protejate împotriva vectorilor prin site cu ochiuri de dimensiuni adecvate, care trebuie să fie impregnate cu regularitate cu un insecticid autorizat conform instrucțiunilor producătorilor;</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în compartimentul protejat de vectori în împrejurimile sale trebuie efectuate acțiuni de supraveghere și control al vectorilor;</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(d)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trebuie luate măsuri pentru limitarea sau eliminarea locurilor de reproducere a vectorilor din vecinătatea compartimentului protejat de vectori;</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D76E7F" w:rsidRPr="006A0462" w:rsidRDefault="000B60B1" w:rsidP="00D57FCF">
            <w:pPr>
              <w:shd w:val="clear" w:color="auto" w:fill="FFFFFF"/>
              <w:ind w:firstLine="0"/>
              <w:rPr>
                <w:bCs/>
                <w:iCs/>
                <w:shd w:val="clear" w:color="auto" w:fill="FFFFFF"/>
                <w:lang w:val="ro-RO" w:eastAsia="ro-RO"/>
              </w:rPr>
            </w:pPr>
            <w:r w:rsidRPr="006A0462">
              <w:rPr>
                <w:bCs/>
                <w:iCs/>
                <w:shd w:val="clear" w:color="auto" w:fill="FFFFFF"/>
                <w:lang w:val="ro-RO" w:eastAsia="ro-RO"/>
              </w:rPr>
              <w:t>trebuie să fie puse în aplicare proceduri standard de operare, inclusiv descrieri ale sistemelor de rezervă și de alarmă, pentru operarea compartimentului protejat de vectori și pentru transportul animalelor de la compartimentul respectiv până la locul de încărcare în vederea expedierii către Uniune.</w:t>
            </w:r>
          </w:p>
        </w:tc>
        <w:tc>
          <w:tcPr>
            <w:tcW w:w="5389" w:type="dxa"/>
            <w:tcBorders>
              <w:top w:val="single" w:sz="4" w:space="0" w:color="auto"/>
              <w:left w:val="single" w:sz="4" w:space="0" w:color="auto"/>
              <w:bottom w:val="single" w:sz="4" w:space="0" w:color="auto"/>
              <w:right w:val="single" w:sz="4" w:space="0" w:color="auto"/>
            </w:tcBorders>
          </w:tcPr>
          <w:p w:rsidR="006231CF" w:rsidRPr="006A0462" w:rsidRDefault="006231CF" w:rsidP="006231CF">
            <w:pPr>
              <w:ind w:firstLine="0"/>
              <w:rPr>
                <w:bCs/>
                <w:lang w:val="ro-RO"/>
              </w:rPr>
            </w:pPr>
            <w:r w:rsidRPr="006A0462">
              <w:rPr>
                <w:bCs/>
                <w:lang w:val="ro-RO"/>
              </w:rPr>
              <w:lastRenderedPageBreak/>
              <w:t>Anexa nr.12</w:t>
            </w:r>
          </w:p>
          <w:p w:rsidR="006231CF" w:rsidRPr="006A0462" w:rsidRDefault="006231CF" w:rsidP="006231CF">
            <w:pPr>
              <w:ind w:firstLine="0"/>
              <w:rPr>
                <w:bCs/>
                <w:lang w:val="ro-RO"/>
              </w:rPr>
            </w:pPr>
            <w:r w:rsidRPr="006A0462">
              <w:rPr>
                <w:bCs/>
                <w:lang w:val="ro-RO"/>
              </w:rPr>
              <w:t xml:space="preserve">la Norma sanitară veterinară </w:t>
            </w:r>
          </w:p>
          <w:p w:rsidR="006231CF" w:rsidRPr="006A0462" w:rsidRDefault="006231CF" w:rsidP="006231CF">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6231CF" w:rsidRPr="006A0462" w:rsidRDefault="006231CF" w:rsidP="006231CF">
            <w:pPr>
              <w:ind w:firstLine="0"/>
              <w:rPr>
                <w:b/>
                <w:bCs/>
                <w:lang w:val="ro-RO"/>
              </w:rPr>
            </w:pPr>
          </w:p>
          <w:p w:rsidR="006231CF" w:rsidRPr="006A0462" w:rsidRDefault="006231CF" w:rsidP="006231CF">
            <w:pPr>
              <w:ind w:firstLine="0"/>
              <w:rPr>
                <w:b/>
                <w:bCs/>
                <w:lang w:val="ro-RO"/>
              </w:rPr>
            </w:pPr>
            <w:r w:rsidRPr="006A0462">
              <w:rPr>
                <w:b/>
                <w:bCs/>
                <w:lang w:val="ro-RO"/>
              </w:rPr>
              <w:t>Ungulate destinate unităților izolate</w:t>
            </w:r>
          </w:p>
          <w:p w:rsidR="006231CF" w:rsidRPr="006A0462" w:rsidRDefault="006231CF" w:rsidP="006231CF">
            <w:pPr>
              <w:ind w:firstLine="0"/>
              <w:rPr>
                <w:b/>
                <w:bCs/>
                <w:lang w:val="ro-RO"/>
              </w:rPr>
            </w:pPr>
          </w:p>
          <w:p w:rsidR="006231CF" w:rsidRPr="006A0462" w:rsidRDefault="006231CF" w:rsidP="006231CF">
            <w:pPr>
              <w:ind w:firstLine="0"/>
              <w:rPr>
                <w:b/>
                <w:bCs/>
                <w:lang w:val="ro-RO"/>
              </w:rPr>
            </w:pPr>
            <w:r w:rsidRPr="006A0462">
              <w:rPr>
                <w:b/>
                <w:bCs/>
                <w:lang w:val="ro-RO"/>
              </w:rPr>
              <w:t>Tabelul 1</w:t>
            </w:r>
          </w:p>
          <w:p w:rsidR="006231CF" w:rsidRPr="006A0462" w:rsidRDefault="006231CF" w:rsidP="006231CF">
            <w:pPr>
              <w:ind w:firstLine="0"/>
              <w:rPr>
                <w:b/>
                <w:bCs/>
                <w:lang w:val="ro-RO"/>
              </w:rPr>
            </w:pPr>
            <w:r w:rsidRPr="006A0462">
              <w:rPr>
                <w:b/>
                <w:lang w:val="ro-RO"/>
              </w:rPr>
              <w:t>Perioadele minime fără cazuri de boală raportate în unitatea izolată de origine a </w:t>
            </w:r>
            <w:r w:rsidRPr="006A0462">
              <w:rPr>
                <w:b/>
                <w:bCs/>
                <w:lang w:val="ro-RO"/>
              </w:rPr>
              <w:t>ungulatelor destinate unităților izolate din Republica Moldova</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664"/>
              <w:gridCol w:w="478"/>
              <w:gridCol w:w="467"/>
              <w:gridCol w:w="465"/>
              <w:gridCol w:w="453"/>
              <w:gridCol w:w="442"/>
              <w:gridCol w:w="478"/>
              <w:gridCol w:w="710"/>
            </w:tblGrid>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lang w:val="ro-RO"/>
                    </w:rPr>
                  </w:pPr>
                  <w:r w:rsidRPr="006A0462">
                    <w:rPr>
                      <w:lang w:val="ro-RO"/>
                    </w:rPr>
                    <w:t> </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Bovine</w:t>
                  </w:r>
                </w:p>
                <w:p w:rsidR="006231CF" w:rsidRPr="006A0462" w:rsidRDefault="006231CF" w:rsidP="006231CF">
                  <w:pPr>
                    <w:ind w:firstLine="0"/>
                    <w:rPr>
                      <w:b/>
                      <w:lang w:val="ro-RO"/>
                    </w:rPr>
                  </w:pP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Ovine</w:t>
                  </w:r>
                </w:p>
                <w:p w:rsidR="006231CF" w:rsidRPr="006A0462" w:rsidRDefault="006231CF" w:rsidP="006231CF">
                  <w:pPr>
                    <w:ind w:firstLine="0"/>
                    <w:rPr>
                      <w:b/>
                      <w:lang w:val="ro-RO"/>
                    </w:rPr>
                  </w:pP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Caprine</w:t>
                  </w:r>
                </w:p>
                <w:p w:rsidR="006231CF" w:rsidRPr="006A0462" w:rsidRDefault="006231CF" w:rsidP="006231CF">
                  <w:pPr>
                    <w:ind w:firstLine="0"/>
                    <w:rPr>
                      <w:b/>
                      <w:lang w:val="ro-RO"/>
                    </w:rPr>
                  </w:pP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Porcine</w:t>
                  </w:r>
                </w:p>
                <w:p w:rsidR="006231CF" w:rsidRPr="006A0462" w:rsidRDefault="006231CF" w:rsidP="006231CF">
                  <w:pPr>
                    <w:ind w:firstLine="0"/>
                    <w:rPr>
                      <w:b/>
                      <w:lang w:val="ro-RO"/>
                    </w:rPr>
                  </w:pP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Camelide</w:t>
                  </w:r>
                </w:p>
                <w:p w:rsidR="006231CF" w:rsidRPr="006A0462" w:rsidRDefault="006231CF" w:rsidP="006231CF">
                  <w:pPr>
                    <w:ind w:firstLine="0"/>
                    <w:rPr>
                      <w:b/>
                      <w:lang w:val="ro-RO"/>
                    </w:rPr>
                  </w:pP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Cervide</w:t>
                  </w:r>
                </w:p>
                <w:p w:rsidR="006231CF" w:rsidRPr="006A0462" w:rsidRDefault="006231CF" w:rsidP="006231CF">
                  <w:pPr>
                    <w:ind w:firstLine="0"/>
                    <w:rPr>
                      <w:b/>
                      <w:lang w:val="ro-RO"/>
                    </w:rPr>
                  </w:pP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Alte ungulate</w:t>
                  </w:r>
                </w:p>
                <w:p w:rsidR="006231CF" w:rsidRPr="006A0462" w:rsidRDefault="006231CF" w:rsidP="006231CF">
                  <w:pPr>
                    <w:ind w:firstLine="0"/>
                    <w:rPr>
                      <w:b/>
                      <w:lang w:val="ro-RO"/>
                    </w:rPr>
                  </w:pP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Febra aftoasă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febrei Văii de Rift</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 xml:space="preserve">Infecția cu </w:t>
                  </w:r>
                  <w:r w:rsidRPr="006A0462">
                    <w:rPr>
                      <w:i/>
                      <w:iCs/>
                      <w:lang w:val="ro-RO"/>
                    </w:rPr>
                    <w:t>Mycoplamsma mycoides</w:t>
                  </w:r>
                  <w:r w:rsidRPr="006A0462">
                    <w:rPr>
                      <w:lang w:val="ro-RO"/>
                    </w:rPr>
                    <w:t xml:space="preserve"> subsp. </w:t>
                  </w:r>
                  <w:r w:rsidRPr="006A0462">
                    <w:rPr>
                      <w:i/>
                      <w:iCs/>
                      <w:lang w:val="ro-RO"/>
                    </w:rPr>
                    <w:t>Mycoides</w:t>
                  </w:r>
                  <w:r w:rsidRPr="006A0462">
                    <w:rPr>
                      <w:lang w:val="ro-RO"/>
                    </w:rPr>
                    <w:t xml:space="preserve"> SC (pleuropneumonia contagioasă bovină)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pestei micilor rumegătoare</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Variola ovină și caprină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Pleuropneumonia contagioasă caprină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Pesta porcină africană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m</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Pesta porcină clasică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m</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dermatozei nodulare contagioase</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m</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 xml:space="preserve">Infecția cu </w:t>
                  </w:r>
                  <w:r w:rsidRPr="006A0462">
                    <w:rPr>
                      <w:i/>
                      <w:iCs/>
                      <w:lang w:val="ro-RO"/>
                    </w:rPr>
                    <w:t>Burkholderia mallei</w:t>
                  </w:r>
                  <w:r w:rsidRPr="006A0462">
                    <w:rPr>
                      <w:lang w:val="ro-RO"/>
                    </w:rPr>
                    <w:t xml:space="preserve"> (morvă)</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 xml:space="preserve">Infecția cu </w:t>
                  </w:r>
                  <w:r w:rsidRPr="006A0462">
                    <w:rPr>
                      <w:i/>
                      <w:iCs/>
                      <w:lang w:val="ro-RO"/>
                    </w:rPr>
                    <w:t>Brucella abortus, B. melitensis</w:t>
                  </w:r>
                  <w:r w:rsidRPr="006A0462">
                    <w:rPr>
                      <w:lang w:val="ro-RO"/>
                    </w:rPr>
                    <w:t xml:space="preserve"> și </w:t>
                  </w:r>
                  <w:r w:rsidRPr="006A0462">
                    <w:rPr>
                      <w:i/>
                      <w:iCs/>
                      <w:lang w:val="ro-RO"/>
                    </w:rPr>
                    <w:t>B. suis</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 xml:space="preserve">Infecția cu complexul </w:t>
                  </w:r>
                  <w:r w:rsidRPr="006A0462">
                    <w:rPr>
                      <w:i/>
                      <w:iCs/>
                      <w:lang w:val="ro-RO"/>
                    </w:rPr>
                    <w:t>Mycobacterium tuberculosis</w:t>
                  </w:r>
                  <w:r w:rsidRPr="006A0462">
                    <w:rPr>
                      <w:lang w:val="ro-RO"/>
                    </w:rPr>
                    <w:t xml:space="preserve"> (</w:t>
                  </w:r>
                  <w:r w:rsidRPr="006A0462">
                    <w:rPr>
                      <w:i/>
                      <w:iCs/>
                      <w:lang w:val="ro-RO"/>
                    </w:rPr>
                    <w:t>M. bovis, M. caprae, M. tuberculosis</w:t>
                  </w:r>
                  <w:r w:rsidRPr="006A0462">
                    <w:rPr>
                      <w:lang w:val="ro-RO"/>
                    </w:rPr>
                    <w:t>)</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Rabia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Tripanozomiaza animalelor (</w:t>
                  </w:r>
                  <w:r w:rsidRPr="006A0462">
                    <w:rPr>
                      <w:i/>
                      <w:iCs/>
                      <w:lang w:val="ro-RO"/>
                    </w:rPr>
                    <w:t>Trypanosoma evansi</w:t>
                  </w:r>
                  <w:r w:rsidRPr="006A0462">
                    <w:rPr>
                      <w:lang w:val="ro-RO"/>
                    </w:rPr>
                    <w:t>)</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180 zile</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Antrax</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30 de zile</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bolii limbii albastre (serotipurile 1-24)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6 luni</w:t>
                  </w:r>
                </w:p>
              </w:tc>
            </w:tr>
            <w:tr w:rsidR="006A0462" w:rsidRPr="006A0462" w:rsidTr="006231CF">
              <w:tc>
                <w:tcPr>
                  <w:tcW w:w="161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bolii Aujeszky</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42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68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rPr>
                <w:trHeight w:val="1031"/>
              </w:trPr>
              <w:tc>
                <w:tcPr>
                  <w:tcW w:w="5000" w:type="pct"/>
                  <w:gridSpan w:val="8"/>
                  <w:tcBorders>
                    <w:top w:val="single" w:sz="6" w:space="0" w:color="DDDDDD"/>
                  </w:tcBorders>
                  <w:shd w:val="clear" w:color="auto" w:fill="auto"/>
                  <w:tcMar>
                    <w:top w:w="120" w:type="dxa"/>
                    <w:left w:w="120" w:type="dxa"/>
                    <w:bottom w:w="120" w:type="dxa"/>
                    <w:right w:w="120" w:type="dxa"/>
                  </w:tcMar>
                  <w:hideMark/>
                </w:tcPr>
                <w:p w:rsidR="006231CF" w:rsidRPr="006A0462" w:rsidRDefault="006231CF" w:rsidP="006231CF">
                  <w:pPr>
                    <w:ind w:firstLine="0"/>
                  </w:pPr>
                  <w:r w:rsidRPr="006A0462">
                    <w:lastRenderedPageBreak/>
                    <w:t xml:space="preserve">se aplică doar speciilor listate în conformitate cu anexa </w:t>
                  </w:r>
                  <w:r w:rsidRPr="006A0462">
                    <w:rPr>
                      <w:lang w:val="ro-RO"/>
                    </w:rPr>
                    <w:t>la Norma sanitară veterinară privind supravegherea, programele de eradicare și statutul de indemn de boală pentru anumite boli listate și emergente.</w:t>
                  </w:r>
                </w:p>
                <w:p w:rsidR="006231CF" w:rsidRPr="006A0462" w:rsidRDefault="006231CF" w:rsidP="006231CF">
                  <w:pPr>
                    <w:ind w:firstLine="0"/>
                  </w:pPr>
                  <w:r w:rsidRPr="006A0462">
                    <w:t>NA - nu se aplică.</w:t>
                  </w:r>
                </w:p>
              </w:tc>
            </w:tr>
          </w:tbl>
          <w:p w:rsidR="006231CF" w:rsidRPr="006A0462" w:rsidRDefault="006231CF" w:rsidP="006231CF">
            <w:pPr>
              <w:ind w:firstLine="0"/>
              <w:rPr>
                <w:b/>
                <w:bCs/>
                <w:lang w:val="ro-RO"/>
              </w:rPr>
            </w:pPr>
          </w:p>
          <w:p w:rsidR="006231CF" w:rsidRPr="006A0462" w:rsidRDefault="006231CF" w:rsidP="006231CF">
            <w:pPr>
              <w:ind w:firstLine="0"/>
              <w:rPr>
                <w:b/>
                <w:bCs/>
                <w:lang w:val="ro-RO"/>
              </w:rPr>
            </w:pPr>
          </w:p>
          <w:p w:rsidR="006231CF" w:rsidRPr="006A0462" w:rsidRDefault="006231CF" w:rsidP="006231CF">
            <w:pPr>
              <w:ind w:firstLine="0"/>
              <w:rPr>
                <w:b/>
                <w:bCs/>
                <w:lang w:val="ro-RO"/>
              </w:rPr>
            </w:pPr>
            <w:r w:rsidRPr="006A0462">
              <w:rPr>
                <w:b/>
                <w:bCs/>
                <w:lang w:val="ro-RO"/>
              </w:rPr>
              <w:t>Tabelul 2</w:t>
            </w:r>
          </w:p>
          <w:p w:rsidR="006231CF" w:rsidRPr="006A0462" w:rsidRDefault="006231CF" w:rsidP="006231CF">
            <w:pPr>
              <w:ind w:firstLine="0"/>
              <w:rPr>
                <w:b/>
                <w:lang w:val="ro-RO"/>
              </w:rPr>
            </w:pPr>
            <w:r w:rsidRPr="006A0462">
              <w:rPr>
                <w:b/>
                <w:lang w:val="ro-RO"/>
              </w:rPr>
              <w:t>Suprafața minimă și perioadele fără cazuri de boală raportate în unitatea izolată de origine a </w:t>
            </w:r>
            <w:r w:rsidRPr="006A0462">
              <w:rPr>
                <w:b/>
                <w:bCs/>
                <w:lang w:val="ro-RO"/>
              </w:rPr>
              <w:t>ungulatelor destinate unităților izolate din Republica Moldova:</w:t>
            </w:r>
            <w:r w:rsidRPr="006A0462">
              <w:rPr>
                <w:b/>
                <w:lang w:val="ro-RO"/>
              </w:rPr>
              <w:t xml:space="preserve"> și în jurul ei</w:t>
            </w:r>
          </w:p>
          <w:tbl>
            <w:tblPr>
              <w:tblW w:w="5159"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88"/>
              <w:gridCol w:w="633"/>
              <w:gridCol w:w="552"/>
              <w:gridCol w:w="526"/>
              <w:gridCol w:w="514"/>
              <w:gridCol w:w="557"/>
              <w:gridCol w:w="557"/>
              <w:gridCol w:w="794"/>
            </w:tblGrid>
            <w:tr w:rsidR="006A0462" w:rsidRPr="006A0462" w:rsidTr="006231CF">
              <w:trPr>
                <w:trHeight w:val="892"/>
              </w:trPr>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 </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b/>
                      <w:lang w:val="ro-RO"/>
                    </w:rPr>
                  </w:pPr>
                  <w:r w:rsidRPr="006A0462">
                    <w:rPr>
                      <w:b/>
                      <w:iCs/>
                      <w:lang w:val="ro-RO"/>
                    </w:rPr>
                    <w:t>Bovine</w:t>
                  </w:r>
                </w:p>
                <w:p w:rsidR="006231CF" w:rsidRPr="006A0462" w:rsidRDefault="006231CF" w:rsidP="006231CF">
                  <w:pPr>
                    <w:ind w:firstLine="0"/>
                    <w:rPr>
                      <w:b/>
                      <w:lang w:val="ro-RO"/>
                    </w:rPr>
                  </w:pP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b/>
                      <w:lang w:val="ro-RO"/>
                    </w:rPr>
                  </w:pPr>
                  <w:r w:rsidRPr="006A0462">
                    <w:rPr>
                      <w:b/>
                      <w:iCs/>
                      <w:lang w:val="ro-RO"/>
                    </w:rPr>
                    <w:t>Ovine</w:t>
                  </w:r>
                </w:p>
                <w:p w:rsidR="006231CF" w:rsidRPr="006A0462" w:rsidRDefault="006231CF" w:rsidP="006231CF">
                  <w:pPr>
                    <w:ind w:firstLine="0"/>
                    <w:rPr>
                      <w:b/>
                      <w:lang w:val="ro-RO"/>
                    </w:rPr>
                  </w:pP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b/>
                      <w:lang w:val="ro-RO"/>
                    </w:rPr>
                  </w:pPr>
                  <w:r w:rsidRPr="006A0462">
                    <w:rPr>
                      <w:b/>
                      <w:iCs/>
                      <w:lang w:val="ro-RO"/>
                    </w:rPr>
                    <w:t>Caprine</w:t>
                  </w:r>
                </w:p>
                <w:p w:rsidR="006231CF" w:rsidRPr="006A0462" w:rsidRDefault="006231CF" w:rsidP="006231CF">
                  <w:pPr>
                    <w:ind w:firstLine="0"/>
                    <w:rPr>
                      <w:b/>
                      <w:lang w:val="ro-RO"/>
                    </w:rPr>
                  </w:pP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b/>
                      <w:lang w:val="ro-RO"/>
                    </w:rPr>
                  </w:pPr>
                  <w:r w:rsidRPr="006A0462">
                    <w:rPr>
                      <w:b/>
                      <w:iCs/>
                      <w:lang w:val="ro-RO"/>
                    </w:rPr>
                    <w:t>Porcine</w:t>
                  </w:r>
                </w:p>
                <w:p w:rsidR="006231CF" w:rsidRPr="006A0462" w:rsidRDefault="006231CF" w:rsidP="006231CF">
                  <w:pPr>
                    <w:ind w:firstLine="0"/>
                    <w:rPr>
                      <w:b/>
                      <w:lang w:val="ro-RO"/>
                    </w:rPr>
                  </w:pP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b/>
                      <w:lang w:val="ro-RO"/>
                    </w:rPr>
                  </w:pPr>
                  <w:r w:rsidRPr="006A0462">
                    <w:rPr>
                      <w:b/>
                      <w:iCs/>
                      <w:lang w:val="ro-RO"/>
                    </w:rPr>
                    <w:t>Camelide</w:t>
                  </w:r>
                </w:p>
                <w:p w:rsidR="006231CF" w:rsidRPr="006A0462" w:rsidRDefault="006231CF" w:rsidP="006231CF">
                  <w:pPr>
                    <w:ind w:firstLine="0"/>
                    <w:rPr>
                      <w:b/>
                      <w:lang w:val="ro-RO"/>
                    </w:rPr>
                  </w:pP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b/>
                      <w:lang w:val="ro-RO"/>
                    </w:rPr>
                  </w:pPr>
                  <w:r w:rsidRPr="006A0462">
                    <w:rPr>
                      <w:b/>
                      <w:iCs/>
                      <w:lang w:val="ro-RO"/>
                    </w:rPr>
                    <w:t>Cervide</w:t>
                  </w:r>
                </w:p>
                <w:p w:rsidR="006231CF" w:rsidRPr="006A0462" w:rsidRDefault="006231CF" w:rsidP="006231CF">
                  <w:pPr>
                    <w:ind w:firstLine="0"/>
                    <w:rPr>
                      <w:b/>
                      <w:lang w:val="ro-RO"/>
                    </w:rPr>
                  </w:pP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b/>
                      <w:lang w:val="ro-RO"/>
                    </w:rPr>
                  </w:pPr>
                  <w:r w:rsidRPr="006A0462">
                    <w:rPr>
                      <w:b/>
                      <w:iCs/>
                      <w:lang w:val="ro-RO"/>
                    </w:rPr>
                    <w:t>Alte ungulate</w:t>
                  </w:r>
                </w:p>
                <w:p w:rsidR="006231CF" w:rsidRPr="006A0462" w:rsidRDefault="006231CF" w:rsidP="006231CF">
                  <w:pPr>
                    <w:ind w:firstLine="0"/>
                    <w:rPr>
                      <w:b/>
                      <w:lang w:val="ro-RO"/>
                    </w:rPr>
                  </w:pP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Febra aftoasă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febrei Văii de Rift</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 xml:space="preserve">Infecția cu </w:t>
                  </w:r>
                  <w:r w:rsidRPr="006A0462">
                    <w:rPr>
                      <w:i/>
                      <w:iCs/>
                      <w:lang w:val="ro-RO"/>
                    </w:rPr>
                    <w:t>Mycoplamsma mycoides</w:t>
                  </w:r>
                  <w:r w:rsidRPr="006A0462">
                    <w:rPr>
                      <w:lang w:val="ro-RO"/>
                    </w:rPr>
                    <w:t xml:space="preserve"> </w:t>
                  </w:r>
                  <w:r w:rsidRPr="006A0462">
                    <w:rPr>
                      <w:lang w:val="ro-RO"/>
                    </w:rPr>
                    <w:lastRenderedPageBreak/>
                    <w:t xml:space="preserve">subsp. </w:t>
                  </w:r>
                  <w:r w:rsidRPr="006A0462">
                    <w:rPr>
                      <w:i/>
                      <w:iCs/>
                      <w:lang w:val="ro-RO"/>
                    </w:rPr>
                    <w:t>Mycoides</w:t>
                  </w:r>
                  <w:r w:rsidRPr="006A0462">
                    <w:rPr>
                      <w:lang w:val="ro-RO"/>
                    </w:rPr>
                    <w:t xml:space="preserve"> SC (pleuropneumonia contagioasă bovină)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 xml:space="preserve">10 km/30 </w:t>
                  </w:r>
                  <w:r w:rsidRPr="006A0462">
                    <w:rPr>
                      <w:lang w:val="ro-RO"/>
                    </w:rPr>
                    <w:lastRenderedPageBreak/>
                    <w:t>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NA</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Infecția cu virusul pestei micilor rumegătoare</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Variola ovină și caprină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Pleuropneumonia contagioasă caprină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km/30 de zile</w:t>
                  </w: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Pesta porcină africană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km/12 luni</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Pesta porcină clasică</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10 km/12 luni</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dermatozei nodulare contagioase</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bolii limbii albastre (serotipurile 1-24)</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bolii hemoragice epizootice</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150 km/30 de zile</w:t>
                  </w:r>
                </w:p>
              </w:tc>
            </w:tr>
            <w:tr w:rsidR="006A0462" w:rsidRPr="006A0462" w:rsidTr="006231CF">
              <w:tc>
                <w:tcPr>
                  <w:tcW w:w="111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bolii Aujeszky</w:t>
                  </w:r>
                </w:p>
              </w:tc>
              <w:tc>
                <w:tcPr>
                  <w:tcW w:w="595"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1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48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5 km/12 luni</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74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5000" w:type="pct"/>
                  <w:gridSpan w:val="8"/>
                  <w:tcBorders>
                    <w:top w:val="single" w:sz="6" w:space="0" w:color="DDDDDD"/>
                  </w:tcBorders>
                  <w:shd w:val="clear" w:color="auto" w:fill="auto"/>
                  <w:tcMar>
                    <w:top w:w="120" w:type="dxa"/>
                    <w:left w:w="120" w:type="dxa"/>
                    <w:bottom w:w="120" w:type="dxa"/>
                    <w:right w:w="120" w:type="dxa"/>
                  </w:tcMar>
                  <w:hideMark/>
                </w:tcPr>
                <w:p w:rsidR="006231CF" w:rsidRPr="006A0462" w:rsidRDefault="006231CF" w:rsidP="006231CF">
                  <w:pPr>
                    <w:ind w:firstLine="0"/>
                  </w:pPr>
                  <w:r w:rsidRPr="006A0462">
                    <w:t xml:space="preserve">se aplică doar speciilor listate în conformitate cu anexa </w:t>
                  </w:r>
                  <w:r w:rsidRPr="006A0462">
                    <w:rPr>
                      <w:lang w:val="ro-RO"/>
                    </w:rPr>
                    <w:t xml:space="preserve">la Norma sanitară veterinară privind supravegherea, programele de eradicare și statutul de indemn de boală pentru anumite boli </w:t>
                  </w:r>
                  <w:r w:rsidRPr="006A0462">
                    <w:rPr>
                      <w:lang w:val="ro-RO"/>
                    </w:rPr>
                    <w:lastRenderedPageBreak/>
                    <w:t xml:space="preserve">listate și emergente </w:t>
                  </w:r>
                  <w:r w:rsidRPr="006A0462">
                    <w:t>în plus, trebuie efectuate un test virologic și unul serologic pentru a exclude prezența bolii cu 30 de zile înaintea expedierii către Republica Moldova.</w:t>
                  </w:r>
                </w:p>
                <w:p w:rsidR="006231CF" w:rsidRPr="006A0462" w:rsidRDefault="006231CF" w:rsidP="006231CF">
                  <w:pPr>
                    <w:ind w:firstLine="0"/>
                    <w:rPr>
                      <w:lang w:val="ro-RO"/>
                    </w:rPr>
                  </w:pPr>
                  <w:r w:rsidRPr="006A0462">
                    <w:t>NA - nu se aplică.</w:t>
                  </w:r>
                </w:p>
              </w:tc>
            </w:tr>
          </w:tbl>
          <w:p w:rsidR="006231CF" w:rsidRPr="006A0462" w:rsidRDefault="006231CF" w:rsidP="006231CF">
            <w:pPr>
              <w:ind w:firstLine="0"/>
              <w:rPr>
                <w:b/>
                <w:bCs/>
                <w:lang w:val="ro-RO"/>
              </w:rPr>
            </w:pPr>
          </w:p>
          <w:p w:rsidR="006231CF" w:rsidRPr="006A0462" w:rsidRDefault="006231CF" w:rsidP="006231CF">
            <w:pPr>
              <w:ind w:firstLine="0"/>
              <w:rPr>
                <w:b/>
                <w:bCs/>
                <w:lang w:val="ro-RO"/>
              </w:rPr>
            </w:pPr>
          </w:p>
          <w:p w:rsidR="006231CF" w:rsidRPr="006A0462" w:rsidRDefault="006231CF" w:rsidP="006231CF">
            <w:pPr>
              <w:ind w:firstLine="0"/>
              <w:rPr>
                <w:b/>
                <w:bCs/>
                <w:lang w:val="ro-RO"/>
              </w:rPr>
            </w:pPr>
            <w:r w:rsidRPr="006A0462">
              <w:rPr>
                <w:b/>
                <w:bCs/>
                <w:lang w:val="ro-RO"/>
              </w:rPr>
              <w:t>Tabelul 3</w:t>
            </w:r>
          </w:p>
          <w:p w:rsidR="006231CF" w:rsidRPr="006A0462" w:rsidRDefault="006231CF" w:rsidP="006231CF">
            <w:pPr>
              <w:ind w:firstLine="0"/>
              <w:rPr>
                <w:lang w:val="ro-RO"/>
              </w:rPr>
            </w:pPr>
            <w:r w:rsidRPr="006A0462">
              <w:rPr>
                <w:b/>
                <w:lang w:val="ro-RO"/>
              </w:rPr>
              <w:t xml:space="preserve">Perioadele minime în care țara de origine sau teritoriul de origine sau zona din acestea în care se află unitatea izolată de origine a </w:t>
            </w:r>
            <w:r w:rsidRPr="006A0462">
              <w:rPr>
                <w:b/>
                <w:bCs/>
                <w:lang w:val="ro-RO"/>
              </w:rPr>
              <w:t>ungulatelor destinate unităților izolate din Republica Moldova:</w:t>
            </w:r>
            <w:r w:rsidRPr="006A0462">
              <w:rPr>
                <w:b/>
                <w:lang w:val="ro-RO"/>
              </w:rPr>
              <w:t xml:space="preserve"> este indemn de boală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86"/>
              <w:gridCol w:w="559"/>
              <w:gridCol w:w="559"/>
              <w:gridCol w:w="674"/>
              <w:gridCol w:w="674"/>
              <w:gridCol w:w="617"/>
              <w:gridCol w:w="559"/>
              <w:gridCol w:w="729"/>
            </w:tblGrid>
            <w:tr w:rsidR="006A0462" w:rsidRPr="006A0462" w:rsidTr="006231CF">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0"/>
                    <w:gridCol w:w="299"/>
                  </w:tblGrid>
                  <w:tr w:rsidR="006A0462" w:rsidRPr="006A0462" w:rsidTr="006231CF">
                    <w:tc>
                      <w:tcPr>
                        <w:tcW w:w="5" w:type="dxa"/>
                        <w:shd w:val="clear" w:color="auto" w:fill="auto"/>
                        <w:hideMark/>
                      </w:tcPr>
                      <w:p w:rsidR="006231CF" w:rsidRPr="006A0462" w:rsidRDefault="006231CF" w:rsidP="006231CF">
                        <w:pPr>
                          <w:ind w:firstLine="0"/>
                          <w:rPr>
                            <w:b/>
                            <w:bCs/>
                            <w:lang w:val="ro-RO"/>
                          </w:rPr>
                        </w:pPr>
                      </w:p>
                    </w:tc>
                    <w:tc>
                      <w:tcPr>
                        <w:tcW w:w="742" w:type="dxa"/>
                        <w:shd w:val="clear" w:color="auto" w:fill="auto"/>
                        <w:hideMark/>
                      </w:tcPr>
                      <w:p w:rsidR="006231CF" w:rsidRPr="006A0462" w:rsidRDefault="006231CF" w:rsidP="006231CF">
                        <w:pPr>
                          <w:ind w:firstLine="0"/>
                          <w:rPr>
                            <w:b/>
                            <w:lang w:val="ro-RO"/>
                          </w:rPr>
                        </w:pPr>
                        <w:r w:rsidRPr="006A0462">
                          <w:rPr>
                            <w:b/>
                            <w:iCs/>
                            <w:lang w:val="ro-RO"/>
                          </w:rPr>
                          <w:t>Bovine</w:t>
                        </w:r>
                      </w:p>
                    </w:tc>
                  </w:tr>
                </w:tbl>
                <w:p w:rsidR="006231CF" w:rsidRPr="006A0462" w:rsidRDefault="006231CF" w:rsidP="006231CF">
                  <w:pPr>
                    <w:ind w:firstLine="0"/>
                    <w:rPr>
                      <w:b/>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0"/>
                    <w:gridCol w:w="299"/>
                  </w:tblGrid>
                  <w:tr w:rsidR="006A0462" w:rsidRPr="006A0462" w:rsidTr="006231CF">
                    <w:tc>
                      <w:tcPr>
                        <w:tcW w:w="5" w:type="dxa"/>
                        <w:shd w:val="clear" w:color="auto" w:fill="auto"/>
                        <w:hideMark/>
                      </w:tcPr>
                      <w:p w:rsidR="006231CF" w:rsidRPr="006A0462" w:rsidRDefault="006231CF" w:rsidP="006231CF">
                        <w:pPr>
                          <w:ind w:firstLine="0"/>
                          <w:rPr>
                            <w:b/>
                            <w:bCs/>
                            <w:lang w:val="ro-RO"/>
                          </w:rPr>
                        </w:pPr>
                      </w:p>
                    </w:tc>
                    <w:tc>
                      <w:tcPr>
                        <w:tcW w:w="628" w:type="dxa"/>
                        <w:shd w:val="clear" w:color="auto" w:fill="auto"/>
                        <w:hideMark/>
                      </w:tcPr>
                      <w:p w:rsidR="006231CF" w:rsidRPr="006A0462" w:rsidRDefault="006231CF" w:rsidP="006231CF">
                        <w:pPr>
                          <w:ind w:firstLine="0"/>
                          <w:rPr>
                            <w:b/>
                            <w:lang w:val="ro-RO"/>
                          </w:rPr>
                        </w:pPr>
                        <w:r w:rsidRPr="006A0462">
                          <w:rPr>
                            <w:b/>
                            <w:iCs/>
                            <w:lang w:val="ro-RO"/>
                          </w:rPr>
                          <w:t>Ovine</w:t>
                        </w:r>
                      </w:p>
                    </w:tc>
                  </w:tr>
                </w:tbl>
                <w:p w:rsidR="006231CF" w:rsidRPr="006A0462" w:rsidRDefault="006231CF" w:rsidP="006231CF">
                  <w:pPr>
                    <w:ind w:firstLine="0"/>
                    <w:rPr>
                      <w:b/>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0"/>
                    <w:gridCol w:w="414"/>
                  </w:tblGrid>
                  <w:tr w:rsidR="006A0462" w:rsidRPr="006A0462" w:rsidTr="006231CF">
                    <w:tc>
                      <w:tcPr>
                        <w:tcW w:w="5" w:type="dxa"/>
                        <w:shd w:val="clear" w:color="auto" w:fill="auto"/>
                        <w:hideMark/>
                      </w:tcPr>
                      <w:p w:rsidR="006231CF" w:rsidRPr="006A0462" w:rsidRDefault="006231CF" w:rsidP="006231CF">
                        <w:pPr>
                          <w:ind w:firstLine="0"/>
                          <w:rPr>
                            <w:b/>
                            <w:bCs/>
                            <w:lang w:val="ro-RO"/>
                          </w:rPr>
                        </w:pPr>
                      </w:p>
                    </w:tc>
                    <w:tc>
                      <w:tcPr>
                        <w:tcW w:w="856" w:type="dxa"/>
                        <w:shd w:val="clear" w:color="auto" w:fill="auto"/>
                        <w:hideMark/>
                      </w:tcPr>
                      <w:p w:rsidR="006231CF" w:rsidRPr="006A0462" w:rsidRDefault="006231CF" w:rsidP="006231CF">
                        <w:pPr>
                          <w:ind w:firstLine="0"/>
                          <w:rPr>
                            <w:b/>
                            <w:lang w:val="ro-RO"/>
                          </w:rPr>
                        </w:pPr>
                        <w:r w:rsidRPr="006A0462">
                          <w:rPr>
                            <w:b/>
                            <w:iCs/>
                            <w:lang w:val="ro-RO"/>
                          </w:rPr>
                          <w:t>Caprine</w:t>
                        </w:r>
                      </w:p>
                    </w:tc>
                  </w:tr>
                </w:tbl>
                <w:p w:rsidR="006231CF" w:rsidRPr="006A0462" w:rsidRDefault="006231CF" w:rsidP="006231CF">
                  <w:pPr>
                    <w:ind w:firstLine="0"/>
                    <w:rPr>
                      <w:b/>
                      <w:lang w:val="ro-RO"/>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0"/>
                    <w:gridCol w:w="414"/>
                  </w:tblGrid>
                  <w:tr w:rsidR="006A0462" w:rsidRPr="006A0462" w:rsidTr="006231CF">
                    <w:tc>
                      <w:tcPr>
                        <w:tcW w:w="5" w:type="dxa"/>
                        <w:shd w:val="clear" w:color="auto" w:fill="auto"/>
                        <w:hideMark/>
                      </w:tcPr>
                      <w:p w:rsidR="006231CF" w:rsidRPr="006A0462" w:rsidRDefault="006231CF" w:rsidP="006231CF">
                        <w:pPr>
                          <w:ind w:firstLine="0"/>
                          <w:rPr>
                            <w:b/>
                            <w:bCs/>
                            <w:lang w:val="ro-RO"/>
                          </w:rPr>
                        </w:pPr>
                      </w:p>
                    </w:tc>
                    <w:tc>
                      <w:tcPr>
                        <w:tcW w:w="828" w:type="dxa"/>
                        <w:shd w:val="clear" w:color="auto" w:fill="auto"/>
                        <w:hideMark/>
                      </w:tcPr>
                      <w:p w:rsidR="006231CF" w:rsidRPr="006A0462" w:rsidRDefault="006231CF" w:rsidP="006231CF">
                        <w:pPr>
                          <w:ind w:firstLine="0"/>
                          <w:rPr>
                            <w:b/>
                            <w:lang w:val="ro-RO"/>
                          </w:rPr>
                        </w:pPr>
                        <w:r w:rsidRPr="006A0462">
                          <w:rPr>
                            <w:b/>
                            <w:iCs/>
                            <w:lang w:val="ro-RO"/>
                          </w:rPr>
                          <w:t>Porcine</w:t>
                        </w:r>
                      </w:p>
                    </w:tc>
                  </w:tr>
                </w:tbl>
                <w:p w:rsidR="006231CF" w:rsidRPr="006A0462" w:rsidRDefault="006231CF" w:rsidP="006231CF">
                  <w:pPr>
                    <w:ind w:firstLine="0"/>
                    <w:rPr>
                      <w:b/>
                      <w:lang w:val="ro-RO"/>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0"/>
                    <w:gridCol w:w="357"/>
                  </w:tblGrid>
                  <w:tr w:rsidR="006A0462" w:rsidRPr="006A0462" w:rsidTr="006231CF">
                    <w:tc>
                      <w:tcPr>
                        <w:tcW w:w="5" w:type="dxa"/>
                        <w:shd w:val="clear" w:color="auto" w:fill="auto"/>
                        <w:hideMark/>
                      </w:tcPr>
                      <w:p w:rsidR="006231CF" w:rsidRPr="006A0462" w:rsidRDefault="006231CF" w:rsidP="006231CF">
                        <w:pPr>
                          <w:ind w:firstLine="0"/>
                          <w:rPr>
                            <w:b/>
                            <w:bCs/>
                            <w:lang w:val="ro-RO"/>
                          </w:rPr>
                        </w:pPr>
                      </w:p>
                    </w:tc>
                    <w:tc>
                      <w:tcPr>
                        <w:tcW w:w="998" w:type="dxa"/>
                        <w:shd w:val="clear" w:color="auto" w:fill="auto"/>
                        <w:hideMark/>
                      </w:tcPr>
                      <w:p w:rsidR="006231CF" w:rsidRPr="006A0462" w:rsidRDefault="006231CF" w:rsidP="006231CF">
                        <w:pPr>
                          <w:ind w:firstLine="0"/>
                          <w:rPr>
                            <w:b/>
                            <w:lang w:val="ro-RO"/>
                          </w:rPr>
                        </w:pPr>
                        <w:r w:rsidRPr="006A0462">
                          <w:rPr>
                            <w:b/>
                            <w:iCs/>
                            <w:lang w:val="ro-RO"/>
                          </w:rPr>
                          <w:t>Camelide</w:t>
                        </w:r>
                      </w:p>
                    </w:tc>
                  </w:tr>
                </w:tbl>
                <w:p w:rsidR="006231CF" w:rsidRPr="006A0462" w:rsidRDefault="006231CF" w:rsidP="006231CF">
                  <w:pPr>
                    <w:ind w:firstLine="0"/>
                    <w:rPr>
                      <w:b/>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0"/>
                    <w:gridCol w:w="299"/>
                  </w:tblGrid>
                  <w:tr w:rsidR="006A0462" w:rsidRPr="006A0462" w:rsidTr="006231CF">
                    <w:tc>
                      <w:tcPr>
                        <w:tcW w:w="5" w:type="dxa"/>
                        <w:shd w:val="clear" w:color="auto" w:fill="auto"/>
                        <w:hideMark/>
                      </w:tcPr>
                      <w:p w:rsidR="006231CF" w:rsidRPr="006A0462" w:rsidRDefault="006231CF" w:rsidP="006231CF">
                        <w:pPr>
                          <w:ind w:firstLine="0"/>
                          <w:rPr>
                            <w:b/>
                            <w:bCs/>
                            <w:lang w:val="ro-RO"/>
                          </w:rPr>
                        </w:pPr>
                      </w:p>
                    </w:tc>
                    <w:tc>
                      <w:tcPr>
                        <w:tcW w:w="813" w:type="dxa"/>
                        <w:shd w:val="clear" w:color="auto" w:fill="auto"/>
                        <w:hideMark/>
                      </w:tcPr>
                      <w:p w:rsidR="006231CF" w:rsidRPr="006A0462" w:rsidRDefault="006231CF" w:rsidP="006231CF">
                        <w:pPr>
                          <w:ind w:firstLine="0"/>
                          <w:rPr>
                            <w:b/>
                            <w:lang w:val="ro-RO"/>
                          </w:rPr>
                        </w:pPr>
                        <w:r w:rsidRPr="006A0462">
                          <w:rPr>
                            <w:b/>
                            <w:iCs/>
                            <w:lang w:val="ro-RO"/>
                          </w:rPr>
                          <w:t>Cervide</w:t>
                        </w:r>
                      </w:p>
                    </w:tc>
                  </w:tr>
                </w:tbl>
                <w:p w:rsidR="006231CF" w:rsidRPr="006A0462" w:rsidRDefault="006231CF" w:rsidP="006231CF">
                  <w:pPr>
                    <w:ind w:firstLine="0"/>
                    <w:rPr>
                      <w:b/>
                      <w:lang w:val="ro-RO"/>
                    </w:rPr>
                  </w:pP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124"/>
                    <w:gridCol w:w="365"/>
                  </w:tblGrid>
                  <w:tr w:rsidR="006A0462" w:rsidRPr="006A0462" w:rsidTr="006231CF">
                    <w:tc>
                      <w:tcPr>
                        <w:tcW w:w="371" w:type="dxa"/>
                        <w:shd w:val="clear" w:color="auto" w:fill="auto"/>
                        <w:hideMark/>
                      </w:tcPr>
                      <w:p w:rsidR="006231CF" w:rsidRPr="006A0462" w:rsidRDefault="006231CF" w:rsidP="006231CF">
                        <w:pPr>
                          <w:ind w:firstLine="0"/>
                          <w:rPr>
                            <w:b/>
                            <w:bCs/>
                            <w:lang w:val="ro-RO"/>
                          </w:rPr>
                        </w:pPr>
                      </w:p>
                    </w:tc>
                    <w:tc>
                      <w:tcPr>
                        <w:tcW w:w="1184" w:type="dxa"/>
                        <w:shd w:val="clear" w:color="auto" w:fill="auto"/>
                        <w:hideMark/>
                      </w:tcPr>
                      <w:p w:rsidR="006231CF" w:rsidRPr="006A0462" w:rsidRDefault="006231CF" w:rsidP="006231CF">
                        <w:pPr>
                          <w:ind w:firstLine="0"/>
                          <w:rPr>
                            <w:b/>
                            <w:lang w:val="ro-RO"/>
                          </w:rPr>
                        </w:pPr>
                        <w:r w:rsidRPr="006A0462">
                          <w:rPr>
                            <w:b/>
                            <w:iCs/>
                            <w:lang w:val="ro-RO"/>
                          </w:rPr>
                          <w:t>Alte ungulate</w:t>
                        </w:r>
                      </w:p>
                    </w:tc>
                  </w:tr>
                </w:tbl>
                <w:p w:rsidR="006231CF" w:rsidRPr="006A0462" w:rsidRDefault="006231CF" w:rsidP="006231CF">
                  <w:pPr>
                    <w:ind w:firstLine="0"/>
                    <w:rPr>
                      <w:b/>
                      <w:lang w:val="ro-RO"/>
                    </w:rPr>
                  </w:pPr>
                </w:p>
              </w:tc>
            </w:tr>
            <w:tr w:rsidR="006A0462" w:rsidRPr="006A0462" w:rsidTr="006231CF">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Febra aftoasă</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r>
            <w:tr w:rsidR="006A0462" w:rsidRPr="006A0462" w:rsidTr="006231CF">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pestei bovine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r>
            <w:tr w:rsidR="006A0462" w:rsidRPr="006A0462" w:rsidTr="006231CF">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febrei Văii de Rift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48 de zile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48 de zile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48 de zile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48 de zile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48 de zile</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48 de zile</w:t>
                  </w:r>
                </w:p>
              </w:tc>
            </w:tr>
            <w:tr w:rsidR="006A0462" w:rsidRPr="006A0462" w:rsidTr="006231CF">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Pesta porcină africană</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Pesta porcină clasică</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 xml:space="preserve">Infecția cu </w:t>
                  </w:r>
                  <w:r w:rsidRPr="006A0462">
                    <w:rPr>
                      <w:i/>
                      <w:iCs/>
                      <w:lang w:val="ro-RO"/>
                    </w:rPr>
                    <w:t>Brucella abortus, B. melitensis</w:t>
                  </w:r>
                  <w:r w:rsidRPr="006A0462">
                    <w:rPr>
                      <w:lang w:val="ro-RO"/>
                    </w:rPr>
                    <w:t xml:space="preserve"> și </w:t>
                  </w:r>
                  <w:r w:rsidRPr="006A0462">
                    <w:rPr>
                      <w:i/>
                      <w:iCs/>
                      <w:lang w:val="ro-RO"/>
                    </w:rPr>
                    <w:t>B. suis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12 luni</w:t>
                  </w:r>
                </w:p>
              </w:tc>
            </w:tr>
            <w:tr w:rsidR="006A0462" w:rsidRPr="006A0462" w:rsidTr="006231CF">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bolii limbii albastre (serotipurile 1-24)</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24 de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24 de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24 de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24 de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24 de luni</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24 de luni</w:t>
                  </w:r>
                </w:p>
              </w:tc>
            </w:tr>
            <w:tr w:rsidR="006A0462" w:rsidRPr="006A0462" w:rsidTr="006231CF">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bolii hemor</w:t>
                  </w:r>
                  <w:r w:rsidRPr="006A0462">
                    <w:rPr>
                      <w:lang w:val="ro-RO"/>
                    </w:rPr>
                    <w:lastRenderedPageBreak/>
                    <w:t>agice epizootice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24 de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24 de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24 de luni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24 de luni</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24 de luni</w:t>
                  </w:r>
                </w:p>
              </w:tc>
              <w:tc>
                <w:tcPr>
                  <w:tcW w:w="14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24 de luni</w:t>
                  </w:r>
                </w:p>
              </w:tc>
            </w:tr>
            <w:tr w:rsidR="006A0462" w:rsidRPr="006A0462" w:rsidTr="006231CF">
              <w:tc>
                <w:tcPr>
                  <w:tcW w:w="9623" w:type="dxa"/>
                  <w:gridSpan w:val="8"/>
                  <w:tcBorders>
                    <w:top w:val="single" w:sz="6" w:space="0" w:color="DDDDDD"/>
                  </w:tcBorders>
                  <w:shd w:val="clear" w:color="auto" w:fill="auto"/>
                  <w:tcMar>
                    <w:top w:w="120" w:type="dxa"/>
                    <w:left w:w="120" w:type="dxa"/>
                    <w:bottom w:w="120" w:type="dxa"/>
                    <w:right w:w="120" w:type="dxa"/>
                  </w:tcMar>
                  <w:hideMark/>
                </w:tcPr>
                <w:p w:rsidR="006231CF" w:rsidRPr="006A0462" w:rsidRDefault="006231CF" w:rsidP="006231CF">
                  <w:pPr>
                    <w:ind w:firstLine="0"/>
                    <w:rPr>
                      <w:lang w:val="ro-RO"/>
                    </w:rPr>
                  </w:pPr>
                  <w:r w:rsidRPr="006A0462">
                    <w:lastRenderedPageBreak/>
                    <w:t xml:space="preserve">se aplică doar speciilor listate în conformitate cu anexa </w:t>
                  </w:r>
                  <w:r w:rsidRPr="006A0462">
                    <w:rPr>
                      <w:lang w:val="ro-RO"/>
                    </w:rPr>
                    <w:t xml:space="preserve">la Norma sanitară veterinară privind supravegherea, programele de eradicare și statutul de indemn de boală pentru anumite boli listate și emergente </w:t>
                  </w:r>
                </w:p>
                <w:p w:rsidR="006231CF" w:rsidRPr="006A0462" w:rsidRDefault="006231CF" w:rsidP="006231CF">
                  <w:pPr>
                    <w:ind w:firstLine="0"/>
                  </w:pPr>
                  <w:r w:rsidRPr="006A0462">
                    <w:t>sau autoritatea competentă dintr-o altă țară sau dintr-un  teritoriul furnizează garanții alternative, în conformitate cu partea D.</w:t>
                  </w:r>
                </w:p>
                <w:p w:rsidR="006231CF" w:rsidRPr="006A0462" w:rsidRDefault="006231CF" w:rsidP="006231CF">
                  <w:pPr>
                    <w:ind w:firstLine="0"/>
                    <w:rPr>
                      <w:lang w:val="ro-RO"/>
                    </w:rPr>
                  </w:pPr>
                  <w:r w:rsidRPr="006A0462">
                    <w:t>NA - nu se aplică</w:t>
                  </w:r>
                </w:p>
              </w:tc>
            </w:tr>
          </w:tbl>
          <w:p w:rsidR="006231CF" w:rsidRPr="006A0462" w:rsidRDefault="006231CF" w:rsidP="006231CF">
            <w:pPr>
              <w:ind w:firstLine="0"/>
              <w:rPr>
                <w:b/>
                <w:bCs/>
                <w:lang w:val="ro-RO"/>
              </w:rPr>
            </w:pPr>
          </w:p>
          <w:p w:rsidR="006231CF" w:rsidRPr="006A0462" w:rsidRDefault="006231CF" w:rsidP="006231CF">
            <w:pPr>
              <w:ind w:firstLine="0"/>
              <w:rPr>
                <w:b/>
                <w:bCs/>
                <w:lang w:val="ro-RO"/>
              </w:rPr>
            </w:pPr>
          </w:p>
          <w:p w:rsidR="006231CF" w:rsidRPr="006A0462" w:rsidRDefault="006231CF" w:rsidP="006231CF">
            <w:pPr>
              <w:ind w:firstLine="0"/>
              <w:rPr>
                <w:b/>
                <w:bCs/>
                <w:lang w:val="ro-RO"/>
              </w:rPr>
            </w:pPr>
            <w:r w:rsidRPr="006A0462">
              <w:rPr>
                <w:b/>
                <w:bCs/>
                <w:lang w:val="ro-RO"/>
              </w:rPr>
              <w:t>Tabelul 4</w:t>
            </w:r>
          </w:p>
          <w:p w:rsidR="006231CF" w:rsidRPr="006A0462" w:rsidRDefault="006231CF" w:rsidP="006231CF">
            <w:pPr>
              <w:ind w:firstLine="0"/>
              <w:rPr>
                <w:b/>
                <w:lang w:val="ro-RO"/>
              </w:rPr>
            </w:pPr>
            <w:r w:rsidRPr="006A0462">
              <w:rPr>
                <w:b/>
                <w:bCs/>
                <w:lang w:val="ro-RO"/>
              </w:rPr>
              <w:t>Garanții alternative</w:t>
            </w:r>
            <w:r w:rsidRPr="006A0462">
              <w:rPr>
                <w:b/>
                <w:lang w:val="ro-RO"/>
              </w:rPr>
              <w:t xml:space="preserve"> pe care trebuie să le ofere autoritatea competentă a țării respective sau a teritoriului în ceea ce privește anumite boli listate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768"/>
              <w:gridCol w:w="3389"/>
            </w:tblGrid>
            <w:tr w:rsidR="006A0462" w:rsidRPr="006A0462" w:rsidTr="006231CF">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Febra aftoasă</w:t>
                  </w:r>
                </w:p>
              </w:tc>
              <w:tc>
                <w:tcPr>
                  <w:tcW w:w="65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66"/>
                    <w:gridCol w:w="2883"/>
                  </w:tblGrid>
                  <w:tr w:rsidR="006A0462" w:rsidRPr="006A0462" w:rsidTr="00CA4BE9">
                    <w:tc>
                      <w:tcPr>
                        <w:tcW w:w="266" w:type="dxa"/>
                        <w:shd w:val="clear" w:color="auto" w:fill="auto"/>
                        <w:hideMark/>
                      </w:tcPr>
                      <w:p w:rsidR="006231CF" w:rsidRPr="006A0462" w:rsidRDefault="006231CF" w:rsidP="006231CF">
                        <w:pPr>
                          <w:ind w:firstLine="0"/>
                          <w:rPr>
                            <w:lang w:val="ro-RO"/>
                          </w:rPr>
                        </w:pPr>
                        <w:r w:rsidRPr="006A0462">
                          <w:rPr>
                            <w:lang w:val="ro-RO"/>
                          </w:rPr>
                          <w:t>a)</w:t>
                        </w:r>
                      </w:p>
                    </w:tc>
                    <w:tc>
                      <w:tcPr>
                        <w:tcW w:w="2883" w:type="dxa"/>
                        <w:shd w:val="clear" w:color="auto" w:fill="auto"/>
                        <w:hideMark/>
                      </w:tcPr>
                      <w:p w:rsidR="006231CF" w:rsidRPr="006A0462" w:rsidRDefault="006231CF" w:rsidP="006231CF">
                        <w:pPr>
                          <w:ind w:firstLine="0"/>
                          <w:rPr>
                            <w:lang w:val="ro-RO"/>
                          </w:rPr>
                        </w:pPr>
                        <w:r w:rsidRPr="006A0462">
                          <w:rPr>
                            <w:lang w:val="ro-RO"/>
                          </w:rPr>
                          <w:t>animalele trebuie să fi fost supuse unui test serologic pentru depistarea infecției cu virusul febrei aftoase, efectuat în conformitate cu unul dintre testele indicate pentru comerțul internațional în Manualul de teste de diagnostic și vaccinuri pentru animale terestre al Organizației Mondiale pentru Sănătatea Animalelor (WOAH), soldat cu rezultate negative, pe eșantioane prelevate în ultimele 10 zile înaintea datei expedierii către Republica Moldova; și</w:t>
                        </w:r>
                      </w:p>
                    </w:tc>
                  </w:tr>
                </w:tbl>
                <w:p w:rsidR="006231CF" w:rsidRPr="006A0462" w:rsidRDefault="006231CF" w:rsidP="006231C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266"/>
                    <w:gridCol w:w="2883"/>
                  </w:tblGrid>
                  <w:tr w:rsidR="006A0462" w:rsidRPr="006A0462" w:rsidTr="00CA4BE9">
                    <w:tc>
                      <w:tcPr>
                        <w:tcW w:w="266" w:type="dxa"/>
                        <w:shd w:val="clear" w:color="auto" w:fill="auto"/>
                        <w:hideMark/>
                      </w:tcPr>
                      <w:p w:rsidR="006231CF" w:rsidRPr="006A0462" w:rsidRDefault="006231CF" w:rsidP="006231CF">
                        <w:pPr>
                          <w:ind w:firstLine="0"/>
                          <w:rPr>
                            <w:lang w:val="ro-RO"/>
                          </w:rPr>
                        </w:pPr>
                        <w:r w:rsidRPr="006A0462">
                          <w:rPr>
                            <w:lang w:val="ro-RO"/>
                          </w:rPr>
                          <w:t>b)</w:t>
                        </w:r>
                      </w:p>
                    </w:tc>
                    <w:tc>
                      <w:tcPr>
                        <w:tcW w:w="2883" w:type="dxa"/>
                        <w:shd w:val="clear" w:color="auto" w:fill="auto"/>
                        <w:hideMark/>
                      </w:tcPr>
                      <w:p w:rsidR="006231CF" w:rsidRPr="006A0462" w:rsidRDefault="006231CF" w:rsidP="006231CF">
                        <w:pPr>
                          <w:ind w:firstLine="0"/>
                          <w:rPr>
                            <w:lang w:val="ro-RO"/>
                          </w:rPr>
                        </w:pPr>
                        <w:r w:rsidRPr="006A0462">
                          <w:rPr>
                            <w:lang w:val="ro-RO"/>
                          </w:rPr>
                          <w:t xml:space="preserve">Pentru </w:t>
                        </w:r>
                        <w:r w:rsidRPr="006A0462">
                          <w:rPr>
                            <w:i/>
                            <w:iCs/>
                            <w:lang w:val="ro-RO"/>
                          </w:rPr>
                          <w:t>Bovidae, Cervidae</w:t>
                        </w:r>
                        <w:r w:rsidRPr="006A0462">
                          <w:rPr>
                            <w:lang w:val="ro-RO"/>
                          </w:rPr>
                          <w:t xml:space="preserve"> și Elephas </w:t>
                        </w:r>
                        <w:r w:rsidRPr="006A0462">
                          <w:rPr>
                            <w:i/>
                            <w:iCs/>
                            <w:lang w:val="ro-RO"/>
                          </w:rPr>
                          <w:t>spp</w:t>
                        </w:r>
                        <w:r w:rsidRPr="006A0462">
                          <w:rPr>
                            <w:lang w:val="ro-RO"/>
                          </w:rPr>
                          <w:t xml:space="preserve">. un test probang pentru evidențierea infecției cu virusul </w:t>
                        </w:r>
                        <w:r w:rsidRPr="006A0462">
                          <w:rPr>
                            <w:lang w:val="ro-RO"/>
                          </w:rPr>
                          <w:lastRenderedPageBreak/>
                          <w:t>febrei aftoase, efectuat în conformitate cu procedurile menționate în Manualul WOAH pentru animale terestre, soldat cu rezultate negative. Testul trebuie să fi fost efectuat:</w:t>
                        </w:r>
                      </w:p>
                      <w:tbl>
                        <w:tblPr>
                          <w:tblW w:w="5000" w:type="pct"/>
                          <w:tblLayout w:type="fixed"/>
                          <w:tblCellMar>
                            <w:left w:w="0" w:type="dxa"/>
                            <w:right w:w="0" w:type="dxa"/>
                          </w:tblCellMar>
                          <w:tblLook w:val="04A0" w:firstRow="1" w:lastRow="0" w:firstColumn="1" w:lastColumn="0" w:noHBand="0" w:noVBand="1"/>
                        </w:tblPr>
                        <w:tblGrid>
                          <w:gridCol w:w="55"/>
                          <w:gridCol w:w="2828"/>
                        </w:tblGrid>
                        <w:tr w:rsidR="006A0462" w:rsidRPr="006A0462" w:rsidTr="006231CF">
                          <w:tc>
                            <w:tcPr>
                              <w:tcW w:w="94" w:type="dxa"/>
                              <w:shd w:val="clear" w:color="auto" w:fill="auto"/>
                              <w:hideMark/>
                            </w:tcPr>
                            <w:p w:rsidR="006231CF" w:rsidRPr="006A0462" w:rsidRDefault="006231CF" w:rsidP="006231CF">
                              <w:pPr>
                                <w:ind w:firstLine="0"/>
                                <w:rPr>
                                  <w:lang w:val="ro-RO"/>
                                </w:rPr>
                              </w:pPr>
                              <w:r w:rsidRPr="006A0462">
                                <w:rPr>
                                  <w:lang w:val="ro-RO"/>
                                </w:rPr>
                                <w:t>-</w:t>
                              </w:r>
                            </w:p>
                          </w:tc>
                          <w:tc>
                            <w:tcPr>
                              <w:tcW w:w="6025" w:type="dxa"/>
                              <w:shd w:val="clear" w:color="auto" w:fill="auto"/>
                              <w:hideMark/>
                            </w:tcPr>
                            <w:p w:rsidR="006231CF" w:rsidRPr="006A0462" w:rsidRDefault="006231CF" w:rsidP="006231CF">
                              <w:pPr>
                                <w:ind w:firstLine="0"/>
                                <w:rPr>
                                  <w:lang w:val="ro-RO"/>
                                </w:rPr>
                              </w:pPr>
                              <w:r w:rsidRPr="006A0462">
                                <w:rPr>
                                  <w:lang w:val="ro-RO"/>
                                </w:rPr>
                                <w:t>cu 10 zile înainte de data expedierii către Republica Moldova, pentru alte specii decât bivolul african (</w:t>
                              </w:r>
                              <w:r w:rsidRPr="006A0462">
                                <w:rPr>
                                  <w:i/>
                                  <w:iCs/>
                                  <w:lang w:val="ro-RO"/>
                                </w:rPr>
                                <w:t>Synercus caffer</w:t>
                              </w:r>
                              <w:r w:rsidRPr="006A0462">
                                <w:rPr>
                                  <w:lang w:val="ro-RO"/>
                                </w:rPr>
                                <w:t>);</w:t>
                              </w:r>
                            </w:p>
                          </w:tc>
                        </w:tr>
                      </w:tbl>
                      <w:p w:rsidR="006231CF" w:rsidRPr="006A0462" w:rsidRDefault="006231CF" w:rsidP="006231C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55"/>
                          <w:gridCol w:w="2828"/>
                        </w:tblGrid>
                        <w:tr w:rsidR="006A0462" w:rsidRPr="006A0462" w:rsidTr="006231CF">
                          <w:tc>
                            <w:tcPr>
                              <w:tcW w:w="94" w:type="dxa"/>
                              <w:shd w:val="clear" w:color="auto" w:fill="auto"/>
                              <w:hideMark/>
                            </w:tcPr>
                            <w:p w:rsidR="006231CF" w:rsidRPr="006A0462" w:rsidRDefault="006231CF" w:rsidP="006231CF">
                              <w:pPr>
                                <w:ind w:firstLine="0"/>
                                <w:rPr>
                                  <w:lang w:val="ro-RO"/>
                                </w:rPr>
                              </w:pPr>
                              <w:r w:rsidRPr="006A0462">
                                <w:rPr>
                                  <w:lang w:val="ro-RO"/>
                                </w:rPr>
                                <w:t>-</w:t>
                              </w:r>
                            </w:p>
                          </w:tc>
                          <w:tc>
                            <w:tcPr>
                              <w:tcW w:w="6025" w:type="dxa"/>
                              <w:shd w:val="clear" w:color="auto" w:fill="auto"/>
                              <w:hideMark/>
                            </w:tcPr>
                            <w:p w:rsidR="006231CF" w:rsidRPr="006A0462" w:rsidRDefault="006231CF" w:rsidP="006231CF">
                              <w:pPr>
                                <w:ind w:firstLine="0"/>
                                <w:rPr>
                                  <w:lang w:val="ro-RO"/>
                                </w:rPr>
                              </w:pPr>
                              <w:r w:rsidRPr="006A0462">
                                <w:rPr>
                                  <w:lang w:val="ro-RO"/>
                                </w:rPr>
                                <w:t>pe două eșantioane prelevate la un interval de cel puțin 15 zile, al doilea fiind prelevat în ultimele 10 zile anterioare datei expedierii către Republica Moldova, pentru bivolul african (</w:t>
                              </w:r>
                              <w:r w:rsidRPr="006A0462">
                                <w:rPr>
                                  <w:i/>
                                  <w:iCs/>
                                  <w:lang w:val="ro-RO"/>
                                </w:rPr>
                                <w:t>Synercus caffer</w:t>
                              </w:r>
                              <w:r w:rsidRPr="006A0462">
                                <w:rPr>
                                  <w:lang w:val="ro-RO"/>
                                </w:rPr>
                                <w:t>).</w:t>
                              </w:r>
                            </w:p>
                          </w:tc>
                        </w:tr>
                      </w:tbl>
                      <w:p w:rsidR="006231CF" w:rsidRPr="006A0462" w:rsidRDefault="006231CF" w:rsidP="006231CF">
                        <w:pPr>
                          <w:ind w:firstLine="0"/>
                          <w:rPr>
                            <w:lang w:val="ro-RO"/>
                          </w:rPr>
                        </w:pPr>
                      </w:p>
                    </w:tc>
                  </w:tr>
                </w:tbl>
                <w:p w:rsidR="006231CF" w:rsidRPr="006A0462" w:rsidRDefault="006231CF" w:rsidP="006231CF">
                  <w:pPr>
                    <w:ind w:firstLine="0"/>
                    <w:rPr>
                      <w:lang w:val="ro-RO"/>
                    </w:rPr>
                  </w:pPr>
                </w:p>
              </w:tc>
            </w:tr>
            <w:tr w:rsidR="006A0462" w:rsidRPr="006A0462" w:rsidTr="006231CF">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Infecția cu virusul febrei Văii de Rift</w:t>
                  </w:r>
                </w:p>
              </w:tc>
              <w:tc>
                <w:tcPr>
                  <w:tcW w:w="65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266"/>
                    <w:gridCol w:w="2883"/>
                  </w:tblGrid>
                  <w:tr w:rsidR="006A0462" w:rsidRPr="006A0462" w:rsidTr="00CA4BE9">
                    <w:tc>
                      <w:tcPr>
                        <w:tcW w:w="266" w:type="dxa"/>
                        <w:shd w:val="clear" w:color="auto" w:fill="auto"/>
                        <w:hideMark/>
                      </w:tcPr>
                      <w:p w:rsidR="006231CF" w:rsidRPr="006A0462" w:rsidRDefault="006231CF" w:rsidP="006231CF">
                        <w:pPr>
                          <w:ind w:firstLine="0"/>
                          <w:rPr>
                            <w:lang w:val="ro-RO"/>
                          </w:rPr>
                        </w:pPr>
                        <w:r w:rsidRPr="006A0462">
                          <w:rPr>
                            <w:lang w:val="ro-RO"/>
                          </w:rPr>
                          <w:t>a)</w:t>
                        </w:r>
                      </w:p>
                    </w:tc>
                    <w:tc>
                      <w:tcPr>
                        <w:tcW w:w="2883" w:type="dxa"/>
                        <w:shd w:val="clear" w:color="auto" w:fill="auto"/>
                        <w:hideMark/>
                      </w:tcPr>
                      <w:p w:rsidR="006231CF" w:rsidRPr="006A0462" w:rsidRDefault="006231CF" w:rsidP="006231CF">
                        <w:pPr>
                          <w:ind w:firstLine="0"/>
                          <w:rPr>
                            <w:lang w:val="ro-RO"/>
                          </w:rPr>
                        </w:pPr>
                        <w:r w:rsidRPr="006A0462">
                          <w:rPr>
                            <w:lang w:val="ro-RO"/>
                          </w:rPr>
                          <w:t>animalele trebuie:</w:t>
                        </w:r>
                      </w:p>
                      <w:tbl>
                        <w:tblPr>
                          <w:tblW w:w="5000" w:type="pct"/>
                          <w:tblLayout w:type="fixed"/>
                          <w:tblCellMar>
                            <w:left w:w="0" w:type="dxa"/>
                            <w:right w:w="0" w:type="dxa"/>
                          </w:tblCellMar>
                          <w:tblLook w:val="04A0" w:firstRow="1" w:lastRow="0" w:firstColumn="1" w:lastColumn="0" w:noHBand="0" w:noVBand="1"/>
                        </w:tblPr>
                        <w:tblGrid>
                          <w:gridCol w:w="55"/>
                          <w:gridCol w:w="2828"/>
                        </w:tblGrid>
                        <w:tr w:rsidR="006A0462" w:rsidRPr="006A0462" w:rsidTr="006231CF">
                          <w:tc>
                            <w:tcPr>
                              <w:tcW w:w="94" w:type="dxa"/>
                              <w:shd w:val="clear" w:color="auto" w:fill="auto"/>
                              <w:hideMark/>
                            </w:tcPr>
                            <w:p w:rsidR="006231CF" w:rsidRPr="006A0462" w:rsidRDefault="006231CF" w:rsidP="006231CF">
                              <w:pPr>
                                <w:ind w:firstLine="0"/>
                                <w:rPr>
                                  <w:lang w:val="ro-RO"/>
                                </w:rPr>
                              </w:pPr>
                              <w:r w:rsidRPr="006A0462">
                                <w:rPr>
                                  <w:lang w:val="ro-RO"/>
                                </w:rPr>
                                <w:t>-</w:t>
                              </w:r>
                            </w:p>
                          </w:tc>
                          <w:tc>
                            <w:tcPr>
                              <w:tcW w:w="6041" w:type="dxa"/>
                              <w:shd w:val="clear" w:color="auto" w:fill="auto"/>
                              <w:hideMark/>
                            </w:tcPr>
                            <w:p w:rsidR="006231CF" w:rsidRPr="006A0462" w:rsidRDefault="006231CF" w:rsidP="006231CF">
                              <w:pPr>
                                <w:ind w:firstLine="0"/>
                                <w:rPr>
                                  <w:lang w:val="ro-RO"/>
                                </w:rPr>
                              </w:pPr>
                              <w:r w:rsidRPr="006A0462">
                                <w:rPr>
                                  <w:lang w:val="ro-RO"/>
                                </w:rPr>
                                <w:t>să fi fost ținute în carantină într-un compartiment protejat de vectori din unitatea izolată autorizată, timp de cel puțin 30 de zile înainte de data expedierii către Republica Moldova;</w:t>
                              </w:r>
                            </w:p>
                          </w:tc>
                        </w:tr>
                      </w:tbl>
                      <w:p w:rsidR="006231CF" w:rsidRPr="006A0462" w:rsidRDefault="006231CF" w:rsidP="006231C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55"/>
                          <w:gridCol w:w="2828"/>
                        </w:tblGrid>
                        <w:tr w:rsidR="006A0462" w:rsidRPr="006A0462" w:rsidTr="006231CF">
                          <w:tc>
                            <w:tcPr>
                              <w:tcW w:w="94" w:type="dxa"/>
                              <w:shd w:val="clear" w:color="auto" w:fill="auto"/>
                              <w:hideMark/>
                            </w:tcPr>
                            <w:p w:rsidR="006231CF" w:rsidRPr="006A0462" w:rsidRDefault="006231CF" w:rsidP="006231CF">
                              <w:pPr>
                                <w:ind w:firstLine="0"/>
                                <w:rPr>
                                  <w:lang w:val="ro-RO"/>
                                </w:rPr>
                              </w:pPr>
                              <w:r w:rsidRPr="006A0462">
                                <w:rPr>
                                  <w:lang w:val="ro-RO"/>
                                </w:rPr>
                                <w:t>-</w:t>
                              </w:r>
                            </w:p>
                          </w:tc>
                          <w:tc>
                            <w:tcPr>
                              <w:tcW w:w="6041" w:type="dxa"/>
                              <w:shd w:val="clear" w:color="auto" w:fill="auto"/>
                              <w:hideMark/>
                            </w:tcPr>
                            <w:p w:rsidR="006231CF" w:rsidRPr="006A0462" w:rsidRDefault="006231CF" w:rsidP="006231CF">
                              <w:pPr>
                                <w:ind w:firstLine="0"/>
                                <w:rPr>
                                  <w:lang w:val="ro-RO"/>
                                </w:rPr>
                              </w:pPr>
                              <w:r w:rsidRPr="006A0462">
                                <w:rPr>
                                  <w:lang w:val="ro-RO"/>
                                </w:rPr>
                                <w:t>să nu fi prezentat simptome clinice de infecție cu virusul febrei Văii de Rift timp de cel puțin 30 de zile înainte de data expedierii către Republica Moldova;</w:t>
                              </w:r>
                            </w:p>
                          </w:tc>
                        </w:tr>
                      </w:tbl>
                      <w:p w:rsidR="006231CF" w:rsidRPr="006A0462" w:rsidRDefault="006231CF" w:rsidP="006231C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55"/>
                          <w:gridCol w:w="2828"/>
                        </w:tblGrid>
                        <w:tr w:rsidR="006A0462" w:rsidRPr="006A0462" w:rsidTr="006231CF">
                          <w:tc>
                            <w:tcPr>
                              <w:tcW w:w="94" w:type="dxa"/>
                              <w:shd w:val="clear" w:color="auto" w:fill="auto"/>
                              <w:hideMark/>
                            </w:tcPr>
                            <w:p w:rsidR="006231CF" w:rsidRPr="006A0462" w:rsidRDefault="006231CF" w:rsidP="006231CF">
                              <w:pPr>
                                <w:ind w:firstLine="0"/>
                                <w:rPr>
                                  <w:lang w:val="ro-RO"/>
                                </w:rPr>
                              </w:pPr>
                              <w:r w:rsidRPr="006A0462">
                                <w:rPr>
                                  <w:lang w:val="ro-RO"/>
                                </w:rPr>
                                <w:t>-</w:t>
                              </w:r>
                            </w:p>
                          </w:tc>
                          <w:tc>
                            <w:tcPr>
                              <w:tcW w:w="6041" w:type="dxa"/>
                              <w:shd w:val="clear" w:color="auto" w:fill="auto"/>
                              <w:hideMark/>
                            </w:tcPr>
                            <w:p w:rsidR="006231CF" w:rsidRPr="006A0462" w:rsidRDefault="006231CF" w:rsidP="006231CF">
                              <w:pPr>
                                <w:ind w:firstLine="0"/>
                                <w:rPr>
                                  <w:lang w:val="ro-RO"/>
                                </w:rPr>
                              </w:pPr>
                              <w:r w:rsidRPr="006A0462">
                                <w:rPr>
                                  <w:lang w:val="ro-RO"/>
                                </w:rPr>
                                <w:t>să fi fost protejate de vectori în timpul transportului între compartimentul protejat de vectori menționat la liniuța întîi și încărcarea în vederea expedierii către Republica Moldova; și</w:t>
                              </w:r>
                            </w:p>
                          </w:tc>
                        </w:tr>
                      </w:tbl>
                      <w:p w:rsidR="006231CF" w:rsidRPr="006A0462" w:rsidRDefault="006231CF" w:rsidP="006231CF">
                        <w:pPr>
                          <w:ind w:firstLine="0"/>
                          <w:rPr>
                            <w:lang w:val="ro-RO"/>
                          </w:rPr>
                        </w:pPr>
                      </w:p>
                    </w:tc>
                  </w:tr>
                </w:tbl>
                <w:p w:rsidR="006231CF" w:rsidRPr="006A0462" w:rsidRDefault="006231CF" w:rsidP="006231C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266"/>
                    <w:gridCol w:w="2883"/>
                  </w:tblGrid>
                  <w:tr w:rsidR="006A0462" w:rsidRPr="006A0462" w:rsidTr="00CA4BE9">
                    <w:tc>
                      <w:tcPr>
                        <w:tcW w:w="266" w:type="dxa"/>
                        <w:shd w:val="clear" w:color="auto" w:fill="auto"/>
                        <w:hideMark/>
                      </w:tcPr>
                      <w:p w:rsidR="006231CF" w:rsidRPr="006A0462" w:rsidRDefault="006231CF" w:rsidP="006231CF">
                        <w:pPr>
                          <w:ind w:firstLine="0"/>
                          <w:rPr>
                            <w:lang w:val="ro-RO"/>
                          </w:rPr>
                        </w:pPr>
                        <w:r w:rsidRPr="006A0462">
                          <w:rPr>
                            <w:lang w:val="ro-RO"/>
                          </w:rPr>
                          <w:t>b)</w:t>
                        </w:r>
                      </w:p>
                    </w:tc>
                    <w:tc>
                      <w:tcPr>
                        <w:tcW w:w="2883" w:type="dxa"/>
                        <w:shd w:val="clear" w:color="auto" w:fill="auto"/>
                        <w:hideMark/>
                      </w:tcPr>
                      <w:p w:rsidR="006231CF" w:rsidRPr="006A0462" w:rsidRDefault="006231CF" w:rsidP="006231CF">
                        <w:pPr>
                          <w:ind w:firstLine="0"/>
                          <w:rPr>
                            <w:lang w:val="ro-RO"/>
                          </w:rPr>
                        </w:pPr>
                        <w:r w:rsidRPr="006A0462">
                          <w:rPr>
                            <w:lang w:val="ro-RO"/>
                          </w:rPr>
                          <w:t xml:space="preserve"> animalele au fost supuse unui test de neutralizare a virusului, soldat cu rezultate negative, pentru depistarea infecției cu virusul febrei Văii de Rift, efectuat în conformitate cu Manualul WOAH pentru animale terestre, prima oară pe eșantioane prelevate la data începerii perioadei de carantină și iar a doua oară pe eșantioane prelevate la cel puțin 42 de zile de la data respectivă și în cursul ultimelor 10 zile dinaintea expedierii către Republica Moldova.</w:t>
                        </w:r>
                      </w:p>
                    </w:tc>
                  </w:tr>
                </w:tbl>
                <w:p w:rsidR="006231CF" w:rsidRPr="006A0462" w:rsidRDefault="006231CF" w:rsidP="006231CF">
                  <w:pPr>
                    <w:ind w:firstLine="0"/>
                    <w:rPr>
                      <w:lang w:val="ro-RO"/>
                    </w:rPr>
                  </w:pPr>
                </w:p>
              </w:tc>
            </w:tr>
            <w:tr w:rsidR="006A0462" w:rsidRPr="006A0462" w:rsidTr="006231CF">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Pesta porcină africană</w:t>
                  </w:r>
                </w:p>
              </w:tc>
              <w:tc>
                <w:tcPr>
                  <w:tcW w:w="6593"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Animalele au fost supuse unui test virologic și serologic pentru depistarea pestei porcine africane și a pestei porcine clasice, efectuat în conformitate cu testul indicat pentru comerțul internațional în Manualul WOAH pentru animale terestre, pe eșantioane prelevate în ultimele 30 de zile anterioare expedierii către Republica Moldova.</w:t>
                  </w:r>
                </w:p>
              </w:tc>
            </w:tr>
            <w:tr w:rsidR="006A0462" w:rsidRPr="006A0462" w:rsidTr="006231CF">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Pesta porcină clasică</w:t>
                  </w:r>
                </w:p>
              </w:tc>
              <w:tc>
                <w:tcPr>
                  <w:tcW w:w="65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1CF" w:rsidRPr="006A0462" w:rsidRDefault="006231CF" w:rsidP="006231CF">
                  <w:pPr>
                    <w:ind w:firstLine="0"/>
                    <w:rPr>
                      <w:lang w:val="ro-RO"/>
                    </w:rPr>
                  </w:pPr>
                </w:p>
              </w:tc>
            </w:tr>
            <w:tr w:rsidR="006A0462" w:rsidRPr="006A0462" w:rsidTr="006231CF">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w:t>
                  </w:r>
                  <w:r w:rsidRPr="006A0462">
                    <w:rPr>
                      <w:i/>
                      <w:iCs/>
                      <w:lang w:val="ro-RO"/>
                    </w:rPr>
                    <w:t>Brucella abortus, B. melitensis</w:t>
                  </w:r>
                  <w:r w:rsidRPr="006A0462">
                    <w:rPr>
                      <w:lang w:val="ro-RO"/>
                    </w:rPr>
                    <w:t> și </w:t>
                  </w:r>
                  <w:r w:rsidRPr="006A0462">
                    <w:rPr>
                      <w:i/>
                      <w:iCs/>
                      <w:lang w:val="ro-RO"/>
                    </w:rPr>
                    <w:t>B. suis</w:t>
                  </w:r>
                </w:p>
              </w:tc>
              <w:tc>
                <w:tcPr>
                  <w:tcW w:w="659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Animalele:</w:t>
                  </w:r>
                </w:p>
                <w:tbl>
                  <w:tblPr>
                    <w:tblW w:w="5000" w:type="pct"/>
                    <w:tblLayout w:type="fixed"/>
                    <w:tblCellMar>
                      <w:left w:w="0" w:type="dxa"/>
                      <w:right w:w="0" w:type="dxa"/>
                    </w:tblCellMar>
                    <w:tblLook w:val="04A0" w:firstRow="1" w:lastRow="0" w:firstColumn="1" w:lastColumn="0" w:noHBand="0" w:noVBand="1"/>
                  </w:tblPr>
                  <w:tblGrid>
                    <w:gridCol w:w="408"/>
                    <w:gridCol w:w="2741"/>
                  </w:tblGrid>
                  <w:tr w:rsidR="006A0462" w:rsidRPr="006A0462" w:rsidTr="00CA4BE9">
                    <w:tc>
                      <w:tcPr>
                        <w:tcW w:w="408" w:type="dxa"/>
                        <w:shd w:val="clear" w:color="auto" w:fill="auto"/>
                        <w:hideMark/>
                      </w:tcPr>
                      <w:p w:rsidR="006231CF" w:rsidRPr="006A0462" w:rsidRDefault="006231CF" w:rsidP="006231CF">
                        <w:pPr>
                          <w:ind w:firstLine="0"/>
                          <w:rPr>
                            <w:lang w:val="ro-RO"/>
                          </w:rPr>
                        </w:pPr>
                        <w:r w:rsidRPr="006A0462">
                          <w:rPr>
                            <w:lang w:val="ro-RO"/>
                          </w:rPr>
                          <w:t>a)</w:t>
                        </w:r>
                      </w:p>
                    </w:tc>
                    <w:tc>
                      <w:tcPr>
                        <w:tcW w:w="2741" w:type="dxa"/>
                        <w:shd w:val="clear" w:color="auto" w:fill="auto"/>
                        <w:hideMark/>
                      </w:tcPr>
                      <w:p w:rsidR="006231CF" w:rsidRPr="006A0462" w:rsidRDefault="006231CF" w:rsidP="006231CF">
                        <w:pPr>
                          <w:ind w:firstLine="0"/>
                          <w:rPr>
                            <w:lang w:val="ro-RO"/>
                          </w:rPr>
                        </w:pPr>
                        <w:r w:rsidRPr="006A0462">
                          <w:rPr>
                            <w:lang w:val="ro-RO"/>
                          </w:rPr>
                          <w:t>au fost supuse unui test, astfel cum este indicat pentru comerțul internațional în Manualul WOAH pentru animale terestre, efectuat pe eșantioane prelevate în ultimele 30 de zile anterioare datei expedierii către Republica Moldova sau</w:t>
                        </w:r>
                      </w:p>
                    </w:tc>
                  </w:tr>
                </w:tbl>
                <w:p w:rsidR="006231CF" w:rsidRPr="006A0462" w:rsidRDefault="006231CF" w:rsidP="006231C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178"/>
                    <w:gridCol w:w="2971"/>
                  </w:tblGrid>
                  <w:tr w:rsidR="006A0462" w:rsidRPr="006A0462" w:rsidTr="006231CF">
                    <w:tc>
                      <w:tcPr>
                        <w:tcW w:w="341" w:type="dxa"/>
                        <w:shd w:val="clear" w:color="auto" w:fill="auto"/>
                        <w:hideMark/>
                      </w:tcPr>
                      <w:p w:rsidR="006231CF" w:rsidRPr="006A0462" w:rsidRDefault="006231CF" w:rsidP="006231CF">
                        <w:pPr>
                          <w:ind w:firstLine="0"/>
                          <w:rPr>
                            <w:lang w:val="ro-RO"/>
                          </w:rPr>
                        </w:pPr>
                        <w:r w:rsidRPr="006A0462">
                          <w:rPr>
                            <w:lang w:val="ro-RO"/>
                          </w:rPr>
                          <w:lastRenderedPageBreak/>
                          <w:t>b)</w:t>
                        </w:r>
                      </w:p>
                    </w:tc>
                    <w:tc>
                      <w:tcPr>
                        <w:tcW w:w="6012" w:type="dxa"/>
                        <w:shd w:val="clear" w:color="auto" w:fill="auto"/>
                        <w:hideMark/>
                      </w:tcPr>
                      <w:p w:rsidR="006231CF" w:rsidRPr="006A0462" w:rsidRDefault="006231CF" w:rsidP="006231CF">
                        <w:pPr>
                          <w:ind w:firstLine="0"/>
                          <w:rPr>
                            <w:lang w:val="ro-RO"/>
                          </w:rPr>
                        </w:pPr>
                        <w:r w:rsidRPr="006A0462">
                          <w:rPr>
                            <w:lang w:val="ro-RO"/>
                          </w:rPr>
                          <w:t>sunt masculi castrați, de orice vârstă.</w:t>
                        </w:r>
                      </w:p>
                    </w:tc>
                  </w:tr>
                </w:tbl>
                <w:p w:rsidR="006231CF" w:rsidRPr="006A0462" w:rsidRDefault="006231CF" w:rsidP="006231CF">
                  <w:pPr>
                    <w:ind w:firstLine="0"/>
                    <w:rPr>
                      <w:lang w:val="ro-RO"/>
                    </w:rPr>
                  </w:pPr>
                </w:p>
              </w:tc>
            </w:tr>
            <w:tr w:rsidR="006A0462" w:rsidRPr="006A0462" w:rsidTr="006231CF">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Infecția cu virusul bolii limbii albastre (serotipurile 1-24)</w:t>
                  </w:r>
                </w:p>
              </w:tc>
              <w:tc>
                <w:tcPr>
                  <w:tcW w:w="6593"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Animalele trebuie să îndeplinească cerințele prevăzute la una dintre literele de mai jos:</w:t>
                  </w:r>
                </w:p>
                <w:tbl>
                  <w:tblPr>
                    <w:tblW w:w="5000" w:type="pct"/>
                    <w:tblLayout w:type="fixed"/>
                    <w:tblCellMar>
                      <w:left w:w="0" w:type="dxa"/>
                      <w:right w:w="0" w:type="dxa"/>
                    </w:tblCellMar>
                    <w:tblLook w:val="04A0" w:firstRow="1" w:lastRow="0" w:firstColumn="1" w:lastColumn="0" w:noHBand="0" w:noVBand="1"/>
                  </w:tblPr>
                  <w:tblGrid>
                    <w:gridCol w:w="266"/>
                    <w:gridCol w:w="2883"/>
                  </w:tblGrid>
                  <w:tr w:rsidR="006A0462" w:rsidRPr="006A0462" w:rsidTr="00CA4BE9">
                    <w:tc>
                      <w:tcPr>
                        <w:tcW w:w="266" w:type="dxa"/>
                        <w:shd w:val="clear" w:color="auto" w:fill="auto"/>
                        <w:hideMark/>
                      </w:tcPr>
                      <w:p w:rsidR="006231CF" w:rsidRPr="006A0462" w:rsidRDefault="006231CF" w:rsidP="006231CF">
                        <w:pPr>
                          <w:ind w:firstLine="0"/>
                          <w:rPr>
                            <w:lang w:val="ro-RO"/>
                          </w:rPr>
                        </w:pPr>
                        <w:r w:rsidRPr="006A0462">
                          <w:rPr>
                            <w:lang w:val="ro-RO"/>
                          </w:rPr>
                          <w:t>a)</w:t>
                        </w:r>
                      </w:p>
                    </w:tc>
                    <w:tc>
                      <w:tcPr>
                        <w:tcW w:w="2883" w:type="dxa"/>
                        <w:shd w:val="clear" w:color="auto" w:fill="auto"/>
                        <w:hideMark/>
                      </w:tcPr>
                      <w:p w:rsidR="006231CF" w:rsidRPr="006A0462" w:rsidRDefault="006231CF" w:rsidP="006231CF">
                        <w:pPr>
                          <w:ind w:firstLine="0"/>
                          <w:rPr>
                            <w:lang w:val="ro-RO"/>
                          </w:rPr>
                        </w:pPr>
                        <w:r w:rsidRPr="006A0462">
                          <w:rPr>
                            <w:lang w:val="ro-RO"/>
                          </w:rPr>
                          <w:t>au fost ținute în carantină într-un compartiment protejat de vectori din unitatea izolată, timp de cel puțin 30 de zile anterior datei expedierii către Republica Moldova și au fost supuse unui test serologic vizând infecția cu virusul bolii limbii albastre (1-24) și infecția cu virusul bolii hemoragice epizootice, efectuat în conformitate cu Manualul WOAH pentru animale terestre, la cel puțin 28 de zile de la introducerea animalelor în unitatea izolată;</w:t>
                        </w:r>
                      </w:p>
                    </w:tc>
                  </w:tr>
                </w:tbl>
                <w:p w:rsidR="006231CF" w:rsidRPr="006A0462" w:rsidRDefault="006231CF" w:rsidP="006231C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266"/>
                    <w:gridCol w:w="2883"/>
                  </w:tblGrid>
                  <w:tr w:rsidR="006A0462" w:rsidRPr="006A0462" w:rsidTr="000D790E">
                    <w:tc>
                      <w:tcPr>
                        <w:tcW w:w="266" w:type="dxa"/>
                        <w:shd w:val="clear" w:color="auto" w:fill="auto"/>
                        <w:hideMark/>
                      </w:tcPr>
                      <w:p w:rsidR="006231CF" w:rsidRPr="006A0462" w:rsidRDefault="006231CF" w:rsidP="006231CF">
                        <w:pPr>
                          <w:ind w:firstLine="0"/>
                          <w:rPr>
                            <w:lang w:val="ro-RO"/>
                          </w:rPr>
                        </w:pPr>
                        <w:r w:rsidRPr="006A0462">
                          <w:rPr>
                            <w:lang w:val="ro-RO"/>
                          </w:rPr>
                          <w:t>b)</w:t>
                        </w:r>
                      </w:p>
                    </w:tc>
                    <w:tc>
                      <w:tcPr>
                        <w:tcW w:w="2883" w:type="dxa"/>
                        <w:shd w:val="clear" w:color="auto" w:fill="auto"/>
                        <w:hideMark/>
                      </w:tcPr>
                      <w:p w:rsidR="006231CF" w:rsidRPr="006A0462" w:rsidRDefault="006231CF" w:rsidP="006231CF">
                        <w:pPr>
                          <w:ind w:firstLine="0"/>
                          <w:rPr>
                            <w:lang w:val="ro-RO"/>
                          </w:rPr>
                        </w:pPr>
                        <w:r w:rsidRPr="006A0462">
                          <w:rPr>
                            <w:lang w:val="ro-RO"/>
                          </w:rPr>
                          <w:t>au fost ținute în carantină într-un compartiment protejat de vectori din unitatea izolată autorizată, timp de cel puțin 30 de zile anterior datei expedierii către Republica Moldova și au fost supuse unui test PCR vizând infecția cu virusul bolii limbii albastre (1-24) și infecția cu virusul bolii hemoragice epizootice, în conformitate cu Manualul WOAH pentru animale terestre, efectuat la cel puțin 14 zile de la introducerea în unitatea izolată;</w:t>
                        </w:r>
                      </w:p>
                    </w:tc>
                  </w:tr>
                </w:tbl>
                <w:p w:rsidR="006231CF" w:rsidRPr="006A0462" w:rsidRDefault="006231CF" w:rsidP="006231C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266"/>
                    <w:gridCol w:w="2883"/>
                  </w:tblGrid>
                  <w:tr w:rsidR="006A0462" w:rsidRPr="006A0462" w:rsidTr="000D790E">
                    <w:tc>
                      <w:tcPr>
                        <w:tcW w:w="266" w:type="dxa"/>
                        <w:shd w:val="clear" w:color="auto" w:fill="auto"/>
                        <w:hideMark/>
                      </w:tcPr>
                      <w:p w:rsidR="006231CF" w:rsidRPr="006A0462" w:rsidRDefault="006231CF" w:rsidP="006231CF">
                        <w:pPr>
                          <w:ind w:firstLine="0"/>
                          <w:rPr>
                            <w:lang w:val="ro-RO"/>
                          </w:rPr>
                        </w:pPr>
                        <w:r w:rsidRPr="006A0462">
                          <w:rPr>
                            <w:lang w:val="ro-RO"/>
                          </w:rPr>
                          <w:t>c)</w:t>
                        </w:r>
                      </w:p>
                    </w:tc>
                    <w:tc>
                      <w:tcPr>
                        <w:tcW w:w="2883" w:type="dxa"/>
                        <w:shd w:val="clear" w:color="auto" w:fill="auto"/>
                        <w:hideMark/>
                      </w:tcPr>
                      <w:p w:rsidR="006231CF" w:rsidRPr="006A0462" w:rsidRDefault="006231CF" w:rsidP="006231CF">
                        <w:pPr>
                          <w:ind w:firstLine="0"/>
                          <w:rPr>
                            <w:lang w:val="ro-RO"/>
                          </w:rPr>
                        </w:pPr>
                        <w:r w:rsidRPr="006A0462">
                          <w:rPr>
                            <w:lang w:val="ro-RO"/>
                          </w:rPr>
                          <w:t xml:space="preserve">provin dintr-o zonă indemnă sezonier de boală și, în acea perioadă, au fost supuse unui test serologic vizând infecția cu virusul </w:t>
                        </w:r>
                        <w:r w:rsidRPr="006A0462">
                          <w:rPr>
                            <w:lang w:val="ro-RO"/>
                          </w:rPr>
                          <w:lastRenderedPageBreak/>
                          <w:t>bolii limbii albastre (1-24) și infecția cu virusul bolii hemoragice epizootice, efectuat în conformitate cu Manualul WOAH pentru animale terestre, soldat cu rezultate negative, pe eșantioane prelevate la cel puțin 28 de zile de la introducerea animalelor în unitatea izolată;</w:t>
                        </w:r>
                      </w:p>
                    </w:tc>
                  </w:tr>
                </w:tbl>
                <w:p w:rsidR="006231CF" w:rsidRPr="006A0462" w:rsidRDefault="006231CF" w:rsidP="006231CF">
                  <w:pPr>
                    <w:ind w:firstLine="0"/>
                    <w:rPr>
                      <w:vanish/>
                      <w:lang w:val="ro-RO"/>
                    </w:rPr>
                  </w:pPr>
                </w:p>
                <w:tbl>
                  <w:tblPr>
                    <w:tblW w:w="5000" w:type="pct"/>
                    <w:tblLayout w:type="fixed"/>
                    <w:tblCellMar>
                      <w:left w:w="0" w:type="dxa"/>
                      <w:right w:w="0" w:type="dxa"/>
                    </w:tblCellMar>
                    <w:tblLook w:val="04A0" w:firstRow="1" w:lastRow="0" w:firstColumn="1" w:lastColumn="0" w:noHBand="0" w:noVBand="1"/>
                  </w:tblPr>
                  <w:tblGrid>
                    <w:gridCol w:w="266"/>
                    <w:gridCol w:w="2883"/>
                  </w:tblGrid>
                  <w:tr w:rsidR="006A0462" w:rsidRPr="006A0462" w:rsidTr="000D790E">
                    <w:tc>
                      <w:tcPr>
                        <w:tcW w:w="266" w:type="dxa"/>
                        <w:shd w:val="clear" w:color="auto" w:fill="auto"/>
                        <w:hideMark/>
                      </w:tcPr>
                      <w:p w:rsidR="006231CF" w:rsidRPr="006A0462" w:rsidRDefault="006231CF" w:rsidP="006231CF">
                        <w:pPr>
                          <w:ind w:firstLine="0"/>
                          <w:rPr>
                            <w:lang w:val="ro-RO"/>
                          </w:rPr>
                        </w:pPr>
                        <w:r w:rsidRPr="006A0462">
                          <w:rPr>
                            <w:lang w:val="ro-RO"/>
                          </w:rPr>
                          <w:t>d)</w:t>
                        </w:r>
                      </w:p>
                    </w:tc>
                    <w:tc>
                      <w:tcPr>
                        <w:tcW w:w="2883" w:type="dxa"/>
                        <w:shd w:val="clear" w:color="auto" w:fill="auto"/>
                        <w:hideMark/>
                      </w:tcPr>
                      <w:p w:rsidR="006231CF" w:rsidRPr="006A0462" w:rsidRDefault="006231CF" w:rsidP="006231CF">
                        <w:pPr>
                          <w:ind w:firstLine="0"/>
                          <w:rPr>
                            <w:lang w:val="ro-RO"/>
                          </w:rPr>
                        </w:pPr>
                        <w:r w:rsidRPr="006A0462">
                          <w:rPr>
                            <w:lang w:val="ro-RO"/>
                          </w:rPr>
                          <w:t>provin dintr-o zonă indemnă sezonier de boală și, în perioada respectivă, au fost supuse unui test PCR vizând infecția cu virusul bolii limbii albastre (1-24) și infecția cu virusul bolii hemoragice epizootice, efectuat în conformitate cu Manualul WOAH pentru animale terestre, soldat cu rezultate negative, pe eșantioane prelevate la cel puțin 14 zile de la introducerea animalelor în unitatea izolată autorizată.</w:t>
                        </w:r>
                      </w:p>
                    </w:tc>
                  </w:tr>
                </w:tbl>
                <w:p w:rsidR="006231CF" w:rsidRPr="006A0462" w:rsidRDefault="006231CF" w:rsidP="006231CF">
                  <w:pPr>
                    <w:ind w:firstLine="0"/>
                    <w:rPr>
                      <w:lang w:val="ro-RO"/>
                    </w:rPr>
                  </w:pPr>
                </w:p>
              </w:tc>
            </w:tr>
            <w:tr w:rsidR="006A0462" w:rsidRPr="006A0462" w:rsidTr="006231CF">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bolii hemoragice epizootice</w:t>
                  </w:r>
                </w:p>
              </w:tc>
              <w:tc>
                <w:tcPr>
                  <w:tcW w:w="65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1CF" w:rsidRPr="006A0462" w:rsidRDefault="006231CF" w:rsidP="006231CF">
                  <w:pPr>
                    <w:ind w:firstLine="0"/>
                    <w:rPr>
                      <w:lang w:val="ro-RO"/>
                    </w:rPr>
                  </w:pPr>
                </w:p>
              </w:tc>
            </w:tr>
          </w:tbl>
          <w:p w:rsidR="006231CF" w:rsidRPr="006A0462" w:rsidRDefault="006231CF" w:rsidP="006231CF">
            <w:pPr>
              <w:ind w:firstLine="0"/>
              <w:rPr>
                <w:b/>
                <w:bCs/>
                <w:lang w:val="ro-RO"/>
              </w:rPr>
            </w:pPr>
          </w:p>
          <w:p w:rsidR="006231CF" w:rsidRPr="006A0462" w:rsidRDefault="006231CF" w:rsidP="006231CF">
            <w:pPr>
              <w:ind w:firstLine="0"/>
              <w:rPr>
                <w:b/>
                <w:bCs/>
                <w:lang w:val="ro-RO"/>
              </w:rPr>
            </w:pPr>
            <w:r w:rsidRPr="006A0462">
              <w:rPr>
                <w:b/>
                <w:bCs/>
                <w:lang w:val="ro-RO"/>
              </w:rPr>
              <w:t>Tabelul 5</w:t>
            </w:r>
          </w:p>
          <w:p w:rsidR="006231CF" w:rsidRPr="006A0462" w:rsidRDefault="006231CF" w:rsidP="006231CF">
            <w:pPr>
              <w:ind w:firstLine="0"/>
              <w:rPr>
                <w:b/>
                <w:lang w:val="ro-RO"/>
              </w:rPr>
            </w:pPr>
            <w:r w:rsidRPr="006A0462">
              <w:rPr>
                <w:b/>
                <w:lang w:val="ro-RO"/>
              </w:rPr>
              <w:t xml:space="preserve">Cerințe în ceea ce privește </w:t>
            </w:r>
            <w:r w:rsidRPr="006A0462">
              <w:rPr>
                <w:b/>
                <w:u w:val="single"/>
                <w:lang w:val="ro-RO"/>
              </w:rPr>
              <w:t>absența vaccinării</w:t>
            </w:r>
            <w:r w:rsidRPr="006A0462">
              <w:rPr>
                <w:b/>
                <w:lang w:val="ro-RO"/>
              </w:rPr>
              <w:t xml:space="preserve"> împotriva anumitor boli pentru țara respectivă sau teritoriul de origine ori zona din acestea și pentru </w:t>
            </w:r>
            <w:r w:rsidRPr="006A0462">
              <w:rPr>
                <w:b/>
                <w:bCs/>
                <w:lang w:val="ro-RO"/>
              </w:rPr>
              <w:t>ungulatele destinate unităților izolate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66"/>
              <w:gridCol w:w="425"/>
              <w:gridCol w:w="425"/>
              <w:gridCol w:w="500"/>
              <w:gridCol w:w="468"/>
              <w:gridCol w:w="579"/>
              <w:gridCol w:w="484"/>
              <w:gridCol w:w="710"/>
            </w:tblGrid>
            <w:tr w:rsidR="006A0462" w:rsidRPr="006A0462" w:rsidTr="006231CF">
              <w:tc>
                <w:tcPr>
                  <w:tcW w:w="3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lang w:val="ro-RO"/>
                    </w:rPr>
                  </w:pPr>
                  <w:r w:rsidRPr="006A0462">
                    <w:rPr>
                      <w:lang w:val="ro-RO"/>
                    </w:rPr>
                    <w:t> </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Bovine</w:t>
                  </w:r>
                </w:p>
                <w:p w:rsidR="006231CF" w:rsidRPr="006A0462" w:rsidRDefault="006231CF" w:rsidP="006231CF">
                  <w:pPr>
                    <w:ind w:firstLine="0"/>
                    <w:rPr>
                      <w:b/>
                      <w:lang w:val="ro-RO"/>
                    </w:rPr>
                  </w:pP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Ovine</w:t>
                  </w:r>
                </w:p>
                <w:p w:rsidR="006231CF" w:rsidRPr="006A0462" w:rsidRDefault="006231CF" w:rsidP="006231CF">
                  <w:pPr>
                    <w:ind w:firstLine="0"/>
                    <w:rPr>
                      <w:b/>
                      <w:lang w:val="ro-RO"/>
                    </w:rPr>
                  </w:pP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Caprine</w:t>
                  </w:r>
                </w:p>
                <w:p w:rsidR="006231CF" w:rsidRPr="006A0462" w:rsidRDefault="006231CF" w:rsidP="006231CF">
                  <w:pPr>
                    <w:ind w:firstLine="0"/>
                    <w:rPr>
                      <w:b/>
                      <w:lang w:val="ro-RO"/>
                    </w:rPr>
                  </w:pP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Porcine</w:t>
                  </w:r>
                </w:p>
                <w:p w:rsidR="006231CF" w:rsidRPr="006A0462" w:rsidRDefault="006231CF" w:rsidP="006231CF">
                  <w:pPr>
                    <w:ind w:firstLine="0"/>
                    <w:rPr>
                      <w:b/>
                      <w:lang w:val="ro-RO"/>
                    </w:rPr>
                  </w:pP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Camelide</w:t>
                  </w:r>
                </w:p>
                <w:p w:rsidR="006231CF" w:rsidRPr="006A0462" w:rsidRDefault="006231CF" w:rsidP="006231CF">
                  <w:pPr>
                    <w:ind w:firstLine="0"/>
                    <w:rPr>
                      <w:b/>
                      <w:lang w:val="ro-RO"/>
                    </w:rPr>
                  </w:pP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Cervide</w:t>
                  </w:r>
                </w:p>
                <w:p w:rsidR="006231CF" w:rsidRPr="006A0462" w:rsidRDefault="006231CF" w:rsidP="006231CF">
                  <w:pPr>
                    <w:ind w:firstLine="0"/>
                    <w:rPr>
                      <w:b/>
                      <w:lang w:val="ro-RO"/>
                    </w:rPr>
                  </w:pP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6231CF" w:rsidRPr="006A0462" w:rsidRDefault="006231CF" w:rsidP="006231CF">
                  <w:pPr>
                    <w:ind w:firstLine="0"/>
                    <w:rPr>
                      <w:b/>
                      <w:lang w:val="ro-RO"/>
                    </w:rPr>
                  </w:pPr>
                  <w:r w:rsidRPr="006A0462">
                    <w:rPr>
                      <w:b/>
                      <w:iCs/>
                      <w:lang w:val="ro-RO"/>
                    </w:rPr>
                    <w:t>Alte ungulate</w:t>
                  </w:r>
                </w:p>
              </w:tc>
            </w:tr>
            <w:tr w:rsidR="006A0462" w:rsidRPr="006A0462" w:rsidTr="006231CF">
              <w:tc>
                <w:tcPr>
                  <w:tcW w:w="3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Febra aftoasă</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r>
            <w:tr w:rsidR="006A0462" w:rsidRPr="006A0462" w:rsidTr="006231CF">
              <w:tc>
                <w:tcPr>
                  <w:tcW w:w="3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lastRenderedPageBreak/>
                    <w:t>Infecția cu virusul febrei Văii de Rift</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r>
            <w:tr w:rsidR="006A0462" w:rsidRPr="006A0462" w:rsidTr="006231CF">
              <w:tc>
                <w:tcPr>
                  <w:tcW w:w="3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Pesta porcină clasică</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c>
                <w:tcPr>
                  <w:tcW w:w="3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 xml:space="preserve">Infecția cu </w:t>
                  </w:r>
                  <w:r w:rsidRPr="006A0462">
                    <w:rPr>
                      <w:i/>
                      <w:iCs/>
                      <w:lang w:val="ro-RO"/>
                    </w:rPr>
                    <w:t>Brucella abortus, B. melitensis</w:t>
                  </w:r>
                  <w:r w:rsidRPr="006A0462">
                    <w:rPr>
                      <w:lang w:val="ro-RO"/>
                    </w:rPr>
                    <w:t xml:space="preserve"> și </w:t>
                  </w:r>
                  <w:r w:rsidRPr="006A0462">
                    <w:rPr>
                      <w:i/>
                      <w:iCs/>
                      <w:lang w:val="ro-RO"/>
                    </w:rPr>
                    <w:t>B. suis</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r>
            <w:tr w:rsidR="006A0462" w:rsidRPr="006A0462" w:rsidTr="006231CF">
              <w:tc>
                <w:tcPr>
                  <w:tcW w:w="3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Infecția cu virusul bolii Aujeszky</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99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93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NVA</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231CF" w:rsidRPr="006A0462" w:rsidRDefault="006231CF" w:rsidP="006231CF">
                  <w:pPr>
                    <w:ind w:firstLine="0"/>
                    <w:rPr>
                      <w:lang w:val="ro-RO"/>
                    </w:rPr>
                  </w:pPr>
                  <w:r w:rsidRPr="006A0462">
                    <w:rPr>
                      <w:lang w:val="ro-RO"/>
                    </w:rPr>
                    <w:t>NA</w:t>
                  </w:r>
                </w:p>
              </w:tc>
            </w:tr>
            <w:tr w:rsidR="006A0462" w:rsidRPr="006A0462" w:rsidTr="006231CF">
              <w:trPr>
                <w:trHeight w:val="673"/>
              </w:trPr>
              <w:tc>
                <w:tcPr>
                  <w:tcW w:w="5000" w:type="pct"/>
                  <w:gridSpan w:val="8"/>
                  <w:tcBorders>
                    <w:top w:val="single" w:sz="6" w:space="0" w:color="DDDDDD"/>
                  </w:tcBorders>
                  <w:shd w:val="clear" w:color="auto" w:fill="auto"/>
                  <w:tcMar>
                    <w:top w:w="120" w:type="dxa"/>
                    <w:left w:w="120" w:type="dxa"/>
                    <w:bottom w:w="120" w:type="dxa"/>
                    <w:right w:w="120" w:type="dxa"/>
                  </w:tcMar>
                  <w:hideMark/>
                </w:tcPr>
                <w:p w:rsidR="006231CF" w:rsidRPr="006A0462" w:rsidRDefault="006231CF" w:rsidP="006231CF">
                  <w:pPr>
                    <w:ind w:firstLine="0"/>
                  </w:pPr>
                  <w:r w:rsidRPr="006A0462">
                    <w:t>se aplică doar speciilor listate în conformitate cu</w:t>
                  </w:r>
                  <w:r w:rsidRPr="006A0462">
                    <w:rPr>
                      <w:lang w:val="ro-RO"/>
                    </w:rPr>
                    <w:t xml:space="preserve"> Norma sanitară veterinară privind supravegherea, programele de eradicare și statutul de indemn de boală pentru anumite boli listate și emergente </w:t>
                  </w:r>
                  <w:r w:rsidRPr="006A0462">
                    <w:t>sau autoritatea competentă dintr-o altă țară sau dintr-un teritoriul furnizează garanții alternative în conformitate cu partea D din prezenta anexă.</w:t>
                  </w:r>
                </w:p>
                <w:p w:rsidR="006231CF" w:rsidRPr="006A0462" w:rsidRDefault="006231CF" w:rsidP="006231CF">
                  <w:pPr>
                    <w:ind w:firstLine="0"/>
                  </w:pPr>
                  <w:r w:rsidRPr="006A0462">
                    <w:t>NVA - ungulatele destinate intrării în Republica Molova nu au fost vaccinate</w:t>
                  </w:r>
                </w:p>
                <w:p w:rsidR="006231CF" w:rsidRPr="006A0462" w:rsidRDefault="006231CF" w:rsidP="006231CF">
                  <w:pPr>
                    <w:ind w:firstLine="0"/>
                    <w:rPr>
                      <w:lang w:val="ro-RO"/>
                    </w:rPr>
                  </w:pPr>
                  <w:r w:rsidRPr="006A0462">
                    <w:t>NA - nu se aplică</w:t>
                  </w:r>
                </w:p>
              </w:tc>
            </w:tr>
          </w:tbl>
          <w:p w:rsidR="006231CF" w:rsidRPr="006A0462" w:rsidRDefault="006231CF" w:rsidP="006231CF">
            <w:pPr>
              <w:ind w:firstLine="0"/>
              <w:rPr>
                <w:b/>
                <w:bCs/>
                <w:lang w:val="ro-RO"/>
              </w:rPr>
            </w:pPr>
          </w:p>
          <w:p w:rsidR="006231CF" w:rsidRPr="006A0462" w:rsidRDefault="006231CF" w:rsidP="006231CF">
            <w:pPr>
              <w:ind w:firstLine="0"/>
              <w:rPr>
                <w:bCs/>
                <w:lang w:val="ro-RO"/>
              </w:rPr>
            </w:pPr>
            <w:r w:rsidRPr="006A0462">
              <w:rPr>
                <w:bCs/>
                <w:lang w:val="ro-RO"/>
              </w:rPr>
              <w:t>1. Cerințe privind compartimentul protejat de vectori din unitățile izolate situate în alte țări sunt:</w:t>
            </w:r>
          </w:p>
          <w:p w:rsidR="006231CF" w:rsidRPr="006A0462" w:rsidRDefault="006231CF" w:rsidP="006231CF">
            <w:pPr>
              <w:ind w:firstLine="0"/>
              <w:rPr>
                <w:lang w:val="ro-RO"/>
              </w:rPr>
            </w:pPr>
            <w:r w:rsidRPr="006A0462">
              <w:rPr>
                <w:lang w:val="ro-RO"/>
              </w:rPr>
              <w:t>1). În cazul în care este necesar în baza părții D din prezenta anexă, compartimentul protejat de vectori din unitățile izolate situate țări sau în teritorii trebuie să îndeplinească următoarele cerințe:</w:t>
            </w:r>
          </w:p>
          <w:p w:rsidR="006231CF" w:rsidRPr="006A0462" w:rsidRDefault="006231CF" w:rsidP="006231CF">
            <w:pPr>
              <w:ind w:firstLine="0"/>
              <w:rPr>
                <w:lang w:val="ro-RO"/>
              </w:rPr>
            </w:pPr>
            <w:r w:rsidRPr="006A0462">
              <w:rPr>
                <w:lang w:val="ro-RO"/>
              </w:rPr>
              <w:t>a) să dispună de bariere fizice adecvate la punctele de intrare și ieșire;</w:t>
            </w:r>
          </w:p>
          <w:p w:rsidR="006231CF" w:rsidRPr="006A0462" w:rsidRDefault="006231CF" w:rsidP="006231CF">
            <w:pPr>
              <w:ind w:firstLine="0"/>
              <w:rPr>
                <w:lang w:val="ro-RO"/>
              </w:rPr>
            </w:pPr>
            <w:r w:rsidRPr="006A0462">
              <w:rPr>
                <w:lang w:val="ro-RO"/>
              </w:rPr>
              <w:lastRenderedPageBreak/>
              <w:t>b) orificiile compartimentului protejat de vectori trebuie să fie protejate împotriva vectorilor prin site cu ochiuri de dimensiuni adecvate, care trebuie să fie impregnate cu regularitate cu un insecticid autorizat conform instrucțiunilor producătorilor;</w:t>
            </w:r>
          </w:p>
          <w:p w:rsidR="006231CF" w:rsidRPr="006A0462" w:rsidRDefault="006231CF" w:rsidP="006231CF">
            <w:pPr>
              <w:ind w:firstLine="0"/>
              <w:rPr>
                <w:lang w:val="ro-RO"/>
              </w:rPr>
            </w:pPr>
            <w:r w:rsidRPr="006A0462">
              <w:rPr>
                <w:lang w:val="ro-RO"/>
              </w:rPr>
              <w:t>c) în compartimentul protejat de vectori în împrejurimile sale trebuie efectuate acțiuni de supraveghere și control al vectorilor;</w:t>
            </w:r>
          </w:p>
          <w:p w:rsidR="006231CF" w:rsidRPr="006A0462" w:rsidRDefault="006231CF" w:rsidP="006231CF">
            <w:pPr>
              <w:ind w:firstLine="0"/>
              <w:rPr>
                <w:lang w:val="ro-RO"/>
              </w:rPr>
            </w:pPr>
            <w:r w:rsidRPr="006A0462">
              <w:rPr>
                <w:lang w:val="ro-RO"/>
              </w:rPr>
              <w:t>d) trebuie luate măsuri pentru limitarea sau eliminarea locurilor de reproducere a vectorilor din vecinătatea compartimentului protejat de vectori;</w:t>
            </w:r>
          </w:p>
          <w:p w:rsidR="00D76E7F" w:rsidRPr="006A0462" w:rsidRDefault="006231CF" w:rsidP="009C26DF">
            <w:pPr>
              <w:ind w:firstLine="0"/>
              <w:rPr>
                <w:lang w:val="ro-RO"/>
              </w:rPr>
            </w:pPr>
            <w:r w:rsidRPr="006A0462">
              <w:rPr>
                <w:lang w:val="ro-RO"/>
              </w:rPr>
              <w:t>e) trebuie să fie puse în aplicare proceduri standard de operare, inclusiv descrieri ale sistemelor de rezervă și de alarmă, pentru operarea compartimentului protejat de vectori și pentru transportul animalelor de la compartimentul respectiv până la locul de încărcare în vederea expedierii către Republica Moldova.</w:t>
            </w:r>
          </w:p>
        </w:tc>
        <w:tc>
          <w:tcPr>
            <w:tcW w:w="2977" w:type="dxa"/>
            <w:tcBorders>
              <w:top w:val="single" w:sz="4" w:space="0" w:color="auto"/>
              <w:left w:val="single" w:sz="4" w:space="0" w:color="auto"/>
              <w:bottom w:val="single" w:sz="4" w:space="0" w:color="auto"/>
              <w:right w:val="single" w:sz="4" w:space="0" w:color="auto"/>
            </w:tcBorders>
          </w:tcPr>
          <w:p w:rsidR="00D76E7F" w:rsidRPr="006A0462" w:rsidRDefault="00C311F5" w:rsidP="00C311F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76E7F" w:rsidRPr="006A0462" w:rsidRDefault="00D76E7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0B60B1" w:rsidRPr="006A0462" w:rsidRDefault="000B60B1" w:rsidP="000B60B1">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ANEXA XIII</w:t>
            </w:r>
          </w:p>
          <w:p w:rsidR="000B60B1" w:rsidRPr="006A0462" w:rsidRDefault="000B60B1" w:rsidP="000B60B1">
            <w:pPr>
              <w:shd w:val="clear" w:color="auto" w:fill="FFFFFF"/>
              <w:ind w:firstLine="0"/>
              <w:rPr>
                <w:b/>
                <w:bCs/>
                <w:iCs/>
                <w:shd w:val="clear" w:color="auto" w:fill="FFFFFF"/>
                <w:lang w:val="ro-RO" w:eastAsia="ro-RO"/>
              </w:rPr>
            </w:pPr>
            <w:r w:rsidRPr="006A0462">
              <w:rPr>
                <w:b/>
                <w:bCs/>
                <w:iCs/>
                <w:shd w:val="clear" w:color="auto" w:fill="FFFFFF"/>
                <w:lang w:val="ro-RO" w:eastAsia="ro-RO"/>
              </w:rPr>
              <w:t>CERINȚE MINIME PENTRU PROGRAMELE DE VACCINARE ȘI SUPRAVEGHEREA SUPLIMENTARĂ EFECTUATE ÎNTR-O ȚARĂ TERȚĂ SAU ÎNTR-UN TERITORIU TERȚ SAU ÎNTR-O ZONĂ DIN ACESTEA, ÎN CARE SE PRACTICĂ VACCINAREA ÎMPOTRIVA GRIPEI AVIARE ÎNALT PATOGENE</w:t>
            </w:r>
          </w:p>
          <w:p w:rsidR="000B60B1" w:rsidRPr="006A0462" w:rsidRDefault="000B60B1" w:rsidP="000B60B1">
            <w:pPr>
              <w:shd w:val="clear" w:color="auto" w:fill="FFFFFF"/>
              <w:ind w:firstLine="0"/>
              <w:rPr>
                <w:bCs/>
                <w:i/>
                <w:iCs/>
                <w:shd w:val="clear" w:color="auto" w:fill="FFFFFF"/>
                <w:lang w:val="ro-RO" w:eastAsia="ro-RO"/>
              </w:rPr>
            </w:pPr>
            <w:r w:rsidRPr="006A0462">
              <w:rPr>
                <w:bCs/>
                <w:i/>
                <w:iCs/>
                <w:shd w:val="clear" w:color="auto" w:fill="FFFFFF"/>
                <w:lang w:val="ro-RO" w:eastAsia="ro-RO"/>
              </w:rPr>
              <w:t>1.   </w:t>
            </w:r>
            <w:r w:rsidRPr="006A0462">
              <w:rPr>
                <w:b/>
                <w:bCs/>
                <w:i/>
                <w:iCs/>
                <w:shd w:val="clear" w:color="auto" w:fill="FFFFFF"/>
                <w:lang w:val="ro-RO" w:eastAsia="ro-RO"/>
              </w:rPr>
              <w:t> Cerințe minime pentru programele de vaccinare efectuate într-o țară terță sau într-un teritoriu terț sau într-o zonă din acestea</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Programele de vaccinare împotriva gripei aviare înalt patogene transmise de o țară terță sau de un teritoriu terț trebuie să includă cel puțin următoarele informații:</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obiectivele strategiei de vaccinare, populația/populațiile selectată/selectate de păsări și suprafața;</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date privind evoluția epidemiologică a bolii, inclusiv focarele anterioare în rândul păsărilor de curte sau al păsărilor sălbatice;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descrierea motivelor pentru decizia de introducere a vaccinării;</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4. 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evaluarea riscurilor, bazată pe: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focare de gripă aviară înalt patogenă din țara terță sau din teritoriul terț sau din zona din acestea;</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focar de gripă aviară înalt patogenă dintr-o țară învecinată;</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alți factori de risc, cum ar fi anumite zone, tipuri de crescătorii de păsări de curte sau categorii de păsări de curte sau de alte păsări captive;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5. 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zona geografică în care se efectuează vaccinarea;</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6. 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numărul unităților din zona de vaccinare;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7. 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numărul unităților în care se efectuează vaccinarea, dacă este diferit de numărul de la punctul 6;</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8. 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speciile și categoriile de păsări de curte sau de păsări captive din zona geografică în care se efectuează vaccinarea;</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9. 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numărul aproximativ de păsări de curte sau de păsări captive din unitățile menționate la punctul 7;</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10. 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sumarul caracteristicilor vaccinului, autorizația și controlul calității;</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11. 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manipularea, depozitarea, aprovizionarea, distribuția și vânzarea vaccinurilor împotriva gripei aviare pe teritoriul național;</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12. 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punerea în aplicare a vaccinării conform strategiei de diferențiere a animalelor vaccinate de cele infectate (DIVA);</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13. 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durata preconizată a campaniei de vaccinare;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14. 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dispoziții și restricții privind circulația păsărilor de curte vaccinate și a produselor provenind de la păsări de curte vaccinate sau de la păsări captive vaccinate;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15. 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teste clinice și de laborator, precum teste de evaluare a eficacității și teste prealabile deplasării, efectuate în unitățile în care s-a practicat vaccinarea sau în cele situate în zona de vaccinare;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16. 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mijloace de păstrare a evidențelor.</w:t>
            </w:r>
          </w:p>
          <w:p w:rsidR="000B60B1" w:rsidRPr="006A0462" w:rsidRDefault="000B60B1" w:rsidP="000B60B1">
            <w:pPr>
              <w:shd w:val="clear" w:color="auto" w:fill="FFFFFF"/>
              <w:ind w:firstLine="0"/>
              <w:rPr>
                <w:bCs/>
                <w:i/>
                <w:iCs/>
                <w:shd w:val="clear" w:color="auto" w:fill="FFFFFF"/>
                <w:lang w:val="ro-RO" w:eastAsia="ro-RO"/>
              </w:rPr>
            </w:pPr>
            <w:r w:rsidRPr="006A0462">
              <w:rPr>
                <w:bCs/>
                <w:i/>
                <w:iCs/>
                <w:shd w:val="clear" w:color="auto" w:fill="FFFFFF"/>
                <w:lang w:val="ro-RO" w:eastAsia="ro-RO"/>
              </w:rPr>
              <w:t>2.   </w:t>
            </w:r>
            <w:r w:rsidRPr="006A0462">
              <w:rPr>
                <w:b/>
                <w:bCs/>
                <w:i/>
                <w:iCs/>
                <w:shd w:val="clear" w:color="auto" w:fill="FFFFFF"/>
                <w:lang w:val="ro-RO" w:eastAsia="ro-RO"/>
              </w:rPr>
              <w:t> Supraveghere suplimentară în țări terțe sau în teritorii terțe ori în zone din acestea în care se practică vaccinarea împotriva gripei aviare înalt patogene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În situația în care într-o țară terță sau într-un teritoriu terț sau într-o zonă din acestea se practică vaccinarea, toate unitățile în care se efectuează vaccinarea împotriva gripei aviare înalt patogene trebuie efectueze teste de laborator, iar Comisiei trebuie să îi fie transmise următoarele informații, în plus față de informațiile din anexa II:</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1. 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numărul de unități vaccinate din zonă, per categorie;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2. 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numărul de unități în care se practică vaccinarea din care trebuie prelevate eșantioane, per categorie de păsări de curte;</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3. 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utilizarea păsărilor-santinelă (specia și numărul păsărilor-santinelă utilizate per unitate epidemiologică);</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4. </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numărul eșantioanelor prelevate per unitate și/sau unitate epidemiologică;</w:t>
            </w:r>
          </w:p>
          <w:p w:rsidR="000B60B1" w:rsidRPr="006A0462" w:rsidRDefault="000B60B1" w:rsidP="000B60B1">
            <w:pPr>
              <w:shd w:val="clear" w:color="auto" w:fill="FFFFFF"/>
              <w:ind w:firstLine="0"/>
              <w:rPr>
                <w:bCs/>
                <w:iCs/>
                <w:shd w:val="clear" w:color="auto" w:fill="FFFFFF"/>
                <w:lang w:val="ro-RO" w:eastAsia="ro-RO"/>
              </w:rPr>
            </w:pPr>
            <w:r w:rsidRPr="006A0462">
              <w:rPr>
                <w:bCs/>
                <w:iCs/>
                <w:shd w:val="clear" w:color="auto" w:fill="FFFFFF"/>
                <w:lang w:val="ro-RO" w:eastAsia="ro-RO"/>
              </w:rPr>
              <w:t>5. </w:t>
            </w:r>
          </w:p>
          <w:p w:rsidR="00D76E7F" w:rsidRPr="006A0462" w:rsidRDefault="000B60B1" w:rsidP="00D57FCF">
            <w:pPr>
              <w:shd w:val="clear" w:color="auto" w:fill="FFFFFF"/>
              <w:ind w:firstLine="0"/>
              <w:rPr>
                <w:bCs/>
                <w:iCs/>
                <w:shd w:val="clear" w:color="auto" w:fill="FFFFFF"/>
                <w:lang w:val="ro-RO" w:eastAsia="ro-RO"/>
              </w:rPr>
            </w:pPr>
            <w:r w:rsidRPr="006A0462">
              <w:rPr>
                <w:bCs/>
                <w:iCs/>
                <w:shd w:val="clear" w:color="auto" w:fill="FFFFFF"/>
                <w:lang w:val="ro-RO" w:eastAsia="ro-RO"/>
              </w:rPr>
              <w:t>informații cu privire la eficacitatea vaccinului.</w:t>
            </w:r>
          </w:p>
        </w:tc>
        <w:tc>
          <w:tcPr>
            <w:tcW w:w="5389" w:type="dxa"/>
            <w:tcBorders>
              <w:top w:val="single" w:sz="4" w:space="0" w:color="auto"/>
              <w:left w:val="single" w:sz="4" w:space="0" w:color="auto"/>
              <w:bottom w:val="single" w:sz="4" w:space="0" w:color="auto"/>
              <w:right w:val="single" w:sz="4" w:space="0" w:color="auto"/>
            </w:tcBorders>
          </w:tcPr>
          <w:p w:rsidR="006231CF" w:rsidRPr="006A0462" w:rsidRDefault="006231CF" w:rsidP="006231CF">
            <w:pPr>
              <w:ind w:firstLine="0"/>
              <w:rPr>
                <w:bCs/>
                <w:lang w:val="ro-RO"/>
              </w:rPr>
            </w:pPr>
            <w:r w:rsidRPr="006A0462">
              <w:rPr>
                <w:bCs/>
                <w:lang w:val="ro-RO"/>
              </w:rPr>
              <w:lastRenderedPageBreak/>
              <w:t>Anexa nr.13</w:t>
            </w:r>
          </w:p>
          <w:p w:rsidR="006231CF" w:rsidRPr="006A0462" w:rsidRDefault="006231CF" w:rsidP="006231CF">
            <w:pPr>
              <w:ind w:firstLine="0"/>
              <w:rPr>
                <w:bCs/>
                <w:lang w:val="ro-RO"/>
              </w:rPr>
            </w:pPr>
            <w:r w:rsidRPr="006A0462">
              <w:rPr>
                <w:bCs/>
                <w:lang w:val="ro-RO"/>
              </w:rPr>
              <w:t xml:space="preserve">la Norma sanitară veterinară </w:t>
            </w:r>
          </w:p>
          <w:p w:rsidR="006231CF" w:rsidRPr="006A0462" w:rsidRDefault="006231CF" w:rsidP="006231CF">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6231CF" w:rsidRPr="006A0462" w:rsidRDefault="006231CF" w:rsidP="006231CF">
            <w:pPr>
              <w:ind w:firstLine="0"/>
              <w:rPr>
                <w:b/>
                <w:bCs/>
                <w:lang w:val="ro-RO"/>
              </w:rPr>
            </w:pPr>
          </w:p>
          <w:p w:rsidR="006231CF" w:rsidRPr="006A0462" w:rsidRDefault="006231CF" w:rsidP="006231CF">
            <w:pPr>
              <w:ind w:firstLine="0"/>
              <w:rPr>
                <w:b/>
                <w:bCs/>
                <w:lang w:val="ro-RO"/>
              </w:rPr>
            </w:pPr>
            <w:r w:rsidRPr="006A0462">
              <w:rPr>
                <w:b/>
                <w:bCs/>
                <w:lang w:val="ro-RO"/>
              </w:rPr>
              <w:t>Cerințe minime pentru programele de vaccinare și supravegherea suplimentară efectuate într-o țară sau într-un teritoriu sau într-o zonă din acestea, în care se practică vaccinarea împotriva Gripei aviare înalt patogene</w:t>
            </w:r>
          </w:p>
          <w:p w:rsidR="006231CF" w:rsidRPr="006A0462" w:rsidRDefault="006231CF" w:rsidP="006231CF">
            <w:pPr>
              <w:ind w:firstLine="0"/>
              <w:rPr>
                <w:b/>
                <w:bCs/>
                <w:lang w:val="ro-RO"/>
              </w:rPr>
            </w:pPr>
          </w:p>
          <w:p w:rsidR="006231CF" w:rsidRPr="006A0462" w:rsidRDefault="006231CF" w:rsidP="006231CF">
            <w:pPr>
              <w:ind w:firstLine="0"/>
              <w:rPr>
                <w:bCs/>
                <w:lang w:val="ro-RO"/>
              </w:rPr>
            </w:pPr>
            <w:r w:rsidRPr="006A0462">
              <w:rPr>
                <w:bCs/>
                <w:lang w:val="ro-RO"/>
              </w:rPr>
              <w:t>1. Cerințe minime pentru programele de vaccinare efectuate într-o țară sau într-un teritoriu sau într-o zonă din acestea sunt:</w:t>
            </w:r>
          </w:p>
          <w:p w:rsidR="006231CF" w:rsidRPr="006A0462" w:rsidRDefault="006231CF" w:rsidP="006231CF">
            <w:pPr>
              <w:ind w:firstLine="0"/>
              <w:rPr>
                <w:lang w:val="ro-RO"/>
              </w:rPr>
            </w:pPr>
            <w:r w:rsidRPr="006A0462">
              <w:rPr>
                <w:lang w:val="ro-RO"/>
              </w:rPr>
              <w:t>1) Programele de vaccinare împotriva gripei aviare înalt patogene transmise de o țară sau de un teritoriu trebuie să includă cel puțin următoarele informații:</w:t>
            </w:r>
          </w:p>
          <w:p w:rsidR="006231CF" w:rsidRPr="006A0462" w:rsidRDefault="006231CF" w:rsidP="006231CF">
            <w:pPr>
              <w:ind w:firstLine="0"/>
              <w:rPr>
                <w:lang w:val="ro-RO"/>
              </w:rPr>
            </w:pPr>
            <w:r w:rsidRPr="006A0462">
              <w:rPr>
                <w:lang w:val="ro-RO"/>
              </w:rPr>
              <w:t>2) obiectivele strategiei de vaccinare, populația/populațiile selectată/selectate de păsări și suprafața;</w:t>
            </w:r>
          </w:p>
          <w:p w:rsidR="006231CF" w:rsidRPr="006A0462" w:rsidRDefault="006231CF" w:rsidP="006231CF">
            <w:pPr>
              <w:ind w:firstLine="0"/>
              <w:rPr>
                <w:lang w:val="ro-RO"/>
              </w:rPr>
            </w:pPr>
            <w:r w:rsidRPr="006A0462">
              <w:rPr>
                <w:lang w:val="ro-RO"/>
              </w:rPr>
              <w:t>3) date privind evoluția epidemiologică a bolii, inclusiv focarele anterioare în rândul păsărilor de curte sau al păsărilor sălbatice;</w:t>
            </w:r>
          </w:p>
          <w:p w:rsidR="006231CF" w:rsidRPr="006A0462" w:rsidRDefault="006231CF" w:rsidP="006231CF">
            <w:pPr>
              <w:ind w:firstLine="0"/>
              <w:rPr>
                <w:lang w:val="ro-RO"/>
              </w:rPr>
            </w:pPr>
            <w:r w:rsidRPr="006A0462">
              <w:rPr>
                <w:lang w:val="ro-RO"/>
              </w:rPr>
              <w:t>4) descrierea motivelor pentru decizia de introducere a vaccinării;</w:t>
            </w:r>
          </w:p>
          <w:p w:rsidR="006231CF" w:rsidRPr="006A0462" w:rsidRDefault="006231CF" w:rsidP="006231CF">
            <w:pPr>
              <w:ind w:firstLine="0"/>
              <w:rPr>
                <w:lang w:val="ro-RO"/>
              </w:rPr>
            </w:pPr>
            <w:r w:rsidRPr="006A0462">
              <w:rPr>
                <w:lang w:val="ro-RO"/>
              </w:rPr>
              <w:t>5) evaluarea riscurilor, bazată pe:</w:t>
            </w:r>
          </w:p>
          <w:p w:rsidR="006231CF" w:rsidRPr="006A0462" w:rsidRDefault="006231CF" w:rsidP="006231CF">
            <w:pPr>
              <w:ind w:firstLine="0"/>
              <w:rPr>
                <w:lang w:val="ro-RO"/>
              </w:rPr>
            </w:pPr>
            <w:r w:rsidRPr="006A0462">
              <w:rPr>
                <w:lang w:val="ro-RO"/>
              </w:rPr>
              <w:lastRenderedPageBreak/>
              <w:t xml:space="preserve">a) focare de gripă aviară înalt patogenă dintr-o țară sau </w:t>
            </w:r>
            <w:r w:rsidRPr="006A0462">
              <w:rPr>
                <w:bCs/>
                <w:lang w:val="ro-RO"/>
              </w:rPr>
              <w:t xml:space="preserve">dintr-un teritoriu </w:t>
            </w:r>
            <w:r w:rsidRPr="006A0462">
              <w:rPr>
                <w:lang w:val="ro-RO"/>
              </w:rPr>
              <w:t>sau din zona din acestea;</w:t>
            </w:r>
          </w:p>
          <w:p w:rsidR="006231CF" w:rsidRPr="006A0462" w:rsidRDefault="006231CF" w:rsidP="006231CF">
            <w:pPr>
              <w:ind w:firstLine="0"/>
              <w:rPr>
                <w:lang w:val="ro-RO"/>
              </w:rPr>
            </w:pPr>
            <w:r w:rsidRPr="006A0462">
              <w:rPr>
                <w:lang w:val="ro-RO"/>
              </w:rPr>
              <w:t>b) focar de gripă aviară înalt patogenă dintr-o țară învecinată;</w:t>
            </w:r>
          </w:p>
          <w:p w:rsidR="006231CF" w:rsidRPr="006A0462" w:rsidRDefault="006231CF" w:rsidP="006231CF">
            <w:pPr>
              <w:ind w:firstLine="0"/>
              <w:rPr>
                <w:lang w:val="ro-RO"/>
              </w:rPr>
            </w:pPr>
            <w:r w:rsidRPr="006A0462">
              <w:rPr>
                <w:lang w:val="ro-RO"/>
              </w:rPr>
              <w:t>c) alți factori de risc, cum ar fi anumite zone, tipuri de crescătorii de păsări de curte sau categorii de păsări de curte sau de alte păsări captive;</w:t>
            </w:r>
          </w:p>
          <w:p w:rsidR="006231CF" w:rsidRPr="006A0462" w:rsidRDefault="006231CF" w:rsidP="006231CF">
            <w:pPr>
              <w:ind w:firstLine="0"/>
              <w:rPr>
                <w:lang w:val="ro-RO"/>
              </w:rPr>
            </w:pPr>
            <w:r w:rsidRPr="006A0462">
              <w:rPr>
                <w:lang w:val="ro-RO"/>
              </w:rPr>
              <w:t>6) zona geografică în care se efectuează vaccinarea;</w:t>
            </w:r>
          </w:p>
          <w:p w:rsidR="006231CF" w:rsidRPr="006A0462" w:rsidRDefault="006231CF" w:rsidP="006231CF">
            <w:pPr>
              <w:ind w:firstLine="0"/>
              <w:rPr>
                <w:lang w:val="ro-RO"/>
              </w:rPr>
            </w:pPr>
            <w:r w:rsidRPr="006A0462">
              <w:rPr>
                <w:lang w:val="ro-RO"/>
              </w:rPr>
              <w:t>7) numărul unităților din zona de vaccinare;</w:t>
            </w:r>
          </w:p>
          <w:p w:rsidR="006231CF" w:rsidRPr="006A0462" w:rsidRDefault="006231CF" w:rsidP="006231CF">
            <w:pPr>
              <w:ind w:firstLine="0"/>
              <w:rPr>
                <w:lang w:val="ro-RO"/>
              </w:rPr>
            </w:pPr>
            <w:r w:rsidRPr="006A0462">
              <w:rPr>
                <w:lang w:val="ro-RO"/>
              </w:rPr>
              <w:t>8) numărul unităților în care se efectuează vaccinarea, dacă este diferit de numărul de la pct. 6;</w:t>
            </w:r>
          </w:p>
          <w:p w:rsidR="006231CF" w:rsidRPr="006A0462" w:rsidRDefault="006231CF" w:rsidP="006231CF">
            <w:pPr>
              <w:ind w:firstLine="0"/>
              <w:rPr>
                <w:lang w:val="ro-RO"/>
              </w:rPr>
            </w:pPr>
            <w:r w:rsidRPr="006A0462">
              <w:rPr>
                <w:lang w:val="ro-RO"/>
              </w:rPr>
              <w:t>9) speciile și categoriile de păsări de curte sau de păsări captive din zona geografică în care se efectuează vaccinarea;</w:t>
            </w:r>
          </w:p>
          <w:p w:rsidR="006231CF" w:rsidRPr="006A0462" w:rsidRDefault="006231CF" w:rsidP="006231CF">
            <w:pPr>
              <w:ind w:firstLine="0"/>
              <w:rPr>
                <w:lang w:val="ro-RO"/>
              </w:rPr>
            </w:pPr>
            <w:r w:rsidRPr="006A0462">
              <w:rPr>
                <w:lang w:val="ro-RO"/>
              </w:rPr>
              <w:t>10) numărul aproximativ de păsări de curte sau de păsări captive din unitățile menționate la pct. 7;</w:t>
            </w:r>
          </w:p>
          <w:p w:rsidR="006231CF" w:rsidRPr="006A0462" w:rsidRDefault="006231CF" w:rsidP="006231CF">
            <w:pPr>
              <w:ind w:firstLine="0"/>
              <w:rPr>
                <w:lang w:val="ro-RO"/>
              </w:rPr>
            </w:pPr>
            <w:r w:rsidRPr="006A0462">
              <w:rPr>
                <w:lang w:val="ro-RO"/>
              </w:rPr>
              <w:t>11) sumarul caracteristicilor vaccinului, autorizația și controlul calității;</w:t>
            </w:r>
          </w:p>
          <w:p w:rsidR="006231CF" w:rsidRPr="006A0462" w:rsidRDefault="006231CF" w:rsidP="006231CF">
            <w:pPr>
              <w:ind w:firstLine="0"/>
              <w:rPr>
                <w:lang w:val="ro-RO"/>
              </w:rPr>
            </w:pPr>
            <w:r w:rsidRPr="006A0462">
              <w:rPr>
                <w:lang w:val="ro-RO"/>
              </w:rPr>
              <w:t>12) manipularea, depozitarea, aprovizionarea, distribuția și vânzarea vaccinurilor împotriva gripei aviare pe teritoriul național;</w:t>
            </w:r>
          </w:p>
          <w:p w:rsidR="006231CF" w:rsidRPr="006A0462" w:rsidRDefault="006231CF" w:rsidP="006231CF">
            <w:pPr>
              <w:ind w:firstLine="0"/>
              <w:rPr>
                <w:lang w:val="ro-RO"/>
              </w:rPr>
            </w:pPr>
            <w:r w:rsidRPr="006A0462">
              <w:rPr>
                <w:lang w:val="ro-RO"/>
              </w:rPr>
              <w:t>13) punerea în aplicare a vaccinării conform strategiei de diferențiere a animalelor vaccinate de cele infectate (DIVA);</w:t>
            </w:r>
          </w:p>
          <w:p w:rsidR="006231CF" w:rsidRPr="006A0462" w:rsidRDefault="006231CF" w:rsidP="006231CF">
            <w:pPr>
              <w:ind w:firstLine="0"/>
              <w:rPr>
                <w:lang w:val="ro-RO"/>
              </w:rPr>
            </w:pPr>
            <w:r w:rsidRPr="006A0462">
              <w:rPr>
                <w:lang w:val="ro-RO"/>
              </w:rPr>
              <w:t>14) durata preconizată a campaniei de vaccinare;</w:t>
            </w:r>
          </w:p>
          <w:p w:rsidR="006231CF" w:rsidRPr="006A0462" w:rsidRDefault="006231CF" w:rsidP="006231CF">
            <w:pPr>
              <w:ind w:firstLine="0"/>
              <w:rPr>
                <w:lang w:val="ro-RO"/>
              </w:rPr>
            </w:pPr>
            <w:r w:rsidRPr="006A0462">
              <w:rPr>
                <w:lang w:val="ro-RO"/>
              </w:rPr>
              <w:t>15) dispoziții și restricții privind circulația păsărilor de curte vaccinate și a produselor provenind de la păsări de curte vaccinate sau de la păsări captive vaccinate;</w:t>
            </w:r>
          </w:p>
          <w:p w:rsidR="006231CF" w:rsidRPr="006A0462" w:rsidRDefault="006231CF" w:rsidP="006231CF">
            <w:pPr>
              <w:ind w:firstLine="0"/>
              <w:rPr>
                <w:lang w:val="ro-RO"/>
              </w:rPr>
            </w:pPr>
            <w:r w:rsidRPr="006A0462">
              <w:rPr>
                <w:lang w:val="ro-RO"/>
              </w:rPr>
              <w:t>16) teste clinice și de laborator, precum teste de evaluare a eficacității și teste prealabile deplasării, efectuate în unitățile în care s-a practicat vaccinarea sau în cele situate în zona de vaccinare;</w:t>
            </w:r>
          </w:p>
          <w:p w:rsidR="006231CF" w:rsidRPr="006A0462" w:rsidRDefault="006231CF" w:rsidP="006231CF">
            <w:pPr>
              <w:ind w:firstLine="0"/>
              <w:rPr>
                <w:lang w:val="ro-RO"/>
              </w:rPr>
            </w:pPr>
            <w:r w:rsidRPr="006A0462">
              <w:rPr>
                <w:lang w:val="ro-RO"/>
              </w:rPr>
              <w:t>17) mijloace de păstrare a evidențelor.</w:t>
            </w:r>
          </w:p>
          <w:p w:rsidR="006231CF" w:rsidRPr="006A0462" w:rsidRDefault="006231CF" w:rsidP="006231CF">
            <w:pPr>
              <w:ind w:firstLine="0"/>
              <w:rPr>
                <w:lang w:val="ro-RO"/>
              </w:rPr>
            </w:pPr>
          </w:p>
          <w:p w:rsidR="006231CF" w:rsidRPr="006A0462" w:rsidRDefault="006231CF" w:rsidP="006231CF">
            <w:pPr>
              <w:ind w:firstLine="0"/>
              <w:rPr>
                <w:bCs/>
                <w:lang w:val="ro-RO"/>
              </w:rPr>
            </w:pPr>
            <w:r w:rsidRPr="006A0462">
              <w:rPr>
                <w:bCs/>
                <w:lang w:val="ro-RO"/>
              </w:rPr>
              <w:t>2. Supraveghere suplimentară în țări sau în teritorii ori în zone din acestea în care se practică vaccinarea împotriva gripei aviare înalt patogene:</w:t>
            </w:r>
          </w:p>
          <w:p w:rsidR="006231CF" w:rsidRPr="006A0462" w:rsidRDefault="006231CF" w:rsidP="006231CF">
            <w:pPr>
              <w:ind w:firstLine="0"/>
              <w:rPr>
                <w:lang w:val="ro-RO"/>
              </w:rPr>
            </w:pPr>
            <w:r w:rsidRPr="006A0462">
              <w:rPr>
                <w:lang w:val="ro-RO"/>
              </w:rPr>
              <w:t xml:space="preserve">1) În situația în care într-o țară sau într-un teritoriu sau într-o zonă din acestea se practică vaccinarea, toate unitățile în care se efectuează vaccinarea împotriva gripei aviare înalt patogene trebuie efectueze teste de laborator, iar autorității competente </w:t>
            </w:r>
            <w:r w:rsidRPr="006A0462">
              <w:rPr>
                <w:lang w:val="ro-RO"/>
              </w:rPr>
              <w:lastRenderedPageBreak/>
              <w:t>trebuie să îi fie transmise următoarele informații, în plus față de informațiile din anexa nr.2:</w:t>
            </w:r>
          </w:p>
          <w:p w:rsidR="006231CF" w:rsidRPr="006A0462" w:rsidRDefault="006231CF" w:rsidP="006231CF">
            <w:pPr>
              <w:ind w:firstLine="0"/>
              <w:rPr>
                <w:lang w:val="ro-RO"/>
              </w:rPr>
            </w:pPr>
            <w:r w:rsidRPr="006A0462">
              <w:rPr>
                <w:lang w:val="ro-RO"/>
              </w:rPr>
              <w:t>a) numărul de unități vaccinate din zonă, per categorie;</w:t>
            </w:r>
          </w:p>
          <w:p w:rsidR="006231CF" w:rsidRPr="006A0462" w:rsidRDefault="006231CF" w:rsidP="006231CF">
            <w:pPr>
              <w:ind w:firstLine="0"/>
              <w:rPr>
                <w:lang w:val="ro-RO"/>
              </w:rPr>
            </w:pPr>
            <w:r w:rsidRPr="006A0462">
              <w:rPr>
                <w:lang w:val="ro-RO"/>
              </w:rPr>
              <w:t>b) numărul de unități în care se practică vaccinarea din care trebuie prelevate eșantioane, per categorie de păsări de curte;</w:t>
            </w:r>
          </w:p>
          <w:p w:rsidR="006231CF" w:rsidRPr="006A0462" w:rsidRDefault="006231CF" w:rsidP="006231CF">
            <w:pPr>
              <w:ind w:firstLine="0"/>
              <w:rPr>
                <w:lang w:val="ro-RO"/>
              </w:rPr>
            </w:pPr>
            <w:r w:rsidRPr="006A0462">
              <w:rPr>
                <w:lang w:val="ro-RO"/>
              </w:rPr>
              <w:t>c) utilizarea păsărilor-santinelă (specia și numărul păsărilor-santinelă utilizate per unitate epidemiologică);</w:t>
            </w:r>
          </w:p>
          <w:p w:rsidR="006231CF" w:rsidRPr="006A0462" w:rsidRDefault="006231CF" w:rsidP="006231CF">
            <w:pPr>
              <w:ind w:firstLine="0"/>
              <w:rPr>
                <w:lang w:val="ro-RO"/>
              </w:rPr>
            </w:pPr>
            <w:r w:rsidRPr="006A0462">
              <w:rPr>
                <w:lang w:val="ro-RO"/>
              </w:rPr>
              <w:t>d) numărul eșantioanelor prelevate per unitate și/sau unitate epidemiologică;</w:t>
            </w:r>
          </w:p>
          <w:p w:rsidR="006231CF" w:rsidRPr="006A0462" w:rsidRDefault="006231CF" w:rsidP="006231CF">
            <w:pPr>
              <w:ind w:firstLine="0"/>
              <w:rPr>
                <w:lang w:val="ro-RO"/>
              </w:rPr>
            </w:pPr>
            <w:r w:rsidRPr="006A0462">
              <w:rPr>
                <w:lang w:val="ro-RO"/>
              </w:rPr>
              <w:t>e) informații cu privire la eficacitatea vaccinului.</w:t>
            </w:r>
          </w:p>
          <w:p w:rsidR="00D76E7F" w:rsidRPr="006A0462" w:rsidRDefault="00D76E7F"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D76E7F" w:rsidRPr="006A0462" w:rsidRDefault="00C311F5" w:rsidP="00C311F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D76E7F" w:rsidRPr="006A0462" w:rsidRDefault="00D76E7F"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533A1" w:rsidRPr="006A0462" w:rsidRDefault="008533A1" w:rsidP="008533A1">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XIV</w:t>
            </w:r>
          </w:p>
          <w:p w:rsidR="008533A1" w:rsidRPr="006A0462" w:rsidRDefault="008533A1" w:rsidP="008533A1">
            <w:pPr>
              <w:shd w:val="clear" w:color="auto" w:fill="FFFFFF"/>
              <w:ind w:firstLine="0"/>
              <w:rPr>
                <w:b/>
                <w:bCs/>
                <w:iCs/>
                <w:shd w:val="clear" w:color="auto" w:fill="FFFFFF"/>
                <w:lang w:val="ro-RO" w:eastAsia="ro-RO"/>
              </w:rPr>
            </w:pPr>
            <w:r w:rsidRPr="006A0462">
              <w:rPr>
                <w:b/>
                <w:bCs/>
                <w:iCs/>
                <w:shd w:val="clear" w:color="auto" w:fill="FFFFFF"/>
                <w:lang w:val="ro-RO" w:eastAsia="ro-RO"/>
              </w:rPr>
              <w:lastRenderedPageBreak/>
              <w:t>CERINȚE PRIVIND SĂNĂTATEA ANIMALĂ PENTRU RATITE, OUĂLE PENTRU INCUBAȚIE PROVENITE DE LA ACESTEA ȘI CARNEA PROASPĂTĂ DE RATITE, CARE PROVIN DINTR-O ȚARĂ TERȚĂ SAU DINTR-UN TERITORIU TERȚ SAU DINTR-O ZONĂ DIN ACESTEA CARE NU ESTE INDEMN(Ă) DE INFECȚIA CU VIRUSUL BOLII NEWCASTLE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1. Ratitele de reproducție, ratitele pentru producție și ratitele destinate sacrificării, care provin dintr-o țară terță sau dintr-un teritoriu terț sau dintr-o zonă din acestea care nu este indemn(ă) de infecția cu virusul bolii Newcastle, trebuie: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să fi fost plasate sub supraveghere oficială timp de cel puțin 21 de zile înaintea datei expedierii transportului în vederea intrării în Uniune;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să fi fost ținute complet izolate în perioada menționată la </w:t>
            </w:r>
            <w:r w:rsidR="00C92C5A">
              <w:rPr>
                <w:bCs/>
                <w:iCs/>
                <w:shd w:val="clear" w:color="auto" w:fill="FFFFFF"/>
                <w:lang w:val="ro-RO" w:eastAsia="ro-RO"/>
              </w:rPr>
              <w:t>lit</w:t>
            </w:r>
            <w:r w:rsidRPr="006A0462">
              <w:rPr>
                <w:bCs/>
                <w:iCs/>
                <w:shd w:val="clear" w:color="auto" w:fill="FFFFFF"/>
                <w:lang w:val="ro-RO" w:eastAsia="ro-RO"/>
              </w:rPr>
              <w:t xml:space="preserve"> (a), fără contact direct sau indirect cu alte păsări, în compartimente autorizate de autoritatea competentă din țara terță sau din teritoriul terț de origine în acest scop;</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să fi fost supuse unui test de detectare a virusului vizând infecția cu virusul bolii Newcastle;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să provină din efective supravegheate din punctul de vedere al infecției cu virusul bolii Newcastle în cadrul unui plan de prelevare de eșantioane pe baze statistice, supraveghere soldată cu rezultate negative, timp de cel puțin 6 luni imediat înaintea datei expedierii transportului în vederea intrării în Uniune.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2. Puii de o zi de ratite și ouăle pentru incubație de ratite, care provin dintr-o țară terță sau dintr-un teritoriu terț sau dintr-o zonă din acestea care nu este indemn(ă) de infecția cu virusul bolii Newcastle, trebuie să provină din efective: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plasate în izolare, sub supraveghere oficială, timp de cel puțin 30 de zile înainte de data depunerii ouălor pentru incubație destinate intrării în Uniune sau a ouălor pentru incubație din care derivă puii de o zi destinați intrării în Uniune;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care au fost supuse unui test de detectare a virusului vizând infecția cu virusul bolii Newcastle;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care au fost supravegheate din punctul de vedere al infecției cu virusul bolii Newcastle în cadrul unui plan de prelevare de eșantioane pe baze statistice, supraveghere soldată cu rezultate negative, timp de cel puțin 6 luni imediat înaintea datei expedierii transportului în vederea intrării în Uniune;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care nu au intrat în contact cu păsări de curte care nu îndeplinesc garanțiile prevăzute la literele (a), (b) și (c) în perioada de 30 de zile înainte de data și în timpul depunerii ouălor pentru incubație destinate intrării în Uniune sau a ouălor pentru incubație din care derivă puii de o zi destinați intrării în Uniune.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3. Carnea proaspătă de ratite, care provin dintr-o țară terță sau dintr-un teritoriu terț sau dintr-o zonă din acestea care nu este indemn(ă) de infecția cu virusul bolii Newcastle, trebuie: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să fie dezosată și fără piele;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să provină de la ratite care, timp de cel puțin 3 luni înainte de data sacrificării, au fost ținute în unități:</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în care nu s-a înregistrat niciun focar de infecție cu virusul bolii Newcastle sau de gripă aviară înalt patogenă în ultimele 6 luni anterioare datei sacrificării;</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în jurul cărora nu s-a înregistrat niciun focar de gripă aviară înalt patogenă sau de infecție cu virusul bolii Newcastle timp de cel puțin 3 luni înainte de data </w:t>
            </w:r>
            <w:r w:rsidRPr="006A0462">
              <w:rPr>
                <w:bCs/>
                <w:iCs/>
                <w:shd w:val="clear" w:color="auto" w:fill="FFFFFF"/>
                <w:lang w:val="ro-RO" w:eastAsia="ro-RO"/>
              </w:rPr>
              <w:lastRenderedPageBreak/>
              <w:t>sacrificării, într-o zonă cu raza de 10 km față de perimetrul părții din unitate în care se aflau ratitele, inclusiv, dacă este cazul, teritoriul unui stat membru învecinat sau al unei țări terțe;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în care s-a efectuat supravegherea vizând infecția cu virusul bolii Newcastle în cadrul unui plan de prelevare de eșantioane pe baze statistice, supraveghere soldată cu rezultate negative, timp de cel puțin 6 luni înaintea datei sacrificării;</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să provină de la ratite care au fost supuse supravegherii astfel cum se menționează la </w:t>
            </w:r>
            <w:r w:rsidR="00C92C5A">
              <w:rPr>
                <w:bCs/>
                <w:iCs/>
                <w:shd w:val="clear" w:color="auto" w:fill="FFFFFF"/>
                <w:lang w:val="ro-RO" w:eastAsia="ro-RO"/>
              </w:rPr>
              <w:t>lit</w:t>
            </w:r>
            <w:r w:rsidRPr="006A0462">
              <w:rPr>
                <w:bCs/>
                <w:iCs/>
                <w:shd w:val="clear" w:color="auto" w:fill="FFFFFF"/>
                <w:lang w:val="ro-RO" w:eastAsia="ro-RO"/>
              </w:rPr>
              <w:t xml:space="preserve"> (b) punctul (iii):</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prin serologie, în cazul ratitelor care nu sunt vaccinate împotriva infecției cu virusul bolii Newcastle;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prin tampoane traheale prelevate de la ratite, în cazul celor vaccinate împotriva infecției cu virusul bolii Newcastle;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să provină de la ratite care, dacă au fost vaccinate împotriva infecției cu virusul bolii Newcastle, nu au fost vaccinate cu vaccinuri care nu îndeplineau criteriile specifice prevăzute în partea 1 din anexa XV în perioada de 30 de zile anterioară datei sacrificării.</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4. Testarea pentru detectarea virusului prevăzută la punctul 1 </w:t>
            </w:r>
            <w:r w:rsidR="00C92C5A">
              <w:rPr>
                <w:bCs/>
                <w:iCs/>
                <w:shd w:val="clear" w:color="auto" w:fill="FFFFFF"/>
                <w:lang w:val="ro-RO" w:eastAsia="ro-RO"/>
              </w:rPr>
              <w:t>lit</w:t>
            </w:r>
            <w:r w:rsidRPr="006A0462">
              <w:rPr>
                <w:bCs/>
                <w:iCs/>
                <w:shd w:val="clear" w:color="auto" w:fill="FFFFFF"/>
                <w:lang w:val="ro-RO" w:eastAsia="ro-RO"/>
              </w:rPr>
              <w:t xml:space="preserve"> (c) și la punctul 2 </w:t>
            </w:r>
            <w:r w:rsidR="00C92C5A">
              <w:rPr>
                <w:bCs/>
                <w:iCs/>
                <w:shd w:val="clear" w:color="auto" w:fill="FFFFFF"/>
                <w:lang w:val="ro-RO" w:eastAsia="ro-RO"/>
              </w:rPr>
              <w:t>lit</w:t>
            </w:r>
            <w:r w:rsidRPr="006A0462">
              <w:rPr>
                <w:bCs/>
                <w:iCs/>
                <w:shd w:val="clear" w:color="auto" w:fill="FFFFFF"/>
                <w:lang w:val="ro-RO" w:eastAsia="ro-RO"/>
              </w:rPr>
              <w:t xml:space="preserve"> (b) trebuie să fi fost efectuată:</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în termen de 7-10 zile de la data la care ratitele au intrat în izolare;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pe tampoane cloacale sau eșantioane fecale provenite de la fiecare pasăre.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5. Testarea pentru detectarea virusului prevăzută la punctul 1 </w:t>
            </w:r>
            <w:r w:rsidR="00C92C5A">
              <w:rPr>
                <w:bCs/>
                <w:iCs/>
                <w:shd w:val="clear" w:color="auto" w:fill="FFFFFF"/>
                <w:lang w:val="ro-RO" w:eastAsia="ro-RO"/>
              </w:rPr>
              <w:t>lit</w:t>
            </w:r>
            <w:r w:rsidRPr="006A0462">
              <w:rPr>
                <w:bCs/>
                <w:iCs/>
                <w:shd w:val="clear" w:color="auto" w:fill="FFFFFF"/>
                <w:lang w:val="ro-RO" w:eastAsia="ro-RO"/>
              </w:rPr>
              <w:t xml:space="preserve"> (c) și la punctul 2 </w:t>
            </w:r>
            <w:r w:rsidR="00C92C5A">
              <w:rPr>
                <w:bCs/>
                <w:iCs/>
                <w:shd w:val="clear" w:color="auto" w:fill="FFFFFF"/>
                <w:lang w:val="ro-RO" w:eastAsia="ro-RO"/>
              </w:rPr>
              <w:t>lit</w:t>
            </w:r>
            <w:r w:rsidRPr="006A0462">
              <w:rPr>
                <w:bCs/>
                <w:iCs/>
                <w:shd w:val="clear" w:color="auto" w:fill="FFFFFF"/>
                <w:lang w:val="ro-RO" w:eastAsia="ro-RO"/>
              </w:rPr>
              <w:t xml:space="preserve"> (b) trebuie să fi indicat că nu au fost depistate izolate de paramixovirus </w:t>
            </w:r>
            <w:r w:rsidRPr="006A0462">
              <w:rPr>
                <w:bCs/>
                <w:iCs/>
                <w:shd w:val="clear" w:color="auto" w:fill="FFFFFF"/>
                <w:lang w:val="ro-RO" w:eastAsia="ro-RO"/>
              </w:rPr>
              <w:lastRenderedPageBreak/>
              <w:t>aviar de tipul 1 cu un indice de patogenitate intracerebrală (ICPI) de 0,4 sau mai mare. În plus, trebuie să fi fost disponibile rezultate favorabile pentru toate păsările din transport înainte ca:</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 xml:space="preserve">ratitele de reproducție, ratitele pentru producție sau ratitele destinate sacrificării să fi părăsit compartimentele menționate la punctul 1 </w:t>
            </w:r>
            <w:r w:rsidR="00C92C5A">
              <w:rPr>
                <w:bCs/>
                <w:iCs/>
                <w:shd w:val="clear" w:color="auto" w:fill="FFFFFF"/>
                <w:lang w:val="ro-RO" w:eastAsia="ro-RO"/>
              </w:rPr>
              <w:t>lit</w:t>
            </w:r>
            <w:r w:rsidRPr="006A0462">
              <w:rPr>
                <w:bCs/>
                <w:iCs/>
                <w:shd w:val="clear" w:color="auto" w:fill="FFFFFF"/>
                <w:lang w:val="ro-RO" w:eastAsia="ro-RO"/>
              </w:rPr>
              <w:t xml:space="preserve"> (b) în vederea expedierii către Uniune;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puii de o zi să fi părăsit incubatorul în vederea expedierii către Uniune;</w:t>
            </w:r>
          </w:p>
          <w:p w:rsidR="008533A1" w:rsidRPr="006A0462" w:rsidRDefault="008533A1" w:rsidP="008533A1">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0B60B1" w:rsidRPr="006A0462" w:rsidRDefault="008533A1" w:rsidP="000B60B1">
            <w:pPr>
              <w:shd w:val="clear" w:color="auto" w:fill="FFFFFF"/>
              <w:ind w:firstLine="0"/>
              <w:rPr>
                <w:bCs/>
                <w:iCs/>
                <w:shd w:val="clear" w:color="auto" w:fill="FFFFFF"/>
                <w:lang w:val="ro-RO" w:eastAsia="ro-RO"/>
              </w:rPr>
            </w:pPr>
            <w:r w:rsidRPr="006A0462">
              <w:rPr>
                <w:bCs/>
                <w:iCs/>
                <w:shd w:val="clear" w:color="auto" w:fill="FFFFFF"/>
                <w:lang w:val="ro-RO" w:eastAsia="ro-RO"/>
              </w:rPr>
              <w:t>ouăle pentru incubație să fi fost încărcate în vederea expedierii către Uniune.</w:t>
            </w:r>
          </w:p>
        </w:tc>
        <w:tc>
          <w:tcPr>
            <w:tcW w:w="5389" w:type="dxa"/>
            <w:tcBorders>
              <w:top w:val="single" w:sz="4" w:space="0" w:color="auto"/>
              <w:left w:val="single" w:sz="4" w:space="0" w:color="auto"/>
              <w:bottom w:val="single" w:sz="4" w:space="0" w:color="auto"/>
              <w:right w:val="single" w:sz="4" w:space="0" w:color="auto"/>
            </w:tcBorders>
          </w:tcPr>
          <w:p w:rsidR="006231CF" w:rsidRPr="006A0462" w:rsidRDefault="006231CF" w:rsidP="006231CF">
            <w:pPr>
              <w:ind w:firstLine="0"/>
              <w:rPr>
                <w:bCs/>
                <w:lang w:val="ro-RO"/>
              </w:rPr>
            </w:pPr>
            <w:r w:rsidRPr="006A0462">
              <w:rPr>
                <w:bCs/>
                <w:lang w:val="ro-RO"/>
              </w:rPr>
              <w:lastRenderedPageBreak/>
              <w:t>Anexa nr. 14</w:t>
            </w:r>
          </w:p>
          <w:p w:rsidR="006231CF" w:rsidRPr="006A0462" w:rsidRDefault="006231CF" w:rsidP="006231CF">
            <w:pPr>
              <w:ind w:firstLine="0"/>
              <w:rPr>
                <w:bCs/>
                <w:lang w:val="ro-RO"/>
              </w:rPr>
            </w:pPr>
            <w:r w:rsidRPr="006A0462">
              <w:rPr>
                <w:bCs/>
                <w:lang w:val="ro-RO"/>
              </w:rPr>
              <w:t xml:space="preserve">la Norma sanitară veterinară </w:t>
            </w:r>
          </w:p>
          <w:p w:rsidR="006231CF" w:rsidRPr="006A0462" w:rsidRDefault="006231CF" w:rsidP="006231CF">
            <w:pPr>
              <w:ind w:firstLine="0"/>
              <w:rPr>
                <w:bCs/>
                <w:lang w:val="ro-RO"/>
              </w:rPr>
            </w:pPr>
            <w:r w:rsidRPr="006A0462">
              <w:rPr>
                <w:bCs/>
                <w:lang w:val="ro-RO"/>
              </w:rPr>
              <w:lastRenderedPageBreak/>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6231CF" w:rsidRPr="006A0462" w:rsidRDefault="006231CF" w:rsidP="006231CF">
            <w:pPr>
              <w:ind w:firstLine="0"/>
              <w:rPr>
                <w:b/>
                <w:bCs/>
                <w:lang w:val="ro-RO"/>
              </w:rPr>
            </w:pPr>
          </w:p>
          <w:p w:rsidR="006231CF" w:rsidRPr="006A0462" w:rsidRDefault="006231CF" w:rsidP="006231CF">
            <w:pPr>
              <w:ind w:firstLine="0"/>
              <w:rPr>
                <w:b/>
                <w:bCs/>
                <w:lang w:val="ro-RO"/>
              </w:rPr>
            </w:pPr>
          </w:p>
          <w:p w:rsidR="006231CF" w:rsidRPr="006A0462" w:rsidRDefault="006231CF" w:rsidP="006231CF">
            <w:pPr>
              <w:ind w:firstLine="0"/>
              <w:rPr>
                <w:b/>
                <w:bCs/>
                <w:lang w:val="ro-RO"/>
              </w:rPr>
            </w:pPr>
            <w:r w:rsidRPr="006A0462">
              <w:rPr>
                <w:b/>
                <w:bCs/>
                <w:lang w:val="ro-RO"/>
              </w:rPr>
              <w:t>CERINȚE PRIVIND SĂNĂTATEA ANIMALĂ PENTRU RATITE, OUĂLE PENTRU INCUBAȚIE PROVENITE DE LA ACESTEA ȘI CARNEA PROASPĂTĂ DE RATITE, CARE PROVIN DINTR-O ȚARĂ SAU DINTR-UN TERITORIU SAU DINTR-O ZONĂ DIN ACESTEA CARE NU ESTE INDEMNĂ DE INFECȚIA CU VIRUSUL BOLII NEWCASTLE</w:t>
            </w:r>
          </w:p>
          <w:p w:rsidR="006231CF" w:rsidRPr="006A0462" w:rsidRDefault="006231CF" w:rsidP="006231CF">
            <w:pPr>
              <w:ind w:firstLine="0"/>
              <w:rPr>
                <w:b/>
                <w:bCs/>
                <w:lang w:val="ro-RO"/>
              </w:rPr>
            </w:pPr>
          </w:p>
          <w:p w:rsidR="006231CF" w:rsidRPr="006A0462" w:rsidRDefault="006231CF" w:rsidP="006231CF">
            <w:pPr>
              <w:ind w:firstLine="0"/>
              <w:rPr>
                <w:lang w:val="ro-RO"/>
              </w:rPr>
            </w:pPr>
            <w:r w:rsidRPr="006A0462">
              <w:rPr>
                <w:lang w:val="ro-RO"/>
              </w:rPr>
              <w:t>1. Ratitele de reproducție, ratitele pentru producție și ratitele destinate sacrificării, care provin dintr-o țară sau dintr-un teritoriu sau dintr-o zonă din acestea care nu este indemnă de infecția cu virusul bolii Newcastle, trebuie:</w:t>
            </w:r>
          </w:p>
          <w:p w:rsidR="006231CF" w:rsidRPr="006A0462" w:rsidRDefault="006231CF" w:rsidP="006231CF">
            <w:pPr>
              <w:ind w:firstLine="0"/>
              <w:rPr>
                <w:lang w:val="ro-RO"/>
              </w:rPr>
            </w:pPr>
            <w:r w:rsidRPr="006A0462">
              <w:rPr>
                <w:lang w:val="ro-RO"/>
              </w:rPr>
              <w:t>1) să fi fost plasate sub supraveghere oficială timp de cel puțin 21 de zile înaintea datei expedierii transportului în vederea intrării în Republica Moldova;</w:t>
            </w:r>
          </w:p>
          <w:p w:rsidR="006231CF" w:rsidRPr="006A0462" w:rsidRDefault="006231CF" w:rsidP="006231CF">
            <w:pPr>
              <w:ind w:firstLine="0"/>
              <w:rPr>
                <w:lang w:val="ro-RO"/>
              </w:rPr>
            </w:pPr>
            <w:r w:rsidRPr="006A0462">
              <w:rPr>
                <w:lang w:val="ro-RO"/>
              </w:rPr>
              <w:t xml:space="preserve">2) să fi fost ținute complet izolate în perioada menționată la </w:t>
            </w:r>
            <w:r w:rsidR="00A503E9">
              <w:rPr>
                <w:lang w:val="ro-RO"/>
              </w:rPr>
              <w:t>subpct</w:t>
            </w:r>
            <w:r w:rsidRPr="006A0462">
              <w:rPr>
                <w:lang w:val="ro-RO"/>
              </w:rPr>
              <w:t xml:space="preserve">. 1), fără contact direct sau indirect cu alte păsări, în compartimente autorizate de autoritatea competentă dintr-o țară sau </w:t>
            </w:r>
            <w:r w:rsidRPr="006A0462">
              <w:rPr>
                <w:bCs/>
                <w:lang w:val="ro-RO"/>
              </w:rPr>
              <w:t xml:space="preserve">dintr-un teritoriu </w:t>
            </w:r>
            <w:r w:rsidRPr="006A0462">
              <w:rPr>
                <w:lang w:val="ro-RO"/>
              </w:rPr>
              <w:t>de origine în acest scop;</w:t>
            </w:r>
          </w:p>
          <w:p w:rsidR="006231CF" w:rsidRPr="006A0462" w:rsidRDefault="006231CF" w:rsidP="006231CF">
            <w:pPr>
              <w:ind w:firstLine="0"/>
              <w:rPr>
                <w:lang w:val="ro-RO"/>
              </w:rPr>
            </w:pPr>
            <w:r w:rsidRPr="006A0462">
              <w:rPr>
                <w:lang w:val="ro-RO"/>
              </w:rPr>
              <w:t>3) să fi fost supuse unui test de detectare a virusului vizând infecția cu virusul bolii Newcastle;</w:t>
            </w:r>
          </w:p>
          <w:p w:rsidR="006231CF" w:rsidRPr="006A0462" w:rsidRDefault="006231CF" w:rsidP="006231CF">
            <w:pPr>
              <w:ind w:firstLine="0"/>
              <w:rPr>
                <w:lang w:val="ro-RO"/>
              </w:rPr>
            </w:pPr>
            <w:r w:rsidRPr="006A0462">
              <w:rPr>
                <w:lang w:val="ro-RO"/>
              </w:rPr>
              <w:t>4) să provină din efective supravegheate din punctul de vedere al infecției cu virusul bolii Newcastle în cadrul unui plan de prelevare de eșantioane pe baze statistice, supraveghere soldată cu rezultate negative, timp de cel puțin 6 luni imediat înaintea datei expedierii transportului în vederea intrării în Republica Moldova.</w:t>
            </w:r>
          </w:p>
          <w:p w:rsidR="006231CF" w:rsidRPr="006A0462" w:rsidRDefault="006231CF" w:rsidP="006231CF">
            <w:pPr>
              <w:ind w:firstLine="0"/>
              <w:rPr>
                <w:vanish/>
                <w:lang w:val="ro-RO"/>
              </w:rPr>
            </w:pPr>
          </w:p>
          <w:p w:rsidR="006231CF" w:rsidRPr="006A0462" w:rsidRDefault="006231CF" w:rsidP="006231CF">
            <w:pPr>
              <w:ind w:firstLine="0"/>
              <w:rPr>
                <w:lang w:val="ro-RO"/>
              </w:rPr>
            </w:pPr>
            <w:r w:rsidRPr="006A0462">
              <w:rPr>
                <w:lang w:val="ro-RO"/>
              </w:rPr>
              <w:t>2. Puii de o zi de ratite și ouăle pentru incubație de ratite, care provin dintr-o țară sau dintr-un teritoriu sau dintr-o zonă din acestea care nu este indemnă de infecția cu virusul bolii Newcastle, trebuie să provină din efective:</w:t>
            </w:r>
          </w:p>
          <w:p w:rsidR="006231CF" w:rsidRPr="006A0462" w:rsidRDefault="006231CF" w:rsidP="006231CF">
            <w:pPr>
              <w:ind w:firstLine="0"/>
              <w:rPr>
                <w:lang w:val="ro-RO"/>
              </w:rPr>
            </w:pPr>
            <w:r w:rsidRPr="006A0462">
              <w:rPr>
                <w:lang w:val="ro-RO"/>
              </w:rPr>
              <w:lastRenderedPageBreak/>
              <w:t>1) plasate în izolare, sub supraveghere oficială, timp de cel puțin 30 de zile înainte de data depunerii ouălor pentru incubație destinate intrării în Republica Moldova sau a ouălor pentru incubație din care derivă puii de o zi destinați intrării în Republica Moldova;</w:t>
            </w:r>
          </w:p>
          <w:p w:rsidR="006231CF" w:rsidRPr="006A0462" w:rsidRDefault="006231CF" w:rsidP="006231CF">
            <w:pPr>
              <w:ind w:firstLine="0"/>
              <w:rPr>
                <w:lang w:val="ro-RO"/>
              </w:rPr>
            </w:pPr>
            <w:r w:rsidRPr="006A0462">
              <w:rPr>
                <w:lang w:val="ro-RO"/>
              </w:rPr>
              <w:t>2) care au fost supuse unui test de detectare a virusului vizând infecția cu virusul bolii Newcastle;</w:t>
            </w:r>
          </w:p>
          <w:p w:rsidR="006231CF" w:rsidRPr="006A0462" w:rsidRDefault="006231CF" w:rsidP="006231CF">
            <w:pPr>
              <w:ind w:firstLine="0"/>
              <w:rPr>
                <w:lang w:val="ro-RO"/>
              </w:rPr>
            </w:pPr>
            <w:r w:rsidRPr="006A0462">
              <w:rPr>
                <w:lang w:val="ro-RO"/>
              </w:rPr>
              <w:t>3) care au fost supravegheate din punctul de vedere al infecției cu virusul bolii Newcastle în cadrul unui plan de prelevare de eșantioane pe baze statistice, supraveghere soldată cu rezultate negative, timp de cel puțin 6 luni imediat înaintea datei expedierii transportului în vederea intrării în Republica Moldova;</w:t>
            </w:r>
          </w:p>
          <w:p w:rsidR="006231CF" w:rsidRPr="006A0462" w:rsidRDefault="006231CF" w:rsidP="006231CF">
            <w:pPr>
              <w:ind w:firstLine="0"/>
              <w:rPr>
                <w:lang w:val="ro-RO"/>
              </w:rPr>
            </w:pPr>
            <w:r w:rsidRPr="006A0462">
              <w:rPr>
                <w:lang w:val="ro-RO"/>
              </w:rPr>
              <w:t xml:space="preserve">4) care nu au intrat în contact cu păsări de curte care nu îndeplinesc garanțiile prevăzute la </w:t>
            </w:r>
            <w:r w:rsidR="00A503E9">
              <w:rPr>
                <w:lang w:val="ro-RO"/>
              </w:rPr>
              <w:t>subpct</w:t>
            </w:r>
            <w:r w:rsidRPr="006A0462">
              <w:rPr>
                <w:lang w:val="ro-RO"/>
              </w:rPr>
              <w:t>. 1), 2) și 3) în perioada de 30 de zile înainte de data și în timpul depunerii ouălor pentru incubație destinate intrării în Republica Moldova sau a ouălor pentru incubație din care derivă puii de o zi destinați intrării în Republica Moldova.</w:t>
            </w:r>
          </w:p>
          <w:p w:rsidR="006231CF" w:rsidRPr="006A0462" w:rsidRDefault="006231CF" w:rsidP="006231CF">
            <w:pPr>
              <w:ind w:firstLine="0"/>
              <w:rPr>
                <w:lang w:val="ro-RO"/>
              </w:rPr>
            </w:pPr>
          </w:p>
          <w:p w:rsidR="006231CF" w:rsidRPr="006A0462" w:rsidRDefault="006231CF" w:rsidP="006231CF">
            <w:pPr>
              <w:ind w:firstLine="0"/>
              <w:rPr>
                <w:lang w:val="ro-RO"/>
              </w:rPr>
            </w:pPr>
            <w:r w:rsidRPr="006A0462">
              <w:rPr>
                <w:lang w:val="ro-RO"/>
              </w:rPr>
              <w:t>3. Carnea proaspătă de ratite, care provin dintr-o țară sau dintr-un teritoriu sau dintr-o zonă din acestea care nu este indemnă de infecția cu virusul bolii Newcastle, trebuie:</w:t>
            </w:r>
          </w:p>
          <w:p w:rsidR="006231CF" w:rsidRPr="006A0462" w:rsidRDefault="006231CF" w:rsidP="006231CF">
            <w:pPr>
              <w:ind w:firstLine="0"/>
              <w:rPr>
                <w:lang w:val="ro-RO"/>
              </w:rPr>
            </w:pPr>
            <w:r w:rsidRPr="006A0462">
              <w:rPr>
                <w:lang w:val="ro-RO"/>
              </w:rPr>
              <w:t>1) să fie dezosată și fără piele;</w:t>
            </w:r>
          </w:p>
          <w:p w:rsidR="006231CF" w:rsidRPr="006A0462" w:rsidRDefault="006231CF" w:rsidP="006231CF">
            <w:pPr>
              <w:ind w:firstLine="0"/>
              <w:rPr>
                <w:lang w:val="ro-RO"/>
              </w:rPr>
            </w:pPr>
            <w:r w:rsidRPr="006A0462">
              <w:rPr>
                <w:lang w:val="ro-RO"/>
              </w:rPr>
              <w:t>2) să provină de la ratite care, timp de cel puțin 3 luni înainte de data sacrificării, au fost ținute în unități:</w:t>
            </w:r>
          </w:p>
          <w:p w:rsidR="006231CF" w:rsidRPr="006A0462" w:rsidRDefault="006231CF" w:rsidP="006231CF">
            <w:pPr>
              <w:ind w:firstLine="0"/>
              <w:rPr>
                <w:lang w:val="ro-RO"/>
              </w:rPr>
            </w:pPr>
            <w:r w:rsidRPr="006A0462">
              <w:rPr>
                <w:lang w:val="ro-RO"/>
              </w:rPr>
              <w:t>a) în care nu s-a înregistrat niciun focar de infecție cu virusul bolii Newcastle sau de gripă aviară înalt patogenă în ultimele 6 luni anterioare datei sacrificării;</w:t>
            </w:r>
          </w:p>
          <w:p w:rsidR="006231CF" w:rsidRPr="006A0462" w:rsidRDefault="006231CF" w:rsidP="006231CF">
            <w:pPr>
              <w:ind w:firstLine="0"/>
              <w:rPr>
                <w:lang w:val="ro-RO"/>
              </w:rPr>
            </w:pPr>
            <w:r w:rsidRPr="006A0462">
              <w:rPr>
                <w:lang w:val="ro-RO"/>
              </w:rPr>
              <w:t>b) în jurul cărora nu s-a înregistrat niciun focar de gripă aviară înalt patogenă sau de infecție cu virusul bolii Newcastle timp de cel puțin 3 luni înainte de data sacrificării, într-o zonă cu raza de 10 km față de perimetrul părții din unitate în care se aflau ratitele, inclusiv, dacă este cazul, unui teritoriu sau a unei țări de origine;</w:t>
            </w:r>
          </w:p>
          <w:p w:rsidR="006231CF" w:rsidRPr="006A0462" w:rsidRDefault="006231CF" w:rsidP="006231CF">
            <w:pPr>
              <w:ind w:firstLine="0"/>
              <w:rPr>
                <w:lang w:val="ro-RO"/>
              </w:rPr>
            </w:pPr>
            <w:r w:rsidRPr="006A0462">
              <w:rPr>
                <w:lang w:val="ro-RO"/>
              </w:rPr>
              <w:t>c) în care s-a efectuat supravegherea vizând infecția cu virusul bolii Newcastle în cadrul unui plan de prelevare de eșantioane pe baze statistice, supraveghere soldată cu rezultate negative, timp de cel puțin 6 luni înaintea datei sacrificării;</w:t>
            </w:r>
          </w:p>
          <w:p w:rsidR="006231CF" w:rsidRPr="006A0462" w:rsidRDefault="006231CF" w:rsidP="006231CF">
            <w:pPr>
              <w:ind w:firstLine="0"/>
              <w:rPr>
                <w:lang w:val="ro-RO"/>
              </w:rPr>
            </w:pPr>
            <w:r w:rsidRPr="006A0462">
              <w:rPr>
                <w:lang w:val="ro-RO"/>
              </w:rPr>
              <w:t xml:space="preserve">3) să provină de la ratite care au fost supuse supravegherii astfel cum se menționează la </w:t>
            </w:r>
            <w:r w:rsidR="00A503E9">
              <w:rPr>
                <w:lang w:val="ro-RO"/>
              </w:rPr>
              <w:t>subpct</w:t>
            </w:r>
            <w:r w:rsidRPr="006A0462">
              <w:rPr>
                <w:lang w:val="ro-RO"/>
              </w:rPr>
              <w:t xml:space="preserve">. 2) </w:t>
            </w:r>
            <w:r w:rsidR="00C92C5A">
              <w:rPr>
                <w:lang w:val="ro-RO"/>
              </w:rPr>
              <w:t>lit</w:t>
            </w:r>
            <w:r w:rsidRPr="006A0462">
              <w:rPr>
                <w:lang w:val="ro-RO"/>
              </w:rPr>
              <w:t xml:space="preserve"> c):</w:t>
            </w:r>
          </w:p>
          <w:p w:rsidR="006231CF" w:rsidRPr="006A0462" w:rsidRDefault="006231CF" w:rsidP="006231CF">
            <w:pPr>
              <w:ind w:firstLine="0"/>
              <w:rPr>
                <w:lang w:val="ro-RO"/>
              </w:rPr>
            </w:pPr>
            <w:r w:rsidRPr="006A0462">
              <w:rPr>
                <w:lang w:val="ro-RO"/>
              </w:rPr>
              <w:lastRenderedPageBreak/>
              <w:t>a) prin serologie, în cazul ratitelor care nu sunt vaccinate împotriva infecției cu virusul bolii Newcastle;</w:t>
            </w:r>
          </w:p>
          <w:p w:rsidR="006231CF" w:rsidRPr="006A0462" w:rsidRDefault="006231CF" w:rsidP="006231CF">
            <w:pPr>
              <w:ind w:firstLine="0"/>
              <w:rPr>
                <w:lang w:val="ro-RO"/>
              </w:rPr>
            </w:pPr>
            <w:r w:rsidRPr="006A0462">
              <w:rPr>
                <w:lang w:val="ro-RO"/>
              </w:rPr>
              <w:t>b) prin tampoane traheale prelevate de la ratite, în cazul celor vaccinate împotriva infecției cu virusul bolii Newcastle;</w:t>
            </w:r>
          </w:p>
          <w:p w:rsidR="006231CF" w:rsidRPr="006A0462" w:rsidRDefault="006231CF" w:rsidP="006231CF">
            <w:pPr>
              <w:ind w:firstLine="0"/>
              <w:rPr>
                <w:lang w:val="ro-RO"/>
              </w:rPr>
            </w:pPr>
            <w:r w:rsidRPr="006A0462">
              <w:rPr>
                <w:lang w:val="ro-RO"/>
              </w:rPr>
              <w:t>4) să provină de la ratite care, dacă au fost vaccinate împotriva infecției cu virusul bolii Newcastle, nu au fost vaccinate cu vaccinuri care nu îndeplineau criteriile specifice prevăzute în pct. 1 din anexa nr.15 în perioada de 30 de zile anterioară datei sacrificării.</w:t>
            </w:r>
          </w:p>
          <w:p w:rsidR="006231CF" w:rsidRPr="006A0462" w:rsidRDefault="006231CF" w:rsidP="006231CF">
            <w:pPr>
              <w:ind w:firstLine="0"/>
              <w:rPr>
                <w:lang w:val="ro-RO"/>
              </w:rPr>
            </w:pPr>
          </w:p>
          <w:p w:rsidR="006231CF" w:rsidRPr="006A0462" w:rsidRDefault="006231CF" w:rsidP="006231CF">
            <w:pPr>
              <w:ind w:firstLine="0"/>
              <w:rPr>
                <w:lang w:val="ro-RO"/>
              </w:rPr>
            </w:pPr>
            <w:r w:rsidRPr="006A0462">
              <w:rPr>
                <w:lang w:val="ro-RO"/>
              </w:rPr>
              <w:t xml:space="preserve">4. Testarea pentru detectarea virusului prevăzută la pct. 1 </w:t>
            </w:r>
            <w:r w:rsidR="00A503E9">
              <w:rPr>
                <w:lang w:val="ro-RO"/>
              </w:rPr>
              <w:t>subpct</w:t>
            </w:r>
            <w:r w:rsidRPr="006A0462">
              <w:rPr>
                <w:lang w:val="ro-RO"/>
              </w:rPr>
              <w:t xml:space="preserve">. 3) și la pct. 2 </w:t>
            </w:r>
            <w:r w:rsidR="00A503E9">
              <w:rPr>
                <w:lang w:val="ro-RO"/>
              </w:rPr>
              <w:t>subpct</w:t>
            </w:r>
            <w:r w:rsidRPr="006A0462">
              <w:rPr>
                <w:lang w:val="ro-RO"/>
              </w:rPr>
              <w:t>. 2) trebuie să fi fost efectuată:</w:t>
            </w:r>
          </w:p>
          <w:p w:rsidR="006231CF" w:rsidRPr="006A0462" w:rsidRDefault="006231CF" w:rsidP="006231CF">
            <w:pPr>
              <w:ind w:firstLine="0"/>
              <w:rPr>
                <w:lang w:val="ro-RO"/>
              </w:rPr>
            </w:pPr>
            <w:r w:rsidRPr="006A0462">
              <w:rPr>
                <w:lang w:val="ro-RO"/>
              </w:rPr>
              <w:t>1) în termen de 7-10 zile de la data la care ratitele au intrat în izolare;</w:t>
            </w:r>
          </w:p>
          <w:p w:rsidR="006231CF" w:rsidRPr="006A0462" w:rsidRDefault="006231CF" w:rsidP="006231CF">
            <w:pPr>
              <w:ind w:firstLine="0"/>
              <w:rPr>
                <w:lang w:val="ro-RO"/>
              </w:rPr>
            </w:pPr>
            <w:r w:rsidRPr="006A0462">
              <w:rPr>
                <w:lang w:val="ro-RO"/>
              </w:rPr>
              <w:t>2) pe tampoane cloacale sau eșantioane fecale provenite de la fiecare pasăre.</w:t>
            </w:r>
          </w:p>
          <w:p w:rsidR="006231CF" w:rsidRPr="006A0462" w:rsidRDefault="006231CF" w:rsidP="006231CF">
            <w:pPr>
              <w:ind w:firstLine="0"/>
              <w:rPr>
                <w:lang w:val="ro-RO"/>
              </w:rPr>
            </w:pPr>
          </w:p>
          <w:p w:rsidR="006231CF" w:rsidRPr="006A0462" w:rsidRDefault="006231CF" w:rsidP="006231CF">
            <w:pPr>
              <w:ind w:firstLine="0"/>
              <w:rPr>
                <w:lang w:val="ro-RO"/>
              </w:rPr>
            </w:pPr>
            <w:r w:rsidRPr="006A0462">
              <w:rPr>
                <w:lang w:val="ro-RO"/>
              </w:rPr>
              <w:t xml:space="preserve">5. Testarea pentru detectarea virusului prevăzută la pct.1 </w:t>
            </w:r>
            <w:r w:rsidR="00A503E9">
              <w:rPr>
                <w:lang w:val="ro-RO"/>
              </w:rPr>
              <w:t>subpct</w:t>
            </w:r>
            <w:r w:rsidRPr="006A0462">
              <w:rPr>
                <w:lang w:val="ro-RO"/>
              </w:rPr>
              <w:t xml:space="preserve">. 3) și la pct. 2 </w:t>
            </w:r>
            <w:r w:rsidR="00A503E9">
              <w:rPr>
                <w:lang w:val="ro-RO"/>
              </w:rPr>
              <w:t>subpct</w:t>
            </w:r>
            <w:r w:rsidRPr="006A0462">
              <w:rPr>
                <w:lang w:val="ro-RO"/>
              </w:rPr>
              <w:t>. 2) trebuie să fi indicat că nu au fost depistate izolate de paramixovirus aviar de tipul 1 cu un indice de patogenitate intracerebrală (ICPI) de 0,4 sau mai mare. În plus, trebuie să fi fost disponibile rezultate favorabile pentru toate păsările din transport înainte ca:</w:t>
            </w:r>
          </w:p>
          <w:p w:rsidR="006231CF" w:rsidRPr="006A0462" w:rsidRDefault="006231CF" w:rsidP="006231CF">
            <w:pPr>
              <w:ind w:firstLine="0"/>
              <w:rPr>
                <w:lang w:val="ro-RO"/>
              </w:rPr>
            </w:pPr>
            <w:r w:rsidRPr="006A0462">
              <w:rPr>
                <w:lang w:val="ro-RO"/>
              </w:rPr>
              <w:t xml:space="preserve">1) ratitele de reproducție, ratitele pentru producție sau ratitele destinate sacrificării să fi părăsit compartimentele menționate la pct. 1 </w:t>
            </w:r>
            <w:r w:rsidR="00A503E9">
              <w:rPr>
                <w:lang w:val="ro-RO"/>
              </w:rPr>
              <w:t>subpct</w:t>
            </w:r>
            <w:r w:rsidRPr="006A0462">
              <w:rPr>
                <w:lang w:val="ro-RO"/>
              </w:rPr>
              <w:t>. 2) în vederea expedierii către Republica Moldova;</w:t>
            </w:r>
          </w:p>
          <w:p w:rsidR="006231CF" w:rsidRPr="006A0462" w:rsidRDefault="006231CF" w:rsidP="006231CF">
            <w:pPr>
              <w:ind w:firstLine="0"/>
              <w:rPr>
                <w:lang w:val="ro-RO"/>
              </w:rPr>
            </w:pPr>
            <w:r w:rsidRPr="006A0462">
              <w:rPr>
                <w:lang w:val="ro-RO"/>
              </w:rPr>
              <w:t>2) puii de o zi să fi părăsit incubatorul în vederea expedierii către Republica Moldova;</w:t>
            </w:r>
          </w:p>
          <w:p w:rsidR="006231CF" w:rsidRPr="006A0462" w:rsidRDefault="006231CF" w:rsidP="006231CF">
            <w:pPr>
              <w:ind w:firstLine="0"/>
              <w:rPr>
                <w:lang w:val="ro-RO"/>
              </w:rPr>
            </w:pPr>
            <w:r w:rsidRPr="006A0462">
              <w:rPr>
                <w:lang w:val="ro-RO"/>
              </w:rPr>
              <w:t>3) ouăle pentru incubație să fi fost încărcate în vederea expedierii către Republica Moldova.</w:t>
            </w:r>
          </w:p>
          <w:p w:rsidR="000B60B1" w:rsidRPr="006A0462" w:rsidRDefault="000B60B1"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C311F5" w:rsidP="00C311F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F70F2" w:rsidRPr="006A0462" w:rsidRDefault="001F70F2" w:rsidP="001F70F2">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XV</w:t>
            </w:r>
          </w:p>
          <w:p w:rsidR="001F70F2" w:rsidRPr="006A0462" w:rsidRDefault="001F70F2" w:rsidP="001F70F2">
            <w:pPr>
              <w:shd w:val="clear" w:color="auto" w:fill="FFFFFF"/>
              <w:ind w:firstLine="0"/>
              <w:rPr>
                <w:b/>
                <w:bCs/>
                <w:iCs/>
                <w:shd w:val="clear" w:color="auto" w:fill="FFFFFF"/>
                <w:lang w:val="ro-RO" w:eastAsia="ro-RO"/>
              </w:rPr>
            </w:pPr>
            <w:r w:rsidRPr="006A0462">
              <w:rPr>
                <w:b/>
                <w:bCs/>
                <w:iCs/>
                <w:shd w:val="clear" w:color="auto" w:fill="FFFFFF"/>
                <w:lang w:val="ro-RO" w:eastAsia="ro-RO"/>
              </w:rPr>
              <w:t>CRITERII PENTRU VACCINURILE ÎMPOTRIVA INFECȚIEI CU VIRUSUL BOLII NEWCASTLE ȘI CERINȚE PENTRU TRANSPORTURILE DE PĂSĂRI DE CURTE, DE OUĂ PENTRU INCUBAȚIE ȘI DE CARNE PROASPĂTĂ DE PĂSĂRI DE CURTE CARE PROVIN DINTR-O ȚARĂ TERȚĂ SAU DINTR-UN TERITORIU TERȚ SAU DINTR-O ZONĂ DIN ACESTEA ÎN CARE SE PRACTICĂ VACCINAREA ÎMPOTRIVA INFECȚIEI CU VIRUSUL BOLII NEWCASTLE</w:t>
            </w:r>
          </w:p>
          <w:p w:rsidR="001F70F2" w:rsidRPr="006A0462" w:rsidRDefault="001F70F2" w:rsidP="001F70F2">
            <w:pPr>
              <w:shd w:val="clear" w:color="auto" w:fill="FFFFFF"/>
              <w:ind w:firstLine="0"/>
              <w:rPr>
                <w:bCs/>
                <w:i/>
                <w:iCs/>
                <w:shd w:val="clear" w:color="auto" w:fill="FFFFFF"/>
                <w:lang w:val="ro-RO" w:eastAsia="ro-RO"/>
              </w:rPr>
            </w:pPr>
            <w:r w:rsidRPr="006A0462">
              <w:rPr>
                <w:bCs/>
                <w:i/>
                <w:iCs/>
                <w:shd w:val="clear" w:color="auto" w:fill="FFFFFF"/>
                <w:lang w:val="ro-RO" w:eastAsia="ro-RO"/>
              </w:rPr>
              <w:t>1.   </w:t>
            </w:r>
            <w:r w:rsidRPr="006A0462">
              <w:rPr>
                <w:b/>
                <w:bCs/>
                <w:i/>
                <w:iCs/>
                <w:shd w:val="clear" w:color="auto" w:fill="FFFFFF"/>
                <w:lang w:val="ro-RO" w:eastAsia="ro-RO"/>
              </w:rPr>
              <w:t> Criterii pentru vaccinurile împotriva infecției cu virusul bolii Newcastle</w:t>
            </w:r>
          </w:p>
          <w:p w:rsidR="001F70F2" w:rsidRPr="006A0462" w:rsidRDefault="001F70F2" w:rsidP="001F70F2">
            <w:pPr>
              <w:shd w:val="clear" w:color="auto" w:fill="FFFFFF"/>
              <w:ind w:firstLine="0"/>
              <w:rPr>
                <w:b/>
                <w:bCs/>
                <w:iCs/>
                <w:shd w:val="clear" w:color="auto" w:fill="FFFFFF"/>
                <w:lang w:val="ro-RO" w:eastAsia="ro-RO"/>
              </w:rPr>
            </w:pPr>
            <w:r w:rsidRPr="006A0462">
              <w:rPr>
                <w:b/>
                <w:bCs/>
                <w:iCs/>
                <w:shd w:val="clear" w:color="auto" w:fill="FFFFFF"/>
                <w:lang w:val="ro-RO" w:eastAsia="ro-RO"/>
              </w:rPr>
              <w:t>1.1.    Criterii generale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Vaccinurile trebuie să respecte standardele prevăzute în capitolul privind boala Newcastle din Manualul de teste de diagnostic și vaccinuri pentru animale terestre al Organizației Mondiale pentru Sănătatea Animalelor (OIE).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Vaccinurile trebuie să fie înregistrate de autoritățile competente din țara terță sau din teritoriul terț de </w:t>
            </w:r>
            <w:r w:rsidRPr="006A0462">
              <w:rPr>
                <w:bCs/>
                <w:iCs/>
                <w:shd w:val="clear" w:color="auto" w:fill="FFFFFF"/>
                <w:lang w:val="ro-RO" w:eastAsia="ro-RO"/>
              </w:rPr>
              <w:lastRenderedPageBreak/>
              <w:t>origine în cauză înainte să poată fi distribuite și utilizate. Pentru o astfel de înregistrare, autoritățile competente din țara terță sau din teritoriul terț de origine în cauză trebuie să aibă la dispoziție un dosar complet transmis de solicitant, care să conțină date privind eficacitatea și inocuitatea vaccinului. În cazul vaccinurilor importate, autoritățile competente din țara terță sau din teritoriul terț de origine pot utiliza date verificate de autoritățile competente ale țării în care este produs vaccinul, în măsura în care acestea verificări au fost efectuate în conformitate cu standardele OIE.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În plus față de cerințele prevăzute la literele (a) și (b), importurile sau producția și distribuția vaccinurilor trebuie să fie controlate de autoritățile competente din țara terță sau din teritoriul terț de origine în cauză.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Înainte să fie permisă distribuția vaccinurilor, fiecare lot de vaccinuri trebuie să fie testat în ceea ce privește inocuitatea, în special în ceea ce privește atenuarea sau inactivarea și absența agenților contaminanți, precum și în ceea ce privește eficacitatea. Testarea se efectuează sub controlul autorităților competente din țara terță sau din teritoriul terț de origine.</w:t>
            </w:r>
          </w:p>
          <w:p w:rsidR="001F70F2" w:rsidRPr="006A0462" w:rsidRDefault="001F70F2" w:rsidP="001F70F2">
            <w:pPr>
              <w:shd w:val="clear" w:color="auto" w:fill="FFFFFF"/>
              <w:ind w:firstLine="0"/>
              <w:rPr>
                <w:b/>
                <w:bCs/>
                <w:iCs/>
                <w:shd w:val="clear" w:color="auto" w:fill="FFFFFF"/>
                <w:lang w:val="ro-RO" w:eastAsia="ro-RO"/>
              </w:rPr>
            </w:pPr>
            <w:r w:rsidRPr="006A0462">
              <w:rPr>
                <w:b/>
                <w:bCs/>
                <w:iCs/>
                <w:shd w:val="clear" w:color="auto" w:fill="FFFFFF"/>
                <w:lang w:val="ro-RO" w:eastAsia="ro-RO"/>
              </w:rPr>
              <w:t>1.2.    Criterii specifice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Vaccinurile vii atenuate împotriva infecției cu virusul bolii Newcastle trebuie să fie preparate dintr-o tulpină a virusului bolii Newcastle pentru care tulpina matcă a fost testată, demonstrându-se că are un ICPI: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mai mic de 0,4 dacă fiecărei păsări i se administrează, în cadrul testului ICPI, o cantitate de cel puțin 10</w:t>
            </w:r>
            <w:r w:rsidRPr="006A0462">
              <w:rPr>
                <w:bCs/>
                <w:iCs/>
                <w:shd w:val="clear" w:color="auto" w:fill="FFFFFF"/>
                <w:vertAlign w:val="superscript"/>
                <w:lang w:val="ro-RO" w:eastAsia="ro-RO"/>
              </w:rPr>
              <w:t>7</w:t>
            </w:r>
            <w:r w:rsidRPr="006A0462">
              <w:rPr>
                <w:bCs/>
                <w:iCs/>
                <w:shd w:val="clear" w:color="auto" w:fill="FFFFFF"/>
                <w:lang w:val="ro-RO" w:eastAsia="ro-RO"/>
              </w:rPr>
              <w:t> EID</w:t>
            </w:r>
            <w:r w:rsidRPr="006A0462">
              <w:rPr>
                <w:bCs/>
                <w:iCs/>
                <w:shd w:val="clear" w:color="auto" w:fill="FFFFFF"/>
                <w:vertAlign w:val="subscript"/>
                <w:lang w:val="ro-RO" w:eastAsia="ro-RO"/>
              </w:rPr>
              <w:t>50</w:t>
            </w:r>
            <w:r w:rsidRPr="006A0462">
              <w:rPr>
                <w:bCs/>
                <w:iCs/>
                <w:shd w:val="clear" w:color="auto" w:fill="FFFFFF"/>
                <w:lang w:val="ro-RO" w:eastAsia="ro-RO"/>
              </w:rPr>
              <w:t>;</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mai mic de 0,5 dacă fiecărei păsări i se administrează, în cadrul testului ICPI, o cantitate de cel puțin 10</w:t>
            </w:r>
            <w:r w:rsidRPr="006A0462">
              <w:rPr>
                <w:bCs/>
                <w:iCs/>
                <w:shd w:val="clear" w:color="auto" w:fill="FFFFFF"/>
                <w:vertAlign w:val="superscript"/>
                <w:lang w:val="ro-RO" w:eastAsia="ro-RO"/>
              </w:rPr>
              <w:t>8</w:t>
            </w:r>
            <w:r w:rsidRPr="006A0462">
              <w:rPr>
                <w:bCs/>
                <w:iCs/>
                <w:shd w:val="clear" w:color="auto" w:fill="FFFFFF"/>
                <w:lang w:val="ro-RO" w:eastAsia="ro-RO"/>
              </w:rPr>
              <w:t> EID</w:t>
            </w:r>
            <w:r w:rsidRPr="006A0462">
              <w:rPr>
                <w:bCs/>
                <w:iCs/>
                <w:shd w:val="clear" w:color="auto" w:fill="FFFFFF"/>
                <w:vertAlign w:val="subscript"/>
                <w:lang w:val="ro-RO" w:eastAsia="ro-RO"/>
              </w:rPr>
              <w:t>50</w:t>
            </w:r>
            <w:r w:rsidRPr="006A0462">
              <w:rPr>
                <w:bCs/>
                <w:iCs/>
                <w:shd w:val="clear" w:color="auto" w:fill="FFFFFF"/>
                <w:lang w:val="ro-RO" w:eastAsia="ro-RO"/>
              </w:rPr>
              <w:t>.</w:t>
            </w:r>
          </w:p>
          <w:p w:rsidR="001F70F2" w:rsidRPr="006A0462" w:rsidRDefault="00BF0EA4" w:rsidP="001F70F2">
            <w:pPr>
              <w:shd w:val="clear" w:color="auto" w:fill="FFFFFF"/>
              <w:ind w:firstLine="0"/>
              <w:rPr>
                <w:b/>
                <w:bCs/>
                <w:iCs/>
                <w:shd w:val="clear" w:color="auto" w:fill="FFFFFF"/>
                <w:lang w:val="ro-RO" w:eastAsia="ro-RO"/>
              </w:rPr>
            </w:pPr>
            <w:hyperlink r:id="rId201" w:tooltip="32021R1705: REPLACED" w:history="1">
              <w:r w:rsidR="001F70F2" w:rsidRPr="006A0462">
                <w:rPr>
                  <w:rStyle w:val="Hyperlink"/>
                  <w:b/>
                  <w:bCs/>
                  <w:iCs/>
                  <w:color w:val="auto"/>
                  <w:shd w:val="clear" w:color="auto" w:fill="FFFFFF"/>
                  <w:lang w:val="ro-RO" w:eastAsia="ro-RO"/>
                </w:rPr>
                <w:t>▼M2</w:t>
              </w:r>
            </w:hyperlink>
          </w:p>
          <w:p w:rsidR="001F70F2" w:rsidRPr="006A0462" w:rsidRDefault="001F70F2" w:rsidP="001F70F2">
            <w:pPr>
              <w:shd w:val="clear" w:color="auto" w:fill="FFFFFF"/>
              <w:ind w:firstLine="0"/>
              <w:rPr>
                <w:bCs/>
                <w:i/>
                <w:iCs/>
                <w:shd w:val="clear" w:color="auto" w:fill="FFFFFF"/>
                <w:lang w:val="ro-RO" w:eastAsia="ro-RO"/>
              </w:rPr>
            </w:pPr>
            <w:r w:rsidRPr="006A0462">
              <w:rPr>
                <w:bCs/>
                <w:i/>
                <w:iCs/>
                <w:shd w:val="clear" w:color="auto" w:fill="FFFFFF"/>
                <w:lang w:val="ro-RO" w:eastAsia="ro-RO"/>
              </w:rPr>
              <w:t>2.   </w:t>
            </w:r>
            <w:r w:rsidRPr="006A0462">
              <w:rPr>
                <w:b/>
                <w:bCs/>
                <w:i/>
                <w:iCs/>
                <w:shd w:val="clear" w:color="auto" w:fill="FFFFFF"/>
                <w:lang w:val="ro-RO" w:eastAsia="ro-RO"/>
              </w:rPr>
              <w:t> CERINȚE PRIVIND SĂNĂTATEA ANIMALĂ PENTRU PĂSĂRILE DE CURTE ȘI OUĂLE PENTRU INCUBAȚIE CARE PROVIN DINTR-O ȚARĂ TERȚĂ SAU DINTR-UN TERITORIU TERȚ SAU DINTR-O ZONĂ DIN ACESTEA ÎN CARE VACCINURILE UTILIZATE ÎMPOTRIVA INFECȚIEI CU VIRUSUL BOLII NEWCASTLE NU ÎNDEPLINESC CRITERIILE SPECIFICE PREVĂZUTE LA PUNCTUL 1</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Păsările de curte și ouăle pentru incubație care provin dintr-o țară terță sau dintr-un teritoriu terț sau dintr-o zonă din acestea în care vaccinurile utilizate împotriva infecției cu virusul bolii Newcastle nu îndeplinesc criteriile specifice prevăzute la punctul 1.2 trebuie să îndeplinească cerințele de mai jos:</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păsările de curte, efectivul de origine al puilor de o zi și efectivul de origine ale ouălor pentru incubație trebuie să nu fi fost vaccinate cu astfel de vaccinuri timp de cel puțin 12 luni înaintea datei încărcării transportului în vederea expedierii către Uniune;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efectivul de origine al păsărilor de curte și al ouălor pentru incubație trebuie să fi fost supuse unui test de izolare a virusului bolii Newcastle, cu cel puțin 2 săptămâni înainte de data încărcării transportului în vederea expedierii către Uniune sau, în cazul ouălor pentru incubație, cu cel puțin 2 săptămâni înainte de data colectării ouălor. Testul trebuie să fi fost efectuat într-un laborator oficial, pe un eșantion aleatoriu de tampoane cloacale prelevate de la cel puțin 60 de păsări din fiecare efectiv și să nu fi fost depistate paramixovirusuri aviare cu un ICPI mai mare de 0,4;</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păsările de curte, cu excepția puilor de o zi, efectivul de origine a puilor de o zi și efectivul de origine al ouălor pentru incubație trebuie să fi fost ținute izolate, </w:t>
            </w:r>
            <w:r w:rsidRPr="006A0462">
              <w:rPr>
                <w:bCs/>
                <w:iCs/>
                <w:shd w:val="clear" w:color="auto" w:fill="FFFFFF"/>
                <w:lang w:val="ro-RO" w:eastAsia="ro-RO"/>
              </w:rPr>
              <w:lastRenderedPageBreak/>
              <w:t xml:space="preserve">sub supraveghere oficială, în unitatea de origine, în perioada de două săptămâni menționată la </w:t>
            </w:r>
            <w:r w:rsidR="00C92C5A">
              <w:rPr>
                <w:bCs/>
                <w:iCs/>
                <w:shd w:val="clear" w:color="auto" w:fill="FFFFFF"/>
                <w:lang w:val="ro-RO" w:eastAsia="ro-RO"/>
              </w:rPr>
              <w:t>lit</w:t>
            </w:r>
            <w:r w:rsidRPr="006A0462">
              <w:rPr>
                <w:bCs/>
                <w:iCs/>
                <w:shd w:val="clear" w:color="auto" w:fill="FFFFFF"/>
                <w:lang w:val="ro-RO" w:eastAsia="ro-RO"/>
              </w:rPr>
              <w:t> (b);</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păsările de curte, cu excepția puilor de o zi, efectivul de origine a puilor de o zi și efectivul de origine al ouălor pentru incubație trebuie să nu fi intrat în contact cu păsări de curte care nu îndeplinesc cerințele de la literele (a) și (b):</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în cazul păsărilor de curte, în ultimele 60 de zile înaintea încărcării transportului în vederea expedierii către Uniune;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în cazul ouălor pentru incubație, în ultimele 60 de zile înaintea datei colectării ouălor;</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ouăle pentru incubație din care provin puii de o zi trebuie să nu fi intrat în contact în incubator sau în timpul transportului către incubator cu păsări de curte sau cu ouă pentru incubație care nu îndeplinesc cerințele menționate la literele (a)-(d).</w:t>
            </w:r>
          </w:p>
          <w:p w:rsidR="001F70F2" w:rsidRPr="006A0462" w:rsidRDefault="00BF0EA4" w:rsidP="001F70F2">
            <w:pPr>
              <w:shd w:val="clear" w:color="auto" w:fill="FFFFFF"/>
              <w:ind w:firstLine="0"/>
              <w:rPr>
                <w:b/>
                <w:bCs/>
                <w:iCs/>
                <w:shd w:val="clear" w:color="auto" w:fill="FFFFFF"/>
                <w:lang w:val="ro-RO" w:eastAsia="ro-RO"/>
              </w:rPr>
            </w:pPr>
            <w:hyperlink r:id="rId202" w:tooltip="32020R0692" w:history="1">
              <w:r w:rsidR="001F70F2" w:rsidRPr="006A0462">
                <w:rPr>
                  <w:rStyle w:val="Hyperlink"/>
                  <w:b/>
                  <w:bCs/>
                  <w:iCs/>
                  <w:color w:val="auto"/>
                  <w:shd w:val="clear" w:color="auto" w:fill="FFFFFF"/>
                  <w:lang w:val="ro-RO" w:eastAsia="ro-RO"/>
                </w:rPr>
                <w:t>▼B</w:t>
              </w:r>
            </w:hyperlink>
          </w:p>
          <w:p w:rsidR="001F70F2" w:rsidRPr="006A0462" w:rsidRDefault="001F70F2" w:rsidP="001F70F2">
            <w:pPr>
              <w:shd w:val="clear" w:color="auto" w:fill="FFFFFF"/>
              <w:ind w:firstLine="0"/>
              <w:rPr>
                <w:bCs/>
                <w:i/>
                <w:iCs/>
                <w:shd w:val="clear" w:color="auto" w:fill="FFFFFF"/>
                <w:lang w:val="ro-RO" w:eastAsia="ro-RO"/>
              </w:rPr>
            </w:pPr>
            <w:r w:rsidRPr="006A0462">
              <w:rPr>
                <w:bCs/>
                <w:i/>
                <w:iCs/>
                <w:shd w:val="clear" w:color="auto" w:fill="FFFFFF"/>
                <w:lang w:val="ro-RO" w:eastAsia="ro-RO"/>
              </w:rPr>
              <w:t>3.   </w:t>
            </w:r>
            <w:r w:rsidRPr="006A0462">
              <w:rPr>
                <w:b/>
                <w:bCs/>
                <w:i/>
                <w:iCs/>
                <w:shd w:val="clear" w:color="auto" w:fill="FFFFFF"/>
                <w:lang w:val="ro-RO" w:eastAsia="ro-RO"/>
              </w:rPr>
              <w:t> Cerințe privind sănătatea animală pentru carnea proaspătă de păsări de curte care provin dintr-o țară terță sau dintr-un teritoriu terț sau dintr-o zonă din acestea în care vaccinurile utilizate împotriva infecției cu virusul bolii Newcastle nu îndeplinesc criteriile specifice prevăzute la punctul 1</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Carnea proaspătă de păsări de curte care provin dintr-o țară terță sau dintr-un teritoriu terț sau dintr-o zonă din acestea în care vaccinurile utilizate împotriva infecției cu virusul bolii Newcastle nu îndeplinesc criteriile specifice prevăzute la punctul 1.2 trebuie să provină de la păsări de curte care îndeplinesc următoarele cerințe în materie de sănătate: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păsările de curte nu au fost vaccinate cu vaccinuri vii atenuate preparate dintr-o tulpină matcă a virusului bolii Newcastle care are un grad de patogenitate mai </w:t>
            </w:r>
            <w:r w:rsidRPr="006A0462">
              <w:rPr>
                <w:bCs/>
                <w:iCs/>
                <w:shd w:val="clear" w:color="auto" w:fill="FFFFFF"/>
                <w:lang w:val="ro-RO" w:eastAsia="ro-RO"/>
              </w:rPr>
              <w:lastRenderedPageBreak/>
              <w:t>mare decât tulpinile lentogene ale virusului în ultimele 30 de zile anterioare datei sacrificării;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păsările de curte au fost supuse unui test de izolare a virusului bolii Newcastle, efectuat într-un laborator oficial, la momentul sacrificării, pe un eșantion aleator de tampoane cloacale prelevate de la cel puțin 60 de păsări din fiecare efectiv în cauză, fără să se depisteze paramixovirusuri aviare cu un ICPI mai mare de 0,4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păsările de curte nu au intrat în contact cu păsări de curte care nu îndeplinesc cerințele de la literele (a) și (b) în ultimele 30 de zile anterioare datei sacrificării.</w:t>
            </w:r>
          </w:p>
          <w:p w:rsidR="001F70F2" w:rsidRPr="006A0462" w:rsidRDefault="001F70F2" w:rsidP="001F70F2">
            <w:pPr>
              <w:shd w:val="clear" w:color="auto" w:fill="FFFFFF"/>
              <w:ind w:firstLine="0"/>
              <w:rPr>
                <w:bCs/>
                <w:i/>
                <w:iCs/>
                <w:shd w:val="clear" w:color="auto" w:fill="FFFFFF"/>
                <w:lang w:val="ro-RO" w:eastAsia="ro-RO"/>
              </w:rPr>
            </w:pPr>
            <w:r w:rsidRPr="006A0462">
              <w:rPr>
                <w:bCs/>
                <w:i/>
                <w:iCs/>
                <w:shd w:val="clear" w:color="auto" w:fill="FFFFFF"/>
                <w:lang w:val="ro-RO" w:eastAsia="ro-RO"/>
              </w:rPr>
              <w:t>4.   </w:t>
            </w:r>
            <w:r w:rsidRPr="006A0462">
              <w:rPr>
                <w:b/>
                <w:bCs/>
                <w:i/>
                <w:iCs/>
                <w:shd w:val="clear" w:color="auto" w:fill="FFFFFF"/>
                <w:lang w:val="ro-RO" w:eastAsia="ro-RO"/>
              </w:rPr>
              <w:t> Informații care trebuie furnizate atunci când efectivele de origine a păsărilor de curte, efectivele de origine a ouălor pentru incubație și ouăle pentru incubație sunt vaccinate împotriva infecției cu virusul bolii Newcastle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În situația în care efectivele de origine a păsărilor de curte, efectivele de origine a ouălor pentru incubație și ouăle pentru incubație sunt vaccinate împotriva infecției cu virusul bolii Newcastle, pentru transport trebuie furnizate următoarele informații: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identificarea efectivului;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vârsta păsărilor;</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data vaccinării;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și tipul tulpinii virale utilizate;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lotului vaccinului;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(f)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denumirea vaccinului;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(g) </w:t>
            </w:r>
          </w:p>
          <w:p w:rsidR="000B60B1" w:rsidRPr="006A0462" w:rsidRDefault="001F70F2" w:rsidP="000B60B1">
            <w:pPr>
              <w:shd w:val="clear" w:color="auto" w:fill="FFFFFF"/>
              <w:ind w:firstLine="0"/>
              <w:rPr>
                <w:bCs/>
                <w:iCs/>
                <w:shd w:val="clear" w:color="auto" w:fill="FFFFFF"/>
                <w:lang w:val="ro-RO" w:eastAsia="ro-RO"/>
              </w:rPr>
            </w:pPr>
            <w:r w:rsidRPr="006A0462">
              <w:rPr>
                <w:bCs/>
                <w:iCs/>
                <w:shd w:val="clear" w:color="auto" w:fill="FFFFFF"/>
                <w:lang w:val="ro-RO" w:eastAsia="ro-RO"/>
              </w:rPr>
              <w:t>producătorul vaccinului.</w:t>
            </w:r>
          </w:p>
        </w:tc>
        <w:tc>
          <w:tcPr>
            <w:tcW w:w="5389" w:type="dxa"/>
            <w:tcBorders>
              <w:top w:val="single" w:sz="4" w:space="0" w:color="auto"/>
              <w:left w:val="single" w:sz="4" w:space="0" w:color="auto"/>
              <w:bottom w:val="single" w:sz="4" w:space="0" w:color="auto"/>
              <w:right w:val="single" w:sz="4" w:space="0" w:color="auto"/>
            </w:tcBorders>
          </w:tcPr>
          <w:p w:rsidR="008C7C54" w:rsidRPr="006A0462" w:rsidRDefault="008C7C54" w:rsidP="008C7C54">
            <w:pPr>
              <w:ind w:firstLine="0"/>
              <w:rPr>
                <w:bCs/>
                <w:lang w:val="ro-RO"/>
              </w:rPr>
            </w:pPr>
            <w:r w:rsidRPr="006A0462">
              <w:rPr>
                <w:bCs/>
                <w:lang w:val="ro-RO"/>
              </w:rPr>
              <w:lastRenderedPageBreak/>
              <w:t>Anexa nr. 15</w:t>
            </w:r>
          </w:p>
          <w:p w:rsidR="008C7C54" w:rsidRPr="006A0462" w:rsidRDefault="008C7C54" w:rsidP="008C7C54">
            <w:pPr>
              <w:ind w:firstLine="0"/>
              <w:rPr>
                <w:bCs/>
                <w:lang w:val="ro-RO"/>
              </w:rPr>
            </w:pPr>
            <w:r w:rsidRPr="006A0462">
              <w:rPr>
                <w:bCs/>
                <w:lang w:val="ro-RO"/>
              </w:rPr>
              <w:t xml:space="preserve">la Norma sanitară veterinară </w:t>
            </w:r>
          </w:p>
          <w:p w:rsidR="008C7C54" w:rsidRPr="006A0462" w:rsidRDefault="008C7C54" w:rsidP="008C7C54">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8C7C54" w:rsidRPr="006A0462" w:rsidRDefault="008C7C54" w:rsidP="008C7C54">
            <w:pPr>
              <w:ind w:firstLine="0"/>
              <w:rPr>
                <w:bCs/>
                <w:lang w:val="ro-RO"/>
              </w:rPr>
            </w:pPr>
          </w:p>
          <w:p w:rsidR="008C7C54" w:rsidRPr="006A0462" w:rsidRDefault="008C7C54" w:rsidP="008C7C54">
            <w:pPr>
              <w:ind w:firstLine="0"/>
              <w:rPr>
                <w:b/>
                <w:bCs/>
                <w:lang w:val="ro-RO"/>
              </w:rPr>
            </w:pPr>
          </w:p>
          <w:p w:rsidR="008C7C54" w:rsidRPr="006A0462" w:rsidRDefault="008C7C54" w:rsidP="008C7C54">
            <w:pPr>
              <w:ind w:firstLine="0"/>
              <w:rPr>
                <w:b/>
                <w:bCs/>
                <w:lang w:val="ro-RO"/>
              </w:rPr>
            </w:pPr>
            <w:r w:rsidRPr="006A0462">
              <w:rPr>
                <w:b/>
                <w:bCs/>
                <w:lang w:val="ro-RO"/>
              </w:rPr>
              <w:t>CRITERII PENTRU VACCINURILE ÎMPOTRIVA INFECȚIEI CU VIRUSUL BOLII NEWCASTLE ȘI CERINȚE PENTRU TRANSPORTURILE DE PĂSĂRI DE CURTE, DE OUĂ PENTRU INCUBAȚIE ȘI DE CARNE PROASPĂTĂ DE PĂSĂRI DE CURTE CARE PROVIN DINTR-O ȚARĂ SAU DINTR-UN TERITORIU  SAU DINTR-O ZONĂ DIN ACESTEA ÎN CARE SE PRACTICĂ VACCINAREA ÎMPOTRIVA INFECȚIEI CU VIRUSUL BOLII NEWCASTLE</w:t>
            </w:r>
          </w:p>
          <w:p w:rsidR="008C7C54" w:rsidRPr="006A0462" w:rsidRDefault="008C7C54" w:rsidP="008C7C54">
            <w:pPr>
              <w:ind w:firstLine="0"/>
              <w:rPr>
                <w:b/>
                <w:bCs/>
                <w:lang w:val="ro-RO"/>
              </w:rPr>
            </w:pPr>
          </w:p>
          <w:p w:rsidR="008C7C54" w:rsidRPr="006A0462" w:rsidRDefault="008C7C54" w:rsidP="008C7C54">
            <w:pPr>
              <w:ind w:firstLine="0"/>
              <w:rPr>
                <w:bCs/>
                <w:lang w:val="ro-RO"/>
              </w:rPr>
            </w:pPr>
            <w:r w:rsidRPr="006A0462">
              <w:rPr>
                <w:bCs/>
                <w:lang w:val="ro-RO"/>
              </w:rPr>
              <w:t>1. Criterii pentru vaccinurile împotriva infecției cu virusul bolii Newcastle:</w:t>
            </w:r>
          </w:p>
          <w:p w:rsidR="008C7C54" w:rsidRPr="006A0462" w:rsidRDefault="008C7C54" w:rsidP="008C7C54">
            <w:pPr>
              <w:ind w:firstLine="0"/>
              <w:rPr>
                <w:bCs/>
                <w:lang w:val="ro-RO"/>
              </w:rPr>
            </w:pPr>
            <w:r w:rsidRPr="006A0462">
              <w:rPr>
                <w:bCs/>
                <w:lang w:val="ro-RO"/>
              </w:rPr>
              <w:t>1) Criterii generale:</w:t>
            </w:r>
          </w:p>
          <w:p w:rsidR="008C7C54" w:rsidRPr="006A0462" w:rsidRDefault="008C7C54" w:rsidP="008C7C54">
            <w:pPr>
              <w:ind w:firstLine="0"/>
              <w:rPr>
                <w:lang w:val="ro-RO"/>
              </w:rPr>
            </w:pPr>
            <w:r w:rsidRPr="006A0462">
              <w:rPr>
                <w:lang w:val="ro-RO"/>
              </w:rPr>
              <w:t xml:space="preserve">(a) Vaccinurile trebuie să respecte standardele prevăzute în capitolul privind boala Newcastle din Manualul de teste de </w:t>
            </w:r>
            <w:r w:rsidRPr="006A0462">
              <w:rPr>
                <w:lang w:val="ro-RO"/>
              </w:rPr>
              <w:lastRenderedPageBreak/>
              <w:t>diagnostic și vaccinuri pentru animale terestre al Organizației Mondiale pentru Sănătatea Animalelor (WOAH).</w:t>
            </w:r>
          </w:p>
          <w:p w:rsidR="008C7C54" w:rsidRPr="006A0462" w:rsidRDefault="008C7C54" w:rsidP="008C7C54">
            <w:pPr>
              <w:ind w:firstLine="0"/>
              <w:rPr>
                <w:lang w:val="ro-RO"/>
              </w:rPr>
            </w:pPr>
            <w:r w:rsidRPr="006A0462">
              <w:rPr>
                <w:lang w:val="ro-RO"/>
              </w:rPr>
              <w:t xml:space="preserve">(b) Vaccinurile trebuie să fie înregistrate de autoritățile competente dintr-o țară sau </w:t>
            </w:r>
            <w:r w:rsidRPr="006A0462">
              <w:rPr>
                <w:bCs/>
                <w:lang w:val="ro-RO"/>
              </w:rPr>
              <w:t xml:space="preserve">dintr-un teritoriu </w:t>
            </w:r>
            <w:r w:rsidRPr="006A0462">
              <w:rPr>
                <w:lang w:val="ro-RO"/>
              </w:rPr>
              <w:t xml:space="preserve">de origine în cauză înainte să poată fi distribuite și utilizate. Pentru o astfel de înregistrare, autoritățile competente dintr-o țară sau </w:t>
            </w:r>
            <w:r w:rsidRPr="006A0462">
              <w:rPr>
                <w:bCs/>
                <w:lang w:val="ro-RO"/>
              </w:rPr>
              <w:t xml:space="preserve">dintr-un teritoriu </w:t>
            </w:r>
            <w:r w:rsidRPr="006A0462">
              <w:rPr>
                <w:lang w:val="ro-RO"/>
              </w:rPr>
              <w:t xml:space="preserve">de origine în cauză trebuie să aibă la dispoziție un dosar complet transmis de solicitant, care să conțină date privind eficacitatea și inocuitatea vaccinului. În cazul vaccinurilor importate, autoritățile competente dintr-o țară sau </w:t>
            </w:r>
            <w:r w:rsidRPr="006A0462">
              <w:rPr>
                <w:bCs/>
                <w:lang w:val="ro-RO"/>
              </w:rPr>
              <w:t xml:space="preserve">dintr-un teritoriu </w:t>
            </w:r>
            <w:r w:rsidRPr="006A0462">
              <w:rPr>
                <w:lang w:val="ro-RO"/>
              </w:rPr>
              <w:t>de origine pot utiliza date verificate de autoritățile competente ale țării în care este produs vaccinul, în măsura în care acestea verificări au fost efectuate în conformitate cu standardele WOAH.</w:t>
            </w:r>
          </w:p>
          <w:p w:rsidR="008C7C54" w:rsidRPr="006A0462" w:rsidRDefault="008C7C54" w:rsidP="008C7C54">
            <w:pPr>
              <w:ind w:firstLine="0"/>
              <w:rPr>
                <w:lang w:val="ro-RO"/>
              </w:rPr>
            </w:pPr>
            <w:r w:rsidRPr="006A0462">
              <w:rPr>
                <w:lang w:val="ro-RO"/>
              </w:rPr>
              <w:t xml:space="preserve">(c) În plus față de cerințele prevăzute la lit. a) și b), importurile sau producția și distribuția vaccinurilor trebuie să fie controlate de autoritățile competente dintr-o țară sau </w:t>
            </w:r>
            <w:r w:rsidRPr="006A0462">
              <w:rPr>
                <w:bCs/>
                <w:lang w:val="ro-RO"/>
              </w:rPr>
              <w:t xml:space="preserve">dintr-un teritoriu </w:t>
            </w:r>
            <w:r w:rsidRPr="006A0462">
              <w:rPr>
                <w:lang w:val="ro-RO"/>
              </w:rPr>
              <w:t>de origine în cauză.</w:t>
            </w:r>
          </w:p>
          <w:p w:rsidR="008C7C54" w:rsidRPr="006A0462" w:rsidRDefault="008C7C54" w:rsidP="008C7C54">
            <w:pPr>
              <w:ind w:firstLine="0"/>
              <w:rPr>
                <w:lang w:val="ro-RO"/>
              </w:rPr>
            </w:pPr>
            <w:r w:rsidRPr="006A0462">
              <w:rPr>
                <w:lang w:val="ro-RO"/>
              </w:rPr>
              <w:t xml:space="preserve">(d) Înainte să fie permisă distribuția vaccinurilor, fiecare lot de vaccinuri trebuie să fie testat în ceea ce privește inocuitatea, în special în ceea ce privește atenuarea sau inactivarea și absența agenților contaminanți, precum și în ceea ce privește eficacitatea. Testarea se efectuează sub controlul autorităților competente </w:t>
            </w:r>
            <w:r w:rsidRPr="006A0462">
              <w:rPr>
                <w:bCs/>
                <w:lang w:val="ro-RO"/>
              </w:rPr>
              <w:t>dintr-o țară sau dintr-un teritoriu</w:t>
            </w:r>
            <w:r w:rsidRPr="006A0462">
              <w:rPr>
                <w:lang w:val="ro-RO"/>
              </w:rPr>
              <w:t xml:space="preserve"> de origine.</w:t>
            </w:r>
          </w:p>
          <w:p w:rsidR="008C7C54" w:rsidRPr="006A0462" w:rsidRDefault="008C7C54" w:rsidP="008C7C54">
            <w:pPr>
              <w:ind w:firstLine="0"/>
              <w:rPr>
                <w:bCs/>
                <w:lang w:val="ro-RO"/>
              </w:rPr>
            </w:pPr>
            <w:r w:rsidRPr="006A0462">
              <w:rPr>
                <w:bCs/>
                <w:lang w:val="ro-RO"/>
              </w:rPr>
              <w:t>2) Criterii specifice:</w:t>
            </w:r>
          </w:p>
          <w:p w:rsidR="008C7C54" w:rsidRPr="006A0462" w:rsidRDefault="008C7C54" w:rsidP="008C7C54">
            <w:pPr>
              <w:ind w:firstLine="0"/>
              <w:rPr>
                <w:lang w:val="ro-RO"/>
              </w:rPr>
            </w:pPr>
            <w:r w:rsidRPr="006A0462">
              <w:rPr>
                <w:lang w:val="ro-RO"/>
              </w:rPr>
              <w:t>(a) vaccinurile vii atenuate împotriva infecției cu virusul bolii Newcastle trebuie să fie preparate dintr-o tulpină a virusului bolii Newcastle pentru care tulpina matcă a fost testată, demonstrându-se că are un ICPI:</w:t>
            </w:r>
          </w:p>
          <w:p w:rsidR="008C7C54" w:rsidRPr="006A0462" w:rsidRDefault="008C7C54" w:rsidP="008C7C54">
            <w:pPr>
              <w:ind w:firstLine="0"/>
              <w:rPr>
                <w:lang w:val="ro-RO"/>
              </w:rPr>
            </w:pPr>
            <w:r w:rsidRPr="006A0462">
              <w:rPr>
                <w:lang w:val="ro-RO"/>
              </w:rPr>
              <w:t>- mai mic de 0,4 dacă fiecărei păsări i se administrează, în cadrul testului ICPI, o cantitate de cel puțin 10</w:t>
            </w:r>
            <w:r w:rsidRPr="006A0462">
              <w:rPr>
                <w:vertAlign w:val="superscript"/>
                <w:lang w:val="ro-RO"/>
              </w:rPr>
              <w:t>7</w:t>
            </w:r>
            <w:r w:rsidRPr="006A0462">
              <w:rPr>
                <w:lang w:val="ro-RO"/>
              </w:rPr>
              <w:t xml:space="preserve"> EID</w:t>
            </w:r>
            <w:r w:rsidRPr="006A0462">
              <w:rPr>
                <w:vertAlign w:val="subscript"/>
                <w:lang w:val="ro-RO"/>
              </w:rPr>
              <w:t>50</w:t>
            </w:r>
            <w:r w:rsidRPr="006A0462">
              <w:rPr>
                <w:lang w:val="ro-RO"/>
              </w:rPr>
              <w:t>; sau</w:t>
            </w:r>
          </w:p>
          <w:p w:rsidR="008C7C54" w:rsidRPr="006A0462" w:rsidRDefault="008C7C54" w:rsidP="008C7C54">
            <w:pPr>
              <w:ind w:firstLine="0"/>
              <w:rPr>
                <w:lang w:val="ro-RO"/>
              </w:rPr>
            </w:pPr>
            <w:r w:rsidRPr="006A0462">
              <w:rPr>
                <w:lang w:val="ro-RO"/>
              </w:rPr>
              <w:t>- mai mic de 0,5 dacă fiecărei păsări i se administrează, în cadrul testului ICPI, o cantitate de cel puțin 10</w:t>
            </w:r>
            <w:r w:rsidRPr="006A0462">
              <w:rPr>
                <w:vertAlign w:val="superscript"/>
                <w:lang w:val="ro-RO"/>
              </w:rPr>
              <w:t>8</w:t>
            </w:r>
            <w:r w:rsidRPr="006A0462">
              <w:rPr>
                <w:lang w:val="ro-RO"/>
              </w:rPr>
              <w:t xml:space="preserve"> EID</w:t>
            </w:r>
            <w:r w:rsidRPr="006A0462">
              <w:rPr>
                <w:vertAlign w:val="subscript"/>
                <w:lang w:val="ro-RO"/>
              </w:rPr>
              <w:t>50</w:t>
            </w:r>
            <w:r w:rsidRPr="006A0462">
              <w:rPr>
                <w:lang w:val="ro-RO"/>
              </w:rPr>
              <w:t>.</w:t>
            </w:r>
          </w:p>
          <w:p w:rsidR="008C7C54" w:rsidRPr="006A0462" w:rsidRDefault="008C7C54" w:rsidP="008C7C54">
            <w:pPr>
              <w:ind w:firstLine="0"/>
              <w:rPr>
                <w:lang w:val="ro-RO"/>
              </w:rPr>
            </w:pPr>
          </w:p>
          <w:p w:rsidR="008C7C54" w:rsidRPr="006A0462" w:rsidRDefault="008C7C54" w:rsidP="008C7C54">
            <w:pPr>
              <w:ind w:firstLine="0"/>
              <w:rPr>
                <w:bCs/>
                <w:lang w:val="ro-RO"/>
              </w:rPr>
            </w:pPr>
            <w:r w:rsidRPr="006A0462">
              <w:rPr>
                <w:bCs/>
                <w:lang w:val="ro-RO"/>
              </w:rPr>
              <w:t>2. Cerințe privind sănătatea animală pentru păsările de curte și ouăle pentru incubație care provin dintr-o țară sau dintr-un teritoriu sau dintr-o zonă din acestea în care vaccinurile utilizate împotriva infecției cu virusul bolii Newcastle nu îndeplinesc criteriile specifice:</w:t>
            </w:r>
          </w:p>
          <w:p w:rsidR="008C7C54" w:rsidRPr="006A0462" w:rsidRDefault="008C7C54" w:rsidP="008C7C54">
            <w:pPr>
              <w:ind w:firstLine="0"/>
              <w:rPr>
                <w:lang w:val="ro-RO"/>
              </w:rPr>
            </w:pPr>
            <w:r w:rsidRPr="006A0462">
              <w:rPr>
                <w:lang w:val="ro-RO"/>
              </w:rPr>
              <w:lastRenderedPageBreak/>
              <w:t xml:space="preserve">1) Păsările de curte și ouăle pentru incubație care provin dintr-o țară sau dintr-un teritoriu sau dintr-o zonă din acestea în care vaccinurile utilizate împotriva infecției cu virusul bolii Newcastle nu îndeplinesc criteriile specifice prevăzute la </w:t>
            </w:r>
            <w:r w:rsidR="00A503E9">
              <w:rPr>
                <w:lang w:val="ro-RO"/>
              </w:rPr>
              <w:t>subpct</w:t>
            </w:r>
            <w:r w:rsidRPr="006A0462">
              <w:rPr>
                <w:lang w:val="ro-RO"/>
              </w:rPr>
              <w:t>. 2) trebuie să îndeplinească cerințele de mai jos:</w:t>
            </w:r>
          </w:p>
          <w:p w:rsidR="008C7C54" w:rsidRPr="006A0462" w:rsidRDefault="008C7C54" w:rsidP="008C7C54">
            <w:pPr>
              <w:ind w:firstLine="0"/>
              <w:rPr>
                <w:lang w:val="ro-RO"/>
              </w:rPr>
            </w:pPr>
            <w:r w:rsidRPr="006A0462">
              <w:rPr>
                <w:lang w:val="ro-RO"/>
              </w:rPr>
              <w:t>(a) păsările de curte și efectivele de origine ale ouălor pentru incubație trebuie să nu fi fost vaccinate cu astfel de vaccinuri timp de cel puțin 12 luni înaintea datei încărcării transportului în vederea expedierii către Republica Moldova;</w:t>
            </w:r>
          </w:p>
          <w:p w:rsidR="008C7C54" w:rsidRPr="006A0462" w:rsidRDefault="008C7C54" w:rsidP="008C7C54">
            <w:pPr>
              <w:ind w:firstLine="0"/>
              <w:rPr>
                <w:lang w:val="ro-RO"/>
              </w:rPr>
            </w:pPr>
            <w:r w:rsidRPr="006A0462">
              <w:rPr>
                <w:lang w:val="ro-RO"/>
              </w:rPr>
              <w:t>(b) efectivele de origine ale păsărilor de curte și ale ouălor pentru incubație trebuie să fi fost supuse unui test de izolare a virusului bolii Newcastle, cu cel puțin 2 săptămâni înainte de data încărcării transportului în vederea expedierii către Republica Moldova sau, în cazul ouălor pentru incubație, cu cel puțin 2 săptămâni înainte de data colectării ouălor. Testul trebuie să fi fost efectuat într-un laborator oficial, pe un eșantion aleator de tampoane cloacale prelevate de la cel puțin 60 de păsări din fiecare efectiv și să nu fi fost depistate paramixovirusuri aviare cu un ICPI mai mare de 0,4;</w:t>
            </w:r>
          </w:p>
          <w:p w:rsidR="008C7C54" w:rsidRPr="006A0462" w:rsidRDefault="008C7C54" w:rsidP="008C7C54">
            <w:pPr>
              <w:ind w:firstLine="0"/>
              <w:rPr>
                <w:lang w:val="ro-RO"/>
              </w:rPr>
            </w:pPr>
            <w:r w:rsidRPr="006A0462">
              <w:rPr>
                <w:lang w:val="ro-RO"/>
              </w:rPr>
              <w:t>(c) păsările de curte și efectivele de origine ale ouălor pentru incubație trebuie să fi fost ținute izolate, sub supraveghere oficială, în unitatea de origine, în perioada de două săptămâni menționată la lit. b);</w:t>
            </w:r>
          </w:p>
          <w:p w:rsidR="008C7C54" w:rsidRPr="006A0462" w:rsidRDefault="008C7C54" w:rsidP="008C7C54">
            <w:pPr>
              <w:ind w:firstLine="0"/>
              <w:rPr>
                <w:lang w:val="ro-RO"/>
              </w:rPr>
            </w:pPr>
            <w:r w:rsidRPr="006A0462">
              <w:rPr>
                <w:lang w:val="ro-RO"/>
              </w:rPr>
              <w:t>(d) păsările de curte și efectivele de origine ale ouălor pentru incubație trebuie să nu fi intrat în contact cu păsări de curte care nu îndeplinesc cerințele de la lit. a) și b):</w:t>
            </w:r>
          </w:p>
          <w:p w:rsidR="008C7C54" w:rsidRPr="006A0462" w:rsidRDefault="008C7C54" w:rsidP="008C7C54">
            <w:pPr>
              <w:ind w:firstLine="0"/>
              <w:rPr>
                <w:lang w:val="ro-RO"/>
              </w:rPr>
            </w:pPr>
            <w:r w:rsidRPr="006A0462">
              <w:rPr>
                <w:lang w:val="ro-RO"/>
              </w:rPr>
              <w:t>-în cazul păsărilor de curte, în ultimele 60 de zile înaintea încărcării transportului în vederea expedierii către Republica Moldova;</w:t>
            </w:r>
          </w:p>
          <w:p w:rsidR="008C7C54" w:rsidRPr="006A0462" w:rsidRDefault="008C7C54" w:rsidP="008C7C54">
            <w:pPr>
              <w:ind w:firstLine="0"/>
              <w:rPr>
                <w:lang w:val="ro-RO"/>
              </w:rPr>
            </w:pPr>
            <w:r w:rsidRPr="006A0462">
              <w:rPr>
                <w:lang w:val="ro-RO"/>
              </w:rPr>
              <w:t>-în cazul ouălor pentru incubație, în ultimele 60 de zile înaintea datei colectării ouălor;</w:t>
            </w:r>
          </w:p>
          <w:p w:rsidR="008C7C54" w:rsidRPr="006A0462" w:rsidRDefault="008C7C54" w:rsidP="008C7C54">
            <w:pPr>
              <w:ind w:firstLine="0"/>
              <w:rPr>
                <w:lang w:val="ro-RO"/>
              </w:rPr>
            </w:pPr>
            <w:r w:rsidRPr="006A0462">
              <w:rPr>
                <w:lang w:val="ro-RO"/>
              </w:rPr>
              <w:t>(e) puii de o zi și ouăle pentru incubație din care provin puii de o zi trebuie să nu fi intrat în contact în incubator sau în timpul transportului către Republica Moldova cu păsări de curte sau cu ouă pentru incubație care nu îndeplinesc cerințele menționate la lit. a) - d).</w:t>
            </w:r>
          </w:p>
          <w:p w:rsidR="008C7C54" w:rsidRPr="006A0462" w:rsidRDefault="008C7C54" w:rsidP="008C7C54">
            <w:pPr>
              <w:ind w:firstLine="0"/>
              <w:rPr>
                <w:lang w:val="ro-RO"/>
              </w:rPr>
            </w:pPr>
          </w:p>
          <w:p w:rsidR="008C7C54" w:rsidRPr="006A0462" w:rsidRDefault="008C7C54" w:rsidP="008C7C54">
            <w:pPr>
              <w:ind w:firstLine="0"/>
              <w:rPr>
                <w:bCs/>
                <w:lang w:val="ro-RO"/>
              </w:rPr>
            </w:pPr>
            <w:r w:rsidRPr="006A0462">
              <w:rPr>
                <w:bCs/>
                <w:lang w:val="ro-RO"/>
              </w:rPr>
              <w:t xml:space="preserve">3. Cerințe privind sănătatea animală pentru carnea proaspătă de păsări de curte care provin dintr-o țară sau dintr-un teritoriu sau </w:t>
            </w:r>
            <w:r w:rsidRPr="006A0462">
              <w:rPr>
                <w:bCs/>
                <w:lang w:val="ro-RO"/>
              </w:rPr>
              <w:lastRenderedPageBreak/>
              <w:t>dintr-o zonă din acestea în care vaccinurile utilizate împotriva infecției cu virusul bolii Newcastle nu îndeplinesc criteriile specifice:</w:t>
            </w:r>
          </w:p>
          <w:p w:rsidR="008C7C54" w:rsidRPr="006A0462" w:rsidRDefault="008C7C54" w:rsidP="008C7C54">
            <w:pPr>
              <w:ind w:firstLine="0"/>
              <w:rPr>
                <w:lang w:val="ro-RO"/>
              </w:rPr>
            </w:pPr>
            <w:r w:rsidRPr="006A0462">
              <w:rPr>
                <w:lang w:val="ro-RO"/>
              </w:rPr>
              <w:t xml:space="preserve">1) Carnea proaspătă de păsări de curte care provin dintr-o țară sau dintr-un teritoriu sau dintr-o zonă din acestea în care vaccinurile utilizate împotriva infecției cu virusul bolii Newcastle nu îndeplinesc criteriile specifice prevăzute la </w:t>
            </w:r>
            <w:r w:rsidR="00A503E9">
              <w:rPr>
                <w:lang w:val="ro-RO"/>
              </w:rPr>
              <w:t>subpct</w:t>
            </w:r>
            <w:r w:rsidRPr="006A0462">
              <w:rPr>
                <w:lang w:val="ro-RO"/>
              </w:rPr>
              <w:t>. 2) trebuie să provină de la păsări de curte care îndeplinesc următoarele cerințe în materie de sănătate:</w:t>
            </w:r>
          </w:p>
          <w:p w:rsidR="008C7C54" w:rsidRPr="006A0462" w:rsidRDefault="008C7C54" w:rsidP="008C7C54">
            <w:pPr>
              <w:ind w:firstLine="0"/>
              <w:rPr>
                <w:lang w:val="ro-RO"/>
              </w:rPr>
            </w:pPr>
            <w:r w:rsidRPr="006A0462">
              <w:rPr>
                <w:lang w:val="ro-RO"/>
              </w:rPr>
              <w:t>(a) păsările de curte nu au fost vaccinate cu vaccinuri vii atenuate preparate dintr-o tulpină matcă a virusului bolii Newcastle care are un grad de patogenitate mai mare decât tulpinile lentogene ale virusului în ultimele 30 de zile anterioare datei sacrificării;</w:t>
            </w:r>
          </w:p>
          <w:p w:rsidR="008C7C54" w:rsidRPr="006A0462" w:rsidRDefault="008C7C54" w:rsidP="008C7C54">
            <w:pPr>
              <w:ind w:firstLine="0"/>
              <w:rPr>
                <w:lang w:val="ro-RO"/>
              </w:rPr>
            </w:pPr>
            <w:r w:rsidRPr="006A0462">
              <w:rPr>
                <w:lang w:val="ro-RO"/>
              </w:rPr>
              <w:t>(b) păsările de curte au fost supuse unui test de izolare a virusului bolii Newcastle, efectuat într-un laborator oficial, la momentul sacrificării, pe un eșantion aleator de tampoane cloacale prelevate de la cel puțin 60 de păsări din fiecare efectiv în cauză, fără să se depisteze paramixovirusuri aviare cu un ICPI mai mare de 0,4;</w:t>
            </w:r>
          </w:p>
          <w:p w:rsidR="008C7C54" w:rsidRPr="006A0462" w:rsidRDefault="008C7C54" w:rsidP="008C7C54">
            <w:pPr>
              <w:ind w:firstLine="0"/>
              <w:rPr>
                <w:lang w:val="ro-RO"/>
              </w:rPr>
            </w:pPr>
            <w:r w:rsidRPr="006A0462">
              <w:rPr>
                <w:lang w:val="ro-RO"/>
              </w:rPr>
              <w:t>(c) păsările de curte nu au intrat în contact cu păsări de curte care nu îndeplinesc cerințele de la lit. a) și b) în ultimele 30 de zile anterioare datei sacrificării.</w:t>
            </w:r>
          </w:p>
          <w:p w:rsidR="008C7C54" w:rsidRPr="006A0462" w:rsidRDefault="008C7C54" w:rsidP="008C7C54">
            <w:pPr>
              <w:ind w:firstLine="0"/>
              <w:rPr>
                <w:lang w:val="ro-RO"/>
              </w:rPr>
            </w:pPr>
          </w:p>
          <w:p w:rsidR="008C7C54" w:rsidRPr="006A0462" w:rsidRDefault="008C7C54" w:rsidP="008C7C54">
            <w:pPr>
              <w:ind w:firstLine="0"/>
              <w:rPr>
                <w:b/>
                <w:bCs/>
                <w:lang w:val="ro-RO"/>
              </w:rPr>
            </w:pPr>
            <w:r w:rsidRPr="006A0462">
              <w:rPr>
                <w:bCs/>
                <w:lang w:val="ro-RO"/>
              </w:rPr>
              <w:t>4. Informații care trebuie furnizate atunci când efectivele de origine a păsărilor de curte, efectivele de origine a ouălor pentru incubație și ouăle pentru incubație sunt vaccinate împotriva infecției cu virusul bolii Newcastle:</w:t>
            </w:r>
          </w:p>
          <w:p w:rsidR="008C7C54" w:rsidRPr="006A0462" w:rsidRDefault="008C7C54" w:rsidP="008C7C54">
            <w:pPr>
              <w:ind w:firstLine="0"/>
              <w:rPr>
                <w:lang w:val="ro-RO"/>
              </w:rPr>
            </w:pPr>
            <w:r w:rsidRPr="006A0462">
              <w:rPr>
                <w:lang w:val="ro-RO"/>
              </w:rPr>
              <w:t>1) În situația în care efectivele de origine a păsărilor de curte, efectivele de origine a ouălor pentru incubație și ouăle pentru incubație sunt vaccinate împotriva infecției cu virusul bolii Newcastle, pentru transport trebuie furnizate următoarele informații:</w:t>
            </w:r>
          </w:p>
          <w:p w:rsidR="008C7C54" w:rsidRPr="006A0462" w:rsidRDefault="008C7C54" w:rsidP="008C7C54">
            <w:pPr>
              <w:ind w:firstLine="0"/>
              <w:rPr>
                <w:lang w:val="ro-RO"/>
              </w:rPr>
            </w:pPr>
            <w:r w:rsidRPr="006A0462">
              <w:rPr>
                <w:lang w:val="ro-RO"/>
              </w:rPr>
              <w:t>(a) identificarea efectivului;</w:t>
            </w:r>
          </w:p>
          <w:p w:rsidR="008C7C54" w:rsidRPr="006A0462" w:rsidRDefault="008C7C54" w:rsidP="008C7C54">
            <w:pPr>
              <w:ind w:firstLine="0"/>
              <w:rPr>
                <w:lang w:val="ro-RO"/>
              </w:rPr>
            </w:pPr>
            <w:r w:rsidRPr="006A0462">
              <w:rPr>
                <w:lang w:val="ro-RO"/>
              </w:rPr>
              <w:t>(b) vârsta păsărilor;</w:t>
            </w:r>
          </w:p>
          <w:p w:rsidR="008C7C54" w:rsidRPr="006A0462" w:rsidRDefault="008C7C54" w:rsidP="008C7C54">
            <w:pPr>
              <w:ind w:firstLine="0"/>
              <w:rPr>
                <w:lang w:val="ro-RO"/>
              </w:rPr>
            </w:pPr>
            <w:r w:rsidRPr="006A0462">
              <w:rPr>
                <w:lang w:val="ro-RO"/>
              </w:rPr>
              <w:t>(c) data vaccinării;</w:t>
            </w:r>
          </w:p>
          <w:p w:rsidR="008C7C54" w:rsidRPr="006A0462" w:rsidRDefault="008C7C54" w:rsidP="008C7C54">
            <w:pPr>
              <w:ind w:firstLine="0"/>
              <w:rPr>
                <w:lang w:val="ro-RO"/>
              </w:rPr>
            </w:pPr>
            <w:r w:rsidRPr="006A0462">
              <w:rPr>
                <w:lang w:val="ro-RO"/>
              </w:rPr>
              <w:t>(d) numele și tipul tulpinii virale utilizate;</w:t>
            </w:r>
          </w:p>
          <w:p w:rsidR="008C7C54" w:rsidRPr="006A0462" w:rsidRDefault="008C7C54" w:rsidP="008C7C54">
            <w:pPr>
              <w:ind w:firstLine="0"/>
              <w:rPr>
                <w:lang w:val="ro-RO"/>
              </w:rPr>
            </w:pPr>
            <w:r w:rsidRPr="006A0462">
              <w:rPr>
                <w:lang w:val="ro-RO"/>
              </w:rPr>
              <w:t>(e) numărul lotului vaccinului;</w:t>
            </w:r>
          </w:p>
          <w:p w:rsidR="008C7C54" w:rsidRPr="006A0462" w:rsidRDefault="008C7C54" w:rsidP="008C7C54">
            <w:pPr>
              <w:ind w:firstLine="0"/>
              <w:rPr>
                <w:lang w:val="ro-RO"/>
              </w:rPr>
            </w:pPr>
            <w:r w:rsidRPr="006A0462">
              <w:rPr>
                <w:lang w:val="ro-RO"/>
              </w:rPr>
              <w:t>(f) denumirea vaccinului;</w:t>
            </w:r>
          </w:p>
          <w:p w:rsidR="008C7C54" w:rsidRPr="006A0462" w:rsidRDefault="008C7C54" w:rsidP="008C7C54">
            <w:pPr>
              <w:ind w:firstLine="0"/>
              <w:rPr>
                <w:lang w:val="ro-RO"/>
              </w:rPr>
            </w:pPr>
            <w:r w:rsidRPr="006A0462">
              <w:rPr>
                <w:lang w:val="ro-RO"/>
              </w:rPr>
              <w:t>(g) producătorul vaccinului.</w:t>
            </w:r>
          </w:p>
          <w:p w:rsidR="000B60B1" w:rsidRPr="006A0462" w:rsidRDefault="000B60B1"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C311F5" w:rsidP="00C311F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F70F2" w:rsidRPr="006A0462" w:rsidRDefault="001F70F2" w:rsidP="001F70F2">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XVI</w:t>
            </w:r>
          </w:p>
          <w:p w:rsidR="001F70F2" w:rsidRPr="006A0462" w:rsidRDefault="001F70F2" w:rsidP="001F70F2">
            <w:pPr>
              <w:shd w:val="clear" w:color="auto" w:fill="FFFFFF"/>
              <w:ind w:firstLine="0"/>
              <w:rPr>
                <w:b/>
                <w:bCs/>
                <w:iCs/>
                <w:shd w:val="clear" w:color="auto" w:fill="FFFFFF"/>
                <w:lang w:val="ro-RO" w:eastAsia="ro-RO"/>
              </w:rPr>
            </w:pPr>
            <w:r w:rsidRPr="006A0462">
              <w:rPr>
                <w:b/>
                <w:bCs/>
                <w:iCs/>
                <w:shd w:val="clear" w:color="auto" w:fill="FFFFFF"/>
                <w:lang w:val="ro-RO" w:eastAsia="ro-RO"/>
              </w:rPr>
              <w:lastRenderedPageBreak/>
              <w:t>CERINȚE ÎN CEEA CE PRIVEȘTE INFORMAȚIILE CARE TREBUIE MENȚIONATE PE CONTAINERELE CU PĂSĂRI DE CURTE, PĂSĂRI CAPTIVE ȘI OUĂ PENTRU INCUBAȚIE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1. Păsările de curte de reproducție și păsările de curte pentru producție trebuie să fie transportate în containere care poartă următoarele informații: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și codul ISO al țării terțe sau al teritoriului terț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speciile de păsări de curte în cauză;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de animale;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categoria și tipul de producție cărora le sunt destinate;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denumirea, adresa și numărul de autorizare al unității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(f)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statului membru de destinație.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2. Păsările de curte destinate sacrificării trebuie să fie transportate în containere care poartă următoarele informații: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și codul ISO al țării terțe sau al teritoriului terț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speciile de păsări de curte în cauză;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de animale;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categoria și tipul de producție cărora le sunt destinate;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denumirea, adresa și numărul de înregistrare al unității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(f)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statului membru de destinație.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3. Puii de o zi trebuie să fie transportați în containere care poartă următoarele informații: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și codul ISO al țării terțe sau al teritoriului terț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speciile de păsări de curte în cauză;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de animale;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categoria și tipul de producție cărora le sunt destinate;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denumirea, adresa și numărul de autorizare al unității de origine a puilor de o zi;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(f)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de autorizare al unității de origine a efectivului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(g)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statului membru de destinație.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4. Păsările captive trebuie să fie transportate în containere care poartă următoarele informații: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și codul ISO al țării terțe sau al teritoriului terț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de animale;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denumirea, adresa și numărul de autorizare al unității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specific de identificare al containerului;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statului membru de destinație.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5. Ouăle pentru incubație de păsări de curte trebuie să fie transportate în containere care poartă următoarele informații: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cuvântul „hatching” („pentru incubație”);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numele și codul ISO al țării terțe sau al teritoriului terț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speciile de păsări de curte în cauză;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de ouă;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categoria și tipul de producție cărora le sunt destinate;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(f)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denumirea, adresa și numărul de autorizare al unității de origine a ouălor;</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(g)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numărul de autorizare al unității de origine a efectivului de origine, dacă diferă de cel de la </w:t>
            </w:r>
            <w:r w:rsidR="00C92C5A">
              <w:rPr>
                <w:bCs/>
                <w:iCs/>
                <w:shd w:val="clear" w:color="auto" w:fill="FFFFFF"/>
                <w:lang w:val="ro-RO" w:eastAsia="ro-RO"/>
              </w:rPr>
              <w:t>lit</w:t>
            </w:r>
            <w:r w:rsidRPr="006A0462">
              <w:rPr>
                <w:bCs/>
                <w:iCs/>
                <w:shd w:val="clear" w:color="auto" w:fill="FFFFFF"/>
                <w:lang w:val="ro-RO" w:eastAsia="ro-RO"/>
              </w:rPr>
              <w:t xml:space="preserve"> (f);</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(h)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statului membru de destinație.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6. Ouăle fără patogeni specificați trebuie să fie transportate în containere care poartă următoarele informații: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formularea „ouă fără microorganisme patogene specificate numai pentru diagnostic, cercetare sau uz farmaceutic”;</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și codul ISO al țării terțe sau al teritoriului terț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de ouă;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denumirea, adresa și numărul de autorizare al unității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statului membru de destinație.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7. Ouăle pentru incubație de păsări captive trebuie să fie transportate în containere care poartă următoarele informații: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numele și codul ISO al țării terțe sau al teritoriului terț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de ouă;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denumirea, adresa și numărul de autorizare al unității de origine;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specific de identificare al containerului;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(e) </w:t>
            </w:r>
          </w:p>
          <w:p w:rsidR="000B60B1" w:rsidRPr="006A0462" w:rsidRDefault="001F70F2" w:rsidP="000B60B1">
            <w:pPr>
              <w:shd w:val="clear" w:color="auto" w:fill="FFFFFF"/>
              <w:ind w:firstLine="0"/>
              <w:rPr>
                <w:bCs/>
                <w:iCs/>
                <w:shd w:val="clear" w:color="auto" w:fill="FFFFFF"/>
                <w:lang w:val="ro-RO" w:eastAsia="ro-RO"/>
              </w:rPr>
            </w:pPr>
            <w:r w:rsidRPr="006A0462">
              <w:rPr>
                <w:bCs/>
                <w:iCs/>
                <w:shd w:val="clear" w:color="auto" w:fill="FFFFFF"/>
                <w:lang w:val="ro-RO" w:eastAsia="ro-RO"/>
              </w:rPr>
              <w:t>numele statului membru de destinație.</w:t>
            </w:r>
          </w:p>
        </w:tc>
        <w:tc>
          <w:tcPr>
            <w:tcW w:w="5389" w:type="dxa"/>
            <w:tcBorders>
              <w:top w:val="single" w:sz="4" w:space="0" w:color="auto"/>
              <w:left w:val="single" w:sz="4" w:space="0" w:color="auto"/>
              <w:bottom w:val="single" w:sz="4" w:space="0" w:color="auto"/>
              <w:right w:val="single" w:sz="4" w:space="0" w:color="auto"/>
            </w:tcBorders>
          </w:tcPr>
          <w:p w:rsidR="008C7C54" w:rsidRPr="006A0462" w:rsidRDefault="008C7C54" w:rsidP="008C7C54">
            <w:pPr>
              <w:ind w:firstLine="0"/>
              <w:rPr>
                <w:bCs/>
                <w:lang w:val="ro-RO"/>
              </w:rPr>
            </w:pPr>
            <w:r w:rsidRPr="006A0462">
              <w:rPr>
                <w:bCs/>
                <w:lang w:val="ro-RO"/>
              </w:rPr>
              <w:lastRenderedPageBreak/>
              <w:t>Anexa nr. 16</w:t>
            </w:r>
          </w:p>
          <w:p w:rsidR="008C7C54" w:rsidRPr="006A0462" w:rsidRDefault="008C7C54" w:rsidP="008C7C54">
            <w:pPr>
              <w:ind w:firstLine="0"/>
              <w:rPr>
                <w:bCs/>
                <w:lang w:val="ro-RO"/>
              </w:rPr>
            </w:pPr>
            <w:r w:rsidRPr="006A0462">
              <w:rPr>
                <w:bCs/>
                <w:lang w:val="ro-RO"/>
              </w:rPr>
              <w:t xml:space="preserve">la Norma sanitară veterinară </w:t>
            </w:r>
          </w:p>
          <w:p w:rsidR="008C7C54" w:rsidRPr="006A0462" w:rsidRDefault="008C7C54" w:rsidP="008C7C54">
            <w:pPr>
              <w:ind w:firstLine="0"/>
              <w:rPr>
                <w:bCs/>
                <w:lang w:val="ro-RO"/>
              </w:rPr>
            </w:pPr>
            <w:r w:rsidRPr="006A0462">
              <w:rPr>
                <w:bCs/>
                <w:lang w:val="ro-RO"/>
              </w:rPr>
              <w:lastRenderedPageBreak/>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8C7C54" w:rsidRPr="006A0462" w:rsidRDefault="008C7C54" w:rsidP="008C7C54">
            <w:pPr>
              <w:ind w:firstLine="0"/>
              <w:rPr>
                <w:b/>
                <w:bCs/>
                <w:lang w:val="ro-RO"/>
              </w:rPr>
            </w:pPr>
          </w:p>
          <w:p w:rsidR="008C7C54" w:rsidRPr="006A0462" w:rsidRDefault="008C7C54" w:rsidP="008C7C54">
            <w:pPr>
              <w:ind w:firstLine="0"/>
              <w:rPr>
                <w:b/>
                <w:bCs/>
                <w:lang w:val="ro-RO"/>
              </w:rPr>
            </w:pPr>
          </w:p>
          <w:p w:rsidR="008C7C54" w:rsidRPr="006A0462" w:rsidRDefault="008C7C54" w:rsidP="008C7C54">
            <w:pPr>
              <w:ind w:firstLine="0"/>
              <w:rPr>
                <w:b/>
                <w:bCs/>
                <w:lang w:val="ro-RO"/>
              </w:rPr>
            </w:pPr>
            <w:r w:rsidRPr="006A0462">
              <w:rPr>
                <w:b/>
                <w:bCs/>
                <w:lang w:val="ro-RO"/>
              </w:rPr>
              <w:t>CERINȚE ÎN CEEA CE PRIVEȘTE INFORMAȚIILE CARE TREBUIE MENȚIONATE PE CONTAINERELE CU PĂSĂRI DE CURTE, PĂSĂRI CAPTIVE ȘI OUĂ PENTRU INCUBAȚIE</w:t>
            </w:r>
          </w:p>
          <w:p w:rsidR="008C7C54" w:rsidRPr="006A0462" w:rsidRDefault="008C7C54" w:rsidP="008C7C54">
            <w:pPr>
              <w:ind w:firstLine="0"/>
              <w:rPr>
                <w:b/>
                <w:bCs/>
                <w:lang w:val="ro-RO"/>
              </w:rPr>
            </w:pPr>
          </w:p>
          <w:p w:rsidR="008C7C54" w:rsidRPr="006A0462" w:rsidRDefault="008C7C54" w:rsidP="008C7C54">
            <w:pPr>
              <w:ind w:firstLine="0"/>
              <w:rPr>
                <w:lang w:val="ro-RO"/>
              </w:rPr>
            </w:pPr>
            <w:r w:rsidRPr="006A0462">
              <w:rPr>
                <w:lang w:val="ro-RO"/>
              </w:rPr>
              <w:t>1. Păsările de curte de reproducție și păsările de curte pentru producție trebuie să fie transportate în containere care poartă următoarele informații:</w:t>
            </w:r>
          </w:p>
          <w:p w:rsidR="008C7C54" w:rsidRPr="006A0462" w:rsidRDefault="008C7C54" w:rsidP="008C7C54">
            <w:pPr>
              <w:ind w:firstLine="0"/>
              <w:rPr>
                <w:lang w:val="ro-RO"/>
              </w:rPr>
            </w:pPr>
            <w:r w:rsidRPr="006A0462">
              <w:rPr>
                <w:lang w:val="ro-RO"/>
              </w:rPr>
              <w:t>1) numele și codul ISO al țării sau al teritoriului de origine;</w:t>
            </w:r>
          </w:p>
          <w:p w:rsidR="008C7C54" w:rsidRPr="006A0462" w:rsidRDefault="008C7C54" w:rsidP="008C7C54">
            <w:pPr>
              <w:ind w:firstLine="0"/>
              <w:rPr>
                <w:lang w:val="ro-RO"/>
              </w:rPr>
            </w:pPr>
            <w:r w:rsidRPr="006A0462">
              <w:rPr>
                <w:lang w:val="ro-RO"/>
              </w:rPr>
              <w:t>2) speciile de păsări de curte în cauză;</w:t>
            </w:r>
          </w:p>
          <w:p w:rsidR="008C7C54" w:rsidRPr="006A0462" w:rsidRDefault="008C7C54" w:rsidP="008C7C54">
            <w:pPr>
              <w:ind w:firstLine="0"/>
              <w:rPr>
                <w:lang w:val="ro-RO"/>
              </w:rPr>
            </w:pPr>
            <w:r w:rsidRPr="006A0462">
              <w:rPr>
                <w:lang w:val="ro-RO"/>
              </w:rPr>
              <w:t>3) numărul de animale;</w:t>
            </w:r>
          </w:p>
          <w:p w:rsidR="008C7C54" w:rsidRPr="006A0462" w:rsidRDefault="008C7C54" w:rsidP="008C7C54">
            <w:pPr>
              <w:ind w:firstLine="0"/>
              <w:rPr>
                <w:lang w:val="ro-RO"/>
              </w:rPr>
            </w:pPr>
            <w:r w:rsidRPr="006A0462">
              <w:rPr>
                <w:lang w:val="ro-RO"/>
              </w:rPr>
              <w:t>4) categoria și tipul de producție cărora le sunt destinate;</w:t>
            </w:r>
          </w:p>
          <w:p w:rsidR="008C7C54" w:rsidRPr="006A0462" w:rsidRDefault="008C7C54" w:rsidP="008C7C54">
            <w:pPr>
              <w:ind w:firstLine="0"/>
              <w:rPr>
                <w:lang w:val="ro-RO"/>
              </w:rPr>
            </w:pPr>
            <w:r w:rsidRPr="006A0462">
              <w:rPr>
                <w:lang w:val="ro-RO"/>
              </w:rPr>
              <w:t>5) denumirea, adresa și numărul de autorizare al unității de origine;</w:t>
            </w:r>
          </w:p>
          <w:p w:rsidR="008C7C54" w:rsidRPr="006A0462" w:rsidRDefault="008C7C54" w:rsidP="008C7C54">
            <w:pPr>
              <w:ind w:firstLine="0"/>
              <w:rPr>
                <w:lang w:val="ro-RO"/>
              </w:rPr>
            </w:pPr>
            <w:r w:rsidRPr="006A0462">
              <w:rPr>
                <w:lang w:val="ro-RO"/>
              </w:rPr>
              <w:t>6) denumirea țării de destinație.</w:t>
            </w:r>
          </w:p>
          <w:p w:rsidR="008C7C54" w:rsidRPr="006A0462" w:rsidRDefault="008C7C54" w:rsidP="008C7C54">
            <w:pPr>
              <w:ind w:firstLine="0"/>
              <w:rPr>
                <w:vanish/>
                <w:lang w:val="ro-RO"/>
              </w:rPr>
            </w:pPr>
          </w:p>
          <w:p w:rsidR="008C7C54" w:rsidRPr="006A0462" w:rsidRDefault="008C7C54" w:rsidP="008C7C54">
            <w:pPr>
              <w:ind w:firstLine="0"/>
              <w:rPr>
                <w:lang w:val="ro-RO"/>
              </w:rPr>
            </w:pPr>
            <w:r w:rsidRPr="006A0462">
              <w:rPr>
                <w:lang w:val="ro-RO"/>
              </w:rPr>
              <w:t>2. Păsările de curte destinate sacrificării trebuie să fie transportate în containere care poartă următoarele informații:</w:t>
            </w:r>
          </w:p>
          <w:p w:rsidR="008C7C54" w:rsidRPr="006A0462" w:rsidRDefault="008C7C54" w:rsidP="008C7C54">
            <w:pPr>
              <w:ind w:firstLine="0"/>
              <w:rPr>
                <w:lang w:val="ro-RO"/>
              </w:rPr>
            </w:pPr>
            <w:r w:rsidRPr="006A0462">
              <w:rPr>
                <w:lang w:val="ro-RO"/>
              </w:rPr>
              <w:t>1) numele și codul ISO al țării sau al teritoriului de origine;</w:t>
            </w:r>
          </w:p>
          <w:p w:rsidR="008C7C54" w:rsidRPr="006A0462" w:rsidRDefault="008C7C54" w:rsidP="008C7C54">
            <w:pPr>
              <w:ind w:firstLine="0"/>
              <w:rPr>
                <w:lang w:val="ro-RO"/>
              </w:rPr>
            </w:pPr>
            <w:r w:rsidRPr="006A0462">
              <w:rPr>
                <w:lang w:val="ro-RO"/>
              </w:rPr>
              <w:t>2) speciile de păsări de curte în cauză;</w:t>
            </w:r>
          </w:p>
          <w:p w:rsidR="008C7C54" w:rsidRPr="006A0462" w:rsidRDefault="008C7C54" w:rsidP="008C7C54">
            <w:pPr>
              <w:ind w:firstLine="0"/>
              <w:rPr>
                <w:lang w:val="ro-RO"/>
              </w:rPr>
            </w:pPr>
            <w:r w:rsidRPr="006A0462">
              <w:rPr>
                <w:lang w:val="ro-RO"/>
              </w:rPr>
              <w:t>3) numărul de animale;</w:t>
            </w:r>
          </w:p>
          <w:p w:rsidR="008C7C54" w:rsidRPr="006A0462" w:rsidRDefault="008C7C54" w:rsidP="008C7C54">
            <w:pPr>
              <w:ind w:firstLine="0"/>
              <w:rPr>
                <w:lang w:val="ro-RO"/>
              </w:rPr>
            </w:pPr>
            <w:r w:rsidRPr="006A0462">
              <w:rPr>
                <w:lang w:val="ro-RO"/>
              </w:rPr>
              <w:t>4) categoria și tipul de producție cărora le sunt destinate;</w:t>
            </w:r>
          </w:p>
          <w:p w:rsidR="008C7C54" w:rsidRPr="006A0462" w:rsidRDefault="008C7C54" w:rsidP="008C7C54">
            <w:pPr>
              <w:ind w:firstLine="0"/>
              <w:rPr>
                <w:lang w:val="ro-RO"/>
              </w:rPr>
            </w:pPr>
            <w:r w:rsidRPr="006A0462">
              <w:rPr>
                <w:lang w:val="ro-RO"/>
              </w:rPr>
              <w:t>5) denumirea, adresa și numărul de înregistrare al unității de origine;</w:t>
            </w:r>
          </w:p>
          <w:p w:rsidR="008C7C54" w:rsidRPr="006A0462" w:rsidRDefault="008C7C54" w:rsidP="008C7C54">
            <w:pPr>
              <w:ind w:firstLine="0"/>
              <w:rPr>
                <w:lang w:val="ro-RO"/>
              </w:rPr>
            </w:pPr>
            <w:r w:rsidRPr="006A0462">
              <w:rPr>
                <w:lang w:val="ro-RO"/>
              </w:rPr>
              <w:t>6) denumirea țării de destinație.</w:t>
            </w:r>
          </w:p>
          <w:p w:rsidR="008C7C54" w:rsidRPr="006A0462" w:rsidRDefault="008C7C54" w:rsidP="008C7C54">
            <w:pPr>
              <w:ind w:firstLine="0"/>
              <w:rPr>
                <w:vanish/>
                <w:lang w:val="ro-RO"/>
              </w:rPr>
            </w:pPr>
          </w:p>
          <w:p w:rsidR="008C7C54" w:rsidRPr="006A0462" w:rsidRDefault="008C7C54" w:rsidP="008C7C54">
            <w:pPr>
              <w:ind w:firstLine="0"/>
              <w:rPr>
                <w:lang w:val="ro-RO"/>
              </w:rPr>
            </w:pPr>
            <w:r w:rsidRPr="006A0462">
              <w:rPr>
                <w:lang w:val="ro-RO"/>
              </w:rPr>
              <w:t>3. Puii de o zi trebuie să fie transportați în containere care poartă următoarele informații:</w:t>
            </w:r>
          </w:p>
          <w:p w:rsidR="008C7C54" w:rsidRPr="006A0462" w:rsidRDefault="008C7C54" w:rsidP="008C7C54">
            <w:pPr>
              <w:ind w:firstLine="0"/>
              <w:rPr>
                <w:lang w:val="ro-RO"/>
              </w:rPr>
            </w:pPr>
            <w:r w:rsidRPr="006A0462">
              <w:rPr>
                <w:lang w:val="ro-RO"/>
              </w:rPr>
              <w:t>1) numele și codul ISO al țării sau al teritoriului de origine;</w:t>
            </w:r>
          </w:p>
          <w:p w:rsidR="008C7C54" w:rsidRPr="006A0462" w:rsidRDefault="008C7C54" w:rsidP="008C7C54">
            <w:pPr>
              <w:ind w:firstLine="0"/>
              <w:rPr>
                <w:lang w:val="ro-RO"/>
              </w:rPr>
            </w:pPr>
            <w:r w:rsidRPr="006A0462">
              <w:rPr>
                <w:lang w:val="ro-RO"/>
              </w:rPr>
              <w:t>2) speciile de păsări de curte în cauză;</w:t>
            </w:r>
          </w:p>
          <w:p w:rsidR="008C7C54" w:rsidRPr="006A0462" w:rsidRDefault="008C7C54" w:rsidP="008C7C54">
            <w:pPr>
              <w:ind w:firstLine="0"/>
              <w:rPr>
                <w:lang w:val="ro-RO"/>
              </w:rPr>
            </w:pPr>
            <w:r w:rsidRPr="006A0462">
              <w:rPr>
                <w:lang w:val="ro-RO"/>
              </w:rPr>
              <w:t>3) numărul de animale;</w:t>
            </w:r>
          </w:p>
          <w:p w:rsidR="008C7C54" w:rsidRPr="006A0462" w:rsidRDefault="008C7C54" w:rsidP="008C7C54">
            <w:pPr>
              <w:ind w:firstLine="0"/>
              <w:rPr>
                <w:lang w:val="ro-RO"/>
              </w:rPr>
            </w:pPr>
            <w:r w:rsidRPr="006A0462">
              <w:rPr>
                <w:lang w:val="ro-RO"/>
              </w:rPr>
              <w:t>4) categoria și tipul de producție cărora le sunt destinate;</w:t>
            </w:r>
          </w:p>
          <w:p w:rsidR="008C7C54" w:rsidRPr="006A0462" w:rsidRDefault="008C7C54" w:rsidP="008C7C54">
            <w:pPr>
              <w:ind w:firstLine="0"/>
              <w:rPr>
                <w:lang w:val="ro-RO"/>
              </w:rPr>
            </w:pPr>
            <w:r w:rsidRPr="006A0462">
              <w:rPr>
                <w:lang w:val="ro-RO"/>
              </w:rPr>
              <w:lastRenderedPageBreak/>
              <w:t>5) denumirea, adresa și numărul de autorizare al unității de origine a puilor de o zi;</w:t>
            </w:r>
          </w:p>
          <w:p w:rsidR="008C7C54" w:rsidRPr="006A0462" w:rsidRDefault="008C7C54" w:rsidP="008C7C54">
            <w:pPr>
              <w:ind w:firstLine="0"/>
              <w:rPr>
                <w:lang w:val="ro-RO"/>
              </w:rPr>
            </w:pPr>
            <w:r w:rsidRPr="006A0462">
              <w:rPr>
                <w:lang w:val="ro-RO"/>
              </w:rPr>
              <w:t>6) numărul de autorizare al unității de origine a efectivului de origine;</w:t>
            </w:r>
          </w:p>
          <w:p w:rsidR="008C7C54" w:rsidRPr="006A0462" w:rsidRDefault="008C7C54" w:rsidP="008C7C54">
            <w:pPr>
              <w:ind w:firstLine="0"/>
              <w:rPr>
                <w:lang w:val="ro-RO"/>
              </w:rPr>
            </w:pPr>
            <w:r w:rsidRPr="006A0462">
              <w:rPr>
                <w:lang w:val="ro-RO"/>
              </w:rPr>
              <w:t>7) denumirea țării de destinație.</w:t>
            </w:r>
          </w:p>
          <w:p w:rsidR="008C7C54" w:rsidRPr="006A0462" w:rsidRDefault="008C7C54" w:rsidP="008C7C54">
            <w:pPr>
              <w:ind w:firstLine="0"/>
              <w:rPr>
                <w:vanish/>
                <w:lang w:val="ro-RO"/>
              </w:rPr>
            </w:pPr>
          </w:p>
          <w:p w:rsidR="008C7C54" w:rsidRPr="006A0462" w:rsidRDefault="008C7C54" w:rsidP="008C7C54">
            <w:pPr>
              <w:ind w:firstLine="0"/>
              <w:rPr>
                <w:lang w:val="ro-RO"/>
              </w:rPr>
            </w:pPr>
            <w:r w:rsidRPr="006A0462">
              <w:rPr>
                <w:lang w:val="ro-RO"/>
              </w:rPr>
              <w:t>4. Păsările captive trebuie să fie transportate în containere care poartă următoarele informații:</w:t>
            </w:r>
          </w:p>
          <w:p w:rsidR="008C7C54" w:rsidRPr="006A0462" w:rsidRDefault="008C7C54" w:rsidP="008C7C54">
            <w:pPr>
              <w:ind w:firstLine="0"/>
              <w:rPr>
                <w:lang w:val="ro-RO"/>
              </w:rPr>
            </w:pPr>
            <w:r w:rsidRPr="006A0462">
              <w:rPr>
                <w:lang w:val="ro-RO"/>
              </w:rPr>
              <w:t>1) numele și codul ISO al țării sau al teritoriului de origine;</w:t>
            </w:r>
          </w:p>
          <w:p w:rsidR="008C7C54" w:rsidRPr="006A0462" w:rsidRDefault="008C7C54" w:rsidP="008C7C54">
            <w:pPr>
              <w:ind w:firstLine="0"/>
              <w:rPr>
                <w:lang w:val="ro-RO"/>
              </w:rPr>
            </w:pPr>
            <w:r w:rsidRPr="006A0462">
              <w:rPr>
                <w:lang w:val="ro-RO"/>
              </w:rPr>
              <w:t>2) numărul de animale;</w:t>
            </w:r>
          </w:p>
          <w:p w:rsidR="008C7C54" w:rsidRPr="006A0462" w:rsidRDefault="008C7C54" w:rsidP="008C7C54">
            <w:pPr>
              <w:ind w:firstLine="0"/>
              <w:rPr>
                <w:lang w:val="ro-RO"/>
              </w:rPr>
            </w:pPr>
            <w:r w:rsidRPr="006A0462">
              <w:rPr>
                <w:lang w:val="ro-RO"/>
              </w:rPr>
              <w:t>3) denumirea, adresa și numărul de autorizare al unității de origine;</w:t>
            </w:r>
          </w:p>
          <w:p w:rsidR="008C7C54" w:rsidRPr="006A0462" w:rsidRDefault="008C7C54" w:rsidP="008C7C54">
            <w:pPr>
              <w:ind w:firstLine="0"/>
              <w:rPr>
                <w:lang w:val="ro-RO"/>
              </w:rPr>
            </w:pPr>
            <w:r w:rsidRPr="006A0462">
              <w:rPr>
                <w:lang w:val="ro-RO"/>
              </w:rPr>
              <w:t>4) numărul specific de identificare al containerului;</w:t>
            </w:r>
          </w:p>
          <w:p w:rsidR="008C7C54" w:rsidRPr="006A0462" w:rsidRDefault="008C7C54" w:rsidP="008C7C54">
            <w:pPr>
              <w:ind w:firstLine="0"/>
              <w:rPr>
                <w:lang w:val="ro-RO"/>
              </w:rPr>
            </w:pPr>
            <w:r w:rsidRPr="006A0462">
              <w:rPr>
                <w:lang w:val="ro-RO"/>
              </w:rPr>
              <w:t>5) denumirea țării de destinație.</w:t>
            </w:r>
          </w:p>
          <w:p w:rsidR="008C7C54" w:rsidRPr="006A0462" w:rsidRDefault="008C7C54" w:rsidP="008C7C54">
            <w:pPr>
              <w:ind w:firstLine="0"/>
              <w:rPr>
                <w:lang w:val="ro-RO"/>
              </w:rPr>
            </w:pPr>
          </w:p>
          <w:p w:rsidR="008C7C54" w:rsidRPr="006A0462" w:rsidRDefault="008C7C54" w:rsidP="008C7C54">
            <w:pPr>
              <w:ind w:firstLine="0"/>
              <w:rPr>
                <w:lang w:val="ro-RO"/>
              </w:rPr>
            </w:pPr>
            <w:r w:rsidRPr="006A0462">
              <w:rPr>
                <w:lang w:val="ro-RO"/>
              </w:rPr>
              <w:t>5. Ouăle pentru incubație de păsări de curte trebuie să fie transportate în containere care poartă următoarele informații:</w:t>
            </w:r>
          </w:p>
          <w:p w:rsidR="008C7C54" w:rsidRPr="006A0462" w:rsidRDefault="008C7C54" w:rsidP="008C7C54">
            <w:pPr>
              <w:ind w:firstLine="0"/>
              <w:rPr>
                <w:lang w:val="ro-RO"/>
              </w:rPr>
            </w:pPr>
            <w:r w:rsidRPr="006A0462">
              <w:rPr>
                <w:lang w:val="ro-RO"/>
              </w:rPr>
              <w:t>1) cuvântul „hatching”(„pentru incubație”);</w:t>
            </w:r>
          </w:p>
          <w:p w:rsidR="008C7C54" w:rsidRPr="006A0462" w:rsidRDefault="008C7C54" w:rsidP="008C7C54">
            <w:pPr>
              <w:ind w:firstLine="0"/>
              <w:rPr>
                <w:lang w:val="ro-RO"/>
              </w:rPr>
            </w:pPr>
            <w:r w:rsidRPr="006A0462">
              <w:rPr>
                <w:lang w:val="ro-RO"/>
              </w:rPr>
              <w:t>2) numele și codul ISO al țării sau al teritoriului de origine;</w:t>
            </w:r>
          </w:p>
          <w:p w:rsidR="008C7C54" w:rsidRPr="006A0462" w:rsidRDefault="008C7C54" w:rsidP="008C7C54">
            <w:pPr>
              <w:ind w:firstLine="0"/>
              <w:rPr>
                <w:lang w:val="ro-RO"/>
              </w:rPr>
            </w:pPr>
            <w:r w:rsidRPr="006A0462">
              <w:rPr>
                <w:lang w:val="ro-RO"/>
              </w:rPr>
              <w:t>3) speciile de păsări de curte în cauză;</w:t>
            </w:r>
          </w:p>
          <w:p w:rsidR="008C7C54" w:rsidRPr="006A0462" w:rsidRDefault="008C7C54" w:rsidP="008C7C54">
            <w:pPr>
              <w:ind w:firstLine="0"/>
              <w:rPr>
                <w:lang w:val="ro-RO"/>
              </w:rPr>
            </w:pPr>
            <w:r w:rsidRPr="006A0462">
              <w:rPr>
                <w:lang w:val="ro-RO"/>
              </w:rPr>
              <w:t>4) numărul de ouă;</w:t>
            </w:r>
          </w:p>
          <w:p w:rsidR="008C7C54" w:rsidRPr="006A0462" w:rsidRDefault="008C7C54" w:rsidP="008C7C54">
            <w:pPr>
              <w:ind w:firstLine="0"/>
              <w:rPr>
                <w:lang w:val="ro-RO"/>
              </w:rPr>
            </w:pPr>
            <w:r w:rsidRPr="006A0462">
              <w:rPr>
                <w:lang w:val="ro-RO"/>
              </w:rPr>
              <w:t>5) categoria și tipul de producție cărora le sunt destinate;</w:t>
            </w:r>
          </w:p>
          <w:p w:rsidR="008C7C54" w:rsidRPr="006A0462" w:rsidRDefault="008C7C54" w:rsidP="008C7C54">
            <w:pPr>
              <w:ind w:firstLine="0"/>
              <w:rPr>
                <w:lang w:val="ro-RO"/>
              </w:rPr>
            </w:pPr>
            <w:r w:rsidRPr="006A0462">
              <w:rPr>
                <w:lang w:val="ro-RO"/>
              </w:rPr>
              <w:t>6) denumirea, adresa și numărul de autorizare al unității de origine a ouălor;</w:t>
            </w:r>
          </w:p>
          <w:p w:rsidR="008C7C54" w:rsidRPr="006A0462" w:rsidRDefault="008C7C54" w:rsidP="008C7C54">
            <w:pPr>
              <w:ind w:firstLine="0"/>
              <w:rPr>
                <w:lang w:val="ro-RO"/>
              </w:rPr>
            </w:pPr>
            <w:r w:rsidRPr="006A0462">
              <w:rPr>
                <w:lang w:val="ro-RO"/>
              </w:rPr>
              <w:t xml:space="preserve">7) numărul de autorizare al unității de origine a efectivului de origine, dacă diferă de cel de la </w:t>
            </w:r>
            <w:r w:rsidR="00A503E9">
              <w:rPr>
                <w:lang w:val="ro-RO"/>
              </w:rPr>
              <w:t>subpct</w:t>
            </w:r>
            <w:r w:rsidRPr="006A0462">
              <w:rPr>
                <w:lang w:val="ro-RO"/>
              </w:rPr>
              <w:t>. 8);</w:t>
            </w:r>
          </w:p>
          <w:p w:rsidR="008C7C54" w:rsidRPr="006A0462" w:rsidRDefault="008C7C54" w:rsidP="008C7C54">
            <w:pPr>
              <w:ind w:firstLine="0"/>
              <w:rPr>
                <w:lang w:val="ro-RO"/>
              </w:rPr>
            </w:pPr>
            <w:r w:rsidRPr="006A0462">
              <w:rPr>
                <w:lang w:val="ro-RO"/>
              </w:rPr>
              <w:t>8) denumirea țării de destinație.</w:t>
            </w:r>
          </w:p>
          <w:p w:rsidR="008C7C54" w:rsidRPr="006A0462" w:rsidRDefault="008C7C54" w:rsidP="008C7C54">
            <w:pPr>
              <w:ind w:firstLine="0"/>
              <w:rPr>
                <w:lang w:val="ro-RO"/>
              </w:rPr>
            </w:pPr>
          </w:p>
          <w:p w:rsidR="008C7C54" w:rsidRPr="006A0462" w:rsidRDefault="008C7C54" w:rsidP="008C7C54">
            <w:pPr>
              <w:ind w:firstLine="0"/>
              <w:rPr>
                <w:lang w:val="ro-RO"/>
              </w:rPr>
            </w:pPr>
            <w:r w:rsidRPr="006A0462">
              <w:rPr>
                <w:lang w:val="ro-RO"/>
              </w:rPr>
              <w:t>6. Ouăle fără patogeni specificați trebuie să fie transportate în containere care poartă următoarele informații:</w:t>
            </w:r>
          </w:p>
          <w:p w:rsidR="008C7C54" w:rsidRPr="006A0462" w:rsidRDefault="008C7C54" w:rsidP="008C7C54">
            <w:pPr>
              <w:ind w:firstLine="0"/>
              <w:rPr>
                <w:lang w:val="ro-RO"/>
              </w:rPr>
            </w:pPr>
            <w:r w:rsidRPr="006A0462">
              <w:rPr>
                <w:lang w:val="ro-RO"/>
              </w:rPr>
              <w:t>1) formularea „ouă fără microorganisme patogene specificate numai pentru diagnostic, cercetare sau uz farmaceutic”;</w:t>
            </w:r>
          </w:p>
          <w:p w:rsidR="008C7C54" w:rsidRPr="006A0462" w:rsidRDefault="008C7C54" w:rsidP="008C7C54">
            <w:pPr>
              <w:ind w:firstLine="0"/>
              <w:rPr>
                <w:lang w:val="ro-RO"/>
              </w:rPr>
            </w:pPr>
            <w:r w:rsidRPr="006A0462">
              <w:rPr>
                <w:lang w:val="ro-RO"/>
              </w:rPr>
              <w:t>2) numele și codul ISO al țării sau al teritoriului de origine;</w:t>
            </w:r>
          </w:p>
          <w:p w:rsidR="008C7C54" w:rsidRPr="006A0462" w:rsidRDefault="008C7C54" w:rsidP="008C7C54">
            <w:pPr>
              <w:ind w:firstLine="0"/>
              <w:rPr>
                <w:lang w:val="ro-RO"/>
              </w:rPr>
            </w:pPr>
            <w:r w:rsidRPr="006A0462">
              <w:rPr>
                <w:lang w:val="ro-RO"/>
              </w:rPr>
              <w:t>3) numărul de ouă;</w:t>
            </w:r>
          </w:p>
          <w:p w:rsidR="008C7C54" w:rsidRPr="006A0462" w:rsidRDefault="008C7C54" w:rsidP="008C7C54">
            <w:pPr>
              <w:ind w:firstLine="0"/>
              <w:rPr>
                <w:lang w:val="ro-RO"/>
              </w:rPr>
            </w:pPr>
            <w:r w:rsidRPr="006A0462">
              <w:rPr>
                <w:lang w:val="ro-RO"/>
              </w:rPr>
              <w:t>4) denumirea, adresa și numărul de autorizare al unității de origine;</w:t>
            </w:r>
          </w:p>
          <w:p w:rsidR="008C7C54" w:rsidRPr="006A0462" w:rsidRDefault="008C7C54" w:rsidP="008C7C54">
            <w:pPr>
              <w:ind w:firstLine="0"/>
              <w:rPr>
                <w:lang w:val="ro-RO"/>
              </w:rPr>
            </w:pPr>
            <w:r w:rsidRPr="006A0462">
              <w:rPr>
                <w:lang w:val="ro-RO"/>
              </w:rPr>
              <w:t>5) numele țării de destinație.</w:t>
            </w:r>
          </w:p>
          <w:p w:rsidR="008C7C54" w:rsidRPr="006A0462" w:rsidRDefault="008C7C54" w:rsidP="008C7C54">
            <w:pPr>
              <w:ind w:firstLine="0"/>
              <w:rPr>
                <w:lang w:val="ro-RO"/>
              </w:rPr>
            </w:pPr>
          </w:p>
          <w:p w:rsidR="008C7C54" w:rsidRPr="006A0462" w:rsidRDefault="008C7C54" w:rsidP="008C7C54">
            <w:pPr>
              <w:ind w:firstLine="0"/>
              <w:rPr>
                <w:lang w:val="ro-RO"/>
              </w:rPr>
            </w:pPr>
            <w:r w:rsidRPr="006A0462">
              <w:rPr>
                <w:lang w:val="ro-RO"/>
              </w:rPr>
              <w:lastRenderedPageBreak/>
              <w:t>7. Ouăle pentru incubație de păsări captive trebuie să fie transportate în containere care poartă următoarele informații:</w:t>
            </w:r>
          </w:p>
          <w:p w:rsidR="008C7C54" w:rsidRPr="006A0462" w:rsidRDefault="008C7C54" w:rsidP="008C7C54">
            <w:pPr>
              <w:ind w:firstLine="0"/>
              <w:rPr>
                <w:lang w:val="ro-RO"/>
              </w:rPr>
            </w:pPr>
            <w:r w:rsidRPr="006A0462">
              <w:rPr>
                <w:lang w:val="ro-RO"/>
              </w:rPr>
              <w:t>1) numele și codul ISO al țării sau al teritoriului de origine;</w:t>
            </w:r>
          </w:p>
          <w:p w:rsidR="008C7C54" w:rsidRPr="006A0462" w:rsidRDefault="008C7C54" w:rsidP="008C7C54">
            <w:pPr>
              <w:ind w:firstLine="0"/>
              <w:rPr>
                <w:lang w:val="ro-RO"/>
              </w:rPr>
            </w:pPr>
            <w:r w:rsidRPr="006A0462">
              <w:rPr>
                <w:lang w:val="ro-RO"/>
              </w:rPr>
              <w:t>2) numărul de ouă;</w:t>
            </w:r>
          </w:p>
          <w:p w:rsidR="008C7C54" w:rsidRPr="006A0462" w:rsidRDefault="008C7C54" w:rsidP="008C7C54">
            <w:pPr>
              <w:ind w:firstLine="0"/>
              <w:rPr>
                <w:lang w:val="ro-RO"/>
              </w:rPr>
            </w:pPr>
            <w:r w:rsidRPr="006A0462">
              <w:rPr>
                <w:lang w:val="ro-RO"/>
              </w:rPr>
              <w:t>3) denumirea, adresa și numărul de autorizare al unității de origine;</w:t>
            </w:r>
          </w:p>
          <w:p w:rsidR="008C7C54" w:rsidRPr="006A0462" w:rsidRDefault="008C7C54" w:rsidP="008C7C54">
            <w:pPr>
              <w:ind w:firstLine="0"/>
              <w:rPr>
                <w:lang w:val="ro-RO"/>
              </w:rPr>
            </w:pPr>
            <w:r w:rsidRPr="006A0462">
              <w:rPr>
                <w:lang w:val="ro-RO"/>
              </w:rPr>
              <w:t>4) numărul specific de identificare al containerului;</w:t>
            </w:r>
          </w:p>
          <w:p w:rsidR="008C7C54" w:rsidRPr="006A0462" w:rsidRDefault="008C7C54" w:rsidP="008C7C54">
            <w:pPr>
              <w:ind w:firstLine="0"/>
              <w:rPr>
                <w:lang w:val="ro-RO"/>
              </w:rPr>
            </w:pPr>
            <w:r w:rsidRPr="006A0462">
              <w:rPr>
                <w:lang w:val="ro-RO"/>
              </w:rPr>
              <w:t>5) denumirea țării de destinație.</w:t>
            </w:r>
          </w:p>
          <w:p w:rsidR="000B60B1" w:rsidRPr="006A0462" w:rsidRDefault="000B60B1"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6F6F95" w:rsidP="006F6F9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F70F2" w:rsidRPr="006A0462" w:rsidRDefault="001F70F2" w:rsidP="001F70F2">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XVII</w:t>
            </w:r>
          </w:p>
          <w:p w:rsidR="001F70F2" w:rsidRPr="006A0462" w:rsidRDefault="001F70F2" w:rsidP="001F70F2">
            <w:pPr>
              <w:shd w:val="clear" w:color="auto" w:fill="FFFFFF"/>
              <w:ind w:firstLine="0"/>
              <w:rPr>
                <w:b/>
                <w:bCs/>
                <w:iCs/>
                <w:shd w:val="clear" w:color="auto" w:fill="FFFFFF"/>
                <w:lang w:val="ro-RO" w:eastAsia="ro-RO"/>
              </w:rPr>
            </w:pPr>
            <w:r w:rsidRPr="006A0462">
              <w:rPr>
                <w:b/>
                <w:bCs/>
                <w:iCs/>
                <w:shd w:val="clear" w:color="auto" w:fill="FFFFFF"/>
                <w:lang w:val="ro-RO" w:eastAsia="ro-RO"/>
              </w:rPr>
              <w:t>CERINȚE PENTRU TESTAREA TRANSPORTURILOR CARE CONȚIN MAI PUȚIN DE 20 DE PĂSĂRI DE CURTE, ALTELE DECÂT RATITELE, ȘI MAI PUȚIN DE 20 DE OUĂ PENTRU INCUBAȚIE ALE ACESTORA, ÎNAINTE DE INTRAREA ÎN UNIUNE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Transporturile care conțin mai puțin de 20 de păsări de curte, altele decât ratitele, sau mai puțin 20 de ouă pentru incubație ale păsărilor de curte, altele decât ratitele, trebuie să fi obținut rezultate negative la testele vizând bolile menționate la articolul 49 </w:t>
            </w:r>
            <w:r w:rsidR="00C92C5A">
              <w:rPr>
                <w:bCs/>
                <w:iCs/>
                <w:shd w:val="clear" w:color="auto" w:fill="FFFFFF"/>
                <w:lang w:val="ro-RO" w:eastAsia="ro-RO"/>
              </w:rPr>
              <w:t>lit</w:t>
            </w:r>
            <w:r w:rsidRPr="006A0462">
              <w:rPr>
                <w:bCs/>
                <w:iCs/>
                <w:shd w:val="clear" w:color="auto" w:fill="FFFFFF"/>
                <w:lang w:val="ro-RO" w:eastAsia="ro-RO"/>
              </w:rPr>
              <w:t xml:space="preserve"> (e) și la articolul 110 </w:t>
            </w:r>
            <w:r w:rsidR="00C92C5A">
              <w:rPr>
                <w:bCs/>
                <w:iCs/>
                <w:shd w:val="clear" w:color="auto" w:fill="FFFFFF"/>
                <w:lang w:val="ro-RO" w:eastAsia="ro-RO"/>
              </w:rPr>
              <w:t>lit</w:t>
            </w:r>
            <w:r w:rsidRPr="006A0462">
              <w:rPr>
                <w:bCs/>
                <w:iCs/>
                <w:shd w:val="clear" w:color="auto" w:fill="FFFFFF"/>
                <w:lang w:val="ro-RO" w:eastAsia="ro-RO"/>
              </w:rPr>
              <w:t xml:space="preserve"> (e) punctul (ii), după cum urmează: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în cazul păsărilor de curte de reproducție, al păsărilor de curte pentru producție și al păsărilor de curte destinate sacrificării, altele decât ratitele, animalele trebuie să fi obținut rezultate negative la teste serologice și/sau bacteriologice în ultimele 30 de zile înaintea datei încărcării transportului în vederea expedierii către Uniune;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în cazul ouălor pentru incubație de păsări de curte, altele decât ratitele, și al puilor de o zi derivați din păsări de curte, altele decât ratitele, efectivul de origine trebuie să fi obținut rezultate negative la teste serologice și/sau bacteriologice în ultimele 90 de zile înaintea datei încărcării transportului în vederea expedierii către Uniune la un nivel care asigură un </w:t>
            </w:r>
            <w:r w:rsidRPr="006A0462">
              <w:rPr>
                <w:bCs/>
                <w:iCs/>
                <w:shd w:val="clear" w:color="auto" w:fill="FFFFFF"/>
                <w:lang w:val="ro-RO" w:eastAsia="ro-RO"/>
              </w:rPr>
              <w:lastRenderedPageBreak/>
              <w:t>nivel de încredere de 95 % de detectare a infecției la o prevalență de 5 %;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dacă animalele au fost vaccinate împotriva infecției cu orice serotip de </w:t>
            </w:r>
            <w:r w:rsidRPr="006A0462">
              <w:rPr>
                <w:bCs/>
                <w:i/>
                <w:iCs/>
                <w:shd w:val="clear" w:color="auto" w:fill="FFFFFF"/>
                <w:lang w:val="ro-RO" w:eastAsia="ro-RO"/>
              </w:rPr>
              <w:t>Salmonella</w:t>
            </w:r>
            <w:r w:rsidRPr="006A0462">
              <w:rPr>
                <w:bCs/>
                <w:iCs/>
                <w:shd w:val="clear" w:color="auto" w:fill="FFFFFF"/>
                <w:lang w:val="ro-RO" w:eastAsia="ro-RO"/>
              </w:rPr>
              <w:t> sau </w:t>
            </w:r>
            <w:r w:rsidRPr="006A0462">
              <w:rPr>
                <w:bCs/>
                <w:i/>
                <w:iCs/>
                <w:shd w:val="clear" w:color="auto" w:fill="FFFFFF"/>
                <w:lang w:val="ro-RO" w:eastAsia="ro-RO"/>
              </w:rPr>
              <w:t>Mycoplasma</w:t>
            </w:r>
            <w:r w:rsidRPr="006A0462">
              <w:rPr>
                <w:bCs/>
                <w:iCs/>
                <w:shd w:val="clear" w:color="auto" w:fill="FFFFFF"/>
                <w:lang w:val="ro-RO" w:eastAsia="ro-RO"/>
              </w:rPr>
              <w:t>, trebuie folosită doar testarea bacteriologică, însă metoda de confirmare trebuie să poată face diferența între tulpinile de vaccin viu și tulpinile sălbatice.</w:t>
            </w:r>
          </w:p>
          <w:p w:rsidR="000B60B1" w:rsidRPr="006A0462" w:rsidRDefault="000B60B1" w:rsidP="000B60B1">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8C7C54" w:rsidRPr="006A0462" w:rsidRDefault="008C7C54" w:rsidP="008C7C54">
            <w:pPr>
              <w:ind w:firstLine="0"/>
              <w:rPr>
                <w:bCs/>
                <w:lang w:val="ro-RO"/>
              </w:rPr>
            </w:pPr>
            <w:r w:rsidRPr="006A0462">
              <w:rPr>
                <w:bCs/>
                <w:lang w:val="ro-RO"/>
              </w:rPr>
              <w:lastRenderedPageBreak/>
              <w:t>Anexa nr.17</w:t>
            </w:r>
          </w:p>
          <w:p w:rsidR="008C7C54" w:rsidRPr="006A0462" w:rsidRDefault="008C7C54" w:rsidP="008C7C54">
            <w:pPr>
              <w:ind w:firstLine="0"/>
              <w:rPr>
                <w:bCs/>
                <w:lang w:val="ro-RO"/>
              </w:rPr>
            </w:pPr>
            <w:r w:rsidRPr="006A0462">
              <w:rPr>
                <w:bCs/>
                <w:lang w:val="ro-RO"/>
              </w:rPr>
              <w:t xml:space="preserve">la Norma sanitară veterinară </w:t>
            </w:r>
          </w:p>
          <w:p w:rsidR="008C7C54" w:rsidRPr="006A0462" w:rsidRDefault="008C7C54" w:rsidP="008C7C54">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9E44D6" w:rsidRPr="006A0462" w:rsidRDefault="009E44D6" w:rsidP="008C7C54">
            <w:pPr>
              <w:ind w:firstLine="0"/>
              <w:rPr>
                <w:bCs/>
                <w:lang w:val="ro-RO"/>
              </w:rPr>
            </w:pPr>
          </w:p>
          <w:p w:rsidR="008C7C54" w:rsidRPr="006A0462" w:rsidRDefault="008C7C54" w:rsidP="008C7C54">
            <w:pPr>
              <w:ind w:firstLine="0"/>
              <w:rPr>
                <w:b/>
                <w:bCs/>
                <w:lang w:val="ro-RO"/>
              </w:rPr>
            </w:pPr>
            <w:r w:rsidRPr="006A0462">
              <w:rPr>
                <w:b/>
                <w:bCs/>
                <w:lang w:val="ro-RO"/>
              </w:rPr>
              <w:t>CERINȚE PENTRU TESTAREA TRANSPORTURILOR CARE CONȚIN MAI PUȚIN DE 20 DE PĂSĂRI DE CURTE, ALTELE DECÂT RATITELE, ȘI MAI PUȚIN DE 20 DE OUĂ PENTRU INCUBAȚIE ALE ACESTORA, ÎNAINTE DE INTRAREA ÎN REPUBLICA MOLDOVA</w:t>
            </w:r>
          </w:p>
          <w:p w:rsidR="008C7C54" w:rsidRPr="006A0462" w:rsidRDefault="008C7C54" w:rsidP="008C7C54">
            <w:pPr>
              <w:ind w:firstLine="0"/>
              <w:rPr>
                <w:b/>
                <w:bCs/>
                <w:lang w:val="ro-RO"/>
              </w:rPr>
            </w:pPr>
          </w:p>
          <w:p w:rsidR="008C7C54" w:rsidRPr="006A0462" w:rsidRDefault="008C7C54" w:rsidP="008C7C54">
            <w:pPr>
              <w:ind w:firstLine="0"/>
              <w:rPr>
                <w:lang w:val="ro-RO"/>
              </w:rPr>
            </w:pPr>
            <w:r w:rsidRPr="006A0462">
              <w:rPr>
                <w:lang w:val="ro-RO"/>
              </w:rPr>
              <w:t xml:space="preserve">1. Transporturile care conțin mai puțin de 20 de păsări de curte, altele decât ratitele, sau mai puțin 20 de ouă pentru incubație ale păsărilor de curte, altele decât ratitele, trebuie să fi obținut rezultate negative la testele vizând bolile menționate la pct. 103 </w:t>
            </w:r>
            <w:r w:rsidR="00A503E9">
              <w:rPr>
                <w:lang w:val="ro-RO"/>
              </w:rPr>
              <w:t>subpct</w:t>
            </w:r>
            <w:r w:rsidRPr="006A0462">
              <w:rPr>
                <w:lang w:val="ro-RO"/>
              </w:rPr>
              <w:t xml:space="preserve">. 5) și la pct. 192 </w:t>
            </w:r>
            <w:r w:rsidR="00A503E9">
              <w:rPr>
                <w:lang w:val="ro-RO"/>
              </w:rPr>
              <w:t>subpct</w:t>
            </w:r>
            <w:r w:rsidRPr="006A0462">
              <w:rPr>
                <w:lang w:val="ro-RO"/>
              </w:rPr>
              <w:t>. 5) lit.b), după cum urmează:</w:t>
            </w:r>
          </w:p>
          <w:p w:rsidR="008C7C54" w:rsidRPr="006A0462" w:rsidRDefault="008C7C54" w:rsidP="008C7C54">
            <w:pPr>
              <w:ind w:firstLine="0"/>
              <w:rPr>
                <w:lang w:val="ro-RO"/>
              </w:rPr>
            </w:pPr>
            <w:r w:rsidRPr="006A0462">
              <w:rPr>
                <w:lang w:val="ro-RO"/>
              </w:rPr>
              <w:t>1) în cazul păsărilor de curte de reproducție, al păsărilor de curte pentru producție și al păsărilor de curte destinate sacrificării, altele decât ratitele, animalele trebuie să fi obținut rezultate negative la teste serologice și/sau bacteriologice în ultimele 30 de zile înaintea datei încărcării transportului în vederea expedierii către Republica Moldova;</w:t>
            </w:r>
          </w:p>
          <w:p w:rsidR="008C7C54" w:rsidRPr="006A0462" w:rsidRDefault="008C7C54" w:rsidP="008C7C54">
            <w:pPr>
              <w:ind w:firstLine="0"/>
              <w:rPr>
                <w:lang w:val="ro-RO"/>
              </w:rPr>
            </w:pPr>
            <w:r w:rsidRPr="006A0462">
              <w:rPr>
                <w:lang w:val="ro-RO"/>
              </w:rPr>
              <w:t xml:space="preserve">2) în cazul ouălor pentru incubație de păsări de curte, altele decât ratitele, și al puilor de o zi derivați din păsări de curte, altele decât ratitele, efectivul de origine trebuie să fi obținut rezultate negative la teste serologice și/sau bacteriologice în ultimele 90 de zile înaintea datei încărcării transportului în vederea expedierii </w:t>
            </w:r>
            <w:r w:rsidRPr="006A0462">
              <w:rPr>
                <w:lang w:val="ro-RO"/>
              </w:rPr>
              <w:lastRenderedPageBreak/>
              <w:t>către Republica Moldova la un nivel care asigură un nivel de încredere de 95 % de detectare a infecției la o prevalență de 5 %;</w:t>
            </w:r>
          </w:p>
          <w:p w:rsidR="008C7C54" w:rsidRPr="006A0462" w:rsidRDefault="008C7C54" w:rsidP="008C7C54">
            <w:pPr>
              <w:ind w:firstLine="0"/>
              <w:rPr>
                <w:lang w:val="ro-RO"/>
              </w:rPr>
            </w:pPr>
            <w:r w:rsidRPr="006A0462">
              <w:rPr>
                <w:lang w:val="ro-RO"/>
              </w:rPr>
              <w:t xml:space="preserve">3) dacă animalele au fost vaccinate împotriva infecției cu orice serotip de </w:t>
            </w:r>
            <w:r w:rsidRPr="006A0462">
              <w:rPr>
                <w:i/>
                <w:iCs/>
                <w:lang w:val="ro-RO"/>
              </w:rPr>
              <w:t>Salmonella</w:t>
            </w:r>
            <w:r w:rsidRPr="006A0462">
              <w:rPr>
                <w:lang w:val="ro-RO"/>
              </w:rPr>
              <w:t xml:space="preserve"> sau </w:t>
            </w:r>
            <w:r w:rsidRPr="006A0462">
              <w:rPr>
                <w:i/>
                <w:iCs/>
                <w:lang w:val="ro-RO"/>
              </w:rPr>
              <w:t>Mycoplasma</w:t>
            </w:r>
            <w:r w:rsidRPr="006A0462">
              <w:rPr>
                <w:lang w:val="ro-RO"/>
              </w:rPr>
              <w:t>, trebuie folosită doar testarea bacteriologică, însă metoda de confirmare trebuie să poată face diferența între tulpinile de vaccin viu și tulpinile sălbatice.</w:t>
            </w:r>
          </w:p>
          <w:p w:rsidR="000B60B1" w:rsidRPr="006A0462" w:rsidRDefault="000B60B1"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6F6F95" w:rsidP="006F6F9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9E44D6" w:rsidRPr="006A0462" w:rsidRDefault="009E44D6" w:rsidP="009E44D6">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XVIII</w:t>
            </w:r>
          </w:p>
          <w:p w:rsidR="009E44D6" w:rsidRPr="006A0462" w:rsidRDefault="009E44D6" w:rsidP="009E44D6">
            <w:pPr>
              <w:shd w:val="clear" w:color="auto" w:fill="FFFFFF"/>
              <w:ind w:firstLine="0"/>
              <w:rPr>
                <w:b/>
                <w:bCs/>
                <w:iCs/>
                <w:shd w:val="clear" w:color="auto" w:fill="FFFFFF"/>
                <w:lang w:val="ro-RO" w:eastAsia="ro-RO"/>
              </w:rPr>
            </w:pPr>
            <w:r w:rsidRPr="006A0462">
              <w:rPr>
                <w:b/>
                <w:bCs/>
                <w:iCs/>
                <w:shd w:val="clear" w:color="auto" w:fill="FFFFFF"/>
                <w:lang w:val="ro-RO" w:eastAsia="ro-RO"/>
              </w:rPr>
              <w:t>PRELEVAREA DE EȘANTIOANE ȘI TESTAREA PĂSĂRILOR DE CURTE, ALTELE DECÂT RATITELE, DUPĂ INTRAREA ÎN UNIUNE</w:t>
            </w:r>
          </w:p>
          <w:p w:rsidR="009E44D6" w:rsidRPr="006A0462" w:rsidRDefault="009E44D6" w:rsidP="009E44D6">
            <w:pPr>
              <w:shd w:val="clear" w:color="auto" w:fill="FFFFFF"/>
              <w:ind w:firstLine="0"/>
              <w:rPr>
                <w:bCs/>
                <w:iCs/>
                <w:shd w:val="clear" w:color="auto" w:fill="FFFFFF"/>
                <w:lang w:val="ro-RO" w:eastAsia="ro-RO"/>
              </w:rPr>
            </w:pPr>
            <w:r w:rsidRPr="006A0462">
              <w:rPr>
                <w:bCs/>
                <w:iCs/>
                <w:shd w:val="clear" w:color="auto" w:fill="FFFFFF"/>
                <w:lang w:val="ro-RO" w:eastAsia="ro-RO"/>
              </w:rPr>
              <w:t>1. Medicul veterinar oficial prelevă eșantioane pentru examinare virologică de la păsările de curte de reproducție, altele decât ratitele, de la păsările de curte pentru producție, altele decât ratitele, și de la puii de o zi proveniți de la alte păsări decât ratitele, care au intrat în Uniune dintr-o țară terță sau dintr-un teritoriu terț sau dintr-o zonă a acestora. Eșantioanele trebuie să fie prelevate după cum urmează:</w:t>
            </w:r>
          </w:p>
          <w:p w:rsidR="009E44D6" w:rsidRPr="006A0462" w:rsidRDefault="009E44D6" w:rsidP="009E44D6">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9E44D6" w:rsidRPr="006A0462" w:rsidRDefault="009E44D6" w:rsidP="009E44D6">
            <w:pPr>
              <w:shd w:val="clear" w:color="auto" w:fill="FFFFFF"/>
              <w:ind w:firstLine="0"/>
              <w:rPr>
                <w:bCs/>
                <w:iCs/>
                <w:shd w:val="clear" w:color="auto" w:fill="FFFFFF"/>
                <w:lang w:val="ro-RO" w:eastAsia="ro-RO"/>
              </w:rPr>
            </w:pPr>
            <w:r w:rsidRPr="006A0462">
              <w:rPr>
                <w:bCs/>
                <w:iCs/>
                <w:shd w:val="clear" w:color="auto" w:fill="FFFFFF"/>
                <w:lang w:val="ro-RO" w:eastAsia="ro-RO"/>
              </w:rPr>
              <w:t>între a șaptea și a cincisprezecea zi de la data la care animalele au fost introduse în unitățile de destinație din Uniune, trebuie prelevate tampoane cloacale să care asigure un nivel de încredere de 95 % de detectare a infecției la o prevalență de 5 %;</w:t>
            </w:r>
          </w:p>
          <w:p w:rsidR="009E44D6" w:rsidRPr="006A0462" w:rsidRDefault="009E44D6" w:rsidP="009E44D6">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9E44D6" w:rsidRPr="006A0462" w:rsidRDefault="009E44D6" w:rsidP="009E44D6">
            <w:pPr>
              <w:shd w:val="clear" w:color="auto" w:fill="FFFFFF"/>
              <w:ind w:firstLine="0"/>
              <w:rPr>
                <w:bCs/>
                <w:iCs/>
                <w:shd w:val="clear" w:color="auto" w:fill="FFFFFF"/>
                <w:lang w:val="ro-RO" w:eastAsia="ro-RO"/>
              </w:rPr>
            </w:pPr>
            <w:r w:rsidRPr="006A0462">
              <w:rPr>
                <w:bCs/>
                <w:iCs/>
                <w:shd w:val="clear" w:color="auto" w:fill="FFFFFF"/>
                <w:lang w:val="ro-RO" w:eastAsia="ro-RO"/>
              </w:rPr>
              <w:t>testarea eșantioanelor trebuie să vizeze:</w:t>
            </w:r>
          </w:p>
          <w:p w:rsidR="009E44D6" w:rsidRPr="006A0462" w:rsidRDefault="009E44D6" w:rsidP="009E44D6">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9E44D6" w:rsidRPr="006A0462" w:rsidRDefault="009E44D6" w:rsidP="009E44D6">
            <w:pPr>
              <w:shd w:val="clear" w:color="auto" w:fill="FFFFFF"/>
              <w:ind w:firstLine="0"/>
              <w:rPr>
                <w:bCs/>
                <w:iCs/>
                <w:shd w:val="clear" w:color="auto" w:fill="FFFFFF"/>
                <w:lang w:val="ro-RO" w:eastAsia="ro-RO"/>
              </w:rPr>
            </w:pPr>
            <w:r w:rsidRPr="006A0462">
              <w:rPr>
                <w:bCs/>
                <w:iCs/>
                <w:shd w:val="clear" w:color="auto" w:fill="FFFFFF"/>
                <w:lang w:val="ro-RO" w:eastAsia="ro-RO"/>
              </w:rPr>
              <w:t>gripa aviară înalt patogenă;</w:t>
            </w:r>
          </w:p>
          <w:p w:rsidR="009E44D6" w:rsidRPr="006A0462" w:rsidRDefault="009E44D6" w:rsidP="009E44D6">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9E44D6" w:rsidRPr="006A0462" w:rsidRDefault="009E44D6" w:rsidP="009E44D6">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Newcastle.</w:t>
            </w:r>
          </w:p>
          <w:p w:rsidR="009E44D6" w:rsidRPr="006A0462" w:rsidRDefault="009E44D6" w:rsidP="009E44D6">
            <w:pPr>
              <w:shd w:val="clear" w:color="auto" w:fill="FFFFFF"/>
              <w:ind w:firstLine="0"/>
              <w:jc w:val="center"/>
              <w:rPr>
                <w:bCs/>
                <w:i/>
                <w:iCs/>
                <w:shd w:val="clear" w:color="auto" w:fill="FFFFFF"/>
                <w:lang w:val="ro-RO" w:eastAsia="ro-RO"/>
              </w:rPr>
            </w:pPr>
            <w:r w:rsidRPr="006A0462">
              <w:rPr>
                <w:bCs/>
                <w:iCs/>
                <w:shd w:val="clear" w:color="auto" w:fill="FFFFFF"/>
                <w:lang w:val="ro-RO" w:eastAsia="ro-RO"/>
              </w:rPr>
              <w:t>2. Eșantioanele pot fi comasate, astfel încât în fiecare grup să existe cel mult cinci eșantioane prelevate de la păsări individuale.</w:t>
            </w:r>
          </w:p>
        </w:tc>
        <w:tc>
          <w:tcPr>
            <w:tcW w:w="5389" w:type="dxa"/>
            <w:tcBorders>
              <w:top w:val="single" w:sz="4" w:space="0" w:color="auto"/>
              <w:left w:val="single" w:sz="4" w:space="0" w:color="auto"/>
              <w:bottom w:val="single" w:sz="4" w:space="0" w:color="auto"/>
              <w:right w:val="single" w:sz="4" w:space="0" w:color="auto"/>
            </w:tcBorders>
          </w:tcPr>
          <w:p w:rsidR="00960C8E" w:rsidRPr="006A0462" w:rsidRDefault="00960C8E" w:rsidP="00960C8E">
            <w:pPr>
              <w:ind w:firstLine="0"/>
              <w:rPr>
                <w:bCs/>
                <w:lang w:val="ro-RO"/>
              </w:rPr>
            </w:pPr>
            <w:r w:rsidRPr="006A0462">
              <w:rPr>
                <w:bCs/>
                <w:lang w:val="ro-RO"/>
              </w:rPr>
              <w:t>Anexa nr.18</w:t>
            </w:r>
          </w:p>
          <w:p w:rsidR="00960C8E" w:rsidRPr="006A0462" w:rsidRDefault="00960C8E" w:rsidP="00960C8E">
            <w:pPr>
              <w:ind w:firstLine="0"/>
              <w:rPr>
                <w:bCs/>
                <w:lang w:val="ro-RO"/>
              </w:rPr>
            </w:pPr>
            <w:r w:rsidRPr="006A0462">
              <w:rPr>
                <w:bCs/>
                <w:lang w:val="ro-RO"/>
              </w:rPr>
              <w:t xml:space="preserve">la Norma sanitară veterinară </w:t>
            </w:r>
          </w:p>
          <w:p w:rsidR="00960C8E" w:rsidRPr="006A0462" w:rsidRDefault="00960C8E" w:rsidP="00960C8E">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de materiale germinative și de produse</w:t>
            </w:r>
            <w:r w:rsidRPr="006A0462">
              <w:rPr>
                <w:b/>
                <w:bCs/>
                <w:lang w:val="ro-RO"/>
              </w:rPr>
              <w:t xml:space="preserve"> </w:t>
            </w:r>
            <w:r w:rsidRPr="006A0462">
              <w:rPr>
                <w:b/>
                <w:bCs/>
                <w:lang w:val="ro-RO"/>
              </w:rPr>
              <w:br/>
            </w:r>
            <w:r w:rsidRPr="006A0462">
              <w:rPr>
                <w:bCs/>
                <w:lang w:val="ro-RO"/>
              </w:rPr>
              <w:t>de origine animală</w:t>
            </w:r>
          </w:p>
          <w:p w:rsidR="00960C8E" w:rsidRPr="006A0462" w:rsidRDefault="00960C8E" w:rsidP="00960C8E">
            <w:pPr>
              <w:ind w:firstLine="0"/>
              <w:rPr>
                <w:b/>
                <w:bCs/>
                <w:lang w:val="ro-RO"/>
              </w:rPr>
            </w:pPr>
          </w:p>
          <w:p w:rsidR="00960C8E" w:rsidRPr="006A0462" w:rsidRDefault="00960C8E" w:rsidP="00960C8E">
            <w:pPr>
              <w:ind w:firstLine="0"/>
              <w:rPr>
                <w:b/>
                <w:bCs/>
                <w:lang w:val="ro-RO"/>
              </w:rPr>
            </w:pPr>
          </w:p>
          <w:p w:rsidR="00960C8E" w:rsidRPr="006A0462" w:rsidRDefault="00960C8E" w:rsidP="00960C8E">
            <w:pPr>
              <w:ind w:firstLine="0"/>
              <w:rPr>
                <w:b/>
                <w:bCs/>
                <w:lang w:val="ro-RO"/>
              </w:rPr>
            </w:pPr>
            <w:r w:rsidRPr="006A0462">
              <w:rPr>
                <w:b/>
                <w:bCs/>
                <w:lang w:val="ro-RO"/>
              </w:rPr>
              <w:t>PRELEVAREA DE EȘANTIOANE ȘI TESTAREA PĂSĂRILOR DE CURTE, ALTELE DECÂT RATITELE, DUPĂ INTRAREA ÎN REPUBLICA MOLDOVA</w:t>
            </w:r>
          </w:p>
          <w:p w:rsidR="00960C8E" w:rsidRPr="006A0462" w:rsidRDefault="00960C8E" w:rsidP="00960C8E">
            <w:pPr>
              <w:ind w:firstLine="0"/>
              <w:rPr>
                <w:b/>
                <w:bCs/>
                <w:lang w:val="ro-RO"/>
              </w:rPr>
            </w:pPr>
          </w:p>
          <w:p w:rsidR="00960C8E" w:rsidRPr="006A0462" w:rsidRDefault="00960C8E" w:rsidP="00960C8E">
            <w:pPr>
              <w:ind w:firstLine="0"/>
              <w:rPr>
                <w:bCs/>
                <w:lang w:val="ro-RO"/>
              </w:rPr>
            </w:pPr>
            <w:r w:rsidRPr="006A0462">
              <w:rPr>
                <w:bCs/>
                <w:lang w:val="ro-RO"/>
              </w:rPr>
              <w:t>1. Medicul veterinar oficial prelevă eșantioane pentru examinare virologică de la păsările de curte de reproducție, altele decât ratitele, de la păsările de curte pentru producție, altele decât ratitele, și de la puii de o zi proveniți de la alte păsări decât ratitele, care au intrat în Republica Moldova dintr-o țară sau dintr-un teritoriu sau dintr-o zonă a acestora. Eșantioanele trebuie să fie prelevate după cum urmează:</w:t>
            </w:r>
          </w:p>
          <w:p w:rsidR="00960C8E" w:rsidRPr="006A0462" w:rsidRDefault="00960C8E" w:rsidP="00960C8E">
            <w:pPr>
              <w:ind w:firstLine="0"/>
              <w:rPr>
                <w:bCs/>
                <w:lang w:val="ro-RO"/>
              </w:rPr>
            </w:pPr>
            <w:r w:rsidRPr="006A0462">
              <w:rPr>
                <w:bCs/>
                <w:lang w:val="ro-RO"/>
              </w:rPr>
              <w:t>1) între a șaptea și a cincisprezecea zi de la data la care animalele au fost introduse în unitățile de destinație din Republica Moldova, trebuie prelevate tampoane cloacale să care asigure un nivel de încredere de 95 % de detectare a infecției la o prevalență de 5 %;</w:t>
            </w:r>
          </w:p>
          <w:p w:rsidR="00960C8E" w:rsidRPr="006A0462" w:rsidRDefault="00960C8E" w:rsidP="00960C8E">
            <w:pPr>
              <w:ind w:firstLine="0"/>
              <w:rPr>
                <w:bCs/>
                <w:lang w:val="ro-RO"/>
              </w:rPr>
            </w:pPr>
            <w:r w:rsidRPr="006A0462">
              <w:rPr>
                <w:bCs/>
                <w:lang w:val="ro-RO"/>
              </w:rPr>
              <w:t>2) testarea eșantioanelor trebuie să vizeze:</w:t>
            </w:r>
          </w:p>
          <w:p w:rsidR="00960C8E" w:rsidRPr="006A0462" w:rsidRDefault="00960C8E" w:rsidP="00960C8E">
            <w:pPr>
              <w:ind w:firstLine="0"/>
              <w:rPr>
                <w:bCs/>
                <w:lang w:val="ro-RO"/>
              </w:rPr>
            </w:pPr>
            <w:r w:rsidRPr="006A0462">
              <w:rPr>
                <w:bCs/>
                <w:lang w:val="ro-RO"/>
              </w:rPr>
              <w:t>a) gripa aviară înalt patogenă;</w:t>
            </w:r>
          </w:p>
          <w:p w:rsidR="00960C8E" w:rsidRPr="006A0462" w:rsidRDefault="00960C8E" w:rsidP="00960C8E">
            <w:pPr>
              <w:ind w:firstLine="0"/>
              <w:rPr>
                <w:bCs/>
                <w:lang w:val="ro-RO"/>
              </w:rPr>
            </w:pPr>
            <w:r w:rsidRPr="006A0462">
              <w:rPr>
                <w:bCs/>
                <w:lang w:val="ro-RO"/>
              </w:rPr>
              <w:t>b)infecția cu virusul bolii Newcastle.</w:t>
            </w:r>
          </w:p>
          <w:p w:rsidR="00960C8E" w:rsidRPr="006A0462" w:rsidRDefault="00960C8E" w:rsidP="00960C8E">
            <w:pPr>
              <w:ind w:firstLine="0"/>
              <w:rPr>
                <w:bCs/>
                <w:lang w:val="ro-RO"/>
              </w:rPr>
            </w:pPr>
          </w:p>
          <w:p w:rsidR="009E44D6" w:rsidRPr="006A0462" w:rsidRDefault="00960C8E" w:rsidP="008C7C54">
            <w:pPr>
              <w:ind w:firstLine="0"/>
              <w:rPr>
                <w:bCs/>
                <w:lang w:val="ro-RO"/>
              </w:rPr>
            </w:pPr>
            <w:r w:rsidRPr="006A0462">
              <w:rPr>
                <w:bCs/>
                <w:lang w:val="ro-RO"/>
              </w:rPr>
              <w:lastRenderedPageBreak/>
              <w:t>2. Eșantioanele pot fi comasate, astfel încât în fiecare grup să existe cel mult cinci eșantioane prelevate de la păsări individuale.</w:t>
            </w:r>
          </w:p>
        </w:tc>
        <w:tc>
          <w:tcPr>
            <w:tcW w:w="2977" w:type="dxa"/>
            <w:tcBorders>
              <w:top w:val="single" w:sz="4" w:space="0" w:color="auto"/>
              <w:left w:val="single" w:sz="4" w:space="0" w:color="auto"/>
              <w:bottom w:val="single" w:sz="4" w:space="0" w:color="auto"/>
              <w:right w:val="single" w:sz="4" w:space="0" w:color="auto"/>
            </w:tcBorders>
          </w:tcPr>
          <w:p w:rsidR="009E44D6" w:rsidRPr="006A0462" w:rsidRDefault="00251E4F" w:rsidP="00251E4F">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9E44D6" w:rsidRPr="006A0462" w:rsidRDefault="009E44D6"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F70F2" w:rsidRPr="006A0462" w:rsidRDefault="001F70F2" w:rsidP="001F70F2">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XIX</w:t>
            </w:r>
          </w:p>
          <w:p w:rsidR="001F70F2" w:rsidRPr="006A0462" w:rsidRDefault="001F70F2" w:rsidP="001F70F2">
            <w:pPr>
              <w:shd w:val="clear" w:color="auto" w:fill="FFFFFF"/>
              <w:ind w:firstLine="0"/>
              <w:rPr>
                <w:b/>
                <w:bCs/>
                <w:iCs/>
                <w:shd w:val="clear" w:color="auto" w:fill="FFFFFF"/>
                <w:lang w:val="ro-RO" w:eastAsia="ro-RO"/>
              </w:rPr>
            </w:pPr>
            <w:r w:rsidRPr="006A0462">
              <w:rPr>
                <w:b/>
                <w:bCs/>
                <w:iCs/>
                <w:shd w:val="clear" w:color="auto" w:fill="FFFFFF"/>
                <w:lang w:val="ro-RO" w:eastAsia="ro-RO"/>
              </w:rPr>
              <w:t>CERINȚE PRIVIND SĂNĂTATEA ANIMALĂ PENTRU AUTORIZAREA UNITĂȚII DE ORIGINE A PĂSĂRILOR CAPTIVE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1. Cerințele privind sănătatea animală în ceea ce privește măsurile de biosecuritate, astfel cum se menționează la articolul 56, sunt următoarele: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în unitate pot fi introduse doar animale care provin din alte unități autorizate;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în unitate pot fi introduse păsări din alte surse decât unitățile autorizate, după ce autoritatea competentă a țării terțe sau a teritoriului terț autorizează o astfel de introducere, cu condiția ca astfel de animale să fie izolate timp de cel puțin 30 de zile de la data la care au fost introduse în unitate, în conformitate cu instrucțiunile furnizate de autoritatea competentă a țării terțe sau a teritoriului terț, înainte de a fi adăugate în grupul de păsări al unității.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2. Cerințele privind sănătatea animalelor în ceea ce privește dotările și echipamentele unității, astfel cum se menționează la articolul 56, sunt următoarele: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unitatea trebuie să fie clar demarcată și separată de împrejurimile sale;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unitatea trebuie să dispună de mijloace adecvate pentru capturarea, încercuirea și izolarea animalelor, de compartimente de carantină disponibile, adecvate și autorizate și de proceduri autorizate pentru animalele care provin din unități care nu au fost autorizate;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unitatea trebuie să dispună fie de modalități corespunzătoare, fie de dotări și echipamente la fața locului în vederea eliminării corespunzătoare a </w:t>
            </w:r>
            <w:r w:rsidRPr="006A0462">
              <w:rPr>
                <w:bCs/>
                <w:iCs/>
                <w:shd w:val="clear" w:color="auto" w:fill="FFFFFF"/>
                <w:lang w:val="ro-RO" w:eastAsia="ro-RO"/>
              </w:rPr>
              <w:lastRenderedPageBreak/>
              <w:t>cadavrelor provenite de la animale moarte din cauza unei boli sau în urma eutanasierii.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3. Cerințele privind sănătatea animală în ceea ce privește păstrarea evidențelor, astfel cum se menționează la articolul 56, sunt următoarele: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operatorul responsabil de unitate trebuie să păstreze o evidență actualizată care să indice: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și identitatea (și anume, vârsta, sexul, specia și numărul individual de identificare, dacă este cazul) animalelor din fiecare specie prezentă în unitate;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numărul și identitatea (și anume, vârsta, sexul, specia și numărul individual de identificare, dacă este cazul) animalelor care sosesc în unitate sau care ies, împreună cu și informații privind originea sau destinația lor, transportul de la sau la unitate și statutul sanitar veterinar;</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rezultatele testelor de sânge sau ale oricăror alte proceduri de diagnostic;</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(iv)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cazurile de boală și, după caz, tratamentul administrat;</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(v)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rezultatele examinărilor post-mortem la care au fost supuse animalele care au decedat în unitate, inclusiv în ceea ce privește puii născuți morți;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(vi)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observațiile formulate pe parcursul oricărei perioade de izolare sau de carantină;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operatorul responsabil de unitate trebuie să păstreze evidențele menționate la </w:t>
            </w:r>
            <w:r w:rsidR="00C92C5A">
              <w:rPr>
                <w:bCs/>
                <w:iCs/>
                <w:shd w:val="clear" w:color="auto" w:fill="FFFFFF"/>
                <w:lang w:val="ro-RO" w:eastAsia="ro-RO"/>
              </w:rPr>
              <w:t>lit</w:t>
            </w:r>
            <w:r w:rsidRPr="006A0462">
              <w:rPr>
                <w:bCs/>
                <w:iCs/>
                <w:shd w:val="clear" w:color="auto" w:fill="FFFFFF"/>
                <w:lang w:val="ro-RO" w:eastAsia="ro-RO"/>
              </w:rPr>
              <w:t xml:space="preserve"> (a) după data autorizării, timp de cel puțin 10 ani.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4. Cerințele privind sănătatea animală în ceea ce privește personalul, astfel cum se menționează la articolul 56, sunt următoarele: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persoana responsabilă de unitate trebuie să dispună de competențe și de cunoștințe adecvate;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operatorul responsabil de unitate trebuie să asigure, prin contract sau printr-un alt instrument juridic, existența serviciilor unui medic veterinar autorizat de către autoritatea competentă a țării terțe sau a teritoriului terț și aflat sub controlul acesteia, care: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asigură faptul că în unitate se aplică măsuri adecvate de supraveghere și control al bolilor în relație cu situația bolii din țara terță sau din teritoriul terț în cauză, care sunt autorizate de autoritatea competentă; astfel de măsuri trebuie să includă următoarele: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un plan anual de supraveghere, inclusiv măsuri de control al animalelor din punctul de vedere al zoonozelor;</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testarea clinică, de laborator și post-mortem a animalelor suspectate că sunt afectate de boli;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vaccinarea animalelor susceptibile împotriva bolilor, după caz, în conformitate cu Codul sanitar pentru animale terestre și cu Manualul de teste de diagnostic și vaccinuri pentru animale terestre al OIE;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asigură faptul că orice deces suspect sau prezența oricăror altor simptome care sugerează că animalele au contractat gripa aviară înalt patogenă, infecția cu virusul bolii Newcastle sau clamidioza aviară, se comunică fără întârziere autorității competente din țara terță sau din teritoriul terț;</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asigură faptul că animalele care au intrat în unitate au fost izolate în mod corespunzător și în conformitate cu cerințele de la punctul 1 </w:t>
            </w:r>
            <w:r w:rsidR="00C92C5A">
              <w:rPr>
                <w:bCs/>
                <w:iCs/>
                <w:shd w:val="clear" w:color="auto" w:fill="FFFFFF"/>
                <w:lang w:val="ro-RO" w:eastAsia="ro-RO"/>
              </w:rPr>
              <w:t>lit</w:t>
            </w:r>
            <w:r w:rsidRPr="006A0462">
              <w:rPr>
                <w:bCs/>
                <w:iCs/>
                <w:shd w:val="clear" w:color="auto" w:fill="FFFFFF"/>
                <w:lang w:val="ro-RO" w:eastAsia="ro-RO"/>
              </w:rPr>
              <w:t xml:space="preserve"> (b), precum și cu eventualele instrucțiuni furnizate de autoritatea competentă din țara terță sau din teritoriul terț.</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5. Cerințele privind sănătatea animală în relație cu statutul sanitar, astfel cum se menționează la articolul 56, sunt următoarele: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unitatea trebuie să fie indemnă de gripa aviară înalt patogenă, de infecția cu virusul bolii Newcastle și de clamidioza aviară; pentru ca unitatea să fie declarată indemnă de aceste boli, autoritatea competentă din țara terță sau din teritoriul terț evaluează evidențele privind statutul sanitar din punctul de vedere al sănătății animalelor, păstrate timp de cel puțin trei ani înaintea datei solicitării autorizării, precum și rezultatele testelor clinice și de laborator efectuate pe animalele în cauză. Totuși, unitățile noi trebuie să fie autorizate doar pe baza rezultatelor testelor clinice și de laborator efectuate asupra animalelor din astfel de unități;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0B60B1" w:rsidRPr="006A0462" w:rsidRDefault="001F70F2" w:rsidP="000B60B1">
            <w:pPr>
              <w:shd w:val="clear" w:color="auto" w:fill="FFFFFF"/>
              <w:ind w:firstLine="0"/>
              <w:rPr>
                <w:bCs/>
                <w:iCs/>
                <w:shd w:val="clear" w:color="auto" w:fill="FFFFFF"/>
                <w:lang w:val="ro-RO" w:eastAsia="ro-RO"/>
              </w:rPr>
            </w:pPr>
            <w:r w:rsidRPr="006A0462">
              <w:rPr>
                <w:bCs/>
                <w:iCs/>
                <w:shd w:val="clear" w:color="auto" w:fill="FFFFFF"/>
                <w:lang w:val="ro-RO" w:eastAsia="ro-RO"/>
              </w:rPr>
              <w:t>operatorul responsabile de unitate trebuie să fi încheiat un contract cu un laborator în vederea efectuării examinărilor post-mortem sau să aibă unul sau mai multe sedii adecvate în care să poată fi efectuate astfel de examinări de către o persoană competentă sub autoritatea unui medic veterinar autorizat în acest scop de autoritatea competentă din țara terță sau din teritoriul terț.</w:t>
            </w:r>
          </w:p>
        </w:tc>
        <w:tc>
          <w:tcPr>
            <w:tcW w:w="5389" w:type="dxa"/>
            <w:tcBorders>
              <w:top w:val="single" w:sz="4" w:space="0" w:color="auto"/>
              <w:left w:val="single" w:sz="4" w:space="0" w:color="auto"/>
              <w:bottom w:val="single" w:sz="4" w:space="0" w:color="auto"/>
              <w:right w:val="single" w:sz="4" w:space="0" w:color="auto"/>
            </w:tcBorders>
          </w:tcPr>
          <w:p w:rsidR="00960C8E" w:rsidRPr="006A0462" w:rsidRDefault="00960C8E" w:rsidP="00960C8E">
            <w:pPr>
              <w:ind w:firstLine="0"/>
              <w:rPr>
                <w:bCs/>
                <w:lang w:val="ro-RO"/>
              </w:rPr>
            </w:pPr>
            <w:r w:rsidRPr="006A0462">
              <w:rPr>
                <w:bCs/>
                <w:lang w:val="ro-RO"/>
              </w:rPr>
              <w:lastRenderedPageBreak/>
              <w:t>Anexa nr.19</w:t>
            </w:r>
          </w:p>
          <w:p w:rsidR="00960C8E" w:rsidRPr="006A0462" w:rsidRDefault="00960C8E" w:rsidP="00960C8E">
            <w:pPr>
              <w:ind w:firstLine="0"/>
              <w:rPr>
                <w:bCs/>
                <w:lang w:val="ro-RO"/>
              </w:rPr>
            </w:pPr>
            <w:r w:rsidRPr="006A0462">
              <w:rPr>
                <w:bCs/>
                <w:lang w:val="ro-RO"/>
              </w:rPr>
              <w:t xml:space="preserve">la Norma sanitară veterinară </w:t>
            </w:r>
          </w:p>
          <w:p w:rsidR="00960C8E" w:rsidRPr="006A0462" w:rsidRDefault="00960C8E" w:rsidP="00960C8E">
            <w:pPr>
              <w:ind w:firstLine="0"/>
              <w:rPr>
                <w:b/>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960C8E" w:rsidRPr="006A0462" w:rsidRDefault="00960C8E" w:rsidP="00960C8E">
            <w:pPr>
              <w:ind w:firstLine="0"/>
              <w:rPr>
                <w:b/>
                <w:bCs/>
                <w:lang w:val="ro-RO"/>
              </w:rPr>
            </w:pPr>
          </w:p>
          <w:p w:rsidR="00960C8E" w:rsidRPr="006A0462" w:rsidRDefault="00960C8E" w:rsidP="00960C8E">
            <w:pPr>
              <w:ind w:firstLine="0"/>
              <w:rPr>
                <w:b/>
                <w:bCs/>
                <w:lang w:val="ro-RO"/>
              </w:rPr>
            </w:pPr>
          </w:p>
          <w:p w:rsidR="00960C8E" w:rsidRPr="006A0462" w:rsidRDefault="00960C8E" w:rsidP="00960C8E">
            <w:pPr>
              <w:ind w:firstLine="0"/>
              <w:rPr>
                <w:b/>
                <w:bCs/>
                <w:lang w:val="ro-RO"/>
              </w:rPr>
            </w:pPr>
            <w:r w:rsidRPr="006A0462">
              <w:rPr>
                <w:b/>
                <w:bCs/>
                <w:lang w:val="ro-RO"/>
              </w:rPr>
              <w:t>CERINȚE PRIVIND SĂNĂTATEA ANIMALĂ PENTRU AUTORIZAREA UNITĂȚII DE ORIGINE A PĂSĂRILOR CAPTIVE</w:t>
            </w:r>
          </w:p>
          <w:p w:rsidR="00960C8E" w:rsidRPr="006A0462" w:rsidRDefault="00960C8E" w:rsidP="00960C8E">
            <w:pPr>
              <w:ind w:firstLine="0"/>
              <w:rPr>
                <w:b/>
                <w:bCs/>
                <w:lang w:val="ro-RO"/>
              </w:rPr>
            </w:pPr>
          </w:p>
          <w:p w:rsidR="00960C8E" w:rsidRPr="006A0462" w:rsidRDefault="00960C8E" w:rsidP="00960C8E">
            <w:pPr>
              <w:ind w:firstLine="0"/>
              <w:rPr>
                <w:lang w:val="ro-RO"/>
              </w:rPr>
            </w:pPr>
            <w:r w:rsidRPr="006A0462">
              <w:rPr>
                <w:lang w:val="ro-RO"/>
              </w:rPr>
              <w:t>1. Cerințele privind sănătatea animală în ceea ce privește măsurile de biosecuritate, astfel cum se menționează la pct. 114, sunt următoarele:</w:t>
            </w:r>
          </w:p>
          <w:p w:rsidR="00960C8E" w:rsidRPr="006A0462" w:rsidRDefault="00960C8E" w:rsidP="00960C8E">
            <w:pPr>
              <w:ind w:firstLine="0"/>
              <w:rPr>
                <w:lang w:val="ro-RO"/>
              </w:rPr>
            </w:pPr>
            <w:r w:rsidRPr="006A0462">
              <w:rPr>
                <w:lang w:val="ro-RO"/>
              </w:rPr>
              <w:t>1) în unitate pot fi introduse doar animale care provin din alte unități autorizate;</w:t>
            </w:r>
          </w:p>
          <w:p w:rsidR="00960C8E" w:rsidRPr="006A0462" w:rsidRDefault="00960C8E" w:rsidP="00960C8E">
            <w:pPr>
              <w:ind w:firstLine="0"/>
              <w:rPr>
                <w:lang w:val="ro-RO"/>
              </w:rPr>
            </w:pPr>
            <w:r w:rsidRPr="006A0462">
              <w:rPr>
                <w:lang w:val="ro-RO"/>
              </w:rPr>
              <w:t>2) în unitate pot fi introduse păsări din alte surse decât unitățile autorizate, după ce autoritatea competentă a țării sau a teritoriului autorizează o astfel de introducere, cu condiția ca astfel de animale să fie izolate timp de cel puțin 30 de zile de la data la care au fost introduse în unitate, în conformitate cu instrucțiunile furnizate de autoritatea competentă a țării sau a teritoriului, înainte de a fi adăugate în grupul de păsări al unității.</w:t>
            </w:r>
          </w:p>
          <w:p w:rsidR="00960C8E" w:rsidRPr="006A0462" w:rsidRDefault="00960C8E" w:rsidP="00960C8E">
            <w:pPr>
              <w:ind w:firstLine="0"/>
              <w:rPr>
                <w:vanish/>
                <w:lang w:val="ro-RO"/>
              </w:rPr>
            </w:pPr>
          </w:p>
          <w:p w:rsidR="00960C8E" w:rsidRPr="006A0462" w:rsidRDefault="00960C8E" w:rsidP="00960C8E">
            <w:pPr>
              <w:ind w:firstLine="0"/>
              <w:rPr>
                <w:lang w:val="ro-RO"/>
              </w:rPr>
            </w:pPr>
            <w:r w:rsidRPr="006A0462">
              <w:rPr>
                <w:lang w:val="ro-RO"/>
              </w:rPr>
              <w:t>2. Cerințele privind sănătatea animalelor în ceea ce privește dotările și echipamentele unității, astfel cum se menționează la pct. 114, sunt următoarele:</w:t>
            </w:r>
          </w:p>
          <w:p w:rsidR="00960C8E" w:rsidRPr="006A0462" w:rsidRDefault="00960C8E" w:rsidP="00960C8E">
            <w:pPr>
              <w:ind w:firstLine="0"/>
              <w:rPr>
                <w:lang w:val="ro-RO"/>
              </w:rPr>
            </w:pPr>
            <w:r w:rsidRPr="006A0462">
              <w:rPr>
                <w:lang w:val="ro-RO"/>
              </w:rPr>
              <w:t>1) unitatea trebuie să fie clar demarcată și separată de împrejurimile sale;</w:t>
            </w:r>
          </w:p>
          <w:p w:rsidR="00960C8E" w:rsidRPr="006A0462" w:rsidRDefault="00960C8E" w:rsidP="00960C8E">
            <w:pPr>
              <w:ind w:firstLine="0"/>
              <w:rPr>
                <w:lang w:val="ro-RO"/>
              </w:rPr>
            </w:pPr>
            <w:r w:rsidRPr="006A0462">
              <w:rPr>
                <w:lang w:val="ro-RO"/>
              </w:rPr>
              <w:t>2) unitatea trebuie să dispună de mijloace adecvate pentru capturarea, încercuirea și izolarea animalelor, de compartimente de carantină disponibile, adecvate și autorizate și de proceduri autorizate pentru animalele care provin din unități care nu au fost autorizate;</w:t>
            </w:r>
          </w:p>
          <w:p w:rsidR="00960C8E" w:rsidRPr="006A0462" w:rsidRDefault="00960C8E" w:rsidP="00960C8E">
            <w:pPr>
              <w:ind w:firstLine="0"/>
              <w:rPr>
                <w:lang w:val="ro-RO"/>
              </w:rPr>
            </w:pPr>
            <w:r w:rsidRPr="006A0462">
              <w:rPr>
                <w:lang w:val="ro-RO"/>
              </w:rPr>
              <w:lastRenderedPageBreak/>
              <w:t>3) unitatea trebuie să dispună fie de modalități corespunzătoare, fie de dotări și echipamente la fața locului în vederea eliminării corespunzătoare a cadavrelor provenite de la animale moarte din cauza unei boli sau în urma eutanasierii.</w:t>
            </w:r>
          </w:p>
          <w:p w:rsidR="00960C8E" w:rsidRPr="006A0462" w:rsidRDefault="00960C8E" w:rsidP="00960C8E">
            <w:pPr>
              <w:ind w:firstLine="0"/>
              <w:rPr>
                <w:vanish/>
                <w:lang w:val="ro-RO"/>
              </w:rPr>
            </w:pPr>
          </w:p>
          <w:p w:rsidR="00960C8E" w:rsidRPr="006A0462" w:rsidRDefault="00960C8E" w:rsidP="00960C8E">
            <w:pPr>
              <w:ind w:firstLine="0"/>
              <w:rPr>
                <w:lang w:val="ro-RO"/>
              </w:rPr>
            </w:pPr>
            <w:r w:rsidRPr="006A0462">
              <w:rPr>
                <w:lang w:val="ro-RO"/>
              </w:rPr>
              <w:t>3. Cerințele privind sănătatea animală în ceea ce privește păstrarea evidențelor, astfel cum se menționează la pct. 114, sunt următoarele:</w:t>
            </w:r>
          </w:p>
          <w:p w:rsidR="00960C8E" w:rsidRPr="006A0462" w:rsidRDefault="00960C8E" w:rsidP="00960C8E">
            <w:pPr>
              <w:ind w:firstLine="0"/>
              <w:rPr>
                <w:lang w:val="ro-RO"/>
              </w:rPr>
            </w:pPr>
            <w:r w:rsidRPr="006A0462">
              <w:rPr>
                <w:lang w:val="ro-RO"/>
              </w:rPr>
              <w:t>1) operatorul responsabil de unitate trebuie să păstreze o evidență actualizată care să indice:</w:t>
            </w:r>
          </w:p>
          <w:p w:rsidR="00960C8E" w:rsidRPr="006A0462" w:rsidRDefault="00960C8E" w:rsidP="00960C8E">
            <w:pPr>
              <w:ind w:firstLine="0"/>
              <w:rPr>
                <w:lang w:val="ro-RO"/>
              </w:rPr>
            </w:pPr>
            <w:r w:rsidRPr="006A0462">
              <w:rPr>
                <w:lang w:val="ro-RO"/>
              </w:rPr>
              <w:t>a) numărul și identitatea (și anume, vârsta, sexul, specia și numărul individual de identificare, dacă este cazul) animalelor din fiecare specie prezentă în unitate;</w:t>
            </w:r>
          </w:p>
          <w:p w:rsidR="00960C8E" w:rsidRPr="006A0462" w:rsidRDefault="00960C8E" w:rsidP="00960C8E">
            <w:pPr>
              <w:ind w:firstLine="0"/>
              <w:rPr>
                <w:lang w:val="ro-RO"/>
              </w:rPr>
            </w:pPr>
            <w:r w:rsidRPr="006A0462">
              <w:rPr>
                <w:lang w:val="ro-RO"/>
              </w:rPr>
              <w:t>b) numărul și identitatea (și anume, vârsta, sexul, specia și numărul individual de identificare, dacă este cazul) animalelor care sosesc în unitate sau care ies, împreună cu și informații privind originea sau destinația lor, transportul de la sau la unitate și statutul sanitar veterinar;</w:t>
            </w:r>
          </w:p>
          <w:p w:rsidR="00960C8E" w:rsidRPr="006A0462" w:rsidRDefault="00960C8E" w:rsidP="00960C8E">
            <w:pPr>
              <w:ind w:firstLine="0"/>
              <w:rPr>
                <w:lang w:val="ro-RO"/>
              </w:rPr>
            </w:pPr>
            <w:r w:rsidRPr="006A0462">
              <w:rPr>
                <w:lang w:val="ro-RO"/>
              </w:rPr>
              <w:t>c) rezultatele testelor de sânge sau ale oricăror alte proceduri de diagnostic;</w:t>
            </w:r>
          </w:p>
          <w:p w:rsidR="00960C8E" w:rsidRPr="006A0462" w:rsidRDefault="00960C8E" w:rsidP="00960C8E">
            <w:pPr>
              <w:ind w:firstLine="0"/>
              <w:rPr>
                <w:lang w:val="ro-RO"/>
              </w:rPr>
            </w:pPr>
            <w:r w:rsidRPr="006A0462">
              <w:rPr>
                <w:lang w:val="ro-RO"/>
              </w:rPr>
              <w:t>d) cazurile de boală și, după caz, tratamentul administrat;</w:t>
            </w:r>
          </w:p>
          <w:p w:rsidR="00960C8E" w:rsidRPr="006A0462" w:rsidRDefault="00960C8E" w:rsidP="00960C8E">
            <w:pPr>
              <w:ind w:firstLine="0"/>
              <w:rPr>
                <w:lang w:val="ro-RO"/>
              </w:rPr>
            </w:pPr>
            <w:r w:rsidRPr="006A0462">
              <w:rPr>
                <w:lang w:val="ro-RO"/>
              </w:rPr>
              <w:t>e) rezultatele examinărilor post-mortem la care au fost supuse animalele care au decedat în unitate, inclusiv în ceea ce privește puii născuți morți;</w:t>
            </w:r>
          </w:p>
          <w:p w:rsidR="00960C8E" w:rsidRPr="006A0462" w:rsidRDefault="00960C8E" w:rsidP="00960C8E">
            <w:pPr>
              <w:ind w:firstLine="0"/>
              <w:rPr>
                <w:lang w:val="ro-RO"/>
              </w:rPr>
            </w:pPr>
            <w:r w:rsidRPr="006A0462">
              <w:rPr>
                <w:lang w:val="ro-RO"/>
              </w:rPr>
              <w:t>f) observațiile formulate pe parcursul oricărei perioade de izolare sau de carantină;</w:t>
            </w:r>
          </w:p>
          <w:p w:rsidR="00960C8E" w:rsidRPr="006A0462" w:rsidRDefault="00960C8E" w:rsidP="00960C8E">
            <w:pPr>
              <w:ind w:firstLine="0"/>
              <w:rPr>
                <w:lang w:val="ro-RO"/>
              </w:rPr>
            </w:pPr>
            <w:r w:rsidRPr="006A0462">
              <w:rPr>
                <w:lang w:val="ro-RO"/>
              </w:rPr>
              <w:t xml:space="preserve">2) operatorul responsabil de unitate trebuie să păstreze evidențele menționate la </w:t>
            </w:r>
            <w:r w:rsidR="00A503E9">
              <w:rPr>
                <w:lang w:val="ro-RO"/>
              </w:rPr>
              <w:t>subpct</w:t>
            </w:r>
            <w:r w:rsidRPr="006A0462">
              <w:rPr>
                <w:lang w:val="ro-RO"/>
              </w:rPr>
              <w:t>. 1) după data autorizării, timp de cel puțin 10 ani.</w:t>
            </w:r>
          </w:p>
          <w:p w:rsidR="00960C8E" w:rsidRPr="006A0462" w:rsidRDefault="00960C8E" w:rsidP="00960C8E">
            <w:pPr>
              <w:ind w:firstLine="0"/>
              <w:rPr>
                <w:vanish/>
                <w:lang w:val="ro-RO"/>
              </w:rPr>
            </w:pPr>
          </w:p>
          <w:p w:rsidR="00960C8E" w:rsidRPr="006A0462" w:rsidRDefault="00960C8E" w:rsidP="00960C8E">
            <w:pPr>
              <w:ind w:firstLine="0"/>
              <w:rPr>
                <w:lang w:val="ro-RO"/>
              </w:rPr>
            </w:pPr>
            <w:r w:rsidRPr="006A0462">
              <w:rPr>
                <w:lang w:val="ro-RO"/>
              </w:rPr>
              <w:t>4. Cerințele privind sănătatea animală în ceea ce privește personalul, astfel cum se menționează la pct.114, sunt următoarele:</w:t>
            </w:r>
          </w:p>
          <w:p w:rsidR="00960C8E" w:rsidRPr="006A0462" w:rsidRDefault="00960C8E" w:rsidP="00960C8E">
            <w:pPr>
              <w:ind w:firstLine="0"/>
              <w:rPr>
                <w:lang w:val="ro-RO"/>
              </w:rPr>
            </w:pPr>
            <w:r w:rsidRPr="006A0462">
              <w:rPr>
                <w:lang w:val="ro-RO"/>
              </w:rPr>
              <w:t>1) persoana responsabilă de unitate trebuie să dispună de competențe și de cunoștințe adecvate;</w:t>
            </w:r>
          </w:p>
          <w:p w:rsidR="00960C8E" w:rsidRPr="006A0462" w:rsidRDefault="00960C8E" w:rsidP="00960C8E">
            <w:pPr>
              <w:ind w:firstLine="0"/>
              <w:rPr>
                <w:lang w:val="ro-RO"/>
              </w:rPr>
            </w:pPr>
            <w:r w:rsidRPr="006A0462">
              <w:rPr>
                <w:lang w:val="ro-RO"/>
              </w:rPr>
              <w:t>2) operatorul responsabil de unitate trebuie să asigure, prin contract sau printr-un alt instrument juridic, existența serviciilor unui medic veterinar autorizat de către autoritatea competentă a țării sau a teritoriului și aflat sub controlul acesteia, care:</w:t>
            </w:r>
          </w:p>
          <w:p w:rsidR="00960C8E" w:rsidRPr="006A0462" w:rsidRDefault="00960C8E" w:rsidP="00960C8E">
            <w:pPr>
              <w:ind w:firstLine="0"/>
              <w:rPr>
                <w:lang w:val="ro-RO"/>
              </w:rPr>
            </w:pPr>
            <w:r w:rsidRPr="006A0462">
              <w:rPr>
                <w:lang w:val="ro-RO"/>
              </w:rPr>
              <w:lastRenderedPageBreak/>
              <w:t>a) asigură faptul că în unitate se aplică măsuri adecvate de supraveghere și control al bolilor în relație cu situația bolii din altă țară sau din teritoriul în cauză, care sunt autorizate de autoritatea competentă; astfel de măsuri trebuie să includă următoarele:</w:t>
            </w:r>
          </w:p>
          <w:p w:rsidR="00960C8E" w:rsidRPr="006A0462" w:rsidRDefault="00960C8E" w:rsidP="00960C8E">
            <w:pPr>
              <w:ind w:firstLine="0"/>
              <w:rPr>
                <w:lang w:val="ro-RO"/>
              </w:rPr>
            </w:pPr>
            <w:r w:rsidRPr="006A0462">
              <w:rPr>
                <w:lang w:val="ro-RO"/>
              </w:rPr>
              <w:t>- un plan anual de supraveghere, inclusiv măsuri de control al animalelor din punctul de vedere al zoonozelor;</w:t>
            </w:r>
          </w:p>
          <w:p w:rsidR="00960C8E" w:rsidRPr="006A0462" w:rsidRDefault="00960C8E" w:rsidP="00960C8E">
            <w:pPr>
              <w:ind w:firstLine="0"/>
              <w:rPr>
                <w:lang w:val="ro-RO"/>
              </w:rPr>
            </w:pPr>
            <w:r w:rsidRPr="006A0462">
              <w:rPr>
                <w:lang w:val="ro-RO"/>
              </w:rPr>
              <w:t>- testarea clinică, de laborator și post-mortem a animalelor suspectate că sunt afectate de boli;</w:t>
            </w:r>
          </w:p>
          <w:p w:rsidR="00960C8E" w:rsidRPr="006A0462" w:rsidRDefault="00960C8E" w:rsidP="00960C8E">
            <w:pPr>
              <w:ind w:firstLine="0"/>
              <w:rPr>
                <w:lang w:val="ro-RO"/>
              </w:rPr>
            </w:pPr>
            <w:r w:rsidRPr="006A0462">
              <w:rPr>
                <w:lang w:val="ro-RO"/>
              </w:rPr>
              <w:t>- vaccinarea animalelor susceptibile împotriva bolilor, după caz, în conformitate cu Codul sanitar pentru animale terestre și cu Manualul de teste de diagnostic și vaccinuri pentru animale terestre al WOAH;</w:t>
            </w:r>
          </w:p>
          <w:p w:rsidR="00960C8E" w:rsidRPr="006A0462" w:rsidRDefault="00960C8E" w:rsidP="00960C8E">
            <w:pPr>
              <w:ind w:firstLine="0"/>
              <w:rPr>
                <w:lang w:val="ro-RO"/>
              </w:rPr>
            </w:pPr>
            <w:r w:rsidRPr="006A0462">
              <w:rPr>
                <w:lang w:val="ro-RO"/>
              </w:rPr>
              <w:t>b) asigură faptul că orice deces suspect sau prezența oricăror altor simptome care sugerează că animalele au contractat gripa aviară înalt patogenă, infecția cu virusul bolii Newcastle sau clamidioza aviară, se comunică fără întârziere autorității competente dintr-o țară sau dintr-un teritoriul;</w:t>
            </w:r>
          </w:p>
          <w:p w:rsidR="00960C8E" w:rsidRPr="006A0462" w:rsidRDefault="00960C8E" w:rsidP="00960C8E">
            <w:pPr>
              <w:ind w:firstLine="0"/>
              <w:rPr>
                <w:lang w:val="ro-RO"/>
              </w:rPr>
            </w:pPr>
            <w:r w:rsidRPr="006A0462">
              <w:rPr>
                <w:lang w:val="ro-RO"/>
              </w:rPr>
              <w:t xml:space="preserve">c) asigură faptul că animalele care au intrat în unitate au fost izolate în mod corespunzător și în conformitate cu cerințele de la pct. 1 </w:t>
            </w:r>
            <w:r w:rsidR="00A503E9">
              <w:rPr>
                <w:lang w:val="ro-RO"/>
              </w:rPr>
              <w:t>subpct</w:t>
            </w:r>
            <w:r w:rsidRPr="006A0462">
              <w:rPr>
                <w:lang w:val="ro-RO"/>
              </w:rPr>
              <w:t>. 2), precum și cu eventualele instrucțiuni furnizate de autoritatea competentă dintr-o țară sau dintr-un teritoriul de origine.</w:t>
            </w:r>
          </w:p>
          <w:p w:rsidR="00960C8E" w:rsidRPr="006A0462" w:rsidRDefault="00960C8E" w:rsidP="00960C8E">
            <w:pPr>
              <w:ind w:firstLine="0"/>
              <w:rPr>
                <w:vanish/>
                <w:lang w:val="ro-RO"/>
              </w:rPr>
            </w:pPr>
          </w:p>
          <w:p w:rsidR="00960C8E" w:rsidRPr="006A0462" w:rsidRDefault="00960C8E" w:rsidP="00960C8E">
            <w:pPr>
              <w:ind w:firstLine="0"/>
              <w:rPr>
                <w:lang w:val="ro-RO"/>
              </w:rPr>
            </w:pPr>
            <w:r w:rsidRPr="006A0462">
              <w:rPr>
                <w:lang w:val="ro-RO"/>
              </w:rPr>
              <w:t>5. Cerințele privind sănătatea animală în relație cu statutul sanitar, astfel cum se menționează la pct. 121, sunt următoarele:</w:t>
            </w:r>
          </w:p>
          <w:p w:rsidR="00960C8E" w:rsidRPr="006A0462" w:rsidRDefault="00960C8E" w:rsidP="00960C8E">
            <w:pPr>
              <w:ind w:firstLine="0"/>
              <w:rPr>
                <w:lang w:val="ro-RO"/>
              </w:rPr>
            </w:pPr>
            <w:r w:rsidRPr="006A0462">
              <w:rPr>
                <w:lang w:val="ro-RO"/>
              </w:rPr>
              <w:t>1) unitatea trebuie să fie indemnă de gripa aviară înalt patogenă, de infecția cu virusul bolii Newcastle și de clamidioza aviară; pentru ca unitatea să fie declarată indemnă de aceste boli, autoritatea competentă din altă țară sau din alt teritoriul evaluează evidențele privind statutul sanitar din punctul de vedere al sănătății animalelor, păstrate timp de cel puțin trei ani înaintea datei solicitării autorizării, precum și rezultatele testelor clinice și de laborator efectuate pe animalele în cauză. Totuși, unitățile noi trebuie să fie autorizate doar pe baza rezultatelor testelor clinice și de laborator efectuate asupra animalelor din astfel de unități;</w:t>
            </w:r>
          </w:p>
          <w:p w:rsidR="00960C8E" w:rsidRPr="006A0462" w:rsidRDefault="00960C8E" w:rsidP="00960C8E">
            <w:pPr>
              <w:ind w:firstLine="0"/>
              <w:rPr>
                <w:lang w:val="ro-RO"/>
              </w:rPr>
            </w:pPr>
            <w:r w:rsidRPr="006A0462">
              <w:rPr>
                <w:lang w:val="ro-RO"/>
              </w:rPr>
              <w:t xml:space="preserve">2) operatorul responsabile de unitate trebuie să fi încheiat un contract cu un laborator în vederea efectuării examinărilor post-mortem sau să aibă unul sau mai multe sedii adecvate în care să </w:t>
            </w:r>
            <w:r w:rsidRPr="006A0462">
              <w:rPr>
                <w:lang w:val="ro-RO"/>
              </w:rPr>
              <w:lastRenderedPageBreak/>
              <w:t>poată fi efectuate astfel de examinări de către o persoană competentă sub autoritatea unui medic veterinar autorizat în acest scop de autoritatea competentă din altă țară sau din alt teritoriul.</w:t>
            </w:r>
          </w:p>
          <w:p w:rsidR="000B60B1" w:rsidRPr="006A0462" w:rsidRDefault="000B60B1"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6F6F95" w:rsidP="006F6F9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1F70F2" w:rsidRPr="006A0462" w:rsidRDefault="001F70F2" w:rsidP="001F70F2">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XX</w:t>
            </w:r>
          </w:p>
          <w:p w:rsidR="001F70F2" w:rsidRPr="006A0462" w:rsidRDefault="001F70F2" w:rsidP="001F70F2">
            <w:pPr>
              <w:shd w:val="clear" w:color="auto" w:fill="FFFFFF"/>
              <w:ind w:firstLine="0"/>
              <w:rPr>
                <w:b/>
                <w:bCs/>
                <w:iCs/>
                <w:shd w:val="clear" w:color="auto" w:fill="FFFFFF"/>
                <w:lang w:val="ro-RO" w:eastAsia="ro-RO"/>
              </w:rPr>
            </w:pPr>
            <w:r w:rsidRPr="006A0462">
              <w:rPr>
                <w:b/>
                <w:bCs/>
                <w:iCs/>
                <w:shd w:val="clear" w:color="auto" w:fill="FFFFFF"/>
                <w:lang w:val="ro-RO" w:eastAsia="ro-RO"/>
              </w:rPr>
              <w:t>PROCEDURILE DE EXAMINARE, DE EȘANTIONARE ȘI DE TESTARE A PĂSĂRILOR CAPTIVE VIZÂND GRIPA AVIARĂ ÎNALT PATOGENĂ ȘI BOALA NEWCASTLE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1. În timpul carantinei, păsările-santinelă sau, dacă nu sunt folosite păsări-santinelă, păsările captive, trebuie să fie supuse următoarelor proceduri: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situații care implică utilizarea păsărilor-santinelă: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trebuie prelevate eșantioane de sânge pentru examinarea serologică de la toate păsările-santinelă în </w:t>
            </w:r>
            <w:r w:rsidRPr="006A0462">
              <w:rPr>
                <w:bCs/>
                <w:iCs/>
                <w:shd w:val="clear" w:color="auto" w:fill="FFFFFF"/>
                <w:lang w:val="ro-RO" w:eastAsia="ro-RO"/>
              </w:rPr>
              <w:lastRenderedPageBreak/>
              <w:t>cursul unei perioade de cel puțin 21 de zile de la intrarea lor în carantină și cu cel puțin 3 zile înainte de data încheierii carantinei;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dacă păsările-santinelă prezintă rezultate serologice pozitive sau neconcludente pentru eșantioanele menționate la punctul (i):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păsările importate trebuie să fie supuse unei examinări virologice;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trebuie prelevate tampoane cloacale (sau fecale) și tampoane traheale sau orofaringiene de la cel puțin 60 de păsări sau de la toate păsările dacă transportul conține mai puțin de 60 de păsări;</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situații care nu implică utilizarea păsărilor-santinelă: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păsările importate trebuie examinate virologic (testarea serologică nu este adecvată);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trebuie prelevate tampoane traheale sau orofaringiene sau cloacale (sau fecale) de la cel puțin 60 de păsări sau de la toate păsările dacă transportul conține mai puțin de 60 de păsări, în primele 7-15 zile de carantină.</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2. În plus față de testarea prevăzută la punctul 1, trebuie prelevate următoarele eșantioane în vederea examinării virologice: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tampoane cloacale (sau fecale) și tampoane traheale sau orofaringiene, dacă este posibil, de la păsări clinic bolnave sau de la păsări-santinelă bolnave;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din conținutul intestinal, din creier, trahee, plămâni, ficat, splină, rinichi și alte organe afectate în mod evident, cât mai curând după deces, de la:</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păsările-santinelă decedate și toate păsările decedate la momentul sosirii în carantină și de la cele care mor în timpul carantinei; sau</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în cazul unei mortalități înalte în cadrul unor transporturi mari formate din păsări mici, de la cel puțin 10 % dintre păsările decedate.</w:t>
            </w:r>
          </w:p>
          <w:p w:rsidR="001F70F2" w:rsidRPr="006A0462" w:rsidRDefault="001F70F2" w:rsidP="001F70F2">
            <w:pPr>
              <w:shd w:val="clear" w:color="auto" w:fill="FFFFFF"/>
              <w:ind w:firstLine="0"/>
              <w:rPr>
                <w:bCs/>
                <w:iCs/>
                <w:shd w:val="clear" w:color="auto" w:fill="FFFFFF"/>
                <w:lang w:val="ro-RO" w:eastAsia="ro-RO"/>
              </w:rPr>
            </w:pPr>
            <w:r w:rsidRPr="006A0462">
              <w:rPr>
                <w:bCs/>
                <w:iCs/>
                <w:shd w:val="clear" w:color="auto" w:fill="FFFFFF"/>
                <w:lang w:val="ro-RO" w:eastAsia="ro-RO"/>
              </w:rPr>
              <w:t>3. În vederea examinării virologice, eșantioanele pot fi comasate, astfel încât în fiecare grup să existe cel mult cinci eșantioane de la păsări individuale.</w:t>
            </w:r>
          </w:p>
          <w:p w:rsidR="000B60B1" w:rsidRPr="006A0462" w:rsidRDefault="001F70F2" w:rsidP="000B60B1">
            <w:pPr>
              <w:shd w:val="clear" w:color="auto" w:fill="FFFFFF"/>
              <w:ind w:firstLine="0"/>
              <w:rPr>
                <w:bCs/>
                <w:iCs/>
                <w:shd w:val="clear" w:color="auto" w:fill="FFFFFF"/>
                <w:lang w:val="ro-RO" w:eastAsia="ro-RO"/>
              </w:rPr>
            </w:pPr>
            <w:r w:rsidRPr="006A0462">
              <w:rPr>
                <w:bCs/>
                <w:iCs/>
                <w:shd w:val="clear" w:color="auto" w:fill="FFFFFF"/>
                <w:lang w:val="ro-RO" w:eastAsia="ro-RO"/>
              </w:rPr>
              <w:t>Fecalele trebuie comasate separat de alte eșantioane de organe și de țesuturi.</w:t>
            </w:r>
          </w:p>
        </w:tc>
        <w:tc>
          <w:tcPr>
            <w:tcW w:w="5389" w:type="dxa"/>
            <w:tcBorders>
              <w:top w:val="single" w:sz="4" w:space="0" w:color="auto"/>
              <w:left w:val="single" w:sz="4" w:space="0" w:color="auto"/>
              <w:bottom w:val="single" w:sz="4" w:space="0" w:color="auto"/>
              <w:right w:val="single" w:sz="4" w:space="0" w:color="auto"/>
            </w:tcBorders>
          </w:tcPr>
          <w:p w:rsidR="00960C8E" w:rsidRPr="006A0462" w:rsidRDefault="00960C8E" w:rsidP="00960C8E">
            <w:pPr>
              <w:ind w:firstLine="0"/>
              <w:rPr>
                <w:bCs/>
                <w:lang w:val="ro-RO"/>
              </w:rPr>
            </w:pPr>
            <w:r w:rsidRPr="006A0462">
              <w:rPr>
                <w:bCs/>
                <w:lang w:val="ro-RO"/>
              </w:rPr>
              <w:lastRenderedPageBreak/>
              <w:t>Anexa nr.20</w:t>
            </w:r>
          </w:p>
          <w:p w:rsidR="00960C8E" w:rsidRPr="006A0462" w:rsidRDefault="00960C8E" w:rsidP="00960C8E">
            <w:pPr>
              <w:ind w:firstLine="0"/>
              <w:rPr>
                <w:bCs/>
                <w:lang w:val="ro-RO"/>
              </w:rPr>
            </w:pPr>
            <w:r w:rsidRPr="006A0462">
              <w:rPr>
                <w:bCs/>
                <w:lang w:val="ro-RO"/>
              </w:rPr>
              <w:t xml:space="preserve">la Norma sanitară veterinară </w:t>
            </w:r>
          </w:p>
          <w:p w:rsidR="00960C8E" w:rsidRPr="006A0462" w:rsidRDefault="00960C8E" w:rsidP="00960C8E">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960C8E" w:rsidRPr="006A0462" w:rsidRDefault="00960C8E" w:rsidP="00960C8E">
            <w:pPr>
              <w:ind w:firstLine="0"/>
              <w:rPr>
                <w:b/>
                <w:bCs/>
                <w:lang w:val="ro-RO"/>
              </w:rPr>
            </w:pPr>
          </w:p>
          <w:p w:rsidR="00960C8E" w:rsidRPr="006A0462" w:rsidRDefault="00960C8E" w:rsidP="00960C8E">
            <w:pPr>
              <w:ind w:firstLine="0"/>
              <w:rPr>
                <w:b/>
                <w:bCs/>
                <w:lang w:val="ro-RO"/>
              </w:rPr>
            </w:pPr>
          </w:p>
          <w:p w:rsidR="00960C8E" w:rsidRPr="006A0462" w:rsidRDefault="00960C8E" w:rsidP="00960C8E">
            <w:pPr>
              <w:ind w:firstLine="0"/>
              <w:rPr>
                <w:b/>
                <w:bCs/>
                <w:lang w:val="ro-RO"/>
              </w:rPr>
            </w:pPr>
            <w:r w:rsidRPr="006A0462">
              <w:rPr>
                <w:b/>
                <w:bCs/>
                <w:lang w:val="ro-RO"/>
              </w:rPr>
              <w:t>PROCEDURILE DE EXAMINARE, DE EȘANTIONARE ȘI DE TESTARE A PĂSĂRILOR CAPTIVE VIZÂND GRIPA AVIARĂ ÎNALT PATOGENĂ ȘI BOALA NEWCASTLE</w:t>
            </w:r>
          </w:p>
          <w:p w:rsidR="00960C8E" w:rsidRPr="006A0462" w:rsidRDefault="00960C8E" w:rsidP="00960C8E">
            <w:pPr>
              <w:ind w:firstLine="0"/>
              <w:rPr>
                <w:b/>
                <w:bCs/>
                <w:lang w:val="ro-RO"/>
              </w:rPr>
            </w:pPr>
          </w:p>
          <w:p w:rsidR="00960C8E" w:rsidRPr="006A0462" w:rsidRDefault="00960C8E" w:rsidP="00960C8E">
            <w:pPr>
              <w:ind w:firstLine="0"/>
              <w:rPr>
                <w:lang w:val="ro-RO"/>
              </w:rPr>
            </w:pPr>
            <w:r w:rsidRPr="006A0462">
              <w:rPr>
                <w:lang w:val="ro-RO"/>
              </w:rPr>
              <w:lastRenderedPageBreak/>
              <w:t>1. În timpul carantinei, păsările-santinelă sau, dacă nu sunt folosite păsări-santinelă, păsările captive, trebuie să fie supuse următoarelor proceduri:</w:t>
            </w:r>
          </w:p>
          <w:p w:rsidR="00960C8E" w:rsidRPr="006A0462" w:rsidRDefault="00960C8E" w:rsidP="00960C8E">
            <w:pPr>
              <w:ind w:firstLine="0"/>
              <w:rPr>
                <w:lang w:val="ro-RO"/>
              </w:rPr>
            </w:pPr>
            <w:r w:rsidRPr="006A0462">
              <w:rPr>
                <w:lang w:val="ro-RO"/>
              </w:rPr>
              <w:t>1) situații care implică utilizarea păsărilor-santinelă:</w:t>
            </w:r>
          </w:p>
          <w:p w:rsidR="00960C8E" w:rsidRPr="006A0462" w:rsidRDefault="00960C8E" w:rsidP="00960C8E">
            <w:pPr>
              <w:ind w:firstLine="0"/>
              <w:rPr>
                <w:lang w:val="ro-RO"/>
              </w:rPr>
            </w:pPr>
            <w:r w:rsidRPr="006A0462">
              <w:rPr>
                <w:lang w:val="ro-RO"/>
              </w:rPr>
              <w:t>a) trebuie prelevate eșantioane de sânge pentru examinarea serologică de la toate păsările-santinelă în cursul unei perioade de cel puțin 21 de zile de la intrarea lor în carantină și cu cel puțin 3 zile înainte de data încheierii carantinei;</w:t>
            </w:r>
          </w:p>
          <w:p w:rsidR="00960C8E" w:rsidRPr="006A0462" w:rsidRDefault="00960C8E" w:rsidP="00960C8E">
            <w:pPr>
              <w:ind w:firstLine="0"/>
              <w:rPr>
                <w:lang w:val="ro-RO"/>
              </w:rPr>
            </w:pPr>
            <w:r w:rsidRPr="006A0462">
              <w:rPr>
                <w:lang w:val="ro-RO"/>
              </w:rPr>
              <w:t>b) dacă păsările-santinelă prezintă rezultate serologice pozitive sau neconcludente pentru eșantioanele menționate la lit. a):</w:t>
            </w:r>
          </w:p>
          <w:p w:rsidR="00960C8E" w:rsidRPr="006A0462" w:rsidRDefault="00960C8E" w:rsidP="00960C8E">
            <w:pPr>
              <w:ind w:firstLine="0"/>
              <w:rPr>
                <w:lang w:val="ro-RO"/>
              </w:rPr>
            </w:pPr>
            <w:r w:rsidRPr="006A0462">
              <w:rPr>
                <w:lang w:val="ro-RO"/>
              </w:rPr>
              <w:t>- păsările importate trebuie să fie supuse unei examinări virologice;</w:t>
            </w:r>
          </w:p>
          <w:p w:rsidR="00960C8E" w:rsidRPr="006A0462" w:rsidRDefault="00960C8E" w:rsidP="00960C8E">
            <w:pPr>
              <w:ind w:firstLine="0"/>
              <w:rPr>
                <w:lang w:val="ro-RO"/>
              </w:rPr>
            </w:pPr>
            <w:r w:rsidRPr="006A0462">
              <w:rPr>
                <w:lang w:val="ro-RO"/>
              </w:rPr>
              <w:t>- trebuie prelevate tampoane cloacale (sau fecale) și tampoane traheale sau orofaringiene de la cel puțin 60 de păsări sau de la toate păsările dacă transportul conține mai puțin de 60 de păsări;</w:t>
            </w:r>
          </w:p>
          <w:p w:rsidR="00960C8E" w:rsidRPr="006A0462" w:rsidRDefault="00960C8E" w:rsidP="00960C8E">
            <w:pPr>
              <w:ind w:firstLine="0"/>
              <w:rPr>
                <w:lang w:val="ro-RO"/>
              </w:rPr>
            </w:pPr>
            <w:r w:rsidRPr="006A0462">
              <w:rPr>
                <w:lang w:val="ro-RO"/>
              </w:rPr>
              <w:t>2) situații care nu implică utilizarea păsărilor-santinelă:</w:t>
            </w:r>
          </w:p>
          <w:p w:rsidR="00960C8E" w:rsidRPr="006A0462" w:rsidRDefault="00960C8E" w:rsidP="00960C8E">
            <w:pPr>
              <w:ind w:firstLine="0"/>
              <w:rPr>
                <w:lang w:val="ro-RO"/>
              </w:rPr>
            </w:pPr>
            <w:r w:rsidRPr="006A0462">
              <w:rPr>
                <w:lang w:val="ro-RO"/>
              </w:rPr>
              <w:t>a) păsările importate trebuie examinate virologic (testarea serologică nu este adecvată);</w:t>
            </w:r>
          </w:p>
          <w:p w:rsidR="00960C8E" w:rsidRPr="006A0462" w:rsidRDefault="00960C8E" w:rsidP="00960C8E">
            <w:pPr>
              <w:ind w:firstLine="0"/>
              <w:rPr>
                <w:lang w:val="ro-RO"/>
              </w:rPr>
            </w:pPr>
            <w:r w:rsidRPr="006A0462">
              <w:rPr>
                <w:lang w:val="ro-RO"/>
              </w:rPr>
              <w:t>b) trebuie prelevate tampoane traheale sau orofaringiene sau cloacale (sau fecale) de la cel puțin 60 de păsări sau de la toate păsările dacă transportul conține mai puțin de 60 de păsări, în primele 7-15 zile de carantină.</w:t>
            </w:r>
          </w:p>
          <w:p w:rsidR="00960C8E" w:rsidRPr="006A0462" w:rsidRDefault="00960C8E" w:rsidP="00960C8E">
            <w:pPr>
              <w:ind w:firstLine="0"/>
              <w:rPr>
                <w:lang w:val="ro-RO"/>
              </w:rPr>
            </w:pPr>
          </w:p>
          <w:p w:rsidR="00960C8E" w:rsidRPr="006A0462" w:rsidRDefault="00960C8E" w:rsidP="00960C8E">
            <w:pPr>
              <w:ind w:firstLine="0"/>
              <w:rPr>
                <w:lang w:val="ro-RO"/>
              </w:rPr>
            </w:pPr>
            <w:r w:rsidRPr="006A0462">
              <w:rPr>
                <w:lang w:val="ro-RO"/>
              </w:rPr>
              <w:t>2. În plus față de testarea prevăzută la pct. 1, trebuie prelevate următoarele eșantioane în vederea examinării virologice:</w:t>
            </w:r>
          </w:p>
          <w:p w:rsidR="00960C8E" w:rsidRPr="006A0462" w:rsidRDefault="00960C8E" w:rsidP="00960C8E">
            <w:pPr>
              <w:ind w:firstLine="0"/>
              <w:rPr>
                <w:lang w:val="ro-RO"/>
              </w:rPr>
            </w:pPr>
            <w:r w:rsidRPr="006A0462">
              <w:rPr>
                <w:lang w:val="ro-RO"/>
              </w:rPr>
              <w:t>1) tampoane cloacale (sau fecale) și tampoane traheale sau orofaringiene, dacă este posibil, de la păsări clinic bolnave sau de la păsări-santinelă bolnave;</w:t>
            </w:r>
          </w:p>
          <w:p w:rsidR="00960C8E" w:rsidRPr="006A0462" w:rsidRDefault="00960C8E" w:rsidP="00960C8E">
            <w:pPr>
              <w:ind w:firstLine="0"/>
              <w:rPr>
                <w:lang w:val="ro-RO"/>
              </w:rPr>
            </w:pPr>
            <w:r w:rsidRPr="006A0462">
              <w:rPr>
                <w:lang w:val="ro-RO"/>
              </w:rPr>
              <w:t>2) din conținutul intestinal, din creier, trahee, plămâni, ficat, splină, rinichi și alte organe afectate în mod evident, cât mai curând după deces, de la:</w:t>
            </w:r>
          </w:p>
          <w:p w:rsidR="00960C8E" w:rsidRPr="006A0462" w:rsidRDefault="00960C8E" w:rsidP="00960C8E">
            <w:pPr>
              <w:ind w:firstLine="0"/>
              <w:rPr>
                <w:lang w:val="ro-RO"/>
              </w:rPr>
            </w:pPr>
            <w:r w:rsidRPr="006A0462">
              <w:rPr>
                <w:lang w:val="ro-RO"/>
              </w:rPr>
              <w:t>a) păsările-santinelă decedate și toate păsările decedate la momentul sosirii în carantină și de la cele care mor în timpul carantinei; sau</w:t>
            </w:r>
          </w:p>
          <w:p w:rsidR="00960C8E" w:rsidRPr="006A0462" w:rsidRDefault="00960C8E" w:rsidP="00960C8E">
            <w:pPr>
              <w:ind w:firstLine="0"/>
              <w:rPr>
                <w:lang w:val="ro-RO"/>
              </w:rPr>
            </w:pPr>
            <w:r w:rsidRPr="006A0462">
              <w:rPr>
                <w:lang w:val="ro-RO"/>
              </w:rPr>
              <w:t>b) în cazul unei mortalități înalte în cadrul unor transporturi mari formate din păsări mici, de la cel puțin 10 % dintre păsările decedate.</w:t>
            </w:r>
          </w:p>
          <w:p w:rsidR="00960C8E" w:rsidRPr="006A0462" w:rsidRDefault="00960C8E" w:rsidP="00960C8E">
            <w:pPr>
              <w:ind w:firstLine="0"/>
              <w:rPr>
                <w:lang w:val="ro-RO"/>
              </w:rPr>
            </w:pPr>
          </w:p>
          <w:p w:rsidR="00960C8E" w:rsidRPr="006A0462" w:rsidRDefault="00960C8E" w:rsidP="00960C8E">
            <w:pPr>
              <w:ind w:firstLine="0"/>
              <w:rPr>
                <w:lang w:val="ro-RO"/>
              </w:rPr>
            </w:pPr>
            <w:r w:rsidRPr="006A0462">
              <w:rPr>
                <w:lang w:val="ro-RO"/>
              </w:rPr>
              <w:lastRenderedPageBreak/>
              <w:t>3. În vederea examinării virologice, eșantioanele pot fi comasate, astfel încât în fiecare grup să existe cel mult cinci eșantioane de la păsări individuale.</w:t>
            </w:r>
          </w:p>
          <w:p w:rsidR="000B60B1" w:rsidRPr="006A0462" w:rsidRDefault="00960C8E" w:rsidP="009C26DF">
            <w:pPr>
              <w:ind w:firstLine="0"/>
              <w:rPr>
                <w:lang w:val="ro-RO"/>
              </w:rPr>
            </w:pPr>
            <w:r w:rsidRPr="006A0462">
              <w:rPr>
                <w:lang w:val="ro-RO"/>
              </w:rPr>
              <w:t>Fecalele trebuie comasate separat de alte eșantioane de organe și de țesuturi.</w:t>
            </w: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6F6F95" w:rsidP="006F6F9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66C8E" w:rsidRPr="006A0462" w:rsidRDefault="00E66C8E" w:rsidP="00E66C8E">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XXI</w:t>
            </w:r>
          </w:p>
          <w:p w:rsidR="00E66C8E" w:rsidRPr="006A0462" w:rsidRDefault="00E66C8E" w:rsidP="00E66C8E">
            <w:pPr>
              <w:shd w:val="clear" w:color="auto" w:fill="FFFFFF"/>
              <w:ind w:firstLine="0"/>
              <w:rPr>
                <w:b/>
                <w:bCs/>
                <w:iCs/>
                <w:shd w:val="clear" w:color="auto" w:fill="FFFFFF"/>
                <w:lang w:val="ro-RO" w:eastAsia="ro-RO"/>
              </w:rPr>
            </w:pPr>
            <w:r w:rsidRPr="006A0462">
              <w:rPr>
                <w:b/>
                <w:bCs/>
                <w:iCs/>
                <w:shd w:val="clear" w:color="auto" w:fill="FFFFFF"/>
                <w:lang w:val="ro-RO" w:eastAsia="ro-RO"/>
              </w:rPr>
              <w:t>CERINȚE SPECIFICE ÎN CEEA CE PRIVEȘTE CÂINII, PISICILE ȘI DIHORII DOMESTICI DESTINAȚI INTRĂRII ÎN UNIUNE</w:t>
            </w:r>
          </w:p>
          <w:p w:rsidR="00E66C8E" w:rsidRPr="006A0462" w:rsidRDefault="00E66C8E" w:rsidP="00E66C8E">
            <w:pPr>
              <w:shd w:val="clear" w:color="auto" w:fill="FFFFFF"/>
              <w:ind w:firstLine="0"/>
              <w:rPr>
                <w:bCs/>
                <w:i/>
                <w:iCs/>
                <w:shd w:val="clear" w:color="auto" w:fill="FFFFFF"/>
                <w:lang w:val="ro-RO" w:eastAsia="ro-RO"/>
              </w:rPr>
            </w:pPr>
            <w:r w:rsidRPr="006A0462">
              <w:rPr>
                <w:bCs/>
                <w:i/>
                <w:iCs/>
                <w:shd w:val="clear" w:color="auto" w:fill="FFFFFF"/>
                <w:lang w:val="ro-RO" w:eastAsia="ro-RO"/>
              </w:rPr>
              <w:t>1.   </w:t>
            </w:r>
            <w:r w:rsidRPr="006A0462">
              <w:rPr>
                <w:b/>
                <w:bCs/>
                <w:i/>
                <w:iCs/>
                <w:shd w:val="clear" w:color="auto" w:fill="FFFFFF"/>
                <w:lang w:val="ro-RO" w:eastAsia="ro-RO"/>
              </w:rPr>
              <w:t> CERINȚE PRIVIND TESTUL DE TITRARE A ANTICORPILOR ÎMPOTRIVA VIRUSULUI RABIC:</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testul trebuie efectuat pe un eșantion recoltată de un medic veterinar autorizat de autoritatea competentă în cursul unei perioade care începe la cel puțin 30 de zile de la data vaccinării primare, în cadrul unei serii de vaccinare actuale și valabile, și se încheie cu 3 luni înainte de data emiterii certificatului;</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testul trebuie să măsoare un titru al anticorpilor neutralizanți ai virusului rabic de cel puțin 0,5 UI/ml;</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testul trebuie să fie certificat printr-un raport oficial al laboratorului oficial în ceea ce privește rezultatul, iar o copie a acestui raport trebuie să fie anexată la certificatul de sănătate animală care însoțește animalele în Uniune;</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(d) </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 xml:space="preserve">testul nu trebuie să fie reînnoit în cazul unui animal care, după testul de titrare a anticorpilor împotriva virusului rabic soldat cu rezultate satisfăcătoare, a fost </w:t>
            </w:r>
            <w:r w:rsidRPr="006A0462">
              <w:rPr>
                <w:bCs/>
                <w:iCs/>
                <w:shd w:val="clear" w:color="auto" w:fill="FFFFFF"/>
                <w:lang w:val="ro-RO" w:eastAsia="ro-RO"/>
              </w:rPr>
              <w:lastRenderedPageBreak/>
              <w:t xml:space="preserve">revaccinat împotriva virusului rabic în perioada de valabilitate a vaccinării primare menționate la </w:t>
            </w:r>
            <w:r w:rsidR="00C92C5A">
              <w:rPr>
                <w:bCs/>
                <w:iCs/>
                <w:shd w:val="clear" w:color="auto" w:fill="FFFFFF"/>
                <w:lang w:val="ro-RO" w:eastAsia="ro-RO"/>
              </w:rPr>
              <w:t>lit</w:t>
            </w:r>
            <w:r w:rsidRPr="006A0462">
              <w:rPr>
                <w:bCs/>
                <w:iCs/>
                <w:shd w:val="clear" w:color="auto" w:fill="FFFFFF"/>
                <w:lang w:val="ro-RO" w:eastAsia="ro-RO"/>
              </w:rPr>
              <w:t xml:space="preserve"> (a) și a tuturor vaccinărilor subsecvente valabile din seria de vaccinare.</w:t>
            </w:r>
          </w:p>
          <w:p w:rsidR="00E66C8E" w:rsidRPr="006A0462" w:rsidRDefault="00E66C8E" w:rsidP="00E66C8E">
            <w:pPr>
              <w:shd w:val="clear" w:color="auto" w:fill="FFFFFF"/>
              <w:ind w:firstLine="0"/>
              <w:rPr>
                <w:bCs/>
                <w:i/>
                <w:iCs/>
                <w:shd w:val="clear" w:color="auto" w:fill="FFFFFF"/>
                <w:lang w:val="ro-RO" w:eastAsia="ro-RO"/>
              </w:rPr>
            </w:pPr>
            <w:r w:rsidRPr="006A0462">
              <w:rPr>
                <w:bCs/>
                <w:i/>
                <w:iCs/>
                <w:shd w:val="clear" w:color="auto" w:fill="FFFFFF"/>
                <w:lang w:val="ro-RO" w:eastAsia="ro-RO"/>
              </w:rPr>
              <w:t>2.   </w:t>
            </w:r>
            <w:r w:rsidRPr="006A0462">
              <w:rPr>
                <w:b/>
                <w:bCs/>
                <w:i/>
                <w:iCs/>
                <w:shd w:val="clear" w:color="auto" w:fill="FFFFFF"/>
                <w:lang w:val="ro-RO" w:eastAsia="ro-RO"/>
              </w:rPr>
              <w:t> TRATAMENTUL ÎMPOTRIVA INFESTĂRII CU ECHINOCCOCUS MULTILOCULARIS</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Înaintea intrării în Uniune, câinii trebuie tratați împotriva infestării cu </w:t>
            </w:r>
            <w:r w:rsidRPr="006A0462">
              <w:rPr>
                <w:bCs/>
                <w:i/>
                <w:iCs/>
                <w:shd w:val="clear" w:color="auto" w:fill="FFFFFF"/>
                <w:lang w:val="ro-RO" w:eastAsia="ro-RO"/>
              </w:rPr>
              <w:t>Echinococcus multilocularis</w:t>
            </w:r>
            <w:r w:rsidRPr="006A0462">
              <w:rPr>
                <w:bCs/>
                <w:iCs/>
                <w:shd w:val="clear" w:color="auto" w:fill="FFFFFF"/>
                <w:lang w:val="ro-RO" w:eastAsia="ro-RO"/>
              </w:rPr>
              <w:t>, după cum urmează:</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tratamentul trebuie să fie reprezentat de un medicament veterinar autorizat care conține doza corespunzătoare de praziquantel sau substanțe farmacologic active pentru care s-a dovedit că reduc, singure sau în combinație, masa de forme intestinale mature și incomplete ale </w:t>
            </w:r>
            <w:r w:rsidRPr="006A0462">
              <w:rPr>
                <w:bCs/>
                <w:i/>
                <w:iCs/>
                <w:shd w:val="clear" w:color="auto" w:fill="FFFFFF"/>
                <w:lang w:val="ro-RO" w:eastAsia="ro-RO"/>
              </w:rPr>
              <w:t>Echinococcus multilocularis</w:t>
            </w:r>
            <w:r w:rsidRPr="006A0462">
              <w:rPr>
                <w:bCs/>
                <w:iCs/>
                <w:shd w:val="clear" w:color="auto" w:fill="FFFFFF"/>
                <w:lang w:val="ro-RO" w:eastAsia="ro-RO"/>
              </w:rPr>
              <w:t> la speciile-gazdă în cauză;</w:t>
            </w:r>
          </w:p>
          <w:p w:rsidR="00E66C8E" w:rsidRPr="006A0462" w:rsidRDefault="00BF0EA4" w:rsidP="00E66C8E">
            <w:pPr>
              <w:shd w:val="clear" w:color="auto" w:fill="FFFFFF"/>
              <w:ind w:firstLine="0"/>
              <w:rPr>
                <w:b/>
                <w:bCs/>
                <w:iCs/>
                <w:shd w:val="clear" w:color="auto" w:fill="FFFFFF"/>
                <w:lang w:val="ro-RO" w:eastAsia="ro-RO"/>
              </w:rPr>
            </w:pPr>
            <w:hyperlink r:id="rId203" w:tooltip="32023R0119: REPLACED" w:history="1">
              <w:r w:rsidR="00E66C8E" w:rsidRPr="006A0462">
                <w:rPr>
                  <w:rStyle w:val="Hyperlink"/>
                  <w:b/>
                  <w:bCs/>
                  <w:iCs/>
                  <w:color w:val="auto"/>
                  <w:shd w:val="clear" w:color="auto" w:fill="FFFFFF"/>
                  <w:lang w:val="ro-RO" w:eastAsia="ro-RO"/>
                </w:rPr>
                <w:t>▼M4</w:t>
              </w:r>
            </w:hyperlink>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produsul trebuie să fie administrat de un medic veterinar cu cel mult 48 de ore și cel puțin 24 de ore înaintea expedierii către Uniune;</w:t>
            </w:r>
          </w:p>
          <w:p w:rsidR="00E66C8E" w:rsidRPr="006A0462" w:rsidRDefault="00BF0EA4" w:rsidP="00E66C8E">
            <w:pPr>
              <w:shd w:val="clear" w:color="auto" w:fill="FFFFFF"/>
              <w:ind w:firstLine="0"/>
              <w:rPr>
                <w:b/>
                <w:bCs/>
                <w:iCs/>
                <w:shd w:val="clear" w:color="auto" w:fill="FFFFFF"/>
                <w:lang w:val="ro-RO" w:eastAsia="ro-RO"/>
              </w:rPr>
            </w:pPr>
            <w:hyperlink r:id="rId204" w:tooltip="32020R0692" w:history="1">
              <w:r w:rsidR="00E66C8E" w:rsidRPr="006A0462">
                <w:rPr>
                  <w:rStyle w:val="Hyperlink"/>
                  <w:b/>
                  <w:bCs/>
                  <w:iCs/>
                  <w:color w:val="auto"/>
                  <w:shd w:val="clear" w:color="auto" w:fill="FFFFFF"/>
                  <w:lang w:val="ro-RO" w:eastAsia="ro-RO"/>
                </w:rPr>
                <w:t>▼B</w:t>
              </w:r>
            </w:hyperlink>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 xml:space="preserve">medicul veterinar care administrează tratamentul trebuie să certifice următoarele detalii ale acestuia în certificatul de sănătate animală la care se face referire la articolul 3 alineatul (1) </w:t>
            </w:r>
            <w:r w:rsidR="00C92C5A">
              <w:rPr>
                <w:bCs/>
                <w:iCs/>
                <w:shd w:val="clear" w:color="auto" w:fill="FFFFFF"/>
                <w:lang w:val="ro-RO" w:eastAsia="ro-RO"/>
              </w:rPr>
              <w:t>lit</w:t>
            </w:r>
            <w:r w:rsidRPr="006A0462">
              <w:rPr>
                <w:bCs/>
                <w:iCs/>
                <w:shd w:val="clear" w:color="auto" w:fill="FFFFFF"/>
                <w:lang w:val="ro-RO" w:eastAsia="ro-RO"/>
              </w:rPr>
              <w:t xml:space="preserve"> (c) punctul (i):</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transponderul sau codul alfanumeric tatuat al câinelui, pisicii sau dihorului domestic;</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numele produsului împotriva infestării cu </w:t>
            </w:r>
            <w:r w:rsidRPr="006A0462">
              <w:rPr>
                <w:bCs/>
                <w:i/>
                <w:iCs/>
                <w:shd w:val="clear" w:color="auto" w:fill="FFFFFF"/>
                <w:lang w:val="ro-RO" w:eastAsia="ro-RO"/>
              </w:rPr>
              <w:t>Echinococcus multilocularis</w:t>
            </w:r>
            <w:r w:rsidRPr="006A0462">
              <w:rPr>
                <w:bCs/>
                <w:iCs/>
                <w:shd w:val="clear" w:color="auto" w:fill="FFFFFF"/>
                <w:lang w:val="ro-RO" w:eastAsia="ro-RO"/>
              </w:rPr>
              <w:t>;</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numele fabricantului produsului;</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(iv) </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data și ora tratamentului;</w:t>
            </w:r>
          </w:p>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(v) </w:t>
            </w:r>
          </w:p>
          <w:p w:rsidR="000B60B1" w:rsidRPr="006A0462" w:rsidRDefault="00E66C8E"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numele, ștampila și semnătura medicului veterinar care a administrat tratamentul.</w:t>
            </w:r>
          </w:p>
        </w:tc>
        <w:tc>
          <w:tcPr>
            <w:tcW w:w="5389" w:type="dxa"/>
            <w:tcBorders>
              <w:top w:val="single" w:sz="4" w:space="0" w:color="auto"/>
              <w:left w:val="single" w:sz="4" w:space="0" w:color="auto"/>
              <w:bottom w:val="single" w:sz="4" w:space="0" w:color="auto"/>
              <w:right w:val="single" w:sz="4" w:space="0" w:color="auto"/>
            </w:tcBorders>
          </w:tcPr>
          <w:p w:rsidR="00960C8E" w:rsidRPr="006A0462" w:rsidRDefault="00960C8E" w:rsidP="00960C8E">
            <w:pPr>
              <w:ind w:firstLine="0"/>
              <w:rPr>
                <w:bCs/>
                <w:lang w:val="ro-RO"/>
              </w:rPr>
            </w:pPr>
            <w:r w:rsidRPr="006A0462">
              <w:rPr>
                <w:bCs/>
                <w:lang w:val="ro-RO"/>
              </w:rPr>
              <w:lastRenderedPageBreak/>
              <w:t>Anexa nr.21</w:t>
            </w:r>
          </w:p>
          <w:p w:rsidR="00960C8E" w:rsidRPr="006A0462" w:rsidRDefault="00960C8E" w:rsidP="00960C8E">
            <w:pPr>
              <w:ind w:firstLine="0"/>
              <w:rPr>
                <w:bCs/>
                <w:lang w:val="ro-RO"/>
              </w:rPr>
            </w:pPr>
            <w:r w:rsidRPr="006A0462">
              <w:rPr>
                <w:bCs/>
                <w:lang w:val="ro-RO"/>
              </w:rPr>
              <w:t xml:space="preserve">la Norma sanitară veterinară </w:t>
            </w:r>
          </w:p>
          <w:p w:rsidR="00960C8E" w:rsidRPr="006A0462" w:rsidRDefault="00960C8E" w:rsidP="00960C8E">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960C8E" w:rsidRPr="006A0462" w:rsidRDefault="00960C8E" w:rsidP="00960C8E">
            <w:pPr>
              <w:ind w:firstLine="0"/>
              <w:rPr>
                <w:bCs/>
                <w:lang w:val="ro-RO"/>
              </w:rPr>
            </w:pPr>
          </w:p>
          <w:p w:rsidR="00960C8E" w:rsidRPr="006A0462" w:rsidRDefault="00960C8E" w:rsidP="00960C8E">
            <w:pPr>
              <w:ind w:firstLine="0"/>
              <w:rPr>
                <w:bCs/>
                <w:lang w:val="ro-RO"/>
              </w:rPr>
            </w:pPr>
          </w:p>
          <w:p w:rsidR="00960C8E" w:rsidRPr="006A0462" w:rsidRDefault="00960C8E" w:rsidP="00960C8E">
            <w:pPr>
              <w:ind w:firstLine="0"/>
              <w:rPr>
                <w:b/>
                <w:bCs/>
                <w:lang w:val="ro-RO"/>
              </w:rPr>
            </w:pPr>
            <w:r w:rsidRPr="006A0462">
              <w:rPr>
                <w:b/>
                <w:bCs/>
                <w:lang w:val="ro-RO"/>
              </w:rPr>
              <w:t>CERINȚE SPECIFICE ÎN CEEA CE PRIVEȘTE CÂINII, PISICILE ȘI DIHORII DOMESTICI DESTINAȚI INTRĂRII ÎN REPUBLICA MOLDOVA</w:t>
            </w:r>
          </w:p>
          <w:p w:rsidR="00960C8E" w:rsidRPr="006A0462" w:rsidRDefault="00960C8E" w:rsidP="00960C8E">
            <w:pPr>
              <w:ind w:firstLine="0"/>
              <w:rPr>
                <w:b/>
                <w:bCs/>
                <w:lang w:val="ro-RO"/>
              </w:rPr>
            </w:pPr>
          </w:p>
          <w:p w:rsidR="00960C8E" w:rsidRPr="006A0462" w:rsidRDefault="00960C8E" w:rsidP="00960C8E">
            <w:pPr>
              <w:ind w:firstLine="0"/>
              <w:rPr>
                <w:bCs/>
                <w:lang w:val="ro-RO"/>
              </w:rPr>
            </w:pPr>
            <w:r w:rsidRPr="006A0462">
              <w:rPr>
                <w:lang w:val="ro-RO"/>
              </w:rPr>
              <w:t xml:space="preserve">1. </w:t>
            </w:r>
            <w:r w:rsidRPr="006A0462">
              <w:rPr>
                <w:bCs/>
                <w:lang w:val="ro-RO"/>
              </w:rPr>
              <w:t>Cerințe privind testul de titrare a anticorpilor împotriva virusului rabic</w:t>
            </w:r>
            <w:r w:rsidRPr="006A0462">
              <w:rPr>
                <w:lang w:val="ro-RO"/>
              </w:rPr>
              <w:t>:</w:t>
            </w:r>
          </w:p>
          <w:p w:rsidR="00960C8E" w:rsidRPr="006A0462" w:rsidRDefault="00960C8E" w:rsidP="00960C8E">
            <w:pPr>
              <w:ind w:firstLine="0"/>
              <w:rPr>
                <w:lang w:val="ro-RO"/>
              </w:rPr>
            </w:pPr>
            <w:r w:rsidRPr="006A0462">
              <w:rPr>
                <w:lang w:val="ro-RO"/>
              </w:rPr>
              <w:t>1) testul trebuie efectuat pe un eșantion recoltată de un medic veterinar autorizat de Agenție în cursul unei perioade care începe la cel puțin 30 de zile de la data vaccinării primare, în cadrul unei serii de vaccinare actuale și valabile, și se încheie cu 3 luni înainte de data emiterii certificatului;</w:t>
            </w:r>
          </w:p>
          <w:p w:rsidR="00960C8E" w:rsidRPr="006A0462" w:rsidRDefault="00960C8E" w:rsidP="00960C8E">
            <w:pPr>
              <w:ind w:firstLine="0"/>
              <w:rPr>
                <w:lang w:val="ro-RO"/>
              </w:rPr>
            </w:pPr>
            <w:r w:rsidRPr="006A0462">
              <w:rPr>
                <w:lang w:val="ro-RO"/>
              </w:rPr>
              <w:t>2) testul trebuie să măsoare un titru al anticorpilor neutralizanți ai virusului rabic de cel puțin 0,5 UI/ml;</w:t>
            </w:r>
          </w:p>
          <w:p w:rsidR="00960C8E" w:rsidRPr="006A0462" w:rsidRDefault="00960C8E" w:rsidP="00960C8E">
            <w:pPr>
              <w:ind w:firstLine="0"/>
              <w:rPr>
                <w:lang w:val="ro-RO"/>
              </w:rPr>
            </w:pPr>
            <w:r w:rsidRPr="006A0462">
              <w:rPr>
                <w:lang w:val="ro-RO"/>
              </w:rPr>
              <w:t>3) testul trebuie să fie certificat printr-un raport oficial al laboratorului oficial în ceea ce privește rezultatul, iar o copie a acestui raport trebuie să fie anexată la certificatul de sănătate animală care însoțește animalele în Republica Moldova;</w:t>
            </w:r>
          </w:p>
          <w:p w:rsidR="00960C8E" w:rsidRPr="006A0462" w:rsidRDefault="00960C8E" w:rsidP="00960C8E">
            <w:pPr>
              <w:ind w:firstLine="0"/>
              <w:rPr>
                <w:lang w:val="ro-RO"/>
              </w:rPr>
            </w:pPr>
            <w:r w:rsidRPr="006A0462">
              <w:rPr>
                <w:lang w:val="ro-RO"/>
              </w:rPr>
              <w:lastRenderedPageBreak/>
              <w:t xml:space="preserve">4) testul nu trebuie să fie reînnoit în cazul unui animal care, după testul de titrare a anticorpilor împotriva virusului rabic soldat cu rezultate satisfăcătoare, a fost revaccinat împotriva virusului rabic în perioada de valabilitate a vaccinării primare menționate la </w:t>
            </w:r>
            <w:r w:rsidR="00A503E9">
              <w:rPr>
                <w:lang w:val="ro-RO"/>
              </w:rPr>
              <w:t>subpct</w:t>
            </w:r>
            <w:r w:rsidRPr="006A0462">
              <w:rPr>
                <w:lang w:val="ro-RO"/>
              </w:rPr>
              <w:t>. 1) și a tuturor vaccinărilor subsecvente valabile din seria de vaccinare.</w:t>
            </w:r>
          </w:p>
          <w:p w:rsidR="00960C8E" w:rsidRPr="006A0462" w:rsidRDefault="00960C8E" w:rsidP="00960C8E">
            <w:pPr>
              <w:ind w:firstLine="0"/>
              <w:rPr>
                <w:lang w:val="ro-RO"/>
              </w:rPr>
            </w:pPr>
          </w:p>
          <w:p w:rsidR="00960C8E" w:rsidRPr="006A0462" w:rsidRDefault="00960C8E" w:rsidP="00960C8E">
            <w:pPr>
              <w:ind w:firstLine="0"/>
              <w:rPr>
                <w:lang w:val="ro-RO"/>
              </w:rPr>
            </w:pPr>
            <w:r w:rsidRPr="006A0462">
              <w:rPr>
                <w:lang w:val="ro-RO"/>
              </w:rPr>
              <w:t xml:space="preserve">2. Tratamentul împotriva infestării cu </w:t>
            </w:r>
            <w:r w:rsidRPr="006A0462">
              <w:rPr>
                <w:i/>
                <w:lang w:val="ro-RO"/>
              </w:rPr>
              <w:t>Echinococcus multilocularis</w:t>
            </w:r>
            <w:r w:rsidRPr="006A0462">
              <w:rPr>
                <w:lang w:val="ro-RO"/>
              </w:rPr>
              <w:t>:</w:t>
            </w:r>
          </w:p>
          <w:p w:rsidR="00960C8E" w:rsidRPr="006A0462" w:rsidRDefault="00960C8E" w:rsidP="00960C8E">
            <w:pPr>
              <w:ind w:firstLine="0"/>
              <w:rPr>
                <w:lang w:val="ro-RO"/>
              </w:rPr>
            </w:pPr>
            <w:r w:rsidRPr="006A0462">
              <w:rPr>
                <w:lang w:val="ro-RO"/>
              </w:rPr>
              <w:t xml:space="preserve">1) Înaintea intrării în Republica Moldova, câinii trebuie tratați împotriva infestării cu </w:t>
            </w:r>
            <w:r w:rsidRPr="006A0462">
              <w:rPr>
                <w:i/>
                <w:iCs/>
                <w:lang w:val="ro-RO"/>
              </w:rPr>
              <w:t>Echinococcus multilocularis</w:t>
            </w:r>
            <w:r w:rsidRPr="006A0462">
              <w:rPr>
                <w:lang w:val="ro-RO"/>
              </w:rPr>
              <w:t>, după cum urmează:</w:t>
            </w:r>
          </w:p>
          <w:p w:rsidR="00960C8E" w:rsidRPr="006A0462" w:rsidRDefault="00960C8E" w:rsidP="00960C8E">
            <w:pPr>
              <w:ind w:firstLine="0"/>
              <w:rPr>
                <w:lang w:val="ro-RO"/>
              </w:rPr>
            </w:pPr>
            <w:r w:rsidRPr="006A0462">
              <w:rPr>
                <w:lang w:val="ro-RO"/>
              </w:rPr>
              <w:t xml:space="preserve">(a) tratamentul trebuie să fie reprezentat de un medicament veterinar autorizat care conține doza corespunzătoare de praziquantel sau substanțe farmacologic active pentru care s-a dovedit că reduc, singure sau în combinație, masa de forme intestinale mature și incomplete ale </w:t>
            </w:r>
            <w:r w:rsidRPr="006A0462">
              <w:rPr>
                <w:i/>
                <w:iCs/>
                <w:lang w:val="ro-RO"/>
              </w:rPr>
              <w:t>Echinococcus multilocularis</w:t>
            </w:r>
            <w:r w:rsidRPr="006A0462">
              <w:rPr>
                <w:lang w:val="ro-RO"/>
              </w:rPr>
              <w:t xml:space="preserve"> la speciile-gazdă în cauză;</w:t>
            </w:r>
          </w:p>
          <w:p w:rsidR="00960C8E" w:rsidRPr="006A0462" w:rsidRDefault="00960C8E" w:rsidP="00960C8E">
            <w:pPr>
              <w:ind w:firstLine="0"/>
              <w:rPr>
                <w:lang w:val="ro-RO"/>
              </w:rPr>
            </w:pPr>
            <w:r w:rsidRPr="006A0462">
              <w:rPr>
                <w:lang w:val="ro-RO"/>
              </w:rPr>
              <w:t>(b) produsul trebuie să fie administrat de un medic veterinar cu cel mult 48 de ore și cel puțin 24 de ore înaintea momentului sosirii în Republica Moldova;</w:t>
            </w:r>
          </w:p>
          <w:p w:rsidR="00960C8E" w:rsidRPr="006A0462" w:rsidRDefault="00960C8E" w:rsidP="00960C8E">
            <w:pPr>
              <w:ind w:firstLine="0"/>
              <w:rPr>
                <w:vanish/>
                <w:lang w:val="ro-RO"/>
              </w:rPr>
            </w:pPr>
          </w:p>
          <w:p w:rsidR="00960C8E" w:rsidRPr="006A0462" w:rsidRDefault="00960C8E" w:rsidP="00960C8E">
            <w:pPr>
              <w:ind w:firstLine="0"/>
              <w:rPr>
                <w:lang w:val="ro-RO"/>
              </w:rPr>
            </w:pPr>
            <w:r w:rsidRPr="006A0462">
              <w:rPr>
                <w:lang w:val="ro-RO"/>
              </w:rPr>
              <w:t xml:space="preserve">(c) medicul veterinar care administrează tratamentul trebuie să certifice următoarele detalii ale acestuia în certificatul de sănătate animală la care se face referire la pct. 4 </w:t>
            </w:r>
            <w:r w:rsidR="00A503E9">
              <w:rPr>
                <w:lang w:val="ro-RO"/>
              </w:rPr>
              <w:t>subpct</w:t>
            </w:r>
            <w:r w:rsidRPr="006A0462">
              <w:rPr>
                <w:lang w:val="ro-RO"/>
              </w:rPr>
              <w:t>. 3) lit. a):</w:t>
            </w:r>
          </w:p>
          <w:p w:rsidR="00960C8E" w:rsidRPr="006A0462" w:rsidRDefault="00960C8E" w:rsidP="00960C8E">
            <w:pPr>
              <w:ind w:firstLine="0"/>
              <w:rPr>
                <w:lang w:val="ro-RO"/>
              </w:rPr>
            </w:pPr>
            <w:r w:rsidRPr="006A0462">
              <w:rPr>
                <w:lang w:val="ro-RO"/>
              </w:rPr>
              <w:t>- transponderul sau codul alfanumeric tatuat al câinelui, pisicii sau dihorului domestic;</w:t>
            </w:r>
          </w:p>
          <w:p w:rsidR="00960C8E" w:rsidRPr="006A0462" w:rsidRDefault="00960C8E" w:rsidP="00960C8E">
            <w:pPr>
              <w:ind w:firstLine="0"/>
              <w:rPr>
                <w:lang w:val="ro-RO"/>
              </w:rPr>
            </w:pPr>
            <w:r w:rsidRPr="006A0462">
              <w:rPr>
                <w:lang w:val="ro-RO"/>
              </w:rPr>
              <w:t xml:space="preserve">- numele produsului împotriva infestării cu </w:t>
            </w:r>
            <w:r w:rsidRPr="006A0462">
              <w:rPr>
                <w:i/>
                <w:iCs/>
                <w:lang w:val="ro-RO"/>
              </w:rPr>
              <w:t>Echinococcus multilocularis</w:t>
            </w:r>
            <w:r w:rsidRPr="006A0462">
              <w:rPr>
                <w:lang w:val="ro-RO"/>
              </w:rPr>
              <w:t>;</w:t>
            </w:r>
          </w:p>
          <w:p w:rsidR="00960C8E" w:rsidRPr="006A0462" w:rsidRDefault="00960C8E" w:rsidP="00960C8E">
            <w:pPr>
              <w:ind w:firstLine="0"/>
              <w:rPr>
                <w:lang w:val="ro-RO"/>
              </w:rPr>
            </w:pPr>
            <w:r w:rsidRPr="006A0462">
              <w:rPr>
                <w:lang w:val="ro-RO"/>
              </w:rPr>
              <w:t>- numele fabricantului produsului;</w:t>
            </w:r>
          </w:p>
          <w:p w:rsidR="00960C8E" w:rsidRPr="006A0462" w:rsidRDefault="00960C8E" w:rsidP="00960C8E">
            <w:pPr>
              <w:ind w:firstLine="0"/>
              <w:rPr>
                <w:lang w:val="ro-RO"/>
              </w:rPr>
            </w:pPr>
            <w:r w:rsidRPr="006A0462">
              <w:rPr>
                <w:lang w:val="ro-RO"/>
              </w:rPr>
              <w:t>- data și ora tratamentului;</w:t>
            </w:r>
          </w:p>
          <w:p w:rsidR="00960C8E" w:rsidRPr="006A0462" w:rsidRDefault="00960C8E" w:rsidP="00960C8E">
            <w:pPr>
              <w:ind w:firstLine="0"/>
              <w:rPr>
                <w:lang w:val="ro-RO"/>
              </w:rPr>
            </w:pPr>
            <w:r w:rsidRPr="006A0462">
              <w:rPr>
                <w:lang w:val="ro-RO"/>
              </w:rPr>
              <w:t>- numele, ștampila și semnătura medicului veterinar care a administrat tratamentul.</w:t>
            </w:r>
          </w:p>
          <w:p w:rsidR="000B60B1" w:rsidRPr="006A0462" w:rsidRDefault="000B60B1"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401865" w:rsidP="0040186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E66C8E" w:rsidRPr="006A0462" w:rsidRDefault="00E66C8E" w:rsidP="00E66C8E">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XXII</w:t>
            </w:r>
          </w:p>
          <w:p w:rsidR="00E66C8E" w:rsidRPr="006A0462" w:rsidRDefault="00E66C8E" w:rsidP="00E66C8E">
            <w:pPr>
              <w:shd w:val="clear" w:color="auto" w:fill="FFFFFF"/>
              <w:ind w:firstLine="0"/>
              <w:rPr>
                <w:b/>
                <w:bCs/>
                <w:iCs/>
                <w:shd w:val="clear" w:color="auto" w:fill="FFFFFF"/>
                <w:lang w:val="ro-RO" w:eastAsia="ro-RO"/>
              </w:rPr>
            </w:pPr>
            <w:r w:rsidRPr="006A0462">
              <w:rPr>
                <w:b/>
                <w:bCs/>
                <w:iCs/>
                <w:shd w:val="clear" w:color="auto" w:fill="FFFFFF"/>
                <w:lang w:val="ro-RO" w:eastAsia="ro-RO"/>
              </w:rPr>
              <w:t>CERINȚE ÎN CEEA CE PRIVEȘTE PERIOADELE DE REȘEDINȚĂ ALE OUĂLE PENTRU INCUBAȚIE ÎNAINTEA INTRĂRII ÎN UNIUNE</w:t>
            </w:r>
          </w:p>
          <w:tbl>
            <w:tblPr>
              <w:tblW w:w="144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14"/>
              <w:gridCol w:w="1436"/>
              <w:gridCol w:w="3407"/>
              <w:gridCol w:w="2698"/>
              <w:gridCol w:w="4245"/>
            </w:tblGrid>
            <w:tr w:rsidR="006A0462" w:rsidRPr="006A0462" w:rsidTr="00D95099">
              <w:trPr>
                <w:jc w:val="center"/>
              </w:trPr>
              <w:tc>
                <w:tcPr>
                  <w:tcW w:w="26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
                      <w:bCs/>
                      <w:iCs/>
                      <w:shd w:val="clear" w:color="auto" w:fill="FFFFFF"/>
                      <w:lang w:val="ro-RO" w:eastAsia="ro-RO"/>
                    </w:rPr>
                  </w:pPr>
                  <w:r w:rsidRPr="006A0462">
                    <w:rPr>
                      <w:b/>
                      <w:bCs/>
                      <w:i/>
                      <w:iCs/>
                      <w:shd w:val="clear" w:color="auto" w:fill="FFFFFF"/>
                      <w:lang w:val="ro-RO" w:eastAsia="ro-RO"/>
                    </w:rPr>
                    <w:t>Categoria de ouă pentru incubație</w:t>
                  </w:r>
                </w:p>
              </w:tc>
              <w:tc>
                <w:tcPr>
                  <w:tcW w:w="14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
                      <w:bCs/>
                      <w:iCs/>
                      <w:shd w:val="clear" w:color="auto" w:fill="FFFFFF"/>
                      <w:lang w:val="ro-RO" w:eastAsia="ro-RO"/>
                    </w:rPr>
                  </w:pPr>
                  <w:r w:rsidRPr="006A0462">
                    <w:rPr>
                      <w:b/>
                      <w:bCs/>
                      <w:i/>
                      <w:iCs/>
                      <w:shd w:val="clear" w:color="auto" w:fill="FFFFFF"/>
                      <w:lang w:val="ro-RO" w:eastAsia="ro-RO"/>
                    </w:rPr>
                    <w:t>Perioada de reședință minimă se aplică la</w:t>
                  </w:r>
                </w:p>
              </w:tc>
              <w:tc>
                <w:tcPr>
                  <w:tcW w:w="34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
                      <w:bCs/>
                      <w:iCs/>
                      <w:shd w:val="clear" w:color="auto" w:fill="FFFFFF"/>
                      <w:lang w:val="ro-RO" w:eastAsia="ro-RO"/>
                    </w:rPr>
                  </w:pPr>
                  <w:r w:rsidRPr="006A0462">
                    <w:rPr>
                      <w:b/>
                      <w:bCs/>
                      <w:i/>
                      <w:iCs/>
                      <w:shd w:val="clear" w:color="auto" w:fill="FFFFFF"/>
                      <w:lang w:val="ro-RO" w:eastAsia="ro-RO"/>
                    </w:rPr>
                    <w:t xml:space="preserve">Perioada minimă de reședință în țara terță sau în teritoriul terț de origine sau în zona din acestea, astfel cum se menționează la articolul 98 </w:t>
                  </w:r>
                  <w:r w:rsidR="00C92C5A">
                    <w:rPr>
                      <w:b/>
                      <w:bCs/>
                      <w:i/>
                      <w:iCs/>
                      <w:shd w:val="clear" w:color="auto" w:fill="FFFFFF"/>
                      <w:lang w:val="ro-RO" w:eastAsia="ro-RO"/>
                    </w:rPr>
                    <w:t>lit</w:t>
                  </w:r>
                  <w:r w:rsidRPr="006A0462">
                    <w:rPr>
                      <w:b/>
                      <w:bCs/>
                      <w:i/>
                      <w:iCs/>
                      <w:shd w:val="clear" w:color="auto" w:fill="FFFFFF"/>
                      <w:lang w:val="ro-RO" w:eastAsia="ro-RO"/>
                    </w:rPr>
                    <w:t xml:space="preserve"> (a)</w:t>
                  </w:r>
                </w:p>
              </w:tc>
              <w:tc>
                <w:tcPr>
                  <w:tcW w:w="26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
                      <w:bCs/>
                      <w:iCs/>
                      <w:shd w:val="clear" w:color="auto" w:fill="FFFFFF"/>
                      <w:lang w:val="ro-RO" w:eastAsia="ro-RO"/>
                    </w:rPr>
                  </w:pPr>
                  <w:r w:rsidRPr="006A0462">
                    <w:rPr>
                      <w:b/>
                      <w:bCs/>
                      <w:i/>
                      <w:iCs/>
                      <w:shd w:val="clear" w:color="auto" w:fill="FFFFFF"/>
                      <w:lang w:val="ro-RO" w:eastAsia="ro-RO"/>
                    </w:rPr>
                    <w:t xml:space="preserve">Perioada minimă de reședință în unitatea de origine, astfel cum se menționează la articolul 98 </w:t>
                  </w:r>
                  <w:r w:rsidR="00C92C5A">
                    <w:rPr>
                      <w:b/>
                      <w:bCs/>
                      <w:i/>
                      <w:iCs/>
                      <w:shd w:val="clear" w:color="auto" w:fill="FFFFFF"/>
                      <w:lang w:val="ro-RO" w:eastAsia="ro-RO"/>
                    </w:rPr>
                    <w:t>lit</w:t>
                  </w:r>
                  <w:r w:rsidRPr="006A0462">
                    <w:rPr>
                      <w:b/>
                      <w:bCs/>
                      <w:i/>
                      <w:iCs/>
                      <w:shd w:val="clear" w:color="auto" w:fill="FFFFFF"/>
                      <w:lang w:val="ro-RO" w:eastAsia="ro-RO"/>
                    </w:rPr>
                    <w:t xml:space="preserve"> (b)</w:t>
                  </w:r>
                </w:p>
              </w:t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
                      <w:bCs/>
                      <w:iCs/>
                      <w:shd w:val="clear" w:color="auto" w:fill="FFFFFF"/>
                      <w:lang w:val="ro-RO" w:eastAsia="ro-RO"/>
                    </w:rPr>
                  </w:pPr>
                  <w:r w:rsidRPr="006A0462">
                    <w:rPr>
                      <w:b/>
                      <w:bCs/>
                      <w:i/>
                      <w:iCs/>
                      <w:shd w:val="clear" w:color="auto" w:fill="FFFFFF"/>
                      <w:lang w:val="ro-RO" w:eastAsia="ro-RO"/>
                    </w:rPr>
                    <w:t>Perioada minimă fără contact cu păsări de curte sau cu ouă pentru incubație cu un statut sanitar inferior, cu păsări captive sau cu păsări sălbatice, astfel cum se menționează la articolul 98 alineatul (c)</w:t>
                  </w:r>
                </w:p>
              </w:tc>
            </w:tr>
            <w:tr w:rsidR="006A0462" w:rsidRPr="006A0462" w:rsidTr="00D95099">
              <w:trPr>
                <w:jc w:val="center"/>
              </w:trPr>
              <w:tc>
                <w:tcPr>
                  <w:tcW w:w="26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Ouă pentru incubație ale păsărilor de curte</w:t>
                  </w:r>
                </w:p>
              </w:tc>
              <w:tc>
                <w:tcPr>
                  <w:tcW w:w="14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Efectivul de origine</w:t>
                  </w:r>
                </w:p>
              </w:tc>
              <w:tc>
                <w:tcPr>
                  <w:tcW w:w="34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3 luni</w:t>
                  </w:r>
                </w:p>
              </w:tc>
              <w:tc>
                <w:tcPr>
                  <w:tcW w:w="26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6 săptămâni</w:t>
                  </w:r>
                </w:p>
              </w:t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6 săptămâni</w:t>
                  </w:r>
                </w:p>
              </w:tc>
            </w:tr>
            <w:tr w:rsidR="006A0462" w:rsidRPr="006A0462" w:rsidTr="00D95099">
              <w:trPr>
                <w:jc w:val="center"/>
              </w:trPr>
              <w:tc>
                <w:tcPr>
                  <w:tcW w:w="26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Transporturi de mai puțin de 20 de ouă pentru incubație provenite de la alte păsări de curte decât ratitele</w:t>
                  </w:r>
                </w:p>
              </w:tc>
              <w:tc>
                <w:tcPr>
                  <w:tcW w:w="14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Efectivul de origine</w:t>
                  </w:r>
                </w:p>
              </w:tc>
              <w:tc>
                <w:tcPr>
                  <w:tcW w:w="34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3 luni</w:t>
                  </w:r>
                </w:p>
              </w:tc>
              <w:tc>
                <w:tcPr>
                  <w:tcW w:w="26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3 săptămâni</w:t>
                  </w:r>
                </w:p>
              </w:t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66C8E" w:rsidRPr="006A0462" w:rsidRDefault="00E66C8E" w:rsidP="00E66C8E">
                  <w:pPr>
                    <w:shd w:val="clear" w:color="auto" w:fill="FFFFFF"/>
                    <w:ind w:firstLine="0"/>
                    <w:rPr>
                      <w:bCs/>
                      <w:iCs/>
                      <w:shd w:val="clear" w:color="auto" w:fill="FFFFFF"/>
                      <w:lang w:val="ro-RO" w:eastAsia="ro-RO"/>
                    </w:rPr>
                  </w:pPr>
                  <w:r w:rsidRPr="006A0462">
                    <w:rPr>
                      <w:bCs/>
                      <w:iCs/>
                      <w:shd w:val="clear" w:color="auto" w:fill="FFFFFF"/>
                      <w:lang w:val="ro-RO" w:eastAsia="ro-RO"/>
                    </w:rPr>
                    <w:t>3 săptămâni</w:t>
                  </w:r>
                </w:p>
              </w:tc>
            </w:tr>
          </w:tbl>
          <w:p w:rsidR="000B60B1" w:rsidRPr="006A0462" w:rsidRDefault="000B60B1" w:rsidP="000B60B1">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3E3A63" w:rsidRPr="006A0462" w:rsidRDefault="003E3A63" w:rsidP="003E3A63">
            <w:pPr>
              <w:ind w:firstLine="0"/>
              <w:rPr>
                <w:bCs/>
                <w:lang w:val="ro-RO"/>
              </w:rPr>
            </w:pPr>
            <w:r w:rsidRPr="006A0462">
              <w:rPr>
                <w:bCs/>
                <w:lang w:val="ro-RO"/>
              </w:rPr>
              <w:t>Anexa nr.22</w:t>
            </w:r>
          </w:p>
          <w:p w:rsidR="003E3A63" w:rsidRPr="006A0462" w:rsidRDefault="003E3A63" w:rsidP="003E3A63">
            <w:pPr>
              <w:ind w:firstLine="0"/>
              <w:rPr>
                <w:bCs/>
                <w:lang w:val="ro-RO"/>
              </w:rPr>
            </w:pPr>
            <w:r w:rsidRPr="006A0462">
              <w:rPr>
                <w:bCs/>
                <w:lang w:val="ro-RO"/>
              </w:rPr>
              <w:t xml:space="preserve">la Norma sanitară veterinară </w:t>
            </w:r>
          </w:p>
          <w:p w:rsidR="003E3A63" w:rsidRPr="006A0462" w:rsidRDefault="003E3A63" w:rsidP="003E3A63">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3E3A63" w:rsidRPr="006A0462" w:rsidRDefault="003E3A63" w:rsidP="003E3A63">
            <w:pPr>
              <w:ind w:firstLine="0"/>
              <w:rPr>
                <w:b/>
                <w:bCs/>
                <w:lang w:val="ro-RO"/>
              </w:rPr>
            </w:pPr>
          </w:p>
          <w:p w:rsidR="003E3A63" w:rsidRPr="006A0462" w:rsidRDefault="003E3A63" w:rsidP="003E3A63">
            <w:pPr>
              <w:ind w:firstLine="0"/>
              <w:rPr>
                <w:b/>
                <w:bCs/>
                <w:lang w:val="ro-RO"/>
              </w:rPr>
            </w:pPr>
          </w:p>
          <w:p w:rsidR="003E3A63" w:rsidRPr="006A0462" w:rsidRDefault="003E3A63" w:rsidP="003E3A63">
            <w:pPr>
              <w:ind w:firstLine="0"/>
              <w:rPr>
                <w:b/>
                <w:bCs/>
                <w:lang w:val="ro-RO"/>
              </w:rPr>
            </w:pPr>
            <w:r w:rsidRPr="006A0462">
              <w:rPr>
                <w:b/>
                <w:bCs/>
                <w:lang w:val="ro-RO"/>
              </w:rPr>
              <w:t>CERINȚE ÎN CEEA CE PRIVEȘTE PERIOADELE DE REȘEDINȚĂ ALE OUĂLE PENTRU INCUBAȚIE ÎNAINTEA INTRĂRII ÎN REPUBLICA MOLDOVA</w:t>
            </w:r>
          </w:p>
          <w:p w:rsidR="003E3A63" w:rsidRPr="006A0462" w:rsidRDefault="003E3A63" w:rsidP="003E3A63">
            <w:pPr>
              <w:ind w:firstLine="0"/>
              <w:rPr>
                <w:b/>
                <w:bCs/>
                <w:lang w:val="ro-RO"/>
              </w:rPr>
            </w:pPr>
          </w:p>
          <w:p w:rsidR="003E3A63" w:rsidRPr="006A0462" w:rsidRDefault="003E3A63" w:rsidP="003E3A63">
            <w:pPr>
              <w:ind w:firstLine="0"/>
              <w:rPr>
                <w:b/>
                <w:bCs/>
                <w:lang w:val="ro-RO"/>
              </w:rPr>
            </w:pPr>
            <w:r w:rsidRPr="006A0462">
              <w:rPr>
                <w:b/>
                <w:bCs/>
                <w:iCs/>
                <w:lang w:val="ro-RO"/>
              </w:rPr>
              <w:t>Perioada de reședință la categoria de ouă pentru incubație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89"/>
              <w:gridCol w:w="913"/>
              <w:gridCol w:w="1048"/>
              <w:gridCol w:w="938"/>
              <w:gridCol w:w="1169"/>
            </w:tblGrid>
            <w:tr w:rsidR="006A0462" w:rsidRPr="006A0462" w:rsidTr="00FB6792">
              <w:tc>
                <w:tcPr>
                  <w:tcW w:w="21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bCs/>
                      <w:lang w:val="ro-RO"/>
                    </w:rPr>
                  </w:pPr>
                  <w:r w:rsidRPr="006A0462">
                    <w:rPr>
                      <w:b/>
                      <w:bCs/>
                      <w:iCs/>
                      <w:lang w:val="ro-RO"/>
                    </w:rPr>
                    <w:t>Categoria de ouă pentru incubație</w:t>
                  </w:r>
                </w:p>
              </w:tc>
              <w:tc>
                <w:tcPr>
                  <w:tcW w:w="17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bCs/>
                      <w:lang w:val="ro-RO"/>
                    </w:rPr>
                  </w:pPr>
                  <w:r w:rsidRPr="006A0462">
                    <w:rPr>
                      <w:b/>
                      <w:bCs/>
                      <w:iCs/>
                      <w:lang w:val="ro-RO"/>
                    </w:rPr>
                    <w:t>Perioada de reședință minimă se aplică la</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bCs/>
                      <w:lang w:val="ro-RO"/>
                    </w:rPr>
                  </w:pPr>
                  <w:r w:rsidRPr="006A0462">
                    <w:rPr>
                      <w:b/>
                      <w:bCs/>
                      <w:iCs/>
                      <w:lang w:val="ro-RO"/>
                    </w:rPr>
                    <w:t>Perioada minimă de reședință în altă țară sau într-un teritoriul de origine sau în zona din acestea</w:t>
                  </w:r>
                </w:p>
              </w:tc>
              <w:tc>
                <w:tcPr>
                  <w:tcW w:w="177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bCs/>
                      <w:lang w:val="ro-RO"/>
                    </w:rPr>
                  </w:pPr>
                  <w:r w:rsidRPr="006A0462">
                    <w:rPr>
                      <w:b/>
                      <w:bCs/>
                      <w:iCs/>
                      <w:lang w:val="ro-RO"/>
                    </w:rPr>
                    <w:t>Perioada minimă de reședință în unitatea de origine</w:t>
                  </w:r>
                </w:p>
              </w:tc>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bCs/>
                      <w:lang w:val="ro-RO"/>
                    </w:rPr>
                  </w:pPr>
                  <w:r w:rsidRPr="006A0462">
                    <w:rPr>
                      <w:b/>
                      <w:bCs/>
                      <w:iCs/>
                      <w:lang w:val="ro-RO"/>
                    </w:rPr>
                    <w:t>Perioada minimă fără contact cu păsări de curte sau cu ouă pentru incubație cu un statut sanitar inferior, cu păsări captive sau cu păsări sălbatice</w:t>
                  </w:r>
                </w:p>
              </w:tc>
            </w:tr>
            <w:tr w:rsidR="006A0462" w:rsidRPr="006A0462" w:rsidTr="00FB6792">
              <w:tc>
                <w:tcPr>
                  <w:tcW w:w="21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 xml:space="preserve">Ouă pentru incubație </w:t>
                  </w:r>
                  <w:r w:rsidRPr="006A0462">
                    <w:rPr>
                      <w:lang w:val="ro-RO"/>
                    </w:rPr>
                    <w:lastRenderedPageBreak/>
                    <w:t>ale păsărilor de curte</w:t>
                  </w:r>
                </w:p>
              </w:tc>
              <w:tc>
                <w:tcPr>
                  <w:tcW w:w="17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lastRenderedPageBreak/>
                    <w:t>Efectivul de origine</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3 luni</w:t>
                  </w:r>
                </w:p>
              </w:tc>
              <w:tc>
                <w:tcPr>
                  <w:tcW w:w="177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6 săptămâni</w:t>
                  </w:r>
                </w:p>
              </w:tc>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6 săptămâni</w:t>
                  </w:r>
                </w:p>
              </w:tc>
            </w:tr>
            <w:tr w:rsidR="006A0462" w:rsidRPr="006A0462" w:rsidTr="00FB6792">
              <w:tc>
                <w:tcPr>
                  <w:tcW w:w="21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lastRenderedPageBreak/>
                    <w:t>Transporturi de mai puțin de 20 de ouă pentru incubație provenite de la alte păsări de curte decât ratitele</w:t>
                  </w:r>
                </w:p>
              </w:tc>
              <w:tc>
                <w:tcPr>
                  <w:tcW w:w="171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Efectivul de origine</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3 luni</w:t>
                  </w:r>
                </w:p>
              </w:tc>
              <w:tc>
                <w:tcPr>
                  <w:tcW w:w="177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3 săptămâni</w:t>
                  </w:r>
                </w:p>
              </w:tc>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3 săptămâni</w:t>
                  </w:r>
                </w:p>
              </w:tc>
            </w:tr>
          </w:tbl>
          <w:p w:rsidR="003E3A63" w:rsidRPr="006A0462" w:rsidRDefault="003E3A63" w:rsidP="003E3A63">
            <w:pPr>
              <w:ind w:firstLine="0"/>
              <w:rPr>
                <w:lang w:val="ro-RO"/>
              </w:rPr>
            </w:pPr>
          </w:p>
          <w:p w:rsidR="000B60B1" w:rsidRPr="006A0462" w:rsidRDefault="000B60B1"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401865" w:rsidP="0040186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95099" w:rsidRPr="006A0462" w:rsidRDefault="00D95099" w:rsidP="00D95099">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XXIII</w:t>
            </w:r>
          </w:p>
          <w:p w:rsidR="00D95099" w:rsidRPr="006A0462" w:rsidRDefault="00D95099" w:rsidP="00D95099">
            <w:pPr>
              <w:shd w:val="clear" w:color="auto" w:fill="FFFFFF"/>
              <w:ind w:firstLine="0"/>
              <w:rPr>
                <w:b/>
                <w:bCs/>
                <w:iCs/>
                <w:shd w:val="clear" w:color="auto" w:fill="FFFFFF"/>
                <w:lang w:val="ro-RO" w:eastAsia="ro-RO"/>
              </w:rPr>
            </w:pPr>
            <w:r w:rsidRPr="006A0462">
              <w:rPr>
                <w:b/>
                <w:bCs/>
                <w:iCs/>
                <w:shd w:val="clear" w:color="auto" w:fill="FFFFFF"/>
                <w:lang w:val="ro-RO" w:eastAsia="ro-RO"/>
              </w:rPr>
              <w:t>CERINȚE ÎN CEEA CE PRIVEȘTE PERIOADA DE REȘEDINȚĂ ÎNAINTEA SACRIFICĂRII SAU A UCIDERII UNGULATELOR DEȚINUTE DE LA CARE PROVINE CARNEA PROASPĂTĂ</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1. Perioada în care ungulatele trebuie să fi rămas pe teritoriul țării terțe sau al teritoriului terț de origine sau al zonei din acestea înainte de data sacrificării sau a uciderii, astfel cum se menționează la articolul 131 alineatul (2) </w:t>
            </w:r>
            <w:r w:rsidR="00C92C5A">
              <w:rPr>
                <w:bCs/>
                <w:iCs/>
                <w:shd w:val="clear" w:color="auto" w:fill="FFFFFF"/>
                <w:lang w:val="ro-RO" w:eastAsia="ro-RO"/>
              </w:rPr>
              <w:t>lit</w:t>
            </w:r>
            <w:r w:rsidRPr="006A0462">
              <w:rPr>
                <w:bCs/>
                <w:iCs/>
                <w:shd w:val="clear" w:color="auto" w:fill="FFFFFF"/>
                <w:lang w:val="ro-RO" w:eastAsia="ro-RO"/>
              </w:rPr>
              <w:t xml:space="preserve"> (a), trebuie să fie:</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cu cel puțin 3 luni înaintea respectivei date; sau</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cu mai puțin de 3 luni înaintea respectivei date, dacă ungulatele au vârsta mai mică de 3 luni.</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 xml:space="preserve">2. Ungulatele deținute trebuie să fi rămas în unitatea lor de origine fără să fi intrat în contact cu ungulate cu un statut sanitar inferior, astfel cum se menționează la articolul 131 alineatul (2) literele (b) și (c), timp de cel </w:t>
            </w:r>
            <w:r w:rsidRPr="006A0462">
              <w:rPr>
                <w:bCs/>
                <w:iCs/>
                <w:shd w:val="clear" w:color="auto" w:fill="FFFFFF"/>
                <w:lang w:val="ro-RO" w:eastAsia="ro-RO"/>
              </w:rPr>
              <w:lastRenderedPageBreak/>
              <w:t>puțin 40 de zile înaintea datei sacrificării sau a uciderii, dacă aceste animale:</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provin dintr-o țară terță, dintr-un teritoriu terț sau dintr-o zonă din acestea care aplică una sau mai multe dintre condițiile specifice menționate în partea B din anexa XXIV;</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0B60B1" w:rsidRPr="006A0462" w:rsidRDefault="00D95099" w:rsidP="000B60B1">
            <w:pPr>
              <w:shd w:val="clear" w:color="auto" w:fill="FFFFFF"/>
              <w:ind w:firstLine="0"/>
              <w:rPr>
                <w:bCs/>
                <w:iCs/>
                <w:shd w:val="clear" w:color="auto" w:fill="FFFFFF"/>
                <w:lang w:val="ro-RO" w:eastAsia="ro-RO"/>
              </w:rPr>
            </w:pPr>
            <w:r w:rsidRPr="006A0462">
              <w:rPr>
                <w:bCs/>
                <w:iCs/>
                <w:shd w:val="clear" w:color="auto" w:fill="FFFFFF"/>
                <w:lang w:val="ro-RO" w:eastAsia="ro-RO"/>
              </w:rPr>
              <w:t>fac obiectul derogării prevăzute la articolul 132.</w:t>
            </w:r>
          </w:p>
        </w:tc>
        <w:tc>
          <w:tcPr>
            <w:tcW w:w="5389" w:type="dxa"/>
            <w:tcBorders>
              <w:top w:val="single" w:sz="4" w:space="0" w:color="auto"/>
              <w:left w:val="single" w:sz="4" w:space="0" w:color="auto"/>
              <w:bottom w:val="single" w:sz="4" w:space="0" w:color="auto"/>
              <w:right w:val="single" w:sz="4" w:space="0" w:color="auto"/>
            </w:tcBorders>
          </w:tcPr>
          <w:p w:rsidR="003E3A63" w:rsidRPr="006A0462" w:rsidRDefault="003E3A63" w:rsidP="003E3A63">
            <w:pPr>
              <w:ind w:firstLine="0"/>
              <w:rPr>
                <w:bCs/>
                <w:lang w:val="ro-RO"/>
              </w:rPr>
            </w:pPr>
            <w:r w:rsidRPr="006A0462">
              <w:rPr>
                <w:bCs/>
                <w:lang w:val="ro-RO"/>
              </w:rPr>
              <w:lastRenderedPageBreak/>
              <w:t>Anexa nr.23</w:t>
            </w:r>
          </w:p>
          <w:p w:rsidR="003E3A63" w:rsidRPr="006A0462" w:rsidRDefault="003E3A63" w:rsidP="003E3A63">
            <w:pPr>
              <w:ind w:firstLine="0"/>
              <w:rPr>
                <w:bCs/>
                <w:lang w:val="ro-RO"/>
              </w:rPr>
            </w:pPr>
            <w:r w:rsidRPr="006A0462">
              <w:rPr>
                <w:bCs/>
                <w:lang w:val="ro-RO"/>
              </w:rPr>
              <w:t xml:space="preserve">la Norma sanitară veterinară </w:t>
            </w:r>
          </w:p>
          <w:p w:rsidR="003E3A63" w:rsidRPr="006A0462" w:rsidRDefault="003E3A63" w:rsidP="003E3A63">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3E3A63" w:rsidRPr="006A0462" w:rsidRDefault="003E3A63" w:rsidP="003E3A63">
            <w:pPr>
              <w:ind w:firstLine="0"/>
              <w:rPr>
                <w:b/>
                <w:bCs/>
                <w:lang w:val="ro-RO"/>
              </w:rPr>
            </w:pPr>
          </w:p>
          <w:p w:rsidR="003E3A63" w:rsidRPr="006A0462" w:rsidRDefault="003E3A63" w:rsidP="003E3A63">
            <w:pPr>
              <w:ind w:firstLine="0"/>
              <w:rPr>
                <w:b/>
                <w:bCs/>
                <w:lang w:val="ro-RO"/>
              </w:rPr>
            </w:pPr>
          </w:p>
          <w:p w:rsidR="003E3A63" w:rsidRPr="006A0462" w:rsidRDefault="003E3A63" w:rsidP="003E3A63">
            <w:pPr>
              <w:ind w:firstLine="0"/>
              <w:rPr>
                <w:b/>
                <w:bCs/>
                <w:lang w:val="ro-RO"/>
              </w:rPr>
            </w:pPr>
            <w:r w:rsidRPr="006A0462">
              <w:rPr>
                <w:b/>
                <w:bCs/>
                <w:lang w:val="ro-RO"/>
              </w:rPr>
              <w:t>CERINȚE ÎN CEEA CE PRIVEȘTE PERIOADA DE REȘEDINȚĂ ÎNAINTEA SACRIFICĂRII SAU A UCIDERII UNGULATELOR DEȚINUTE DE LA CARE PROVINE CARNEA PROASPĂTĂ</w:t>
            </w:r>
          </w:p>
          <w:p w:rsidR="003E3A63" w:rsidRPr="006A0462" w:rsidRDefault="003E3A63" w:rsidP="003E3A63">
            <w:pPr>
              <w:ind w:firstLine="0"/>
              <w:rPr>
                <w:b/>
                <w:bCs/>
                <w:lang w:val="ro-RO"/>
              </w:rPr>
            </w:pPr>
          </w:p>
          <w:p w:rsidR="003E3A63" w:rsidRPr="006A0462" w:rsidRDefault="003E3A63" w:rsidP="003E3A63">
            <w:pPr>
              <w:ind w:firstLine="0"/>
              <w:rPr>
                <w:lang w:val="ro-RO"/>
              </w:rPr>
            </w:pPr>
            <w:r w:rsidRPr="006A0462">
              <w:rPr>
                <w:lang w:val="ro-RO"/>
              </w:rPr>
              <w:t xml:space="preserve">1. Perioada în care ungulatele trebuie să fi rămas pe teritoriul țării sau al teritoriului de origine sau al zonei din acestea înainte de data sacrificării sau a uciderii, astfel cum se menționează la pct. 221 </w:t>
            </w:r>
            <w:r w:rsidR="00A503E9">
              <w:rPr>
                <w:lang w:val="ro-RO"/>
              </w:rPr>
              <w:t>subpct</w:t>
            </w:r>
            <w:r w:rsidRPr="006A0462">
              <w:rPr>
                <w:lang w:val="ro-RO"/>
              </w:rPr>
              <w:t>. 1), trebuie să fie:</w:t>
            </w:r>
          </w:p>
          <w:p w:rsidR="003E3A63" w:rsidRPr="006A0462" w:rsidRDefault="003E3A63" w:rsidP="003E3A63">
            <w:pPr>
              <w:ind w:firstLine="0"/>
              <w:rPr>
                <w:lang w:val="ro-RO"/>
              </w:rPr>
            </w:pPr>
            <w:r w:rsidRPr="006A0462">
              <w:rPr>
                <w:lang w:val="ro-RO"/>
              </w:rPr>
              <w:t>1) cu cel puțin 3 luni înaintea respectivei date; sau</w:t>
            </w:r>
          </w:p>
          <w:p w:rsidR="003E3A63" w:rsidRPr="006A0462" w:rsidRDefault="003E3A63" w:rsidP="003E3A63">
            <w:pPr>
              <w:ind w:firstLine="0"/>
              <w:rPr>
                <w:lang w:val="ro-RO"/>
              </w:rPr>
            </w:pPr>
            <w:r w:rsidRPr="006A0462">
              <w:rPr>
                <w:lang w:val="ro-RO"/>
              </w:rPr>
              <w:lastRenderedPageBreak/>
              <w:t>2) cu mai puțin de 3 luni înaintea respectivei date, dacă ungulatele au vârsta mai mică de 3 luni.</w:t>
            </w:r>
          </w:p>
          <w:p w:rsidR="003E3A63" w:rsidRPr="006A0462" w:rsidRDefault="003E3A63" w:rsidP="003E3A63">
            <w:pPr>
              <w:ind w:firstLine="0"/>
              <w:rPr>
                <w:lang w:val="ro-RO"/>
              </w:rPr>
            </w:pPr>
          </w:p>
          <w:p w:rsidR="003E3A63" w:rsidRPr="006A0462" w:rsidRDefault="003E3A63" w:rsidP="003E3A63">
            <w:pPr>
              <w:ind w:firstLine="0"/>
              <w:rPr>
                <w:lang w:val="ro-RO"/>
              </w:rPr>
            </w:pPr>
            <w:r w:rsidRPr="006A0462">
              <w:rPr>
                <w:lang w:val="ro-RO"/>
              </w:rPr>
              <w:t xml:space="preserve">2. Ungulatele deținute trebuie să fi rămas în unitatea lor de origine fără să fi intrat în contact cu ungulate cu un statut sanitar inferior, astfel cum se menționează la pct. 221 </w:t>
            </w:r>
            <w:r w:rsidR="00A503E9">
              <w:rPr>
                <w:lang w:val="ro-RO"/>
              </w:rPr>
              <w:t>subpct</w:t>
            </w:r>
            <w:r w:rsidRPr="006A0462">
              <w:rPr>
                <w:lang w:val="ro-RO"/>
              </w:rPr>
              <w:t>. 2) și 3), timp de cel puțin 40 de zile înaintea datei sacrificării sau a uciderii, dacă aceste animale:</w:t>
            </w:r>
          </w:p>
          <w:p w:rsidR="003E3A63" w:rsidRPr="006A0462" w:rsidRDefault="003E3A63" w:rsidP="003E3A63">
            <w:pPr>
              <w:ind w:firstLine="0"/>
              <w:rPr>
                <w:lang w:val="ro-RO"/>
              </w:rPr>
            </w:pPr>
            <w:r w:rsidRPr="006A0462">
              <w:rPr>
                <w:lang w:val="ro-RO"/>
              </w:rPr>
              <w:t>1) provin dintr-o țară, dintr-un teritoriu sau dintr-o zonă din acestea care aplică una sau mai multe dintre condițiile specifice menționate în tabelul 2 din anexa nr.24;</w:t>
            </w:r>
          </w:p>
          <w:p w:rsidR="003E3A63" w:rsidRPr="006A0462" w:rsidRDefault="003E3A63" w:rsidP="003E3A63">
            <w:pPr>
              <w:ind w:firstLine="0"/>
              <w:rPr>
                <w:lang w:val="ro-RO"/>
              </w:rPr>
            </w:pPr>
            <w:r w:rsidRPr="006A0462">
              <w:rPr>
                <w:lang w:val="ro-RO"/>
              </w:rPr>
              <w:t>2) fac obiectul derogării prevăzute la pct. 222.</w:t>
            </w:r>
          </w:p>
          <w:p w:rsidR="000B60B1" w:rsidRPr="006A0462" w:rsidRDefault="000B60B1"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401865" w:rsidP="0040186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D95099" w:rsidRPr="006A0462" w:rsidRDefault="00D95099" w:rsidP="00D95099">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XXIV</w:t>
            </w:r>
          </w:p>
          <w:p w:rsidR="00D95099" w:rsidRPr="006A0462" w:rsidRDefault="00D95099" w:rsidP="00D95099">
            <w:pPr>
              <w:shd w:val="clear" w:color="auto" w:fill="FFFFFF"/>
              <w:ind w:firstLine="0"/>
              <w:rPr>
                <w:b/>
                <w:bCs/>
                <w:iCs/>
                <w:shd w:val="clear" w:color="auto" w:fill="FFFFFF"/>
                <w:lang w:val="ro-RO" w:eastAsia="ro-RO"/>
              </w:rPr>
            </w:pPr>
            <w:r w:rsidRPr="006A0462">
              <w:rPr>
                <w:b/>
                <w:bCs/>
                <w:iCs/>
                <w:shd w:val="clear" w:color="auto" w:fill="FFFFFF"/>
                <w:lang w:val="ro-RO" w:eastAsia="ro-RO"/>
              </w:rPr>
              <w:t>STATUTUL DE INDEMN(Ă) DE BOALĂ AL ȚĂRII TERȚE SAU AL TERITORIULUI DE ORIGINE AL PRODUSELOR DE ORIGINE ANIMALĂ</w:t>
            </w:r>
          </w:p>
          <w:p w:rsidR="00D95099" w:rsidRPr="006A0462" w:rsidRDefault="00D95099" w:rsidP="00D95099">
            <w:pPr>
              <w:shd w:val="clear" w:color="auto" w:fill="FFFFFF"/>
              <w:ind w:firstLine="0"/>
              <w:rPr>
                <w:bCs/>
                <w:i/>
                <w:iCs/>
                <w:shd w:val="clear" w:color="auto" w:fill="FFFFFF"/>
                <w:lang w:val="ro-RO" w:eastAsia="ro-RO"/>
              </w:rPr>
            </w:pPr>
            <w:r w:rsidRPr="006A0462">
              <w:rPr>
                <w:b/>
                <w:bCs/>
                <w:i/>
                <w:iCs/>
                <w:shd w:val="clear" w:color="auto" w:fill="FFFFFF"/>
                <w:lang w:val="ro-RO" w:eastAsia="ro-RO"/>
              </w:rPr>
              <w:t>Partea A</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Perioada minimă (în luni) în care țara terță sau teritoriul TERȚ de origine ori zona din acestea deține statutul de indemn(ă) de boală, în conformitate cu articolul 133 alineatul (1).</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44"/>
              <w:gridCol w:w="436"/>
              <w:gridCol w:w="392"/>
              <w:gridCol w:w="480"/>
              <w:gridCol w:w="469"/>
              <w:gridCol w:w="534"/>
              <w:gridCol w:w="463"/>
              <w:gridCol w:w="482"/>
            </w:tblGrid>
            <w:tr w:rsidR="006A0462" w:rsidRPr="006A0462" w:rsidTr="009E6E5D">
              <w:trPr>
                <w:jc w:val="center"/>
              </w:trPr>
              <w:tc>
                <w:tcPr>
                  <w:tcW w:w="3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4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
                      <w:bCs/>
                      <w:iCs/>
                      <w:shd w:val="clear" w:color="auto" w:fill="FFFFFF"/>
                      <w:lang w:val="ro-RO" w:eastAsia="ro-RO"/>
                    </w:rPr>
                  </w:pPr>
                  <w:r w:rsidRPr="006A0462">
                    <w:rPr>
                      <w:b/>
                      <w:bCs/>
                      <w:iCs/>
                      <w:shd w:val="clear" w:color="auto" w:fill="FFFFFF"/>
                      <w:lang w:val="ro-RO" w:eastAsia="ro-RO"/>
                    </w:rPr>
                    <w:t>1.  </w:t>
                  </w:r>
                  <w:r w:rsidRPr="006A0462">
                    <w:rPr>
                      <w:b/>
                      <w:bCs/>
                      <w:i/>
                      <w:iCs/>
                      <w:shd w:val="clear" w:color="auto" w:fill="FFFFFF"/>
                      <w:lang w:val="ro-RO" w:eastAsia="ro-RO"/>
                    </w:rPr>
                    <w:t>Bovine</w:t>
                  </w:r>
                </w:p>
              </w:tc>
              <w:tc>
                <w:tcPr>
                  <w:tcW w:w="3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
                      <w:bCs/>
                      <w:iCs/>
                      <w:shd w:val="clear" w:color="auto" w:fill="FFFFFF"/>
                      <w:lang w:val="ro-RO" w:eastAsia="ro-RO"/>
                    </w:rPr>
                  </w:pPr>
                  <w:r w:rsidRPr="006A0462">
                    <w:rPr>
                      <w:b/>
                      <w:bCs/>
                      <w:iCs/>
                      <w:shd w:val="clear" w:color="auto" w:fill="FFFFFF"/>
                      <w:lang w:val="ro-RO" w:eastAsia="ro-RO"/>
                    </w:rPr>
                    <w:t>2.  </w:t>
                  </w:r>
                  <w:r w:rsidRPr="006A0462">
                    <w:rPr>
                      <w:b/>
                      <w:bCs/>
                      <w:i/>
                      <w:iCs/>
                      <w:shd w:val="clear" w:color="auto" w:fill="FFFFFF"/>
                      <w:lang w:val="ro-RO" w:eastAsia="ro-RO"/>
                    </w:rPr>
                    <w:t>Ovine</w:t>
                  </w:r>
                </w:p>
              </w:tc>
              <w:tc>
                <w:tcPr>
                  <w:tcW w:w="4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
                      <w:bCs/>
                      <w:iCs/>
                      <w:shd w:val="clear" w:color="auto" w:fill="FFFFFF"/>
                      <w:lang w:val="ro-RO" w:eastAsia="ro-RO"/>
                    </w:rPr>
                  </w:pPr>
                  <w:r w:rsidRPr="006A0462">
                    <w:rPr>
                      <w:b/>
                      <w:bCs/>
                      <w:iCs/>
                      <w:shd w:val="clear" w:color="auto" w:fill="FFFFFF"/>
                      <w:lang w:val="ro-RO" w:eastAsia="ro-RO"/>
                    </w:rPr>
                    <w:t>3.  </w:t>
                  </w:r>
                  <w:r w:rsidRPr="006A0462">
                    <w:rPr>
                      <w:b/>
                      <w:bCs/>
                      <w:i/>
                      <w:iCs/>
                      <w:shd w:val="clear" w:color="auto" w:fill="FFFFFF"/>
                      <w:lang w:val="ro-RO" w:eastAsia="ro-RO"/>
                    </w:rPr>
                    <w:t>Caprine</w:t>
                  </w:r>
                </w:p>
              </w:tc>
              <w:tc>
                <w:tcPr>
                  <w:tcW w:w="4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
                      <w:bCs/>
                      <w:iCs/>
                      <w:shd w:val="clear" w:color="auto" w:fill="FFFFFF"/>
                      <w:lang w:val="ro-RO" w:eastAsia="ro-RO"/>
                    </w:rPr>
                  </w:pPr>
                  <w:r w:rsidRPr="006A0462">
                    <w:rPr>
                      <w:b/>
                      <w:bCs/>
                      <w:iCs/>
                      <w:shd w:val="clear" w:color="auto" w:fill="FFFFFF"/>
                      <w:lang w:val="ro-RO" w:eastAsia="ro-RO"/>
                    </w:rPr>
                    <w:t>4.  </w:t>
                  </w:r>
                  <w:r w:rsidRPr="006A0462">
                    <w:rPr>
                      <w:b/>
                      <w:bCs/>
                      <w:i/>
                      <w:iCs/>
                      <w:shd w:val="clear" w:color="auto" w:fill="FFFFFF"/>
                      <w:lang w:val="ro-RO" w:eastAsia="ro-RO"/>
                    </w:rPr>
                    <w:t>Porcine</w:t>
                  </w:r>
                </w:p>
              </w:tc>
              <w:tc>
                <w:tcPr>
                  <w:tcW w:w="5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
                      <w:bCs/>
                      <w:iCs/>
                      <w:shd w:val="clear" w:color="auto" w:fill="FFFFFF"/>
                      <w:lang w:val="ro-RO" w:eastAsia="ro-RO"/>
                    </w:rPr>
                  </w:pPr>
                  <w:r w:rsidRPr="006A0462">
                    <w:rPr>
                      <w:b/>
                      <w:bCs/>
                      <w:iCs/>
                      <w:shd w:val="clear" w:color="auto" w:fill="FFFFFF"/>
                      <w:lang w:val="ro-RO" w:eastAsia="ro-RO"/>
                    </w:rPr>
                    <w:t>5.  </w:t>
                  </w:r>
                  <w:r w:rsidRPr="006A0462">
                    <w:rPr>
                      <w:b/>
                      <w:bCs/>
                      <w:i/>
                      <w:iCs/>
                      <w:shd w:val="clear" w:color="auto" w:fill="FFFFFF"/>
                      <w:lang w:val="ro-RO" w:eastAsia="ro-RO"/>
                    </w:rPr>
                    <w:t>Camelide</w:t>
                  </w:r>
                </w:p>
              </w:tc>
              <w:tc>
                <w:tcPr>
                  <w:tcW w:w="4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
                      <w:bCs/>
                      <w:iCs/>
                      <w:shd w:val="clear" w:color="auto" w:fill="FFFFFF"/>
                      <w:lang w:val="ro-RO" w:eastAsia="ro-RO"/>
                    </w:rPr>
                  </w:pPr>
                  <w:r w:rsidRPr="006A0462">
                    <w:rPr>
                      <w:b/>
                      <w:bCs/>
                      <w:iCs/>
                      <w:shd w:val="clear" w:color="auto" w:fill="FFFFFF"/>
                      <w:lang w:val="ro-RO" w:eastAsia="ro-RO"/>
                    </w:rPr>
                    <w:t>6.  </w:t>
                  </w:r>
                  <w:r w:rsidRPr="006A0462">
                    <w:rPr>
                      <w:b/>
                      <w:bCs/>
                      <w:i/>
                      <w:iCs/>
                      <w:shd w:val="clear" w:color="auto" w:fill="FFFFFF"/>
                      <w:lang w:val="ro-RO" w:eastAsia="ro-RO"/>
                    </w:rPr>
                    <w:t>Cervide</w:t>
                  </w:r>
                </w:p>
              </w:tc>
              <w:tc>
                <w:tcPr>
                  <w:tcW w:w="4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
                      <w:bCs/>
                      <w:iCs/>
                      <w:shd w:val="clear" w:color="auto" w:fill="FFFFFF"/>
                      <w:lang w:val="ro-RO" w:eastAsia="ro-RO"/>
                    </w:rPr>
                  </w:pPr>
                  <w:r w:rsidRPr="006A0462">
                    <w:rPr>
                      <w:b/>
                      <w:bCs/>
                      <w:iCs/>
                      <w:shd w:val="clear" w:color="auto" w:fill="FFFFFF"/>
                      <w:lang w:val="ro-RO" w:eastAsia="ro-RO"/>
                    </w:rPr>
                    <w:t>7.  </w:t>
                  </w:r>
                  <w:r w:rsidRPr="006A0462">
                    <w:rPr>
                      <w:b/>
                      <w:bCs/>
                      <w:i/>
                      <w:iCs/>
                      <w:shd w:val="clear" w:color="auto" w:fill="FFFFFF"/>
                      <w:lang w:val="ro-RO" w:eastAsia="ro-RO"/>
                    </w:rPr>
                    <w:t>Alte ungulate decât cele menționate în coloanele 1, 2, 3, 4, 5, 6</w:t>
                  </w:r>
                  <w:r w:rsidRPr="006A0462">
                    <w:rPr>
                      <w:b/>
                      <w:bCs/>
                      <w:iCs/>
                      <w:shd w:val="clear" w:color="auto" w:fill="FFFFFF"/>
                      <w:lang w:val="ro-RO" w:eastAsia="ro-RO"/>
                    </w:rPr>
                    <w:t> </w:t>
                  </w:r>
                  <w:hyperlink r:id="rId205" w:anchor="E0032" w:history="1">
                    <w:r w:rsidRPr="006A0462">
                      <w:rPr>
                        <w:rStyle w:val="Hyperlink"/>
                        <w:b/>
                        <w:bCs/>
                        <w:iCs/>
                        <w:color w:val="auto"/>
                        <w:shd w:val="clear" w:color="auto" w:fill="FFFFFF"/>
                        <w:lang w:val="ro-RO" w:eastAsia="ro-RO"/>
                      </w:rPr>
                      <w:t>(</w:t>
                    </w:r>
                    <w:r w:rsidRPr="006A0462">
                      <w:rPr>
                        <w:rStyle w:val="Hyperlink"/>
                        <w:b/>
                        <w:bCs/>
                        <w:iCs/>
                        <w:color w:val="auto"/>
                        <w:shd w:val="clear" w:color="auto" w:fill="FFFFFF"/>
                        <w:vertAlign w:val="superscript"/>
                        <w:lang w:val="ro-RO" w:eastAsia="ro-RO"/>
                      </w:rPr>
                      <w:t>*1</w:t>
                    </w:r>
                    <w:r w:rsidRPr="006A0462">
                      <w:rPr>
                        <w:rStyle w:val="Hyperlink"/>
                        <w:b/>
                        <w:bCs/>
                        <w:iCs/>
                        <w:color w:val="auto"/>
                        <w:shd w:val="clear" w:color="auto" w:fill="FFFFFF"/>
                        <w:lang w:val="ro-RO" w:eastAsia="ro-RO"/>
                      </w:rPr>
                      <w:t>)</w:t>
                    </w:r>
                  </w:hyperlink>
                </w:p>
              </w:tc>
            </w:tr>
            <w:tr w:rsidR="006A0462" w:rsidRPr="006A0462" w:rsidTr="009E6E5D">
              <w:trPr>
                <w:jc w:val="center"/>
              </w:trPr>
              <w:tc>
                <w:tcPr>
                  <w:tcW w:w="3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Febra aftoasă</w:t>
                  </w:r>
                </w:p>
              </w:tc>
              <w:tc>
                <w:tcPr>
                  <w:tcW w:w="4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206" w:anchor="E0033"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3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207" w:anchor="E0033"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4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208" w:anchor="E0033"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4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209" w:anchor="E0033"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5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210" w:anchor="E0033"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4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211" w:anchor="E0033"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4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212" w:anchor="E0033"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9E6E5D">
              <w:trPr>
                <w:jc w:val="center"/>
              </w:trPr>
              <w:tc>
                <w:tcPr>
                  <w:tcW w:w="3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bovine</w:t>
                  </w:r>
                </w:p>
              </w:tc>
              <w:tc>
                <w:tcPr>
                  <w:tcW w:w="4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m</w:t>
                  </w:r>
                </w:p>
              </w:tc>
              <w:tc>
                <w:tcPr>
                  <w:tcW w:w="3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m</w:t>
                  </w:r>
                </w:p>
              </w:tc>
              <w:tc>
                <w:tcPr>
                  <w:tcW w:w="4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m</w:t>
                  </w:r>
                </w:p>
              </w:tc>
              <w:tc>
                <w:tcPr>
                  <w:tcW w:w="4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m</w:t>
                  </w:r>
                </w:p>
              </w:tc>
              <w:tc>
                <w:tcPr>
                  <w:tcW w:w="5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m</w:t>
                  </w:r>
                </w:p>
              </w:tc>
              <w:tc>
                <w:tcPr>
                  <w:tcW w:w="4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m</w:t>
                  </w:r>
                </w:p>
              </w:tc>
              <w:tc>
                <w:tcPr>
                  <w:tcW w:w="4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m</w:t>
                  </w:r>
                </w:p>
              </w:tc>
            </w:tr>
            <w:tr w:rsidR="006A0462" w:rsidRPr="006A0462" w:rsidTr="009E6E5D">
              <w:trPr>
                <w:jc w:val="center"/>
              </w:trPr>
              <w:tc>
                <w:tcPr>
                  <w:tcW w:w="3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Pesta porcină africană</w:t>
                  </w:r>
                </w:p>
              </w:tc>
              <w:tc>
                <w:tcPr>
                  <w:tcW w:w="4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3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4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4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m</w:t>
                  </w:r>
                </w:p>
              </w:tc>
              <w:tc>
                <w:tcPr>
                  <w:tcW w:w="5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4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4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9E6E5D">
              <w:trPr>
                <w:jc w:val="center"/>
              </w:trPr>
              <w:tc>
                <w:tcPr>
                  <w:tcW w:w="3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tc>
              <w:tc>
                <w:tcPr>
                  <w:tcW w:w="4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3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4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4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12 luni </w:t>
                  </w:r>
                  <w:hyperlink r:id="rId213" w:anchor="E0033"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5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4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4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9E6E5D">
              <w:trPr>
                <w:jc w:val="center"/>
              </w:trPr>
              <w:tc>
                <w:tcPr>
                  <w:tcW w:w="3600"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*1</w:t>
                  </w:r>
                  <w:r w:rsidRPr="006A0462">
                    <w:rPr>
                      <w:bCs/>
                      <w:iCs/>
                      <w:shd w:val="clear" w:color="auto" w:fill="FFFFFF"/>
                      <w:lang w:val="ro-RO" w:eastAsia="ro-RO"/>
                    </w:rPr>
                    <w:t>)   </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se aplică doar speciilor listate în conformitate cu anexa la Regulamentul de punere în aplicare (UE) 2018/1882.</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*2</w:t>
                  </w:r>
                  <w:r w:rsidRPr="006A0462">
                    <w:rPr>
                      <w:bCs/>
                      <w:iCs/>
                      <w:shd w:val="clear" w:color="auto" w:fill="FFFFFF"/>
                      <w:lang w:val="ro-RO" w:eastAsia="ro-RO"/>
                    </w:rPr>
                    <w:t>)   </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această perioadă poate fi redusă dacă autoritatea competentă a țării terțe sau a teritoriului terț prevede condiții specifice, conform părții B.</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NA =  nu se aplică.</w:t>
                  </w:r>
                </w:p>
              </w:tc>
            </w:tr>
          </w:tbl>
          <w:p w:rsidR="00D95099" w:rsidRPr="006A0462" w:rsidRDefault="00D95099" w:rsidP="00D95099">
            <w:pPr>
              <w:shd w:val="clear" w:color="auto" w:fill="FFFFFF"/>
              <w:ind w:firstLine="0"/>
              <w:rPr>
                <w:bCs/>
                <w:i/>
                <w:iCs/>
                <w:shd w:val="clear" w:color="auto" w:fill="FFFFFF"/>
                <w:lang w:val="ro-RO" w:eastAsia="ro-RO"/>
              </w:rPr>
            </w:pPr>
            <w:r w:rsidRPr="006A0462">
              <w:rPr>
                <w:b/>
                <w:bCs/>
                <w:i/>
                <w:iCs/>
                <w:shd w:val="clear" w:color="auto" w:fill="FFFFFF"/>
                <w:lang w:val="ro-RO" w:eastAsia="ro-RO"/>
              </w:rPr>
              <w:lastRenderedPageBreak/>
              <w:t>Partea B</w:t>
            </w:r>
          </w:p>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Condiții specifice pe care trebuie să le prevadă autoritatea competentă, dacă țara terță sau teritoriul terț ori zona din acestea a fost indemn(ă) de boala în cauză pentru o perioadă mai mică de 12 luni, astfel cum se menționează în derogarea de la articolul 133 alineatul (1):</w:t>
            </w:r>
          </w:p>
          <w:tbl>
            <w:tblPr>
              <w:tblW w:w="48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54"/>
              <w:gridCol w:w="3846"/>
            </w:tblGrid>
            <w:tr w:rsidR="006A0462" w:rsidRPr="006A0462" w:rsidTr="00D95099">
              <w:trPr>
                <w:jc w:val="center"/>
              </w:trPr>
              <w:tc>
                <w:tcPr>
                  <w:tcW w:w="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Febra aftoasă</w:t>
                  </w:r>
                </w:p>
              </w:tc>
              <w:tc>
                <w:tcPr>
                  <w:tcW w:w="384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Informații suplimentare pentru a garanta determinarea unei date de la care se consideră că țara terță sau teritoriul terț ori zona din acestea este indemn(ă) de boala în cauză</w:t>
                  </w:r>
                </w:p>
              </w:tc>
            </w:tr>
            <w:tr w:rsidR="006A0462" w:rsidRPr="006A0462" w:rsidTr="00D95099">
              <w:trPr>
                <w:jc w:val="center"/>
              </w:trPr>
              <w:tc>
                <w:tcPr>
                  <w:tcW w:w="9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95099" w:rsidRPr="006A0462" w:rsidRDefault="00D95099" w:rsidP="00D95099">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tc>
              <w:tc>
                <w:tcPr>
                  <w:tcW w:w="384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95099" w:rsidRPr="006A0462" w:rsidRDefault="00D95099" w:rsidP="00D95099">
                  <w:pPr>
                    <w:shd w:val="clear" w:color="auto" w:fill="FFFFFF"/>
                    <w:ind w:firstLine="0"/>
                    <w:rPr>
                      <w:bCs/>
                      <w:iCs/>
                      <w:shd w:val="clear" w:color="auto" w:fill="FFFFFF"/>
                      <w:lang w:val="ro-RO" w:eastAsia="ro-RO"/>
                    </w:rPr>
                  </w:pPr>
                </w:p>
              </w:tc>
            </w:tr>
          </w:tbl>
          <w:p w:rsidR="000B60B1" w:rsidRPr="006A0462" w:rsidRDefault="000B60B1" w:rsidP="000B60B1">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3E3A63" w:rsidRPr="006A0462" w:rsidRDefault="003E3A63" w:rsidP="003E3A63">
            <w:pPr>
              <w:ind w:firstLine="0"/>
              <w:rPr>
                <w:bCs/>
                <w:lang w:val="ro-RO"/>
              </w:rPr>
            </w:pPr>
            <w:r w:rsidRPr="006A0462">
              <w:rPr>
                <w:bCs/>
                <w:lang w:val="ro-RO"/>
              </w:rPr>
              <w:lastRenderedPageBreak/>
              <w:t>Anexa nr. 24</w:t>
            </w:r>
          </w:p>
          <w:p w:rsidR="003E3A63" w:rsidRPr="006A0462" w:rsidRDefault="003E3A63" w:rsidP="003E3A63">
            <w:pPr>
              <w:ind w:firstLine="0"/>
              <w:rPr>
                <w:bCs/>
                <w:lang w:val="ro-RO"/>
              </w:rPr>
            </w:pPr>
            <w:r w:rsidRPr="006A0462">
              <w:rPr>
                <w:bCs/>
                <w:lang w:val="ro-RO"/>
              </w:rPr>
              <w:t xml:space="preserve">la Norma sanitară veterinară </w:t>
            </w:r>
          </w:p>
          <w:p w:rsidR="003E3A63" w:rsidRPr="006A0462" w:rsidRDefault="003E3A63" w:rsidP="003E3A63">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3E3A63" w:rsidRPr="006A0462" w:rsidRDefault="003E3A63" w:rsidP="003E3A63">
            <w:pPr>
              <w:ind w:firstLine="0"/>
              <w:rPr>
                <w:b/>
                <w:bCs/>
                <w:lang w:val="ro-RO"/>
              </w:rPr>
            </w:pPr>
          </w:p>
          <w:p w:rsidR="003E3A63" w:rsidRPr="006A0462" w:rsidRDefault="003E3A63" w:rsidP="003E3A63">
            <w:pPr>
              <w:ind w:firstLine="0"/>
              <w:rPr>
                <w:b/>
                <w:bCs/>
                <w:lang w:val="ro-RO"/>
              </w:rPr>
            </w:pPr>
          </w:p>
          <w:p w:rsidR="003E3A63" w:rsidRPr="006A0462" w:rsidRDefault="003E3A63" w:rsidP="003E3A63">
            <w:pPr>
              <w:ind w:firstLine="0"/>
              <w:rPr>
                <w:b/>
                <w:bCs/>
                <w:lang w:val="ro-RO"/>
              </w:rPr>
            </w:pPr>
            <w:r w:rsidRPr="006A0462">
              <w:rPr>
                <w:b/>
                <w:bCs/>
                <w:lang w:val="ro-RO"/>
              </w:rPr>
              <w:t>STATUTUL DE INDEMN DE BOALĂ AL ȚĂRII SAU AL TERITORIULUI DE ORIGINE AL PRODUSELOR DE ORIGINE ANIMALĂ</w:t>
            </w:r>
          </w:p>
          <w:p w:rsidR="003E3A63" w:rsidRPr="006A0462" w:rsidRDefault="003E3A63" w:rsidP="003E3A63">
            <w:pPr>
              <w:ind w:firstLine="0"/>
              <w:rPr>
                <w:b/>
                <w:bCs/>
                <w:lang w:val="ro-RO"/>
              </w:rPr>
            </w:pPr>
          </w:p>
          <w:p w:rsidR="003E3A63" w:rsidRPr="006A0462" w:rsidRDefault="003E3A63" w:rsidP="003E3A63">
            <w:pPr>
              <w:ind w:firstLine="0"/>
              <w:rPr>
                <w:b/>
                <w:bCs/>
                <w:lang w:val="ro-RO"/>
              </w:rPr>
            </w:pPr>
            <w:r w:rsidRPr="006A0462">
              <w:rPr>
                <w:b/>
                <w:bCs/>
                <w:lang w:val="ro-RO"/>
              </w:rPr>
              <w:t>Tabel 1</w:t>
            </w:r>
          </w:p>
          <w:p w:rsidR="003E3A63" w:rsidRPr="006A0462" w:rsidRDefault="003E3A63" w:rsidP="003E3A63">
            <w:pPr>
              <w:ind w:firstLine="0"/>
              <w:rPr>
                <w:lang w:val="ro-RO"/>
              </w:rPr>
            </w:pPr>
            <w:r w:rsidRPr="006A0462">
              <w:rPr>
                <w:b/>
                <w:lang w:val="ro-RO"/>
              </w:rPr>
              <w:t>Perioada minimă (în luni) în care țara sau teritoriul de origine ori zona din acestea deține statutul de indemn de boală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95"/>
              <w:gridCol w:w="638"/>
              <w:gridCol w:w="578"/>
              <w:gridCol w:w="698"/>
              <w:gridCol w:w="698"/>
              <w:gridCol w:w="578"/>
              <w:gridCol w:w="578"/>
              <w:gridCol w:w="694"/>
            </w:tblGrid>
            <w:tr w:rsidR="006A0462" w:rsidRPr="006A0462" w:rsidTr="00FB6792">
              <w:tc>
                <w:tcPr>
                  <w:tcW w:w="13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 </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lang w:val="ro-RO"/>
                    </w:rPr>
                  </w:pPr>
                  <w:r w:rsidRPr="006A0462">
                    <w:rPr>
                      <w:b/>
                      <w:iCs/>
                      <w:lang w:val="ro-RO"/>
                    </w:rPr>
                    <w:t>Bovine</w:t>
                  </w:r>
                </w:p>
                <w:p w:rsidR="003E3A63" w:rsidRPr="006A0462" w:rsidRDefault="003E3A63" w:rsidP="003E3A63">
                  <w:pPr>
                    <w:ind w:firstLine="0"/>
                    <w:rPr>
                      <w:b/>
                      <w:lang w:val="ro-RO"/>
                    </w:rPr>
                  </w:pP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lang w:val="ro-RO"/>
                    </w:rPr>
                  </w:pPr>
                  <w:r w:rsidRPr="006A0462">
                    <w:rPr>
                      <w:b/>
                      <w:iCs/>
                      <w:lang w:val="ro-RO"/>
                    </w:rPr>
                    <w:t>Ovine</w:t>
                  </w:r>
                </w:p>
                <w:p w:rsidR="003E3A63" w:rsidRPr="006A0462" w:rsidRDefault="003E3A63" w:rsidP="003E3A63">
                  <w:pPr>
                    <w:ind w:firstLine="0"/>
                    <w:rPr>
                      <w:b/>
                      <w:lang w:val="ro-RO"/>
                    </w:rPr>
                  </w:pP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lang w:val="ro-RO"/>
                    </w:rPr>
                  </w:pPr>
                  <w:r w:rsidRPr="006A0462">
                    <w:rPr>
                      <w:b/>
                      <w:iCs/>
                      <w:lang w:val="ro-RO"/>
                    </w:rPr>
                    <w:t>Caprine</w:t>
                  </w:r>
                </w:p>
                <w:p w:rsidR="003E3A63" w:rsidRPr="006A0462" w:rsidRDefault="003E3A63" w:rsidP="003E3A63">
                  <w:pPr>
                    <w:ind w:firstLine="0"/>
                    <w:rPr>
                      <w:b/>
                      <w:lang w:val="ro-RO"/>
                    </w:rPr>
                  </w:pP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lang w:val="ro-RO"/>
                    </w:rPr>
                  </w:pPr>
                  <w:r w:rsidRPr="006A0462">
                    <w:rPr>
                      <w:b/>
                      <w:iCs/>
                      <w:lang w:val="ro-RO"/>
                    </w:rPr>
                    <w:t>Porcine</w:t>
                  </w:r>
                </w:p>
                <w:p w:rsidR="003E3A63" w:rsidRPr="006A0462" w:rsidRDefault="003E3A63" w:rsidP="003E3A63">
                  <w:pPr>
                    <w:ind w:firstLine="0"/>
                    <w:rPr>
                      <w:b/>
                      <w:lang w:val="ro-RO"/>
                    </w:rPr>
                  </w:pP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lang w:val="ro-RO"/>
                    </w:rPr>
                  </w:pPr>
                  <w:r w:rsidRPr="006A0462">
                    <w:rPr>
                      <w:b/>
                      <w:iCs/>
                      <w:lang w:val="ro-RO"/>
                    </w:rPr>
                    <w:t>Camelide</w:t>
                  </w:r>
                </w:p>
                <w:p w:rsidR="003E3A63" w:rsidRPr="006A0462" w:rsidRDefault="003E3A63" w:rsidP="003E3A63">
                  <w:pPr>
                    <w:ind w:firstLine="0"/>
                    <w:rPr>
                      <w:b/>
                      <w:lang w:val="ro-RO"/>
                    </w:rPr>
                  </w:pP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lang w:val="ro-RO"/>
                    </w:rPr>
                  </w:pPr>
                  <w:r w:rsidRPr="006A0462">
                    <w:rPr>
                      <w:b/>
                      <w:iCs/>
                      <w:lang w:val="ro-RO"/>
                    </w:rPr>
                    <w:t>Cervide</w:t>
                  </w:r>
                </w:p>
                <w:p w:rsidR="003E3A63" w:rsidRPr="006A0462" w:rsidRDefault="003E3A63" w:rsidP="003E3A63">
                  <w:pPr>
                    <w:ind w:firstLine="0"/>
                    <w:rPr>
                      <w:b/>
                      <w:lang w:val="ro-RO"/>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b/>
                      <w:lang w:val="ro-RO"/>
                    </w:rPr>
                  </w:pPr>
                  <w:r w:rsidRPr="006A0462">
                    <w:rPr>
                      <w:b/>
                      <w:iCs/>
                      <w:lang w:val="ro-RO"/>
                    </w:rPr>
                    <w:t>Alte ungulate</w:t>
                  </w:r>
                </w:p>
                <w:p w:rsidR="003E3A63" w:rsidRPr="006A0462" w:rsidRDefault="003E3A63" w:rsidP="003E3A63">
                  <w:pPr>
                    <w:ind w:firstLine="0"/>
                    <w:rPr>
                      <w:b/>
                      <w:lang w:val="ro-RO"/>
                    </w:rPr>
                  </w:pPr>
                </w:p>
              </w:tc>
            </w:tr>
            <w:tr w:rsidR="006A0462" w:rsidRPr="006A0462" w:rsidTr="00FB6792">
              <w:tc>
                <w:tcPr>
                  <w:tcW w:w="13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 xml:space="preserve">Febra </w:t>
                  </w:r>
                  <w:r w:rsidRPr="006A0462">
                    <w:rPr>
                      <w:lang w:val="ro-RO"/>
                    </w:rPr>
                    <w:lastRenderedPageBreak/>
                    <w:t>aftoasă</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lastRenderedPageBreak/>
                    <w:t>12 luni</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luni</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luni</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luni</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luni</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luni</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luni</w:t>
                  </w:r>
                </w:p>
              </w:tc>
            </w:tr>
            <w:tr w:rsidR="006A0462" w:rsidRPr="006A0462" w:rsidTr="00FB6792">
              <w:tc>
                <w:tcPr>
                  <w:tcW w:w="13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lastRenderedPageBreak/>
                    <w:t>Infecția cu virusul pestei bovine</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m</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m</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m</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m</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m</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m</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m</w:t>
                  </w:r>
                </w:p>
              </w:tc>
            </w:tr>
            <w:tr w:rsidR="006A0462" w:rsidRPr="006A0462" w:rsidTr="00FB6792">
              <w:tc>
                <w:tcPr>
                  <w:tcW w:w="13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Pesta porcină africană</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m</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r>
            <w:tr w:rsidR="006A0462" w:rsidRPr="006A0462" w:rsidTr="00FB6792">
              <w:tc>
                <w:tcPr>
                  <w:tcW w:w="13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Pesta porcină clasică</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12 luni</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c>
                <w:tcPr>
                  <w:tcW w:w="106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NA</w:t>
                  </w:r>
                </w:p>
              </w:tc>
            </w:tr>
            <w:tr w:rsidR="006A0462" w:rsidRPr="006A0462" w:rsidTr="00FB6792">
              <w:tc>
                <w:tcPr>
                  <w:tcW w:w="9906" w:type="dxa"/>
                  <w:gridSpan w:val="8"/>
                  <w:tcBorders>
                    <w:top w:val="single" w:sz="6" w:space="0" w:color="DDDDDD"/>
                  </w:tcBorders>
                  <w:shd w:val="clear" w:color="auto" w:fill="auto"/>
                  <w:tcMar>
                    <w:top w:w="120" w:type="dxa"/>
                    <w:left w:w="120" w:type="dxa"/>
                    <w:bottom w:w="120" w:type="dxa"/>
                    <w:right w:w="120" w:type="dxa"/>
                  </w:tcMar>
                  <w:hideMark/>
                </w:tcPr>
                <w:p w:rsidR="003E3A63" w:rsidRPr="006A0462" w:rsidRDefault="003E3A63" w:rsidP="003E3A63">
                  <w:pPr>
                    <w:ind w:firstLine="0"/>
                  </w:pPr>
                  <w:r w:rsidRPr="006A0462">
                    <w:t xml:space="preserve">se aplică doar speciilor listate în conformitate cu anexa </w:t>
                  </w:r>
                  <w:r w:rsidRPr="006A0462">
                    <w:rPr>
                      <w:lang w:val="ro-RO"/>
                    </w:rPr>
                    <w:t xml:space="preserve">la Norma sanitară veterinară privind supravegherea, programele de eradicare și statutul de indemn de boală pentru anumite boli listate și emergente </w:t>
                  </w:r>
                  <w:r w:rsidRPr="006A0462">
                    <w:t>această perioadă poate fi redusă dacă autoritatea competentă a țării sau a teritoriului prevede condiții specifice, conform tabelului 2.</w:t>
                  </w:r>
                </w:p>
                <w:p w:rsidR="003E3A63" w:rsidRPr="006A0462" w:rsidRDefault="003E3A63" w:rsidP="003E3A63">
                  <w:pPr>
                    <w:ind w:firstLine="0"/>
                    <w:rPr>
                      <w:lang w:val="ro-RO"/>
                    </w:rPr>
                  </w:pPr>
                  <w:r w:rsidRPr="006A0462">
                    <w:t>NA - nu se aplică.</w:t>
                  </w:r>
                </w:p>
              </w:tc>
            </w:tr>
          </w:tbl>
          <w:p w:rsidR="003E3A63" w:rsidRPr="006A0462" w:rsidRDefault="003E3A63" w:rsidP="003E3A63">
            <w:pPr>
              <w:ind w:firstLine="0"/>
              <w:rPr>
                <w:b/>
                <w:bCs/>
                <w:lang w:val="ro-RO"/>
              </w:rPr>
            </w:pPr>
          </w:p>
          <w:p w:rsidR="003E3A63" w:rsidRPr="006A0462" w:rsidRDefault="003E3A63" w:rsidP="003E3A63">
            <w:pPr>
              <w:ind w:firstLine="0"/>
              <w:rPr>
                <w:b/>
                <w:bCs/>
                <w:lang w:val="ro-RO"/>
              </w:rPr>
            </w:pPr>
            <w:r w:rsidRPr="006A0462">
              <w:rPr>
                <w:b/>
                <w:bCs/>
                <w:lang w:val="ro-RO"/>
              </w:rPr>
              <w:t>Tabel 2</w:t>
            </w:r>
          </w:p>
          <w:p w:rsidR="003E3A63" w:rsidRPr="006A0462" w:rsidRDefault="003E3A63" w:rsidP="003E3A63">
            <w:pPr>
              <w:ind w:firstLine="0"/>
              <w:rPr>
                <w:lang w:val="ro-RO"/>
              </w:rPr>
            </w:pPr>
            <w:r w:rsidRPr="006A0462">
              <w:rPr>
                <w:b/>
                <w:lang w:val="ro-RO"/>
              </w:rPr>
              <w:t>Condiții specifice pe care trebuie să le prevadă autoritatea competentă, dacă țara sau teritoriul ori zona din acestea a fost indemnă de boala în cauză pentru o perioadă mai mică de 12 luni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743"/>
              <w:gridCol w:w="3414"/>
            </w:tblGrid>
            <w:tr w:rsidR="006A0462" w:rsidRPr="006A0462" w:rsidTr="00FB6792">
              <w:tc>
                <w:tcPr>
                  <w:tcW w:w="169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lastRenderedPageBreak/>
                    <w:t>Febra aftoasă</w:t>
                  </w:r>
                </w:p>
              </w:tc>
              <w:tc>
                <w:tcPr>
                  <w:tcW w:w="3310" w:type="pct"/>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E3A63" w:rsidRPr="006A0462" w:rsidRDefault="003E3A63" w:rsidP="003E3A63">
                  <w:pPr>
                    <w:ind w:firstLine="0"/>
                    <w:rPr>
                      <w:lang w:val="ro-RO"/>
                    </w:rPr>
                  </w:pPr>
                  <w:r w:rsidRPr="006A0462">
                    <w:rPr>
                      <w:lang w:val="ro-RO"/>
                    </w:rPr>
                    <w:t>Informații suplimentare pentru a garanta determinarea unei date de la care se consideră că țară sau teritoriul ori zona din acestea este indemnă de boala în cauză</w:t>
                  </w:r>
                </w:p>
              </w:tc>
            </w:tr>
          </w:tbl>
          <w:p w:rsidR="000B60B1" w:rsidRPr="006A0462" w:rsidRDefault="000B60B1" w:rsidP="009C26DF">
            <w:pPr>
              <w:ind w:firstLine="0"/>
            </w:pP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401865" w:rsidP="0040186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0805A2" w:rsidRPr="006A0462" w:rsidRDefault="000805A2" w:rsidP="000805A2">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XXV</w:t>
            </w:r>
          </w:p>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VACCINAREA ÎN ȚARA TERȚĂ SAU ÎN TERITORIUL TERȚ DE ORIGINE SAU ÎN ZONA DIN ACESTEA ȘI ÎN UNITATEA DE ORIGINE A ANIMALELOR DE LA CARE SE OBȚINE CARNE PROASPĂTĂ</w:t>
            </w:r>
          </w:p>
          <w:p w:rsidR="000805A2" w:rsidRPr="006A0462" w:rsidRDefault="000805A2" w:rsidP="000805A2">
            <w:pPr>
              <w:shd w:val="clear" w:color="auto" w:fill="FFFFFF"/>
              <w:ind w:firstLine="0"/>
              <w:rPr>
                <w:bCs/>
                <w:i/>
                <w:iCs/>
                <w:shd w:val="clear" w:color="auto" w:fill="FFFFFF"/>
                <w:lang w:val="ro-RO" w:eastAsia="ro-RO"/>
              </w:rPr>
            </w:pPr>
            <w:r w:rsidRPr="006A0462">
              <w:rPr>
                <w:b/>
                <w:bCs/>
                <w:i/>
                <w:iCs/>
                <w:shd w:val="clear" w:color="auto" w:fill="FFFFFF"/>
                <w:lang w:val="ro-RO" w:eastAsia="ro-RO"/>
              </w:rPr>
              <w:t>Partea A</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Cerințe privind sănătatea animală referitoare la absența vaccinării în țara terță sau în teritoriul terț de origine sau în zona din acestea și în unitatea de origine a ungulatelor de la care se obține carnea proaspătă:</w:t>
            </w:r>
          </w:p>
          <w:p w:rsidR="000805A2" w:rsidRPr="006A0462" w:rsidRDefault="000805A2" w:rsidP="000805A2">
            <w:pPr>
              <w:shd w:val="clear" w:color="auto" w:fill="FFFFFF"/>
              <w:ind w:firstLine="0"/>
              <w:rPr>
                <w:bCs/>
                <w:iCs/>
                <w:shd w:val="clear" w:color="auto" w:fill="FFFFFF"/>
                <w:lang w:val="ro-RO" w:eastAsia="ro-RO"/>
              </w:rPr>
            </w:pPr>
          </w:p>
          <w:p w:rsidR="000805A2" w:rsidRPr="006A0462" w:rsidRDefault="000805A2" w:rsidP="000805A2">
            <w:pPr>
              <w:shd w:val="clear" w:color="auto" w:fill="FFFFFF"/>
              <w:ind w:firstLine="0"/>
              <w:rPr>
                <w:bCs/>
                <w:iCs/>
                <w:shd w:val="clear" w:color="auto" w:fill="FFFFFF"/>
                <w:lang w:val="ro-RO" w:eastAsia="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08"/>
              <w:gridCol w:w="478"/>
              <w:gridCol w:w="479"/>
              <w:gridCol w:w="479"/>
              <w:gridCol w:w="419"/>
              <w:gridCol w:w="479"/>
              <w:gridCol w:w="479"/>
              <w:gridCol w:w="479"/>
            </w:tblGrid>
            <w:tr w:rsidR="006A0462" w:rsidRPr="006A0462" w:rsidTr="008D405E">
              <w:trPr>
                <w:jc w:val="center"/>
              </w:trPr>
              <w:tc>
                <w:tcPr>
                  <w:tcW w:w="7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1.  </w:t>
                  </w:r>
                  <w:r w:rsidRPr="006A0462">
                    <w:rPr>
                      <w:b/>
                      <w:bCs/>
                      <w:i/>
                      <w:iCs/>
                      <w:shd w:val="clear" w:color="auto" w:fill="FFFFFF"/>
                      <w:lang w:val="ro-RO" w:eastAsia="ro-RO"/>
                    </w:rPr>
                    <w:t>Bovine</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2.  </w:t>
                  </w:r>
                  <w:r w:rsidRPr="006A0462">
                    <w:rPr>
                      <w:b/>
                      <w:bCs/>
                      <w:i/>
                      <w:iCs/>
                      <w:shd w:val="clear" w:color="auto" w:fill="FFFFFF"/>
                      <w:lang w:val="ro-RO" w:eastAsia="ro-RO"/>
                    </w:rPr>
                    <w:t>Ovine</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3.  </w:t>
                  </w:r>
                  <w:r w:rsidRPr="006A0462">
                    <w:rPr>
                      <w:b/>
                      <w:bCs/>
                      <w:i/>
                      <w:iCs/>
                      <w:shd w:val="clear" w:color="auto" w:fill="FFFFFF"/>
                      <w:lang w:val="ro-RO" w:eastAsia="ro-RO"/>
                    </w:rPr>
                    <w:t>Caprine</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4.  </w:t>
                  </w:r>
                  <w:r w:rsidRPr="006A0462">
                    <w:rPr>
                      <w:b/>
                      <w:bCs/>
                      <w:i/>
                      <w:iCs/>
                      <w:shd w:val="clear" w:color="auto" w:fill="FFFFFF"/>
                      <w:lang w:val="ro-RO" w:eastAsia="ro-RO"/>
                    </w:rPr>
                    <w:t>Porcine</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5.  </w:t>
                  </w:r>
                  <w:r w:rsidRPr="006A0462">
                    <w:rPr>
                      <w:b/>
                      <w:bCs/>
                      <w:i/>
                      <w:iCs/>
                      <w:shd w:val="clear" w:color="auto" w:fill="FFFFFF"/>
                      <w:lang w:val="ro-RO" w:eastAsia="ro-RO"/>
                    </w:rPr>
                    <w:t>Camelide</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6.  </w:t>
                  </w:r>
                  <w:r w:rsidRPr="006A0462">
                    <w:rPr>
                      <w:b/>
                      <w:bCs/>
                      <w:i/>
                      <w:iCs/>
                      <w:shd w:val="clear" w:color="auto" w:fill="FFFFFF"/>
                      <w:lang w:val="ro-RO" w:eastAsia="ro-RO"/>
                    </w:rPr>
                    <w:t>Cervide</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7.  </w:t>
                  </w:r>
                  <w:r w:rsidRPr="006A0462">
                    <w:rPr>
                      <w:b/>
                      <w:bCs/>
                      <w:i/>
                      <w:iCs/>
                      <w:shd w:val="clear" w:color="auto" w:fill="FFFFFF"/>
                      <w:lang w:val="ro-RO" w:eastAsia="ro-RO"/>
                    </w:rPr>
                    <w:t xml:space="preserve">Alte ungulate decât cele menționate în coloanele 1, 2, 3, 4, </w:t>
                  </w:r>
                  <w:r w:rsidRPr="006A0462">
                    <w:rPr>
                      <w:b/>
                      <w:bCs/>
                      <w:i/>
                      <w:iCs/>
                      <w:shd w:val="clear" w:color="auto" w:fill="FFFFFF"/>
                      <w:lang w:val="ro-RO" w:eastAsia="ro-RO"/>
                    </w:rPr>
                    <w:lastRenderedPageBreak/>
                    <w:t>5, 6</w:t>
                  </w:r>
                  <w:r w:rsidRPr="006A0462">
                    <w:rPr>
                      <w:b/>
                      <w:bCs/>
                      <w:iCs/>
                      <w:shd w:val="clear" w:color="auto" w:fill="FFFFFF"/>
                      <w:lang w:val="ro-RO" w:eastAsia="ro-RO"/>
                    </w:rPr>
                    <w:t> </w:t>
                  </w:r>
                  <w:hyperlink r:id="rId214" w:anchor="E0034" w:history="1">
                    <w:r w:rsidRPr="006A0462">
                      <w:rPr>
                        <w:rStyle w:val="Hyperlink"/>
                        <w:b/>
                        <w:bCs/>
                        <w:iCs/>
                        <w:color w:val="auto"/>
                        <w:shd w:val="clear" w:color="auto" w:fill="FFFFFF"/>
                        <w:lang w:val="ro-RO" w:eastAsia="ro-RO"/>
                      </w:rPr>
                      <w:t>(</w:t>
                    </w:r>
                    <w:r w:rsidRPr="006A0462">
                      <w:rPr>
                        <w:rStyle w:val="Hyperlink"/>
                        <w:b/>
                        <w:bCs/>
                        <w:iCs/>
                        <w:color w:val="auto"/>
                        <w:shd w:val="clear" w:color="auto" w:fill="FFFFFF"/>
                        <w:vertAlign w:val="superscript"/>
                        <w:lang w:val="ro-RO" w:eastAsia="ro-RO"/>
                      </w:rPr>
                      <w:t>*1</w:t>
                    </w:r>
                    <w:r w:rsidRPr="006A0462">
                      <w:rPr>
                        <w:rStyle w:val="Hyperlink"/>
                        <w:b/>
                        <w:bCs/>
                        <w:iCs/>
                        <w:color w:val="auto"/>
                        <w:shd w:val="clear" w:color="auto" w:fill="FFFFFF"/>
                        <w:lang w:val="ro-RO" w:eastAsia="ro-RO"/>
                      </w:rPr>
                      <w:t>)</w:t>
                    </w:r>
                  </w:hyperlink>
                </w:p>
              </w:tc>
            </w:tr>
            <w:tr w:rsidR="006A0462" w:rsidRPr="006A0462" w:rsidTr="008D405E">
              <w:trPr>
                <w:jc w:val="center"/>
              </w:trPr>
              <w:tc>
                <w:tcPr>
                  <w:tcW w:w="7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Febra aftoasă</w:t>
                  </w: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15"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16"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17"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18"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19"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20"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8D405E">
              <w:trPr>
                <w:jc w:val="center"/>
              </w:trPr>
              <w:tc>
                <w:tcPr>
                  <w:tcW w:w="7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pestei bovine</w:t>
                  </w: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21"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22"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23"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24"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25"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 </w:t>
                  </w:r>
                  <w:hyperlink r:id="rId226" w:anchor="E0035" w:history="1">
                    <w:r w:rsidRPr="006A0462">
                      <w:rPr>
                        <w:rStyle w:val="Hyperlink"/>
                        <w:bCs/>
                        <w:iCs/>
                        <w:color w:val="auto"/>
                        <w:shd w:val="clear" w:color="auto" w:fill="FFFFFF"/>
                        <w:lang w:val="ro-RO" w:eastAsia="ro-RO"/>
                      </w:rPr>
                      <w:t>(</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w:t>
                    </w:r>
                  </w:hyperlink>
                </w:p>
              </w:tc>
            </w:tr>
            <w:tr w:rsidR="006A0462" w:rsidRPr="006A0462" w:rsidTr="008D405E">
              <w:trPr>
                <w:jc w:val="center"/>
              </w:trPr>
              <w:tc>
                <w:tcPr>
                  <w:tcW w:w="7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Pesta porcină africană</w:t>
                  </w: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8D405E">
              <w:trPr>
                <w:jc w:val="center"/>
              </w:trPr>
              <w:tc>
                <w:tcPr>
                  <w:tcW w:w="7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Pesta porcină clasică</w:t>
                  </w: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0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NV/NVE</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c>
                <w:tcPr>
                  <w:tcW w:w="1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w:t>
                  </w:r>
                </w:p>
              </w:tc>
            </w:tr>
            <w:tr w:rsidR="006A0462" w:rsidRPr="006A0462" w:rsidTr="008D405E">
              <w:trPr>
                <w:jc w:val="center"/>
              </w:trPr>
              <w:tc>
                <w:tcPr>
                  <w:tcW w:w="9056"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*1</w:t>
                  </w:r>
                  <w:r w:rsidRPr="006A0462">
                    <w:rPr>
                      <w:bCs/>
                      <w:iCs/>
                      <w:shd w:val="clear" w:color="auto" w:fill="FFFFFF"/>
                      <w:lang w:val="ro-RO" w:eastAsia="ro-RO"/>
                    </w:rPr>
                    <w:t>)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se aplică doar speciilor listate în conformitate cu anexa la Regulamentul de punere în aplicare (UE) 2018/1882.</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r w:rsidRPr="006A0462">
                    <w:rPr>
                      <w:bCs/>
                      <w:iCs/>
                      <w:shd w:val="clear" w:color="auto" w:fill="FFFFFF"/>
                      <w:vertAlign w:val="superscript"/>
                      <w:lang w:val="ro-RO" w:eastAsia="ro-RO"/>
                    </w:rPr>
                    <w:t>*2</w:t>
                  </w:r>
                  <w:r w:rsidRPr="006A0462">
                    <w:rPr>
                      <w:bCs/>
                      <w:iCs/>
                      <w:shd w:val="clear" w:color="auto" w:fill="FFFFFF"/>
                      <w:lang w:val="ro-RO" w:eastAsia="ro-RO"/>
                    </w:rPr>
                    <w:t>)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sau autoritatea competentă a țării terțe sau a teritoriului terț prevede condiții specifice, conform părții B.</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 =  timp de cel puțin 12 luni anterioare datei expedierii către Uniune: nu a fost efectuată nicio vaccinare în țara terță sau în teritoriul terț sau în zona din acestea, iar în țara terță, în teritoriul terț sau în zona din acestea nu au intrat animale vaccinate.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NVE =  nu există animale vaccinate în unitatea de origine a ungulatelor de la care provine carnea proaspătă.</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NA =  nu se aplică.</w:t>
                  </w:r>
                </w:p>
              </w:tc>
            </w:tr>
          </w:tbl>
          <w:p w:rsidR="000805A2" w:rsidRPr="006A0462" w:rsidRDefault="000805A2" w:rsidP="000805A2">
            <w:pPr>
              <w:shd w:val="clear" w:color="auto" w:fill="FFFFFF"/>
              <w:ind w:firstLine="0"/>
              <w:rPr>
                <w:bCs/>
                <w:i/>
                <w:iCs/>
                <w:shd w:val="clear" w:color="auto" w:fill="FFFFFF"/>
                <w:lang w:val="ro-RO" w:eastAsia="ro-RO"/>
              </w:rPr>
            </w:pPr>
            <w:r w:rsidRPr="006A0462">
              <w:rPr>
                <w:b/>
                <w:bCs/>
                <w:i/>
                <w:iCs/>
                <w:shd w:val="clear" w:color="auto" w:fill="FFFFFF"/>
                <w:lang w:val="ro-RO" w:eastAsia="ro-RO"/>
              </w:rPr>
              <w:lastRenderedPageBreak/>
              <w:t>Partea B</w:t>
            </w:r>
          </w:p>
          <w:p w:rsidR="000805A2" w:rsidRPr="006A0462" w:rsidRDefault="000805A2" w:rsidP="000805A2">
            <w:pPr>
              <w:shd w:val="clear" w:color="auto" w:fill="FFFFFF"/>
              <w:ind w:firstLine="0"/>
              <w:rPr>
                <w:bCs/>
                <w:i/>
                <w:iCs/>
                <w:shd w:val="clear" w:color="auto" w:fill="FFFFFF"/>
                <w:lang w:val="ro-RO" w:eastAsia="ro-RO"/>
              </w:rPr>
            </w:pPr>
            <w:r w:rsidRPr="006A0462">
              <w:rPr>
                <w:b/>
                <w:bCs/>
                <w:i/>
                <w:iCs/>
                <w:shd w:val="clear" w:color="auto" w:fill="FFFFFF"/>
                <w:lang w:val="ro-RO" w:eastAsia="ro-RO"/>
              </w:rPr>
              <w:t>Condiții specifice pe care trebuie să le prevadă autoritățile competente în cazul în care în țara terță sau în teritoriul terț sau în zona din acestea s-a efectuat vaccinarea împotriva febrei aftoase pentru o perioadă mai mică de 12 luni, astfel cum se menționează la articolul 133 alineatul (3)</w:t>
            </w:r>
          </w:p>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1.    DINTR-O ȚARĂ TERȚĂ, DINTR-UN TERITORIU TERȚ SAU DINTR-O ZONĂ DIN ACESTEA CARE ESTE INDEMN(Ă) DE FEBRA AFTOASĂ ȘI ÎN CARE SE PRACTICĂ VACCINAREA ÎMPOTRIVA TULPINILOR A, O SAU C ALE VIRUSULUI FEBREI AFTOASE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Autoritatea competentă din țara terță sau din teritoriul terț de origine trebuie să furnizeze informații suplimentare pentru a garanta absența virusului febrei aftoase în carnea proaspătă și respectarea următoarelor cerințe: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 xml:space="preserve">autoritatea competentă a țării terțe sau a teritoriului terț de origine efectuează și controlează un program de </w:t>
            </w:r>
            <w:r w:rsidRPr="006A0462">
              <w:rPr>
                <w:bCs/>
                <w:iCs/>
                <w:shd w:val="clear" w:color="auto" w:fill="FFFFFF"/>
                <w:lang w:val="ro-RO" w:eastAsia="ro-RO"/>
              </w:rPr>
              <w:lastRenderedPageBreak/>
              <w:t>vaccinare împotriva febrei aftoase a bovinelor deținute;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carnea proaspătă este obținută de la:</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bovine, ovine și caprine care provin din unități în care și în jurul cărora, într-o zonă cu raza de 25 km, nu au fost raportate cazuri de febră aftoasă sau de pestă bovină în ultimele 60 de zile anterioare datei expedierii către abator;</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alte ungulate deținute din speciile listate decât bovinele, ovinele, caprinele și porcinele care provin din unități în care și în jurul cărora, într-o zonă cu raza de 50 km, nu au fost raportate cazuri de febră aftoasă sau de pestă bovină în ultimele 90 de zile anterioare datei expedierii către abator;</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ungulate sălbatice care îndeplinesc cerințele de la articolul 138;</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carnea este carne proaspătă dezosată, alta decât organele, și a fost obținută din carcase: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din care au fost eliminați principalii ganglioni limfatici accesibili;</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care au fost supuse maturării la o temperatură de peste + 2 °C timp de cel puțin 24 de ore înainte de dezosare;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(iii)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în care valoarea pH-ului cărnii a fost mai mică de 6,0 la testele electronice în centrul mușchiului </w:t>
            </w:r>
            <w:r w:rsidRPr="006A0462">
              <w:rPr>
                <w:bCs/>
                <w:i/>
                <w:iCs/>
                <w:shd w:val="clear" w:color="auto" w:fill="FFFFFF"/>
                <w:lang w:val="ro-RO" w:eastAsia="ro-RO"/>
              </w:rPr>
              <w:t>longissimus dorsi</w:t>
            </w:r>
            <w:r w:rsidRPr="006A0462">
              <w:rPr>
                <w:bCs/>
                <w:iCs/>
                <w:shd w:val="clear" w:color="auto" w:fill="FFFFFF"/>
                <w:lang w:val="ro-RO" w:eastAsia="ro-RO"/>
              </w:rPr>
              <w:t> după maturare și înainte de dezosare.</w:t>
            </w:r>
          </w:p>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 xml:space="preserve">2.    DINTR-O ȚARĂ TERȚĂ, DINTR-UN TERITORIU TERȚ SAU DINTR-O ZONĂ DIN ACESTEA CARE ESTE INDEMN(Ă) DE FEBRA </w:t>
            </w:r>
            <w:r w:rsidRPr="006A0462">
              <w:rPr>
                <w:b/>
                <w:bCs/>
                <w:iCs/>
                <w:shd w:val="clear" w:color="auto" w:fill="FFFFFF"/>
                <w:lang w:val="ro-RO" w:eastAsia="ro-RO"/>
              </w:rPr>
              <w:lastRenderedPageBreak/>
              <w:t>AFTOASĂ ȘI ÎN CARE VACCINAREA ÎMPOTRIVA TULPINILOR A, O SAU C ALE VIRUSULUI FEBREI AFTOASE SE PRACTICĂ ȘI FACE OBIECTUL UNOR CONDIȚII SPECIFICE SUPLIMENTARE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În plus față de cerințele menționate la punctul 1, autoritatea competentă din țara terță sau din teritoriul terț trebuie să respecte condiții specifice suplimentare în relație cu programul de vaccinare care susțin absența virusului febrei aftoase în carnea proaspătă din zona respectivă.</w:t>
            </w:r>
          </w:p>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3.    ZONELE INDEMNE DE FEBRĂ AFTOASĂ ÎN CARE NU SE PRACTICĂ VACCINAREA</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3.1.   </w:t>
            </w:r>
            <w:r w:rsidRPr="006A0462">
              <w:rPr>
                <w:b/>
                <w:bCs/>
                <w:iCs/>
                <w:shd w:val="clear" w:color="auto" w:fill="FFFFFF"/>
                <w:lang w:val="ro-RO" w:eastAsia="ro-RO"/>
              </w:rPr>
              <w:t> Tulpinile virusului febrei aftoase SAT sau ASIA 1</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În situația în care carnea proaspătă provine dintr-o zonă indemnă de febra aftoasă în care nu se practică vaccinarea, însă zona respectivă se află într-o țară terță sau într-un teritoriu terț în care se practică vaccinarea pentru tulpinile virusului febrei aftoase SAT sau ASIA 1 în alte zone sau dacă tulpinile respective sunt endemice într-o parte sau în părți ale țării terțe sau teritoriului terț sau în statul membru învecinat ori în țări terțe învecinate, autoritățile competente ale țării terțe sau ale teritoriului terț din care provine această carne trebuie să furnizeze informațiile suplimentare necesare pentru a garanta absența virusului febrei aftoase în carnea proaspătă și pentru a garanta respectarea următoarelor cerințe privind sănătatea animală:</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carnea proaspătă este obținută de la:</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animale deținute din speciile listate care provin din unități în care și în jurul cărora, într-o zonă cu raza de 10 km, nu au fost raportate cazuri febră aftoasă sau de pestă bovină în ultimele 12 luni anterioare datei sacrificării;</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sau</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(ii)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ungulate sălbatice care îndeplinesc cerințele de la articolul 138;</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carnea nu este autorizată pentru export în Uniune înainte de a trece 21 de zile de la data sacrificării;</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(c)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carnea este carne proaspătă dezosată, alta decât organele, și a fost obținută din carcase: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(i)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din care au fost eliminați principalii ganglioni limfatici accesibili;</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(ii)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care au fost supuse maturării la o temperatură de peste +2 °C timp de cel puțin 24 de ore înainte de dezosare.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3.2.   </w:t>
            </w:r>
            <w:r w:rsidRPr="006A0462">
              <w:rPr>
                <w:b/>
                <w:bCs/>
                <w:iCs/>
                <w:shd w:val="clear" w:color="auto" w:fill="FFFFFF"/>
                <w:lang w:val="ro-RO" w:eastAsia="ro-RO"/>
              </w:rPr>
              <w:t> Tulpinile A, O sau C ale virusului febrei aftoase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În situația în care carnea proaspătă provine dintr-o zonă indemnă de febră aftoasă în care nu se practică vaccinarea împotriva febrei aftoase, însă zona respectivă se află într-o țară terță sau într-un teritoriu terț în care se practică vaccinarea împotriva tulpinilor A, O sau C ale virusului febrei aftoase și dacă autoritățile competente ale țării terțe sau ale teritoriului terț au furnizat garanții suplimentare privind condiții specifice pentru țara terță sau teritoriul terț sau zona terță și care susțin absența virusului febrei aftoase în carnea proaspătă din zona respectivă, autoritățile competente ale țării terțe sau ale teritoriului terț de origine trebuie să furnizeze următoarele informații suplimentare: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(a)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garanții privind faptul că programul de supraveghere vizând febra aftoasă aplicabil zonei indemne, care demonstrează absența febrei aftoase, este efectuat și controlat de autoritățile competente din țara terță sau din teritoriul terț de origine;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(b) </w:t>
            </w:r>
          </w:p>
          <w:p w:rsidR="000B60B1" w:rsidRPr="006A0462" w:rsidRDefault="000805A2" w:rsidP="000B60B1">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garanții privind aplicarea cerințelor privind sănătatea animală menționate la literele (b) și (c) ale punctului 1.</w:t>
            </w:r>
          </w:p>
        </w:tc>
        <w:tc>
          <w:tcPr>
            <w:tcW w:w="5389" w:type="dxa"/>
            <w:tcBorders>
              <w:top w:val="single" w:sz="4" w:space="0" w:color="auto"/>
              <w:left w:val="single" w:sz="4" w:space="0" w:color="auto"/>
              <w:bottom w:val="single" w:sz="4" w:space="0" w:color="auto"/>
              <w:right w:val="single" w:sz="4" w:space="0" w:color="auto"/>
            </w:tcBorders>
          </w:tcPr>
          <w:p w:rsidR="00FB6792" w:rsidRPr="006A0462" w:rsidRDefault="00FB6792" w:rsidP="00FB6792">
            <w:pPr>
              <w:ind w:firstLine="0"/>
              <w:rPr>
                <w:bCs/>
                <w:lang w:val="ro-RO"/>
              </w:rPr>
            </w:pPr>
            <w:r w:rsidRPr="006A0462">
              <w:rPr>
                <w:bCs/>
                <w:lang w:val="ro-RO"/>
              </w:rPr>
              <w:lastRenderedPageBreak/>
              <w:t>Anexa nr.25</w:t>
            </w:r>
          </w:p>
          <w:p w:rsidR="00FB6792" w:rsidRPr="006A0462" w:rsidRDefault="00FB6792" w:rsidP="00FB6792">
            <w:pPr>
              <w:ind w:firstLine="0"/>
              <w:rPr>
                <w:bCs/>
                <w:lang w:val="ro-RO"/>
              </w:rPr>
            </w:pPr>
            <w:r w:rsidRPr="006A0462">
              <w:rPr>
                <w:bCs/>
                <w:lang w:val="ro-RO"/>
              </w:rPr>
              <w:t xml:space="preserve">la Norma sanitară veterinară </w:t>
            </w:r>
          </w:p>
          <w:p w:rsidR="00FB6792" w:rsidRPr="006A0462" w:rsidRDefault="00FB6792" w:rsidP="00FB6792">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FB6792" w:rsidRPr="006A0462" w:rsidRDefault="00FB6792" w:rsidP="00FB6792">
            <w:pPr>
              <w:ind w:firstLine="0"/>
              <w:rPr>
                <w:b/>
                <w:bCs/>
                <w:lang w:val="ro-RO"/>
              </w:rPr>
            </w:pPr>
          </w:p>
          <w:p w:rsidR="00FB6792" w:rsidRPr="006A0462" w:rsidRDefault="00FB6792" w:rsidP="00FB6792">
            <w:pPr>
              <w:ind w:firstLine="0"/>
              <w:rPr>
                <w:b/>
                <w:bCs/>
                <w:lang w:val="ro-RO"/>
              </w:rPr>
            </w:pPr>
          </w:p>
          <w:p w:rsidR="00FB6792" w:rsidRPr="006A0462" w:rsidRDefault="00FB6792" w:rsidP="00FB6792">
            <w:pPr>
              <w:ind w:firstLine="0"/>
              <w:rPr>
                <w:b/>
                <w:bCs/>
                <w:lang w:val="ro-RO"/>
              </w:rPr>
            </w:pPr>
            <w:r w:rsidRPr="006A0462">
              <w:rPr>
                <w:b/>
                <w:bCs/>
                <w:lang w:val="ro-RO"/>
              </w:rPr>
              <w:t>VACCINAREA ÎN ȚARĂ SAU ÎN TERITORIUL DE ORIGINE SAU ÎN ZONA DIN ACESTEA ȘI ÎN UNITATEA DE ORIGINE A ANIMALELOR DE LA CARE SE OBȚINE CARNE PROASPĂTĂ</w:t>
            </w:r>
          </w:p>
          <w:p w:rsidR="00FB6792" w:rsidRPr="006A0462" w:rsidRDefault="00FB6792" w:rsidP="00FB6792">
            <w:pPr>
              <w:ind w:firstLine="0"/>
              <w:rPr>
                <w:b/>
                <w:bCs/>
                <w:lang w:val="ro-RO"/>
              </w:rPr>
            </w:pPr>
          </w:p>
          <w:p w:rsidR="00FB6792" w:rsidRPr="006A0462" w:rsidRDefault="00FB6792" w:rsidP="00FB6792">
            <w:pPr>
              <w:ind w:firstLine="0"/>
              <w:rPr>
                <w:b/>
                <w:bCs/>
                <w:lang w:val="ro-RO"/>
              </w:rPr>
            </w:pPr>
            <w:r w:rsidRPr="006A0462">
              <w:rPr>
                <w:b/>
                <w:bCs/>
                <w:lang w:val="ro-RO"/>
              </w:rPr>
              <w:t>Tabel 1</w:t>
            </w:r>
          </w:p>
          <w:p w:rsidR="00FB6792" w:rsidRPr="006A0462" w:rsidRDefault="00FB6792" w:rsidP="00FB6792">
            <w:pPr>
              <w:ind w:firstLine="0"/>
              <w:rPr>
                <w:lang w:val="ro-RO"/>
              </w:rPr>
            </w:pPr>
            <w:r w:rsidRPr="006A0462">
              <w:rPr>
                <w:b/>
                <w:lang w:val="ro-RO"/>
              </w:rPr>
              <w:t>Cerințe privind sănătatea animală referitoare la absența vaccinării în țară sau în teritoriul de origine sau în zona din acestea și în unitatea de origine a ungulatelor de la care se obține carnea proaspătă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28"/>
              <w:gridCol w:w="510"/>
              <w:gridCol w:w="510"/>
              <w:gridCol w:w="537"/>
              <w:gridCol w:w="543"/>
              <w:gridCol w:w="630"/>
              <w:gridCol w:w="570"/>
              <w:gridCol w:w="929"/>
            </w:tblGrid>
            <w:tr w:rsidR="006A0462" w:rsidRPr="006A0462" w:rsidTr="00FB6792">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FB6792" w:rsidRPr="006A0462" w:rsidRDefault="00FB6792" w:rsidP="00FB6792">
                  <w:pPr>
                    <w:ind w:firstLine="0"/>
                    <w:rPr>
                      <w:lang w:val="ro-RO"/>
                    </w:rPr>
                  </w:pPr>
                  <w:r w:rsidRPr="006A0462">
                    <w:rPr>
                      <w:lang w:val="ro-RO"/>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FB6792" w:rsidRPr="006A0462" w:rsidRDefault="00FB6792" w:rsidP="00FB6792">
                  <w:pPr>
                    <w:ind w:firstLine="0"/>
                    <w:rPr>
                      <w:b/>
                      <w:lang w:val="ro-RO"/>
                    </w:rPr>
                  </w:pPr>
                  <w:r w:rsidRPr="006A0462">
                    <w:rPr>
                      <w:b/>
                      <w:iCs/>
                      <w:lang w:val="ro-RO"/>
                    </w:rPr>
                    <w:t>Bovine</w:t>
                  </w:r>
                </w:p>
                <w:p w:rsidR="00FB6792" w:rsidRPr="006A0462" w:rsidRDefault="00FB6792" w:rsidP="00FB6792">
                  <w:pPr>
                    <w:ind w:firstLine="0"/>
                    <w:rPr>
                      <w:b/>
                      <w:lang w:val="ro-RO"/>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FB6792" w:rsidRPr="006A0462" w:rsidRDefault="00FB6792" w:rsidP="00FB6792">
                  <w:pPr>
                    <w:ind w:firstLine="0"/>
                    <w:rPr>
                      <w:b/>
                      <w:lang w:val="ro-RO"/>
                    </w:rPr>
                  </w:pPr>
                  <w:r w:rsidRPr="006A0462">
                    <w:rPr>
                      <w:b/>
                      <w:iCs/>
                      <w:lang w:val="ro-RO"/>
                    </w:rPr>
                    <w:t>Ovine</w:t>
                  </w:r>
                </w:p>
                <w:p w:rsidR="00FB6792" w:rsidRPr="006A0462" w:rsidRDefault="00FB6792" w:rsidP="00FB6792">
                  <w:pPr>
                    <w:ind w:firstLine="0"/>
                    <w:rPr>
                      <w:b/>
                      <w:lang w:val="ro-RO"/>
                    </w:rPr>
                  </w:pP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FB6792" w:rsidRPr="006A0462" w:rsidRDefault="00FB6792" w:rsidP="00FB6792">
                  <w:pPr>
                    <w:ind w:firstLine="0"/>
                    <w:rPr>
                      <w:b/>
                      <w:lang w:val="ro-RO"/>
                    </w:rPr>
                  </w:pPr>
                  <w:r w:rsidRPr="006A0462">
                    <w:rPr>
                      <w:b/>
                      <w:iCs/>
                      <w:lang w:val="ro-RO"/>
                    </w:rPr>
                    <w:t>Caprine</w:t>
                  </w:r>
                </w:p>
                <w:p w:rsidR="00FB6792" w:rsidRPr="006A0462" w:rsidRDefault="00FB6792" w:rsidP="00FB6792">
                  <w:pPr>
                    <w:ind w:firstLine="0"/>
                    <w:rPr>
                      <w:b/>
                      <w:lang w:val="ro-RO"/>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FB6792" w:rsidRPr="006A0462" w:rsidRDefault="00FB6792" w:rsidP="00FB6792">
                  <w:pPr>
                    <w:ind w:firstLine="0"/>
                    <w:rPr>
                      <w:b/>
                      <w:lang w:val="ro-RO"/>
                    </w:rPr>
                  </w:pPr>
                  <w:r w:rsidRPr="006A0462">
                    <w:rPr>
                      <w:b/>
                      <w:iCs/>
                      <w:lang w:val="ro-RO"/>
                    </w:rPr>
                    <w:t>Porcine</w:t>
                  </w:r>
                </w:p>
                <w:p w:rsidR="00FB6792" w:rsidRPr="006A0462" w:rsidRDefault="00FB6792" w:rsidP="00FB6792">
                  <w:pPr>
                    <w:ind w:firstLine="0"/>
                    <w:rPr>
                      <w:b/>
                      <w:lang w:val="ro-RO"/>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FB6792" w:rsidRPr="006A0462" w:rsidRDefault="00FB6792" w:rsidP="00FB6792">
                  <w:pPr>
                    <w:ind w:firstLine="0"/>
                    <w:rPr>
                      <w:b/>
                      <w:lang w:val="ro-RO"/>
                    </w:rPr>
                  </w:pPr>
                  <w:r w:rsidRPr="006A0462">
                    <w:rPr>
                      <w:b/>
                      <w:iCs/>
                      <w:lang w:val="ro-RO"/>
                    </w:rPr>
                    <w:t>Camelide</w:t>
                  </w:r>
                </w:p>
                <w:p w:rsidR="00FB6792" w:rsidRPr="006A0462" w:rsidRDefault="00FB6792" w:rsidP="00FB6792">
                  <w:pPr>
                    <w:ind w:firstLine="0"/>
                    <w:rPr>
                      <w:b/>
                      <w:lang w:val="ro-RO"/>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FB6792" w:rsidRPr="006A0462" w:rsidRDefault="00FB6792" w:rsidP="00FB6792">
                  <w:pPr>
                    <w:ind w:firstLine="0"/>
                    <w:rPr>
                      <w:b/>
                      <w:lang w:val="ro-RO"/>
                    </w:rPr>
                  </w:pPr>
                  <w:r w:rsidRPr="006A0462">
                    <w:rPr>
                      <w:b/>
                      <w:iCs/>
                      <w:lang w:val="ro-RO"/>
                    </w:rPr>
                    <w:t>Cervide</w:t>
                  </w:r>
                </w:p>
                <w:p w:rsidR="00FB6792" w:rsidRPr="006A0462" w:rsidRDefault="00FB6792" w:rsidP="00FB6792">
                  <w:pPr>
                    <w:ind w:firstLine="0"/>
                    <w:rPr>
                      <w:b/>
                      <w:lang w:val="ro-RO"/>
                    </w:rPr>
                  </w:pP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6" w:type="dxa"/>
                    <w:bottom w:w="120" w:type="dxa"/>
                    <w:right w:w="6" w:type="dxa"/>
                  </w:tcMar>
                  <w:hideMark/>
                </w:tcPr>
                <w:p w:rsidR="00FB6792" w:rsidRPr="006A0462" w:rsidRDefault="00FB6792" w:rsidP="00FB6792">
                  <w:pPr>
                    <w:ind w:firstLine="0"/>
                    <w:rPr>
                      <w:b/>
                      <w:lang w:val="ro-RO"/>
                    </w:rPr>
                  </w:pPr>
                  <w:r w:rsidRPr="006A0462">
                    <w:rPr>
                      <w:b/>
                      <w:iCs/>
                      <w:lang w:val="ro-RO"/>
                    </w:rPr>
                    <w:t>Alte ungulate</w:t>
                  </w:r>
                </w:p>
                <w:p w:rsidR="00FB6792" w:rsidRPr="006A0462" w:rsidRDefault="00FB6792" w:rsidP="00FB6792">
                  <w:pPr>
                    <w:ind w:firstLine="0"/>
                    <w:rPr>
                      <w:b/>
                      <w:lang w:val="ro-RO"/>
                    </w:rPr>
                  </w:pPr>
                </w:p>
              </w:tc>
            </w:tr>
            <w:tr w:rsidR="006A0462" w:rsidRPr="006A0462" w:rsidTr="00FB6792">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lastRenderedPageBreak/>
                    <w:t>Febra aftoasă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r>
            <w:tr w:rsidR="006A0462" w:rsidRPr="006A0462" w:rsidTr="00FB6792">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Infecția cu virusul pestei bovine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r>
            <w:tr w:rsidR="006A0462" w:rsidRPr="006A0462" w:rsidTr="00FB6792">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Pesta porcină africană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r>
            <w:tr w:rsidR="006A0462" w:rsidRPr="006A0462" w:rsidTr="00FB6792">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Pesta porcină clasică</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NV/NVE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NA</w:t>
                  </w:r>
                </w:p>
              </w:tc>
            </w:tr>
            <w:tr w:rsidR="006A0462" w:rsidRPr="00BF0EA4" w:rsidTr="00FB6792">
              <w:tc>
                <w:tcPr>
                  <w:tcW w:w="9344" w:type="dxa"/>
                  <w:gridSpan w:val="8"/>
                  <w:tcBorders>
                    <w:top w:val="single" w:sz="6" w:space="0" w:color="DDDDDD"/>
                  </w:tcBorders>
                  <w:shd w:val="clear" w:color="auto" w:fill="auto"/>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se aplică doar speciilor listate în conformitate cu anexa la Norma sanitară veterinară privind supravegherea, programele de eradicare și statutul de indemn de boală pentru anumite boli listate și emergente sau autoritatea competentă a țării terțe sau a teritoriului terț prevede condiții specifice, conform pct. 1.</w:t>
                  </w:r>
                </w:p>
                <w:p w:rsidR="00FB6792" w:rsidRPr="006A0462" w:rsidRDefault="00FB6792" w:rsidP="00FB6792">
                  <w:pPr>
                    <w:ind w:firstLine="0"/>
                    <w:rPr>
                      <w:lang w:val="ro-RO"/>
                    </w:rPr>
                  </w:pPr>
                  <w:r w:rsidRPr="006A0462">
                    <w:rPr>
                      <w:lang w:val="ro-RO"/>
                    </w:rPr>
                    <w:t>NV - timp de cel puțin 12 luni anterioare datei expedierii către Republica Moldova: nu a fost efectuată nicio vaccinare în țară de origine sau în teritoriul sau în zona din acestea, iar în țară, în teritoriul sau în zona din acestea nu au intrat animale vaccinate.</w:t>
                  </w:r>
                </w:p>
                <w:p w:rsidR="00FB6792" w:rsidRPr="006A0462" w:rsidRDefault="00FB6792" w:rsidP="00FB6792">
                  <w:pPr>
                    <w:ind w:firstLine="0"/>
                    <w:rPr>
                      <w:lang w:val="ro-RO"/>
                    </w:rPr>
                  </w:pPr>
                  <w:r w:rsidRPr="006A0462">
                    <w:rPr>
                      <w:lang w:val="ro-RO"/>
                    </w:rPr>
                    <w:t>NVE - nu există animale vaccinate în unitatea de origine a ungulatelor de la care provine carnea proaspătă.</w:t>
                  </w:r>
                </w:p>
                <w:p w:rsidR="00FB6792" w:rsidRPr="006A0462" w:rsidRDefault="00FB6792" w:rsidP="00FB6792">
                  <w:pPr>
                    <w:ind w:firstLine="0"/>
                    <w:rPr>
                      <w:lang w:val="ro-RO"/>
                    </w:rPr>
                  </w:pPr>
                  <w:r w:rsidRPr="006A0462">
                    <w:rPr>
                      <w:lang w:val="ro-RO"/>
                    </w:rPr>
                    <w:t>NA - nu se aplică.</w:t>
                  </w:r>
                </w:p>
              </w:tc>
            </w:tr>
          </w:tbl>
          <w:p w:rsidR="00FB6792" w:rsidRPr="006A0462" w:rsidRDefault="00FB6792" w:rsidP="00FB6792">
            <w:pPr>
              <w:ind w:firstLine="0"/>
              <w:rPr>
                <w:b/>
                <w:bCs/>
                <w:lang w:val="ro-RO"/>
              </w:rPr>
            </w:pPr>
          </w:p>
          <w:p w:rsidR="00FB6792" w:rsidRPr="006A0462" w:rsidRDefault="00FB6792" w:rsidP="00FB6792">
            <w:pPr>
              <w:ind w:firstLine="0"/>
              <w:rPr>
                <w:b/>
                <w:bCs/>
                <w:lang w:val="ro-RO"/>
              </w:rPr>
            </w:pPr>
          </w:p>
          <w:p w:rsidR="00FB6792" w:rsidRPr="006A0462" w:rsidRDefault="00FB6792" w:rsidP="00FB6792">
            <w:pPr>
              <w:ind w:firstLine="0"/>
              <w:rPr>
                <w:bCs/>
                <w:lang w:val="ro-RO"/>
              </w:rPr>
            </w:pPr>
            <w:r w:rsidRPr="006A0462">
              <w:rPr>
                <w:bCs/>
                <w:lang w:val="ro-RO"/>
              </w:rPr>
              <w:t xml:space="preserve">1. Condiții specifice pe care trebuie să le prevadă autoritățile competente în cazul în care în țară sau în teritoriul sau în zona din </w:t>
            </w:r>
            <w:r w:rsidRPr="006A0462">
              <w:rPr>
                <w:bCs/>
                <w:lang w:val="ro-RO"/>
              </w:rPr>
              <w:lastRenderedPageBreak/>
              <w:t>acestea s-a efectuat vaccinarea împotriva febrei aftoase pentru o perioadă mai mică de 12 luni:</w:t>
            </w:r>
          </w:p>
          <w:p w:rsidR="00FB6792" w:rsidRPr="006A0462" w:rsidRDefault="00FB6792" w:rsidP="00FB6792">
            <w:pPr>
              <w:ind w:firstLine="0"/>
              <w:rPr>
                <w:lang w:val="ro-RO"/>
              </w:rPr>
            </w:pPr>
            <w:r w:rsidRPr="006A0462">
              <w:rPr>
                <w:lang w:val="ro-RO"/>
              </w:rPr>
              <w:t>1) Autoritatea competentă dintr-o țară sau dintr-un teritoriul de origine trebuie să furnizeze informații suplimentare pentru a garanta absența virusului febrei aftoase în carnea proaspătă și respectarea următoarelor cerințe:</w:t>
            </w:r>
          </w:p>
          <w:p w:rsidR="00FB6792" w:rsidRPr="006A0462" w:rsidRDefault="00FB6792" w:rsidP="00FB6792">
            <w:pPr>
              <w:ind w:firstLine="0"/>
              <w:rPr>
                <w:lang w:val="ro-RO"/>
              </w:rPr>
            </w:pPr>
            <w:r w:rsidRPr="006A0462">
              <w:rPr>
                <w:lang w:val="ro-RO"/>
              </w:rPr>
              <w:t>(a) autoritatea competentă a țării sau a teritoriului de origine efectuează și controlează un program de vaccinare împotriva febrei aftoase a bovinelor deținute;</w:t>
            </w:r>
          </w:p>
          <w:p w:rsidR="00FB6792" w:rsidRPr="006A0462" w:rsidRDefault="00FB6792" w:rsidP="00FB6792">
            <w:pPr>
              <w:ind w:firstLine="0"/>
              <w:rPr>
                <w:lang w:val="ro-RO"/>
              </w:rPr>
            </w:pPr>
            <w:r w:rsidRPr="006A0462">
              <w:rPr>
                <w:lang w:val="ro-RO"/>
              </w:rPr>
              <w:t>(b) carnea proaspătă este obținută de la:</w:t>
            </w:r>
          </w:p>
          <w:p w:rsidR="00FB6792" w:rsidRPr="006A0462" w:rsidRDefault="00FB6792" w:rsidP="00FB6792">
            <w:pPr>
              <w:ind w:firstLine="0"/>
              <w:rPr>
                <w:lang w:val="ro-RO"/>
              </w:rPr>
            </w:pPr>
            <w:r w:rsidRPr="006A0462">
              <w:rPr>
                <w:lang w:val="ro-RO"/>
              </w:rPr>
              <w:t>- bovine, ovine și caprine care provin din unități în care și în jurul cărora, într-o zonă cu raza de 25 km, nu au fost raportate cazuri de febră aftoasă sau de pestă bovină în ultimele 60 de zile anterioare datei expedierii către abator; sau</w:t>
            </w:r>
          </w:p>
          <w:p w:rsidR="00FB6792" w:rsidRPr="006A0462" w:rsidRDefault="00FB6792" w:rsidP="00FB6792">
            <w:pPr>
              <w:ind w:firstLine="0"/>
              <w:rPr>
                <w:lang w:val="ro-RO"/>
              </w:rPr>
            </w:pPr>
            <w:r w:rsidRPr="006A0462">
              <w:rPr>
                <w:lang w:val="ro-RO"/>
              </w:rPr>
              <w:t>- alte ungulate deținute din speciile listate decât bovinele, ovinele, caprinele și porcinele care provin din unități în care și în jurul cărora, într-o zonă cu raza de 50 km, nu au fost raportate cazuri de febră aftoasă sau de pestă bovină în ultimele 90 de zile anterioare datei expedierii către abator; sau</w:t>
            </w:r>
          </w:p>
          <w:p w:rsidR="00FB6792" w:rsidRPr="006A0462" w:rsidRDefault="00FB6792" w:rsidP="00FB6792">
            <w:pPr>
              <w:ind w:firstLine="0"/>
              <w:rPr>
                <w:lang w:val="ro-RO"/>
              </w:rPr>
            </w:pPr>
            <w:r w:rsidRPr="006A0462">
              <w:rPr>
                <w:lang w:val="ro-RO"/>
              </w:rPr>
              <w:t>- ungulate sălbatice care îndeplinesc cerințele de la pct. 231;</w:t>
            </w:r>
          </w:p>
          <w:p w:rsidR="00FB6792" w:rsidRPr="006A0462" w:rsidRDefault="00FB6792" w:rsidP="00FB6792">
            <w:pPr>
              <w:ind w:firstLine="0"/>
              <w:rPr>
                <w:lang w:val="ro-RO"/>
              </w:rPr>
            </w:pPr>
            <w:r w:rsidRPr="006A0462">
              <w:rPr>
                <w:lang w:val="ro-RO"/>
              </w:rPr>
              <w:t>(c) carnea este carne proaspătă dezosată, alta decât organele, și a fost obținută din carcase:</w:t>
            </w:r>
          </w:p>
          <w:p w:rsidR="00FB6792" w:rsidRPr="006A0462" w:rsidRDefault="00FB6792" w:rsidP="00FB6792">
            <w:pPr>
              <w:ind w:firstLine="0"/>
              <w:rPr>
                <w:lang w:val="ro-RO"/>
              </w:rPr>
            </w:pPr>
            <w:r w:rsidRPr="006A0462">
              <w:rPr>
                <w:lang w:val="ro-RO"/>
              </w:rPr>
              <w:t>- din care au fost eliminați principalii ganglioni limfatici accesibili;</w:t>
            </w:r>
          </w:p>
          <w:p w:rsidR="00FB6792" w:rsidRPr="006A0462" w:rsidRDefault="00FB6792" w:rsidP="00FB6792">
            <w:pPr>
              <w:ind w:firstLine="0"/>
              <w:rPr>
                <w:lang w:val="ro-RO"/>
              </w:rPr>
            </w:pPr>
            <w:r w:rsidRPr="006A0462">
              <w:rPr>
                <w:lang w:val="ro-RO"/>
              </w:rPr>
              <w:t>- care au fost supuse maturării la o temperatură de peste + 2 C timp de cel puțin 24 de ore înainte de dezosare;</w:t>
            </w:r>
          </w:p>
          <w:p w:rsidR="00FB6792" w:rsidRPr="006A0462" w:rsidRDefault="00FB6792" w:rsidP="00FB6792">
            <w:pPr>
              <w:ind w:firstLine="0"/>
              <w:rPr>
                <w:lang w:val="ro-RO"/>
              </w:rPr>
            </w:pPr>
            <w:r w:rsidRPr="006A0462">
              <w:rPr>
                <w:lang w:val="ro-RO"/>
              </w:rPr>
              <w:t xml:space="preserve">- în care valoarea pH-ului cărnii a fost mai mică de 6,0 la testele electronice în centrul mușchiului </w:t>
            </w:r>
            <w:r w:rsidRPr="006A0462">
              <w:rPr>
                <w:i/>
                <w:iCs/>
                <w:lang w:val="ro-RO"/>
              </w:rPr>
              <w:t>longissimus dorsi</w:t>
            </w:r>
            <w:r w:rsidRPr="006A0462">
              <w:rPr>
                <w:lang w:val="ro-RO"/>
              </w:rPr>
              <w:t xml:space="preserve"> după maturare și înainte de dezosare.</w:t>
            </w:r>
          </w:p>
          <w:p w:rsidR="00FB6792" w:rsidRPr="006A0462" w:rsidRDefault="00FB6792" w:rsidP="00FB6792">
            <w:pPr>
              <w:ind w:firstLine="0"/>
              <w:rPr>
                <w:lang w:val="ro-RO"/>
              </w:rPr>
            </w:pPr>
          </w:p>
          <w:p w:rsidR="00FB6792" w:rsidRPr="006A0462" w:rsidRDefault="00FB6792" w:rsidP="00FB6792">
            <w:pPr>
              <w:ind w:firstLine="0"/>
              <w:rPr>
                <w:lang w:val="ro-RO"/>
              </w:rPr>
            </w:pPr>
            <w:r w:rsidRPr="006A0462">
              <w:rPr>
                <w:lang w:val="ro-RO"/>
              </w:rPr>
              <w:t>2. Dintr-o țară, dintr-un teritoriu sau dintr-o zonă din acestea care este indemnă de febră aftoasă și în care vaccinarea împotriva tulpinelor A, O sau C ale virusului febrei aftoase se practică și face obiectul unor condiții specifice suplimentare:</w:t>
            </w:r>
          </w:p>
          <w:p w:rsidR="00FB6792" w:rsidRPr="006A0462" w:rsidRDefault="00FB6792" w:rsidP="00FB6792">
            <w:pPr>
              <w:ind w:firstLine="0"/>
              <w:rPr>
                <w:lang w:val="ro-RO"/>
              </w:rPr>
            </w:pPr>
          </w:p>
          <w:p w:rsidR="00FB6792" w:rsidRPr="006A0462" w:rsidRDefault="00FB6792" w:rsidP="00FB6792">
            <w:pPr>
              <w:ind w:firstLine="0"/>
              <w:rPr>
                <w:lang w:val="ro-RO"/>
              </w:rPr>
            </w:pPr>
            <w:r w:rsidRPr="006A0462">
              <w:rPr>
                <w:lang w:val="ro-RO"/>
              </w:rPr>
              <w:t xml:space="preserve">1) În plus față de cerințele menționate la pct. 1, autoritatea competentă din țară de origine sau teritoriul din acestea trebuie să respecte condiții specifice suplimentare în relație cu programul </w:t>
            </w:r>
            <w:r w:rsidRPr="006A0462">
              <w:rPr>
                <w:lang w:val="ro-RO"/>
              </w:rPr>
              <w:lastRenderedPageBreak/>
              <w:t>de vaccinare care susțin absența virusului febrei aftoase în carnea proaspătă din zona respectivă.</w:t>
            </w:r>
          </w:p>
          <w:p w:rsidR="00FB6792" w:rsidRPr="006A0462" w:rsidRDefault="00FB6792" w:rsidP="00FB6792">
            <w:pPr>
              <w:ind w:firstLine="0"/>
              <w:rPr>
                <w:lang w:val="ro-RO"/>
              </w:rPr>
            </w:pPr>
          </w:p>
          <w:p w:rsidR="00FB6792" w:rsidRPr="006A0462" w:rsidRDefault="00FB6792" w:rsidP="00FB6792">
            <w:pPr>
              <w:ind w:firstLine="0"/>
              <w:rPr>
                <w:lang w:val="ro-RO"/>
              </w:rPr>
            </w:pPr>
            <w:r w:rsidRPr="006A0462">
              <w:rPr>
                <w:lang w:val="ro-RO"/>
              </w:rPr>
              <w:t>3. Zonele indemne de febră aftoasă în care nu se practică vacccinarea:</w:t>
            </w:r>
          </w:p>
          <w:p w:rsidR="00FB6792" w:rsidRPr="006A0462" w:rsidRDefault="00FB6792" w:rsidP="00FB6792">
            <w:pPr>
              <w:ind w:firstLine="0"/>
              <w:rPr>
                <w:bCs/>
                <w:lang w:val="ro-RO"/>
              </w:rPr>
            </w:pPr>
            <w:r w:rsidRPr="006A0462">
              <w:rPr>
                <w:bCs/>
                <w:lang w:val="ro-RO"/>
              </w:rPr>
              <w:t xml:space="preserve">1) </w:t>
            </w:r>
            <w:r w:rsidRPr="006A0462">
              <w:rPr>
                <w:b/>
                <w:bCs/>
                <w:lang w:val="ro-RO"/>
              </w:rPr>
              <w:t>Tulpinile SAT sau ASIA 1</w:t>
            </w:r>
            <w:r w:rsidRPr="006A0462">
              <w:rPr>
                <w:bCs/>
                <w:lang w:val="ro-RO"/>
              </w:rPr>
              <w:t xml:space="preserve">. </w:t>
            </w:r>
            <w:r w:rsidRPr="006A0462">
              <w:rPr>
                <w:lang w:val="ro-RO"/>
              </w:rPr>
              <w:t>În situația în care carnea proaspătă provine dintr-o zonă indemnă de febra aftoasă în care nu se practică vaccinarea, însă zona respectivă se află într-o țară sau într-un teritoriu în care se practică vaccinarea pentru tulpinile virusului febrei aftoase SAT sau ASIA 1 în alte zone sau dacă tulpinile respective sunt endemice într-o parte sau în părți ale țării sau teritoriului sau în statul învecinat ori în țări învecinate, autoritățile competente ale țării sau ale teritoriului din care provine această carne trebuie să furnizeze informațiile suplimentare necesare pentru a garanta absența virusului febrei aftoase în carnea proaspătă și pentru a garanta respectarea următoarelor cerințe privind sănătatea animală:</w:t>
            </w:r>
          </w:p>
          <w:p w:rsidR="00FB6792" w:rsidRPr="006A0462" w:rsidRDefault="00FB6792" w:rsidP="00FB6792">
            <w:pPr>
              <w:ind w:firstLine="0"/>
              <w:rPr>
                <w:lang w:val="ro-RO"/>
              </w:rPr>
            </w:pPr>
            <w:r w:rsidRPr="006A0462">
              <w:rPr>
                <w:lang w:val="ro-RO"/>
              </w:rPr>
              <w:t>a) carnea proaspătă este obținută de la:</w:t>
            </w:r>
          </w:p>
          <w:p w:rsidR="00FB6792" w:rsidRPr="006A0462" w:rsidRDefault="00FB6792" w:rsidP="00FB6792">
            <w:pPr>
              <w:ind w:firstLine="0"/>
              <w:rPr>
                <w:lang w:val="ro-RO"/>
              </w:rPr>
            </w:pPr>
            <w:r w:rsidRPr="006A0462">
              <w:rPr>
                <w:lang w:val="ro-RO"/>
              </w:rPr>
              <w:t>- animale deținute din speciile listate care provin din unități în care și în jurul cărora, într-o zonă cu raza de 10 km, nu au fost raportate cazuri febră aftoasă sau de pestă bovină în ultimele 12 luni anterioare datei sacrificării;</w:t>
            </w:r>
          </w:p>
          <w:p w:rsidR="00FB6792" w:rsidRPr="006A0462" w:rsidRDefault="00FB6792" w:rsidP="00FB6792">
            <w:pPr>
              <w:ind w:firstLine="0"/>
              <w:rPr>
                <w:lang w:val="ro-RO"/>
              </w:rPr>
            </w:pPr>
            <w:r w:rsidRPr="006A0462">
              <w:rPr>
                <w:lang w:val="ro-RO"/>
              </w:rPr>
              <w:t>sau</w:t>
            </w:r>
          </w:p>
          <w:p w:rsidR="00FB6792" w:rsidRPr="006A0462" w:rsidRDefault="00FB6792" w:rsidP="00FB6792">
            <w:pPr>
              <w:ind w:firstLine="0"/>
              <w:rPr>
                <w:lang w:val="ro-RO"/>
              </w:rPr>
            </w:pPr>
            <w:r w:rsidRPr="006A0462">
              <w:rPr>
                <w:lang w:val="ro-RO"/>
              </w:rPr>
              <w:t>- ungulate sălbatice care îndeplinesc cerințele de la pct. 231;</w:t>
            </w:r>
          </w:p>
          <w:p w:rsidR="00FB6792" w:rsidRPr="006A0462" w:rsidRDefault="00FB6792" w:rsidP="00FB6792">
            <w:pPr>
              <w:ind w:firstLine="0"/>
              <w:rPr>
                <w:lang w:val="ro-RO"/>
              </w:rPr>
            </w:pPr>
            <w:r w:rsidRPr="006A0462">
              <w:rPr>
                <w:lang w:val="ro-RO"/>
              </w:rPr>
              <w:t>(b) carnea nu este autorizată pentru export în Republica Moldova înainte de a trece 21 de zile de la data sacrificării;</w:t>
            </w:r>
          </w:p>
          <w:p w:rsidR="00FB6792" w:rsidRPr="006A0462" w:rsidRDefault="00FB6792" w:rsidP="00FB6792">
            <w:pPr>
              <w:ind w:firstLine="0"/>
              <w:rPr>
                <w:lang w:val="ro-RO"/>
              </w:rPr>
            </w:pPr>
            <w:r w:rsidRPr="006A0462">
              <w:rPr>
                <w:lang w:val="ro-RO"/>
              </w:rPr>
              <w:t>(c) carnea este carne proaspătă dezosată, alta decât organele, și a fost obținută din carcase:</w:t>
            </w:r>
          </w:p>
          <w:p w:rsidR="00FB6792" w:rsidRPr="006A0462" w:rsidRDefault="00FB6792" w:rsidP="00FB6792">
            <w:pPr>
              <w:ind w:firstLine="0"/>
              <w:rPr>
                <w:lang w:val="ro-RO"/>
              </w:rPr>
            </w:pPr>
            <w:r w:rsidRPr="006A0462">
              <w:rPr>
                <w:lang w:val="ro-RO"/>
              </w:rPr>
              <w:t>- din care au fost eliminați principalii ganglioni limfatici accesibili;</w:t>
            </w:r>
          </w:p>
          <w:p w:rsidR="00FB6792" w:rsidRPr="006A0462" w:rsidRDefault="00FB6792" w:rsidP="00FB6792">
            <w:pPr>
              <w:ind w:firstLine="0"/>
              <w:rPr>
                <w:lang w:val="ro-RO"/>
              </w:rPr>
            </w:pPr>
            <w:r w:rsidRPr="006A0462">
              <w:rPr>
                <w:lang w:val="ro-RO"/>
              </w:rPr>
              <w:t>- care au fost supuse maturării la o temperatură de peste +2 C timp de cel puțin 24 de ore înainte de dezosare.</w:t>
            </w:r>
          </w:p>
          <w:p w:rsidR="00FB6792" w:rsidRPr="006A0462" w:rsidRDefault="00FB6792" w:rsidP="00FB6792">
            <w:pPr>
              <w:ind w:firstLine="0"/>
              <w:rPr>
                <w:lang w:val="ro-RO"/>
              </w:rPr>
            </w:pPr>
          </w:p>
          <w:p w:rsidR="00FB6792" w:rsidRPr="006A0462" w:rsidRDefault="00FB6792" w:rsidP="00FB6792">
            <w:pPr>
              <w:ind w:firstLine="0"/>
              <w:rPr>
                <w:b/>
                <w:bCs/>
                <w:lang w:val="ro-RO"/>
              </w:rPr>
            </w:pPr>
            <w:r w:rsidRPr="006A0462">
              <w:rPr>
                <w:bCs/>
                <w:lang w:val="ro-RO"/>
              </w:rPr>
              <w:t>2)</w:t>
            </w:r>
            <w:r w:rsidRPr="006A0462">
              <w:rPr>
                <w:b/>
                <w:bCs/>
                <w:lang w:val="ro-RO"/>
              </w:rPr>
              <w:t xml:space="preserve"> Tulpinile A, O sau C. </w:t>
            </w:r>
            <w:r w:rsidRPr="006A0462">
              <w:rPr>
                <w:lang w:val="ro-RO"/>
              </w:rPr>
              <w:t xml:space="preserve">În situația în care carnea proaspătă provine dintr-o zonă indemnă de febră aftoasă în care nu se practică vaccinarea împotriva febrei aftoase, însă zona respectivă se află într-o țară sau într-un teritoriu în care se practică vaccinarea împotriva tulpinilor A, O sau C ale virusului febrei aftoase și dacă autoritățile competente ale țării sau ale teritoriului </w:t>
            </w:r>
            <w:r w:rsidRPr="006A0462">
              <w:rPr>
                <w:lang w:val="ro-RO"/>
              </w:rPr>
              <w:lastRenderedPageBreak/>
              <w:t>au furnizat garanții suplimentare privind condiții specifice pentru țară sau teritoriul sau zona și care susțin absența virusului febrei aftoase în carnea proaspătă din zona respectivă, autoritățile competente ale țării sau ale teritoriului de origine trebuie să furnizeze următoarele informații suplimentare:</w:t>
            </w:r>
          </w:p>
          <w:p w:rsidR="00FB6792" w:rsidRPr="006A0462" w:rsidRDefault="00FB6792" w:rsidP="00FB6792">
            <w:pPr>
              <w:ind w:firstLine="0"/>
              <w:rPr>
                <w:lang w:val="ro-RO"/>
              </w:rPr>
            </w:pPr>
            <w:r w:rsidRPr="006A0462">
              <w:rPr>
                <w:lang w:val="ro-RO"/>
              </w:rPr>
              <w:t>(a) garanții privind faptul că programul de supraveghere vizând febra aftoasă aplicabil zonei indemne, care demonstrează absența febrei aftoase, este efectuat și controlat de autoritățile competente din țară sau din teritoriul de origine;</w:t>
            </w:r>
          </w:p>
          <w:p w:rsidR="00FB6792" w:rsidRPr="006A0462" w:rsidRDefault="00FB6792" w:rsidP="00FB6792">
            <w:pPr>
              <w:ind w:firstLine="0"/>
              <w:rPr>
                <w:lang w:val="ro-RO"/>
              </w:rPr>
            </w:pPr>
            <w:r w:rsidRPr="006A0462">
              <w:rPr>
                <w:lang w:val="ro-RO"/>
              </w:rPr>
              <w:t>(b) garanții privind aplicarea cerințelor privind sănătatea animală menționate la lit. b) și c) ale pct 1.</w:t>
            </w:r>
          </w:p>
          <w:p w:rsidR="000B60B1" w:rsidRPr="006A0462" w:rsidRDefault="000B60B1"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401865" w:rsidP="0040186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0805A2" w:rsidRPr="006A0462" w:rsidRDefault="000805A2" w:rsidP="000805A2">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XXVI</w:t>
            </w:r>
          </w:p>
          <w:p w:rsidR="000805A2" w:rsidRPr="006A0462" w:rsidRDefault="000805A2" w:rsidP="000805A2">
            <w:pPr>
              <w:shd w:val="clear" w:color="auto" w:fill="FFFFFF"/>
              <w:ind w:firstLine="0"/>
              <w:rPr>
                <w:b/>
                <w:bCs/>
                <w:iCs/>
                <w:shd w:val="clear" w:color="auto" w:fill="FFFFFF"/>
                <w:lang w:val="ro-RO" w:eastAsia="ro-RO"/>
              </w:rPr>
            </w:pPr>
            <w:r w:rsidRPr="006A0462">
              <w:rPr>
                <w:b/>
                <w:bCs/>
                <w:iCs/>
                <w:shd w:val="clear" w:color="auto" w:fill="FFFFFF"/>
                <w:lang w:val="ro-RO" w:eastAsia="ro-RO"/>
              </w:rPr>
              <w:t>TRATAMENTE DE ATENUARE A RISCURILOR PENTRU PRODUSELE DIN CARNE</w:t>
            </w:r>
          </w:p>
          <w:p w:rsidR="000805A2" w:rsidRPr="006A0462" w:rsidRDefault="000805A2" w:rsidP="000805A2">
            <w:pPr>
              <w:shd w:val="clear" w:color="auto" w:fill="FFFFFF"/>
              <w:ind w:firstLine="0"/>
              <w:rPr>
                <w:bCs/>
                <w:i/>
                <w:iCs/>
                <w:shd w:val="clear" w:color="auto" w:fill="FFFFFF"/>
                <w:lang w:val="ro-RO" w:eastAsia="ro-RO"/>
              </w:rPr>
            </w:pPr>
            <w:r w:rsidRPr="006A0462">
              <w:rPr>
                <w:bCs/>
                <w:i/>
                <w:iCs/>
                <w:shd w:val="clear" w:color="auto" w:fill="FFFFFF"/>
                <w:lang w:val="ro-RO" w:eastAsia="ro-RO"/>
              </w:rPr>
              <w:t>1.   </w:t>
            </w:r>
            <w:r w:rsidRPr="006A0462">
              <w:rPr>
                <w:b/>
                <w:bCs/>
                <w:i/>
                <w:iCs/>
                <w:shd w:val="clear" w:color="auto" w:fill="FFFFFF"/>
                <w:lang w:val="ro-RO" w:eastAsia="ro-RO"/>
              </w:rPr>
              <w:t> TRATAMENTE DE ATENUARE A RISCURILOR PENTRU PRODUSELE DIN CARNE, LISTATE ÎN ORDINE DESCRESCĂTOARE A SEVERITĂȚII: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4"/>
              <w:gridCol w:w="18"/>
              <w:gridCol w:w="57"/>
              <w:gridCol w:w="18"/>
              <w:gridCol w:w="10"/>
              <w:gridCol w:w="47"/>
              <w:gridCol w:w="4089"/>
            </w:tblGrid>
            <w:tr w:rsidR="006A0462" w:rsidRPr="006A0462" w:rsidTr="009E6E5D">
              <w:tc>
                <w:tcPr>
                  <w:tcW w:w="87"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B</w:t>
                  </w:r>
                </w:p>
              </w:tc>
              <w:tc>
                <w:tcPr>
                  <w:tcW w:w="75"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p>
              </w:tc>
              <w:tc>
                <w:tcPr>
                  <w:tcW w:w="4151" w:type="dxa"/>
                  <w:gridSpan w:val="3"/>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Tratament într-un container închis ermetic până la obținerea unei valori F</w:t>
                  </w:r>
                  <w:r w:rsidRPr="006A0462">
                    <w:rPr>
                      <w:bCs/>
                      <w:iCs/>
                      <w:shd w:val="clear" w:color="auto" w:fill="FFFFFF"/>
                      <w:vertAlign w:val="subscript"/>
                      <w:lang w:val="ro-RO" w:eastAsia="ro-RO"/>
                    </w:rPr>
                    <w:t>o</w:t>
                  </w:r>
                  <w:r w:rsidRPr="006A0462">
                    <w:rPr>
                      <w:bCs/>
                      <w:iCs/>
                      <w:shd w:val="clear" w:color="auto" w:fill="FFFFFF"/>
                      <w:lang w:val="ro-RO" w:eastAsia="ro-RO"/>
                    </w:rPr>
                    <w:t> de cel puțin trei.</w:t>
                  </w:r>
                </w:p>
              </w:tc>
            </w:tr>
            <w:tr w:rsidR="006A0462" w:rsidRPr="006A0462" w:rsidTr="009E6E5D">
              <w:tc>
                <w:tcPr>
                  <w:tcW w:w="86"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C</w:t>
                  </w:r>
                </w:p>
              </w:tc>
              <w:tc>
                <w:tcPr>
                  <w:tcW w:w="75"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p>
              </w:tc>
              <w:tc>
                <w:tcPr>
                  <w:tcW w:w="4152" w:type="dxa"/>
                  <w:gridSpan w:val="3"/>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O temperatură minimă de 80 °C care trebuie să fie atinsă în întreaga masă a produsului din carne în timpul prelucrării.</w:t>
                  </w:r>
                </w:p>
              </w:tc>
            </w:tr>
            <w:tr w:rsidR="006A0462" w:rsidRPr="006A0462" w:rsidTr="009E6E5D">
              <w:tc>
                <w:tcPr>
                  <w:tcW w:w="92"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D</w:t>
                  </w:r>
                </w:p>
              </w:tc>
              <w:tc>
                <w:tcPr>
                  <w:tcW w:w="75"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p>
              </w:tc>
              <w:tc>
                <w:tcPr>
                  <w:tcW w:w="4146" w:type="dxa"/>
                  <w:gridSpan w:val="3"/>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O temperatură minimă de 70 °C care trebuie să fie atinsă în întreaga masă a cărnii sau a stomacurilor, vezicilor și intestinelor pe durata prelucrării produsului din carne și a stomacurilor, vezicilor și intestine tratate sau, în cazul șuncii crude, un tratament care constă în fermentarea și maturarea naturală timp de cel puțin nouă luni, care conferă produsului următoarele caracteristici:</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valoarea Aw de maxim 0,93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valoarea pH de maxim 6,0 .</w:t>
                  </w:r>
                </w:p>
              </w:tc>
            </w:tr>
            <w:tr w:rsidR="006A0462" w:rsidRPr="006A0462" w:rsidTr="009E6E5D">
              <w:tc>
                <w:tcPr>
                  <w:tcW w:w="149" w:type="dxa"/>
                  <w:gridSpan w:val="3"/>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D1</w:t>
                  </w:r>
                </w:p>
              </w:tc>
              <w:tc>
                <w:tcPr>
                  <w:tcW w:w="75" w:type="dxa"/>
                  <w:gridSpan w:val="3"/>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p>
              </w:tc>
              <w:tc>
                <w:tcPr>
                  <w:tcW w:w="4089" w:type="dxa"/>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Tratament termic temeinic aplicat cărnii, în prealabil dezosată și degresată, care este supusă încălzirii astfel încât să se mențină o temperatură internă de 70 °C sau mai mare timp de cel puțin 30 de minute.</w:t>
                  </w:r>
                </w:p>
              </w:tc>
            </w:tr>
            <w:tr w:rsidR="006A0462" w:rsidRPr="006A0462" w:rsidTr="009E6E5D">
              <w:tc>
                <w:tcPr>
                  <w:tcW w:w="92"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E</w:t>
                  </w:r>
                </w:p>
              </w:tc>
              <w:tc>
                <w:tcPr>
                  <w:tcW w:w="85" w:type="dxa"/>
                  <w:gridSpan w:val="3"/>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p>
              </w:tc>
              <w:tc>
                <w:tcPr>
                  <w:tcW w:w="4136"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În cazul produselor de tip „fâșii de carne uscată”, un tratament care să asigure:</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valoarea Aw de maxim 0,93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 </w:t>
                  </w:r>
                </w:p>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valoarea pH de maxim 6,0 .</w:t>
                  </w:r>
                </w:p>
              </w:tc>
            </w:tr>
            <w:tr w:rsidR="006A0462" w:rsidRPr="006A0462" w:rsidTr="009E6E5D">
              <w:tc>
                <w:tcPr>
                  <w:tcW w:w="74" w:type="dxa"/>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F</w:t>
                  </w:r>
                </w:p>
              </w:tc>
              <w:tc>
                <w:tcPr>
                  <w:tcW w:w="75"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p>
              </w:tc>
              <w:tc>
                <w:tcPr>
                  <w:tcW w:w="4164" w:type="dxa"/>
                  <w:gridSpan w:val="4"/>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Un tratament termic care asigură o temperatură internă de minimum 65 °C pe durata necesară obținerii unei valori de pasteurizare (vP) egale sau mai mari de 40.</w:t>
                  </w:r>
                </w:p>
              </w:tc>
            </w:tr>
          </w:tbl>
          <w:p w:rsidR="000805A2" w:rsidRPr="006A0462" w:rsidRDefault="000805A2" w:rsidP="000805A2">
            <w:pPr>
              <w:shd w:val="clear" w:color="auto" w:fill="FFFFFF"/>
              <w:ind w:firstLine="0"/>
              <w:rPr>
                <w:bCs/>
                <w:i/>
                <w:iCs/>
                <w:shd w:val="clear" w:color="auto" w:fill="FFFFFF"/>
                <w:lang w:val="ro-RO" w:eastAsia="ro-RO"/>
              </w:rPr>
            </w:pPr>
            <w:r w:rsidRPr="006A0462">
              <w:rPr>
                <w:bCs/>
                <w:i/>
                <w:iCs/>
                <w:shd w:val="clear" w:color="auto" w:fill="FFFFFF"/>
                <w:lang w:val="ro-RO" w:eastAsia="ro-RO"/>
              </w:rPr>
              <w:t>2.   </w:t>
            </w:r>
            <w:r w:rsidRPr="006A0462">
              <w:rPr>
                <w:b/>
                <w:bCs/>
                <w:i/>
                <w:iCs/>
                <w:shd w:val="clear" w:color="auto" w:fill="FFFFFF"/>
                <w:lang w:val="ro-RO" w:eastAsia="ro-RO"/>
              </w:rPr>
              <w:t> TRATAMENTE DE ATENUARE A RISCURILOR PENTRU MEMBRANE: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9"/>
              <w:gridCol w:w="21"/>
              <w:gridCol w:w="54"/>
              <w:gridCol w:w="21"/>
              <w:gridCol w:w="541"/>
              <w:gridCol w:w="138"/>
              <w:gridCol w:w="258"/>
              <w:gridCol w:w="182"/>
              <w:gridCol w:w="776"/>
              <w:gridCol w:w="289"/>
              <w:gridCol w:w="1514"/>
            </w:tblGrid>
            <w:tr w:rsidR="006A0462" w:rsidRPr="006A0462" w:rsidTr="009E6E5D">
              <w:tc>
                <w:tcPr>
                  <w:tcW w:w="540"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Membrana 1</w:t>
                  </w:r>
                </w:p>
              </w:tc>
              <w:tc>
                <w:tcPr>
                  <w:tcW w:w="75"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p>
              </w:tc>
              <w:tc>
                <w:tcPr>
                  <w:tcW w:w="3698" w:type="dxa"/>
                  <w:gridSpan w:val="7"/>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Sărare cu clorură de sodiu (NaCl), în mediu uscat sau ca saramură saturată (Aw &lt; 0,80 ), timp de cel puțin 30 de zile neîntrerupt, la o temperatură de cel puțin 20 °C.</w:t>
                  </w:r>
                </w:p>
              </w:tc>
            </w:tr>
            <w:tr w:rsidR="006A0462" w:rsidRPr="006A0462" w:rsidTr="009E6E5D">
              <w:tc>
                <w:tcPr>
                  <w:tcW w:w="519" w:type="dxa"/>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Membrana 2</w:t>
                  </w:r>
                </w:p>
              </w:tc>
              <w:tc>
                <w:tcPr>
                  <w:tcW w:w="75" w:type="dxa"/>
                  <w:gridSpan w:val="2"/>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p>
              </w:tc>
              <w:tc>
                <w:tcPr>
                  <w:tcW w:w="3719" w:type="dxa"/>
                  <w:gridSpan w:val="8"/>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Sărare cu sare cu supliment de fosfat care conține 86,5 % NaCl, 10,7 % Na</w:t>
                  </w:r>
                  <w:r w:rsidRPr="006A0462">
                    <w:rPr>
                      <w:bCs/>
                      <w:iCs/>
                      <w:shd w:val="clear" w:color="auto" w:fill="FFFFFF"/>
                      <w:vertAlign w:val="subscript"/>
                      <w:lang w:val="ro-RO" w:eastAsia="ro-RO"/>
                    </w:rPr>
                    <w:t>2</w:t>
                  </w:r>
                  <w:r w:rsidRPr="006A0462">
                    <w:rPr>
                      <w:bCs/>
                      <w:iCs/>
                      <w:shd w:val="clear" w:color="auto" w:fill="FFFFFF"/>
                      <w:lang w:val="ro-RO" w:eastAsia="ro-RO"/>
                    </w:rPr>
                    <w:t>HPO</w:t>
                  </w:r>
                  <w:r w:rsidRPr="006A0462">
                    <w:rPr>
                      <w:bCs/>
                      <w:iCs/>
                      <w:shd w:val="clear" w:color="auto" w:fill="FFFFFF"/>
                      <w:vertAlign w:val="subscript"/>
                      <w:lang w:val="ro-RO" w:eastAsia="ro-RO"/>
                    </w:rPr>
                    <w:t>4</w:t>
                  </w:r>
                  <w:r w:rsidRPr="006A0462">
                    <w:rPr>
                      <w:bCs/>
                      <w:iCs/>
                      <w:shd w:val="clear" w:color="auto" w:fill="FFFFFF"/>
                      <w:lang w:val="ro-RO" w:eastAsia="ro-RO"/>
                    </w:rPr>
                    <w:t> și 2,8 % Na</w:t>
                  </w:r>
                  <w:r w:rsidRPr="006A0462">
                    <w:rPr>
                      <w:bCs/>
                      <w:iCs/>
                      <w:shd w:val="clear" w:color="auto" w:fill="FFFFFF"/>
                      <w:vertAlign w:val="subscript"/>
                      <w:lang w:val="ro-RO" w:eastAsia="ro-RO"/>
                    </w:rPr>
                    <w:t>3</w:t>
                  </w:r>
                  <w:r w:rsidRPr="006A0462">
                    <w:rPr>
                      <w:bCs/>
                      <w:iCs/>
                      <w:shd w:val="clear" w:color="auto" w:fill="FFFFFF"/>
                      <w:lang w:val="ro-RO" w:eastAsia="ro-RO"/>
                    </w:rPr>
                    <w:t>PO</w:t>
                  </w:r>
                  <w:r w:rsidRPr="006A0462">
                    <w:rPr>
                      <w:bCs/>
                      <w:iCs/>
                      <w:shd w:val="clear" w:color="auto" w:fill="FFFFFF"/>
                      <w:vertAlign w:val="subscript"/>
                      <w:lang w:val="ro-RO" w:eastAsia="ro-RO"/>
                    </w:rPr>
                    <w:t>4</w:t>
                  </w:r>
                  <w:r w:rsidRPr="006A0462">
                    <w:rPr>
                      <w:bCs/>
                      <w:iCs/>
                      <w:shd w:val="clear" w:color="auto" w:fill="FFFFFF"/>
                      <w:lang w:val="ro-RO" w:eastAsia="ro-RO"/>
                    </w:rPr>
                    <w:t> (greutate/greutate/greutate), în mediu uscat sau ca saramură saturată (Aw &lt; 0,80 ), timp de cel puțin 30 de zile neîntrerupt, la o temperatură de cel puțin 20 °C.</w:t>
                  </w:r>
                </w:p>
              </w:tc>
            </w:tr>
            <w:tr w:rsidR="006A0462" w:rsidRPr="006A0462" w:rsidTr="009E6E5D">
              <w:tc>
                <w:tcPr>
                  <w:tcW w:w="1156" w:type="dxa"/>
                  <w:gridSpan w:val="5"/>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Membrana 3</w:t>
                  </w:r>
                </w:p>
              </w:tc>
              <w:tc>
                <w:tcPr>
                  <w:tcW w:w="138" w:type="dxa"/>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p>
              </w:tc>
              <w:tc>
                <w:tcPr>
                  <w:tcW w:w="3019" w:type="dxa"/>
                  <w:gridSpan w:val="5"/>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sărare cu NaCl timp de 30 de zile</w:t>
                  </w:r>
                </w:p>
              </w:tc>
            </w:tr>
            <w:tr w:rsidR="006A0462" w:rsidRPr="006A0462" w:rsidTr="009E6E5D">
              <w:tc>
                <w:tcPr>
                  <w:tcW w:w="2510" w:type="dxa"/>
                  <w:gridSpan w:val="9"/>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Membrana 4</w:t>
                  </w:r>
                </w:p>
              </w:tc>
              <w:tc>
                <w:tcPr>
                  <w:tcW w:w="289" w:type="dxa"/>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p>
              </w:tc>
              <w:tc>
                <w:tcPr>
                  <w:tcW w:w="1514" w:type="dxa"/>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înălbire</w:t>
                  </w:r>
                </w:p>
              </w:tc>
            </w:tr>
            <w:tr w:rsidR="006A0462" w:rsidRPr="006A0462" w:rsidTr="009E6E5D">
              <w:tc>
                <w:tcPr>
                  <w:tcW w:w="1552" w:type="dxa"/>
                  <w:gridSpan w:val="7"/>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Membrana 5</w:t>
                  </w:r>
                </w:p>
              </w:tc>
              <w:tc>
                <w:tcPr>
                  <w:tcW w:w="182" w:type="dxa"/>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w:t>
                  </w:r>
                </w:p>
              </w:tc>
              <w:tc>
                <w:tcPr>
                  <w:tcW w:w="2579" w:type="dxa"/>
                  <w:gridSpan w:val="3"/>
                  <w:shd w:val="clear" w:color="auto" w:fill="FFFFFF"/>
                  <w:hideMark/>
                </w:tcPr>
                <w:p w:rsidR="000805A2" w:rsidRPr="006A0462" w:rsidRDefault="000805A2" w:rsidP="000805A2">
                  <w:pPr>
                    <w:shd w:val="clear" w:color="auto" w:fill="FFFFFF"/>
                    <w:ind w:firstLine="0"/>
                    <w:rPr>
                      <w:bCs/>
                      <w:iCs/>
                      <w:shd w:val="clear" w:color="auto" w:fill="FFFFFF"/>
                      <w:lang w:val="ro-RO" w:eastAsia="ro-RO"/>
                    </w:rPr>
                  </w:pPr>
                  <w:r w:rsidRPr="006A0462">
                    <w:rPr>
                      <w:bCs/>
                      <w:iCs/>
                      <w:shd w:val="clear" w:color="auto" w:fill="FFFFFF"/>
                      <w:lang w:val="ro-RO" w:eastAsia="ro-RO"/>
                    </w:rPr>
                    <w:t>uscare după curățare.</w:t>
                  </w:r>
                </w:p>
              </w:tc>
            </w:tr>
          </w:tbl>
          <w:p w:rsidR="000B60B1" w:rsidRPr="006A0462" w:rsidRDefault="000B60B1" w:rsidP="000B60B1">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FB6792" w:rsidRPr="006A0462" w:rsidRDefault="00FB6792" w:rsidP="00FB6792">
            <w:pPr>
              <w:ind w:firstLine="0"/>
              <w:rPr>
                <w:bCs/>
                <w:lang w:val="ro-RO"/>
              </w:rPr>
            </w:pPr>
            <w:r w:rsidRPr="006A0462">
              <w:rPr>
                <w:bCs/>
                <w:lang w:val="ro-RO"/>
              </w:rPr>
              <w:lastRenderedPageBreak/>
              <w:t>Anexa nr.26</w:t>
            </w:r>
          </w:p>
          <w:p w:rsidR="00FB6792" w:rsidRPr="006A0462" w:rsidRDefault="00FB6792" w:rsidP="00FB6792">
            <w:pPr>
              <w:ind w:firstLine="0"/>
              <w:rPr>
                <w:bCs/>
                <w:lang w:val="ro-RO"/>
              </w:rPr>
            </w:pPr>
            <w:r w:rsidRPr="006A0462">
              <w:rPr>
                <w:bCs/>
                <w:lang w:val="ro-RO"/>
              </w:rPr>
              <w:t xml:space="preserve">la Norma sanitară veterinară </w:t>
            </w:r>
          </w:p>
          <w:p w:rsidR="00FB6792" w:rsidRPr="006A0462" w:rsidRDefault="00FB6792" w:rsidP="00FB6792">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FB6792" w:rsidRPr="006A0462" w:rsidRDefault="00FB6792" w:rsidP="00FB6792">
            <w:pPr>
              <w:ind w:firstLine="0"/>
              <w:rPr>
                <w:bCs/>
                <w:lang w:val="ro-RO"/>
              </w:rPr>
            </w:pPr>
          </w:p>
          <w:p w:rsidR="00FB6792" w:rsidRPr="006A0462" w:rsidRDefault="00FB6792" w:rsidP="00FB6792">
            <w:pPr>
              <w:ind w:firstLine="0"/>
              <w:rPr>
                <w:bCs/>
                <w:lang w:val="ro-RO"/>
              </w:rPr>
            </w:pPr>
          </w:p>
          <w:p w:rsidR="00FB6792" w:rsidRPr="006A0462" w:rsidRDefault="00FB6792" w:rsidP="00FB6792">
            <w:pPr>
              <w:ind w:firstLine="0"/>
              <w:rPr>
                <w:b/>
                <w:bCs/>
                <w:lang w:val="ro-RO"/>
              </w:rPr>
            </w:pPr>
            <w:r w:rsidRPr="006A0462">
              <w:rPr>
                <w:b/>
                <w:bCs/>
                <w:lang w:val="ro-RO"/>
              </w:rPr>
              <w:t>TRATAMENTE DE ATENUARE A RISCURILOR PENTRU PRODUSELE DIN CARNE</w:t>
            </w:r>
          </w:p>
          <w:p w:rsidR="00FB6792" w:rsidRPr="006A0462" w:rsidRDefault="00FB6792" w:rsidP="00FB6792">
            <w:pPr>
              <w:ind w:firstLine="0"/>
              <w:rPr>
                <w:b/>
                <w:bCs/>
                <w:lang w:val="ro-RO"/>
              </w:rPr>
            </w:pPr>
          </w:p>
          <w:p w:rsidR="00FB6792" w:rsidRPr="006A0462" w:rsidRDefault="00FB6792" w:rsidP="00FB6792">
            <w:pPr>
              <w:ind w:firstLine="0"/>
              <w:rPr>
                <w:bCs/>
                <w:lang w:val="ro-RO"/>
              </w:rPr>
            </w:pPr>
            <w:r w:rsidRPr="006A0462">
              <w:rPr>
                <w:bCs/>
                <w:lang w:val="ro-RO"/>
              </w:rPr>
              <w:t>1. Tratamente de atenuare a riscurilor pentru produsele din carne, listate ăn ordine descrescătoare a severității.</w:t>
            </w:r>
          </w:p>
          <w:p w:rsidR="00FB6792" w:rsidRPr="006A0462" w:rsidRDefault="00FB6792" w:rsidP="00FB6792">
            <w:pPr>
              <w:ind w:firstLine="0"/>
              <w:rPr>
                <w:lang w:val="ro-RO"/>
              </w:rPr>
            </w:pPr>
            <w:r w:rsidRPr="006A0462">
              <w:rPr>
                <w:lang w:val="ro-RO"/>
              </w:rPr>
              <w:t>1) B - Tratament într-un container închis ermetic până la obținerea unei valori F</w:t>
            </w:r>
            <w:r w:rsidRPr="006A0462">
              <w:rPr>
                <w:vertAlign w:val="subscript"/>
                <w:lang w:val="ro-RO"/>
              </w:rPr>
              <w:t>o</w:t>
            </w:r>
            <w:r w:rsidRPr="006A0462">
              <w:rPr>
                <w:lang w:val="ro-RO"/>
              </w:rPr>
              <w:t> de cel puțin trei.</w:t>
            </w:r>
          </w:p>
          <w:p w:rsidR="00FB6792" w:rsidRPr="006A0462" w:rsidRDefault="00FB6792" w:rsidP="00FB6792">
            <w:pPr>
              <w:ind w:firstLine="0"/>
              <w:rPr>
                <w:lang w:val="ro-RO"/>
              </w:rPr>
            </w:pPr>
            <w:r w:rsidRPr="006A0462">
              <w:rPr>
                <w:lang w:val="ro-RO"/>
              </w:rPr>
              <w:t>2) C - O temperatură minimă de 80 C care trebuie să fie atinsă în întreaga masă a produsului din carne în timpul prelucrării.</w:t>
            </w:r>
          </w:p>
          <w:p w:rsidR="00FB6792" w:rsidRPr="006A0462" w:rsidRDefault="00FB6792" w:rsidP="00FB6792">
            <w:pPr>
              <w:ind w:firstLine="0"/>
              <w:rPr>
                <w:lang w:val="ro-RO"/>
              </w:rPr>
            </w:pPr>
            <w:r w:rsidRPr="006A0462">
              <w:rPr>
                <w:lang w:val="ro-RO"/>
              </w:rPr>
              <w:t>3) D - O temperatură minimă de 70 C care trebuie să fie atinsă în întreaga masă a cărnii sau a stomacurilor, vezicilor și intestinelor pe durata prelucrării produsului din carne și a stomacurilor, vezicilor și intestine tratate sau, în cazul șuncii crude, un tratament care constă în fermentarea și maturarea naturală timp de cel puțin nouă luni, care conferă produsului următoarele caracteristici:</w:t>
            </w:r>
          </w:p>
          <w:p w:rsidR="00FB6792" w:rsidRPr="006A0462" w:rsidRDefault="00FB6792" w:rsidP="00FB6792">
            <w:pPr>
              <w:ind w:firstLine="0"/>
              <w:rPr>
                <w:lang w:val="ro-RO"/>
              </w:rPr>
            </w:pPr>
            <w:r w:rsidRPr="006A0462">
              <w:rPr>
                <w:lang w:val="ro-RO"/>
              </w:rPr>
              <w:t>a) valoarea Aw de maxim 0,93;</w:t>
            </w:r>
          </w:p>
          <w:p w:rsidR="00FB6792" w:rsidRPr="006A0462" w:rsidRDefault="00FB6792" w:rsidP="00FB6792">
            <w:pPr>
              <w:ind w:firstLine="0"/>
              <w:rPr>
                <w:lang w:val="ro-RO"/>
              </w:rPr>
            </w:pPr>
            <w:r w:rsidRPr="006A0462">
              <w:rPr>
                <w:lang w:val="ro-RO"/>
              </w:rPr>
              <w:t>b) valoarea pH de maxim 6,0.</w:t>
            </w:r>
          </w:p>
          <w:p w:rsidR="00FB6792" w:rsidRPr="006A0462" w:rsidRDefault="00FB6792" w:rsidP="00FB6792">
            <w:pPr>
              <w:ind w:firstLine="0"/>
              <w:rPr>
                <w:lang w:val="ro-RO"/>
              </w:rPr>
            </w:pPr>
            <w:r w:rsidRPr="006A0462">
              <w:rPr>
                <w:lang w:val="ro-RO"/>
              </w:rPr>
              <w:t>4) D1 - Tratament termic temeinic aplicat cărnii, în prealabil dezosată și degresată, care este supusă încălzirii astfel încât să se mențină o temperatură internă de 70°C sau mai mare timp de cel puțin 30 de minute.</w:t>
            </w:r>
          </w:p>
          <w:p w:rsidR="00FB6792" w:rsidRPr="006A0462" w:rsidRDefault="00FB6792" w:rsidP="00FB6792">
            <w:pPr>
              <w:ind w:firstLine="0"/>
              <w:rPr>
                <w:lang w:val="ro-RO"/>
              </w:rPr>
            </w:pPr>
            <w:r w:rsidRPr="006A0462">
              <w:rPr>
                <w:lang w:val="ro-RO"/>
              </w:rPr>
              <w:t>5) E - În cazul produselor de tip „fâșii de carne uscată”, un tratament care să asigure:</w:t>
            </w:r>
          </w:p>
          <w:p w:rsidR="00FB6792" w:rsidRPr="006A0462" w:rsidRDefault="00FB6792" w:rsidP="00FB6792">
            <w:pPr>
              <w:ind w:firstLine="0"/>
              <w:rPr>
                <w:lang w:val="ro-RO"/>
              </w:rPr>
            </w:pPr>
            <w:r w:rsidRPr="006A0462">
              <w:rPr>
                <w:lang w:val="ro-RO"/>
              </w:rPr>
              <w:t>a) valoarea Aw de maxim 0,93;</w:t>
            </w:r>
          </w:p>
          <w:p w:rsidR="00FB6792" w:rsidRPr="006A0462" w:rsidRDefault="00FB6792" w:rsidP="00FB6792">
            <w:pPr>
              <w:ind w:firstLine="0"/>
              <w:rPr>
                <w:lang w:val="ro-RO"/>
              </w:rPr>
            </w:pPr>
            <w:r w:rsidRPr="006A0462">
              <w:rPr>
                <w:lang w:val="ro-RO"/>
              </w:rPr>
              <w:t>b) valoarea pH de maxim 6,0.</w:t>
            </w:r>
          </w:p>
          <w:p w:rsidR="00FB6792" w:rsidRPr="006A0462" w:rsidRDefault="00FB6792" w:rsidP="00FB6792">
            <w:pPr>
              <w:ind w:firstLine="0"/>
              <w:rPr>
                <w:lang w:val="ro-RO"/>
              </w:rPr>
            </w:pPr>
            <w:r w:rsidRPr="006A0462">
              <w:rPr>
                <w:lang w:val="ro-RO"/>
              </w:rPr>
              <w:lastRenderedPageBreak/>
              <w:t>6) F - Un tratament termic care asigură o temperatură internă de minimum 65  C pe durata necesară obținerii unei valori de pasteurizare (vP) egale sau mai mari de 40.</w:t>
            </w:r>
          </w:p>
          <w:p w:rsidR="00FB6792" w:rsidRPr="006A0462" w:rsidRDefault="00FB6792" w:rsidP="00FB6792">
            <w:pPr>
              <w:ind w:firstLine="0"/>
              <w:rPr>
                <w:lang w:val="ro-RO"/>
              </w:rPr>
            </w:pPr>
            <w:r w:rsidRPr="006A0462">
              <w:rPr>
                <w:lang w:val="ro-RO"/>
              </w:rPr>
              <w:t xml:space="preserve">2. </w:t>
            </w:r>
            <w:r w:rsidRPr="006A0462">
              <w:rPr>
                <w:bCs/>
                <w:lang w:val="ro-RO"/>
              </w:rPr>
              <w:t>Tratamente de atenuare a riscurilor pentru membrane:</w:t>
            </w:r>
          </w:p>
          <w:p w:rsidR="00FB6792" w:rsidRPr="006A0462" w:rsidRDefault="00FB6792" w:rsidP="00FB6792">
            <w:pPr>
              <w:ind w:firstLine="0"/>
              <w:rPr>
                <w:lang w:val="ro-RO"/>
              </w:rPr>
            </w:pPr>
            <w:r w:rsidRPr="006A0462">
              <w:rPr>
                <w:bCs/>
                <w:lang w:val="ro-RO"/>
              </w:rPr>
              <w:t>1)</w:t>
            </w:r>
            <w:r w:rsidRPr="006A0462">
              <w:rPr>
                <w:b/>
                <w:bCs/>
                <w:lang w:val="ro-RO"/>
              </w:rPr>
              <w:t xml:space="preserve"> </w:t>
            </w:r>
            <w:r w:rsidRPr="006A0462">
              <w:rPr>
                <w:lang w:val="ro-RO"/>
              </w:rPr>
              <w:t>Membrana 1 - Sărare cu clorură de sodiu (NaCl), în mediu uscat sau ca saramură saturată (Aw &lt;0,80), timp de cel puțin 30 de zile neîntrerupt, la o temperatură de cel puțin 20 C;</w:t>
            </w:r>
          </w:p>
          <w:p w:rsidR="00FB6792" w:rsidRPr="006A0462" w:rsidRDefault="00FB6792" w:rsidP="00FB6792">
            <w:pPr>
              <w:ind w:firstLine="0"/>
              <w:rPr>
                <w:lang w:val="ro-RO"/>
              </w:rPr>
            </w:pPr>
            <w:r w:rsidRPr="006A0462">
              <w:rPr>
                <w:lang w:val="ro-RO"/>
              </w:rPr>
              <w:t>2) Membrana 2 = Sărare cu sare cu supliment de fosfat care conține 86,5 % NaCl, 10,7 % Na</w:t>
            </w:r>
            <w:r w:rsidRPr="006A0462">
              <w:rPr>
                <w:vertAlign w:val="subscript"/>
                <w:lang w:val="ro-RO"/>
              </w:rPr>
              <w:t>2</w:t>
            </w:r>
            <w:r w:rsidRPr="006A0462">
              <w:rPr>
                <w:lang w:val="ro-RO"/>
              </w:rPr>
              <w:t>HPO</w:t>
            </w:r>
            <w:r w:rsidRPr="006A0462">
              <w:rPr>
                <w:vertAlign w:val="subscript"/>
                <w:lang w:val="ro-RO"/>
              </w:rPr>
              <w:t>4</w:t>
            </w:r>
            <w:r w:rsidRPr="006A0462">
              <w:rPr>
                <w:lang w:val="ro-RO"/>
              </w:rPr>
              <w:t xml:space="preserve"> și 2,8 % Na</w:t>
            </w:r>
            <w:r w:rsidRPr="006A0462">
              <w:rPr>
                <w:vertAlign w:val="subscript"/>
                <w:lang w:val="ro-RO"/>
              </w:rPr>
              <w:t>3</w:t>
            </w:r>
            <w:r w:rsidRPr="006A0462">
              <w:rPr>
                <w:lang w:val="ro-RO"/>
              </w:rPr>
              <w:t>PO</w:t>
            </w:r>
            <w:r w:rsidRPr="006A0462">
              <w:rPr>
                <w:vertAlign w:val="subscript"/>
                <w:lang w:val="ro-RO"/>
              </w:rPr>
              <w:t>4</w:t>
            </w:r>
            <w:r w:rsidRPr="006A0462">
              <w:rPr>
                <w:lang w:val="ro-RO"/>
              </w:rPr>
              <w:t xml:space="preserve"> (greutate), în mediu uscat sau ca saramură saturată (Aw &lt; 0,80), timp de cel puțin 30 de zile neîntrerupt, la o temperatură de cel puțin 20°C.</w:t>
            </w:r>
          </w:p>
          <w:p w:rsidR="00FB6792" w:rsidRPr="006A0462" w:rsidRDefault="00FB6792" w:rsidP="00FB6792">
            <w:pPr>
              <w:ind w:firstLine="0"/>
              <w:rPr>
                <w:lang w:val="ro-RO"/>
              </w:rPr>
            </w:pPr>
            <w:r w:rsidRPr="006A0462">
              <w:rPr>
                <w:lang w:val="ro-RO"/>
              </w:rPr>
              <w:t>3) Membrana 3 - sărare cu NaCl timp de 30 de zile</w:t>
            </w:r>
          </w:p>
          <w:p w:rsidR="00FB6792" w:rsidRPr="006A0462" w:rsidRDefault="00FB6792" w:rsidP="00FB6792">
            <w:pPr>
              <w:ind w:firstLine="0"/>
              <w:rPr>
                <w:lang w:val="ro-RO"/>
              </w:rPr>
            </w:pPr>
            <w:r w:rsidRPr="006A0462">
              <w:rPr>
                <w:lang w:val="ro-RO"/>
              </w:rPr>
              <w:t>4) Membrana 4 - înălbire</w:t>
            </w:r>
          </w:p>
          <w:p w:rsidR="00FB6792" w:rsidRPr="006A0462" w:rsidRDefault="00FB6792" w:rsidP="00FB6792">
            <w:pPr>
              <w:ind w:firstLine="0"/>
              <w:rPr>
                <w:lang w:val="ro-RO"/>
              </w:rPr>
            </w:pPr>
            <w:r w:rsidRPr="006A0462">
              <w:rPr>
                <w:lang w:val="ro-RO"/>
              </w:rPr>
              <w:t>5) Membrana 5 - uscare după curățare.</w:t>
            </w:r>
          </w:p>
          <w:p w:rsidR="000B60B1" w:rsidRPr="006A0462" w:rsidRDefault="000B60B1"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B60B1" w:rsidRPr="006A0462" w:rsidRDefault="00401865" w:rsidP="0040186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B60B1" w:rsidRPr="006A0462" w:rsidRDefault="000B60B1"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D405E" w:rsidRPr="006A0462" w:rsidRDefault="008D405E" w:rsidP="008D405E">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XXVII</w:t>
            </w:r>
          </w:p>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TRATAMENTE DE ATENUARE A RISCURILOR PENTRU LAPTE ȘI PRODUSE LACTATE</w:t>
            </w:r>
          </w:p>
          <w:tbl>
            <w:tblPr>
              <w:tblW w:w="9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827"/>
              <w:gridCol w:w="2352"/>
              <w:gridCol w:w="2421"/>
            </w:tblGrid>
            <w:tr w:rsidR="006A0462" w:rsidRPr="006A0462" w:rsidTr="008D405E">
              <w:trPr>
                <w:jc w:val="center"/>
              </w:trPr>
              <w:tc>
                <w:tcPr>
                  <w:tcW w:w="48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 </w:t>
                  </w:r>
                </w:p>
              </w:tc>
              <w:tc>
                <w:tcPr>
                  <w:tcW w:w="23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A</w:t>
                  </w:r>
                </w:p>
              </w:tc>
              <w:tc>
                <w:tcPr>
                  <w:tcW w:w="24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B</w:t>
                  </w:r>
                </w:p>
              </w:tc>
            </w:tr>
            <w:tr w:rsidR="006A0462" w:rsidRPr="006A0462" w:rsidTr="008D405E">
              <w:trPr>
                <w:jc w:val="center"/>
              </w:trPr>
              <w:tc>
                <w:tcPr>
                  <w:tcW w:w="48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Speciile de la care provin laptele și produsele lactate</w:t>
                  </w:r>
                </w:p>
              </w:tc>
              <w:tc>
                <w:tcPr>
                  <w:tcW w:w="23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Bos Taurus, Ovis aries, Capra hircus, Bubalus bubalis și Camelus dromedarius</w:t>
                  </w:r>
                </w:p>
              </w:tc>
              <w:tc>
                <w:tcPr>
                  <w:tcW w:w="24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Altele decât Bos Taurus, Ovis aries, Capra hircus, Bubalus bubalis și Camelus dromedarius</w:t>
                  </w:r>
                </w:p>
              </w:tc>
            </w:tr>
            <w:tr w:rsidR="006A0462" w:rsidRPr="006A0462" w:rsidTr="008D405E">
              <w:trPr>
                <w:jc w:val="center"/>
              </w:trPr>
              <w:tc>
                <w:tcPr>
                  <w:tcW w:w="48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Statutul sanitar veterinar al țării terțe</w:t>
                  </w:r>
                </w:p>
              </w:tc>
              <w:tc>
                <w:tcPr>
                  <w:tcW w:w="23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1.  Țări terțe care nu au fost în mod oficial indemne de febra aftoasă în ultimele 12 luni</w:t>
                  </w:r>
                </w:p>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2.  Țări terțe în care se practică vaccinarea împotriva febrei aftoase</w:t>
                  </w:r>
                </w:p>
              </w:tc>
              <w:tc>
                <w:tcPr>
                  <w:tcW w:w="24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Oricare</w:t>
                  </w:r>
                </w:p>
              </w:tc>
            </w:tr>
            <w:tr w:rsidR="006A0462" w:rsidRPr="006A0462" w:rsidTr="008D405E">
              <w:trPr>
                <w:jc w:val="center"/>
              </w:trPr>
              <w:tc>
                <w:tcPr>
                  <w:tcW w:w="48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Proces de sterilizare pentru a se obține o valoare a F</w:t>
                  </w:r>
                  <w:r w:rsidRPr="006A0462">
                    <w:rPr>
                      <w:bCs/>
                      <w:iCs/>
                      <w:shd w:val="clear" w:color="auto" w:fill="FFFFFF"/>
                      <w:vertAlign w:val="subscript"/>
                      <w:lang w:val="ro-RO" w:eastAsia="ro-RO"/>
                    </w:rPr>
                    <w:t>o</w:t>
                  </w:r>
                  <w:r w:rsidRPr="006A0462">
                    <w:rPr>
                      <w:bCs/>
                      <w:iCs/>
                      <w:shd w:val="clear" w:color="auto" w:fill="FFFFFF"/>
                      <w:lang w:val="ro-RO" w:eastAsia="ro-RO"/>
                    </w:rPr>
                    <w:t> egală sau mai mare de 3</w:t>
                  </w:r>
                </w:p>
              </w:tc>
              <w:tc>
                <w:tcPr>
                  <w:tcW w:w="23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Da</w:t>
                  </w:r>
                </w:p>
              </w:tc>
              <w:tc>
                <w:tcPr>
                  <w:tcW w:w="24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Da</w:t>
                  </w:r>
                </w:p>
              </w:tc>
            </w:tr>
            <w:tr w:rsidR="006A0462" w:rsidRPr="006A0462" w:rsidTr="008D405E">
              <w:trPr>
                <w:jc w:val="center"/>
              </w:trPr>
              <w:tc>
                <w:tcPr>
                  <w:tcW w:w="48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Tratament la o temperatură foarte înaltă (UHT) la cel puțin 135 °C în combinație cu o durată de timp de menținere adecvată</w:t>
                  </w:r>
                </w:p>
              </w:tc>
              <w:tc>
                <w:tcPr>
                  <w:tcW w:w="23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Da</w:t>
                  </w:r>
                </w:p>
              </w:tc>
              <w:tc>
                <w:tcPr>
                  <w:tcW w:w="24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Da</w:t>
                  </w:r>
                </w:p>
              </w:tc>
            </w:tr>
            <w:tr w:rsidR="006A0462" w:rsidRPr="006A0462" w:rsidTr="008D405E">
              <w:trPr>
                <w:jc w:val="center"/>
              </w:trPr>
              <w:tc>
                <w:tcPr>
                  <w:tcW w:w="48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Pentru laptele al cărui pH este mai mare sau egal cu 7,0 , o pasteurizare ultrarapidă la o temperatură foarte înaltă (HTST) la 72 °C timp de 15 secunde efectuată în două reprize, obținându-se, după caz, o reacție negativă la testul fosfatazei alcaline, realizat imediat după tratamentul termic</w:t>
                  </w:r>
                </w:p>
              </w:tc>
              <w:tc>
                <w:tcPr>
                  <w:tcW w:w="23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Da</w:t>
                  </w:r>
                </w:p>
              </w:tc>
              <w:tc>
                <w:tcPr>
                  <w:tcW w:w="24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Nu</w:t>
                  </w:r>
                </w:p>
              </w:tc>
            </w:tr>
            <w:tr w:rsidR="006A0462" w:rsidRPr="006A0462" w:rsidTr="008D405E">
              <w:trPr>
                <w:jc w:val="center"/>
              </w:trPr>
              <w:tc>
                <w:tcPr>
                  <w:tcW w:w="48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Tratament HTST pentru laptele cu pH mai mic de 7,0</w:t>
                  </w:r>
                </w:p>
              </w:tc>
              <w:tc>
                <w:tcPr>
                  <w:tcW w:w="23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Da</w:t>
                  </w:r>
                </w:p>
              </w:tc>
              <w:tc>
                <w:tcPr>
                  <w:tcW w:w="24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Nu</w:t>
                  </w:r>
                </w:p>
              </w:tc>
            </w:tr>
            <w:tr w:rsidR="006A0462" w:rsidRPr="006A0462" w:rsidTr="008D405E">
              <w:trPr>
                <w:jc w:val="center"/>
              </w:trPr>
              <w:tc>
                <w:tcPr>
                  <w:tcW w:w="482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Tratament HTST combinat cu alt tratament fizic:</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  reducerea pH-ului sub 6 timp de o oră; sau</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(ii)  încălzire suplimentară la o temperatură egală sau mai mare de 72 °C combinată cu uscarea</w:t>
                  </w:r>
                </w:p>
              </w:tc>
              <w:tc>
                <w:tcPr>
                  <w:tcW w:w="23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Da</w:t>
                  </w:r>
                </w:p>
              </w:tc>
              <w:tc>
                <w:tcPr>
                  <w:tcW w:w="24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Nu</w:t>
                  </w:r>
                </w:p>
              </w:tc>
            </w:tr>
            <w:tr w:rsidR="006A0462" w:rsidRPr="006A0462" w:rsidTr="008D405E">
              <w:trPr>
                <w:jc w:val="center"/>
              </w:trPr>
              <w:tc>
                <w:tcPr>
                  <w:tcW w:w="960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Nu :  tratamentul nu este permis</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Da :  tratament acceptabil</w:t>
                  </w:r>
                </w:p>
              </w:tc>
            </w:tr>
          </w:tbl>
          <w:p w:rsidR="000805A2" w:rsidRPr="006A0462" w:rsidRDefault="000805A2" w:rsidP="008D405E">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FB6792" w:rsidRPr="006A0462" w:rsidRDefault="00FB6792" w:rsidP="00FB6792">
            <w:pPr>
              <w:ind w:firstLine="0"/>
              <w:rPr>
                <w:bCs/>
                <w:lang w:val="ro-RO"/>
              </w:rPr>
            </w:pPr>
            <w:r w:rsidRPr="006A0462">
              <w:rPr>
                <w:bCs/>
                <w:lang w:val="ro-RO"/>
              </w:rPr>
              <w:lastRenderedPageBreak/>
              <w:t>Anexa nr. 27</w:t>
            </w:r>
          </w:p>
          <w:p w:rsidR="00FB6792" w:rsidRPr="006A0462" w:rsidRDefault="00FB6792" w:rsidP="00FB6792">
            <w:pPr>
              <w:ind w:firstLine="0"/>
              <w:rPr>
                <w:bCs/>
                <w:lang w:val="ro-RO"/>
              </w:rPr>
            </w:pPr>
            <w:r w:rsidRPr="006A0462">
              <w:rPr>
                <w:bCs/>
                <w:lang w:val="ro-RO"/>
              </w:rPr>
              <w:t xml:space="preserve">la Norma sanitară veterinară </w:t>
            </w:r>
          </w:p>
          <w:p w:rsidR="00FB6792" w:rsidRPr="006A0462" w:rsidRDefault="00FB6792" w:rsidP="00FB6792">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FB6792" w:rsidRPr="006A0462" w:rsidRDefault="00FB6792" w:rsidP="00FB6792">
            <w:pPr>
              <w:ind w:firstLine="0"/>
              <w:rPr>
                <w:b/>
                <w:bCs/>
                <w:lang w:val="ro-RO"/>
              </w:rPr>
            </w:pPr>
          </w:p>
          <w:p w:rsidR="00FB6792" w:rsidRPr="006A0462" w:rsidRDefault="00FB6792" w:rsidP="00FB6792">
            <w:pPr>
              <w:ind w:firstLine="0"/>
              <w:rPr>
                <w:b/>
                <w:bCs/>
                <w:lang w:val="ro-RO"/>
              </w:rPr>
            </w:pPr>
          </w:p>
          <w:p w:rsidR="00FB6792" w:rsidRPr="006A0462" w:rsidRDefault="00FB6792" w:rsidP="00FB6792">
            <w:pPr>
              <w:ind w:firstLine="0"/>
              <w:rPr>
                <w:b/>
                <w:bCs/>
                <w:lang w:val="ro-RO"/>
              </w:rPr>
            </w:pPr>
            <w:r w:rsidRPr="006A0462">
              <w:rPr>
                <w:b/>
                <w:bCs/>
                <w:lang w:val="ro-RO"/>
              </w:rPr>
              <w:t>TRATAMENTE DE ATENUARE A RISCURILOR PENTRU LAPTE ȘI PRODUSE LACTATE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30"/>
              <w:gridCol w:w="1767"/>
              <w:gridCol w:w="1360"/>
            </w:tblGrid>
            <w:tr w:rsidR="006A0462" w:rsidRPr="006A0462" w:rsidTr="00FB6792">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 </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b/>
                      <w:bCs/>
                      <w:lang w:val="ro-RO"/>
                    </w:rPr>
                  </w:pPr>
                  <w:r w:rsidRPr="006A0462">
                    <w:rPr>
                      <w:b/>
                      <w:bCs/>
                      <w:lang w:val="ro-RO"/>
                    </w:rPr>
                    <w:t>A</w:t>
                  </w:r>
                </w:p>
              </w:tc>
              <w:tc>
                <w:tcPr>
                  <w:tcW w:w="26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b/>
                      <w:bCs/>
                      <w:lang w:val="ro-RO"/>
                    </w:rPr>
                  </w:pPr>
                  <w:r w:rsidRPr="006A0462">
                    <w:rPr>
                      <w:b/>
                      <w:bCs/>
                      <w:lang w:val="ro-RO"/>
                    </w:rPr>
                    <w:t>B</w:t>
                  </w:r>
                </w:p>
              </w:tc>
            </w:tr>
            <w:tr w:rsidR="006A0462" w:rsidRPr="006A0462" w:rsidTr="00FB6792">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b/>
                      <w:bCs/>
                      <w:lang w:val="ro-RO"/>
                    </w:rPr>
                  </w:pPr>
                  <w:r w:rsidRPr="006A0462">
                    <w:rPr>
                      <w:b/>
                      <w:bCs/>
                      <w:lang w:val="ro-RO"/>
                    </w:rPr>
                    <w:t>Speciile de la care provin laptele și produsele lactate</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b/>
                      <w:bCs/>
                      <w:lang w:val="ro-RO"/>
                    </w:rPr>
                  </w:pPr>
                  <w:r w:rsidRPr="006A0462">
                    <w:rPr>
                      <w:b/>
                      <w:bCs/>
                      <w:lang w:val="ro-RO"/>
                    </w:rPr>
                    <w:t xml:space="preserve">Bos Taurus, Ovis aries, Capra hircus, Bubalus bubalis și </w:t>
                  </w:r>
                  <w:r w:rsidRPr="006A0462">
                    <w:rPr>
                      <w:b/>
                      <w:bCs/>
                      <w:lang w:val="ro-RO"/>
                    </w:rPr>
                    <w:lastRenderedPageBreak/>
                    <w:t>Camelus dromedarius</w:t>
                  </w:r>
                </w:p>
              </w:tc>
              <w:tc>
                <w:tcPr>
                  <w:tcW w:w="26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b/>
                      <w:bCs/>
                      <w:lang w:val="ro-RO"/>
                    </w:rPr>
                  </w:pPr>
                  <w:r w:rsidRPr="006A0462">
                    <w:rPr>
                      <w:b/>
                      <w:bCs/>
                      <w:lang w:val="ro-RO"/>
                    </w:rPr>
                    <w:lastRenderedPageBreak/>
                    <w:t xml:space="preserve">Altele decât Bos Taurus, Ovis aries, Capra hircus, </w:t>
                  </w:r>
                  <w:r w:rsidRPr="006A0462">
                    <w:rPr>
                      <w:b/>
                      <w:bCs/>
                      <w:lang w:val="ro-RO"/>
                    </w:rPr>
                    <w:lastRenderedPageBreak/>
                    <w:t>Bubalus bubalis și Camelus dromedarius</w:t>
                  </w:r>
                </w:p>
              </w:tc>
            </w:tr>
            <w:tr w:rsidR="006A0462" w:rsidRPr="006A0462" w:rsidTr="00FB6792">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b/>
                      <w:bCs/>
                      <w:lang w:val="ro-RO"/>
                    </w:rPr>
                  </w:pPr>
                  <w:r w:rsidRPr="006A0462">
                    <w:rPr>
                      <w:b/>
                      <w:bCs/>
                      <w:lang w:val="ro-RO"/>
                    </w:rPr>
                    <w:lastRenderedPageBreak/>
                    <w:t>Statutul sanitar veterinar al altor țări</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111"/>
                    <w:gridCol w:w="1416"/>
                  </w:tblGrid>
                  <w:tr w:rsidR="006A0462" w:rsidRPr="006A0462" w:rsidTr="00FB6792">
                    <w:tc>
                      <w:tcPr>
                        <w:tcW w:w="210" w:type="dxa"/>
                        <w:shd w:val="clear" w:color="auto" w:fill="auto"/>
                        <w:hideMark/>
                      </w:tcPr>
                      <w:p w:rsidR="00FB6792" w:rsidRPr="006A0462" w:rsidRDefault="00FB6792" w:rsidP="00FB6792">
                        <w:pPr>
                          <w:ind w:firstLine="0"/>
                          <w:rPr>
                            <w:b/>
                            <w:lang w:val="ro-RO"/>
                          </w:rPr>
                        </w:pPr>
                        <w:r w:rsidRPr="006A0462">
                          <w:rPr>
                            <w:b/>
                            <w:lang w:val="ro-RO"/>
                          </w:rPr>
                          <w:t>1.</w:t>
                        </w:r>
                      </w:p>
                    </w:tc>
                    <w:tc>
                      <w:tcPr>
                        <w:tcW w:w="2944" w:type="dxa"/>
                        <w:shd w:val="clear" w:color="auto" w:fill="auto"/>
                        <w:hideMark/>
                      </w:tcPr>
                      <w:p w:rsidR="00FB6792" w:rsidRPr="006A0462" w:rsidRDefault="00FB6792" w:rsidP="00FB6792">
                        <w:pPr>
                          <w:ind w:firstLine="0"/>
                          <w:rPr>
                            <w:b/>
                            <w:lang w:val="ro-RO"/>
                          </w:rPr>
                        </w:pPr>
                        <w:r w:rsidRPr="006A0462">
                          <w:rPr>
                            <w:b/>
                            <w:bCs/>
                            <w:lang w:val="ro-RO"/>
                          </w:rPr>
                          <w:t>Țările care nu au fost în mod oficial indemne de febra aftoasă în ultimele 12 luni</w:t>
                        </w:r>
                      </w:p>
                    </w:tc>
                  </w:tr>
                </w:tbl>
                <w:p w:rsidR="00FB6792" w:rsidRPr="006A0462" w:rsidRDefault="00FB6792" w:rsidP="00FB6792">
                  <w:pPr>
                    <w:ind w:firstLine="0"/>
                    <w:rPr>
                      <w:b/>
                      <w:vanish/>
                      <w:lang w:val="ro-RO"/>
                    </w:rPr>
                  </w:pPr>
                </w:p>
                <w:tbl>
                  <w:tblPr>
                    <w:tblW w:w="5000" w:type="pct"/>
                    <w:tblLayout w:type="fixed"/>
                    <w:tblCellMar>
                      <w:left w:w="0" w:type="dxa"/>
                      <w:right w:w="0" w:type="dxa"/>
                    </w:tblCellMar>
                    <w:tblLook w:val="04A0" w:firstRow="1" w:lastRow="0" w:firstColumn="1" w:lastColumn="0" w:noHBand="0" w:noVBand="1"/>
                  </w:tblPr>
                  <w:tblGrid>
                    <w:gridCol w:w="111"/>
                    <w:gridCol w:w="1416"/>
                  </w:tblGrid>
                  <w:tr w:rsidR="006A0462" w:rsidRPr="006A0462" w:rsidTr="00FB6792">
                    <w:tc>
                      <w:tcPr>
                        <w:tcW w:w="210" w:type="dxa"/>
                        <w:shd w:val="clear" w:color="auto" w:fill="auto"/>
                        <w:hideMark/>
                      </w:tcPr>
                      <w:p w:rsidR="00FB6792" w:rsidRPr="006A0462" w:rsidRDefault="00FB6792" w:rsidP="00FB6792">
                        <w:pPr>
                          <w:ind w:firstLine="0"/>
                          <w:rPr>
                            <w:b/>
                            <w:lang w:val="ro-RO"/>
                          </w:rPr>
                        </w:pPr>
                        <w:r w:rsidRPr="006A0462">
                          <w:rPr>
                            <w:b/>
                            <w:lang w:val="ro-RO"/>
                          </w:rPr>
                          <w:t>2.</w:t>
                        </w:r>
                      </w:p>
                    </w:tc>
                    <w:tc>
                      <w:tcPr>
                        <w:tcW w:w="2944" w:type="dxa"/>
                        <w:shd w:val="clear" w:color="auto" w:fill="auto"/>
                        <w:hideMark/>
                      </w:tcPr>
                      <w:p w:rsidR="00FB6792" w:rsidRPr="006A0462" w:rsidRDefault="00FB6792" w:rsidP="00FB6792">
                        <w:pPr>
                          <w:ind w:firstLine="0"/>
                          <w:rPr>
                            <w:b/>
                            <w:lang w:val="ro-RO"/>
                          </w:rPr>
                        </w:pPr>
                        <w:r w:rsidRPr="006A0462">
                          <w:rPr>
                            <w:b/>
                            <w:bCs/>
                            <w:lang w:val="ro-RO"/>
                          </w:rPr>
                          <w:t>Țările în care se practică vaccinarea împotriva febrei aftoase</w:t>
                        </w:r>
                      </w:p>
                    </w:tc>
                  </w:tr>
                </w:tbl>
                <w:p w:rsidR="00FB6792" w:rsidRPr="006A0462" w:rsidRDefault="00FB6792" w:rsidP="00FB6792">
                  <w:pPr>
                    <w:ind w:firstLine="0"/>
                    <w:rPr>
                      <w:lang w:val="ro-RO"/>
                    </w:rPr>
                  </w:pPr>
                </w:p>
              </w:tc>
              <w:tc>
                <w:tcPr>
                  <w:tcW w:w="26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b/>
                      <w:bCs/>
                      <w:lang w:val="ro-RO"/>
                    </w:rPr>
                  </w:pPr>
                  <w:r w:rsidRPr="006A0462">
                    <w:rPr>
                      <w:b/>
                      <w:bCs/>
                      <w:lang w:val="ro-RO"/>
                    </w:rPr>
                    <w:t>Oricare</w:t>
                  </w:r>
                </w:p>
              </w:tc>
            </w:tr>
            <w:tr w:rsidR="006A0462" w:rsidRPr="006A0462" w:rsidTr="00FB6792">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Proces de sterilizare pentru a se obține o valoare a F</w:t>
                  </w:r>
                  <w:r w:rsidRPr="006A0462">
                    <w:rPr>
                      <w:vertAlign w:val="subscript"/>
                      <w:lang w:val="ro-RO"/>
                    </w:rPr>
                    <w:t>o</w:t>
                  </w:r>
                  <w:r w:rsidRPr="006A0462">
                    <w:rPr>
                      <w:lang w:val="ro-RO"/>
                    </w:rPr>
                    <w:t xml:space="preserve"> egală sau mai mare de 3</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Da</w:t>
                  </w:r>
                </w:p>
              </w:tc>
              <w:tc>
                <w:tcPr>
                  <w:tcW w:w="26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Da</w:t>
                  </w:r>
                </w:p>
              </w:tc>
            </w:tr>
            <w:tr w:rsidR="006A0462" w:rsidRPr="006A0462" w:rsidTr="00FB6792">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Tratament la o temperatură foarte înaltă (UHT) la cel puțin 135 C în combinație cu o durată de timp de menținere adecvată</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Da</w:t>
                  </w:r>
                </w:p>
              </w:tc>
              <w:tc>
                <w:tcPr>
                  <w:tcW w:w="26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Da</w:t>
                  </w:r>
                </w:p>
              </w:tc>
            </w:tr>
            <w:tr w:rsidR="006A0462" w:rsidRPr="006A0462" w:rsidTr="00FB6792">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 xml:space="preserve">Pentru laptele al cărui pH este mai mare sau egal cu 7,0, o pasteurizare ultrarapidă la o temperatură foarte </w:t>
                  </w:r>
                  <w:r w:rsidRPr="006A0462">
                    <w:rPr>
                      <w:lang w:val="ro-RO"/>
                    </w:rPr>
                    <w:lastRenderedPageBreak/>
                    <w:t>înaltă (HTST) la 72°C timp de 15 secunde efectuată în două reprize, obținându-se, după caz, o reacție negativă la testul fosfatazei alcaline, realizat imediat după tratamentul termic</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lastRenderedPageBreak/>
                    <w:t>Da</w:t>
                  </w:r>
                </w:p>
              </w:tc>
              <w:tc>
                <w:tcPr>
                  <w:tcW w:w="26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Nu</w:t>
                  </w:r>
                </w:p>
              </w:tc>
            </w:tr>
            <w:tr w:rsidR="006A0462" w:rsidRPr="006A0462" w:rsidTr="00FB6792">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lastRenderedPageBreak/>
                    <w:t>Tratament HTST pentru laptele cu pH mai mic de 7,0</w:t>
                  </w: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Da</w:t>
                  </w:r>
                </w:p>
              </w:tc>
              <w:tc>
                <w:tcPr>
                  <w:tcW w:w="26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Nu</w:t>
                  </w:r>
                </w:p>
              </w:tc>
            </w:tr>
            <w:tr w:rsidR="006A0462" w:rsidRPr="006A0462" w:rsidTr="00FB6792">
              <w:tc>
                <w:tcPr>
                  <w:tcW w:w="196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Tratament HTST combinat cu alt tratament fizic:</w:t>
                  </w:r>
                </w:p>
                <w:tbl>
                  <w:tblPr>
                    <w:tblW w:w="5000" w:type="pct"/>
                    <w:tblLayout w:type="fixed"/>
                    <w:tblCellMar>
                      <w:left w:w="0" w:type="dxa"/>
                      <w:right w:w="0" w:type="dxa"/>
                    </w:tblCellMar>
                    <w:tblLook w:val="04A0" w:firstRow="1" w:lastRow="0" w:firstColumn="1" w:lastColumn="0" w:noHBand="0" w:noVBand="1"/>
                  </w:tblPr>
                  <w:tblGrid>
                    <w:gridCol w:w="123"/>
                    <w:gridCol w:w="1667"/>
                  </w:tblGrid>
                  <w:tr w:rsidR="006A0462" w:rsidRPr="006A0462" w:rsidTr="00FB6792">
                    <w:tc>
                      <w:tcPr>
                        <w:tcW w:w="234" w:type="dxa"/>
                        <w:shd w:val="clear" w:color="auto" w:fill="auto"/>
                        <w:hideMark/>
                      </w:tcPr>
                      <w:p w:rsidR="00FB6792" w:rsidRPr="006A0462" w:rsidRDefault="00FB6792" w:rsidP="00FB6792">
                        <w:pPr>
                          <w:ind w:firstLine="0"/>
                          <w:rPr>
                            <w:lang w:val="ro-RO"/>
                          </w:rPr>
                        </w:pPr>
                        <w:r w:rsidRPr="006A0462">
                          <w:rPr>
                            <w:lang w:val="ro-RO"/>
                          </w:rPr>
                          <w:t xml:space="preserve">1) </w:t>
                        </w:r>
                      </w:p>
                    </w:tc>
                    <w:tc>
                      <w:tcPr>
                        <w:tcW w:w="3425" w:type="dxa"/>
                        <w:shd w:val="clear" w:color="auto" w:fill="auto"/>
                        <w:hideMark/>
                      </w:tcPr>
                      <w:p w:rsidR="00FB6792" w:rsidRPr="006A0462" w:rsidRDefault="00FB6792" w:rsidP="00FB6792">
                        <w:pPr>
                          <w:ind w:firstLine="0"/>
                          <w:rPr>
                            <w:lang w:val="ro-RO"/>
                          </w:rPr>
                        </w:pPr>
                        <w:r w:rsidRPr="006A0462">
                          <w:rPr>
                            <w:lang w:val="ro-RO"/>
                          </w:rPr>
                          <w:t>reducerea pH-ului sub 6 timp de o oră; sau</w:t>
                        </w:r>
                      </w:p>
                    </w:tc>
                  </w:tr>
                  <w:tr w:rsidR="006A0462" w:rsidRPr="006A0462" w:rsidTr="00FB6792">
                    <w:tc>
                      <w:tcPr>
                        <w:tcW w:w="234" w:type="dxa"/>
                        <w:shd w:val="clear" w:color="auto" w:fill="auto"/>
                        <w:hideMark/>
                      </w:tcPr>
                      <w:p w:rsidR="00FB6792" w:rsidRPr="006A0462" w:rsidRDefault="00FB6792" w:rsidP="00FB6792">
                        <w:pPr>
                          <w:ind w:firstLine="0"/>
                          <w:rPr>
                            <w:lang w:val="ro-RO"/>
                          </w:rPr>
                        </w:pPr>
                        <w:r w:rsidRPr="006A0462">
                          <w:rPr>
                            <w:lang w:val="ro-RO"/>
                          </w:rPr>
                          <w:t>2)</w:t>
                        </w:r>
                      </w:p>
                    </w:tc>
                    <w:tc>
                      <w:tcPr>
                        <w:tcW w:w="3425" w:type="dxa"/>
                        <w:shd w:val="clear" w:color="auto" w:fill="auto"/>
                        <w:hideMark/>
                      </w:tcPr>
                      <w:p w:rsidR="00FB6792" w:rsidRPr="006A0462" w:rsidRDefault="00FB6792" w:rsidP="00FB6792">
                        <w:pPr>
                          <w:ind w:firstLine="0"/>
                          <w:rPr>
                            <w:lang w:val="ro-RO"/>
                          </w:rPr>
                        </w:pPr>
                        <w:r w:rsidRPr="006A0462">
                          <w:rPr>
                            <w:lang w:val="ro-RO"/>
                          </w:rPr>
                          <w:t xml:space="preserve"> încălzire suplimentară la o temperatură egală sau mai mare de 72 C combinată cu uscarea</w:t>
                        </w:r>
                      </w:p>
                    </w:tc>
                  </w:tr>
                </w:tbl>
                <w:p w:rsidR="00FB6792" w:rsidRPr="006A0462" w:rsidRDefault="00FB6792" w:rsidP="00FB6792">
                  <w:pPr>
                    <w:ind w:firstLine="0"/>
                    <w:rPr>
                      <w:lang w:val="ro-RO"/>
                    </w:rPr>
                  </w:pPr>
                </w:p>
              </w:tc>
              <w:tc>
                <w:tcPr>
                  <w:tcW w:w="1713"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Da</w:t>
                  </w:r>
                </w:p>
              </w:tc>
              <w:tc>
                <w:tcPr>
                  <w:tcW w:w="26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B6792" w:rsidRPr="006A0462" w:rsidRDefault="00FB6792" w:rsidP="00FB6792">
                  <w:pPr>
                    <w:ind w:firstLine="0"/>
                    <w:rPr>
                      <w:lang w:val="ro-RO"/>
                    </w:rPr>
                  </w:pPr>
                  <w:r w:rsidRPr="006A0462">
                    <w:rPr>
                      <w:lang w:val="ro-RO"/>
                    </w:rPr>
                    <w:t>Nu</w:t>
                  </w:r>
                </w:p>
              </w:tc>
            </w:tr>
            <w:tr w:rsidR="006A0462" w:rsidRPr="006A0462" w:rsidTr="00FB6792">
              <w:tc>
                <w:tcPr>
                  <w:tcW w:w="9906" w:type="dxa"/>
                  <w:gridSpan w:val="3"/>
                  <w:tcBorders>
                    <w:top w:val="single" w:sz="6" w:space="0" w:color="DDDDDD"/>
                  </w:tcBorders>
                  <w:shd w:val="clear" w:color="auto" w:fill="auto"/>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705"/>
                    <w:gridCol w:w="4212"/>
                  </w:tblGrid>
                  <w:tr w:rsidR="006A0462" w:rsidRPr="006A0462" w:rsidTr="00FB6792">
                    <w:tc>
                      <w:tcPr>
                        <w:tcW w:w="1372" w:type="dxa"/>
                        <w:shd w:val="clear" w:color="auto" w:fill="auto"/>
                        <w:hideMark/>
                      </w:tcPr>
                      <w:p w:rsidR="00FB6792" w:rsidRPr="006A0462" w:rsidRDefault="00FB6792" w:rsidP="00FB6792">
                        <w:pPr>
                          <w:ind w:firstLine="0"/>
                          <w:rPr>
                            <w:lang w:val="ro-RO"/>
                          </w:rPr>
                        </w:pPr>
                        <w:r w:rsidRPr="006A0462">
                          <w:rPr>
                            <w:lang w:val="ro-RO"/>
                          </w:rPr>
                          <w:t>Nu :</w:t>
                        </w:r>
                      </w:p>
                    </w:tc>
                    <w:tc>
                      <w:tcPr>
                        <w:tcW w:w="8294" w:type="dxa"/>
                        <w:shd w:val="clear" w:color="auto" w:fill="auto"/>
                        <w:hideMark/>
                      </w:tcPr>
                      <w:p w:rsidR="00FB6792" w:rsidRPr="006A0462" w:rsidRDefault="00FB6792" w:rsidP="00FB6792">
                        <w:pPr>
                          <w:ind w:firstLine="0"/>
                          <w:rPr>
                            <w:lang w:val="ro-RO"/>
                          </w:rPr>
                        </w:pPr>
                        <w:r w:rsidRPr="006A0462">
                          <w:rPr>
                            <w:lang w:val="ro-RO"/>
                          </w:rPr>
                          <w:t>tratamentul nu este permis</w:t>
                        </w:r>
                      </w:p>
                    </w:tc>
                  </w:tr>
                  <w:tr w:rsidR="006A0462" w:rsidRPr="006A0462" w:rsidTr="00FB6792">
                    <w:tc>
                      <w:tcPr>
                        <w:tcW w:w="1372" w:type="dxa"/>
                        <w:shd w:val="clear" w:color="auto" w:fill="auto"/>
                        <w:hideMark/>
                      </w:tcPr>
                      <w:p w:rsidR="00FB6792" w:rsidRPr="006A0462" w:rsidRDefault="00FB6792" w:rsidP="00FB6792">
                        <w:pPr>
                          <w:ind w:firstLine="0"/>
                          <w:rPr>
                            <w:lang w:val="ro-RO"/>
                          </w:rPr>
                        </w:pPr>
                        <w:r w:rsidRPr="006A0462">
                          <w:rPr>
                            <w:lang w:val="ro-RO"/>
                          </w:rPr>
                          <w:t>Da :</w:t>
                        </w:r>
                      </w:p>
                    </w:tc>
                    <w:tc>
                      <w:tcPr>
                        <w:tcW w:w="8294" w:type="dxa"/>
                        <w:shd w:val="clear" w:color="auto" w:fill="auto"/>
                        <w:hideMark/>
                      </w:tcPr>
                      <w:p w:rsidR="00FB6792" w:rsidRPr="006A0462" w:rsidRDefault="00FB6792" w:rsidP="00FB6792">
                        <w:pPr>
                          <w:ind w:firstLine="0"/>
                          <w:rPr>
                            <w:lang w:val="ro-RO"/>
                          </w:rPr>
                        </w:pPr>
                        <w:r w:rsidRPr="006A0462">
                          <w:rPr>
                            <w:lang w:val="ro-RO"/>
                          </w:rPr>
                          <w:t>tratament acceptabil</w:t>
                        </w:r>
                      </w:p>
                    </w:tc>
                  </w:tr>
                </w:tbl>
                <w:p w:rsidR="00FB6792" w:rsidRPr="006A0462" w:rsidRDefault="00FB6792" w:rsidP="00FB6792">
                  <w:pPr>
                    <w:ind w:firstLine="0"/>
                    <w:rPr>
                      <w:lang w:val="ro-RO"/>
                    </w:rPr>
                  </w:pPr>
                </w:p>
              </w:tc>
            </w:tr>
          </w:tbl>
          <w:p w:rsidR="000805A2" w:rsidRPr="006A0462" w:rsidRDefault="000805A2"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805A2" w:rsidRPr="006A0462" w:rsidRDefault="00401865" w:rsidP="00401865">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805A2" w:rsidRPr="006A0462" w:rsidRDefault="000805A2"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D405E" w:rsidRPr="006A0462" w:rsidRDefault="008D405E" w:rsidP="008D405E">
            <w:pPr>
              <w:shd w:val="clear" w:color="auto" w:fill="FFFFFF"/>
              <w:ind w:firstLine="0"/>
              <w:rPr>
                <w:bCs/>
                <w:i/>
                <w:iCs/>
                <w:shd w:val="clear" w:color="auto" w:fill="FFFFFF"/>
                <w:lang w:val="ro-RO" w:eastAsia="ro-RO"/>
              </w:rPr>
            </w:pPr>
            <w:r w:rsidRPr="006A0462">
              <w:rPr>
                <w:bCs/>
                <w:i/>
                <w:iCs/>
                <w:shd w:val="clear" w:color="auto" w:fill="FFFFFF"/>
                <w:lang w:val="ro-RO" w:eastAsia="ro-RO"/>
              </w:rPr>
              <w:lastRenderedPageBreak/>
              <w:t>ANEXA XXVIII</w:t>
            </w:r>
          </w:p>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TRATAMENTE DE ATENUARE A RISCURILOR PENTRU PRODUSE DIN OUĂ</w:t>
            </w:r>
          </w:p>
          <w:p w:rsidR="008D405E" w:rsidRPr="006A0462" w:rsidRDefault="008D405E" w:rsidP="008D405E">
            <w:pPr>
              <w:shd w:val="clear" w:color="auto" w:fill="FFFFFF"/>
              <w:ind w:firstLine="0"/>
              <w:rPr>
                <w:bCs/>
                <w:i/>
                <w:iCs/>
                <w:shd w:val="clear" w:color="auto" w:fill="FFFFFF"/>
                <w:lang w:val="ro-RO" w:eastAsia="ro-RO"/>
              </w:rPr>
            </w:pPr>
            <w:r w:rsidRPr="006A0462">
              <w:rPr>
                <w:bCs/>
                <w:i/>
                <w:iCs/>
                <w:shd w:val="clear" w:color="auto" w:fill="FFFFFF"/>
                <w:lang w:val="ro-RO" w:eastAsia="ro-RO"/>
              </w:rPr>
              <w:t>1.   </w:t>
            </w:r>
            <w:r w:rsidRPr="006A0462">
              <w:rPr>
                <w:b/>
                <w:bCs/>
                <w:i/>
                <w:iCs/>
                <w:shd w:val="clear" w:color="auto" w:fill="FFFFFF"/>
                <w:lang w:val="ro-RO" w:eastAsia="ro-RO"/>
              </w:rPr>
              <w:t> TRATAMENTE APLICATE PRODUSELOR DIN OUĂ PENTRU INACTIVAREA VIRUSULUI GRIPEI AVIARE ÎNALT PATOGENE</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Următoarele tratamente sunt adecvate pentru inactivarea gripei aviare înalt patogene la următoarele produse din ouă:</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00"/>
              <w:gridCol w:w="1236"/>
              <w:gridCol w:w="1284"/>
              <w:gridCol w:w="80"/>
            </w:tblGrid>
            <w:tr w:rsidR="006A0462" w:rsidRPr="006A0462" w:rsidTr="009E6E5D">
              <w:trPr>
                <w:gridAfter w:val="1"/>
                <w:wAfter w:w="80" w:type="dxa"/>
                <w:jc w:val="center"/>
              </w:trPr>
              <w:tc>
                <w:tcPr>
                  <w:tcW w:w="100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Produsul din ouă</w:t>
                  </w:r>
                </w:p>
              </w:tc>
              <w:tc>
                <w:tcPr>
                  <w:tcW w:w="252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Tratamentul</w:t>
                  </w:r>
                </w:p>
              </w:tc>
            </w:tr>
            <w:tr w:rsidR="006A0462" w:rsidRPr="006A0462" w:rsidTr="009E6E5D">
              <w:trPr>
                <w:gridAfter w:val="1"/>
                <w:wAfter w:w="80" w:type="dxa"/>
                <w:jc w:val="center"/>
              </w:trPr>
              <w:tc>
                <w:tcPr>
                  <w:tcW w:w="100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
                      <w:bCs/>
                      <w:iCs/>
                      <w:shd w:val="clear" w:color="auto" w:fill="FFFFFF"/>
                      <w:lang w:val="ro-RO" w:eastAsia="ro-RO"/>
                    </w:rPr>
                  </w:pPr>
                </w:p>
              </w:tc>
              <w:tc>
                <w:tcPr>
                  <w:tcW w:w="12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Temperatura internă [în grade Celsius (°C)]</w:t>
                  </w:r>
                </w:p>
              </w:tc>
              <w:tc>
                <w:tcPr>
                  <w:tcW w:w="1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Durata tratamentului [în secunde (s) sau ore (h)]</w:t>
                  </w:r>
                </w:p>
              </w:tc>
            </w:tr>
            <w:tr w:rsidR="006A0462" w:rsidRPr="006A0462" w:rsidTr="009E6E5D">
              <w:trPr>
                <w:gridAfter w:val="1"/>
                <w:wAfter w:w="80" w:type="dxa"/>
                <w:jc w:val="center"/>
              </w:trPr>
              <w:tc>
                <w:tcPr>
                  <w:tcW w:w="100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Albuș de ou lichid</w:t>
                  </w:r>
                </w:p>
              </w:tc>
              <w:tc>
                <w:tcPr>
                  <w:tcW w:w="12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55,6  °C</w:t>
                  </w:r>
                </w:p>
              </w:tc>
              <w:tc>
                <w:tcPr>
                  <w:tcW w:w="1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870 s</w:t>
                  </w:r>
                </w:p>
              </w:tc>
            </w:tr>
            <w:tr w:rsidR="006A0462" w:rsidRPr="006A0462" w:rsidTr="009E6E5D">
              <w:trPr>
                <w:gridAfter w:val="1"/>
                <w:wAfter w:w="80" w:type="dxa"/>
                <w:jc w:val="center"/>
              </w:trPr>
              <w:tc>
                <w:tcPr>
                  <w:tcW w:w="100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12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56,7  °C</w:t>
                  </w:r>
                </w:p>
              </w:tc>
              <w:tc>
                <w:tcPr>
                  <w:tcW w:w="1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232 s</w:t>
                  </w:r>
                </w:p>
              </w:tc>
            </w:tr>
            <w:tr w:rsidR="006A0462" w:rsidRPr="006A0462" w:rsidTr="009E6E5D">
              <w:trPr>
                <w:gridAfter w:val="1"/>
                <w:wAfter w:w="80" w:type="dxa"/>
                <w:jc w:val="center"/>
              </w:trPr>
              <w:tc>
                <w:tcPr>
                  <w:tcW w:w="1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Gălbenuș sărat 10 %</w:t>
                  </w:r>
                </w:p>
              </w:tc>
              <w:tc>
                <w:tcPr>
                  <w:tcW w:w="12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62,2  °C</w:t>
                  </w:r>
                </w:p>
              </w:tc>
              <w:tc>
                <w:tcPr>
                  <w:tcW w:w="1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138 s</w:t>
                  </w:r>
                </w:p>
              </w:tc>
            </w:tr>
            <w:tr w:rsidR="006A0462" w:rsidRPr="006A0462" w:rsidTr="009E6E5D">
              <w:trPr>
                <w:gridAfter w:val="1"/>
                <w:wAfter w:w="80" w:type="dxa"/>
                <w:jc w:val="center"/>
              </w:trPr>
              <w:tc>
                <w:tcPr>
                  <w:tcW w:w="352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D405E" w:rsidRPr="006A0462" w:rsidRDefault="00BF0EA4" w:rsidP="008D405E">
                  <w:pPr>
                    <w:shd w:val="clear" w:color="auto" w:fill="FFFFFF"/>
                    <w:ind w:firstLine="0"/>
                    <w:rPr>
                      <w:b/>
                      <w:bCs/>
                      <w:iCs/>
                      <w:shd w:val="clear" w:color="auto" w:fill="FFFFFF"/>
                      <w:lang w:val="ro-RO" w:eastAsia="ro-RO"/>
                    </w:rPr>
                  </w:pPr>
                  <w:hyperlink r:id="rId227" w:tooltip="32021R1705: REPLACED" w:history="1">
                    <w:r w:rsidR="008D405E" w:rsidRPr="006A0462">
                      <w:rPr>
                        <w:rStyle w:val="Hyperlink"/>
                        <w:b/>
                        <w:bCs/>
                        <w:iCs/>
                        <w:color w:val="auto"/>
                        <w:shd w:val="clear" w:color="auto" w:fill="FFFFFF"/>
                        <w:lang w:val="ro-RO" w:eastAsia="ro-RO"/>
                      </w:rPr>
                      <w:t>▼M2</w:t>
                    </w:r>
                  </w:hyperlink>
                </w:p>
              </w:tc>
            </w:tr>
            <w:tr w:rsidR="006A0462" w:rsidRPr="006A0462" w:rsidTr="009E6E5D">
              <w:trPr>
                <w:gridAfter w:val="1"/>
                <w:wAfter w:w="80" w:type="dxa"/>
                <w:jc w:val="center"/>
              </w:trPr>
              <w:tc>
                <w:tcPr>
                  <w:tcW w:w="100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Albuș de ou deshidratat</w:t>
                  </w:r>
                </w:p>
              </w:tc>
              <w:tc>
                <w:tcPr>
                  <w:tcW w:w="12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67 °C</w:t>
                  </w:r>
                </w:p>
              </w:tc>
              <w:tc>
                <w:tcPr>
                  <w:tcW w:w="1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20 h</w:t>
                  </w:r>
                </w:p>
              </w:tc>
            </w:tr>
            <w:tr w:rsidR="006A0462" w:rsidRPr="006A0462" w:rsidTr="009E6E5D">
              <w:trPr>
                <w:gridAfter w:val="1"/>
                <w:wAfter w:w="80" w:type="dxa"/>
                <w:jc w:val="center"/>
              </w:trPr>
              <w:tc>
                <w:tcPr>
                  <w:tcW w:w="100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12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54,4  °C</w:t>
                  </w:r>
                </w:p>
              </w:tc>
              <w:tc>
                <w:tcPr>
                  <w:tcW w:w="1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50,4 h</w:t>
                  </w:r>
                </w:p>
              </w:tc>
            </w:tr>
            <w:tr w:rsidR="006A0462" w:rsidRPr="006A0462" w:rsidTr="009E6E5D">
              <w:trPr>
                <w:jc w:val="center"/>
              </w:trPr>
              <w:tc>
                <w:tcPr>
                  <w:tcW w:w="100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2600"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D405E" w:rsidRPr="006A0462" w:rsidRDefault="00BF0EA4" w:rsidP="008D405E">
                  <w:pPr>
                    <w:shd w:val="clear" w:color="auto" w:fill="FFFFFF"/>
                    <w:ind w:firstLine="0"/>
                    <w:rPr>
                      <w:b/>
                      <w:bCs/>
                      <w:iCs/>
                      <w:shd w:val="clear" w:color="auto" w:fill="FFFFFF"/>
                      <w:lang w:val="ro-RO" w:eastAsia="ro-RO"/>
                    </w:rPr>
                  </w:pPr>
                  <w:hyperlink r:id="rId228" w:tooltip="32020R0692" w:history="1">
                    <w:r w:rsidR="008D405E" w:rsidRPr="006A0462">
                      <w:rPr>
                        <w:rStyle w:val="Hyperlink"/>
                        <w:b/>
                        <w:bCs/>
                        <w:iCs/>
                        <w:color w:val="auto"/>
                        <w:shd w:val="clear" w:color="auto" w:fill="FFFFFF"/>
                        <w:lang w:val="ro-RO" w:eastAsia="ro-RO"/>
                      </w:rPr>
                      <w:t>▼B</w:t>
                    </w:r>
                  </w:hyperlink>
                </w:p>
              </w:tc>
            </w:tr>
            <w:tr w:rsidR="006A0462" w:rsidRPr="006A0462" w:rsidTr="009E6E5D">
              <w:trPr>
                <w:jc w:val="center"/>
              </w:trPr>
              <w:tc>
                <w:tcPr>
                  <w:tcW w:w="100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Ouă întregi</w:t>
                  </w:r>
                </w:p>
              </w:tc>
              <w:tc>
                <w:tcPr>
                  <w:tcW w:w="12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60 °C</w:t>
                  </w:r>
                </w:p>
              </w:tc>
              <w:tc>
                <w:tcPr>
                  <w:tcW w:w="1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188 s</w:t>
                  </w:r>
                </w:p>
              </w:tc>
              <w:tc>
                <w:tcPr>
                  <w:tcW w:w="80" w:type="dxa"/>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r>
            <w:tr w:rsidR="006A0462" w:rsidRPr="006A0462" w:rsidTr="009E6E5D">
              <w:trPr>
                <w:jc w:val="center"/>
              </w:trPr>
              <w:tc>
                <w:tcPr>
                  <w:tcW w:w="100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252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preparate termic complet</w:t>
                  </w:r>
                </w:p>
              </w:tc>
              <w:tc>
                <w:tcPr>
                  <w:tcW w:w="80" w:type="dxa"/>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r>
            <w:tr w:rsidR="006A0462" w:rsidRPr="006A0462" w:rsidTr="009E6E5D">
              <w:trPr>
                <w:jc w:val="center"/>
              </w:trPr>
              <w:tc>
                <w:tcPr>
                  <w:tcW w:w="100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Amestecuri din ouă întregi</w:t>
                  </w:r>
                </w:p>
              </w:tc>
              <w:tc>
                <w:tcPr>
                  <w:tcW w:w="12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60 °C</w:t>
                  </w:r>
                </w:p>
              </w:tc>
              <w:tc>
                <w:tcPr>
                  <w:tcW w:w="1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188 s</w:t>
                  </w:r>
                </w:p>
              </w:tc>
              <w:tc>
                <w:tcPr>
                  <w:tcW w:w="80" w:type="dxa"/>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r>
            <w:tr w:rsidR="006A0462" w:rsidRPr="006A0462" w:rsidTr="009E6E5D">
              <w:trPr>
                <w:jc w:val="center"/>
              </w:trPr>
              <w:tc>
                <w:tcPr>
                  <w:tcW w:w="100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12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61,1  °C</w:t>
                  </w:r>
                </w:p>
              </w:tc>
              <w:tc>
                <w:tcPr>
                  <w:tcW w:w="12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94 s</w:t>
                  </w:r>
                </w:p>
              </w:tc>
              <w:tc>
                <w:tcPr>
                  <w:tcW w:w="80" w:type="dxa"/>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r>
            <w:tr w:rsidR="006A0462" w:rsidRPr="006A0462" w:rsidTr="009E6E5D">
              <w:trPr>
                <w:jc w:val="center"/>
              </w:trPr>
              <w:tc>
                <w:tcPr>
                  <w:tcW w:w="100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252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preparate termic complet</w:t>
                  </w:r>
                </w:p>
              </w:tc>
              <w:tc>
                <w:tcPr>
                  <w:tcW w:w="80" w:type="dxa"/>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r>
          </w:tbl>
          <w:p w:rsidR="008D405E" w:rsidRPr="006A0462" w:rsidRDefault="008D405E" w:rsidP="008D405E">
            <w:pPr>
              <w:shd w:val="clear" w:color="auto" w:fill="FFFFFF"/>
              <w:ind w:firstLine="0"/>
              <w:rPr>
                <w:bCs/>
                <w:i/>
                <w:iCs/>
                <w:shd w:val="clear" w:color="auto" w:fill="FFFFFF"/>
                <w:lang w:val="ro-RO" w:eastAsia="ro-RO"/>
              </w:rPr>
            </w:pPr>
            <w:r w:rsidRPr="006A0462">
              <w:rPr>
                <w:bCs/>
                <w:i/>
                <w:iCs/>
                <w:shd w:val="clear" w:color="auto" w:fill="FFFFFF"/>
                <w:lang w:val="ro-RO" w:eastAsia="ro-RO"/>
              </w:rPr>
              <w:t>2.   </w:t>
            </w:r>
            <w:r w:rsidRPr="006A0462">
              <w:rPr>
                <w:b/>
                <w:bCs/>
                <w:i/>
                <w:iCs/>
                <w:shd w:val="clear" w:color="auto" w:fill="FFFFFF"/>
                <w:lang w:val="ro-RO" w:eastAsia="ro-RO"/>
              </w:rPr>
              <w:t> TRATAMENTE APLICATE PRODUSELOR DIN OUĂ PENTRU INACTIVAREA VIRUSULUI BOLII NEWCASTLE</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Următoarele tratamente sunt adecvate pentru inactivarea virusului bolii Newcastle la următoarele produse din ouă:</w:t>
            </w:r>
          </w:p>
          <w:p w:rsidR="008D405E" w:rsidRPr="006A0462" w:rsidRDefault="008D405E" w:rsidP="008D405E">
            <w:pPr>
              <w:shd w:val="clear" w:color="auto" w:fill="FFFFFF"/>
              <w:ind w:firstLine="0"/>
              <w:rPr>
                <w:bCs/>
                <w:iCs/>
                <w:shd w:val="clear" w:color="auto" w:fill="FFFFFF"/>
                <w:lang w:val="ro-RO" w:eastAsia="ro-RO"/>
              </w:rPr>
            </w:pPr>
          </w:p>
          <w:p w:rsidR="008D405E" w:rsidRPr="006A0462" w:rsidRDefault="008D405E" w:rsidP="008D405E">
            <w:pPr>
              <w:shd w:val="clear" w:color="auto" w:fill="FFFFFF"/>
              <w:ind w:firstLine="0"/>
              <w:rPr>
                <w:bCs/>
                <w:iCs/>
                <w:shd w:val="clear" w:color="auto" w:fill="FFFFFF"/>
                <w:lang w:val="ro-RO" w:eastAsia="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7"/>
              <w:gridCol w:w="1282"/>
              <w:gridCol w:w="1331"/>
            </w:tblGrid>
            <w:tr w:rsidR="006A0462" w:rsidRPr="006A0462" w:rsidTr="008D405E">
              <w:trPr>
                <w:jc w:val="center"/>
              </w:trPr>
              <w:tc>
                <w:tcPr>
                  <w:tcW w:w="106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Produsul din ouă</w:t>
                  </w:r>
                </w:p>
              </w:tc>
              <w:tc>
                <w:tcPr>
                  <w:tcW w:w="283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Tratamentul</w:t>
                  </w:r>
                </w:p>
              </w:tc>
            </w:tr>
            <w:tr w:rsidR="006A0462" w:rsidRPr="006A0462" w:rsidTr="008D405E">
              <w:trPr>
                <w:jc w:val="center"/>
              </w:trPr>
              <w:tc>
                <w:tcPr>
                  <w:tcW w:w="10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
                      <w:bCs/>
                      <w:iCs/>
                      <w:shd w:val="clear" w:color="auto" w:fill="FFFFFF"/>
                      <w:lang w:val="ro-RO" w:eastAsia="ro-RO"/>
                    </w:rPr>
                  </w:pPr>
                </w:p>
              </w:tc>
              <w:tc>
                <w:tcPr>
                  <w:tcW w:w="13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Temperatura internă [în grade Celsius (°C)]</w:t>
                  </w:r>
                </w:p>
              </w:tc>
              <w:tc>
                <w:tcPr>
                  <w:tcW w:w="1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Durata tratamentului [în secunde (s) sau ore (h)]</w:t>
                  </w:r>
                </w:p>
              </w:tc>
            </w:tr>
            <w:tr w:rsidR="006A0462" w:rsidRPr="006A0462" w:rsidTr="008D405E">
              <w:trPr>
                <w:jc w:val="center"/>
              </w:trPr>
              <w:tc>
                <w:tcPr>
                  <w:tcW w:w="106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Albuș de ou lichid</w:t>
                  </w:r>
                </w:p>
              </w:tc>
              <w:tc>
                <w:tcPr>
                  <w:tcW w:w="13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55 °C</w:t>
                  </w:r>
                </w:p>
              </w:tc>
              <w:tc>
                <w:tcPr>
                  <w:tcW w:w="1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2 278 s</w:t>
                  </w:r>
                </w:p>
              </w:tc>
            </w:tr>
            <w:tr w:rsidR="006A0462" w:rsidRPr="006A0462" w:rsidTr="008D405E">
              <w:trPr>
                <w:jc w:val="center"/>
              </w:trPr>
              <w:tc>
                <w:tcPr>
                  <w:tcW w:w="10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13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57 °C</w:t>
                  </w:r>
                </w:p>
              </w:tc>
              <w:tc>
                <w:tcPr>
                  <w:tcW w:w="1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986 s</w:t>
                  </w:r>
                </w:p>
              </w:tc>
            </w:tr>
            <w:tr w:rsidR="006A0462" w:rsidRPr="006A0462" w:rsidTr="008D405E">
              <w:trPr>
                <w:jc w:val="center"/>
              </w:trPr>
              <w:tc>
                <w:tcPr>
                  <w:tcW w:w="10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13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59 °C</w:t>
                  </w:r>
                </w:p>
              </w:tc>
              <w:tc>
                <w:tcPr>
                  <w:tcW w:w="1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301 s</w:t>
                  </w:r>
                </w:p>
              </w:tc>
            </w:tr>
            <w:tr w:rsidR="006A0462" w:rsidRPr="006A0462" w:rsidTr="008D405E">
              <w:trPr>
                <w:jc w:val="center"/>
              </w:trPr>
              <w:tc>
                <w:tcPr>
                  <w:tcW w:w="10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Gălbenuș sărat 10 %</w:t>
                  </w:r>
                </w:p>
              </w:tc>
              <w:tc>
                <w:tcPr>
                  <w:tcW w:w="13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55 °C</w:t>
                  </w:r>
                </w:p>
              </w:tc>
              <w:tc>
                <w:tcPr>
                  <w:tcW w:w="1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176 s</w:t>
                  </w:r>
                </w:p>
              </w:tc>
            </w:tr>
            <w:tr w:rsidR="006A0462" w:rsidRPr="006A0462" w:rsidTr="008D405E">
              <w:trPr>
                <w:jc w:val="center"/>
              </w:trPr>
              <w:tc>
                <w:tcPr>
                  <w:tcW w:w="10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Albuș de ou deshidratat</w:t>
                  </w:r>
                </w:p>
              </w:tc>
              <w:tc>
                <w:tcPr>
                  <w:tcW w:w="13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57 °C</w:t>
                  </w:r>
                </w:p>
              </w:tc>
              <w:tc>
                <w:tcPr>
                  <w:tcW w:w="1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50,4 h</w:t>
                  </w:r>
                </w:p>
              </w:tc>
            </w:tr>
            <w:tr w:rsidR="006A0462" w:rsidRPr="006A0462" w:rsidTr="008D405E">
              <w:trPr>
                <w:jc w:val="center"/>
              </w:trPr>
              <w:tc>
                <w:tcPr>
                  <w:tcW w:w="106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Ouă întregi</w:t>
                  </w:r>
                </w:p>
              </w:tc>
              <w:tc>
                <w:tcPr>
                  <w:tcW w:w="13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55 °C</w:t>
                  </w:r>
                </w:p>
              </w:tc>
              <w:tc>
                <w:tcPr>
                  <w:tcW w:w="1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2 521 s</w:t>
                  </w:r>
                </w:p>
              </w:tc>
            </w:tr>
            <w:tr w:rsidR="006A0462" w:rsidRPr="006A0462" w:rsidTr="008D405E">
              <w:trPr>
                <w:jc w:val="center"/>
              </w:trPr>
              <w:tc>
                <w:tcPr>
                  <w:tcW w:w="10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13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57 °C</w:t>
                  </w:r>
                </w:p>
              </w:tc>
              <w:tc>
                <w:tcPr>
                  <w:tcW w:w="1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1 596 s</w:t>
                  </w:r>
                </w:p>
              </w:tc>
            </w:tr>
            <w:tr w:rsidR="006A0462" w:rsidRPr="006A0462" w:rsidTr="008D405E">
              <w:trPr>
                <w:jc w:val="center"/>
              </w:trPr>
              <w:tc>
                <w:tcPr>
                  <w:tcW w:w="10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13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59 °C</w:t>
                  </w:r>
                </w:p>
              </w:tc>
              <w:tc>
                <w:tcPr>
                  <w:tcW w:w="14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674 s</w:t>
                  </w:r>
                </w:p>
              </w:tc>
            </w:tr>
            <w:tr w:rsidR="006A0462" w:rsidRPr="006A0462" w:rsidTr="008D405E">
              <w:trPr>
                <w:jc w:val="center"/>
              </w:trPr>
              <w:tc>
                <w:tcPr>
                  <w:tcW w:w="10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283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preparate termic complet</w:t>
                  </w:r>
                </w:p>
              </w:tc>
            </w:tr>
          </w:tbl>
          <w:p w:rsidR="000805A2" w:rsidRPr="006A0462" w:rsidRDefault="000805A2" w:rsidP="008D405E">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ED219D" w:rsidRPr="006A0462" w:rsidRDefault="00ED219D" w:rsidP="00ED219D">
            <w:pPr>
              <w:ind w:firstLine="0"/>
              <w:rPr>
                <w:bCs/>
                <w:lang w:val="ro-RO"/>
              </w:rPr>
            </w:pPr>
            <w:r w:rsidRPr="006A0462">
              <w:rPr>
                <w:bCs/>
                <w:lang w:val="ro-RO"/>
              </w:rPr>
              <w:lastRenderedPageBreak/>
              <w:t>Anexa nr. 28</w:t>
            </w:r>
          </w:p>
          <w:p w:rsidR="00ED219D" w:rsidRPr="006A0462" w:rsidRDefault="00ED219D" w:rsidP="00ED219D">
            <w:pPr>
              <w:ind w:firstLine="0"/>
              <w:rPr>
                <w:bCs/>
                <w:lang w:val="ro-RO"/>
              </w:rPr>
            </w:pPr>
            <w:r w:rsidRPr="006A0462">
              <w:rPr>
                <w:bCs/>
                <w:lang w:val="ro-RO"/>
              </w:rPr>
              <w:t xml:space="preserve">la Norma sanitară veterinară </w:t>
            </w:r>
          </w:p>
          <w:p w:rsidR="00ED219D" w:rsidRPr="006A0462" w:rsidRDefault="00ED219D" w:rsidP="00ED219D">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ED219D" w:rsidRPr="006A0462" w:rsidRDefault="00ED219D" w:rsidP="00ED219D">
            <w:pPr>
              <w:ind w:firstLine="0"/>
              <w:rPr>
                <w:b/>
                <w:bCs/>
                <w:lang w:val="ro-RO"/>
              </w:rPr>
            </w:pPr>
          </w:p>
          <w:p w:rsidR="00ED219D" w:rsidRPr="006A0462" w:rsidRDefault="00ED219D" w:rsidP="00ED219D">
            <w:pPr>
              <w:ind w:firstLine="0"/>
              <w:rPr>
                <w:b/>
                <w:bCs/>
                <w:lang w:val="ro-RO"/>
              </w:rPr>
            </w:pPr>
          </w:p>
          <w:p w:rsidR="00ED219D" w:rsidRPr="006A0462" w:rsidRDefault="00ED219D" w:rsidP="00ED219D">
            <w:pPr>
              <w:ind w:firstLine="0"/>
              <w:rPr>
                <w:b/>
                <w:bCs/>
                <w:lang w:val="ro-RO"/>
              </w:rPr>
            </w:pPr>
            <w:r w:rsidRPr="006A0462">
              <w:rPr>
                <w:b/>
                <w:bCs/>
                <w:lang w:val="ro-RO"/>
              </w:rPr>
              <w:t>TRATAMENTE DE ATENUARE A RISCURILOR PENTRU PRODUSE DIN OUĂ</w:t>
            </w:r>
          </w:p>
          <w:p w:rsidR="00ED219D" w:rsidRPr="006A0462" w:rsidRDefault="00ED219D" w:rsidP="00ED219D">
            <w:pPr>
              <w:ind w:firstLine="0"/>
              <w:rPr>
                <w:b/>
                <w:bCs/>
                <w:lang w:val="ro-RO"/>
              </w:rPr>
            </w:pPr>
          </w:p>
          <w:p w:rsidR="00ED219D" w:rsidRPr="006A0462" w:rsidRDefault="00ED219D" w:rsidP="00ED219D">
            <w:pPr>
              <w:ind w:firstLine="0"/>
              <w:rPr>
                <w:b/>
                <w:bCs/>
                <w:lang w:val="ro-RO"/>
              </w:rPr>
            </w:pPr>
            <w:r w:rsidRPr="006A0462">
              <w:rPr>
                <w:b/>
                <w:bCs/>
                <w:lang w:val="ro-RO"/>
              </w:rPr>
              <w:t>Tabel 1</w:t>
            </w:r>
          </w:p>
          <w:p w:rsidR="00ED219D" w:rsidRPr="006A0462" w:rsidRDefault="00ED219D" w:rsidP="00ED219D">
            <w:pPr>
              <w:ind w:firstLine="0"/>
              <w:rPr>
                <w:b/>
                <w:lang w:val="ro-RO"/>
              </w:rPr>
            </w:pPr>
            <w:r w:rsidRPr="006A0462">
              <w:rPr>
                <w:b/>
                <w:lang w:val="ro-RO"/>
              </w:rPr>
              <w:t>Tratamente pentru inactivarea gripei aviare înalt patogene la următoarele produse din ouă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34"/>
              <w:gridCol w:w="1897"/>
              <w:gridCol w:w="2026"/>
            </w:tblGrid>
            <w:tr w:rsidR="006A0462" w:rsidRPr="006A0462" w:rsidTr="00F94D17">
              <w:tc>
                <w:tcPr>
                  <w:tcW w:w="228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Produsul din ouă</w:t>
                  </w:r>
                </w:p>
              </w:tc>
              <w:tc>
                <w:tcPr>
                  <w:tcW w:w="7617"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Tratamentul</w:t>
                  </w:r>
                </w:p>
              </w:tc>
            </w:tr>
            <w:tr w:rsidR="006A0462" w:rsidRPr="006A0462" w:rsidTr="00F94D17">
              <w:tc>
                <w:tcPr>
                  <w:tcW w:w="22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b/>
                      <w:bCs/>
                      <w:lang w:val="ro-RO"/>
                    </w:rPr>
                  </w:pP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Temperatura internă [în grade Celsius (°C)]</w:t>
                  </w:r>
                </w:p>
              </w:tc>
              <w:tc>
                <w:tcPr>
                  <w:tcW w:w="394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Durata tratamentului [în secunde (s) sau ore (h)]</w:t>
                  </w:r>
                </w:p>
              </w:tc>
            </w:tr>
            <w:tr w:rsidR="006A0462" w:rsidRPr="006A0462" w:rsidTr="00F94D17">
              <w:tc>
                <w:tcPr>
                  <w:tcW w:w="228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Albuș de ou lichid</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55,6 °C</w:t>
                  </w:r>
                </w:p>
              </w:tc>
              <w:tc>
                <w:tcPr>
                  <w:tcW w:w="394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870 s</w:t>
                  </w:r>
                </w:p>
              </w:tc>
            </w:tr>
            <w:tr w:rsidR="006A0462" w:rsidRPr="006A0462" w:rsidTr="00F94D17">
              <w:tc>
                <w:tcPr>
                  <w:tcW w:w="22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56,7  C</w:t>
                  </w:r>
                </w:p>
              </w:tc>
              <w:tc>
                <w:tcPr>
                  <w:tcW w:w="394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232 s</w:t>
                  </w:r>
                </w:p>
              </w:tc>
            </w:tr>
            <w:tr w:rsidR="006A0462" w:rsidRPr="006A0462" w:rsidTr="00F94D17">
              <w:tc>
                <w:tcPr>
                  <w:tcW w:w="228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Gălbenuș sărat 10 %</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62,2 °C</w:t>
                  </w:r>
                </w:p>
              </w:tc>
              <w:tc>
                <w:tcPr>
                  <w:tcW w:w="394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138 s</w:t>
                  </w:r>
                </w:p>
              </w:tc>
            </w:tr>
            <w:tr w:rsidR="006A0462" w:rsidRPr="006A0462" w:rsidTr="00F94D17">
              <w:tc>
                <w:tcPr>
                  <w:tcW w:w="228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Albuș de ou deshidratat</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67 C</w:t>
                  </w:r>
                </w:p>
              </w:tc>
              <w:tc>
                <w:tcPr>
                  <w:tcW w:w="394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20 h</w:t>
                  </w:r>
                </w:p>
              </w:tc>
            </w:tr>
            <w:tr w:rsidR="006A0462" w:rsidRPr="006A0462" w:rsidTr="00F94D17">
              <w:tc>
                <w:tcPr>
                  <w:tcW w:w="22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54,4  C</w:t>
                  </w:r>
                </w:p>
              </w:tc>
              <w:tc>
                <w:tcPr>
                  <w:tcW w:w="394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513 h</w:t>
                  </w:r>
                </w:p>
              </w:tc>
            </w:tr>
            <w:tr w:rsidR="006A0462" w:rsidRPr="006A0462" w:rsidTr="00F94D17">
              <w:tc>
                <w:tcPr>
                  <w:tcW w:w="228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Ouă întregi</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60°C</w:t>
                  </w:r>
                </w:p>
              </w:tc>
              <w:tc>
                <w:tcPr>
                  <w:tcW w:w="394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188 s</w:t>
                  </w:r>
                </w:p>
              </w:tc>
            </w:tr>
            <w:tr w:rsidR="006A0462" w:rsidRPr="006A0462" w:rsidTr="00F94D17">
              <w:tc>
                <w:tcPr>
                  <w:tcW w:w="22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7617"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preparate termic complet</w:t>
                  </w:r>
                </w:p>
              </w:tc>
            </w:tr>
            <w:tr w:rsidR="006A0462" w:rsidRPr="006A0462" w:rsidTr="00F94D17">
              <w:tc>
                <w:tcPr>
                  <w:tcW w:w="228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Amestecuri din ouă întregi</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60 C</w:t>
                  </w:r>
                </w:p>
              </w:tc>
              <w:tc>
                <w:tcPr>
                  <w:tcW w:w="394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188 s</w:t>
                  </w:r>
                </w:p>
              </w:tc>
            </w:tr>
            <w:tr w:rsidR="006A0462" w:rsidRPr="006A0462" w:rsidTr="00F94D17">
              <w:tc>
                <w:tcPr>
                  <w:tcW w:w="22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61,1 °C</w:t>
                  </w:r>
                </w:p>
              </w:tc>
              <w:tc>
                <w:tcPr>
                  <w:tcW w:w="394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94 s</w:t>
                  </w:r>
                </w:p>
              </w:tc>
            </w:tr>
            <w:tr w:rsidR="006A0462" w:rsidRPr="006A0462" w:rsidTr="00F94D17">
              <w:tc>
                <w:tcPr>
                  <w:tcW w:w="22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7617"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preparate termic complet</w:t>
                  </w:r>
                </w:p>
              </w:tc>
            </w:tr>
          </w:tbl>
          <w:p w:rsidR="00ED219D" w:rsidRPr="006A0462" w:rsidRDefault="00ED219D" w:rsidP="00ED219D">
            <w:pPr>
              <w:ind w:firstLine="0"/>
              <w:rPr>
                <w:b/>
                <w:lang w:val="ro-RO"/>
              </w:rPr>
            </w:pPr>
          </w:p>
          <w:p w:rsidR="00ED219D" w:rsidRPr="006A0462" w:rsidRDefault="00ED219D" w:rsidP="00ED219D">
            <w:pPr>
              <w:ind w:firstLine="0"/>
              <w:rPr>
                <w:b/>
                <w:lang w:val="ro-RO"/>
              </w:rPr>
            </w:pPr>
          </w:p>
          <w:p w:rsidR="00ED219D" w:rsidRPr="006A0462" w:rsidRDefault="00ED219D" w:rsidP="00ED219D">
            <w:pPr>
              <w:ind w:firstLine="0"/>
              <w:rPr>
                <w:b/>
                <w:bCs/>
                <w:lang w:val="ro-RO"/>
              </w:rPr>
            </w:pPr>
            <w:r w:rsidRPr="006A0462">
              <w:rPr>
                <w:b/>
                <w:bCs/>
                <w:lang w:val="ro-RO"/>
              </w:rPr>
              <w:lastRenderedPageBreak/>
              <w:t>Tabel 2</w:t>
            </w:r>
          </w:p>
          <w:p w:rsidR="00ED219D" w:rsidRPr="006A0462" w:rsidRDefault="00ED219D" w:rsidP="00ED219D">
            <w:pPr>
              <w:ind w:firstLine="0"/>
              <w:rPr>
                <w:b/>
                <w:lang w:val="ro-RO"/>
              </w:rPr>
            </w:pPr>
            <w:r w:rsidRPr="006A0462">
              <w:rPr>
                <w:b/>
                <w:lang w:val="ro-RO"/>
              </w:rPr>
              <w:t xml:space="preserve">Tratamente pentru inactivarea virusului bolii Newcastle înalt patogene la </w:t>
            </w:r>
          </w:p>
          <w:p w:rsidR="00ED219D" w:rsidRPr="006A0462" w:rsidRDefault="00ED219D" w:rsidP="00ED219D">
            <w:pPr>
              <w:ind w:firstLine="0"/>
              <w:rPr>
                <w:b/>
                <w:lang w:val="ro-RO"/>
              </w:rPr>
            </w:pPr>
            <w:r w:rsidRPr="006A0462">
              <w:rPr>
                <w:b/>
                <w:lang w:val="ro-RO"/>
              </w:rPr>
              <w:t>următoarele produse din ouă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69"/>
              <w:gridCol w:w="1928"/>
              <w:gridCol w:w="2060"/>
            </w:tblGrid>
            <w:tr w:rsidR="006A0462" w:rsidRPr="006A0462" w:rsidTr="00F94D17">
              <w:tc>
                <w:tcPr>
                  <w:tcW w:w="215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Produsul din ouă</w:t>
                  </w:r>
                </w:p>
              </w:tc>
              <w:tc>
                <w:tcPr>
                  <w:tcW w:w="7750"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Tratamentul</w:t>
                  </w:r>
                </w:p>
              </w:tc>
            </w:tr>
            <w:tr w:rsidR="006A0462" w:rsidRPr="006A0462" w:rsidTr="00F94D17">
              <w:tc>
                <w:tcPr>
                  <w:tcW w:w="21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b/>
                      <w:bCs/>
                      <w:lang w:val="ro-RO"/>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Temperatura internă [în grade Celsius (°C)]</w:t>
                  </w:r>
                </w:p>
              </w:tc>
              <w:tc>
                <w:tcPr>
                  <w:tcW w:w="40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Durata tratamentului [în secunde (s) sau ore (h)]</w:t>
                  </w:r>
                </w:p>
              </w:tc>
            </w:tr>
            <w:tr w:rsidR="006A0462" w:rsidRPr="006A0462" w:rsidTr="00F94D17">
              <w:tc>
                <w:tcPr>
                  <w:tcW w:w="215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Albuș de ou lichid</w:t>
                  </w:r>
                </w:p>
              </w:tc>
              <w:tc>
                <w:tcPr>
                  <w:tcW w:w="37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55°C</w:t>
                  </w:r>
                </w:p>
              </w:tc>
              <w:tc>
                <w:tcPr>
                  <w:tcW w:w="40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2278 s</w:t>
                  </w:r>
                </w:p>
              </w:tc>
            </w:tr>
            <w:tr w:rsidR="006A0462" w:rsidRPr="006A0462" w:rsidTr="00F94D17">
              <w:tc>
                <w:tcPr>
                  <w:tcW w:w="21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57°C</w:t>
                  </w:r>
                </w:p>
              </w:tc>
              <w:tc>
                <w:tcPr>
                  <w:tcW w:w="40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986 s</w:t>
                  </w:r>
                </w:p>
              </w:tc>
            </w:tr>
            <w:tr w:rsidR="006A0462" w:rsidRPr="006A0462" w:rsidTr="00F94D17">
              <w:tc>
                <w:tcPr>
                  <w:tcW w:w="21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59°C</w:t>
                  </w:r>
                </w:p>
              </w:tc>
              <w:tc>
                <w:tcPr>
                  <w:tcW w:w="40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301 s</w:t>
                  </w:r>
                </w:p>
              </w:tc>
            </w:tr>
            <w:tr w:rsidR="006A0462" w:rsidRPr="006A0462" w:rsidTr="00F94D17">
              <w:tc>
                <w:tcPr>
                  <w:tcW w:w="21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Gălbenuș sărat 10 %</w:t>
                  </w:r>
                </w:p>
              </w:tc>
              <w:tc>
                <w:tcPr>
                  <w:tcW w:w="37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55°C</w:t>
                  </w:r>
                </w:p>
              </w:tc>
              <w:tc>
                <w:tcPr>
                  <w:tcW w:w="40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176 s</w:t>
                  </w:r>
                </w:p>
              </w:tc>
            </w:tr>
            <w:tr w:rsidR="006A0462" w:rsidRPr="006A0462" w:rsidTr="00F94D17">
              <w:tc>
                <w:tcPr>
                  <w:tcW w:w="215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Albuș de ou deshidratat</w:t>
                  </w:r>
                </w:p>
              </w:tc>
              <w:tc>
                <w:tcPr>
                  <w:tcW w:w="37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57°C</w:t>
                  </w:r>
                </w:p>
              </w:tc>
              <w:tc>
                <w:tcPr>
                  <w:tcW w:w="40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50,4 h</w:t>
                  </w:r>
                </w:p>
              </w:tc>
            </w:tr>
            <w:tr w:rsidR="006A0462" w:rsidRPr="006A0462" w:rsidTr="00F94D17">
              <w:tc>
                <w:tcPr>
                  <w:tcW w:w="215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Ouă întregi</w:t>
                  </w:r>
                </w:p>
              </w:tc>
              <w:tc>
                <w:tcPr>
                  <w:tcW w:w="37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55°C</w:t>
                  </w:r>
                </w:p>
              </w:tc>
              <w:tc>
                <w:tcPr>
                  <w:tcW w:w="40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2521 s</w:t>
                  </w:r>
                </w:p>
              </w:tc>
            </w:tr>
            <w:tr w:rsidR="006A0462" w:rsidRPr="006A0462" w:rsidTr="00F94D17">
              <w:tc>
                <w:tcPr>
                  <w:tcW w:w="21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57°C</w:t>
                  </w:r>
                </w:p>
              </w:tc>
              <w:tc>
                <w:tcPr>
                  <w:tcW w:w="40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1596 s</w:t>
                  </w:r>
                </w:p>
              </w:tc>
            </w:tr>
            <w:tr w:rsidR="006A0462" w:rsidRPr="006A0462" w:rsidTr="00F94D17">
              <w:tc>
                <w:tcPr>
                  <w:tcW w:w="21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59°C</w:t>
                  </w:r>
                </w:p>
              </w:tc>
              <w:tc>
                <w:tcPr>
                  <w:tcW w:w="40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674 s</w:t>
                  </w:r>
                </w:p>
              </w:tc>
            </w:tr>
            <w:tr w:rsidR="006A0462" w:rsidRPr="006A0462" w:rsidTr="00F94D17">
              <w:tc>
                <w:tcPr>
                  <w:tcW w:w="21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7750"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preparate termic complet</w:t>
                  </w:r>
                </w:p>
              </w:tc>
            </w:tr>
          </w:tbl>
          <w:p w:rsidR="000805A2" w:rsidRPr="006A0462" w:rsidRDefault="000805A2"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805A2" w:rsidRPr="006A0462" w:rsidRDefault="00251E4F" w:rsidP="00251E4F">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805A2" w:rsidRPr="006A0462" w:rsidRDefault="000805A2"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D405E" w:rsidRPr="006A0462" w:rsidRDefault="008D405E" w:rsidP="008D405E">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XXIX</w:t>
            </w:r>
          </w:p>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LISTA SPECIILOR SUSCEPTIBILE LA BOLI PENTRU CARE STATELE MEMBRE AU INSTITUITE MĂSURI NAȚIONALE ÎN CONFORMITATE CU ARTICOLUL 226 DIN REGULAMENTUL (UE) 2016/429</w:t>
            </w:r>
          </w:p>
          <w:tbl>
            <w:tblPr>
              <w:tblW w:w="9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279"/>
              <w:gridCol w:w="7321"/>
            </w:tblGrid>
            <w:tr w:rsidR="006A0462" w:rsidRPr="006A0462" w:rsidTr="008D405E">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lastRenderedPageBreak/>
                    <w:t>Boala</w:t>
                  </w:r>
                </w:p>
              </w:tc>
              <w:tc>
                <w:tcPr>
                  <w:tcW w:w="7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Speciile susceptibile</w:t>
                  </w:r>
                </w:p>
              </w:tc>
            </w:tr>
            <w:tr w:rsidR="006A0462" w:rsidRPr="00BF0EA4" w:rsidTr="008D405E">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Viremia de primăvară a crapului (SVC)</w:t>
                  </w:r>
                </w:p>
              </w:tc>
              <w:tc>
                <w:tcPr>
                  <w:tcW w:w="7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Novac (</w:t>
                  </w:r>
                  <w:r w:rsidRPr="006A0462">
                    <w:rPr>
                      <w:bCs/>
                      <w:i/>
                      <w:iCs/>
                      <w:shd w:val="clear" w:color="auto" w:fill="FFFFFF"/>
                      <w:lang w:val="ro-RO" w:eastAsia="ro-RO"/>
                    </w:rPr>
                    <w:t>Aristichthys nobilis</w:t>
                  </w:r>
                  <w:r w:rsidRPr="006A0462">
                    <w:rPr>
                      <w:bCs/>
                      <w:iCs/>
                      <w:shd w:val="clear" w:color="auto" w:fill="FFFFFF"/>
                      <w:lang w:val="ro-RO" w:eastAsia="ro-RO"/>
                    </w:rPr>
                    <w:t>), caras auriu (</w:t>
                  </w:r>
                  <w:r w:rsidRPr="006A0462">
                    <w:rPr>
                      <w:bCs/>
                      <w:i/>
                      <w:iCs/>
                      <w:shd w:val="clear" w:color="auto" w:fill="FFFFFF"/>
                      <w:lang w:val="ro-RO" w:eastAsia="ro-RO"/>
                    </w:rPr>
                    <w:t>Carassius auratus</w:t>
                  </w:r>
                  <w:r w:rsidRPr="006A0462">
                    <w:rPr>
                      <w:bCs/>
                      <w:iCs/>
                      <w:shd w:val="clear" w:color="auto" w:fill="FFFFFF"/>
                      <w:lang w:val="ro-RO" w:eastAsia="ro-RO"/>
                    </w:rPr>
                    <w:t>), caras comun (</w:t>
                  </w:r>
                  <w:r w:rsidRPr="006A0462">
                    <w:rPr>
                      <w:bCs/>
                      <w:i/>
                      <w:iCs/>
                      <w:shd w:val="clear" w:color="auto" w:fill="FFFFFF"/>
                      <w:lang w:val="ro-RO" w:eastAsia="ro-RO"/>
                    </w:rPr>
                    <w:t>Carassius carassius</w:t>
                  </w:r>
                  <w:r w:rsidRPr="006A0462">
                    <w:rPr>
                      <w:bCs/>
                      <w:iCs/>
                      <w:shd w:val="clear" w:color="auto" w:fill="FFFFFF"/>
                      <w:lang w:val="ro-RO" w:eastAsia="ro-RO"/>
                    </w:rPr>
                    <w:t>), cosaș (</w:t>
                  </w:r>
                  <w:r w:rsidRPr="006A0462">
                    <w:rPr>
                      <w:bCs/>
                      <w:i/>
                      <w:iCs/>
                      <w:shd w:val="clear" w:color="auto" w:fill="FFFFFF"/>
                      <w:lang w:val="ro-RO" w:eastAsia="ro-RO"/>
                    </w:rPr>
                    <w:t>Ctenopharyngodon idellus</w:t>
                  </w:r>
                  <w:r w:rsidRPr="006A0462">
                    <w:rPr>
                      <w:bCs/>
                      <w:iCs/>
                      <w:shd w:val="clear" w:color="auto" w:fill="FFFFFF"/>
                      <w:lang w:val="ro-RO" w:eastAsia="ro-RO"/>
                    </w:rPr>
                    <w:t>), crap comun și crap koi (</w:t>
                  </w:r>
                  <w:r w:rsidRPr="006A0462">
                    <w:rPr>
                      <w:bCs/>
                      <w:i/>
                      <w:iCs/>
                      <w:shd w:val="clear" w:color="auto" w:fill="FFFFFF"/>
                      <w:lang w:val="ro-RO" w:eastAsia="ro-RO"/>
                    </w:rPr>
                    <w:t>Cyprinus carpio</w:t>
                  </w:r>
                  <w:r w:rsidRPr="006A0462">
                    <w:rPr>
                      <w:bCs/>
                      <w:iCs/>
                      <w:shd w:val="clear" w:color="auto" w:fill="FFFFFF"/>
                      <w:lang w:val="ro-RO" w:eastAsia="ro-RO"/>
                    </w:rPr>
                    <w:t>), crap argintiu (</w:t>
                  </w:r>
                  <w:r w:rsidRPr="006A0462">
                    <w:rPr>
                      <w:bCs/>
                      <w:i/>
                      <w:iCs/>
                      <w:shd w:val="clear" w:color="auto" w:fill="FFFFFF"/>
                      <w:lang w:val="ro-RO" w:eastAsia="ro-RO"/>
                    </w:rPr>
                    <w:t>Hypophthalmichthys molitrix</w:t>
                  </w:r>
                  <w:r w:rsidRPr="006A0462">
                    <w:rPr>
                      <w:bCs/>
                      <w:iCs/>
                      <w:shd w:val="clear" w:color="auto" w:fill="FFFFFF"/>
                      <w:lang w:val="ro-RO" w:eastAsia="ro-RO"/>
                    </w:rPr>
                    <w:t>), somn (</w:t>
                  </w:r>
                  <w:r w:rsidRPr="006A0462">
                    <w:rPr>
                      <w:bCs/>
                      <w:i/>
                      <w:iCs/>
                      <w:shd w:val="clear" w:color="auto" w:fill="FFFFFF"/>
                      <w:lang w:val="ro-RO" w:eastAsia="ro-RO"/>
                    </w:rPr>
                    <w:t>Silurus glanis</w:t>
                  </w:r>
                  <w:r w:rsidRPr="006A0462">
                    <w:rPr>
                      <w:bCs/>
                      <w:iCs/>
                      <w:shd w:val="clear" w:color="auto" w:fill="FFFFFF"/>
                      <w:lang w:val="ro-RO" w:eastAsia="ro-RO"/>
                    </w:rPr>
                    <w:t>), lin (</w:t>
                  </w:r>
                  <w:r w:rsidRPr="006A0462">
                    <w:rPr>
                      <w:bCs/>
                      <w:i/>
                      <w:iCs/>
                      <w:shd w:val="clear" w:color="auto" w:fill="FFFFFF"/>
                      <w:lang w:val="ro-RO" w:eastAsia="ro-RO"/>
                    </w:rPr>
                    <w:t>Tinca tinca</w:t>
                  </w:r>
                  <w:r w:rsidRPr="006A0462">
                    <w:rPr>
                      <w:bCs/>
                      <w:iCs/>
                      <w:shd w:val="clear" w:color="auto" w:fill="FFFFFF"/>
                      <w:lang w:val="ro-RO" w:eastAsia="ro-RO"/>
                    </w:rPr>
                    <w:t>), văduviță (</w:t>
                  </w:r>
                  <w:r w:rsidRPr="006A0462">
                    <w:rPr>
                      <w:bCs/>
                      <w:i/>
                      <w:iCs/>
                      <w:shd w:val="clear" w:color="auto" w:fill="FFFFFF"/>
                      <w:lang w:val="ro-RO" w:eastAsia="ro-RO"/>
                    </w:rPr>
                    <w:t>Leuciscus idus</w:t>
                  </w:r>
                  <w:r w:rsidRPr="006A0462">
                    <w:rPr>
                      <w:bCs/>
                      <w:iCs/>
                      <w:shd w:val="clear" w:color="auto" w:fill="FFFFFF"/>
                      <w:lang w:val="ro-RO" w:eastAsia="ro-RO"/>
                    </w:rPr>
                    <w:t>)</w:t>
                  </w:r>
                </w:p>
              </w:tc>
            </w:tr>
            <w:tr w:rsidR="006A0462" w:rsidRPr="006A0462" w:rsidTr="008D405E">
              <w:trPr>
                <w:jc w:val="center"/>
              </w:trPr>
              <w:tc>
                <w:tcPr>
                  <w:tcW w:w="960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D405E" w:rsidRPr="006A0462" w:rsidRDefault="00BF0EA4" w:rsidP="008D405E">
                  <w:pPr>
                    <w:shd w:val="clear" w:color="auto" w:fill="FFFFFF"/>
                    <w:ind w:firstLine="0"/>
                    <w:rPr>
                      <w:b/>
                      <w:bCs/>
                      <w:iCs/>
                      <w:shd w:val="clear" w:color="auto" w:fill="FFFFFF"/>
                      <w:lang w:val="ro-RO" w:eastAsia="ro-RO"/>
                    </w:rPr>
                  </w:pPr>
                  <w:hyperlink r:id="rId229" w:tooltip="32021R1705: INSERTED" w:history="1">
                    <w:r w:rsidR="008D405E" w:rsidRPr="006A0462">
                      <w:rPr>
                        <w:rStyle w:val="Hyperlink"/>
                        <w:b/>
                        <w:bCs/>
                        <w:iCs/>
                        <w:color w:val="auto"/>
                        <w:shd w:val="clear" w:color="auto" w:fill="FFFFFF"/>
                        <w:lang w:val="ro-RO" w:eastAsia="ro-RO"/>
                      </w:rPr>
                      <w:t>▼M2</w:t>
                    </w:r>
                  </w:hyperlink>
                </w:p>
              </w:tc>
            </w:tr>
            <w:tr w:rsidR="006A0462" w:rsidRPr="006A0462" w:rsidTr="008D405E">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Boala provocată de virusul herpetic al crapului koi</w:t>
                  </w:r>
                </w:p>
              </w:tc>
              <w:tc>
                <w:tcPr>
                  <w:tcW w:w="7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Astfel cum figurează în coloana 3 a tabelului din anexa la Regulamentul de punere în aplicare (UE) 2018/1882 al Comisiei</w:t>
                  </w:r>
                </w:p>
              </w:tc>
            </w:tr>
            <w:tr w:rsidR="006A0462" w:rsidRPr="006A0462" w:rsidTr="008D405E">
              <w:trPr>
                <w:jc w:val="center"/>
              </w:trPr>
              <w:tc>
                <w:tcPr>
                  <w:tcW w:w="960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D405E" w:rsidRPr="006A0462" w:rsidRDefault="00BF0EA4" w:rsidP="008D405E">
                  <w:pPr>
                    <w:shd w:val="clear" w:color="auto" w:fill="FFFFFF"/>
                    <w:ind w:firstLine="0"/>
                    <w:rPr>
                      <w:b/>
                      <w:bCs/>
                      <w:iCs/>
                      <w:shd w:val="clear" w:color="auto" w:fill="FFFFFF"/>
                      <w:lang w:val="ro-RO" w:eastAsia="ro-RO"/>
                    </w:rPr>
                  </w:pPr>
                  <w:hyperlink r:id="rId230" w:tooltip="32020R0692" w:history="1">
                    <w:r w:rsidR="008D405E" w:rsidRPr="006A0462">
                      <w:rPr>
                        <w:rStyle w:val="Hyperlink"/>
                        <w:b/>
                        <w:bCs/>
                        <w:iCs/>
                        <w:color w:val="auto"/>
                        <w:shd w:val="clear" w:color="auto" w:fill="FFFFFF"/>
                        <w:lang w:val="ro-RO" w:eastAsia="ro-RO"/>
                      </w:rPr>
                      <w:t>▼B</w:t>
                    </w:r>
                  </w:hyperlink>
                </w:p>
              </w:tc>
            </w:tr>
            <w:tr w:rsidR="006A0462" w:rsidRPr="006A0462" w:rsidTr="008D405E">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Boala bacteriană a rinichiului (BKD)</w:t>
                  </w:r>
                </w:p>
              </w:tc>
              <w:tc>
                <w:tcPr>
                  <w:tcW w:w="7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Familia: Salmonidae</w:t>
                  </w:r>
                </w:p>
              </w:tc>
            </w:tr>
            <w:tr w:rsidR="006A0462" w:rsidRPr="006A0462" w:rsidTr="008D405E">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Necroza pancreatică infecțioasă (IPN)</w:t>
                  </w:r>
                </w:p>
              </w:tc>
              <w:tc>
                <w:tcPr>
                  <w:tcW w:w="7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Păstrăv fântânel (</w:t>
                  </w:r>
                  <w:r w:rsidRPr="006A0462">
                    <w:rPr>
                      <w:bCs/>
                      <w:i/>
                      <w:iCs/>
                      <w:shd w:val="clear" w:color="auto" w:fill="FFFFFF"/>
                      <w:lang w:val="ro-RO" w:eastAsia="ro-RO"/>
                    </w:rPr>
                    <w:t>Salvelinus fontinalis</w:t>
                  </w:r>
                  <w:r w:rsidRPr="006A0462">
                    <w:rPr>
                      <w:bCs/>
                      <w:iCs/>
                      <w:shd w:val="clear" w:color="auto" w:fill="FFFFFF"/>
                      <w:lang w:val="ro-RO" w:eastAsia="ro-RO"/>
                    </w:rPr>
                    <w:t>), păstrăv comun (</w:t>
                  </w:r>
                  <w:r w:rsidRPr="006A0462">
                    <w:rPr>
                      <w:bCs/>
                      <w:i/>
                      <w:iCs/>
                      <w:shd w:val="clear" w:color="auto" w:fill="FFFFFF"/>
                      <w:lang w:val="ro-RO" w:eastAsia="ro-RO"/>
                    </w:rPr>
                    <w:t>Salmo trutta</w:t>
                  </w:r>
                  <w:r w:rsidRPr="006A0462">
                    <w:rPr>
                      <w:bCs/>
                      <w:iCs/>
                      <w:shd w:val="clear" w:color="auto" w:fill="FFFFFF"/>
                      <w:lang w:val="ro-RO" w:eastAsia="ro-RO"/>
                    </w:rPr>
                    <w:t>), somon de Atlantic (</w:t>
                  </w:r>
                  <w:r w:rsidRPr="006A0462">
                    <w:rPr>
                      <w:bCs/>
                      <w:i/>
                      <w:iCs/>
                      <w:shd w:val="clear" w:color="auto" w:fill="FFFFFF"/>
                      <w:lang w:val="ro-RO" w:eastAsia="ro-RO"/>
                    </w:rPr>
                    <w:t>Salmo salar</w:t>
                  </w:r>
                  <w:r w:rsidRPr="006A0462">
                    <w:rPr>
                      <w:bCs/>
                      <w:iCs/>
                      <w:shd w:val="clear" w:color="auto" w:fill="FFFFFF"/>
                      <w:lang w:val="ro-RO" w:eastAsia="ro-RO"/>
                    </w:rPr>
                    <w:t>), (</w:t>
                  </w:r>
                  <w:r w:rsidRPr="006A0462">
                    <w:rPr>
                      <w:bCs/>
                      <w:i/>
                      <w:iCs/>
                      <w:shd w:val="clear" w:color="auto" w:fill="FFFFFF"/>
                      <w:lang w:val="ro-RO" w:eastAsia="ro-RO"/>
                    </w:rPr>
                    <w:t>Oncorhynchus</w:t>
                  </w:r>
                  <w:r w:rsidRPr="006A0462">
                    <w:rPr>
                      <w:bCs/>
                      <w:iCs/>
                      <w:shd w:val="clear" w:color="auto" w:fill="FFFFFF"/>
                      <w:lang w:val="ro-RO" w:eastAsia="ro-RO"/>
                    </w:rPr>
                    <w:t> spp.) coregon (</w:t>
                  </w:r>
                  <w:r w:rsidRPr="006A0462">
                    <w:rPr>
                      <w:bCs/>
                      <w:i/>
                      <w:iCs/>
                      <w:shd w:val="clear" w:color="auto" w:fill="FFFFFF"/>
                      <w:lang w:val="ro-RO" w:eastAsia="ro-RO"/>
                    </w:rPr>
                    <w:t>Coregonus lavaretus</w:t>
                  </w:r>
                  <w:r w:rsidRPr="006A0462">
                    <w:rPr>
                      <w:bCs/>
                      <w:iCs/>
                      <w:shd w:val="clear" w:color="auto" w:fill="FFFFFF"/>
                      <w:lang w:val="ro-RO" w:eastAsia="ro-RO"/>
                    </w:rPr>
                    <w:t>)</w:t>
                  </w:r>
                </w:p>
              </w:tc>
            </w:tr>
            <w:tr w:rsidR="006A0462" w:rsidRPr="006A0462" w:rsidTr="008D405E">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Infecția cu alfavirusul salmonidelor (SAV)</w:t>
                  </w:r>
                </w:p>
              </w:tc>
              <w:tc>
                <w:tcPr>
                  <w:tcW w:w="7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Somon de Atlantic (</w:t>
                  </w:r>
                  <w:r w:rsidRPr="006A0462">
                    <w:rPr>
                      <w:bCs/>
                      <w:i/>
                      <w:iCs/>
                      <w:shd w:val="clear" w:color="auto" w:fill="FFFFFF"/>
                      <w:lang w:val="ro-RO" w:eastAsia="ro-RO"/>
                    </w:rPr>
                    <w:t>Salmo salar</w:t>
                  </w:r>
                  <w:r w:rsidRPr="006A0462">
                    <w:rPr>
                      <w:bCs/>
                      <w:iCs/>
                      <w:shd w:val="clear" w:color="auto" w:fill="FFFFFF"/>
                      <w:lang w:val="ro-RO" w:eastAsia="ro-RO"/>
                    </w:rPr>
                    <w:t>), păstrăv curcubeu (</w:t>
                  </w:r>
                  <w:r w:rsidRPr="006A0462">
                    <w:rPr>
                      <w:bCs/>
                      <w:i/>
                      <w:iCs/>
                      <w:shd w:val="clear" w:color="auto" w:fill="FFFFFF"/>
                      <w:lang w:val="ro-RO" w:eastAsia="ro-RO"/>
                    </w:rPr>
                    <w:t>Oncorhynchus mykiss</w:t>
                  </w:r>
                  <w:r w:rsidRPr="006A0462">
                    <w:rPr>
                      <w:bCs/>
                      <w:iCs/>
                      <w:shd w:val="clear" w:color="auto" w:fill="FFFFFF"/>
                      <w:lang w:val="ro-RO" w:eastAsia="ro-RO"/>
                    </w:rPr>
                    <w:t>), păstrăv comun (</w:t>
                  </w:r>
                  <w:r w:rsidRPr="006A0462">
                    <w:rPr>
                      <w:bCs/>
                      <w:i/>
                      <w:iCs/>
                      <w:shd w:val="clear" w:color="auto" w:fill="FFFFFF"/>
                      <w:lang w:val="ro-RO" w:eastAsia="ro-RO"/>
                    </w:rPr>
                    <w:t>Salmo trutta</w:t>
                  </w:r>
                  <w:r w:rsidRPr="006A0462">
                    <w:rPr>
                      <w:bCs/>
                      <w:iCs/>
                      <w:shd w:val="clear" w:color="auto" w:fill="FFFFFF"/>
                      <w:lang w:val="ro-RO" w:eastAsia="ro-RO"/>
                    </w:rPr>
                    <w:t>)</w:t>
                  </w:r>
                </w:p>
              </w:tc>
            </w:tr>
            <w:tr w:rsidR="006A0462" w:rsidRPr="006A0462" w:rsidTr="008D405E">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Gyrodactylus salaris</w:t>
                  </w:r>
                  <w:r w:rsidRPr="006A0462">
                    <w:rPr>
                      <w:bCs/>
                      <w:iCs/>
                      <w:shd w:val="clear" w:color="auto" w:fill="FFFFFF"/>
                      <w:lang w:val="ro-RO" w:eastAsia="ro-RO"/>
                    </w:rPr>
                    <w:t> (GS)</w:t>
                  </w:r>
                </w:p>
              </w:tc>
              <w:tc>
                <w:tcPr>
                  <w:tcW w:w="7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Somon de Atlantic (</w:t>
                  </w:r>
                  <w:r w:rsidRPr="006A0462">
                    <w:rPr>
                      <w:bCs/>
                      <w:i/>
                      <w:iCs/>
                      <w:shd w:val="clear" w:color="auto" w:fill="FFFFFF"/>
                      <w:lang w:val="ro-RO" w:eastAsia="ro-RO"/>
                    </w:rPr>
                    <w:t>Salmo salar</w:t>
                  </w:r>
                  <w:r w:rsidRPr="006A0462">
                    <w:rPr>
                      <w:bCs/>
                      <w:iCs/>
                      <w:shd w:val="clear" w:color="auto" w:fill="FFFFFF"/>
                      <w:lang w:val="ro-RO" w:eastAsia="ro-RO"/>
                    </w:rPr>
                    <w:t>), păstrăv curcubeu (</w:t>
                  </w:r>
                  <w:r w:rsidRPr="006A0462">
                    <w:rPr>
                      <w:bCs/>
                      <w:i/>
                      <w:iCs/>
                      <w:shd w:val="clear" w:color="auto" w:fill="FFFFFF"/>
                      <w:lang w:val="ro-RO" w:eastAsia="ro-RO"/>
                    </w:rPr>
                    <w:t>Oncorhynchus mykiss</w:t>
                  </w:r>
                  <w:r w:rsidRPr="006A0462">
                    <w:rPr>
                      <w:bCs/>
                      <w:iCs/>
                      <w:shd w:val="clear" w:color="auto" w:fill="FFFFFF"/>
                      <w:lang w:val="ro-RO" w:eastAsia="ro-RO"/>
                    </w:rPr>
                    <w:t>), păstrăv arctic (</w:t>
                  </w:r>
                  <w:r w:rsidRPr="006A0462">
                    <w:rPr>
                      <w:bCs/>
                      <w:i/>
                      <w:iCs/>
                      <w:shd w:val="clear" w:color="auto" w:fill="FFFFFF"/>
                      <w:lang w:val="ro-RO" w:eastAsia="ro-RO"/>
                    </w:rPr>
                    <w:t>Salvelinus alpinus</w:t>
                  </w:r>
                  <w:r w:rsidRPr="006A0462">
                    <w:rPr>
                      <w:bCs/>
                      <w:iCs/>
                      <w:shd w:val="clear" w:color="auto" w:fill="FFFFFF"/>
                      <w:lang w:val="ro-RO" w:eastAsia="ro-RO"/>
                    </w:rPr>
                    <w:t>), păstrăv fântânel (</w:t>
                  </w:r>
                  <w:r w:rsidRPr="006A0462">
                    <w:rPr>
                      <w:bCs/>
                      <w:i/>
                      <w:iCs/>
                      <w:shd w:val="clear" w:color="auto" w:fill="FFFFFF"/>
                      <w:lang w:val="ro-RO" w:eastAsia="ro-RO"/>
                    </w:rPr>
                    <w:t>Salvelinus fontinalis</w:t>
                  </w:r>
                  <w:r w:rsidRPr="006A0462">
                    <w:rPr>
                      <w:bCs/>
                      <w:iCs/>
                      <w:shd w:val="clear" w:color="auto" w:fill="FFFFFF"/>
                      <w:lang w:val="ro-RO" w:eastAsia="ro-RO"/>
                    </w:rPr>
                    <w:t>), lipan (</w:t>
                  </w:r>
                  <w:r w:rsidRPr="006A0462">
                    <w:rPr>
                      <w:bCs/>
                      <w:i/>
                      <w:iCs/>
                      <w:shd w:val="clear" w:color="auto" w:fill="FFFFFF"/>
                      <w:lang w:val="ro-RO" w:eastAsia="ro-RO"/>
                    </w:rPr>
                    <w:t>Thymallus thymallus</w:t>
                  </w:r>
                  <w:r w:rsidRPr="006A0462">
                    <w:rPr>
                      <w:bCs/>
                      <w:iCs/>
                      <w:shd w:val="clear" w:color="auto" w:fill="FFFFFF"/>
                      <w:lang w:val="ro-RO" w:eastAsia="ro-RO"/>
                    </w:rPr>
                    <w:t>), păstrăv de lac din America de Nord (</w:t>
                  </w:r>
                  <w:r w:rsidRPr="006A0462">
                    <w:rPr>
                      <w:bCs/>
                      <w:i/>
                      <w:iCs/>
                      <w:shd w:val="clear" w:color="auto" w:fill="FFFFFF"/>
                      <w:lang w:val="ro-RO" w:eastAsia="ro-RO"/>
                    </w:rPr>
                    <w:t>Salvelinus namaycush</w:t>
                  </w:r>
                  <w:r w:rsidRPr="006A0462">
                    <w:rPr>
                      <w:bCs/>
                      <w:iCs/>
                      <w:shd w:val="clear" w:color="auto" w:fill="FFFFFF"/>
                      <w:lang w:val="ro-RO" w:eastAsia="ro-RO"/>
                    </w:rPr>
                    <w:t>), păstrăv comun (</w:t>
                  </w:r>
                  <w:r w:rsidRPr="006A0462">
                    <w:rPr>
                      <w:bCs/>
                      <w:i/>
                      <w:iCs/>
                      <w:shd w:val="clear" w:color="auto" w:fill="FFFFFF"/>
                      <w:lang w:val="ro-RO" w:eastAsia="ro-RO"/>
                    </w:rPr>
                    <w:t>Salmo trutta</w:t>
                  </w:r>
                  <w:r w:rsidRPr="006A0462">
                    <w:rPr>
                      <w:bCs/>
                      <w:iCs/>
                      <w:shd w:val="clear" w:color="auto" w:fill="FFFFFF"/>
                      <w:lang w:val="ro-RO" w:eastAsia="ro-RO"/>
                    </w:rPr>
                    <w:t>)</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Orice specii care au intrat în contact cu o specie susceptibilă sunt, de asemenea, considerate susceptibile</w:t>
                  </w:r>
                </w:p>
              </w:tc>
            </w:tr>
            <w:tr w:rsidR="006A0462" w:rsidRPr="006A0462" w:rsidTr="008D405E">
              <w:trPr>
                <w:jc w:val="center"/>
              </w:trPr>
              <w:tc>
                <w:tcPr>
                  <w:tcW w:w="2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Virusul herpetic al stridiilor 1 μνar (OsHV-1 μVar)</w:t>
                  </w:r>
                </w:p>
              </w:tc>
              <w:tc>
                <w:tcPr>
                  <w:tcW w:w="73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Stridia de Pacific (</w:t>
                  </w:r>
                  <w:r w:rsidRPr="006A0462">
                    <w:rPr>
                      <w:bCs/>
                      <w:i/>
                      <w:iCs/>
                      <w:shd w:val="clear" w:color="auto" w:fill="FFFFFF"/>
                      <w:lang w:val="ro-RO" w:eastAsia="ro-RO"/>
                    </w:rPr>
                    <w:t>Crassostrea gigas</w:t>
                  </w:r>
                  <w:r w:rsidRPr="006A0462">
                    <w:rPr>
                      <w:bCs/>
                      <w:iCs/>
                      <w:shd w:val="clear" w:color="auto" w:fill="FFFFFF"/>
                      <w:lang w:val="ro-RO" w:eastAsia="ro-RO"/>
                    </w:rPr>
                    <w:t>)</w:t>
                  </w:r>
                </w:p>
              </w:tc>
            </w:tr>
          </w:tbl>
          <w:p w:rsidR="000805A2" w:rsidRPr="006A0462" w:rsidRDefault="000805A2" w:rsidP="008D405E">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ED219D" w:rsidRPr="006A0462" w:rsidRDefault="00ED219D" w:rsidP="00ED219D">
            <w:pPr>
              <w:ind w:firstLine="0"/>
              <w:rPr>
                <w:bCs/>
                <w:lang w:val="ro-RO"/>
              </w:rPr>
            </w:pPr>
            <w:r w:rsidRPr="006A0462">
              <w:rPr>
                <w:bCs/>
                <w:lang w:val="ro-RO"/>
              </w:rPr>
              <w:lastRenderedPageBreak/>
              <w:t>Anexa nr.29</w:t>
            </w:r>
          </w:p>
          <w:p w:rsidR="00ED219D" w:rsidRPr="006A0462" w:rsidRDefault="00ED219D" w:rsidP="00ED219D">
            <w:pPr>
              <w:ind w:firstLine="0"/>
              <w:rPr>
                <w:bCs/>
                <w:lang w:val="ro-RO"/>
              </w:rPr>
            </w:pPr>
            <w:r w:rsidRPr="006A0462">
              <w:rPr>
                <w:bCs/>
                <w:lang w:val="ro-RO"/>
              </w:rPr>
              <w:t xml:space="preserve">la Norma sanitară veterinară </w:t>
            </w:r>
          </w:p>
          <w:p w:rsidR="00ED219D" w:rsidRPr="006A0462" w:rsidRDefault="00ED219D" w:rsidP="00ED219D">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r>
            <w:r w:rsidRPr="006A0462">
              <w:rPr>
                <w:bCs/>
                <w:lang w:val="ro-RO"/>
              </w:rPr>
              <w:lastRenderedPageBreak/>
              <w:t xml:space="preserve">de materiale germinative și de produse </w:t>
            </w:r>
            <w:r w:rsidRPr="006A0462">
              <w:rPr>
                <w:bCs/>
                <w:lang w:val="ro-RO"/>
              </w:rPr>
              <w:br/>
              <w:t>de origine animală</w:t>
            </w:r>
          </w:p>
          <w:p w:rsidR="00ED219D" w:rsidRPr="006A0462" w:rsidRDefault="00ED219D" w:rsidP="00ED219D">
            <w:pPr>
              <w:ind w:firstLine="0"/>
              <w:rPr>
                <w:b/>
                <w:bCs/>
                <w:lang w:val="ro-RO"/>
              </w:rPr>
            </w:pPr>
          </w:p>
          <w:p w:rsidR="00ED219D" w:rsidRPr="006A0462" w:rsidRDefault="00ED219D" w:rsidP="00ED219D">
            <w:pPr>
              <w:ind w:firstLine="0"/>
              <w:rPr>
                <w:b/>
                <w:bCs/>
                <w:lang w:val="ro-RO"/>
              </w:rPr>
            </w:pPr>
          </w:p>
          <w:p w:rsidR="00ED219D" w:rsidRPr="006A0462" w:rsidRDefault="00ED219D" w:rsidP="00ED219D">
            <w:pPr>
              <w:ind w:firstLine="0"/>
              <w:rPr>
                <w:b/>
                <w:bCs/>
                <w:lang w:val="ro-RO"/>
              </w:rPr>
            </w:pPr>
            <w:r w:rsidRPr="006A0462">
              <w:rPr>
                <w:b/>
                <w:bCs/>
                <w:lang w:val="ro-RO"/>
              </w:rPr>
              <w:t>LISTA SPECIILOR SUSCEPTIBILE LA BOLI PENTRU CARE REPUBLICA MOLDOVA POATE INSTITUI MĂSURI NAȚIONALE ÎN CONFORMITATE CU PREVEDERILE ACTELOR NORMATIVE ÎN VIGOARE</w:t>
            </w:r>
          </w:p>
          <w:p w:rsidR="00ED219D" w:rsidRPr="006A0462" w:rsidRDefault="00ED219D" w:rsidP="00ED219D">
            <w:pPr>
              <w:ind w:firstLine="0"/>
              <w:rPr>
                <w:b/>
                <w:bCs/>
                <w:lang w:val="ro-RO"/>
              </w:rPr>
            </w:pPr>
          </w:p>
          <w:p w:rsidR="00ED219D" w:rsidRPr="006A0462" w:rsidRDefault="00ED219D" w:rsidP="00ED219D">
            <w:pPr>
              <w:ind w:firstLine="0"/>
              <w:rPr>
                <w:b/>
                <w:bCs/>
                <w:lang w:val="ro-RO"/>
              </w:rPr>
            </w:pPr>
            <w:r w:rsidRPr="006A0462">
              <w:rPr>
                <w:b/>
                <w:bCs/>
                <w:lang w:val="ro-RO"/>
              </w:rPr>
              <w:t xml:space="preserve">Bolile pentru speciile susceptibile </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41"/>
              <w:gridCol w:w="3816"/>
            </w:tblGrid>
            <w:tr w:rsidR="006A0462" w:rsidRPr="006A0462" w:rsidTr="00F94D17">
              <w:tc>
                <w:tcPr>
                  <w:tcW w:w="244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Boala</w:t>
                  </w:r>
                </w:p>
              </w:tc>
              <w:tc>
                <w:tcPr>
                  <w:tcW w:w="74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Speciile susceptibile</w:t>
                  </w:r>
                </w:p>
              </w:tc>
            </w:tr>
            <w:tr w:rsidR="006A0462" w:rsidRPr="00BF0EA4" w:rsidTr="00F94D17">
              <w:tc>
                <w:tcPr>
                  <w:tcW w:w="244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Viremia de primăvară a crapului (SVC)</w:t>
                  </w:r>
                </w:p>
              </w:tc>
              <w:tc>
                <w:tcPr>
                  <w:tcW w:w="74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Novac (</w:t>
                  </w:r>
                  <w:r w:rsidRPr="006A0462">
                    <w:rPr>
                      <w:i/>
                      <w:iCs/>
                      <w:lang w:val="ro-RO"/>
                    </w:rPr>
                    <w:t>Aristichthys nobilis</w:t>
                  </w:r>
                  <w:r w:rsidRPr="006A0462">
                    <w:rPr>
                      <w:lang w:val="ro-RO"/>
                    </w:rPr>
                    <w:t>), caras auriu (</w:t>
                  </w:r>
                  <w:r w:rsidRPr="006A0462">
                    <w:rPr>
                      <w:i/>
                      <w:iCs/>
                      <w:lang w:val="ro-RO"/>
                    </w:rPr>
                    <w:t>Carassius auratus</w:t>
                  </w:r>
                  <w:r w:rsidRPr="006A0462">
                    <w:rPr>
                      <w:lang w:val="ro-RO"/>
                    </w:rPr>
                    <w:t>), caras comun (</w:t>
                  </w:r>
                  <w:r w:rsidRPr="006A0462">
                    <w:rPr>
                      <w:i/>
                      <w:iCs/>
                      <w:lang w:val="ro-RO"/>
                    </w:rPr>
                    <w:t>Carassius carassius</w:t>
                  </w:r>
                  <w:r w:rsidRPr="006A0462">
                    <w:rPr>
                      <w:lang w:val="ro-RO"/>
                    </w:rPr>
                    <w:t>), cosaș (</w:t>
                  </w:r>
                  <w:r w:rsidRPr="006A0462">
                    <w:rPr>
                      <w:i/>
                      <w:iCs/>
                      <w:lang w:val="ro-RO"/>
                    </w:rPr>
                    <w:t>Ctenopharyngodon idellus</w:t>
                  </w:r>
                  <w:r w:rsidRPr="006A0462">
                    <w:rPr>
                      <w:lang w:val="ro-RO"/>
                    </w:rPr>
                    <w:t>), crap comun și crap koi (</w:t>
                  </w:r>
                  <w:r w:rsidRPr="006A0462">
                    <w:rPr>
                      <w:i/>
                      <w:iCs/>
                      <w:lang w:val="ro-RO"/>
                    </w:rPr>
                    <w:t>Cyprinus carpio</w:t>
                  </w:r>
                  <w:r w:rsidRPr="006A0462">
                    <w:rPr>
                      <w:lang w:val="ro-RO"/>
                    </w:rPr>
                    <w:t>), crap argintiu (</w:t>
                  </w:r>
                  <w:r w:rsidRPr="006A0462">
                    <w:rPr>
                      <w:i/>
                      <w:iCs/>
                      <w:lang w:val="ro-RO"/>
                    </w:rPr>
                    <w:t>Hypophthalmichthys molitrix</w:t>
                  </w:r>
                  <w:r w:rsidRPr="006A0462">
                    <w:rPr>
                      <w:lang w:val="ro-RO"/>
                    </w:rPr>
                    <w:t>), somn (</w:t>
                  </w:r>
                  <w:r w:rsidRPr="006A0462">
                    <w:rPr>
                      <w:i/>
                      <w:iCs/>
                      <w:lang w:val="ro-RO"/>
                    </w:rPr>
                    <w:t>Silurus glanis</w:t>
                  </w:r>
                  <w:r w:rsidRPr="006A0462">
                    <w:rPr>
                      <w:lang w:val="ro-RO"/>
                    </w:rPr>
                    <w:t>), lin (</w:t>
                  </w:r>
                  <w:r w:rsidRPr="006A0462">
                    <w:rPr>
                      <w:i/>
                      <w:iCs/>
                      <w:lang w:val="ro-RO"/>
                    </w:rPr>
                    <w:t>Tinca tinca</w:t>
                  </w:r>
                  <w:r w:rsidRPr="006A0462">
                    <w:rPr>
                      <w:lang w:val="ro-RO"/>
                    </w:rPr>
                    <w:t>), văduviță (</w:t>
                  </w:r>
                  <w:r w:rsidRPr="006A0462">
                    <w:rPr>
                      <w:i/>
                      <w:iCs/>
                      <w:lang w:val="ro-RO"/>
                    </w:rPr>
                    <w:t>Leuciscus idus</w:t>
                  </w:r>
                  <w:r w:rsidRPr="006A0462">
                    <w:rPr>
                      <w:lang w:val="ro-RO"/>
                    </w:rPr>
                    <w:t>)</w:t>
                  </w:r>
                </w:p>
              </w:tc>
            </w:tr>
            <w:tr w:rsidR="006A0462" w:rsidRPr="006A0462" w:rsidTr="00F94D17">
              <w:tc>
                <w:tcPr>
                  <w:tcW w:w="244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Boala bacteriană a rinichiului (BKD)</w:t>
                  </w:r>
                </w:p>
              </w:tc>
              <w:tc>
                <w:tcPr>
                  <w:tcW w:w="74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Familia: Salmonidae</w:t>
                  </w:r>
                </w:p>
              </w:tc>
            </w:tr>
            <w:tr w:rsidR="006A0462" w:rsidRPr="006A0462" w:rsidTr="00F94D17">
              <w:tc>
                <w:tcPr>
                  <w:tcW w:w="244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Necroza pancreatică infecțioasă (IPN)</w:t>
                  </w:r>
                </w:p>
              </w:tc>
              <w:tc>
                <w:tcPr>
                  <w:tcW w:w="74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Păstrăv fântânel (</w:t>
                  </w:r>
                  <w:r w:rsidRPr="006A0462">
                    <w:rPr>
                      <w:i/>
                      <w:iCs/>
                      <w:lang w:val="ro-RO"/>
                    </w:rPr>
                    <w:t>Salvelinus fontinalis</w:t>
                  </w:r>
                  <w:r w:rsidRPr="006A0462">
                    <w:rPr>
                      <w:lang w:val="ro-RO"/>
                    </w:rPr>
                    <w:t>), păstrăv comun (</w:t>
                  </w:r>
                  <w:r w:rsidRPr="006A0462">
                    <w:rPr>
                      <w:i/>
                      <w:iCs/>
                      <w:lang w:val="ro-RO"/>
                    </w:rPr>
                    <w:t>Salmo trutta</w:t>
                  </w:r>
                  <w:r w:rsidRPr="006A0462">
                    <w:rPr>
                      <w:lang w:val="ro-RO"/>
                    </w:rPr>
                    <w:t>), somon de Atlantic (</w:t>
                  </w:r>
                  <w:r w:rsidRPr="006A0462">
                    <w:rPr>
                      <w:i/>
                      <w:iCs/>
                      <w:lang w:val="ro-RO"/>
                    </w:rPr>
                    <w:t>Salmo salar</w:t>
                  </w:r>
                  <w:r w:rsidRPr="006A0462">
                    <w:rPr>
                      <w:lang w:val="ro-RO"/>
                    </w:rPr>
                    <w:t>), (</w:t>
                  </w:r>
                  <w:r w:rsidRPr="006A0462">
                    <w:rPr>
                      <w:i/>
                      <w:iCs/>
                      <w:lang w:val="ro-RO"/>
                    </w:rPr>
                    <w:t>Oncorhynchus</w:t>
                  </w:r>
                  <w:r w:rsidRPr="006A0462">
                    <w:rPr>
                      <w:lang w:val="ro-RO"/>
                    </w:rPr>
                    <w:t xml:space="preserve"> spp.) coregon (</w:t>
                  </w:r>
                  <w:r w:rsidRPr="006A0462">
                    <w:rPr>
                      <w:i/>
                      <w:iCs/>
                      <w:lang w:val="ro-RO"/>
                    </w:rPr>
                    <w:t>Coregonus lavaretus</w:t>
                  </w:r>
                  <w:r w:rsidRPr="006A0462">
                    <w:rPr>
                      <w:lang w:val="ro-RO"/>
                    </w:rPr>
                    <w:t>)</w:t>
                  </w:r>
                </w:p>
              </w:tc>
            </w:tr>
            <w:tr w:rsidR="006A0462" w:rsidRPr="006A0462" w:rsidTr="00F94D17">
              <w:tc>
                <w:tcPr>
                  <w:tcW w:w="244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Infecția cu alfavirusul salmonidelor (SAV)</w:t>
                  </w:r>
                </w:p>
              </w:tc>
              <w:tc>
                <w:tcPr>
                  <w:tcW w:w="74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Somon de Atlantic (</w:t>
                  </w:r>
                  <w:r w:rsidRPr="006A0462">
                    <w:rPr>
                      <w:i/>
                      <w:iCs/>
                      <w:lang w:val="ro-RO"/>
                    </w:rPr>
                    <w:t>Salmo salar</w:t>
                  </w:r>
                  <w:r w:rsidRPr="006A0462">
                    <w:rPr>
                      <w:lang w:val="ro-RO"/>
                    </w:rPr>
                    <w:t>), păstrăv curcubeu (</w:t>
                  </w:r>
                  <w:r w:rsidRPr="006A0462">
                    <w:rPr>
                      <w:i/>
                      <w:iCs/>
                      <w:lang w:val="ro-RO"/>
                    </w:rPr>
                    <w:t>Oncorhynchus mykiss</w:t>
                  </w:r>
                  <w:r w:rsidRPr="006A0462">
                    <w:rPr>
                      <w:lang w:val="ro-RO"/>
                    </w:rPr>
                    <w:t>), păstrăv comun (</w:t>
                  </w:r>
                  <w:r w:rsidRPr="006A0462">
                    <w:rPr>
                      <w:i/>
                      <w:iCs/>
                      <w:lang w:val="ro-RO"/>
                    </w:rPr>
                    <w:t>Salmo trutta</w:t>
                  </w:r>
                  <w:r w:rsidRPr="006A0462">
                    <w:rPr>
                      <w:lang w:val="ro-RO"/>
                    </w:rPr>
                    <w:t>)</w:t>
                  </w:r>
                </w:p>
              </w:tc>
            </w:tr>
            <w:tr w:rsidR="006A0462" w:rsidRPr="006A0462" w:rsidTr="00F94D17">
              <w:tc>
                <w:tcPr>
                  <w:tcW w:w="244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lastRenderedPageBreak/>
                    <w:t xml:space="preserve">Infecția cu </w:t>
                  </w:r>
                  <w:r w:rsidRPr="006A0462">
                    <w:rPr>
                      <w:i/>
                      <w:iCs/>
                      <w:lang w:val="ro-RO"/>
                    </w:rPr>
                    <w:t>Gyrodactylus salaris</w:t>
                  </w:r>
                  <w:r w:rsidRPr="006A0462">
                    <w:rPr>
                      <w:lang w:val="ro-RO"/>
                    </w:rPr>
                    <w:t xml:space="preserve"> (GS)</w:t>
                  </w:r>
                </w:p>
              </w:tc>
              <w:tc>
                <w:tcPr>
                  <w:tcW w:w="74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Somon de Atlantic (</w:t>
                  </w:r>
                  <w:r w:rsidRPr="006A0462">
                    <w:rPr>
                      <w:i/>
                      <w:iCs/>
                      <w:lang w:val="ro-RO"/>
                    </w:rPr>
                    <w:t>Salmo salar</w:t>
                  </w:r>
                  <w:r w:rsidRPr="006A0462">
                    <w:rPr>
                      <w:lang w:val="ro-RO"/>
                    </w:rPr>
                    <w:t>), păstrăv curcubeu (</w:t>
                  </w:r>
                  <w:r w:rsidRPr="006A0462">
                    <w:rPr>
                      <w:i/>
                      <w:iCs/>
                      <w:lang w:val="ro-RO"/>
                    </w:rPr>
                    <w:t>Oncorhynchus mykiss</w:t>
                  </w:r>
                  <w:r w:rsidRPr="006A0462">
                    <w:rPr>
                      <w:lang w:val="ro-RO"/>
                    </w:rPr>
                    <w:t>), păstrăv arctic (</w:t>
                  </w:r>
                  <w:r w:rsidRPr="006A0462">
                    <w:rPr>
                      <w:i/>
                      <w:iCs/>
                      <w:lang w:val="ro-RO"/>
                    </w:rPr>
                    <w:t>Salvelinus alpinus</w:t>
                  </w:r>
                  <w:r w:rsidRPr="006A0462">
                    <w:rPr>
                      <w:lang w:val="ro-RO"/>
                    </w:rPr>
                    <w:t>), păstrăv fântânel (</w:t>
                  </w:r>
                  <w:r w:rsidRPr="006A0462">
                    <w:rPr>
                      <w:i/>
                      <w:iCs/>
                      <w:lang w:val="ro-RO"/>
                    </w:rPr>
                    <w:t>Salvelinus fontinalis</w:t>
                  </w:r>
                  <w:r w:rsidRPr="006A0462">
                    <w:rPr>
                      <w:lang w:val="ro-RO"/>
                    </w:rPr>
                    <w:t>), lipan (</w:t>
                  </w:r>
                  <w:r w:rsidRPr="006A0462">
                    <w:rPr>
                      <w:i/>
                      <w:iCs/>
                      <w:lang w:val="ro-RO"/>
                    </w:rPr>
                    <w:t>Thymallus thymallus</w:t>
                  </w:r>
                  <w:r w:rsidRPr="006A0462">
                    <w:rPr>
                      <w:lang w:val="ro-RO"/>
                    </w:rPr>
                    <w:t>), păstrăv de lac din America de Nord (</w:t>
                  </w:r>
                  <w:r w:rsidRPr="006A0462">
                    <w:rPr>
                      <w:i/>
                      <w:iCs/>
                      <w:lang w:val="ro-RO"/>
                    </w:rPr>
                    <w:t>Salvelinus namaycush</w:t>
                  </w:r>
                  <w:r w:rsidRPr="006A0462">
                    <w:rPr>
                      <w:lang w:val="ro-RO"/>
                    </w:rPr>
                    <w:t>), păstrăv comun (</w:t>
                  </w:r>
                  <w:r w:rsidRPr="006A0462">
                    <w:rPr>
                      <w:i/>
                      <w:iCs/>
                      <w:lang w:val="ro-RO"/>
                    </w:rPr>
                    <w:t>Salmo trutta</w:t>
                  </w:r>
                  <w:r w:rsidRPr="006A0462">
                    <w:rPr>
                      <w:lang w:val="ro-RO"/>
                    </w:rPr>
                    <w:t>)</w:t>
                  </w:r>
                </w:p>
                <w:p w:rsidR="00ED219D" w:rsidRPr="006A0462" w:rsidRDefault="00ED219D" w:rsidP="00ED219D">
                  <w:pPr>
                    <w:ind w:firstLine="0"/>
                    <w:rPr>
                      <w:lang w:val="ro-RO"/>
                    </w:rPr>
                  </w:pPr>
                  <w:r w:rsidRPr="006A0462">
                    <w:rPr>
                      <w:lang w:val="ro-RO"/>
                    </w:rPr>
                    <w:t>Orice specii care au intrat în contact cu o specie susceptibilă sunt, de asemenea, considerate susceptibile</w:t>
                  </w:r>
                </w:p>
              </w:tc>
            </w:tr>
            <w:tr w:rsidR="006A0462" w:rsidRPr="006A0462" w:rsidTr="00F94D17">
              <w:tc>
                <w:tcPr>
                  <w:tcW w:w="244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Virusul herpetic al stridiilor 1 μνar (OsHV-1 μVar)</w:t>
                  </w:r>
                </w:p>
              </w:tc>
              <w:tc>
                <w:tcPr>
                  <w:tcW w:w="74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Stridia de Pacific (</w:t>
                  </w:r>
                  <w:r w:rsidRPr="006A0462">
                    <w:rPr>
                      <w:i/>
                      <w:iCs/>
                      <w:lang w:val="ro-RO"/>
                    </w:rPr>
                    <w:t>Crassostrea gigas</w:t>
                  </w:r>
                  <w:r w:rsidRPr="006A0462">
                    <w:rPr>
                      <w:lang w:val="ro-RO"/>
                    </w:rPr>
                    <w:t>)</w:t>
                  </w:r>
                </w:p>
              </w:tc>
            </w:tr>
          </w:tbl>
          <w:p w:rsidR="000805A2" w:rsidRPr="006A0462" w:rsidRDefault="000805A2" w:rsidP="009C26DF">
            <w:pPr>
              <w:ind w:firstLine="0"/>
            </w:pPr>
          </w:p>
        </w:tc>
        <w:tc>
          <w:tcPr>
            <w:tcW w:w="2977" w:type="dxa"/>
            <w:tcBorders>
              <w:top w:val="single" w:sz="4" w:space="0" w:color="auto"/>
              <w:left w:val="single" w:sz="4" w:space="0" w:color="auto"/>
              <w:bottom w:val="single" w:sz="4" w:space="0" w:color="auto"/>
              <w:right w:val="single" w:sz="4" w:space="0" w:color="auto"/>
            </w:tcBorders>
          </w:tcPr>
          <w:p w:rsidR="000805A2" w:rsidRPr="006A0462" w:rsidRDefault="00251E4F" w:rsidP="00251E4F">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805A2" w:rsidRPr="006A0462" w:rsidRDefault="000805A2"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D405E" w:rsidRPr="006A0462" w:rsidRDefault="008D405E" w:rsidP="008D405E">
            <w:pPr>
              <w:shd w:val="clear" w:color="auto" w:fill="FFFFFF"/>
              <w:ind w:firstLine="0"/>
              <w:jc w:val="center"/>
              <w:rPr>
                <w:bCs/>
                <w:i/>
                <w:iCs/>
                <w:shd w:val="clear" w:color="auto" w:fill="FFFFFF"/>
                <w:lang w:val="ro-RO" w:eastAsia="ro-RO"/>
              </w:rPr>
            </w:pPr>
            <w:r w:rsidRPr="006A0462">
              <w:rPr>
                <w:bCs/>
                <w:i/>
                <w:iCs/>
                <w:shd w:val="clear" w:color="auto" w:fill="FFFFFF"/>
                <w:lang w:val="ro-RO" w:eastAsia="ro-RO"/>
              </w:rPr>
              <w:lastRenderedPageBreak/>
              <w:t>ANEXA XXX</w:t>
            </w:r>
          </w:p>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CONDIȚII ÎN CARE SPECIILE LISTATE ÎN COLOANA 4 A TABELULUI DIN ANEXA LA REGULAMENTUL DE PUNERE ÎN APLICARE (UE) 2018/1882 AL COMISIEI SUNT CONSIDERATE VECTORI</w:t>
            </w:r>
          </w:p>
          <w:tbl>
            <w:tblPr>
              <w:tblW w:w="72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81"/>
              <w:gridCol w:w="2089"/>
              <w:gridCol w:w="3030"/>
            </w:tblGrid>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Lista bolilor</w:t>
                  </w:r>
                </w:p>
              </w:tc>
              <w:tc>
                <w:tcPr>
                  <w:tcW w:w="20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Vectori</w:t>
                  </w: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
                      <w:bCs/>
                      <w:iCs/>
                      <w:shd w:val="clear" w:color="auto" w:fill="FFFFFF"/>
                      <w:lang w:val="ro-RO" w:eastAsia="ro-RO"/>
                    </w:rPr>
                  </w:pPr>
                  <w:r w:rsidRPr="006A0462">
                    <w:rPr>
                      <w:b/>
                      <w:bCs/>
                      <w:iCs/>
                      <w:shd w:val="clear" w:color="auto" w:fill="FFFFFF"/>
                      <w:lang w:val="ro-RO" w:eastAsia="ro-RO"/>
                    </w:rPr>
                    <w:t>Condiții în care speciile de animale acvatice listate în coloana 4 a tabelului din anexa la Regulamentul de punere în aplicare (UE) 2018/1882 sunt considerate vectori</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Necroza hematopoietică epizootică</w:t>
                  </w:r>
                </w:p>
              </w:tc>
              <w:tc>
                <w:tcPr>
                  <w:tcW w:w="2089"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Astfel cum figurează în coloana 4 a tabelului din anexa la Regulamentul de punere în aplicare (UE) 2018/1882</w:t>
                  </w: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Considerate vectori ai necrozei hematopoietice epizootice în orice condiții.</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Septicemia hemoragică virală</w:t>
                  </w:r>
                </w:p>
              </w:tc>
              <w:tc>
                <w:tcPr>
                  <w:tcW w:w="20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Considerate vectori ai septicemiei hemoragice virale la contactul cu speciile listate în coloana 3 a tabelului din anexa la Regulamentul de punere în aplicare (UE) 2018/1882 prin coabitare sau prin alimentare cu apă.</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Necroza hematopoietică infecțioasă</w:t>
                  </w:r>
                </w:p>
              </w:tc>
              <w:tc>
                <w:tcPr>
                  <w:tcW w:w="20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Considerate vectori ai necrozei hematopoietice infecțioase la contactul cu speciile listate în coloana 3 a tabelului din anexa la Regulamentul de punere în aplicare (UE) 2018/1882 prin coabitare sau prin alimentarea cu apă.</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anemiei infecțioase a somonului cu deleție HPR (regiunea înalt polimorfică)</w:t>
                  </w:r>
                </w:p>
              </w:tc>
              <w:tc>
                <w:tcPr>
                  <w:tcW w:w="20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Nu există specii listate ca vectori pentru infecția cu virusul anemiei infecțioase a somonului cu deleție HPR (regiunea înalt polimorfică).</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Mikrocytos mackini</w:t>
                  </w:r>
                </w:p>
              </w:tc>
              <w:tc>
                <w:tcPr>
                  <w:tcW w:w="20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Nu există specii listate ca vectori pentru infecția cu </w:t>
                  </w:r>
                  <w:r w:rsidRPr="006A0462">
                    <w:rPr>
                      <w:bCs/>
                      <w:i/>
                      <w:iCs/>
                      <w:shd w:val="clear" w:color="auto" w:fill="FFFFFF"/>
                      <w:lang w:val="ro-RO" w:eastAsia="ro-RO"/>
                    </w:rPr>
                    <w:t>Microcytos mackini</w:t>
                  </w:r>
                  <w:r w:rsidRPr="006A0462">
                    <w:rPr>
                      <w:bCs/>
                      <w:iCs/>
                      <w:shd w:val="clear" w:color="auto" w:fill="FFFFFF"/>
                      <w:lang w:val="ro-RO" w:eastAsia="ro-RO"/>
                    </w:rPr>
                    <w:t>.</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Perkinsus marinus</w:t>
                  </w:r>
                </w:p>
              </w:tc>
              <w:tc>
                <w:tcPr>
                  <w:tcW w:w="20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Considerate vectori ai </w:t>
                  </w:r>
                  <w:r w:rsidRPr="006A0462">
                    <w:rPr>
                      <w:bCs/>
                      <w:i/>
                      <w:iCs/>
                      <w:shd w:val="clear" w:color="auto" w:fill="FFFFFF"/>
                      <w:lang w:val="ro-RO" w:eastAsia="ro-RO"/>
                    </w:rPr>
                    <w:t>Perkinsus marinus</w:t>
                  </w:r>
                  <w:r w:rsidRPr="006A0462">
                    <w:rPr>
                      <w:bCs/>
                      <w:iCs/>
                      <w:shd w:val="clear" w:color="auto" w:fill="FFFFFF"/>
                      <w:lang w:val="ro-RO" w:eastAsia="ro-RO"/>
                    </w:rPr>
                    <w:t> la contactul cu speciile listate în coloana 3 a tabelului din anexa la Regulamentul de punere în aplicare (UE) 2018/1882 prin coabitare sau prin alimentarea cu apă.</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Bonamia ostreae</w:t>
                  </w:r>
                </w:p>
              </w:tc>
              <w:tc>
                <w:tcPr>
                  <w:tcW w:w="20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Considerate vectori ai </w:t>
                  </w:r>
                  <w:r w:rsidRPr="006A0462">
                    <w:rPr>
                      <w:bCs/>
                      <w:i/>
                      <w:iCs/>
                      <w:shd w:val="clear" w:color="auto" w:fill="FFFFFF"/>
                      <w:lang w:val="ro-RO" w:eastAsia="ro-RO"/>
                    </w:rPr>
                    <w:t>Bonamia ostreae</w:t>
                  </w:r>
                  <w:r w:rsidRPr="006A0462">
                    <w:rPr>
                      <w:bCs/>
                      <w:iCs/>
                      <w:shd w:val="clear" w:color="auto" w:fill="FFFFFF"/>
                      <w:lang w:val="ro-RO" w:eastAsia="ro-RO"/>
                    </w:rPr>
                    <w:t> la contactul cu speciile listate în coloana 3 a tabelului din anexa la Regulamentul de punere în aplicare (UE) 2018/1882 prin coabitare sau prin alimentarea cu apă.</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Bonamia exitiosa</w:t>
                  </w:r>
                </w:p>
              </w:tc>
              <w:tc>
                <w:tcPr>
                  <w:tcW w:w="20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Considerate vectori ai </w:t>
                  </w:r>
                  <w:r w:rsidRPr="006A0462">
                    <w:rPr>
                      <w:bCs/>
                      <w:i/>
                      <w:iCs/>
                      <w:shd w:val="clear" w:color="auto" w:fill="FFFFFF"/>
                      <w:lang w:val="ro-RO" w:eastAsia="ro-RO"/>
                    </w:rPr>
                    <w:t>Bonamia exitiosa</w:t>
                  </w:r>
                  <w:r w:rsidRPr="006A0462">
                    <w:rPr>
                      <w:bCs/>
                      <w:iCs/>
                      <w:shd w:val="clear" w:color="auto" w:fill="FFFFFF"/>
                      <w:lang w:val="ro-RO" w:eastAsia="ro-RO"/>
                    </w:rPr>
                    <w:t> la contactul cu speciile listate în coloana 3 a tabelului din anexa la Regulamentul de punere în aplicare (UE) 2018/1882 prin coabitare sau prin alimentarea cu apă.</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Infecția cu </w:t>
                  </w:r>
                  <w:r w:rsidRPr="006A0462">
                    <w:rPr>
                      <w:bCs/>
                      <w:i/>
                      <w:iCs/>
                      <w:shd w:val="clear" w:color="auto" w:fill="FFFFFF"/>
                      <w:lang w:val="ro-RO" w:eastAsia="ro-RO"/>
                    </w:rPr>
                    <w:t>Marteilia refringens</w:t>
                  </w:r>
                </w:p>
              </w:tc>
              <w:tc>
                <w:tcPr>
                  <w:tcW w:w="20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Considerate vectori ai </w:t>
                  </w:r>
                  <w:r w:rsidRPr="006A0462">
                    <w:rPr>
                      <w:bCs/>
                      <w:i/>
                      <w:iCs/>
                      <w:shd w:val="clear" w:color="auto" w:fill="FFFFFF"/>
                      <w:lang w:val="ro-RO" w:eastAsia="ro-RO"/>
                    </w:rPr>
                    <w:t>Marteilia refringens</w:t>
                  </w:r>
                  <w:r w:rsidRPr="006A0462">
                    <w:rPr>
                      <w:bCs/>
                      <w:iCs/>
                      <w:shd w:val="clear" w:color="auto" w:fill="FFFFFF"/>
                      <w:lang w:val="ro-RO" w:eastAsia="ro-RO"/>
                    </w:rPr>
                    <w:t xml:space="preserve"> la contactul cu speciile listate în coloana 3 a tabelului din anexa la Regulamentul de punere în </w:t>
                  </w:r>
                  <w:r w:rsidRPr="006A0462">
                    <w:rPr>
                      <w:bCs/>
                      <w:iCs/>
                      <w:shd w:val="clear" w:color="auto" w:fill="FFFFFF"/>
                      <w:lang w:val="ro-RO" w:eastAsia="ro-RO"/>
                    </w:rPr>
                    <w:lastRenderedPageBreak/>
                    <w:t>aplicare (UE) 2018/1882 prin coabitare sau prin alimentarea cu apă.</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Infecția cu virusul sindromului Taura</w:t>
                  </w:r>
                </w:p>
              </w:tc>
              <w:tc>
                <w:tcPr>
                  <w:tcW w:w="20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Considerate vectori ai sindromului Taura la contactul cu speciile listate în coloana 3 a tabelului din anexa la Regulamentul de punere în aplicare (UE) 2018/1882 prin coabitare sau prin alimentarea cu apă.</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„cap galben”</w:t>
                  </w:r>
                </w:p>
              </w:tc>
              <w:tc>
                <w:tcPr>
                  <w:tcW w:w="20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Considerate vectori ai virusul bolii „cap galben” la contactul cu speciile listate în coloana 3 a tabelului din anexa la Regulamentul de punere în aplicare (UE) 2018/1882 prin coabitare sau prin alimentarea cu apă.</w:t>
                  </w:r>
                </w:p>
              </w:tc>
            </w:tr>
            <w:tr w:rsidR="006A0462" w:rsidRPr="006A0462" w:rsidTr="008D405E">
              <w:trPr>
                <w:jc w:val="center"/>
              </w:trPr>
              <w:tc>
                <w:tcPr>
                  <w:tcW w:w="20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Infecția cu virusul bolii petelor albe</w:t>
                  </w:r>
                </w:p>
              </w:tc>
              <w:tc>
                <w:tcPr>
                  <w:tcW w:w="20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D405E" w:rsidRPr="006A0462" w:rsidRDefault="008D405E" w:rsidP="008D405E">
                  <w:pPr>
                    <w:shd w:val="clear" w:color="auto" w:fill="FFFFFF"/>
                    <w:ind w:firstLine="0"/>
                    <w:rPr>
                      <w:bCs/>
                      <w:iCs/>
                      <w:shd w:val="clear" w:color="auto" w:fill="FFFFFF"/>
                      <w:lang w:val="ro-RO" w:eastAsia="ro-RO"/>
                    </w:rPr>
                  </w:pP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Considerate vectori ai virusului bolii petelor albe la contactul cu speciile listate în coloana 3 a tabelului din anexa la Regulamentul de punere în aplicare (UE) 2018/1882 prin coabitare sau prin alimentarea cu apă.</w:t>
                  </w:r>
                </w:p>
              </w:tc>
            </w:tr>
          </w:tbl>
          <w:p w:rsidR="000805A2" w:rsidRPr="006A0462" w:rsidRDefault="000805A2" w:rsidP="008D405E">
            <w:pPr>
              <w:shd w:val="clear" w:color="auto" w:fill="FFFFFF"/>
              <w:ind w:firstLine="0"/>
              <w:rPr>
                <w:bCs/>
                <w:iCs/>
                <w:shd w:val="clear" w:color="auto" w:fill="FFFFFF"/>
                <w:lang w:val="ro-RO" w:eastAsia="ro-RO"/>
              </w:rPr>
            </w:pPr>
          </w:p>
        </w:tc>
        <w:tc>
          <w:tcPr>
            <w:tcW w:w="5389" w:type="dxa"/>
            <w:tcBorders>
              <w:top w:val="single" w:sz="4" w:space="0" w:color="auto"/>
              <w:left w:val="single" w:sz="4" w:space="0" w:color="auto"/>
              <w:bottom w:val="single" w:sz="4" w:space="0" w:color="auto"/>
              <w:right w:val="single" w:sz="4" w:space="0" w:color="auto"/>
            </w:tcBorders>
          </w:tcPr>
          <w:p w:rsidR="00ED219D" w:rsidRPr="006A0462" w:rsidRDefault="00ED219D" w:rsidP="00ED219D">
            <w:pPr>
              <w:ind w:firstLine="0"/>
              <w:rPr>
                <w:bCs/>
                <w:lang w:val="ro-RO"/>
              </w:rPr>
            </w:pPr>
            <w:r w:rsidRPr="006A0462">
              <w:rPr>
                <w:bCs/>
                <w:lang w:val="ro-RO"/>
              </w:rPr>
              <w:lastRenderedPageBreak/>
              <w:t>Anexa nr.30</w:t>
            </w:r>
          </w:p>
          <w:p w:rsidR="00ED219D" w:rsidRPr="006A0462" w:rsidRDefault="00ED219D" w:rsidP="00ED219D">
            <w:pPr>
              <w:ind w:firstLine="0"/>
              <w:rPr>
                <w:bCs/>
                <w:lang w:val="ro-RO"/>
              </w:rPr>
            </w:pPr>
            <w:r w:rsidRPr="006A0462">
              <w:rPr>
                <w:bCs/>
                <w:lang w:val="ro-RO"/>
              </w:rPr>
              <w:t xml:space="preserve">la Norma sanitară veterinară </w:t>
            </w:r>
          </w:p>
          <w:p w:rsidR="00ED219D" w:rsidRPr="006A0462" w:rsidRDefault="00ED219D" w:rsidP="00ED219D">
            <w:pPr>
              <w:ind w:firstLine="0"/>
              <w:rPr>
                <w:bCs/>
                <w:lang w:val="ro-RO"/>
              </w:rPr>
            </w:pPr>
            <w:r w:rsidRPr="006A0462">
              <w:rPr>
                <w:bCs/>
                <w:lang w:val="ro-RO"/>
              </w:rPr>
              <w:t xml:space="preserve">privind sănătatea animală referitoare la </w:t>
            </w:r>
            <w:r w:rsidRPr="006A0462">
              <w:rPr>
                <w:bCs/>
                <w:lang w:val="ro-RO"/>
              </w:rPr>
              <w:br/>
              <w:t xml:space="preserve">circulația și manipularea transporturilor </w:t>
            </w:r>
            <w:r w:rsidRPr="006A0462">
              <w:rPr>
                <w:bCs/>
                <w:lang w:val="ro-RO"/>
              </w:rPr>
              <w:br/>
              <w:t xml:space="preserve">de anumite specii și categorii de animale, </w:t>
            </w:r>
            <w:r w:rsidRPr="006A0462">
              <w:rPr>
                <w:bCs/>
                <w:lang w:val="ro-RO"/>
              </w:rPr>
              <w:br/>
              <w:t xml:space="preserve">de materiale germinative și de produse </w:t>
            </w:r>
            <w:r w:rsidRPr="006A0462">
              <w:rPr>
                <w:bCs/>
                <w:lang w:val="ro-RO"/>
              </w:rPr>
              <w:br/>
              <w:t>de origine animală</w:t>
            </w:r>
          </w:p>
          <w:p w:rsidR="00ED219D" w:rsidRPr="006A0462" w:rsidRDefault="00ED219D" w:rsidP="00ED219D">
            <w:pPr>
              <w:ind w:firstLine="0"/>
              <w:rPr>
                <w:bCs/>
                <w:lang w:val="ro-RO"/>
              </w:rPr>
            </w:pPr>
          </w:p>
          <w:p w:rsidR="00ED219D" w:rsidRPr="006A0462" w:rsidRDefault="00ED219D" w:rsidP="00ED219D">
            <w:pPr>
              <w:ind w:firstLine="0"/>
              <w:rPr>
                <w:b/>
                <w:bCs/>
                <w:lang w:val="ro-RO"/>
              </w:rPr>
            </w:pPr>
          </w:p>
          <w:p w:rsidR="00ED219D" w:rsidRPr="006A0462" w:rsidRDefault="00ED219D" w:rsidP="00ED219D">
            <w:pPr>
              <w:ind w:firstLine="0"/>
              <w:rPr>
                <w:b/>
                <w:bCs/>
                <w:lang w:val="ro-RO"/>
              </w:rPr>
            </w:pPr>
            <w:r w:rsidRPr="006A0462">
              <w:rPr>
                <w:b/>
                <w:bCs/>
                <w:lang w:val="ro-RO"/>
              </w:rPr>
              <w:t>CONDIȚII ÎN CARE SPECIILE LISTATE ÎN ANEXELE LA PREZENTA NORMĂ SANITARĂ VETERINARĂ, SUNT CONSIDERATE VECTORI</w:t>
            </w:r>
          </w:p>
          <w:p w:rsidR="00ED219D" w:rsidRPr="006A0462" w:rsidRDefault="00ED219D" w:rsidP="00ED219D">
            <w:pPr>
              <w:ind w:firstLine="0"/>
              <w:rPr>
                <w:b/>
                <w:bCs/>
                <w:lang w:val="ro-RO"/>
              </w:rPr>
            </w:pPr>
            <w:r w:rsidRPr="006A0462">
              <w:rPr>
                <w:b/>
                <w:bCs/>
                <w:lang w:val="ro-RO"/>
              </w:rPr>
              <w:t xml:space="preserve">Lista bolilor </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64"/>
              <w:gridCol w:w="1749"/>
              <w:gridCol w:w="2044"/>
            </w:tblGrid>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Lista bolilor</w:t>
                  </w:r>
                </w:p>
              </w:tc>
              <w:tc>
                <w:tcPr>
                  <w:tcW w:w="336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Vectori</w:t>
                  </w: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b/>
                      <w:bCs/>
                      <w:lang w:val="ro-RO"/>
                    </w:rPr>
                  </w:pPr>
                  <w:r w:rsidRPr="006A0462">
                    <w:rPr>
                      <w:b/>
                      <w:bCs/>
                      <w:lang w:val="ro-RO"/>
                    </w:rPr>
                    <w:t>Condiții în care speciile de animale acvatice listate sunt considerate vectori</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lastRenderedPageBreak/>
                    <w:t>Necroza hematopoietică epizootică</w:t>
                  </w:r>
                </w:p>
              </w:tc>
              <w:tc>
                <w:tcPr>
                  <w:tcW w:w="3364"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Astfel cum figurează în coloana 4 a tabelului din anexa la Norma sanitară veterinară privind supravegherea, programele de eradicare și statutul de indemn de boală pentru anumite boli listate și emergente</w:t>
                  </w: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Considerate vectori ai necrozei hematopoietice epizootice în orice condiții.</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Septicemia hemoragică virală</w:t>
                  </w:r>
                </w:p>
              </w:tc>
              <w:tc>
                <w:tcPr>
                  <w:tcW w:w="33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Considerate vectori ai septicemiei hemoragice virale la contactul cu speciile listate în coloana 3 a tabelului din anexa la Norma sanitară veterinară privind supravegherea, programele de eradicare și statutul de indemn de boală pentru anumite boli listate și emergente prin coabitare sau prin alimentare cu apă.</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Necroza hematopoietică infecțioasă</w:t>
                  </w:r>
                </w:p>
              </w:tc>
              <w:tc>
                <w:tcPr>
                  <w:tcW w:w="33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 xml:space="preserve">Considerate vectori ai necrozei hematopoietice infecțioase la contactul cu speciile listate în coloana 3 a tabelului din anexa la Norma sanitară veterinară privind supravegherea, programele de eradicare și statutul de indemn de boală pentru anumite boli </w:t>
                  </w:r>
                  <w:r w:rsidRPr="006A0462">
                    <w:rPr>
                      <w:lang w:val="ro-RO"/>
                    </w:rPr>
                    <w:lastRenderedPageBreak/>
                    <w:t>listate și emergente prin coabitare sau prin alimentarea cu apă.</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lastRenderedPageBreak/>
                    <w:t>Infecția cu virusul anemiei infecțioase a somonului cu deleție HPR (regiunea înalt polimorfică)</w:t>
                  </w:r>
                </w:p>
              </w:tc>
              <w:tc>
                <w:tcPr>
                  <w:tcW w:w="33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Nu există specii listate ca vectori pentru infecția cu virusul anemiei infecțioase a somonului cu deleție HPR (regiunea înalt polimorfică).</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 xml:space="preserve">Infecția cu </w:t>
                  </w:r>
                  <w:r w:rsidRPr="006A0462">
                    <w:rPr>
                      <w:i/>
                      <w:iCs/>
                      <w:lang w:val="ro-RO"/>
                    </w:rPr>
                    <w:t>Mikrocytos mackini</w:t>
                  </w:r>
                </w:p>
              </w:tc>
              <w:tc>
                <w:tcPr>
                  <w:tcW w:w="33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 xml:space="preserve">Nu există specii listate ca vectori pentru infecția cu </w:t>
                  </w:r>
                  <w:r w:rsidRPr="006A0462">
                    <w:rPr>
                      <w:i/>
                      <w:iCs/>
                      <w:lang w:val="ro-RO"/>
                    </w:rPr>
                    <w:t>Microcytos mackini</w:t>
                  </w:r>
                  <w:r w:rsidRPr="006A0462">
                    <w:rPr>
                      <w:lang w:val="ro-RO"/>
                    </w:rPr>
                    <w:t>.</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 xml:space="preserve">Infecția cu </w:t>
                  </w:r>
                  <w:r w:rsidRPr="006A0462">
                    <w:rPr>
                      <w:i/>
                      <w:iCs/>
                      <w:lang w:val="ro-RO"/>
                    </w:rPr>
                    <w:t>Perkinsus marinus</w:t>
                  </w:r>
                </w:p>
              </w:tc>
              <w:tc>
                <w:tcPr>
                  <w:tcW w:w="33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 xml:space="preserve">Considerate vectori ai </w:t>
                  </w:r>
                  <w:r w:rsidRPr="006A0462">
                    <w:rPr>
                      <w:i/>
                      <w:iCs/>
                      <w:lang w:val="ro-RO"/>
                    </w:rPr>
                    <w:t>Perkinsus marinus</w:t>
                  </w:r>
                  <w:r w:rsidRPr="006A0462">
                    <w:rPr>
                      <w:lang w:val="ro-RO"/>
                    </w:rPr>
                    <w:t xml:space="preserve"> la contactul cu speciile listate în coloana 3 a tabelului din anexa la Norma sanitară veterinară privind supravegherea, programele de eradicare și statutul de indemn de boală pentru anumite boli listate și emergente prin coabitare sau prin alimentarea cu apă.</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lastRenderedPageBreak/>
                    <w:t xml:space="preserve">Infecția cu </w:t>
                  </w:r>
                  <w:r w:rsidRPr="006A0462">
                    <w:rPr>
                      <w:i/>
                      <w:iCs/>
                      <w:lang w:val="ro-RO"/>
                    </w:rPr>
                    <w:t>Bonamia ostreae</w:t>
                  </w:r>
                </w:p>
              </w:tc>
              <w:tc>
                <w:tcPr>
                  <w:tcW w:w="33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 xml:space="preserve">Considerate vectori ai </w:t>
                  </w:r>
                  <w:r w:rsidRPr="006A0462">
                    <w:rPr>
                      <w:i/>
                      <w:iCs/>
                      <w:lang w:val="ro-RO"/>
                    </w:rPr>
                    <w:t>Bonamia ostreae</w:t>
                  </w:r>
                  <w:r w:rsidRPr="006A0462">
                    <w:rPr>
                      <w:lang w:val="ro-RO"/>
                    </w:rPr>
                    <w:t xml:space="preserve"> la contactul cu speciile listate în coloana 3 a tabelului din anexa la Norma sanitară veterinară privind supravegherea, programele de eradicare și statutul de indemn de boală pentru anumite boli listate și emergente prin coabitare sau prin alimentarea cu apă.</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 xml:space="preserve">Infecția cu </w:t>
                  </w:r>
                  <w:r w:rsidRPr="006A0462">
                    <w:rPr>
                      <w:i/>
                      <w:iCs/>
                      <w:lang w:val="ro-RO"/>
                    </w:rPr>
                    <w:t>Bonamia exitiosa</w:t>
                  </w:r>
                </w:p>
              </w:tc>
              <w:tc>
                <w:tcPr>
                  <w:tcW w:w="33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 xml:space="preserve">Considerate vectori ai </w:t>
                  </w:r>
                  <w:r w:rsidRPr="006A0462">
                    <w:rPr>
                      <w:i/>
                      <w:iCs/>
                      <w:lang w:val="ro-RO"/>
                    </w:rPr>
                    <w:t>Bonamia exitiosa</w:t>
                  </w:r>
                  <w:r w:rsidRPr="006A0462">
                    <w:rPr>
                      <w:lang w:val="ro-RO"/>
                    </w:rPr>
                    <w:t xml:space="preserve"> la contactul cu speciile listate în coloana 3 a tabelului din anexa la Norma sanitară veterinară privind supravegherea, programele de eradicare și statutul de indemn de boală pentru anumite boli listate și emergente prin coabitare sau prin alimentarea cu apă.</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 xml:space="preserve">Infecția cu </w:t>
                  </w:r>
                  <w:r w:rsidRPr="006A0462">
                    <w:rPr>
                      <w:i/>
                      <w:iCs/>
                      <w:lang w:val="ro-RO"/>
                    </w:rPr>
                    <w:t>Marteilia refringens</w:t>
                  </w:r>
                </w:p>
              </w:tc>
              <w:tc>
                <w:tcPr>
                  <w:tcW w:w="33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 xml:space="preserve">Considerate vectori ai </w:t>
                  </w:r>
                  <w:r w:rsidRPr="006A0462">
                    <w:rPr>
                      <w:i/>
                      <w:iCs/>
                      <w:lang w:val="ro-RO"/>
                    </w:rPr>
                    <w:t>Marteilia refringens</w:t>
                  </w:r>
                  <w:r w:rsidRPr="006A0462">
                    <w:rPr>
                      <w:lang w:val="ro-RO"/>
                    </w:rPr>
                    <w:t xml:space="preserve"> la contactul cu speciile listate în coloana 3 a tabelului din anexa la </w:t>
                  </w:r>
                  <w:r w:rsidRPr="006A0462">
                    <w:rPr>
                      <w:lang w:val="ro-RO"/>
                    </w:rPr>
                    <w:lastRenderedPageBreak/>
                    <w:t>Norma sanitară veterinară privind supravegherea, programele de eradicare și statutul de indemn de boală pentru anumite boli listate și emergente prin coabitare sau prin alimentarea cu apă.</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lastRenderedPageBreak/>
                    <w:t>Infecția cu virusul sindromului Taura</w:t>
                  </w:r>
                </w:p>
              </w:tc>
              <w:tc>
                <w:tcPr>
                  <w:tcW w:w="33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Considerate vectori ai sindromului Taura la contactul cu speciile listate în coloana 3 a tabelului din anexa la Norma sanitară veterinară privind supravegherea, programele de eradicare și statutul de indemn de boală pentru anumite boli listate și emergente prin coabitare sau prin alimentarea cu apă.</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Infecția cu virusul bolii „cap galben”</w:t>
                  </w:r>
                </w:p>
              </w:tc>
              <w:tc>
                <w:tcPr>
                  <w:tcW w:w="33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 xml:space="preserve">Considerate vectori ai virusul bolii „cap galben” la contactul cu speciile listate în coloana 3 a tabelului din anexa la Norma sanitară veterinară privind supravegherea, programele de </w:t>
                  </w:r>
                  <w:r w:rsidRPr="006A0462">
                    <w:rPr>
                      <w:lang w:val="ro-RO"/>
                    </w:rPr>
                    <w:lastRenderedPageBreak/>
                    <w:t>eradicare și statutul de indemn de boală pentru anumite boli listate și emergente prin coabitare sau prin alimentarea cu apă.</w:t>
                  </w:r>
                </w:p>
              </w:tc>
            </w:tr>
            <w:tr w:rsidR="006A0462" w:rsidRPr="006A0462" w:rsidTr="00F94D17">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lastRenderedPageBreak/>
                    <w:t>Infecția cu virusul bolii petelor albe</w:t>
                  </w:r>
                </w:p>
              </w:tc>
              <w:tc>
                <w:tcPr>
                  <w:tcW w:w="33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D219D" w:rsidRPr="006A0462" w:rsidRDefault="00ED219D" w:rsidP="00ED219D">
                  <w:pPr>
                    <w:ind w:firstLine="0"/>
                    <w:rPr>
                      <w:lang w:val="ro-RO"/>
                    </w:rPr>
                  </w:pPr>
                </w:p>
              </w:tc>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D219D" w:rsidRPr="006A0462" w:rsidRDefault="00ED219D" w:rsidP="00ED219D">
                  <w:pPr>
                    <w:ind w:firstLine="0"/>
                    <w:rPr>
                      <w:lang w:val="ro-RO"/>
                    </w:rPr>
                  </w:pPr>
                  <w:r w:rsidRPr="006A0462">
                    <w:rPr>
                      <w:lang w:val="ro-RO"/>
                    </w:rPr>
                    <w:t>Considerate vectori ai virusului bolii petelor albe la contactul cu speciile listate în coloana 3 a tabelului din anexa la Norma sanitară veterinară privind supravegherea, programele de eradicare și statutul de indemn de boală pentru anumite boli listate și emergente prin coabitare sau prin alimentarea cu apă.</w:t>
                  </w:r>
                </w:p>
              </w:tc>
            </w:tr>
          </w:tbl>
          <w:p w:rsidR="000805A2" w:rsidRPr="006A0462" w:rsidRDefault="000805A2" w:rsidP="009C26DF">
            <w:pPr>
              <w:ind w:firstLine="0"/>
            </w:pPr>
          </w:p>
        </w:tc>
        <w:tc>
          <w:tcPr>
            <w:tcW w:w="2977" w:type="dxa"/>
            <w:tcBorders>
              <w:top w:val="single" w:sz="4" w:space="0" w:color="auto"/>
              <w:left w:val="single" w:sz="4" w:space="0" w:color="auto"/>
              <w:bottom w:val="single" w:sz="4" w:space="0" w:color="auto"/>
              <w:right w:val="single" w:sz="4" w:space="0" w:color="auto"/>
            </w:tcBorders>
          </w:tcPr>
          <w:p w:rsidR="000805A2" w:rsidRPr="006A0462" w:rsidRDefault="00251E4F" w:rsidP="00251E4F">
            <w:pPr>
              <w:ind w:firstLine="0"/>
              <w:jc w:val="center"/>
              <w:rPr>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rsidR="000805A2" w:rsidRPr="006A0462" w:rsidRDefault="000805A2" w:rsidP="009C26DF">
            <w:pPr>
              <w:ind w:firstLine="0"/>
              <w:rPr>
                <w:lang w:val="ro-MD"/>
              </w:rPr>
            </w:pPr>
          </w:p>
        </w:tc>
      </w:tr>
      <w:tr w:rsidR="006A0462" w:rsidRPr="006A0462"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lastRenderedPageBreak/>
              <w:t>(</w:t>
            </w:r>
            <w:hyperlink r:id="rId231" w:anchor="src.E0001"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Decizia de punere în aplicare (UE) 2021/260 a Comisiei din 11 februarie 2021 de aprobare a măsurilor naționale menite să limiteze impactul anumitor boli ale animalelor acvatice în conformitate cu articolul 226 alineatul (3) din Regulamentul (UE) 2016/429 al Parlamentului European și al Consiliului și de abrogare a Deciziei 2010/221/UE a Comisiei (JO L 59, 19.2.2021, p. 1).</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32" w:anchor="src.E0002"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2</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xml:space="preserve">) Regulamentul delegat (UE) 2020/990 al Comisiei din 28 aprilie 2020 de completare a Regulamentului (UE) 2016/429 al Parlamentului European și al Consiliului în ceea ce privește cerințele în materie de sănătate animală și de certificare vizând circulația în interiorul Uniunii a animalelor acvatice și a produselor </w:t>
            </w:r>
            <w:r w:rsidRPr="006A0462">
              <w:rPr>
                <w:bCs/>
                <w:iCs/>
                <w:shd w:val="clear" w:color="auto" w:fill="FFFFFF"/>
                <w:lang w:val="ro-RO" w:eastAsia="ro-RO"/>
              </w:rPr>
              <w:lastRenderedPageBreak/>
              <w:t>de origine animală provenite de la animale acvatice (JO L 221, 10.7.2020, p. 42).</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33" w:anchor="src.E0003"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3</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Regulamentul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(Regulamentul privind controalele oficiale) (JO L 95, 7.4.2017, p. 1).</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34" w:anchor="src.E0004"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4</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Regulamentul delegat (UE) 2020/688 al Comisiei din 17 decembrie 2019 de completare a Regulamentului (UE) 2016/429 al Parlamentului European și al Consiliului în ceea ce privește cerințele de sănătate animală pentru circulația în interiorul Uniunii a animalelor terestre și a ouălor pentru incubație (a se vedea pagina 140 din prezentul Jurnal Oficial).</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35" w:anchor="src.E0005"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5</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xml:space="preserve">) Regulamentul delegat (UE) 2020/686 al Comisiei din 17 decembrie 2019 de completare a Regulamentului (UE) 2016/429 al Parlamentului European și al Consiliului în ceea ce privește autorizarea unităților de material germinativ și cerințele de trasabilitate și de sănătate animală pentru circulația în interiorul Uniunii a materialului </w:t>
            </w:r>
            <w:r w:rsidRPr="006A0462">
              <w:rPr>
                <w:bCs/>
                <w:iCs/>
                <w:shd w:val="clear" w:color="auto" w:fill="FFFFFF"/>
                <w:lang w:val="ro-RO" w:eastAsia="ro-RO"/>
              </w:rPr>
              <w:lastRenderedPageBreak/>
              <w:t>germinativ provenit de la anumite animale terestre deținute (a se vedea pagina 1 din prezentul Jurnal Oficial).</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36" w:anchor="src.E0006"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6</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Regulamentul delegat (UE) 2019/1666 al Comisiei din 24 iunie 2019 de completare a Regulamentului (UE) 2017/625 al Parlamentului European și al Consiliului cu privire la condițiile de monitorizare a transportului și a sosirii transporturilor de anumite mărfuri de la punctul de control la sosirea la frontieră la unitatea de la locul de destinație din Uniune (JO L 255, 4.10.2019, p. 1).</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37" w:anchor="src.E0007"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7</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Regulamentul delegat (UE) 2019/2035 al Comisiei din 28 iunie 2019 de completare a Regulamentului (UE) 2016/429 al Parlamentului European și al Consiliului în ceea ce privește normele pentru unitățile care dețin animale terestre și incubatoare, precum și pentru trasabilitatea anumitor animale terestre deținute și a ouălor pentru incubație (JO L 314, 5.12.2019, p. 115).</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38" w:anchor="src.E0008"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8</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Regulamentul (UE) nr. 576/2013 al Parlamentului European și al Consiliului din 12 iunie 2013 privind circulația necomercială a animalelor de companie și de abrogare a Regulamentului (CE) nr. 998/2003 (JO L 178, 28.6.2013, p. 1).</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39" w:anchor="src.E0009"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9</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Regulamentul de punere în aplicare (UE) nr. 577/2013 al Comisiei din 28 iunie 2013 privind modelele de documente de identificare pentru circulația necomercială a câinilor, pisicilor și dihorilor domestici, stabilirea de liste de teritorii și țări terțe și cerințele referitoare la format, punere în pagină și limbă ale declarațiilor care atestă respectarea anumitor condiții prevăzute în Regulamentul (UE) nr. 576/2013 al Parlamentului European și al Consiliului (JO L 178, 28.6.2013, p. 109).</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40" w:anchor="src.E0010"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10</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xml:space="preserve">) Regulamentul de punere în aplicare (UE) 2021/404 al Comisiei din 24 martie 2021 de stabilire a listelor cu țările terțe, teritoriile sau zonele din acestea din care introducerea în Uniune de animale, material germinativ și produse de origine animală este </w:t>
            </w:r>
            <w:r w:rsidRPr="006A0462">
              <w:rPr>
                <w:bCs/>
                <w:iCs/>
                <w:shd w:val="clear" w:color="auto" w:fill="FFFFFF"/>
                <w:lang w:val="ro-RO" w:eastAsia="ro-RO"/>
              </w:rPr>
              <w:lastRenderedPageBreak/>
              <w:t>autorizată în conformitate cu Regulamentul (UE) 2016/429 al Parlamentului European și al Consiliului (JO L 114, 31.3.2021, p. 1)</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41" w:anchor="src.E0011"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11</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Decizia de punere în aplicare (UE) 2021/260 a Comisiei din 11 februarie 2021 de aprobare a măsurilor naționale menite să limiteze impactul anumitor boli ale animalelor acvatice în conformitate cu articolul 226 alineatul (3) din Regulamentul (UE) 2016/429 al Parlamentului European și al Consiliului și de abrogare a Deciziei 2010/221/UE a Comisiei (JO L 59, 19.2.2021, p. 1).</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42" w:anchor="src.E0012"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12</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Regulamentul delegat (UE) 2020/691 al Comisiei din 30 ianuarie 2020 de completare a Regulamentului (UE) 2016/429 al Parlamentului European și al Consiliului în ceea ce privește normele pentru unitățile de acvacultură și transportatorii de animale acvatice (a se vedea pagina 345 din prezentul Jurnal Oficial)</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43" w:anchor="src.E0013"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13</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Directiva 88/407/CEE a Consiliului din 14 iunie 1988 de stabilire a cerințelor de sănătate animală aplicabile în schimburile intracomunitare și la importul de material seminal de animale domestice din specia bovină (JO L 194, 22.7.1988, p. 10).</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44" w:anchor="src.E0014"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14</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Directiva 89/556/CEE a Consiliului din 25 septembrie 1989 de stabilire a condițiilor de sănătate animală care reglementează schimburile intracomunitare și importurile de embrioni de animale domestice din specia bovină provenind din țări terțe (JO L 302, 19.10.1989, p. 1).</w:t>
            </w:r>
          </w:p>
          <w:p w:rsidR="008D405E"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45" w:anchor="src.E0015"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15</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Directiva 90/429/CEE a Consiliului din 26 iunie 1990 de stabilire a cerințelor de sănătate animală care se aplică schimburilor intracomunitare și importurilor de material seminal de animale domestice din specia porcină (JO L 224, 18.8.1990, p. 62).</w:t>
            </w:r>
          </w:p>
          <w:p w:rsidR="000805A2" w:rsidRPr="006A0462" w:rsidRDefault="008D405E" w:rsidP="008D405E">
            <w:pPr>
              <w:shd w:val="clear" w:color="auto" w:fill="FFFFFF"/>
              <w:ind w:firstLine="0"/>
              <w:rPr>
                <w:bCs/>
                <w:iCs/>
                <w:shd w:val="clear" w:color="auto" w:fill="FFFFFF"/>
                <w:lang w:val="ro-RO" w:eastAsia="ro-RO"/>
              </w:rPr>
            </w:pPr>
            <w:r w:rsidRPr="006A0462">
              <w:rPr>
                <w:bCs/>
                <w:iCs/>
                <w:shd w:val="clear" w:color="auto" w:fill="FFFFFF"/>
                <w:lang w:val="ro-RO" w:eastAsia="ro-RO"/>
              </w:rPr>
              <w:t>(</w:t>
            </w:r>
            <w:hyperlink r:id="rId246" w:anchor="src.E0016" w:history="1">
              <w:r w:rsidRPr="006A0462">
                <w:rPr>
                  <w:rStyle w:val="Hyperlink"/>
                  <w:bCs/>
                  <w:iCs/>
                  <w:color w:val="auto"/>
                  <w:shd w:val="clear" w:color="auto" w:fill="FFFFFF"/>
                  <w:lang w:val="ro-RO" w:eastAsia="ro-RO"/>
                </w:rPr>
                <w:t> </w:t>
              </w:r>
              <w:r w:rsidRPr="006A0462">
                <w:rPr>
                  <w:rStyle w:val="Hyperlink"/>
                  <w:bCs/>
                  <w:iCs/>
                  <w:color w:val="auto"/>
                  <w:shd w:val="clear" w:color="auto" w:fill="FFFFFF"/>
                  <w:vertAlign w:val="superscript"/>
                  <w:lang w:val="ro-RO" w:eastAsia="ro-RO"/>
                </w:rPr>
                <w:t>16</w:t>
              </w:r>
              <w:r w:rsidRPr="006A0462">
                <w:rPr>
                  <w:rStyle w:val="Hyperlink"/>
                  <w:bCs/>
                  <w:iCs/>
                  <w:color w:val="auto"/>
                  <w:shd w:val="clear" w:color="auto" w:fill="FFFFFF"/>
                  <w:lang w:val="ro-RO" w:eastAsia="ro-RO"/>
                </w:rPr>
                <w:t> </w:t>
              </w:r>
            </w:hyperlink>
            <w:r w:rsidRPr="006A0462">
              <w:rPr>
                <w:bCs/>
                <w:iCs/>
                <w:shd w:val="clear" w:color="auto" w:fill="FFFFFF"/>
                <w:lang w:val="ro-RO" w:eastAsia="ro-RO"/>
              </w:rPr>
              <w:t xml:space="preserve">) Directiva 92/65/CEE a Consiliului din 13 iulie 1992 de definire a cerințelor de sănătate animală care reglementează schimburile și importurile în Comunitate de animale, material seminal, ovule și embrioni care nu se supun, în ceea ce privește cerințele de sănătate animală, reglementărilor comunitare </w:t>
            </w:r>
            <w:r w:rsidRPr="006A0462">
              <w:rPr>
                <w:bCs/>
                <w:iCs/>
                <w:shd w:val="clear" w:color="auto" w:fill="FFFFFF"/>
                <w:lang w:val="ro-RO" w:eastAsia="ro-RO"/>
              </w:rPr>
              <w:lastRenderedPageBreak/>
              <w:t>speciale prevăzute la secțiunea I din anexa A la Directiva 90/425/CEE (JO L 268, 14.9.1992, p. 54).</w:t>
            </w:r>
          </w:p>
        </w:tc>
        <w:tc>
          <w:tcPr>
            <w:tcW w:w="5389" w:type="dxa"/>
            <w:tcBorders>
              <w:top w:val="single" w:sz="4" w:space="0" w:color="auto"/>
              <w:left w:val="single" w:sz="4" w:space="0" w:color="auto"/>
              <w:bottom w:val="single" w:sz="4" w:space="0" w:color="auto"/>
              <w:right w:val="single" w:sz="4" w:space="0" w:color="auto"/>
            </w:tcBorders>
          </w:tcPr>
          <w:p w:rsidR="000805A2" w:rsidRPr="006A0462" w:rsidRDefault="000805A2" w:rsidP="009C26DF">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rsidR="000805A2" w:rsidRPr="006A0462" w:rsidRDefault="00251E4F" w:rsidP="00251E4F">
            <w:pPr>
              <w:ind w:firstLine="0"/>
              <w:jc w:val="center"/>
              <w:rPr>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rsidR="000805A2" w:rsidRPr="006A0462" w:rsidRDefault="000805A2" w:rsidP="009C26DF">
            <w:pPr>
              <w:ind w:firstLine="0"/>
              <w:rPr>
                <w:lang w:val="ro-MD"/>
              </w:rPr>
            </w:pPr>
          </w:p>
        </w:tc>
      </w:tr>
    </w:tbl>
    <w:p w:rsidR="00F0268E" w:rsidRDefault="00F0268E" w:rsidP="00243384">
      <w:pPr>
        <w:ind w:firstLine="0"/>
        <w:rPr>
          <w:lang w:val="ro-RO"/>
        </w:rPr>
      </w:pPr>
    </w:p>
    <w:sectPr w:rsidR="00F0268E" w:rsidSect="009855AF">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6CFE"/>
    <w:multiLevelType w:val="hybridMultilevel"/>
    <w:tmpl w:val="E32E1E12"/>
    <w:lvl w:ilvl="0" w:tplc="DC646BE6">
      <w:start w:val="1"/>
      <w:numFmt w:val="decimal"/>
      <w:lvlText w:val="%1."/>
      <w:lvlJc w:val="left"/>
      <w:pPr>
        <w:ind w:left="928" w:hanging="360"/>
      </w:pPr>
      <w:rPr>
        <w:rFonts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nsid w:val="6DF944BF"/>
    <w:multiLevelType w:val="hybridMultilevel"/>
    <w:tmpl w:val="1CAEA4AC"/>
    <w:lvl w:ilvl="0" w:tplc="D04A38F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06"/>
    <w:rsid w:val="00001A64"/>
    <w:rsid w:val="00014C0E"/>
    <w:rsid w:val="00021860"/>
    <w:rsid w:val="00031253"/>
    <w:rsid w:val="00031666"/>
    <w:rsid w:val="00034AF2"/>
    <w:rsid w:val="00040936"/>
    <w:rsid w:val="000646D5"/>
    <w:rsid w:val="00076D69"/>
    <w:rsid w:val="000805A2"/>
    <w:rsid w:val="00084160"/>
    <w:rsid w:val="000856C8"/>
    <w:rsid w:val="00094376"/>
    <w:rsid w:val="00094F0C"/>
    <w:rsid w:val="00095737"/>
    <w:rsid w:val="000A1FB2"/>
    <w:rsid w:val="000A7EB2"/>
    <w:rsid w:val="000B60B1"/>
    <w:rsid w:val="000C1F10"/>
    <w:rsid w:val="000C55B9"/>
    <w:rsid w:val="000D2D4C"/>
    <w:rsid w:val="000D6E00"/>
    <w:rsid w:val="000D790E"/>
    <w:rsid w:val="000E24F6"/>
    <w:rsid w:val="000E47CD"/>
    <w:rsid w:val="00100D0B"/>
    <w:rsid w:val="00106B86"/>
    <w:rsid w:val="00106C96"/>
    <w:rsid w:val="00113D39"/>
    <w:rsid w:val="001214FF"/>
    <w:rsid w:val="001429D6"/>
    <w:rsid w:val="00147D7B"/>
    <w:rsid w:val="001530B9"/>
    <w:rsid w:val="00153784"/>
    <w:rsid w:val="001609EF"/>
    <w:rsid w:val="001615BC"/>
    <w:rsid w:val="00167EA0"/>
    <w:rsid w:val="0017715F"/>
    <w:rsid w:val="001921A8"/>
    <w:rsid w:val="001A6F0D"/>
    <w:rsid w:val="001C1AF5"/>
    <w:rsid w:val="001C7921"/>
    <w:rsid w:val="001D152D"/>
    <w:rsid w:val="001F70F2"/>
    <w:rsid w:val="00204970"/>
    <w:rsid w:val="00207D39"/>
    <w:rsid w:val="00235BA2"/>
    <w:rsid w:val="00243384"/>
    <w:rsid w:val="00244609"/>
    <w:rsid w:val="00251E4F"/>
    <w:rsid w:val="00273492"/>
    <w:rsid w:val="00274F72"/>
    <w:rsid w:val="00285334"/>
    <w:rsid w:val="00291063"/>
    <w:rsid w:val="00295FBC"/>
    <w:rsid w:val="00296B35"/>
    <w:rsid w:val="002A410C"/>
    <w:rsid w:val="002B12D7"/>
    <w:rsid w:val="002C11B9"/>
    <w:rsid w:val="002C22C4"/>
    <w:rsid w:val="002C3C02"/>
    <w:rsid w:val="002E0DD5"/>
    <w:rsid w:val="002E1D5A"/>
    <w:rsid w:val="002E5343"/>
    <w:rsid w:val="002E5D9B"/>
    <w:rsid w:val="002E7722"/>
    <w:rsid w:val="003152D1"/>
    <w:rsid w:val="00321875"/>
    <w:rsid w:val="00335B27"/>
    <w:rsid w:val="00337031"/>
    <w:rsid w:val="00353287"/>
    <w:rsid w:val="00366EEC"/>
    <w:rsid w:val="003903FD"/>
    <w:rsid w:val="003930BA"/>
    <w:rsid w:val="00393531"/>
    <w:rsid w:val="003A1B3A"/>
    <w:rsid w:val="003A42D3"/>
    <w:rsid w:val="003B237C"/>
    <w:rsid w:val="003D7B15"/>
    <w:rsid w:val="003E3A63"/>
    <w:rsid w:val="003E7537"/>
    <w:rsid w:val="003F2A13"/>
    <w:rsid w:val="003F3596"/>
    <w:rsid w:val="00401865"/>
    <w:rsid w:val="00405C5B"/>
    <w:rsid w:val="00406531"/>
    <w:rsid w:val="00416C2A"/>
    <w:rsid w:val="00442AA9"/>
    <w:rsid w:val="00462673"/>
    <w:rsid w:val="00464905"/>
    <w:rsid w:val="004664F0"/>
    <w:rsid w:val="0047054E"/>
    <w:rsid w:val="0049502F"/>
    <w:rsid w:val="004B4255"/>
    <w:rsid w:val="004C51F4"/>
    <w:rsid w:val="004D50DF"/>
    <w:rsid w:val="004D6FC5"/>
    <w:rsid w:val="004F0D93"/>
    <w:rsid w:val="00500EE9"/>
    <w:rsid w:val="005202B8"/>
    <w:rsid w:val="00522404"/>
    <w:rsid w:val="00522B7D"/>
    <w:rsid w:val="0052674E"/>
    <w:rsid w:val="0054503E"/>
    <w:rsid w:val="00560E61"/>
    <w:rsid w:val="00571567"/>
    <w:rsid w:val="00590DBA"/>
    <w:rsid w:val="00593CBF"/>
    <w:rsid w:val="00597BCF"/>
    <w:rsid w:val="005C04AC"/>
    <w:rsid w:val="005D13B2"/>
    <w:rsid w:val="005D2DC0"/>
    <w:rsid w:val="005D5250"/>
    <w:rsid w:val="005E3D8D"/>
    <w:rsid w:val="005F7ADD"/>
    <w:rsid w:val="006005AD"/>
    <w:rsid w:val="006231CF"/>
    <w:rsid w:val="006471B6"/>
    <w:rsid w:val="00651E49"/>
    <w:rsid w:val="00661F31"/>
    <w:rsid w:val="00663246"/>
    <w:rsid w:val="0066525C"/>
    <w:rsid w:val="00667B57"/>
    <w:rsid w:val="0067507A"/>
    <w:rsid w:val="006762D7"/>
    <w:rsid w:val="00683415"/>
    <w:rsid w:val="00694525"/>
    <w:rsid w:val="006A0462"/>
    <w:rsid w:val="006A22A9"/>
    <w:rsid w:val="006C1561"/>
    <w:rsid w:val="006D245A"/>
    <w:rsid w:val="006D59DD"/>
    <w:rsid w:val="006E2EB8"/>
    <w:rsid w:val="006F400F"/>
    <w:rsid w:val="006F6F95"/>
    <w:rsid w:val="00700915"/>
    <w:rsid w:val="00712418"/>
    <w:rsid w:val="00731DF7"/>
    <w:rsid w:val="00732329"/>
    <w:rsid w:val="007533E9"/>
    <w:rsid w:val="00756409"/>
    <w:rsid w:val="00760E9F"/>
    <w:rsid w:val="00763BA0"/>
    <w:rsid w:val="00777265"/>
    <w:rsid w:val="00790AE1"/>
    <w:rsid w:val="00795F2D"/>
    <w:rsid w:val="007C76B7"/>
    <w:rsid w:val="007D340C"/>
    <w:rsid w:val="007E350C"/>
    <w:rsid w:val="007E40EE"/>
    <w:rsid w:val="007E58A3"/>
    <w:rsid w:val="007F0CA1"/>
    <w:rsid w:val="007F191D"/>
    <w:rsid w:val="00801C0B"/>
    <w:rsid w:val="00803771"/>
    <w:rsid w:val="00805616"/>
    <w:rsid w:val="00822ACB"/>
    <w:rsid w:val="008323E4"/>
    <w:rsid w:val="0083637B"/>
    <w:rsid w:val="00836DEA"/>
    <w:rsid w:val="00837872"/>
    <w:rsid w:val="00851BD2"/>
    <w:rsid w:val="008521D4"/>
    <w:rsid w:val="008533A1"/>
    <w:rsid w:val="008557F2"/>
    <w:rsid w:val="008722AA"/>
    <w:rsid w:val="00875D3B"/>
    <w:rsid w:val="00897093"/>
    <w:rsid w:val="008B3A12"/>
    <w:rsid w:val="008B6CCD"/>
    <w:rsid w:val="008C7C54"/>
    <w:rsid w:val="008D405E"/>
    <w:rsid w:val="008E0271"/>
    <w:rsid w:val="008E0EBA"/>
    <w:rsid w:val="0091275E"/>
    <w:rsid w:val="0091612B"/>
    <w:rsid w:val="009175EF"/>
    <w:rsid w:val="00921D13"/>
    <w:rsid w:val="009224BC"/>
    <w:rsid w:val="00941459"/>
    <w:rsid w:val="00941464"/>
    <w:rsid w:val="00943C90"/>
    <w:rsid w:val="00955CD3"/>
    <w:rsid w:val="00960C8E"/>
    <w:rsid w:val="00965861"/>
    <w:rsid w:val="009736CF"/>
    <w:rsid w:val="009762D9"/>
    <w:rsid w:val="00977DF0"/>
    <w:rsid w:val="00983034"/>
    <w:rsid w:val="009855AF"/>
    <w:rsid w:val="00986BED"/>
    <w:rsid w:val="009950E2"/>
    <w:rsid w:val="0099563B"/>
    <w:rsid w:val="009B037C"/>
    <w:rsid w:val="009C26DF"/>
    <w:rsid w:val="009D2FA8"/>
    <w:rsid w:val="009D4B5C"/>
    <w:rsid w:val="009E4006"/>
    <w:rsid w:val="009E44D6"/>
    <w:rsid w:val="009E6E5D"/>
    <w:rsid w:val="00A00DA9"/>
    <w:rsid w:val="00A12DB6"/>
    <w:rsid w:val="00A24FFA"/>
    <w:rsid w:val="00A36711"/>
    <w:rsid w:val="00A3713C"/>
    <w:rsid w:val="00A40586"/>
    <w:rsid w:val="00A469E2"/>
    <w:rsid w:val="00A475DC"/>
    <w:rsid w:val="00A503E9"/>
    <w:rsid w:val="00A50E34"/>
    <w:rsid w:val="00A5477E"/>
    <w:rsid w:val="00A578E3"/>
    <w:rsid w:val="00A61371"/>
    <w:rsid w:val="00A642C6"/>
    <w:rsid w:val="00A65EF3"/>
    <w:rsid w:val="00A71A7C"/>
    <w:rsid w:val="00A85694"/>
    <w:rsid w:val="00AC4FFB"/>
    <w:rsid w:val="00AD5C5F"/>
    <w:rsid w:val="00AD6174"/>
    <w:rsid w:val="00B01C1D"/>
    <w:rsid w:val="00B039F9"/>
    <w:rsid w:val="00B11FA7"/>
    <w:rsid w:val="00B22BC0"/>
    <w:rsid w:val="00B2643E"/>
    <w:rsid w:val="00B35D75"/>
    <w:rsid w:val="00B37C84"/>
    <w:rsid w:val="00B417B3"/>
    <w:rsid w:val="00B429D6"/>
    <w:rsid w:val="00B46991"/>
    <w:rsid w:val="00B53935"/>
    <w:rsid w:val="00B57083"/>
    <w:rsid w:val="00B639CD"/>
    <w:rsid w:val="00B67E7E"/>
    <w:rsid w:val="00B732B2"/>
    <w:rsid w:val="00B75588"/>
    <w:rsid w:val="00B76D75"/>
    <w:rsid w:val="00B8163B"/>
    <w:rsid w:val="00B85E97"/>
    <w:rsid w:val="00B94ACA"/>
    <w:rsid w:val="00BA2C3C"/>
    <w:rsid w:val="00BA5B17"/>
    <w:rsid w:val="00BB05E7"/>
    <w:rsid w:val="00BD0C2A"/>
    <w:rsid w:val="00BD3B88"/>
    <w:rsid w:val="00BE3089"/>
    <w:rsid w:val="00BF0EA4"/>
    <w:rsid w:val="00BF7F4D"/>
    <w:rsid w:val="00C005E8"/>
    <w:rsid w:val="00C032F5"/>
    <w:rsid w:val="00C0557D"/>
    <w:rsid w:val="00C16F1B"/>
    <w:rsid w:val="00C21AA1"/>
    <w:rsid w:val="00C311F5"/>
    <w:rsid w:val="00C42600"/>
    <w:rsid w:val="00C66892"/>
    <w:rsid w:val="00C70A19"/>
    <w:rsid w:val="00C75AD1"/>
    <w:rsid w:val="00C75D96"/>
    <w:rsid w:val="00C75FD4"/>
    <w:rsid w:val="00C8666C"/>
    <w:rsid w:val="00C92C5A"/>
    <w:rsid w:val="00CA4BE9"/>
    <w:rsid w:val="00CB3976"/>
    <w:rsid w:val="00CB43E4"/>
    <w:rsid w:val="00CC18AA"/>
    <w:rsid w:val="00CC556A"/>
    <w:rsid w:val="00CD2286"/>
    <w:rsid w:val="00CF2B48"/>
    <w:rsid w:val="00CF6A84"/>
    <w:rsid w:val="00CF715E"/>
    <w:rsid w:val="00D04834"/>
    <w:rsid w:val="00D1082E"/>
    <w:rsid w:val="00D261F7"/>
    <w:rsid w:val="00D31F71"/>
    <w:rsid w:val="00D3791D"/>
    <w:rsid w:val="00D41B90"/>
    <w:rsid w:val="00D421D9"/>
    <w:rsid w:val="00D57FCF"/>
    <w:rsid w:val="00D61664"/>
    <w:rsid w:val="00D6503F"/>
    <w:rsid w:val="00D722A7"/>
    <w:rsid w:val="00D76E7F"/>
    <w:rsid w:val="00D8076A"/>
    <w:rsid w:val="00D90D7E"/>
    <w:rsid w:val="00D95099"/>
    <w:rsid w:val="00DA1CB1"/>
    <w:rsid w:val="00DA6134"/>
    <w:rsid w:val="00DA74B2"/>
    <w:rsid w:val="00DA7F0E"/>
    <w:rsid w:val="00DB4B59"/>
    <w:rsid w:val="00DC2D80"/>
    <w:rsid w:val="00DC6324"/>
    <w:rsid w:val="00DD13B4"/>
    <w:rsid w:val="00DD37E5"/>
    <w:rsid w:val="00E02187"/>
    <w:rsid w:val="00E117DC"/>
    <w:rsid w:val="00E1583D"/>
    <w:rsid w:val="00E26DAE"/>
    <w:rsid w:val="00E30E8A"/>
    <w:rsid w:val="00E46F96"/>
    <w:rsid w:val="00E53BE4"/>
    <w:rsid w:val="00E5611F"/>
    <w:rsid w:val="00E66C8E"/>
    <w:rsid w:val="00E7457E"/>
    <w:rsid w:val="00E76DD8"/>
    <w:rsid w:val="00E84984"/>
    <w:rsid w:val="00E95FFD"/>
    <w:rsid w:val="00E972BB"/>
    <w:rsid w:val="00E97D99"/>
    <w:rsid w:val="00EC17E8"/>
    <w:rsid w:val="00ED0A6F"/>
    <w:rsid w:val="00ED219D"/>
    <w:rsid w:val="00EF3BAF"/>
    <w:rsid w:val="00F01FBF"/>
    <w:rsid w:val="00F0268E"/>
    <w:rsid w:val="00F079D8"/>
    <w:rsid w:val="00F16657"/>
    <w:rsid w:val="00F17507"/>
    <w:rsid w:val="00F370BB"/>
    <w:rsid w:val="00F53ED2"/>
    <w:rsid w:val="00F63CF2"/>
    <w:rsid w:val="00F94D17"/>
    <w:rsid w:val="00FB3AAF"/>
    <w:rsid w:val="00FB4F97"/>
    <w:rsid w:val="00FB6792"/>
    <w:rsid w:val="00FD02D2"/>
    <w:rsid w:val="00FD25E3"/>
    <w:rsid w:val="00FD75A6"/>
    <w:rsid w:val="00FF62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B8E50-11D5-4A78-8B2C-7F5C3B26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5AF"/>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9855AF"/>
    <w:rPr>
      <w:rFonts w:ascii="Times New Roman" w:hAnsi="Times New Roman" w:cs="Times New Roman" w:hint="default"/>
      <w:b/>
      <w:bCs/>
      <w:spacing w:val="10"/>
      <w:sz w:val="24"/>
      <w:szCs w:val="24"/>
    </w:rPr>
  </w:style>
  <w:style w:type="table" w:customStyle="1" w:styleId="TableGrid1">
    <w:name w:val="Table Grid1"/>
    <w:basedOn w:val="TableNormal"/>
    <w:rsid w:val="009855AF"/>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6C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0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RO/TXT/HTML/?uri=CELEX:02020R0692-20230207" TargetMode="External"/><Relationship Id="rId21" Type="http://schemas.openxmlformats.org/officeDocument/2006/relationships/hyperlink" Target="https://eur-lex.europa.eu/legal-content/RO/AUTO/?uri=celex:32020R0692" TargetMode="External"/><Relationship Id="rId42" Type="http://schemas.openxmlformats.org/officeDocument/2006/relationships/hyperlink" Target="https://eur-lex.europa.eu/legal-content/RO/AUTO/?uri=celex:32021R1705" TargetMode="External"/><Relationship Id="rId63" Type="http://schemas.openxmlformats.org/officeDocument/2006/relationships/hyperlink" Target="https://eur-lex.europa.eu/legal-content/RO/AUTO/?uri=celex:32020R0692" TargetMode="External"/><Relationship Id="rId84" Type="http://schemas.openxmlformats.org/officeDocument/2006/relationships/hyperlink" Target="https://eur-lex.europa.eu/legal-content/RO/AUTO/?uri=celex:32021R1705" TargetMode="External"/><Relationship Id="rId138" Type="http://schemas.openxmlformats.org/officeDocument/2006/relationships/hyperlink" Target="https://eur-lex.europa.eu/legal-content/RO/TXT/HTML/?uri=CELEX:02020R0692-20230207" TargetMode="External"/><Relationship Id="rId159" Type="http://schemas.openxmlformats.org/officeDocument/2006/relationships/hyperlink" Target="https://eur-lex.europa.eu/legal-content/RO/TXT/HTML/?uri=CELEX:02020R0692-20230207" TargetMode="External"/><Relationship Id="rId170" Type="http://schemas.openxmlformats.org/officeDocument/2006/relationships/hyperlink" Target="https://eur-lex.europa.eu/legal-content/RO/TXT/HTML/?uri=CELEX:02020R0692-20230207" TargetMode="External"/><Relationship Id="rId191" Type="http://schemas.openxmlformats.org/officeDocument/2006/relationships/hyperlink" Target="https://eur-lex.europa.eu/legal-content/RO/TXT/HTML/?uri=CELEX:02020R0692-20230207" TargetMode="External"/><Relationship Id="rId205" Type="http://schemas.openxmlformats.org/officeDocument/2006/relationships/hyperlink" Target="https://eur-lex.europa.eu/legal-content/RO/TXT/HTML/?uri=CELEX:02020R0692-20230207" TargetMode="External"/><Relationship Id="rId226" Type="http://schemas.openxmlformats.org/officeDocument/2006/relationships/hyperlink" Target="https://eur-lex.europa.eu/legal-content/RO/TXT/HTML/?uri=CELEX:02020R0692-20230207" TargetMode="External"/><Relationship Id="rId247" Type="http://schemas.openxmlformats.org/officeDocument/2006/relationships/fontTable" Target="fontTable.xml"/><Relationship Id="rId107" Type="http://schemas.openxmlformats.org/officeDocument/2006/relationships/hyperlink" Target="https://eur-lex.europa.eu/legal-content/RO/AUTO/?uri=celex:32021R1705" TargetMode="External"/><Relationship Id="rId11" Type="http://schemas.openxmlformats.org/officeDocument/2006/relationships/hyperlink" Target="https://eur-lex.europa.eu/legal-content/RO/AUTO/?uri=celex:32021R1705" TargetMode="External"/><Relationship Id="rId32" Type="http://schemas.openxmlformats.org/officeDocument/2006/relationships/hyperlink" Target="https://eur-lex.europa.eu/legal-content/RO/AUTO/?uri=celex:32021R1705" TargetMode="External"/><Relationship Id="rId53" Type="http://schemas.openxmlformats.org/officeDocument/2006/relationships/hyperlink" Target="https://eur-lex.europa.eu/legal-content/RO/TXT/HTML/?uri=CELEX:02020R0692-20230207" TargetMode="External"/><Relationship Id="rId74" Type="http://schemas.openxmlformats.org/officeDocument/2006/relationships/hyperlink" Target="https://eur-lex.europa.eu/legal-content/RO/AUTO/?uri=celex:32021R1705" TargetMode="External"/><Relationship Id="rId128" Type="http://schemas.openxmlformats.org/officeDocument/2006/relationships/hyperlink" Target="https://eur-lex.europa.eu/legal-content/RO/TXT/HTML/?uri=CELEX:02020R0692-20230207" TargetMode="External"/><Relationship Id="rId149" Type="http://schemas.openxmlformats.org/officeDocument/2006/relationships/hyperlink" Target="https://eur-lex.europa.eu/legal-content/RO/TXT/HTML/?uri=CELEX:02020R0692-20230207" TargetMode="External"/><Relationship Id="rId5" Type="http://schemas.openxmlformats.org/officeDocument/2006/relationships/hyperlink" Target="https://eur-lex.europa.eu/legal-content/RO/AUTO/?uri=celex:32023R0119" TargetMode="External"/><Relationship Id="rId95" Type="http://schemas.openxmlformats.org/officeDocument/2006/relationships/hyperlink" Target="https://eur-lex.europa.eu/legal-content/RO/AUTO/?uri=celex:32020R0692" TargetMode="External"/><Relationship Id="rId160" Type="http://schemas.openxmlformats.org/officeDocument/2006/relationships/hyperlink" Target="https://eur-lex.europa.eu/legal-content/RO/TXT/HTML/?uri=CELEX:02020R0692-20230207" TargetMode="External"/><Relationship Id="rId181" Type="http://schemas.openxmlformats.org/officeDocument/2006/relationships/hyperlink" Target="https://eur-lex.europa.eu/legal-content/RO/TXT/HTML/?uri=CELEX:02020R0692-20230207" TargetMode="External"/><Relationship Id="rId216" Type="http://schemas.openxmlformats.org/officeDocument/2006/relationships/hyperlink" Target="https://eur-lex.europa.eu/legal-content/RO/TXT/HTML/?uri=CELEX:02020R0692-20230207" TargetMode="External"/><Relationship Id="rId237" Type="http://schemas.openxmlformats.org/officeDocument/2006/relationships/hyperlink" Target="https://eur-lex.europa.eu/legal-content/RO/TXT/HTML/?uri=CELEX:02020R0692-20230207" TargetMode="External"/><Relationship Id="rId22" Type="http://schemas.openxmlformats.org/officeDocument/2006/relationships/hyperlink" Target="https://eur-lex.europa.eu/legal-content/RO/AUTO/?uri=celex:32021R1705" TargetMode="External"/><Relationship Id="rId43" Type="http://schemas.openxmlformats.org/officeDocument/2006/relationships/hyperlink" Target="https://eur-lex.europa.eu/legal-content/RO/AUTO/?uri=celex:32020R0692" TargetMode="External"/><Relationship Id="rId64" Type="http://schemas.openxmlformats.org/officeDocument/2006/relationships/hyperlink" Target="https://eur-lex.europa.eu/legal-content/RO/AUTO/?uri=celex:32023R0119" TargetMode="External"/><Relationship Id="rId118" Type="http://schemas.openxmlformats.org/officeDocument/2006/relationships/hyperlink" Target="https://eur-lex.europa.eu/legal-content/RO/TXT/HTML/?uri=CELEX:02020R0692-20230207" TargetMode="External"/><Relationship Id="rId139" Type="http://schemas.openxmlformats.org/officeDocument/2006/relationships/hyperlink" Target="https://eur-lex.europa.eu/legal-content/RO/TXT/HTML/?uri=CELEX:02020R0692-20230207" TargetMode="External"/><Relationship Id="rId85" Type="http://schemas.openxmlformats.org/officeDocument/2006/relationships/hyperlink" Target="https://eur-lex.europa.eu/legal-content/RO/AUTO/?uri=celex:32020R0692" TargetMode="External"/><Relationship Id="rId150" Type="http://schemas.openxmlformats.org/officeDocument/2006/relationships/hyperlink" Target="https://eur-lex.europa.eu/legal-content/RO/TXT/HTML/?uri=CELEX:02020R0692-20230207" TargetMode="External"/><Relationship Id="rId171" Type="http://schemas.openxmlformats.org/officeDocument/2006/relationships/hyperlink" Target="https://eur-lex.europa.eu/legal-content/RO/TXT/HTML/?uri=CELEX:02020R0692-20230207" TargetMode="External"/><Relationship Id="rId192" Type="http://schemas.openxmlformats.org/officeDocument/2006/relationships/hyperlink" Target="https://eur-lex.europa.eu/legal-content/RO/TXT/HTML/?uri=CELEX:02020R0692-20230207" TargetMode="External"/><Relationship Id="rId206" Type="http://schemas.openxmlformats.org/officeDocument/2006/relationships/hyperlink" Target="https://eur-lex.europa.eu/legal-content/RO/TXT/HTML/?uri=CELEX:02020R0692-20230207" TargetMode="External"/><Relationship Id="rId227" Type="http://schemas.openxmlformats.org/officeDocument/2006/relationships/hyperlink" Target="https://eur-lex.europa.eu/legal-content/RO/AUTO/?uri=celex:32021R1705" TargetMode="External"/><Relationship Id="rId248" Type="http://schemas.openxmlformats.org/officeDocument/2006/relationships/theme" Target="theme/theme1.xml"/><Relationship Id="rId12" Type="http://schemas.openxmlformats.org/officeDocument/2006/relationships/hyperlink" Target="https://eur-lex.europa.eu/legal-content/RO/AUTO/?uri=celex:32020R0692" TargetMode="External"/><Relationship Id="rId33" Type="http://schemas.openxmlformats.org/officeDocument/2006/relationships/hyperlink" Target="https://eur-lex.europa.eu/legal-content/RO/AUTO/?uri=celex:32020R0692" TargetMode="External"/><Relationship Id="rId108" Type="http://schemas.openxmlformats.org/officeDocument/2006/relationships/hyperlink" Target="https://eur-lex.europa.eu/legal-content/RO/AUTO/?uri=celex:32020R0692" TargetMode="External"/><Relationship Id="rId129" Type="http://schemas.openxmlformats.org/officeDocument/2006/relationships/hyperlink" Target="https://eur-lex.europa.eu/legal-content/RO/TXT/HTML/?uri=CELEX:02020R0692-20230207" TargetMode="External"/><Relationship Id="rId54" Type="http://schemas.openxmlformats.org/officeDocument/2006/relationships/hyperlink" Target="https://eur-lex.europa.eu/legal-content/RO/AUTO/?uri=celex:32020R0692" TargetMode="External"/><Relationship Id="rId75" Type="http://schemas.openxmlformats.org/officeDocument/2006/relationships/hyperlink" Target="https://eur-lex.europa.eu/legal-content/RO/AUTO/?uri=celex:32020R0692" TargetMode="External"/><Relationship Id="rId96" Type="http://schemas.openxmlformats.org/officeDocument/2006/relationships/hyperlink" Target="https://eur-lex.europa.eu/legal-content/RO/AUTO/?uri=celex:32022R0054" TargetMode="External"/><Relationship Id="rId140" Type="http://schemas.openxmlformats.org/officeDocument/2006/relationships/hyperlink" Target="https://eur-lex.europa.eu/legal-content/RO/TXT/HTML/?uri=CELEX:02020R0692-20230207" TargetMode="External"/><Relationship Id="rId161" Type="http://schemas.openxmlformats.org/officeDocument/2006/relationships/hyperlink" Target="https://eur-lex.europa.eu/legal-content/RO/TXT/HTML/?uri=CELEX:02020R0692-20230207" TargetMode="External"/><Relationship Id="rId182" Type="http://schemas.openxmlformats.org/officeDocument/2006/relationships/hyperlink" Target="https://eur-lex.europa.eu/legal-content/RO/TXT/HTML/?uri=CELEX:02020R0692-20230207" TargetMode="External"/><Relationship Id="rId217" Type="http://schemas.openxmlformats.org/officeDocument/2006/relationships/hyperlink" Target="https://eur-lex.europa.eu/legal-content/RO/TXT/HTML/?uri=CELEX:02020R0692-20230207" TargetMode="External"/><Relationship Id="rId6" Type="http://schemas.openxmlformats.org/officeDocument/2006/relationships/hyperlink" Target="https://eur-lex.europa.eu/legal-content/RO/AUTO/?uri=celex:32021R1705" TargetMode="External"/><Relationship Id="rId238" Type="http://schemas.openxmlformats.org/officeDocument/2006/relationships/hyperlink" Target="https://eur-lex.europa.eu/legal-content/RO/TXT/HTML/?uri=CELEX:02020R0692-20230207" TargetMode="External"/><Relationship Id="rId23" Type="http://schemas.openxmlformats.org/officeDocument/2006/relationships/hyperlink" Target="https://eur-lex.europa.eu/legal-content/RO/AUTO/?uri=celex:32020R0692" TargetMode="External"/><Relationship Id="rId119" Type="http://schemas.openxmlformats.org/officeDocument/2006/relationships/hyperlink" Target="https://eur-lex.europa.eu/legal-content/RO/TXT/HTML/?uri=CELEX:02020R0692-20230207" TargetMode="External"/><Relationship Id="rId44" Type="http://schemas.openxmlformats.org/officeDocument/2006/relationships/hyperlink" Target="https://eur-lex.europa.eu/legal-content/RO/AUTO/?uri=celex:32021R1705" TargetMode="External"/><Relationship Id="rId65" Type="http://schemas.openxmlformats.org/officeDocument/2006/relationships/hyperlink" Target="https://eur-lex.europa.eu/legal-content/RO/AUTO/?uri=celex:32020R0692" TargetMode="External"/><Relationship Id="rId86" Type="http://schemas.openxmlformats.org/officeDocument/2006/relationships/hyperlink" Target="https://eur-lex.europa.eu/legal-content/RO/AUTO/?uri=celex:32021R1705" TargetMode="External"/><Relationship Id="rId130" Type="http://schemas.openxmlformats.org/officeDocument/2006/relationships/hyperlink" Target="https://eur-lex.europa.eu/legal-content/RO/TXT/HTML/?uri=CELEX:02020R0692-20230207" TargetMode="External"/><Relationship Id="rId151" Type="http://schemas.openxmlformats.org/officeDocument/2006/relationships/hyperlink" Target="https://eur-lex.europa.eu/legal-content/RO/TXT/HTML/?uri=CELEX:02020R0692-20230207" TargetMode="External"/><Relationship Id="rId172" Type="http://schemas.openxmlformats.org/officeDocument/2006/relationships/hyperlink" Target="https://eur-lex.europa.eu/legal-content/RO/TXT/HTML/?uri=CELEX:02020R0692-20230207" TargetMode="External"/><Relationship Id="rId193" Type="http://schemas.openxmlformats.org/officeDocument/2006/relationships/hyperlink" Target="https://eur-lex.europa.eu/legal-content/RO/TXT/HTML/?uri=CELEX:02020R0692-20230207" TargetMode="External"/><Relationship Id="rId207" Type="http://schemas.openxmlformats.org/officeDocument/2006/relationships/hyperlink" Target="https://eur-lex.europa.eu/legal-content/RO/TXT/HTML/?uri=CELEX:02020R0692-20230207" TargetMode="External"/><Relationship Id="rId228" Type="http://schemas.openxmlformats.org/officeDocument/2006/relationships/hyperlink" Target="https://eur-lex.europa.eu/legal-content/RO/AUTO/?uri=celex:32020R0692" TargetMode="External"/><Relationship Id="rId13" Type="http://schemas.openxmlformats.org/officeDocument/2006/relationships/hyperlink" Target="https://eur-lex.europa.eu/legal-content/RO/AUTO/?uri=celex:32023R0119" TargetMode="External"/><Relationship Id="rId109" Type="http://schemas.openxmlformats.org/officeDocument/2006/relationships/hyperlink" Target="https://eur-lex.europa.eu/legal-content/RO/AUTO/?uri=celex:32021R1705" TargetMode="External"/><Relationship Id="rId34" Type="http://schemas.openxmlformats.org/officeDocument/2006/relationships/hyperlink" Target="https://eur-lex.europa.eu/legal-content/RO/AUTO/?uri=celex:32021R1705" TargetMode="External"/><Relationship Id="rId55" Type="http://schemas.openxmlformats.org/officeDocument/2006/relationships/hyperlink" Target="https://eur-lex.europa.eu/legal-content/RO/AUTO/?uri=celex:32021R1705" TargetMode="External"/><Relationship Id="rId76" Type="http://schemas.openxmlformats.org/officeDocument/2006/relationships/hyperlink" Target="https://eur-lex.europa.eu/legal-content/RO/AUTO/?uri=celex:32023R0119" TargetMode="External"/><Relationship Id="rId97" Type="http://schemas.openxmlformats.org/officeDocument/2006/relationships/hyperlink" Target="https://eur-lex.europa.eu/legal-content/RO/AUTO/?uri=celex:32023R0119" TargetMode="External"/><Relationship Id="rId120" Type="http://schemas.openxmlformats.org/officeDocument/2006/relationships/hyperlink" Target="https://eur-lex.europa.eu/legal-content/RO/TXT/HTML/?uri=CELEX:02020R0692-20230207" TargetMode="External"/><Relationship Id="rId141" Type="http://schemas.openxmlformats.org/officeDocument/2006/relationships/hyperlink" Target="https://eur-lex.europa.eu/legal-content/RO/TXT/HTML/?uri=CELEX:02020R0692-20230207" TargetMode="External"/><Relationship Id="rId7" Type="http://schemas.openxmlformats.org/officeDocument/2006/relationships/hyperlink" Target="https://eur-lex.europa.eu/legal-content/RO/AUTO/?uri=celex:32020R0692" TargetMode="External"/><Relationship Id="rId162" Type="http://schemas.openxmlformats.org/officeDocument/2006/relationships/hyperlink" Target="https://eur-lex.europa.eu/legal-content/RO/TXT/HTML/?uri=CELEX:02020R0692-20230207" TargetMode="External"/><Relationship Id="rId183" Type="http://schemas.openxmlformats.org/officeDocument/2006/relationships/hyperlink" Target="https://eur-lex.europa.eu/legal-content/RO/TXT/HTML/?uri=CELEX:02020R0692-20230207" TargetMode="External"/><Relationship Id="rId218" Type="http://schemas.openxmlformats.org/officeDocument/2006/relationships/hyperlink" Target="https://eur-lex.europa.eu/legal-content/RO/TXT/HTML/?uri=CELEX:02020R0692-20230207" TargetMode="External"/><Relationship Id="rId239" Type="http://schemas.openxmlformats.org/officeDocument/2006/relationships/hyperlink" Target="https://eur-lex.europa.eu/legal-content/RO/TXT/HTML/?uri=CELEX:02020R0692-20230207" TargetMode="External"/><Relationship Id="rId24" Type="http://schemas.openxmlformats.org/officeDocument/2006/relationships/hyperlink" Target="https://eur-lex.europa.eu/legal-content/RO/TXT/HTML/?uri=CELEX:02020R0692-20230207" TargetMode="External"/><Relationship Id="rId45" Type="http://schemas.openxmlformats.org/officeDocument/2006/relationships/hyperlink" Target="https://eur-lex.europa.eu/legal-content/RO/AUTO/?uri=celex:32020R0692" TargetMode="External"/><Relationship Id="rId66" Type="http://schemas.openxmlformats.org/officeDocument/2006/relationships/hyperlink" Target="https://eur-lex.europa.eu/legal-content/RO/AUTO/?uri=celex:32020R0692" TargetMode="External"/><Relationship Id="rId87" Type="http://schemas.openxmlformats.org/officeDocument/2006/relationships/hyperlink" Target="https://eur-lex.europa.eu/legal-content/RO/AUTO/?uri=celex:32020R0692" TargetMode="External"/><Relationship Id="rId110" Type="http://schemas.openxmlformats.org/officeDocument/2006/relationships/hyperlink" Target="https://eur-lex.europa.eu/legal-content/RO/AUTO/?uri=celex:32020R0692" TargetMode="External"/><Relationship Id="rId131" Type="http://schemas.openxmlformats.org/officeDocument/2006/relationships/hyperlink" Target="https://eur-lex.europa.eu/legal-content/RO/TXT/HTML/?uri=CELEX:02020R0692-20230207" TargetMode="External"/><Relationship Id="rId152" Type="http://schemas.openxmlformats.org/officeDocument/2006/relationships/hyperlink" Target="https://eur-lex.europa.eu/legal-content/RO/TXT/HTML/?uri=CELEX:02020R0692-20230207" TargetMode="External"/><Relationship Id="rId173" Type="http://schemas.openxmlformats.org/officeDocument/2006/relationships/hyperlink" Target="https://eur-lex.europa.eu/legal-content/RO/TXT/HTML/?uri=CELEX:02020R0692-20230207" TargetMode="External"/><Relationship Id="rId194" Type="http://schemas.openxmlformats.org/officeDocument/2006/relationships/hyperlink" Target="https://eur-lex.europa.eu/legal-content/RO/TXT/HTML/?uri=CELEX:02020R0692-20230207" TargetMode="External"/><Relationship Id="rId208" Type="http://schemas.openxmlformats.org/officeDocument/2006/relationships/hyperlink" Target="https://eur-lex.europa.eu/legal-content/RO/TXT/HTML/?uri=CELEX:02020R0692-20230207" TargetMode="External"/><Relationship Id="rId229" Type="http://schemas.openxmlformats.org/officeDocument/2006/relationships/hyperlink" Target="https://eur-lex.europa.eu/legal-content/RO/AUTO/?uri=celex:32021R1705" TargetMode="External"/><Relationship Id="rId240" Type="http://schemas.openxmlformats.org/officeDocument/2006/relationships/hyperlink" Target="https://eur-lex.europa.eu/legal-content/RO/TXT/HTML/?uri=CELEX:02020R0692-20230207" TargetMode="External"/><Relationship Id="rId14" Type="http://schemas.openxmlformats.org/officeDocument/2006/relationships/hyperlink" Target="https://eur-lex.europa.eu/legal-content/RO/AUTO/?uri=celex:32020R0692" TargetMode="External"/><Relationship Id="rId35" Type="http://schemas.openxmlformats.org/officeDocument/2006/relationships/hyperlink" Target="https://eur-lex.europa.eu/legal-content/RO/AUTO/?uri=celex:32020R0692" TargetMode="External"/><Relationship Id="rId56" Type="http://schemas.openxmlformats.org/officeDocument/2006/relationships/hyperlink" Target="https://eur-lex.europa.eu/legal-content/RO/AUTO/?uri=celex:32020R0692" TargetMode="External"/><Relationship Id="rId77" Type="http://schemas.openxmlformats.org/officeDocument/2006/relationships/hyperlink" Target="https://eur-lex.europa.eu/legal-content/RO/AUTO/?uri=celex:32020R0692" TargetMode="External"/><Relationship Id="rId100" Type="http://schemas.openxmlformats.org/officeDocument/2006/relationships/hyperlink" Target="https://eur-lex.europa.eu/legal-content/RO/AUTO/?uri=celex:32020R0692" TargetMode="External"/><Relationship Id="rId8" Type="http://schemas.openxmlformats.org/officeDocument/2006/relationships/hyperlink" Target="https://eur-lex.europa.eu/legal-content/RO/AUTO/?uri=celex:32021R1705" TargetMode="External"/><Relationship Id="rId98" Type="http://schemas.openxmlformats.org/officeDocument/2006/relationships/hyperlink" Target="https://eur-lex.europa.eu/legal-content/RO/AUTO/?uri=celex:32020R0692" TargetMode="External"/><Relationship Id="rId121" Type="http://schemas.openxmlformats.org/officeDocument/2006/relationships/hyperlink" Target="https://eur-lex.europa.eu/legal-content/RO/TXT/HTML/?uri=CELEX:02020R0692-20230207" TargetMode="External"/><Relationship Id="rId142" Type="http://schemas.openxmlformats.org/officeDocument/2006/relationships/hyperlink" Target="https://eur-lex.europa.eu/legal-content/RO/TXT/HTML/?uri=CELEX:02020R0692-20230207" TargetMode="External"/><Relationship Id="rId163" Type="http://schemas.openxmlformats.org/officeDocument/2006/relationships/hyperlink" Target="https://eur-lex.europa.eu/legal-content/RO/TXT/HTML/?uri=CELEX:02020R0692-20230207" TargetMode="External"/><Relationship Id="rId184" Type="http://schemas.openxmlformats.org/officeDocument/2006/relationships/hyperlink" Target="https://eur-lex.europa.eu/legal-content/RO/TXT/HTML/?uri=CELEX:02020R0692-20230207" TargetMode="External"/><Relationship Id="rId219" Type="http://schemas.openxmlformats.org/officeDocument/2006/relationships/hyperlink" Target="https://eur-lex.europa.eu/legal-content/RO/TXT/HTML/?uri=CELEX:02020R0692-20230207" TargetMode="External"/><Relationship Id="rId230" Type="http://schemas.openxmlformats.org/officeDocument/2006/relationships/hyperlink" Target="https://eur-lex.europa.eu/legal-content/RO/AUTO/?uri=celex:32020R0692" TargetMode="External"/><Relationship Id="rId25" Type="http://schemas.openxmlformats.org/officeDocument/2006/relationships/hyperlink" Target="https://eur-lex.europa.eu/legal-content/RO/TXT/HTML/?uri=CELEX:02020R0692-20230207" TargetMode="External"/><Relationship Id="rId46" Type="http://schemas.openxmlformats.org/officeDocument/2006/relationships/hyperlink" Target="https://eur-lex.europa.eu/legal-content/RO/AUTO/?uri=celex:32021R1705" TargetMode="External"/><Relationship Id="rId67" Type="http://schemas.openxmlformats.org/officeDocument/2006/relationships/hyperlink" Target="https://eur-lex.europa.eu/legal-content/RO/AUTO/?uri=celex:32023R0119" TargetMode="External"/><Relationship Id="rId88" Type="http://schemas.openxmlformats.org/officeDocument/2006/relationships/hyperlink" Target="https://eur-lex.europa.eu/legal-content/RO/AUTO/?uri=celex:32023R0119" TargetMode="External"/><Relationship Id="rId111" Type="http://schemas.openxmlformats.org/officeDocument/2006/relationships/hyperlink" Target="https://eur-lex.europa.eu/legal-content/RO/AUTO/?uri=celex:32021R1705" TargetMode="External"/><Relationship Id="rId132" Type="http://schemas.openxmlformats.org/officeDocument/2006/relationships/hyperlink" Target="https://eur-lex.europa.eu/legal-content/RO/TXT/HTML/?uri=CELEX:02020R0692-20230207" TargetMode="External"/><Relationship Id="rId153" Type="http://schemas.openxmlformats.org/officeDocument/2006/relationships/hyperlink" Target="https://eur-lex.europa.eu/legal-content/RO/TXT/HTML/?uri=CELEX:02020R0692-20230207" TargetMode="External"/><Relationship Id="rId174" Type="http://schemas.openxmlformats.org/officeDocument/2006/relationships/hyperlink" Target="https://eur-lex.europa.eu/legal-content/RO/TXT/HTML/?uri=CELEX:02020R0692-20230207" TargetMode="External"/><Relationship Id="rId195" Type="http://schemas.openxmlformats.org/officeDocument/2006/relationships/hyperlink" Target="https://eur-lex.europa.eu/legal-content/RO/TXT/HTML/?uri=CELEX:02020R0692-20230207" TargetMode="External"/><Relationship Id="rId209" Type="http://schemas.openxmlformats.org/officeDocument/2006/relationships/hyperlink" Target="https://eur-lex.europa.eu/legal-content/RO/TXT/HTML/?uri=CELEX:02020R0692-20230207" TargetMode="External"/><Relationship Id="rId220" Type="http://schemas.openxmlformats.org/officeDocument/2006/relationships/hyperlink" Target="https://eur-lex.europa.eu/legal-content/RO/TXT/HTML/?uri=CELEX:02020R0692-20230207" TargetMode="External"/><Relationship Id="rId241" Type="http://schemas.openxmlformats.org/officeDocument/2006/relationships/hyperlink" Target="https://eur-lex.europa.eu/legal-content/RO/TXT/HTML/?uri=CELEX:02020R0692-20230207" TargetMode="External"/><Relationship Id="rId15" Type="http://schemas.openxmlformats.org/officeDocument/2006/relationships/hyperlink" Target="https://eur-lex.europa.eu/legal-content/RO/AUTO/?uri=celex:32021R1705" TargetMode="External"/><Relationship Id="rId36" Type="http://schemas.openxmlformats.org/officeDocument/2006/relationships/hyperlink" Target="https://eur-lex.europa.eu/legal-content/RO/AUTO/?uri=celex:32021R1705" TargetMode="External"/><Relationship Id="rId57" Type="http://schemas.openxmlformats.org/officeDocument/2006/relationships/hyperlink" Target="https://eur-lex.europa.eu/legal-content/RO/AUTO/?uri=celex:32023R0119" TargetMode="External"/><Relationship Id="rId10" Type="http://schemas.openxmlformats.org/officeDocument/2006/relationships/hyperlink" Target="https://eur-lex.europa.eu/legal-content/RO/AUTO/?uri=celex:32021R1705" TargetMode="External"/><Relationship Id="rId31" Type="http://schemas.openxmlformats.org/officeDocument/2006/relationships/hyperlink" Target="https://eur-lex.europa.eu/legal-content/RO/AUTO/?uri=celex:32020R0692" TargetMode="External"/><Relationship Id="rId52" Type="http://schemas.openxmlformats.org/officeDocument/2006/relationships/hyperlink" Target="https://eur-lex.europa.eu/legal-content/RO/AUTO/?uri=celex:32020R0692" TargetMode="External"/><Relationship Id="rId73" Type="http://schemas.openxmlformats.org/officeDocument/2006/relationships/hyperlink" Target="https://eur-lex.europa.eu/legal-content/RO/AUTO/?uri=celex:32020R0692" TargetMode="External"/><Relationship Id="rId78" Type="http://schemas.openxmlformats.org/officeDocument/2006/relationships/hyperlink" Target="https://eur-lex.europa.eu/legal-content/RO/AUTO/?uri=celex:32023R0119" TargetMode="External"/><Relationship Id="rId94" Type="http://schemas.openxmlformats.org/officeDocument/2006/relationships/hyperlink" Target="https://eur-lex.europa.eu/legal-content/RO/AUTO/?uri=celex:32022R0054" TargetMode="External"/><Relationship Id="rId99" Type="http://schemas.openxmlformats.org/officeDocument/2006/relationships/hyperlink" Target="https://eur-lex.europa.eu/legal-content/RO/AUTO/?uri=celex:32023R0119" TargetMode="External"/><Relationship Id="rId101" Type="http://schemas.openxmlformats.org/officeDocument/2006/relationships/hyperlink" Target="https://eur-lex.europa.eu/legal-content/RO/AUTO/?uri=celex:32021R1705" TargetMode="External"/><Relationship Id="rId122" Type="http://schemas.openxmlformats.org/officeDocument/2006/relationships/hyperlink" Target="https://eur-lex.europa.eu/legal-content/RO/TXT/HTML/?uri=CELEX:02020R0692-20230207" TargetMode="External"/><Relationship Id="rId143" Type="http://schemas.openxmlformats.org/officeDocument/2006/relationships/hyperlink" Target="https://eur-lex.europa.eu/legal-content/RO/AUTO/?uri=celex:32023R0119" TargetMode="External"/><Relationship Id="rId148" Type="http://schemas.openxmlformats.org/officeDocument/2006/relationships/hyperlink" Target="https://eur-lex.europa.eu/legal-content/RO/AUTO/?uri=celex:32023R0119" TargetMode="External"/><Relationship Id="rId164" Type="http://schemas.openxmlformats.org/officeDocument/2006/relationships/hyperlink" Target="https://eur-lex.europa.eu/legal-content/RO/TXT/HTML/?uri=CELEX:02020R0692-20230207" TargetMode="External"/><Relationship Id="rId169" Type="http://schemas.openxmlformats.org/officeDocument/2006/relationships/hyperlink" Target="https://eur-lex.europa.eu/legal-content/RO/TXT/HTML/?uri=CELEX:02020R0692-20230207" TargetMode="External"/><Relationship Id="rId185" Type="http://schemas.openxmlformats.org/officeDocument/2006/relationships/hyperlink" Target="https://eur-lex.europa.eu/legal-content/RO/TXT/HTML/?uri=CELEX:02020R0692-20230207" TargetMode="External"/><Relationship Id="rId4" Type="http://schemas.openxmlformats.org/officeDocument/2006/relationships/webSettings" Target="webSettings.xml"/><Relationship Id="rId9" Type="http://schemas.openxmlformats.org/officeDocument/2006/relationships/hyperlink" Target="https://eur-lex.europa.eu/legal-content/RO/AUTO/?uri=celex:32020R0692" TargetMode="External"/><Relationship Id="rId180" Type="http://schemas.openxmlformats.org/officeDocument/2006/relationships/hyperlink" Target="https://eur-lex.europa.eu/legal-content/RO/TXT/HTML/?uri=CELEX:02020R0692-20230207" TargetMode="External"/><Relationship Id="rId210" Type="http://schemas.openxmlformats.org/officeDocument/2006/relationships/hyperlink" Target="https://eur-lex.europa.eu/legal-content/RO/TXT/HTML/?uri=CELEX:02020R0692-20230207" TargetMode="External"/><Relationship Id="rId215" Type="http://schemas.openxmlformats.org/officeDocument/2006/relationships/hyperlink" Target="https://eur-lex.europa.eu/legal-content/RO/TXT/HTML/?uri=CELEX:02020R0692-20230207" TargetMode="External"/><Relationship Id="rId236" Type="http://schemas.openxmlformats.org/officeDocument/2006/relationships/hyperlink" Target="https://eur-lex.europa.eu/legal-content/RO/TXT/HTML/?uri=CELEX:02020R0692-20230207" TargetMode="External"/><Relationship Id="rId26" Type="http://schemas.openxmlformats.org/officeDocument/2006/relationships/hyperlink" Target="https://eur-lex.europa.eu/legal-content/RO/AUTO/?uri=celex:32023R0119" TargetMode="External"/><Relationship Id="rId231" Type="http://schemas.openxmlformats.org/officeDocument/2006/relationships/hyperlink" Target="https://eur-lex.europa.eu/legal-content/RO/TXT/HTML/?uri=CELEX:02020R0692-20230207" TargetMode="External"/><Relationship Id="rId47" Type="http://schemas.openxmlformats.org/officeDocument/2006/relationships/hyperlink" Target="https://eur-lex.europa.eu/legal-content/RO/AUTO/?uri=celex:32020R0692" TargetMode="External"/><Relationship Id="rId68" Type="http://schemas.openxmlformats.org/officeDocument/2006/relationships/hyperlink" Target="https://eur-lex.europa.eu/legal-content/RO/AUTO/?uri=celex:32020R0692" TargetMode="External"/><Relationship Id="rId89" Type="http://schemas.openxmlformats.org/officeDocument/2006/relationships/hyperlink" Target="https://eur-lex.europa.eu/legal-content/RO/AUTO/?uri=celex:32020R0692" TargetMode="External"/><Relationship Id="rId112" Type="http://schemas.openxmlformats.org/officeDocument/2006/relationships/hyperlink" Target="https://eur-lex.europa.eu/legal-content/RO/AUTO/?uri=celex:32020R0692" TargetMode="External"/><Relationship Id="rId133" Type="http://schemas.openxmlformats.org/officeDocument/2006/relationships/hyperlink" Target="https://eur-lex.europa.eu/legal-content/RO/TXT/HTML/?uri=CELEX:02020R0692-20230207" TargetMode="External"/><Relationship Id="rId154" Type="http://schemas.openxmlformats.org/officeDocument/2006/relationships/hyperlink" Target="https://eur-lex.europa.eu/legal-content/RO/TXT/HTML/?uri=CELEX:02020R0692-20230207" TargetMode="External"/><Relationship Id="rId175" Type="http://schemas.openxmlformats.org/officeDocument/2006/relationships/hyperlink" Target="https://eur-lex.europa.eu/legal-content/RO/TXT/HTML/?uri=CELEX:02020R0692-20230207" TargetMode="External"/><Relationship Id="rId196" Type="http://schemas.openxmlformats.org/officeDocument/2006/relationships/hyperlink" Target="https://eur-lex.europa.eu/legal-content/RO/TXT/HTML/?uri=CELEX:02020R0692-20230207" TargetMode="External"/><Relationship Id="rId200" Type="http://schemas.openxmlformats.org/officeDocument/2006/relationships/hyperlink" Target="https://eur-lex.europa.eu/legal-content/RO/TXT/HTML/?uri=CELEX:02020R0692-20230207" TargetMode="External"/><Relationship Id="rId16" Type="http://schemas.openxmlformats.org/officeDocument/2006/relationships/hyperlink" Target="https://eur-lex.europa.eu/legal-content/RO/AUTO/?uri=celex:32020R0692" TargetMode="External"/><Relationship Id="rId221" Type="http://schemas.openxmlformats.org/officeDocument/2006/relationships/hyperlink" Target="https://eur-lex.europa.eu/legal-content/RO/TXT/HTML/?uri=CELEX:02020R0692-20230207" TargetMode="External"/><Relationship Id="rId242" Type="http://schemas.openxmlformats.org/officeDocument/2006/relationships/hyperlink" Target="https://eur-lex.europa.eu/legal-content/RO/TXT/HTML/?uri=CELEX:02020R0692-20230207" TargetMode="External"/><Relationship Id="rId37" Type="http://schemas.openxmlformats.org/officeDocument/2006/relationships/hyperlink" Target="https://eur-lex.europa.eu/legal-content/RO/AUTO/?uri=celex:32020R0692" TargetMode="External"/><Relationship Id="rId58" Type="http://schemas.openxmlformats.org/officeDocument/2006/relationships/hyperlink" Target="https://eur-lex.europa.eu/legal-content/RO/AUTO/?uri=celex:32021R1705" TargetMode="External"/><Relationship Id="rId79" Type="http://schemas.openxmlformats.org/officeDocument/2006/relationships/hyperlink" Target="https://eur-lex.europa.eu/legal-content/RO/AUTO/?uri=celex:32020R0692" TargetMode="External"/><Relationship Id="rId102" Type="http://schemas.openxmlformats.org/officeDocument/2006/relationships/hyperlink" Target="https://eur-lex.europa.eu/legal-content/RO/TXT/HTML/?uri=CELEX:02020R0692-20230207" TargetMode="External"/><Relationship Id="rId123" Type="http://schemas.openxmlformats.org/officeDocument/2006/relationships/hyperlink" Target="https://eur-lex.europa.eu/legal-content/RO/TXT/HTML/?uri=CELEX:02020R0692-20230207" TargetMode="External"/><Relationship Id="rId144" Type="http://schemas.openxmlformats.org/officeDocument/2006/relationships/hyperlink" Target="https://eur-lex.europa.eu/legal-content/RO/AUTO/?uri=celex:32023R0119" TargetMode="External"/><Relationship Id="rId90" Type="http://schemas.openxmlformats.org/officeDocument/2006/relationships/hyperlink" Target="https://eur-lex.europa.eu/legal-content/RO/AUTO/?uri=celex:32021R1705" TargetMode="External"/><Relationship Id="rId165" Type="http://schemas.openxmlformats.org/officeDocument/2006/relationships/hyperlink" Target="https://eur-lex.europa.eu/legal-content/RO/TXT/HTML/?uri=CELEX:02020R0692-20230207" TargetMode="External"/><Relationship Id="rId186" Type="http://schemas.openxmlformats.org/officeDocument/2006/relationships/hyperlink" Target="https://eur-lex.europa.eu/legal-content/RO/TXT/HTML/?uri=CELEX:02020R0692-20230207" TargetMode="External"/><Relationship Id="rId211" Type="http://schemas.openxmlformats.org/officeDocument/2006/relationships/hyperlink" Target="https://eur-lex.europa.eu/legal-content/RO/TXT/HTML/?uri=CELEX:02020R0692-20230207" TargetMode="External"/><Relationship Id="rId232" Type="http://schemas.openxmlformats.org/officeDocument/2006/relationships/hyperlink" Target="https://eur-lex.europa.eu/legal-content/RO/TXT/HTML/?uri=CELEX:02020R0692-20230207" TargetMode="External"/><Relationship Id="rId27" Type="http://schemas.openxmlformats.org/officeDocument/2006/relationships/hyperlink" Target="https://eur-lex.europa.eu/legal-content/RO/AUTO/?uri=celex:32020R0692" TargetMode="External"/><Relationship Id="rId48" Type="http://schemas.openxmlformats.org/officeDocument/2006/relationships/hyperlink" Target="https://eur-lex.europa.eu/legal-content/RO/AUTO/?uri=celex:32021R1705" TargetMode="External"/><Relationship Id="rId69" Type="http://schemas.openxmlformats.org/officeDocument/2006/relationships/hyperlink" Target="https://eur-lex.europa.eu/legal-content/RO/AUTO/?uri=celex:32023R0119" TargetMode="External"/><Relationship Id="rId113" Type="http://schemas.openxmlformats.org/officeDocument/2006/relationships/hyperlink" Target="https://eur-lex.europa.eu/legal-content/RO/AUTO/?uri=celex:32021R1705" TargetMode="External"/><Relationship Id="rId134" Type="http://schemas.openxmlformats.org/officeDocument/2006/relationships/hyperlink" Target="https://eur-lex.europa.eu/legal-content/RO/TXT/HTML/?uri=CELEX:02020R0692-20230207" TargetMode="External"/><Relationship Id="rId80" Type="http://schemas.openxmlformats.org/officeDocument/2006/relationships/hyperlink" Target="https://eur-lex.europa.eu/legal-content/RO/AUTO/?uri=celex:32023R0119" TargetMode="External"/><Relationship Id="rId155" Type="http://schemas.openxmlformats.org/officeDocument/2006/relationships/hyperlink" Target="https://eur-lex.europa.eu/legal-content/RO/TXT/HTML/?uri=CELEX:02020R0692-20230207" TargetMode="External"/><Relationship Id="rId176" Type="http://schemas.openxmlformats.org/officeDocument/2006/relationships/hyperlink" Target="https://eur-lex.europa.eu/legal-content/RO/TXT/HTML/?uri=CELEX:02020R0692-20230207" TargetMode="External"/><Relationship Id="rId197" Type="http://schemas.openxmlformats.org/officeDocument/2006/relationships/hyperlink" Target="https://eur-lex.europa.eu/legal-content/RO/TXT/HTML/?uri=CELEX:02020R0692-20230207" TargetMode="External"/><Relationship Id="rId201" Type="http://schemas.openxmlformats.org/officeDocument/2006/relationships/hyperlink" Target="https://eur-lex.europa.eu/legal-content/RO/AUTO/?uri=celex:32021R1705" TargetMode="External"/><Relationship Id="rId222" Type="http://schemas.openxmlformats.org/officeDocument/2006/relationships/hyperlink" Target="https://eur-lex.europa.eu/legal-content/RO/TXT/HTML/?uri=CELEX:02020R0692-20230207" TargetMode="External"/><Relationship Id="rId243" Type="http://schemas.openxmlformats.org/officeDocument/2006/relationships/hyperlink" Target="https://eur-lex.europa.eu/legal-content/RO/TXT/HTML/?uri=CELEX:02020R0692-20230207" TargetMode="External"/><Relationship Id="rId17" Type="http://schemas.openxmlformats.org/officeDocument/2006/relationships/hyperlink" Target="https://eur-lex.europa.eu/legal-content/RO/AUTO/?uri=celex:32021R1705" TargetMode="External"/><Relationship Id="rId38" Type="http://schemas.openxmlformats.org/officeDocument/2006/relationships/hyperlink" Target="https://eur-lex.europa.eu/legal-content/RO/AUTO/?uri=celex:32021R1705" TargetMode="External"/><Relationship Id="rId59" Type="http://schemas.openxmlformats.org/officeDocument/2006/relationships/hyperlink" Target="https://eur-lex.europa.eu/legal-content/RO/AUTO/?uri=celex:32020R0692" TargetMode="External"/><Relationship Id="rId103" Type="http://schemas.openxmlformats.org/officeDocument/2006/relationships/hyperlink" Target="https://eur-lex.europa.eu/legal-content/RO/TXT/HTML/?uri=CELEX:02020R0692-20230207" TargetMode="External"/><Relationship Id="rId124" Type="http://schemas.openxmlformats.org/officeDocument/2006/relationships/hyperlink" Target="https://eur-lex.europa.eu/legal-content/RO/TXT/HTML/?uri=CELEX:02020R0692-20230207" TargetMode="External"/><Relationship Id="rId70" Type="http://schemas.openxmlformats.org/officeDocument/2006/relationships/hyperlink" Target="https://eur-lex.europa.eu/legal-content/RO/AUTO/?uri=celex:32020R0692" TargetMode="External"/><Relationship Id="rId91" Type="http://schemas.openxmlformats.org/officeDocument/2006/relationships/hyperlink" Target="https://eur-lex.europa.eu/legal-content/RO/AUTO/?uri=celex:32020R0692" TargetMode="External"/><Relationship Id="rId145" Type="http://schemas.openxmlformats.org/officeDocument/2006/relationships/hyperlink" Target="https://eur-lex.europa.eu/legal-content/RO/AUTO/?uri=celex:32020R0692" TargetMode="External"/><Relationship Id="rId166" Type="http://schemas.openxmlformats.org/officeDocument/2006/relationships/hyperlink" Target="https://eur-lex.europa.eu/legal-content/RO/TXT/HTML/?uri=CELEX:02020R0692-20230207" TargetMode="External"/><Relationship Id="rId187" Type="http://schemas.openxmlformats.org/officeDocument/2006/relationships/hyperlink" Target="https://eur-lex.europa.eu/legal-content/RO/TXT/HTML/?uri=CELEX:02020R0692-20230207" TargetMode="External"/><Relationship Id="rId1" Type="http://schemas.openxmlformats.org/officeDocument/2006/relationships/numbering" Target="numbering.xml"/><Relationship Id="rId212" Type="http://schemas.openxmlformats.org/officeDocument/2006/relationships/hyperlink" Target="https://eur-lex.europa.eu/legal-content/RO/TXT/HTML/?uri=CELEX:02020R0692-20230207" TargetMode="External"/><Relationship Id="rId233" Type="http://schemas.openxmlformats.org/officeDocument/2006/relationships/hyperlink" Target="https://eur-lex.europa.eu/legal-content/RO/TXT/HTML/?uri=CELEX:02020R0692-20230207" TargetMode="External"/><Relationship Id="rId28" Type="http://schemas.openxmlformats.org/officeDocument/2006/relationships/hyperlink" Target="https://eur-lex.europa.eu/legal-content/RO/AUTO/?uri=celex:32021R1705" TargetMode="External"/><Relationship Id="rId49" Type="http://schemas.openxmlformats.org/officeDocument/2006/relationships/hyperlink" Target="https://eur-lex.europa.eu/legal-content/RO/AUTO/?uri=celex:32021R1705" TargetMode="External"/><Relationship Id="rId114" Type="http://schemas.openxmlformats.org/officeDocument/2006/relationships/hyperlink" Target="https://eur-lex.europa.eu/legal-content/RO/AUTO/?uri=celex:32020R0692" TargetMode="External"/><Relationship Id="rId60" Type="http://schemas.openxmlformats.org/officeDocument/2006/relationships/hyperlink" Target="https://eur-lex.europa.eu/legal-content/RO/AUTO/?uri=celex:32023R0119" TargetMode="External"/><Relationship Id="rId81" Type="http://schemas.openxmlformats.org/officeDocument/2006/relationships/hyperlink" Target="https://eur-lex.europa.eu/legal-content/RO/TXT/HTML/?uri=CELEX:02020R0692-20230207" TargetMode="External"/><Relationship Id="rId135" Type="http://schemas.openxmlformats.org/officeDocument/2006/relationships/hyperlink" Target="https://eur-lex.europa.eu/legal-content/RO/AUTO/?uri=celex:32021R1705" TargetMode="External"/><Relationship Id="rId156" Type="http://schemas.openxmlformats.org/officeDocument/2006/relationships/hyperlink" Target="https://eur-lex.europa.eu/legal-content/RO/TXT/HTML/?uri=CELEX:02020R0692-20230207" TargetMode="External"/><Relationship Id="rId177" Type="http://schemas.openxmlformats.org/officeDocument/2006/relationships/hyperlink" Target="https://eur-lex.europa.eu/legal-content/RO/TXT/HTML/?uri=CELEX:02020R0692-20230207" TargetMode="External"/><Relationship Id="rId198" Type="http://schemas.openxmlformats.org/officeDocument/2006/relationships/hyperlink" Target="https://eur-lex.europa.eu/legal-content/RO/TXT/HTML/?uri=CELEX:02020R0692-20230207" TargetMode="External"/><Relationship Id="rId202" Type="http://schemas.openxmlformats.org/officeDocument/2006/relationships/hyperlink" Target="https://eur-lex.europa.eu/legal-content/RO/AUTO/?uri=celex:32020R0692" TargetMode="External"/><Relationship Id="rId223" Type="http://schemas.openxmlformats.org/officeDocument/2006/relationships/hyperlink" Target="https://eur-lex.europa.eu/legal-content/RO/TXT/HTML/?uri=CELEX:02020R0692-20230207" TargetMode="External"/><Relationship Id="rId244" Type="http://schemas.openxmlformats.org/officeDocument/2006/relationships/hyperlink" Target="https://eur-lex.europa.eu/legal-content/RO/TXT/HTML/?uri=CELEX:02020R0692-20230207" TargetMode="External"/><Relationship Id="rId18" Type="http://schemas.openxmlformats.org/officeDocument/2006/relationships/hyperlink" Target="https://eur-lex.europa.eu/legal-content/RO/AUTO/?uri=celex:32020R0692" TargetMode="External"/><Relationship Id="rId39" Type="http://schemas.openxmlformats.org/officeDocument/2006/relationships/hyperlink" Target="https://eur-lex.europa.eu/legal-content/RO/AUTO/?uri=celex:32020R0692" TargetMode="External"/><Relationship Id="rId50" Type="http://schemas.openxmlformats.org/officeDocument/2006/relationships/hyperlink" Target="https://eur-lex.europa.eu/legal-content/RO/AUTO/?uri=celex:32020R0692" TargetMode="External"/><Relationship Id="rId104" Type="http://schemas.openxmlformats.org/officeDocument/2006/relationships/hyperlink" Target="https://eur-lex.europa.eu/legal-content/RO/TXT/HTML/?uri=CELEX:02020R0692-20230207" TargetMode="External"/><Relationship Id="rId125" Type="http://schemas.openxmlformats.org/officeDocument/2006/relationships/hyperlink" Target="https://eur-lex.europa.eu/legal-content/RO/TXT/HTML/?uri=CELEX:02020R0692-20230207" TargetMode="External"/><Relationship Id="rId146" Type="http://schemas.openxmlformats.org/officeDocument/2006/relationships/hyperlink" Target="https://eur-lex.europa.eu/legal-content/RO/AUTO/?uri=celex:32023R0119" TargetMode="External"/><Relationship Id="rId167" Type="http://schemas.openxmlformats.org/officeDocument/2006/relationships/hyperlink" Target="https://eur-lex.europa.eu/legal-content/RO/TXT/HTML/?uri=CELEX:02020R0692-20230207" TargetMode="External"/><Relationship Id="rId188" Type="http://schemas.openxmlformats.org/officeDocument/2006/relationships/hyperlink" Target="https://eur-lex.europa.eu/legal-content/RO/TXT/HTML/?uri=CELEX:02020R0692-20230207" TargetMode="External"/><Relationship Id="rId71" Type="http://schemas.openxmlformats.org/officeDocument/2006/relationships/hyperlink" Target="https://eur-lex.europa.eu/legal-content/RO/AUTO/?uri=celex:32023R0119" TargetMode="External"/><Relationship Id="rId92" Type="http://schemas.openxmlformats.org/officeDocument/2006/relationships/hyperlink" Target="https://eur-lex.europa.eu/legal-content/RO/AUTO/?uri=celex:32023R0119" TargetMode="External"/><Relationship Id="rId213" Type="http://schemas.openxmlformats.org/officeDocument/2006/relationships/hyperlink" Target="https://eur-lex.europa.eu/legal-content/RO/TXT/HTML/?uri=CELEX:02020R0692-20230207" TargetMode="External"/><Relationship Id="rId234" Type="http://schemas.openxmlformats.org/officeDocument/2006/relationships/hyperlink" Target="https://eur-lex.europa.eu/legal-content/RO/TXT/HTML/?uri=CELEX:02020R0692-20230207" TargetMode="External"/><Relationship Id="rId2" Type="http://schemas.openxmlformats.org/officeDocument/2006/relationships/styles" Target="styles.xml"/><Relationship Id="rId29" Type="http://schemas.openxmlformats.org/officeDocument/2006/relationships/hyperlink" Target="https://eur-lex.europa.eu/legal-content/RO/AUTO/?uri=celex:32020R0692" TargetMode="External"/><Relationship Id="rId40" Type="http://schemas.openxmlformats.org/officeDocument/2006/relationships/hyperlink" Target="https://eur-lex.europa.eu/legal-content/RO/AUTO/?uri=celex:32021R1705" TargetMode="External"/><Relationship Id="rId115" Type="http://schemas.openxmlformats.org/officeDocument/2006/relationships/hyperlink" Target="https://eur-lex.europa.eu/legal-content/RO/TXT/HTML/?uri=CELEX:02020R0692-20230207" TargetMode="External"/><Relationship Id="rId136" Type="http://schemas.openxmlformats.org/officeDocument/2006/relationships/hyperlink" Target="https://eur-lex.europa.eu/legal-content/RO/TXT/HTML/?uri=CELEX:02020R0692-20230207" TargetMode="External"/><Relationship Id="rId157" Type="http://schemas.openxmlformats.org/officeDocument/2006/relationships/hyperlink" Target="https://eur-lex.europa.eu/legal-content/RO/TXT/HTML/?uri=CELEX:02020R0692-20230207" TargetMode="External"/><Relationship Id="rId178" Type="http://schemas.openxmlformats.org/officeDocument/2006/relationships/hyperlink" Target="https://eur-lex.europa.eu/legal-content/RO/TXT/HTML/?uri=CELEX:02020R0692-20230207" TargetMode="External"/><Relationship Id="rId61" Type="http://schemas.openxmlformats.org/officeDocument/2006/relationships/hyperlink" Target="https://eur-lex.europa.eu/legal-content/RO/AUTO/?uri=celex:32020R0692" TargetMode="External"/><Relationship Id="rId82" Type="http://schemas.openxmlformats.org/officeDocument/2006/relationships/hyperlink" Target="https://eur-lex.europa.eu/legal-content/RO/AUTO/?uri=celex:32020R0692" TargetMode="External"/><Relationship Id="rId199" Type="http://schemas.openxmlformats.org/officeDocument/2006/relationships/hyperlink" Target="https://eur-lex.europa.eu/legal-content/RO/TXT/HTML/?uri=CELEX:02020R0692-20230207" TargetMode="External"/><Relationship Id="rId203" Type="http://schemas.openxmlformats.org/officeDocument/2006/relationships/hyperlink" Target="https://eur-lex.europa.eu/legal-content/RO/AUTO/?uri=celex:32023R0119" TargetMode="External"/><Relationship Id="rId19" Type="http://schemas.openxmlformats.org/officeDocument/2006/relationships/hyperlink" Target="https://eur-lex.europa.eu/legal-content/RO/AUTO/?uri=celex:32020R0692" TargetMode="External"/><Relationship Id="rId224" Type="http://schemas.openxmlformats.org/officeDocument/2006/relationships/hyperlink" Target="https://eur-lex.europa.eu/legal-content/RO/TXT/HTML/?uri=CELEX:02020R0692-20230207" TargetMode="External"/><Relationship Id="rId245" Type="http://schemas.openxmlformats.org/officeDocument/2006/relationships/hyperlink" Target="https://eur-lex.europa.eu/legal-content/RO/TXT/HTML/?uri=CELEX:02020R0692-20230207" TargetMode="External"/><Relationship Id="rId30" Type="http://schemas.openxmlformats.org/officeDocument/2006/relationships/hyperlink" Target="https://eur-lex.europa.eu/legal-content/RO/AUTO/?uri=celex:32021R1705" TargetMode="External"/><Relationship Id="rId105" Type="http://schemas.openxmlformats.org/officeDocument/2006/relationships/hyperlink" Target="https://eur-lex.europa.eu/legal-content/RO/TXT/HTML/?uri=CELEX:02020R0692-20230207" TargetMode="External"/><Relationship Id="rId126" Type="http://schemas.openxmlformats.org/officeDocument/2006/relationships/hyperlink" Target="https://eur-lex.europa.eu/legal-content/RO/TXT/HTML/?uri=CELEX:02020R0692-20230207" TargetMode="External"/><Relationship Id="rId147" Type="http://schemas.openxmlformats.org/officeDocument/2006/relationships/hyperlink" Target="https://eur-lex.europa.eu/legal-content/RO/AUTO/?uri=celex:32020R0692" TargetMode="External"/><Relationship Id="rId168" Type="http://schemas.openxmlformats.org/officeDocument/2006/relationships/hyperlink" Target="https://eur-lex.europa.eu/legal-content/RO/TXT/HTML/?uri=CELEX:02020R0692-20230207" TargetMode="External"/><Relationship Id="rId51" Type="http://schemas.openxmlformats.org/officeDocument/2006/relationships/hyperlink" Target="https://eur-lex.europa.eu/legal-content/RO/AUTO/?uri=celex:32021R1705" TargetMode="External"/><Relationship Id="rId72" Type="http://schemas.openxmlformats.org/officeDocument/2006/relationships/hyperlink" Target="https://eur-lex.europa.eu/legal-content/RO/AUTO/?uri=celex:32021R1705" TargetMode="External"/><Relationship Id="rId93" Type="http://schemas.openxmlformats.org/officeDocument/2006/relationships/hyperlink" Target="https://eur-lex.europa.eu/legal-content/RO/AUTO/?uri=celex:32020R0692" TargetMode="External"/><Relationship Id="rId189" Type="http://schemas.openxmlformats.org/officeDocument/2006/relationships/hyperlink" Target="https://eur-lex.europa.eu/legal-content/RO/TXT/HTML/?uri=CELEX:02020R0692-20230207" TargetMode="External"/><Relationship Id="rId3" Type="http://schemas.openxmlformats.org/officeDocument/2006/relationships/settings" Target="settings.xml"/><Relationship Id="rId214" Type="http://schemas.openxmlformats.org/officeDocument/2006/relationships/hyperlink" Target="https://eur-lex.europa.eu/legal-content/RO/TXT/HTML/?uri=CELEX:02020R0692-20230207" TargetMode="External"/><Relationship Id="rId235" Type="http://schemas.openxmlformats.org/officeDocument/2006/relationships/hyperlink" Target="https://eur-lex.europa.eu/legal-content/RO/TXT/HTML/?uri=CELEX:02020R0692-20230207" TargetMode="External"/><Relationship Id="rId116" Type="http://schemas.openxmlformats.org/officeDocument/2006/relationships/hyperlink" Target="https://eur-lex.europa.eu/legal-content/RO/TXT/HTML/?uri=CELEX:02020R0692-20230207" TargetMode="External"/><Relationship Id="rId137" Type="http://schemas.openxmlformats.org/officeDocument/2006/relationships/hyperlink" Target="https://eur-lex.europa.eu/legal-content/RO/TXT/HTML/?uri=CELEX:02020R0692-20230207" TargetMode="External"/><Relationship Id="rId158" Type="http://schemas.openxmlformats.org/officeDocument/2006/relationships/hyperlink" Target="https://eur-lex.europa.eu/legal-content/RO/TXT/HTML/?uri=CELEX:02020R0692-20230207" TargetMode="External"/><Relationship Id="rId20" Type="http://schemas.openxmlformats.org/officeDocument/2006/relationships/hyperlink" Target="https://eur-lex.europa.eu/legal-content/RO/AUTO/?uri=celex:32023R0119" TargetMode="External"/><Relationship Id="rId41" Type="http://schemas.openxmlformats.org/officeDocument/2006/relationships/hyperlink" Target="https://eur-lex.europa.eu/legal-content/RO/AUTO/?uri=celex:32020R0692" TargetMode="External"/><Relationship Id="rId62" Type="http://schemas.openxmlformats.org/officeDocument/2006/relationships/hyperlink" Target="https://eur-lex.europa.eu/legal-content/RO/AUTO/?uri=celex:32021R1705" TargetMode="External"/><Relationship Id="rId83" Type="http://schemas.openxmlformats.org/officeDocument/2006/relationships/hyperlink" Target="https://eur-lex.europa.eu/legal-content/RO/TXT/HTML/?uri=CELEX:02020R0692-20230207" TargetMode="External"/><Relationship Id="rId179" Type="http://schemas.openxmlformats.org/officeDocument/2006/relationships/hyperlink" Target="https://eur-lex.europa.eu/legal-content/RO/TXT/HTML/?uri=CELEX:02020R0692-20230207" TargetMode="External"/><Relationship Id="rId190" Type="http://schemas.openxmlformats.org/officeDocument/2006/relationships/hyperlink" Target="https://eur-lex.europa.eu/legal-content/RO/TXT/HTML/?uri=CELEX:02020R0692-20230207" TargetMode="External"/><Relationship Id="rId204" Type="http://schemas.openxmlformats.org/officeDocument/2006/relationships/hyperlink" Target="https://eur-lex.europa.eu/legal-content/RO/AUTO/?uri=celex:32020R0692" TargetMode="External"/><Relationship Id="rId225" Type="http://schemas.openxmlformats.org/officeDocument/2006/relationships/hyperlink" Target="https://eur-lex.europa.eu/legal-content/RO/TXT/HTML/?uri=CELEX:02020R0692-20230207" TargetMode="External"/><Relationship Id="rId246" Type="http://schemas.openxmlformats.org/officeDocument/2006/relationships/hyperlink" Target="https://eur-lex.europa.eu/legal-content/RO/TXT/HTML/?uri=CELEX:02020R0692-20230207" TargetMode="External"/><Relationship Id="rId106" Type="http://schemas.openxmlformats.org/officeDocument/2006/relationships/hyperlink" Target="https://eur-lex.europa.eu/legal-content/RO/AUTO/?uri=celex:32020R0692" TargetMode="External"/><Relationship Id="rId127" Type="http://schemas.openxmlformats.org/officeDocument/2006/relationships/hyperlink" Target="https://eur-lex.europa.eu/legal-content/RO/TXT/HTML/?uri=CELEX:02020R0692-2023020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309</Pages>
  <Words>124649</Words>
  <Characters>722969</Characters>
  <Application>Microsoft Office Word</Application>
  <DocSecurity>0</DocSecurity>
  <Lines>6024</Lines>
  <Paragraphs>1691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58</cp:revision>
  <dcterms:created xsi:type="dcterms:W3CDTF">2024-09-12T06:39:00Z</dcterms:created>
  <dcterms:modified xsi:type="dcterms:W3CDTF">2024-10-09T06:08:00Z</dcterms:modified>
</cp:coreProperties>
</file>