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12F52" w14:textId="77777777" w:rsidR="0045393D" w:rsidRPr="001E744A" w:rsidRDefault="0045393D" w:rsidP="00776721">
      <w:pPr>
        <w:jc w:val="center"/>
        <w:rPr>
          <w:rFonts w:eastAsia="Times New Roman"/>
          <w:sz w:val="28"/>
          <w:szCs w:val="28"/>
          <w:lang w:val="zh-CN" w:eastAsia="ru-RU"/>
        </w:rPr>
      </w:pPr>
      <w:r w:rsidRPr="001E744A">
        <w:rPr>
          <w:rFonts w:eastAsia="Times New Roman"/>
          <w:b/>
          <w:bCs/>
          <w:sz w:val="28"/>
          <w:szCs w:val="28"/>
          <w:lang w:val="zh-CN" w:eastAsia="ru-RU"/>
        </w:rPr>
        <w:t>NOTA DE FUNDAMENTARE</w:t>
      </w:r>
    </w:p>
    <w:p w14:paraId="61E8EFE1" w14:textId="77777777" w:rsidR="00F748BD" w:rsidRPr="0006768F" w:rsidRDefault="0045393D" w:rsidP="00F748BD">
      <w:pPr>
        <w:spacing w:line="276" w:lineRule="auto"/>
        <w:ind w:firstLine="567"/>
        <w:jc w:val="center"/>
        <w:rPr>
          <w:rFonts w:eastAsia="Times New Roman"/>
          <w:b/>
          <w:sz w:val="28"/>
          <w:szCs w:val="28"/>
          <w:lang w:eastAsia="ro-RO"/>
        </w:rPr>
      </w:pPr>
      <w:r>
        <w:rPr>
          <w:b/>
          <w:bCs/>
          <w:sz w:val="28"/>
          <w:szCs w:val="28"/>
          <w:lang w:val="zh-CN" w:eastAsia="ru-RU"/>
        </w:rPr>
        <w:t xml:space="preserve">pentru </w:t>
      </w:r>
      <w:proofErr w:type="spellStart"/>
      <w:r w:rsidR="00F748BD" w:rsidRPr="0006768F">
        <w:rPr>
          <w:rFonts w:eastAsia="Times New Roman"/>
          <w:b/>
          <w:sz w:val="28"/>
          <w:szCs w:val="28"/>
          <w:lang w:eastAsia="ro-RO"/>
        </w:rPr>
        <w:t>aprobarea</w:t>
      </w:r>
      <w:proofErr w:type="spellEnd"/>
      <w:r w:rsidR="00F748BD" w:rsidRPr="0006768F">
        <w:rPr>
          <w:rFonts w:eastAsia="Times New Roman"/>
          <w:b/>
          <w:sz w:val="28"/>
          <w:szCs w:val="28"/>
          <w:lang w:eastAsia="ro-RO"/>
        </w:rPr>
        <w:t xml:space="preserve"> </w:t>
      </w:r>
      <w:proofErr w:type="spellStart"/>
      <w:r w:rsidR="00F748BD" w:rsidRPr="008752A5">
        <w:rPr>
          <w:rFonts w:eastAsia="Times New Roman"/>
          <w:b/>
          <w:sz w:val="28"/>
          <w:szCs w:val="28"/>
          <w:lang w:eastAsia="ro-RO"/>
        </w:rPr>
        <w:t>Normei</w:t>
      </w:r>
      <w:proofErr w:type="spellEnd"/>
      <w:r w:rsidR="00F748BD" w:rsidRPr="008752A5">
        <w:rPr>
          <w:rFonts w:eastAsia="Times New Roman"/>
          <w:b/>
          <w:sz w:val="28"/>
          <w:szCs w:val="28"/>
          <w:lang w:eastAsia="ro-RO"/>
        </w:rPr>
        <w:t xml:space="preserve"> </w:t>
      </w:r>
      <w:proofErr w:type="spellStart"/>
      <w:r w:rsidR="00F748BD" w:rsidRPr="008752A5">
        <w:rPr>
          <w:rFonts w:eastAsia="Times New Roman"/>
          <w:b/>
          <w:sz w:val="28"/>
          <w:szCs w:val="28"/>
          <w:lang w:eastAsia="ro-RO"/>
        </w:rPr>
        <w:t>sanitar</w:t>
      </w:r>
      <w:r w:rsidR="00F748BD">
        <w:rPr>
          <w:rFonts w:eastAsia="Times New Roman"/>
          <w:b/>
          <w:sz w:val="28"/>
          <w:szCs w:val="28"/>
          <w:lang w:eastAsia="ro-RO"/>
        </w:rPr>
        <w:t>e</w:t>
      </w:r>
      <w:proofErr w:type="spellEnd"/>
      <w:r w:rsidR="00F748BD" w:rsidRPr="008752A5">
        <w:rPr>
          <w:rFonts w:eastAsia="Times New Roman"/>
          <w:b/>
          <w:sz w:val="28"/>
          <w:szCs w:val="28"/>
          <w:lang w:eastAsia="ro-RO"/>
        </w:rPr>
        <w:t xml:space="preserve"> </w:t>
      </w:r>
      <w:proofErr w:type="spellStart"/>
      <w:r w:rsidR="00F748BD" w:rsidRPr="008752A5">
        <w:rPr>
          <w:rFonts w:eastAsia="Times New Roman"/>
          <w:b/>
          <w:sz w:val="28"/>
          <w:szCs w:val="28"/>
          <w:lang w:eastAsia="ro-RO"/>
        </w:rPr>
        <w:t>veterinar</w:t>
      </w:r>
      <w:r w:rsidR="00F748BD">
        <w:rPr>
          <w:rFonts w:eastAsia="Times New Roman"/>
          <w:b/>
          <w:sz w:val="28"/>
          <w:szCs w:val="28"/>
          <w:lang w:eastAsia="ro-RO"/>
        </w:rPr>
        <w:t>e</w:t>
      </w:r>
      <w:proofErr w:type="spellEnd"/>
      <w:r w:rsidR="00F748BD" w:rsidRPr="008752A5">
        <w:rPr>
          <w:rFonts w:eastAsia="Times New Roman"/>
          <w:b/>
          <w:sz w:val="28"/>
          <w:szCs w:val="28"/>
          <w:lang w:eastAsia="ro-RO"/>
        </w:rPr>
        <w:t xml:space="preserve"> </w:t>
      </w:r>
      <w:proofErr w:type="spellStart"/>
      <w:r w:rsidR="00F748BD" w:rsidRPr="008752A5">
        <w:rPr>
          <w:rFonts w:eastAsia="Times New Roman"/>
          <w:b/>
          <w:bCs/>
          <w:sz w:val="28"/>
          <w:szCs w:val="28"/>
          <w:lang w:eastAsia="ro-RO"/>
        </w:rPr>
        <w:t>privind</w:t>
      </w:r>
      <w:proofErr w:type="spellEnd"/>
      <w:r w:rsidR="00F748BD" w:rsidRPr="008752A5">
        <w:rPr>
          <w:rFonts w:eastAsia="Times New Roman"/>
          <w:b/>
          <w:bCs/>
          <w:sz w:val="28"/>
          <w:szCs w:val="28"/>
          <w:lang w:eastAsia="ro-RO"/>
        </w:rPr>
        <w:t xml:space="preserve"> </w:t>
      </w:r>
      <w:proofErr w:type="spellStart"/>
      <w:r w:rsidR="00F748BD" w:rsidRPr="0006768F">
        <w:rPr>
          <w:rFonts w:eastAsia="Times New Roman"/>
          <w:b/>
          <w:bCs/>
          <w:sz w:val="28"/>
          <w:szCs w:val="28"/>
          <w:lang w:eastAsia="ro-RO"/>
        </w:rPr>
        <w:t>protecția</w:t>
      </w:r>
      <w:proofErr w:type="spellEnd"/>
      <w:r w:rsidR="00F748BD" w:rsidRPr="0006768F">
        <w:rPr>
          <w:rFonts w:eastAsia="Times New Roman"/>
          <w:b/>
          <w:bCs/>
          <w:sz w:val="28"/>
          <w:szCs w:val="28"/>
          <w:lang w:eastAsia="ro-RO"/>
        </w:rPr>
        <w:t xml:space="preserve"> </w:t>
      </w:r>
      <w:proofErr w:type="spellStart"/>
      <w:r w:rsidR="00F748BD" w:rsidRPr="0006768F">
        <w:rPr>
          <w:rFonts w:eastAsia="Times New Roman"/>
          <w:b/>
          <w:bCs/>
          <w:sz w:val="28"/>
          <w:szCs w:val="28"/>
          <w:lang w:eastAsia="ro-RO"/>
        </w:rPr>
        <w:t>și</w:t>
      </w:r>
      <w:proofErr w:type="spellEnd"/>
      <w:r w:rsidR="00F748BD" w:rsidRPr="0006768F">
        <w:rPr>
          <w:rFonts w:eastAsia="Times New Roman"/>
          <w:b/>
          <w:bCs/>
          <w:sz w:val="28"/>
          <w:szCs w:val="28"/>
          <w:lang w:eastAsia="ro-RO"/>
        </w:rPr>
        <w:t xml:space="preserve"> </w:t>
      </w:r>
      <w:proofErr w:type="spellStart"/>
      <w:r w:rsidR="00F748BD" w:rsidRPr="0006768F">
        <w:rPr>
          <w:rFonts w:eastAsia="Times New Roman"/>
          <w:b/>
          <w:bCs/>
          <w:sz w:val="28"/>
          <w:szCs w:val="28"/>
          <w:lang w:eastAsia="ro-RO"/>
        </w:rPr>
        <w:t>bunăstarea</w:t>
      </w:r>
      <w:proofErr w:type="spellEnd"/>
      <w:r w:rsidR="00F748BD" w:rsidRPr="0006768F">
        <w:rPr>
          <w:rFonts w:eastAsia="Times New Roman"/>
          <w:b/>
          <w:bCs/>
          <w:sz w:val="28"/>
          <w:szCs w:val="28"/>
          <w:lang w:eastAsia="ro-RO"/>
        </w:rPr>
        <w:t xml:space="preserve"> </w:t>
      </w:r>
      <w:proofErr w:type="spellStart"/>
      <w:r w:rsidR="00F748BD" w:rsidRPr="0006768F">
        <w:rPr>
          <w:rFonts w:eastAsia="Times New Roman"/>
          <w:b/>
          <w:bCs/>
          <w:sz w:val="28"/>
          <w:szCs w:val="28"/>
          <w:lang w:eastAsia="ro-RO"/>
        </w:rPr>
        <w:t>animalelor</w:t>
      </w:r>
      <w:proofErr w:type="spellEnd"/>
      <w:r w:rsidR="00F748BD" w:rsidRPr="0006768F">
        <w:rPr>
          <w:rFonts w:eastAsia="Times New Roman"/>
          <w:b/>
          <w:bCs/>
          <w:sz w:val="28"/>
          <w:szCs w:val="28"/>
          <w:lang w:eastAsia="ro-RO"/>
        </w:rPr>
        <w:t xml:space="preserve"> </w:t>
      </w:r>
      <w:proofErr w:type="spellStart"/>
      <w:r w:rsidR="00F748BD" w:rsidRPr="0006768F">
        <w:rPr>
          <w:rFonts w:eastAsia="Times New Roman"/>
          <w:b/>
          <w:bCs/>
          <w:sz w:val="28"/>
          <w:szCs w:val="28"/>
          <w:lang w:eastAsia="ro-RO"/>
        </w:rPr>
        <w:t>în</w:t>
      </w:r>
      <w:proofErr w:type="spellEnd"/>
      <w:r w:rsidR="00F748BD" w:rsidRPr="0006768F">
        <w:rPr>
          <w:rFonts w:eastAsia="Times New Roman"/>
          <w:b/>
          <w:bCs/>
          <w:sz w:val="28"/>
          <w:szCs w:val="28"/>
          <w:lang w:eastAsia="ro-RO"/>
        </w:rPr>
        <w:t xml:space="preserve"> </w:t>
      </w:r>
      <w:proofErr w:type="spellStart"/>
      <w:r w:rsidR="00F748BD" w:rsidRPr="0006768F">
        <w:rPr>
          <w:rFonts w:eastAsia="Times New Roman"/>
          <w:b/>
          <w:bCs/>
          <w:sz w:val="28"/>
          <w:szCs w:val="28"/>
          <w:lang w:eastAsia="ro-RO"/>
        </w:rPr>
        <w:t>timpul</w:t>
      </w:r>
      <w:proofErr w:type="spellEnd"/>
      <w:r w:rsidR="00F748BD" w:rsidRPr="0006768F">
        <w:rPr>
          <w:rFonts w:eastAsia="Times New Roman"/>
          <w:b/>
          <w:bCs/>
          <w:sz w:val="28"/>
          <w:szCs w:val="28"/>
          <w:lang w:eastAsia="ro-RO"/>
        </w:rPr>
        <w:t xml:space="preserve"> </w:t>
      </w:r>
      <w:proofErr w:type="spellStart"/>
      <w:r w:rsidR="00F748BD" w:rsidRPr="0006768F">
        <w:rPr>
          <w:rFonts w:eastAsia="Times New Roman"/>
          <w:b/>
          <w:bCs/>
          <w:sz w:val="28"/>
          <w:szCs w:val="28"/>
          <w:lang w:eastAsia="ro-RO"/>
        </w:rPr>
        <w:t>transportului</w:t>
      </w:r>
      <w:proofErr w:type="spellEnd"/>
    </w:p>
    <w:tbl>
      <w:tblPr>
        <w:tblStyle w:val="TableGrid"/>
        <w:tblW w:w="9356" w:type="dxa"/>
        <w:tblInd w:w="-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56"/>
      </w:tblGrid>
      <w:tr w:rsidR="006D3EB7" w:rsidRPr="005535FB" w14:paraId="287A4E29" w14:textId="77777777" w:rsidTr="00443211">
        <w:tc>
          <w:tcPr>
            <w:tcW w:w="935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0D3A17" w14:textId="300EA1A5" w:rsidR="00A42D86" w:rsidRPr="005535FB" w:rsidRDefault="0045393D" w:rsidP="00F748BD">
            <w:pPr>
              <w:ind w:firstLine="0"/>
              <w:rPr>
                <w:rFonts w:ascii="Times New Roman" w:hAnsi="Times New Roman"/>
                <w:b/>
                <w:bCs/>
                <w:sz w:val="24"/>
                <w:szCs w:val="24"/>
                <w:lang w:val="ro-RO"/>
              </w:rPr>
            </w:pPr>
            <w:r w:rsidRPr="001E744A">
              <w:rPr>
                <w:rFonts w:ascii="Times New Roman" w:hAnsi="Times New Roman"/>
                <w:b/>
                <w:bCs/>
                <w:sz w:val="28"/>
                <w:szCs w:val="28"/>
                <w:lang w:val="zh-CN" w:eastAsia="ru-RU"/>
              </w:rPr>
              <w:t>1.</w:t>
            </w:r>
            <w:r w:rsidRPr="008307DB">
              <w:rPr>
                <w:rFonts w:ascii="Times New Roman" w:hAnsi="Times New Roman"/>
                <w:b/>
                <w:bCs/>
                <w:sz w:val="28"/>
                <w:szCs w:val="28"/>
                <w:lang w:val="zh-CN" w:eastAsia="ru-RU"/>
              </w:rPr>
              <w:t>Denumirea sau numele autorului şi, după caz, a/al participanţilor la elaborar</w:t>
            </w:r>
            <w:r>
              <w:rPr>
                <w:rFonts w:ascii="Times New Roman" w:hAnsi="Times New Roman"/>
                <w:b/>
                <w:bCs/>
                <w:sz w:val="28"/>
                <w:szCs w:val="28"/>
                <w:lang w:val="zh-CN" w:eastAsia="ru-RU"/>
              </w:rPr>
              <w:t>ea proiectului actului normativ</w:t>
            </w:r>
          </w:p>
        </w:tc>
      </w:tr>
      <w:tr w:rsidR="006D3EB7" w:rsidRPr="005535FB" w14:paraId="07E4E789"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144B1F" w14:textId="6DD337A8" w:rsidR="003D22A2" w:rsidRPr="00004B68" w:rsidRDefault="0045393D" w:rsidP="00B14885">
            <w:pPr>
              <w:ind w:firstLine="601"/>
              <w:rPr>
                <w:rFonts w:ascii="Times New Roman" w:hAnsi="Times New Roman"/>
                <w:bCs/>
                <w:sz w:val="28"/>
                <w:szCs w:val="28"/>
              </w:rPr>
            </w:pPr>
            <w:proofErr w:type="spellStart"/>
            <w:r w:rsidRPr="00004B68">
              <w:rPr>
                <w:rFonts w:ascii="Times New Roman" w:hAnsi="Times New Roman"/>
                <w:bCs/>
                <w:sz w:val="28"/>
                <w:szCs w:val="28"/>
              </w:rPr>
              <w:t>Proiectul</w:t>
            </w:r>
            <w:proofErr w:type="spellEnd"/>
            <w:r w:rsidRPr="00004B68">
              <w:rPr>
                <w:rFonts w:ascii="Times New Roman" w:hAnsi="Times New Roman"/>
                <w:bCs/>
                <w:sz w:val="28"/>
                <w:szCs w:val="28"/>
              </w:rPr>
              <w:t xml:space="preserve"> </w:t>
            </w:r>
            <w:proofErr w:type="spellStart"/>
            <w:r w:rsidR="004C5052">
              <w:rPr>
                <w:rFonts w:ascii="Times New Roman" w:hAnsi="Times New Roman"/>
                <w:bCs/>
                <w:sz w:val="28"/>
                <w:szCs w:val="28"/>
              </w:rPr>
              <w:t>Hotărârii</w:t>
            </w:r>
            <w:proofErr w:type="spellEnd"/>
            <w:r w:rsidR="004C5052">
              <w:rPr>
                <w:rFonts w:ascii="Times New Roman" w:hAnsi="Times New Roman"/>
                <w:bCs/>
                <w:sz w:val="28"/>
                <w:szCs w:val="28"/>
              </w:rPr>
              <w:t xml:space="preserve"> </w:t>
            </w:r>
            <w:proofErr w:type="spellStart"/>
            <w:r w:rsidRPr="00004B68">
              <w:rPr>
                <w:rFonts w:ascii="Times New Roman" w:hAnsi="Times New Roman"/>
                <w:bCs/>
                <w:sz w:val="28"/>
                <w:szCs w:val="28"/>
              </w:rPr>
              <w:t>Guvern</w:t>
            </w:r>
            <w:r w:rsidR="004C5052">
              <w:rPr>
                <w:rFonts w:ascii="Times New Roman" w:hAnsi="Times New Roman"/>
                <w:bCs/>
                <w:sz w:val="28"/>
                <w:szCs w:val="28"/>
              </w:rPr>
              <w:t>ului</w:t>
            </w:r>
            <w:proofErr w:type="spellEnd"/>
            <w:r w:rsidR="004C5052" w:rsidRPr="00004B68">
              <w:rPr>
                <w:rFonts w:ascii="Times New Roman" w:hAnsi="Times New Roman"/>
                <w:bCs/>
                <w:sz w:val="28"/>
                <w:szCs w:val="28"/>
              </w:rPr>
              <w:t xml:space="preserve"> </w:t>
            </w:r>
            <w:r w:rsidRPr="00004B68">
              <w:rPr>
                <w:rFonts w:ascii="Times New Roman" w:hAnsi="Times New Roman"/>
                <w:bCs/>
                <w:sz w:val="28"/>
                <w:szCs w:val="28"/>
              </w:rPr>
              <w:t xml:space="preserve">cu </w:t>
            </w:r>
            <w:proofErr w:type="spellStart"/>
            <w:r w:rsidRPr="00004B68">
              <w:rPr>
                <w:rFonts w:ascii="Times New Roman" w:hAnsi="Times New Roman"/>
                <w:bCs/>
                <w:sz w:val="28"/>
                <w:szCs w:val="28"/>
              </w:rPr>
              <w:t>privire</w:t>
            </w:r>
            <w:proofErr w:type="spellEnd"/>
            <w:r w:rsidRPr="00004B68">
              <w:rPr>
                <w:rFonts w:ascii="Times New Roman" w:hAnsi="Times New Roman"/>
                <w:bCs/>
                <w:sz w:val="28"/>
                <w:szCs w:val="28"/>
              </w:rPr>
              <w:t xml:space="preserve"> la </w:t>
            </w:r>
            <w:proofErr w:type="spellStart"/>
            <w:r w:rsidR="003D22A2" w:rsidRPr="00004B68">
              <w:rPr>
                <w:rFonts w:ascii="Times New Roman" w:hAnsi="Times New Roman"/>
                <w:bCs/>
                <w:sz w:val="28"/>
                <w:szCs w:val="28"/>
              </w:rPr>
              <w:t>aprobarea</w:t>
            </w:r>
            <w:proofErr w:type="spellEnd"/>
            <w:r w:rsidR="003D22A2" w:rsidRPr="00004B68">
              <w:rPr>
                <w:rFonts w:ascii="Times New Roman" w:hAnsi="Times New Roman"/>
                <w:bCs/>
                <w:sz w:val="28"/>
                <w:szCs w:val="28"/>
              </w:rPr>
              <w:t xml:space="preserve"> </w:t>
            </w:r>
            <w:proofErr w:type="spellStart"/>
            <w:r w:rsidR="003D22A2" w:rsidRPr="00004B68">
              <w:rPr>
                <w:rFonts w:ascii="Times New Roman" w:hAnsi="Times New Roman"/>
                <w:bCs/>
                <w:sz w:val="28"/>
                <w:szCs w:val="28"/>
              </w:rPr>
              <w:t>Normei</w:t>
            </w:r>
            <w:proofErr w:type="spellEnd"/>
            <w:r w:rsidR="003D22A2" w:rsidRPr="00004B68">
              <w:rPr>
                <w:rFonts w:ascii="Times New Roman" w:hAnsi="Times New Roman"/>
                <w:bCs/>
                <w:sz w:val="28"/>
                <w:szCs w:val="28"/>
              </w:rPr>
              <w:t xml:space="preserve"> </w:t>
            </w:r>
            <w:proofErr w:type="spellStart"/>
            <w:r w:rsidR="003D22A2" w:rsidRPr="00004B68">
              <w:rPr>
                <w:rFonts w:ascii="Times New Roman" w:hAnsi="Times New Roman"/>
                <w:bCs/>
                <w:sz w:val="28"/>
                <w:szCs w:val="28"/>
              </w:rPr>
              <w:t>sanitare</w:t>
            </w:r>
            <w:proofErr w:type="spellEnd"/>
            <w:r w:rsidR="003D22A2" w:rsidRPr="00004B68">
              <w:rPr>
                <w:rFonts w:ascii="Times New Roman" w:hAnsi="Times New Roman"/>
                <w:bCs/>
                <w:sz w:val="28"/>
                <w:szCs w:val="28"/>
              </w:rPr>
              <w:t xml:space="preserve"> </w:t>
            </w:r>
            <w:proofErr w:type="spellStart"/>
            <w:r w:rsidR="003D22A2" w:rsidRPr="00004B68">
              <w:rPr>
                <w:rFonts w:ascii="Times New Roman" w:hAnsi="Times New Roman"/>
                <w:bCs/>
                <w:sz w:val="28"/>
                <w:szCs w:val="28"/>
              </w:rPr>
              <w:t>veterinare</w:t>
            </w:r>
            <w:proofErr w:type="spellEnd"/>
            <w:r w:rsidR="003D22A2" w:rsidRPr="00004B68">
              <w:rPr>
                <w:rFonts w:ascii="Times New Roman" w:hAnsi="Times New Roman"/>
                <w:bCs/>
                <w:sz w:val="28"/>
                <w:szCs w:val="28"/>
              </w:rPr>
              <w:t xml:space="preserve"> </w:t>
            </w:r>
            <w:proofErr w:type="spellStart"/>
            <w:r w:rsidR="003D22A2" w:rsidRPr="00004B68">
              <w:rPr>
                <w:rFonts w:ascii="Times New Roman" w:hAnsi="Times New Roman"/>
                <w:bCs/>
                <w:sz w:val="28"/>
                <w:szCs w:val="28"/>
              </w:rPr>
              <w:t>privind</w:t>
            </w:r>
            <w:proofErr w:type="spellEnd"/>
            <w:r w:rsidR="003D22A2" w:rsidRPr="00004B68">
              <w:rPr>
                <w:rFonts w:ascii="Times New Roman" w:hAnsi="Times New Roman"/>
                <w:bCs/>
                <w:sz w:val="28"/>
                <w:szCs w:val="28"/>
              </w:rPr>
              <w:t xml:space="preserve"> </w:t>
            </w:r>
            <w:proofErr w:type="spellStart"/>
            <w:r w:rsidR="003D22A2" w:rsidRPr="00004B68">
              <w:rPr>
                <w:rFonts w:ascii="Times New Roman" w:hAnsi="Times New Roman"/>
                <w:bCs/>
                <w:sz w:val="28"/>
                <w:szCs w:val="28"/>
              </w:rPr>
              <w:t>protecția</w:t>
            </w:r>
            <w:proofErr w:type="spellEnd"/>
            <w:r w:rsidR="003D22A2" w:rsidRPr="00004B68">
              <w:rPr>
                <w:rFonts w:ascii="Times New Roman" w:hAnsi="Times New Roman"/>
                <w:bCs/>
                <w:sz w:val="28"/>
                <w:szCs w:val="28"/>
              </w:rPr>
              <w:t xml:space="preserve"> </w:t>
            </w:r>
            <w:proofErr w:type="spellStart"/>
            <w:r w:rsidR="003D22A2" w:rsidRPr="00004B68">
              <w:rPr>
                <w:rFonts w:ascii="Times New Roman" w:hAnsi="Times New Roman"/>
                <w:bCs/>
                <w:sz w:val="28"/>
                <w:szCs w:val="28"/>
              </w:rPr>
              <w:t>și</w:t>
            </w:r>
            <w:proofErr w:type="spellEnd"/>
            <w:r w:rsidR="003D22A2" w:rsidRPr="00004B68">
              <w:rPr>
                <w:rFonts w:ascii="Times New Roman" w:hAnsi="Times New Roman"/>
                <w:bCs/>
                <w:sz w:val="28"/>
                <w:szCs w:val="28"/>
              </w:rPr>
              <w:t xml:space="preserve"> </w:t>
            </w:r>
            <w:proofErr w:type="spellStart"/>
            <w:r w:rsidR="003D22A2" w:rsidRPr="00004B68">
              <w:rPr>
                <w:rFonts w:ascii="Times New Roman" w:hAnsi="Times New Roman"/>
                <w:bCs/>
                <w:sz w:val="28"/>
                <w:szCs w:val="28"/>
              </w:rPr>
              <w:t>bunăstarea</w:t>
            </w:r>
            <w:proofErr w:type="spellEnd"/>
            <w:r w:rsidR="003D22A2" w:rsidRPr="00004B68">
              <w:rPr>
                <w:rFonts w:ascii="Times New Roman" w:hAnsi="Times New Roman"/>
                <w:bCs/>
                <w:sz w:val="28"/>
                <w:szCs w:val="28"/>
              </w:rPr>
              <w:t xml:space="preserve"> </w:t>
            </w:r>
            <w:proofErr w:type="spellStart"/>
            <w:r w:rsidR="003D22A2" w:rsidRPr="00004B68">
              <w:rPr>
                <w:rFonts w:ascii="Times New Roman" w:hAnsi="Times New Roman"/>
                <w:bCs/>
                <w:sz w:val="28"/>
                <w:szCs w:val="28"/>
              </w:rPr>
              <w:t>animalelor</w:t>
            </w:r>
            <w:proofErr w:type="spellEnd"/>
            <w:r w:rsidR="003D22A2" w:rsidRPr="00004B68">
              <w:rPr>
                <w:rFonts w:ascii="Times New Roman" w:hAnsi="Times New Roman"/>
                <w:bCs/>
                <w:sz w:val="28"/>
                <w:szCs w:val="28"/>
              </w:rPr>
              <w:t xml:space="preserve"> </w:t>
            </w:r>
            <w:proofErr w:type="spellStart"/>
            <w:r w:rsidR="003D22A2" w:rsidRPr="00004B68">
              <w:rPr>
                <w:rFonts w:ascii="Times New Roman" w:hAnsi="Times New Roman"/>
                <w:bCs/>
                <w:sz w:val="28"/>
                <w:szCs w:val="28"/>
              </w:rPr>
              <w:t>în</w:t>
            </w:r>
            <w:proofErr w:type="spellEnd"/>
            <w:r w:rsidR="003D22A2" w:rsidRPr="00004B68">
              <w:rPr>
                <w:rFonts w:ascii="Times New Roman" w:hAnsi="Times New Roman"/>
                <w:bCs/>
                <w:sz w:val="28"/>
                <w:szCs w:val="28"/>
              </w:rPr>
              <w:t xml:space="preserve"> </w:t>
            </w:r>
            <w:proofErr w:type="spellStart"/>
            <w:r w:rsidR="003D22A2" w:rsidRPr="00004B68">
              <w:rPr>
                <w:rFonts w:ascii="Times New Roman" w:hAnsi="Times New Roman"/>
                <w:bCs/>
                <w:sz w:val="28"/>
                <w:szCs w:val="28"/>
              </w:rPr>
              <w:t>timpul</w:t>
            </w:r>
            <w:proofErr w:type="spellEnd"/>
            <w:r w:rsidR="003D22A2" w:rsidRPr="00004B68">
              <w:rPr>
                <w:rFonts w:ascii="Times New Roman" w:hAnsi="Times New Roman"/>
                <w:bCs/>
                <w:sz w:val="28"/>
                <w:szCs w:val="28"/>
              </w:rPr>
              <w:t xml:space="preserve"> </w:t>
            </w:r>
            <w:proofErr w:type="spellStart"/>
            <w:r w:rsidR="003D22A2" w:rsidRPr="00004B68">
              <w:rPr>
                <w:rFonts w:ascii="Times New Roman" w:hAnsi="Times New Roman"/>
                <w:bCs/>
                <w:sz w:val="28"/>
                <w:szCs w:val="28"/>
              </w:rPr>
              <w:t>transportului</w:t>
            </w:r>
            <w:proofErr w:type="spellEnd"/>
          </w:p>
          <w:p w14:paraId="5D9D8C8A" w14:textId="7D92C66A" w:rsidR="0045393D" w:rsidRPr="004C5052" w:rsidRDefault="0045393D" w:rsidP="003D22A2">
            <w:pPr>
              <w:ind w:firstLine="0"/>
              <w:rPr>
                <w:rFonts w:ascii="Times New Roman" w:hAnsi="Times New Roman"/>
                <w:sz w:val="28"/>
                <w:szCs w:val="28"/>
                <w:u w:val="single"/>
                <w:lang w:val="ro-MD" w:eastAsia="zh-CN"/>
              </w:rPr>
            </w:pPr>
            <w:r w:rsidRPr="00004B68">
              <w:rPr>
                <w:rFonts w:ascii="Times New Roman" w:hAnsi="Times New Roman"/>
                <w:bCs/>
                <w:sz w:val="28"/>
                <w:szCs w:val="28"/>
                <w:u w:val="single"/>
                <w:lang w:val="zh-CN"/>
              </w:rPr>
              <w:t>Subdiviziunea</w:t>
            </w:r>
            <w:r w:rsidRPr="00004B68">
              <w:rPr>
                <w:rFonts w:ascii="Times New Roman" w:hAnsi="Times New Roman"/>
                <w:b/>
                <w:bCs/>
                <w:sz w:val="28"/>
                <w:szCs w:val="28"/>
                <w:lang w:val="zh-CN"/>
              </w:rPr>
              <w:t>:</w:t>
            </w:r>
            <w:r w:rsidRPr="00004B68">
              <w:rPr>
                <w:rFonts w:ascii="Times New Roman" w:hAnsi="Times New Roman"/>
                <w:sz w:val="28"/>
                <w:szCs w:val="28"/>
                <w:lang w:val="zh-CN"/>
              </w:rPr>
              <w:t xml:space="preserve"> </w:t>
            </w:r>
            <w:r w:rsidRPr="00004B68">
              <w:rPr>
                <w:rStyle w:val="FontStyle42"/>
                <w:b w:val="0"/>
                <w:bCs w:val="0"/>
                <w:sz w:val="28"/>
                <w:szCs w:val="28"/>
                <w:lang w:val="zh-CN" w:eastAsia="ro-RO"/>
              </w:rPr>
              <w:t>Direcția medicină veterinară și siguranța alimentelor de origine animală.</w:t>
            </w:r>
          </w:p>
          <w:p w14:paraId="0025651A" w14:textId="77777777" w:rsidR="0045393D" w:rsidRPr="00004B68" w:rsidRDefault="0045393D" w:rsidP="0045393D">
            <w:pPr>
              <w:pStyle w:val="Style8"/>
              <w:widowControl/>
              <w:spacing w:line="240" w:lineRule="auto"/>
              <w:ind w:left="5" w:hanging="5"/>
              <w:jc w:val="both"/>
              <w:rPr>
                <w:rStyle w:val="FontStyle42"/>
                <w:rFonts w:eastAsiaTheme="minorHAnsi"/>
                <w:b w:val="0"/>
                <w:bCs w:val="0"/>
                <w:sz w:val="28"/>
                <w:szCs w:val="28"/>
                <w:lang w:val="zh-CN" w:eastAsia="ro-RO"/>
              </w:rPr>
            </w:pPr>
            <w:r w:rsidRPr="00004B68">
              <w:rPr>
                <w:rFonts w:ascii="Times New Roman" w:hAnsi="Times New Roman"/>
                <w:bCs/>
                <w:sz w:val="28"/>
                <w:szCs w:val="28"/>
                <w:u w:val="single"/>
                <w:lang w:val="zh-CN"/>
              </w:rPr>
              <w:t>Persoana responsabilă şi datele de contact:</w:t>
            </w:r>
            <w:r w:rsidRPr="00004B68">
              <w:rPr>
                <w:rStyle w:val="FontStyle42"/>
                <w:b w:val="0"/>
                <w:bCs w:val="0"/>
                <w:sz w:val="28"/>
                <w:szCs w:val="28"/>
                <w:lang w:val="zh-CN" w:eastAsia="ro-RO"/>
              </w:rPr>
              <w:t xml:space="preserve"> </w:t>
            </w:r>
            <w:r w:rsidRPr="00004B68">
              <w:rPr>
                <w:rStyle w:val="FontStyle42"/>
                <w:rFonts w:eastAsiaTheme="minorHAnsi"/>
                <w:b w:val="0"/>
                <w:bCs w:val="0"/>
                <w:sz w:val="28"/>
                <w:szCs w:val="28"/>
                <w:lang w:val="zh-CN" w:eastAsia="ro-RO"/>
              </w:rPr>
              <w:t>Tatiana Antohiev</w:t>
            </w:r>
          </w:p>
          <w:p w14:paraId="77155182" w14:textId="4285FDA2" w:rsidR="008B4BE6" w:rsidRPr="005535FB" w:rsidRDefault="0045393D" w:rsidP="003718F8">
            <w:pPr>
              <w:ind w:firstLine="0"/>
              <w:rPr>
                <w:rFonts w:ascii="Times New Roman" w:hAnsi="Times New Roman"/>
                <w:sz w:val="24"/>
                <w:szCs w:val="24"/>
                <w:lang w:val="ro-RO"/>
              </w:rPr>
            </w:pPr>
            <w:r>
              <w:rPr>
                <w:rStyle w:val="FontStyle42"/>
                <w:b w:val="0"/>
                <w:bCs w:val="0"/>
                <w:sz w:val="28"/>
                <w:szCs w:val="28"/>
                <w:lang w:val="zh-CN" w:eastAsia="ro-RO"/>
              </w:rPr>
              <w:t>t</w:t>
            </w:r>
            <w:r w:rsidR="003718F8">
              <w:rPr>
                <w:rStyle w:val="FontStyle42"/>
                <w:b w:val="0"/>
                <w:bCs w:val="0"/>
                <w:sz w:val="28"/>
                <w:szCs w:val="28"/>
                <w:lang w:val="zh-CN" w:eastAsia="ro-RO"/>
              </w:rPr>
              <w:t xml:space="preserve">el. 022 204 </w:t>
            </w:r>
            <w:r w:rsidRPr="001E744A">
              <w:rPr>
                <w:rStyle w:val="FontStyle42"/>
                <w:b w:val="0"/>
                <w:bCs w:val="0"/>
                <w:sz w:val="28"/>
                <w:szCs w:val="28"/>
                <w:lang w:val="zh-CN" w:eastAsia="ro-RO"/>
              </w:rPr>
              <w:t>53</w:t>
            </w:r>
            <w:r>
              <w:rPr>
                <w:rStyle w:val="FontStyle42"/>
                <w:b w:val="0"/>
                <w:bCs w:val="0"/>
                <w:sz w:val="28"/>
                <w:szCs w:val="28"/>
                <w:lang w:val="ro-RO" w:eastAsia="ro-RO"/>
              </w:rPr>
              <w:t>1</w:t>
            </w:r>
            <w:r w:rsidRPr="001E744A">
              <w:rPr>
                <w:rStyle w:val="FontStyle42"/>
                <w:b w:val="0"/>
                <w:bCs w:val="0"/>
                <w:sz w:val="28"/>
                <w:szCs w:val="28"/>
                <w:lang w:val="zh-CN" w:eastAsia="ro-RO"/>
              </w:rPr>
              <w:t xml:space="preserve">, e-mail: </w:t>
            </w:r>
            <w:r w:rsidRPr="00E31530">
              <w:rPr>
                <w:rStyle w:val="FontStyle42"/>
                <w:b w:val="0"/>
                <w:bCs w:val="0"/>
                <w:sz w:val="28"/>
                <w:szCs w:val="28"/>
                <w:lang w:val="zh-CN" w:eastAsia="ro-RO"/>
              </w:rPr>
              <w:t>tatiana.antohiev</w:t>
            </w:r>
            <w:r w:rsidRPr="001E744A">
              <w:rPr>
                <w:rStyle w:val="FontStyle42"/>
                <w:b w:val="0"/>
                <w:bCs w:val="0"/>
                <w:sz w:val="28"/>
                <w:szCs w:val="28"/>
                <w:lang w:val="zh-CN" w:eastAsia="ro-RO"/>
              </w:rPr>
              <w:t>@maia.gov.md</w:t>
            </w:r>
          </w:p>
        </w:tc>
      </w:tr>
      <w:tr w:rsidR="006D3EB7" w:rsidRPr="005535FB" w14:paraId="54985D5B"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02A6C" w14:textId="421495FE" w:rsidR="007258CF" w:rsidRPr="003718F8" w:rsidRDefault="006933C3" w:rsidP="003718F8">
            <w:pPr>
              <w:ind w:firstLine="0"/>
              <w:rPr>
                <w:rFonts w:ascii="Times New Roman" w:hAnsi="Times New Roman"/>
                <w:b/>
                <w:bCs/>
                <w:sz w:val="28"/>
                <w:szCs w:val="28"/>
                <w:lang w:val="ro-RO"/>
              </w:rPr>
            </w:pPr>
            <w:r w:rsidRPr="003718F8">
              <w:rPr>
                <w:rFonts w:ascii="Times New Roman" w:hAnsi="Times New Roman"/>
                <w:b/>
                <w:bCs/>
                <w:sz w:val="28"/>
                <w:szCs w:val="28"/>
                <w:lang w:val="ro-RO"/>
              </w:rPr>
              <w:t>2.</w:t>
            </w:r>
            <w:r w:rsidR="00032B46" w:rsidRPr="003718F8">
              <w:rPr>
                <w:rFonts w:ascii="Times New Roman" w:hAnsi="Times New Roman"/>
                <w:b/>
                <w:bCs/>
                <w:sz w:val="28"/>
                <w:szCs w:val="28"/>
                <w:lang w:val="ro-RO"/>
              </w:rPr>
              <w:t xml:space="preserve"> </w:t>
            </w:r>
            <w:r w:rsidRPr="003718F8">
              <w:rPr>
                <w:rFonts w:ascii="Times New Roman" w:hAnsi="Times New Roman"/>
                <w:b/>
                <w:bCs/>
                <w:sz w:val="28"/>
                <w:szCs w:val="28"/>
                <w:lang w:val="ro-RO"/>
              </w:rPr>
              <w:t>Condi</w:t>
            </w:r>
            <w:r w:rsidR="00863417" w:rsidRPr="003718F8">
              <w:rPr>
                <w:rFonts w:ascii="Times New Roman" w:hAnsi="Times New Roman"/>
                <w:b/>
                <w:bCs/>
                <w:sz w:val="28"/>
                <w:szCs w:val="28"/>
                <w:lang w:val="ro-RO"/>
              </w:rPr>
              <w:t>ț</w:t>
            </w:r>
            <w:r w:rsidRPr="003718F8">
              <w:rPr>
                <w:rFonts w:ascii="Times New Roman" w:hAnsi="Times New Roman"/>
                <w:b/>
                <w:bCs/>
                <w:sz w:val="28"/>
                <w:szCs w:val="28"/>
                <w:lang w:val="ro-RO"/>
              </w:rPr>
              <w:t>iile</w:t>
            </w:r>
            <w:r w:rsidR="00032B46" w:rsidRPr="003718F8">
              <w:rPr>
                <w:rFonts w:ascii="Times New Roman" w:hAnsi="Times New Roman"/>
                <w:b/>
                <w:bCs/>
                <w:sz w:val="28"/>
                <w:szCs w:val="28"/>
                <w:lang w:val="ro-RO"/>
              </w:rPr>
              <w:t xml:space="preserve"> </w:t>
            </w:r>
            <w:r w:rsidRPr="003718F8">
              <w:rPr>
                <w:rFonts w:ascii="Times New Roman" w:hAnsi="Times New Roman"/>
                <w:b/>
                <w:bCs/>
                <w:sz w:val="28"/>
                <w:szCs w:val="28"/>
                <w:lang w:val="ro-RO"/>
              </w:rPr>
              <w:t>ce</w:t>
            </w:r>
            <w:r w:rsidR="00032B46" w:rsidRPr="003718F8">
              <w:rPr>
                <w:rFonts w:ascii="Times New Roman" w:hAnsi="Times New Roman"/>
                <w:b/>
                <w:bCs/>
                <w:sz w:val="28"/>
                <w:szCs w:val="28"/>
                <w:lang w:val="ro-RO"/>
              </w:rPr>
              <w:t xml:space="preserve"> </w:t>
            </w:r>
            <w:r w:rsidRPr="003718F8">
              <w:rPr>
                <w:rFonts w:ascii="Times New Roman" w:hAnsi="Times New Roman"/>
                <w:b/>
                <w:bCs/>
                <w:sz w:val="28"/>
                <w:szCs w:val="28"/>
                <w:lang w:val="ro-RO"/>
              </w:rPr>
              <w:t>au</w:t>
            </w:r>
            <w:r w:rsidR="00032B46" w:rsidRPr="003718F8">
              <w:rPr>
                <w:rFonts w:ascii="Times New Roman" w:hAnsi="Times New Roman"/>
                <w:b/>
                <w:bCs/>
                <w:sz w:val="28"/>
                <w:szCs w:val="28"/>
                <w:lang w:val="ro-RO"/>
              </w:rPr>
              <w:t xml:space="preserve"> </w:t>
            </w:r>
            <w:r w:rsidRPr="003718F8">
              <w:rPr>
                <w:rFonts w:ascii="Times New Roman" w:hAnsi="Times New Roman"/>
                <w:b/>
                <w:bCs/>
                <w:sz w:val="28"/>
                <w:szCs w:val="28"/>
                <w:lang w:val="ro-RO"/>
              </w:rPr>
              <w:t>impus</w:t>
            </w:r>
            <w:r w:rsidR="00032B46" w:rsidRPr="003718F8">
              <w:rPr>
                <w:rFonts w:ascii="Times New Roman" w:hAnsi="Times New Roman"/>
                <w:b/>
                <w:bCs/>
                <w:sz w:val="28"/>
                <w:szCs w:val="28"/>
                <w:lang w:val="ro-RO"/>
              </w:rPr>
              <w:t xml:space="preserve"> </w:t>
            </w:r>
            <w:r w:rsidRPr="003718F8">
              <w:rPr>
                <w:rFonts w:ascii="Times New Roman" w:hAnsi="Times New Roman"/>
                <w:b/>
                <w:bCs/>
                <w:sz w:val="28"/>
                <w:szCs w:val="28"/>
                <w:lang w:val="ro-RO"/>
              </w:rPr>
              <w:t>elaborarea</w:t>
            </w:r>
            <w:r w:rsidR="00032B46" w:rsidRPr="003718F8">
              <w:rPr>
                <w:rFonts w:ascii="Times New Roman" w:hAnsi="Times New Roman"/>
                <w:b/>
                <w:bCs/>
                <w:sz w:val="28"/>
                <w:szCs w:val="28"/>
                <w:lang w:val="ro-RO"/>
              </w:rPr>
              <w:t xml:space="preserve"> </w:t>
            </w:r>
            <w:r w:rsidRPr="003718F8">
              <w:rPr>
                <w:rFonts w:ascii="Times New Roman" w:hAnsi="Times New Roman"/>
                <w:b/>
                <w:bCs/>
                <w:sz w:val="28"/>
                <w:szCs w:val="28"/>
                <w:lang w:val="ro-RO"/>
              </w:rPr>
              <w:t>proiectului</w:t>
            </w:r>
            <w:r w:rsidR="00032B46" w:rsidRPr="003718F8">
              <w:rPr>
                <w:rFonts w:ascii="Times New Roman" w:hAnsi="Times New Roman"/>
                <w:b/>
                <w:bCs/>
                <w:sz w:val="28"/>
                <w:szCs w:val="28"/>
                <w:lang w:val="ro-RO"/>
              </w:rPr>
              <w:t xml:space="preserve"> </w:t>
            </w:r>
            <w:r w:rsidRPr="003718F8">
              <w:rPr>
                <w:rFonts w:ascii="Times New Roman" w:hAnsi="Times New Roman"/>
                <w:b/>
                <w:bCs/>
                <w:sz w:val="28"/>
                <w:szCs w:val="28"/>
                <w:lang w:val="ro-RO"/>
              </w:rPr>
              <w:t>actului</w:t>
            </w:r>
            <w:r w:rsidR="00032B46" w:rsidRPr="003718F8">
              <w:rPr>
                <w:rFonts w:ascii="Times New Roman" w:hAnsi="Times New Roman"/>
                <w:b/>
                <w:bCs/>
                <w:sz w:val="28"/>
                <w:szCs w:val="28"/>
                <w:lang w:val="ro-RO"/>
              </w:rPr>
              <w:t xml:space="preserve"> </w:t>
            </w:r>
            <w:r w:rsidRPr="003718F8">
              <w:rPr>
                <w:rFonts w:ascii="Times New Roman" w:hAnsi="Times New Roman"/>
                <w:b/>
                <w:bCs/>
                <w:sz w:val="28"/>
                <w:szCs w:val="28"/>
                <w:lang w:val="ro-RO"/>
              </w:rPr>
              <w:t>normativ</w:t>
            </w:r>
          </w:p>
        </w:tc>
      </w:tr>
      <w:tr w:rsidR="006D3EB7" w:rsidRPr="005535FB" w14:paraId="4F79667C"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B72DC5" w14:textId="75C042F2" w:rsidR="008B4BE6" w:rsidRPr="003718F8" w:rsidRDefault="006933C3" w:rsidP="00452C6C">
            <w:pPr>
              <w:rPr>
                <w:rFonts w:ascii="Times New Roman" w:hAnsi="Times New Roman"/>
                <w:b/>
                <w:i/>
                <w:sz w:val="28"/>
                <w:szCs w:val="28"/>
                <w:lang w:val="ro-RO"/>
              </w:rPr>
            </w:pPr>
            <w:r w:rsidRPr="003718F8">
              <w:rPr>
                <w:rFonts w:ascii="Times New Roman" w:hAnsi="Times New Roman"/>
                <w:b/>
                <w:i/>
                <w:sz w:val="28"/>
                <w:szCs w:val="28"/>
                <w:lang w:val="ro-RO"/>
              </w:rPr>
              <w:t>2.1.</w:t>
            </w:r>
            <w:r w:rsidR="00032B46" w:rsidRPr="003718F8">
              <w:rPr>
                <w:rFonts w:ascii="Times New Roman" w:hAnsi="Times New Roman"/>
                <w:b/>
                <w:i/>
                <w:sz w:val="28"/>
                <w:szCs w:val="28"/>
                <w:lang w:val="ro-RO"/>
              </w:rPr>
              <w:t xml:space="preserve"> </w:t>
            </w:r>
            <w:r w:rsidRPr="003718F8">
              <w:rPr>
                <w:rFonts w:ascii="Times New Roman" w:hAnsi="Times New Roman"/>
                <w:b/>
                <w:i/>
                <w:sz w:val="28"/>
                <w:szCs w:val="28"/>
                <w:lang w:val="ro-RO"/>
              </w:rPr>
              <w:t>Temeiul</w:t>
            </w:r>
            <w:r w:rsidR="00032B46" w:rsidRPr="003718F8">
              <w:rPr>
                <w:rFonts w:ascii="Times New Roman" w:hAnsi="Times New Roman"/>
                <w:b/>
                <w:i/>
                <w:sz w:val="28"/>
                <w:szCs w:val="28"/>
                <w:lang w:val="ro-RO"/>
              </w:rPr>
              <w:t xml:space="preserve"> </w:t>
            </w:r>
            <w:r w:rsidRPr="003718F8">
              <w:rPr>
                <w:rFonts w:ascii="Times New Roman" w:hAnsi="Times New Roman"/>
                <w:b/>
                <w:i/>
                <w:sz w:val="28"/>
                <w:szCs w:val="28"/>
                <w:lang w:val="ro-RO"/>
              </w:rPr>
              <w:t>legal</w:t>
            </w:r>
            <w:r w:rsidR="00825DC9" w:rsidRPr="003718F8">
              <w:rPr>
                <w:rFonts w:ascii="Times New Roman" w:hAnsi="Times New Roman"/>
                <w:b/>
                <w:i/>
                <w:sz w:val="28"/>
                <w:szCs w:val="28"/>
                <w:lang w:val="ro-RO"/>
              </w:rPr>
              <w:t xml:space="preserve"> sau</w:t>
            </w:r>
            <w:r w:rsidRPr="003718F8">
              <w:rPr>
                <w:rFonts w:ascii="Times New Roman" w:hAnsi="Times New Roman"/>
                <w:b/>
                <w:i/>
                <w:sz w:val="28"/>
                <w:szCs w:val="28"/>
                <w:lang w:val="ro-RO"/>
              </w:rPr>
              <w:t>,</w:t>
            </w:r>
            <w:r w:rsidR="00032B46" w:rsidRPr="003718F8">
              <w:rPr>
                <w:rFonts w:ascii="Times New Roman" w:hAnsi="Times New Roman"/>
                <w:b/>
                <w:i/>
                <w:sz w:val="28"/>
                <w:szCs w:val="28"/>
                <w:lang w:val="ro-RO"/>
              </w:rPr>
              <w:t xml:space="preserve"> </w:t>
            </w:r>
            <w:r w:rsidRPr="003718F8">
              <w:rPr>
                <w:rFonts w:ascii="Times New Roman" w:hAnsi="Times New Roman"/>
                <w:b/>
                <w:i/>
                <w:sz w:val="28"/>
                <w:szCs w:val="28"/>
                <w:lang w:val="ro-RO"/>
              </w:rPr>
              <w:t>după</w:t>
            </w:r>
            <w:r w:rsidR="00032B46" w:rsidRPr="003718F8">
              <w:rPr>
                <w:rFonts w:ascii="Times New Roman" w:hAnsi="Times New Roman"/>
                <w:b/>
                <w:i/>
                <w:sz w:val="28"/>
                <w:szCs w:val="28"/>
                <w:lang w:val="ro-RO"/>
              </w:rPr>
              <w:t xml:space="preserve"> </w:t>
            </w:r>
            <w:r w:rsidRPr="003718F8">
              <w:rPr>
                <w:rFonts w:ascii="Times New Roman" w:hAnsi="Times New Roman"/>
                <w:b/>
                <w:i/>
                <w:sz w:val="28"/>
                <w:szCs w:val="28"/>
                <w:lang w:val="ro-RO"/>
              </w:rPr>
              <w:t>caz</w:t>
            </w:r>
            <w:r w:rsidR="00825DC9" w:rsidRPr="003718F8">
              <w:rPr>
                <w:rFonts w:ascii="Times New Roman" w:hAnsi="Times New Roman"/>
                <w:b/>
                <w:i/>
                <w:sz w:val="28"/>
                <w:szCs w:val="28"/>
                <w:lang w:val="ro-RO"/>
              </w:rPr>
              <w:t>,</w:t>
            </w:r>
            <w:r w:rsidR="00032B46" w:rsidRPr="003718F8">
              <w:rPr>
                <w:rFonts w:ascii="Times New Roman" w:hAnsi="Times New Roman"/>
                <w:b/>
                <w:i/>
                <w:sz w:val="28"/>
                <w:szCs w:val="28"/>
                <w:lang w:val="ro-RO"/>
              </w:rPr>
              <w:t xml:space="preserve"> </w:t>
            </w:r>
            <w:r w:rsidRPr="003718F8">
              <w:rPr>
                <w:rFonts w:ascii="Times New Roman" w:hAnsi="Times New Roman"/>
                <w:b/>
                <w:i/>
                <w:sz w:val="28"/>
                <w:szCs w:val="28"/>
                <w:lang w:val="ro-RO"/>
              </w:rPr>
              <w:t>sursa</w:t>
            </w:r>
            <w:r w:rsidR="00032B46" w:rsidRPr="003718F8">
              <w:rPr>
                <w:rFonts w:ascii="Times New Roman" w:hAnsi="Times New Roman"/>
                <w:b/>
                <w:i/>
                <w:sz w:val="28"/>
                <w:szCs w:val="28"/>
                <w:lang w:val="ro-RO"/>
              </w:rPr>
              <w:t xml:space="preserve"> </w:t>
            </w:r>
            <w:r w:rsidRPr="003718F8">
              <w:rPr>
                <w:rFonts w:ascii="Times New Roman" w:hAnsi="Times New Roman"/>
                <w:b/>
                <w:i/>
                <w:sz w:val="28"/>
                <w:szCs w:val="28"/>
                <w:lang w:val="ro-RO"/>
              </w:rPr>
              <w:t>proiectului</w:t>
            </w:r>
            <w:r w:rsidR="00032B46" w:rsidRPr="003718F8">
              <w:rPr>
                <w:rFonts w:ascii="Times New Roman" w:hAnsi="Times New Roman"/>
                <w:b/>
                <w:i/>
                <w:sz w:val="28"/>
                <w:szCs w:val="28"/>
                <w:lang w:val="ro-RO"/>
              </w:rPr>
              <w:t xml:space="preserve"> </w:t>
            </w:r>
            <w:r w:rsidRPr="003718F8">
              <w:rPr>
                <w:rFonts w:ascii="Times New Roman" w:hAnsi="Times New Roman"/>
                <w:b/>
                <w:i/>
                <w:sz w:val="28"/>
                <w:szCs w:val="28"/>
                <w:lang w:val="ro-RO"/>
              </w:rPr>
              <w:t>actului</w:t>
            </w:r>
            <w:r w:rsidR="00032B46" w:rsidRPr="003718F8">
              <w:rPr>
                <w:rFonts w:ascii="Times New Roman" w:hAnsi="Times New Roman"/>
                <w:b/>
                <w:i/>
                <w:sz w:val="28"/>
                <w:szCs w:val="28"/>
                <w:lang w:val="ro-RO"/>
              </w:rPr>
              <w:t xml:space="preserve"> </w:t>
            </w:r>
            <w:r w:rsidRPr="003718F8">
              <w:rPr>
                <w:rFonts w:ascii="Times New Roman" w:hAnsi="Times New Roman"/>
                <w:b/>
                <w:i/>
                <w:sz w:val="28"/>
                <w:szCs w:val="28"/>
                <w:lang w:val="ro-RO"/>
              </w:rPr>
              <w:t>normativ</w:t>
            </w:r>
          </w:p>
          <w:p w14:paraId="550D2E91" w14:textId="37FCF244" w:rsidR="00C1758F" w:rsidRPr="00423D14" w:rsidRDefault="00F00F01" w:rsidP="00A42D86">
            <w:pPr>
              <w:rPr>
                <w:rFonts w:ascii="Times New Roman" w:hAnsi="Times New Roman"/>
                <w:sz w:val="28"/>
                <w:szCs w:val="28"/>
                <w:lang w:val="ro-RO"/>
              </w:rPr>
            </w:pPr>
            <w:r w:rsidRPr="001B40BB">
              <w:rPr>
                <w:rFonts w:ascii="Times New Roman" w:hAnsi="Times New Roman"/>
                <w:sz w:val="28"/>
                <w:szCs w:val="28"/>
                <w:lang w:val="ro-RO"/>
              </w:rPr>
              <w:t>Proiectul Hotărâr</w:t>
            </w:r>
            <w:r w:rsidR="001B40BB" w:rsidRPr="001B40BB">
              <w:rPr>
                <w:rFonts w:ascii="Times New Roman" w:hAnsi="Times New Roman"/>
                <w:sz w:val="28"/>
                <w:szCs w:val="28"/>
                <w:lang w:val="ro-RO"/>
              </w:rPr>
              <w:t>ii</w:t>
            </w:r>
            <w:r w:rsidRPr="001B40BB">
              <w:rPr>
                <w:rFonts w:ascii="Times New Roman" w:hAnsi="Times New Roman"/>
                <w:sz w:val="28"/>
                <w:szCs w:val="28"/>
                <w:lang w:val="ro-RO"/>
              </w:rPr>
              <w:t xml:space="preserve"> </w:t>
            </w:r>
            <w:r w:rsidR="00A42D86" w:rsidRPr="001B40BB">
              <w:rPr>
                <w:rFonts w:ascii="Times New Roman" w:hAnsi="Times New Roman"/>
                <w:sz w:val="28"/>
                <w:szCs w:val="28"/>
                <w:lang w:val="ro-RO"/>
              </w:rPr>
              <w:t>Guvern</w:t>
            </w:r>
            <w:r w:rsidRPr="001B40BB">
              <w:rPr>
                <w:rFonts w:ascii="Times New Roman" w:hAnsi="Times New Roman"/>
                <w:sz w:val="28"/>
                <w:szCs w:val="28"/>
                <w:lang w:val="ro-RO"/>
              </w:rPr>
              <w:t>ului</w:t>
            </w:r>
            <w:r w:rsidR="00A42D86" w:rsidRPr="001B40BB">
              <w:rPr>
                <w:rFonts w:ascii="Times New Roman" w:hAnsi="Times New Roman"/>
                <w:sz w:val="24"/>
                <w:szCs w:val="24"/>
                <w:lang w:val="ro-RO"/>
              </w:rPr>
              <w:t xml:space="preserve"> </w:t>
            </w:r>
            <w:r w:rsidR="00A42D86" w:rsidRPr="00423D14">
              <w:rPr>
                <w:rFonts w:ascii="Times New Roman" w:hAnsi="Times New Roman"/>
                <w:sz w:val="28"/>
                <w:szCs w:val="28"/>
                <w:lang w:val="ro-RO"/>
              </w:rPr>
              <w:t>pentru aprobarea normei sanitar</w:t>
            </w:r>
            <w:r w:rsidR="00E6375C" w:rsidRPr="00423D14">
              <w:rPr>
                <w:rFonts w:ascii="Times New Roman" w:hAnsi="Times New Roman"/>
                <w:sz w:val="28"/>
                <w:szCs w:val="28"/>
                <w:lang w:val="ro-RO"/>
              </w:rPr>
              <w:t xml:space="preserve">ă </w:t>
            </w:r>
            <w:r w:rsidR="00A42D86" w:rsidRPr="00423D14">
              <w:rPr>
                <w:rFonts w:ascii="Times New Roman" w:hAnsi="Times New Roman"/>
                <w:sz w:val="28"/>
                <w:szCs w:val="28"/>
                <w:lang w:val="ro-RO"/>
              </w:rPr>
              <w:t>veterinare privind protecția și bunăstarea ani</w:t>
            </w:r>
            <w:r w:rsidR="00423D14" w:rsidRPr="00423D14">
              <w:rPr>
                <w:rFonts w:ascii="Times New Roman" w:hAnsi="Times New Roman"/>
                <w:sz w:val="28"/>
                <w:szCs w:val="28"/>
                <w:lang w:val="ro-RO"/>
              </w:rPr>
              <w:t>malelor în timpul transportului.</w:t>
            </w:r>
          </w:p>
          <w:p w14:paraId="42E6ED12" w14:textId="599D8728" w:rsidR="00423D14" w:rsidRPr="00423D14" w:rsidRDefault="00423D14" w:rsidP="00423D14">
            <w:pPr>
              <w:shd w:val="clear" w:color="auto" w:fill="FFFFFF"/>
              <w:ind w:firstLine="567"/>
              <w:textAlignment w:val="baseline"/>
              <w:rPr>
                <w:rFonts w:ascii="Times New Roman" w:eastAsia="Times New Roman" w:hAnsi="Times New Roman"/>
                <w:color w:val="3B3B3B"/>
                <w:sz w:val="28"/>
                <w:szCs w:val="28"/>
                <w:lang w:val="ro-RO" w:eastAsia="ru-RU"/>
              </w:rPr>
            </w:pPr>
            <w:r w:rsidRPr="00423D14">
              <w:rPr>
                <w:rFonts w:ascii="Times New Roman" w:eastAsia="Times New Roman" w:hAnsi="Times New Roman"/>
                <w:color w:val="3B3B3B"/>
                <w:sz w:val="28"/>
                <w:szCs w:val="28"/>
                <w:lang w:val="ro-RO" w:eastAsia="ru-RU"/>
              </w:rPr>
              <w:t xml:space="preserve">Proiectul dat vine întru executarea acțiunii </w:t>
            </w:r>
            <w:r w:rsidRPr="00423D14">
              <w:rPr>
                <w:rFonts w:ascii="Times New Roman" w:eastAsia="Times New Roman" w:hAnsi="Times New Roman"/>
                <w:sz w:val="28"/>
                <w:szCs w:val="28"/>
                <w:lang w:val="ro-RO" w:eastAsia="ru-RU"/>
              </w:rPr>
              <w:t xml:space="preserve">nr.162 </w:t>
            </w:r>
            <w:r w:rsidRPr="00423D14">
              <w:rPr>
                <w:rFonts w:ascii="Times New Roman" w:eastAsia="Times New Roman" w:hAnsi="Times New Roman"/>
                <w:color w:val="3B3B3B"/>
                <w:sz w:val="28"/>
                <w:szCs w:val="28"/>
                <w:lang w:val="ro-RO" w:eastAsia="ru-RU"/>
              </w:rPr>
              <w:t xml:space="preserve">din Planul de Acțiuni a Guvernului pentru anul 2024, aprobat prin Hotărârea de Guvern </w:t>
            </w:r>
            <w:r w:rsidR="00472B9A">
              <w:rPr>
                <w:rFonts w:ascii="Times New Roman" w:eastAsia="Times New Roman" w:hAnsi="Times New Roman"/>
                <w:color w:val="3B3B3B"/>
                <w:sz w:val="28"/>
                <w:szCs w:val="28"/>
                <w:lang w:val="ro-RO" w:eastAsia="ru-RU"/>
              </w:rPr>
              <w:t>nr.887</w:t>
            </w:r>
            <w:r w:rsidRPr="00423D14">
              <w:rPr>
                <w:rFonts w:ascii="Times New Roman" w:eastAsia="Times New Roman" w:hAnsi="Times New Roman"/>
                <w:color w:val="3B3B3B"/>
                <w:sz w:val="28"/>
                <w:szCs w:val="28"/>
                <w:lang w:val="ro-RO" w:eastAsia="ru-RU"/>
              </w:rPr>
              <w:t>/2023 și acțiunii nr.</w:t>
            </w:r>
            <w:r w:rsidR="0020065F">
              <w:rPr>
                <w:rFonts w:ascii="Times New Roman" w:eastAsia="Times New Roman" w:hAnsi="Times New Roman"/>
                <w:sz w:val="28"/>
                <w:szCs w:val="28"/>
                <w:lang w:val="ro-RO" w:eastAsia="ru-RU"/>
              </w:rPr>
              <w:t xml:space="preserve">105, din Capitolul </w:t>
            </w:r>
            <w:r w:rsidRPr="00423D14">
              <w:rPr>
                <w:rFonts w:ascii="Times New Roman" w:eastAsia="Times New Roman" w:hAnsi="Times New Roman"/>
                <w:sz w:val="28"/>
                <w:szCs w:val="28"/>
                <w:lang w:val="ro-RO" w:eastAsia="ru-RU"/>
              </w:rPr>
              <w:t xml:space="preserve">12 al </w:t>
            </w:r>
            <w:r w:rsidRPr="00423D14">
              <w:rPr>
                <w:rFonts w:ascii="Times New Roman" w:eastAsia="Times New Roman" w:hAnsi="Times New Roman"/>
                <w:color w:val="3B3B3B"/>
                <w:sz w:val="28"/>
                <w:szCs w:val="28"/>
                <w:lang w:val="ro-RO" w:eastAsia="ru-RU"/>
              </w:rPr>
              <w:t>Planului Național de Acțiuni pentru aderarea Republicii Moldova la Uniunea Europeană pe anii 2024-2027, aprobat prin Hotărârea Guvernului nr.</w:t>
            </w:r>
            <w:r w:rsidRPr="00423D14">
              <w:rPr>
                <w:rFonts w:ascii="Times New Roman" w:eastAsia="Times New Roman" w:hAnsi="Times New Roman"/>
                <w:sz w:val="28"/>
                <w:szCs w:val="28"/>
                <w:lang w:val="ro-RO" w:eastAsia="ru-RU"/>
              </w:rPr>
              <w:t>829/2023</w:t>
            </w:r>
            <w:r w:rsidRPr="00423D14">
              <w:rPr>
                <w:rFonts w:ascii="Times New Roman" w:eastAsia="Times New Roman" w:hAnsi="Times New Roman"/>
                <w:color w:val="3B3B3B"/>
                <w:sz w:val="28"/>
                <w:szCs w:val="28"/>
                <w:lang w:val="ro-RO" w:eastAsia="ru-RU"/>
              </w:rPr>
              <w:t>.</w:t>
            </w:r>
          </w:p>
          <w:p w14:paraId="2E2152FC" w14:textId="169FE747" w:rsidR="00A42D86" w:rsidRPr="005535FB" w:rsidRDefault="001B40BB" w:rsidP="00E6375C">
            <w:pPr>
              <w:rPr>
                <w:rFonts w:ascii="Times New Roman" w:hAnsi="Times New Roman"/>
                <w:sz w:val="24"/>
                <w:szCs w:val="24"/>
                <w:lang w:val="ro-RO"/>
              </w:rPr>
            </w:pPr>
            <w:proofErr w:type="spellStart"/>
            <w:r w:rsidRPr="00140D1E">
              <w:rPr>
                <w:rFonts w:ascii="Times New Roman" w:hAnsi="Times New Roman"/>
                <w:bCs/>
                <w:iCs/>
                <w:sz w:val="28"/>
                <w:szCs w:val="28"/>
              </w:rPr>
              <w:t>Concomitent</w:t>
            </w:r>
            <w:proofErr w:type="spellEnd"/>
            <w:r w:rsidRPr="00140D1E">
              <w:rPr>
                <w:rFonts w:ascii="Times New Roman" w:hAnsi="Times New Roman"/>
                <w:bCs/>
                <w:iCs/>
                <w:sz w:val="28"/>
                <w:szCs w:val="28"/>
              </w:rPr>
              <w:t xml:space="preserve">, </w:t>
            </w:r>
            <w:proofErr w:type="spellStart"/>
            <w:r>
              <w:rPr>
                <w:rFonts w:ascii="Times New Roman" w:hAnsi="Times New Roman"/>
                <w:bCs/>
                <w:iCs/>
                <w:sz w:val="28"/>
                <w:szCs w:val="28"/>
              </w:rPr>
              <w:t>proiectul</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dat</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este</w:t>
            </w:r>
            <w:proofErr w:type="spellEnd"/>
            <w:r>
              <w:rPr>
                <w:rFonts w:ascii="Times New Roman" w:hAnsi="Times New Roman"/>
                <w:bCs/>
                <w:iCs/>
                <w:sz w:val="28"/>
                <w:szCs w:val="28"/>
              </w:rPr>
              <w:t xml:space="preserve"> </w:t>
            </w:r>
            <w:proofErr w:type="spellStart"/>
            <w:r>
              <w:rPr>
                <w:rFonts w:ascii="Times New Roman" w:hAnsi="Times New Roman"/>
                <w:bCs/>
                <w:iCs/>
                <w:sz w:val="28"/>
                <w:szCs w:val="28"/>
              </w:rPr>
              <w:t>elaborat</w:t>
            </w:r>
            <w:proofErr w:type="spellEnd"/>
            <w:r>
              <w:rPr>
                <w:rFonts w:ascii="Times New Roman" w:hAnsi="Times New Roman"/>
                <w:bCs/>
                <w:iCs/>
                <w:sz w:val="28"/>
                <w:szCs w:val="28"/>
              </w:rPr>
              <w:t xml:space="preserve"> î</w:t>
            </w:r>
            <w:r w:rsidRPr="00604F1D">
              <w:rPr>
                <w:rFonts w:ascii="Times New Roman" w:eastAsia="Times New Roman" w:hAnsi="Times New Roman"/>
                <w:bCs/>
                <w:noProof/>
                <w:sz w:val="28"/>
                <w:szCs w:val="28"/>
                <w:lang w:val="ro-RO"/>
              </w:rPr>
              <w:t xml:space="preserve">n temeiul </w:t>
            </w:r>
            <w:r w:rsidR="00F3415D" w:rsidRPr="00F3415D">
              <w:rPr>
                <w:rFonts w:ascii="Times New Roman" w:eastAsia="Times New Roman" w:hAnsi="Times New Roman"/>
                <w:sz w:val="28"/>
                <w:szCs w:val="28"/>
                <w:lang w:val="ro-RO" w:eastAsia="ro-RO"/>
              </w:rPr>
              <w:t xml:space="preserve">art. 29 alin (1) și art. 35 alin. (2) </w:t>
            </w:r>
            <w:r w:rsidR="00F3415D" w:rsidRPr="00F3415D">
              <w:rPr>
                <w:rFonts w:ascii="Times New Roman" w:eastAsia="Times New Roman" w:hAnsi="Times New Roman"/>
                <w:sz w:val="28"/>
                <w:szCs w:val="28"/>
                <w:lang w:val="ro-RO"/>
              </w:rPr>
              <w:t>din Legea nr.221/2007 privind activitatea sanitară veterinară (Monitorul Oficial al Republicii Moldova, nr.</w:t>
            </w:r>
            <w:r w:rsidR="00F3415D" w:rsidRPr="00F3415D">
              <w:rPr>
                <w:sz w:val="22"/>
                <w:szCs w:val="22"/>
                <w:lang w:val="ro-RO"/>
              </w:rPr>
              <w:t xml:space="preserve"> </w:t>
            </w:r>
            <w:r w:rsidR="00F3415D" w:rsidRPr="00F3415D">
              <w:rPr>
                <w:rFonts w:ascii="Times New Roman" w:eastAsia="Times New Roman" w:hAnsi="Times New Roman"/>
                <w:sz w:val="28"/>
                <w:szCs w:val="28"/>
                <w:lang w:val="ro-RO"/>
              </w:rPr>
              <w:t>13-20 art. 10)</w:t>
            </w:r>
            <w:r w:rsidR="00F3415D">
              <w:rPr>
                <w:rFonts w:ascii="Times New Roman" w:eastAsia="Times New Roman" w:hAnsi="Times New Roman"/>
                <w:sz w:val="28"/>
                <w:szCs w:val="28"/>
                <w:lang w:val="ro-RO"/>
              </w:rPr>
              <w:t>.</w:t>
            </w:r>
          </w:p>
        </w:tc>
      </w:tr>
      <w:tr w:rsidR="006D3EB7" w:rsidRPr="005535FB" w14:paraId="6F56D62C"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9DA77E" w14:textId="77777777" w:rsidR="00773026" w:rsidRDefault="004B47A7" w:rsidP="004B47A7">
            <w:pPr>
              <w:ind w:right="-203"/>
              <w:rPr>
                <w:rFonts w:ascii="Times New Roman" w:eastAsia="SimSun" w:hAnsi="Times New Roman"/>
                <w:b/>
                <w:i/>
                <w:sz w:val="28"/>
                <w:szCs w:val="28"/>
                <w:lang w:val="zh-CN" w:eastAsia="zh-CN"/>
              </w:rPr>
            </w:pPr>
            <w:r w:rsidRPr="00727A37">
              <w:rPr>
                <w:rFonts w:ascii="Times New Roman" w:eastAsia="Times New Roman" w:hAnsi="Times New Roman"/>
                <w:b/>
                <w:i/>
                <w:sz w:val="28"/>
                <w:szCs w:val="28"/>
                <w:lang w:val="zh-CN" w:eastAsia="ru-RU"/>
              </w:rPr>
              <w:t xml:space="preserve">2.2. Descrierea situaţiei actuale şi a problemelor care impun intervenţia, inclusiv a cadrului normativ aplicabil şi a deficienţelor/lacunelor normative. </w:t>
            </w:r>
          </w:p>
          <w:p w14:paraId="33FB1EAC" w14:textId="6D528A96" w:rsidR="0042552F" w:rsidRDefault="0042552F" w:rsidP="00683DC9">
            <w:pPr>
              <w:widowControl w:val="0"/>
              <w:ind w:firstLine="591"/>
              <w:rPr>
                <w:rFonts w:ascii="Times New Roman" w:eastAsia="Times New Roman" w:hAnsi="Times New Roman"/>
                <w:sz w:val="28"/>
                <w:szCs w:val="28"/>
                <w:lang w:val="ro-RO" w:eastAsia="ro-RO" w:bidi="ro-RO"/>
              </w:rPr>
            </w:pPr>
            <w:r w:rsidRPr="0042552F">
              <w:rPr>
                <w:rFonts w:ascii="Times New Roman" w:eastAsia="Times New Roman" w:hAnsi="Times New Roman"/>
                <w:sz w:val="28"/>
                <w:szCs w:val="28"/>
                <w:lang w:val="ro-RO" w:eastAsia="ro-RO" w:bidi="ro-RO"/>
              </w:rPr>
              <w:t>Cadrul legal în Republica Moldova prevede o serie de norme și reglementări privind protecția animalelor în timpul transportului. Cu toate acestea, aplicarea acestor norme în practică se confruntă cu o serie de provocări</w:t>
            </w:r>
            <w:r>
              <w:rPr>
                <w:rFonts w:ascii="Times New Roman" w:eastAsia="Times New Roman" w:hAnsi="Times New Roman"/>
                <w:sz w:val="28"/>
                <w:szCs w:val="28"/>
                <w:lang w:val="ro-RO" w:eastAsia="ro-RO" w:bidi="ro-RO"/>
              </w:rPr>
              <w:t>:</w:t>
            </w:r>
          </w:p>
          <w:p w14:paraId="3F0C3229" w14:textId="423BD19D" w:rsidR="0042552F" w:rsidRPr="0042552F" w:rsidRDefault="00F26E65" w:rsidP="0042552F">
            <w:pPr>
              <w:widowControl w:val="0"/>
              <w:ind w:firstLine="591"/>
              <w:rPr>
                <w:rFonts w:ascii="Times New Roman" w:eastAsia="Times New Roman" w:hAnsi="Times New Roman"/>
                <w:sz w:val="28"/>
                <w:szCs w:val="28"/>
                <w:lang w:val="ro-RO" w:eastAsia="ro-RO" w:bidi="ro-RO"/>
              </w:rPr>
            </w:pPr>
            <w:r>
              <w:rPr>
                <w:rFonts w:ascii="Times New Roman" w:eastAsia="Times New Roman" w:hAnsi="Times New Roman"/>
                <w:sz w:val="28"/>
                <w:szCs w:val="28"/>
                <w:lang w:val="ro-RO" w:eastAsia="ro-RO" w:bidi="ro-RO"/>
              </w:rPr>
              <w:t>-</w:t>
            </w:r>
            <w:r w:rsidR="0042552F" w:rsidRPr="0042552F">
              <w:rPr>
                <w:rFonts w:ascii="Times New Roman" w:eastAsia="Times New Roman" w:hAnsi="Times New Roman"/>
                <w:sz w:val="28"/>
                <w:szCs w:val="28"/>
                <w:lang w:val="ro-RO" w:eastAsia="ro-RO" w:bidi="ro-RO"/>
              </w:rPr>
              <w:t xml:space="preserve"> Mulți transportatori, proprietari de animale și chiar funcționari nu sunt suficient de informați cu privire la cerințele legale în domeniu.</w:t>
            </w:r>
          </w:p>
          <w:p w14:paraId="51ED3519" w14:textId="78594B7D" w:rsidR="0042552F" w:rsidRPr="0042552F" w:rsidRDefault="00F26E65" w:rsidP="0042552F">
            <w:pPr>
              <w:widowControl w:val="0"/>
              <w:ind w:firstLine="591"/>
              <w:rPr>
                <w:rFonts w:ascii="Times New Roman" w:eastAsia="Times New Roman" w:hAnsi="Times New Roman"/>
                <w:sz w:val="28"/>
                <w:szCs w:val="28"/>
                <w:lang w:val="ro-RO" w:eastAsia="ro-RO" w:bidi="ro-RO"/>
              </w:rPr>
            </w:pPr>
            <w:r>
              <w:rPr>
                <w:rFonts w:ascii="Times New Roman" w:eastAsia="Times New Roman" w:hAnsi="Times New Roman"/>
                <w:sz w:val="28"/>
                <w:szCs w:val="28"/>
                <w:lang w:val="ro-RO" w:eastAsia="ro-RO" w:bidi="ro-RO"/>
              </w:rPr>
              <w:t>-</w:t>
            </w:r>
            <w:r w:rsidR="0042552F" w:rsidRPr="0042552F">
              <w:rPr>
                <w:rFonts w:ascii="Times New Roman" w:eastAsia="Times New Roman" w:hAnsi="Times New Roman"/>
                <w:sz w:val="28"/>
                <w:szCs w:val="28"/>
                <w:lang w:val="ro-RO" w:eastAsia="ro-RO" w:bidi="ro-RO"/>
              </w:rPr>
              <w:t xml:space="preserve"> Mijloacele de transport utilizate pentru transportul animalelor nu întotdeauna corespund standardelor de bunăstare animală. Adesea, vehiculele sunt supraîncărcate, iar condițiile de igienă și ventilație sunt precare.</w:t>
            </w:r>
          </w:p>
          <w:p w14:paraId="141AD0A2" w14:textId="0C46DB02" w:rsidR="0042552F" w:rsidRPr="0042552F" w:rsidRDefault="00F26E65" w:rsidP="0042552F">
            <w:pPr>
              <w:widowControl w:val="0"/>
              <w:ind w:firstLine="591"/>
              <w:rPr>
                <w:rFonts w:ascii="Times New Roman" w:eastAsia="Times New Roman" w:hAnsi="Times New Roman"/>
                <w:sz w:val="28"/>
                <w:szCs w:val="28"/>
                <w:lang w:val="ro-RO" w:eastAsia="ro-RO" w:bidi="ro-RO"/>
              </w:rPr>
            </w:pPr>
            <w:r>
              <w:rPr>
                <w:rFonts w:ascii="Times New Roman" w:eastAsia="Times New Roman" w:hAnsi="Times New Roman"/>
                <w:sz w:val="28"/>
                <w:szCs w:val="28"/>
                <w:lang w:val="ro-RO" w:eastAsia="ro-RO" w:bidi="ro-RO"/>
              </w:rPr>
              <w:t>-</w:t>
            </w:r>
            <w:r w:rsidR="0042552F" w:rsidRPr="0042552F">
              <w:rPr>
                <w:rFonts w:ascii="Times New Roman" w:eastAsia="Times New Roman" w:hAnsi="Times New Roman"/>
                <w:sz w:val="28"/>
                <w:szCs w:val="28"/>
                <w:lang w:val="ro-RO" w:eastAsia="ro-RO" w:bidi="ro-RO"/>
              </w:rPr>
              <w:t xml:space="preserve"> Controlul respectării normelor de transport este insuficient, iar sancțiunile aplicate în caz de încălcare sunt considerate a fi prea mici.</w:t>
            </w:r>
          </w:p>
          <w:p w14:paraId="63C29471" w14:textId="357D6B4C" w:rsidR="0042552F" w:rsidRPr="0042552F" w:rsidRDefault="00F26E65" w:rsidP="0042552F">
            <w:pPr>
              <w:widowControl w:val="0"/>
              <w:ind w:firstLine="591"/>
              <w:rPr>
                <w:rFonts w:ascii="Times New Roman" w:eastAsia="Times New Roman" w:hAnsi="Times New Roman"/>
                <w:sz w:val="28"/>
                <w:szCs w:val="28"/>
                <w:lang w:val="ro-RO" w:eastAsia="ro-RO" w:bidi="ro-RO"/>
              </w:rPr>
            </w:pPr>
            <w:r>
              <w:rPr>
                <w:rFonts w:ascii="Times New Roman" w:eastAsia="Times New Roman" w:hAnsi="Times New Roman"/>
                <w:sz w:val="28"/>
                <w:szCs w:val="28"/>
                <w:lang w:val="ro-RO" w:eastAsia="ro-RO" w:bidi="ro-RO"/>
              </w:rPr>
              <w:t>-</w:t>
            </w:r>
            <w:r w:rsidR="0042552F" w:rsidRPr="0042552F">
              <w:rPr>
                <w:rFonts w:ascii="Times New Roman" w:eastAsia="Times New Roman" w:hAnsi="Times New Roman"/>
                <w:sz w:val="28"/>
                <w:szCs w:val="28"/>
                <w:lang w:val="ro-RO" w:eastAsia="ro-RO" w:bidi="ro-RO"/>
              </w:rPr>
              <w:t xml:space="preserve"> Multe animale sunt transportate pe distanțe lungi, ceea ce crește riscul de stres și de apariție a unor probleme de sănătate.</w:t>
            </w:r>
          </w:p>
          <w:p w14:paraId="49810411" w14:textId="416B57C5" w:rsidR="0042552F" w:rsidRPr="0042552F" w:rsidRDefault="0042552F" w:rsidP="00FC632E">
            <w:pPr>
              <w:widowControl w:val="0"/>
              <w:ind w:firstLine="591"/>
              <w:rPr>
                <w:rFonts w:ascii="Times New Roman" w:eastAsia="Times New Roman" w:hAnsi="Times New Roman"/>
                <w:sz w:val="28"/>
                <w:szCs w:val="28"/>
                <w:lang w:val="ro-RO" w:eastAsia="ro-RO" w:bidi="ro-RO"/>
              </w:rPr>
            </w:pPr>
            <w:r w:rsidRPr="0042552F">
              <w:rPr>
                <w:rFonts w:ascii="Times New Roman" w:eastAsia="Times New Roman" w:hAnsi="Times New Roman"/>
                <w:sz w:val="28"/>
                <w:szCs w:val="28"/>
                <w:lang w:val="ro-RO" w:eastAsia="ro-RO" w:bidi="ro-RO"/>
              </w:rPr>
              <w:t>Probleme principale</w:t>
            </w:r>
            <w:r w:rsidR="00FC632E">
              <w:rPr>
                <w:rFonts w:ascii="Times New Roman" w:eastAsia="Times New Roman" w:hAnsi="Times New Roman"/>
                <w:sz w:val="28"/>
                <w:szCs w:val="28"/>
                <w:lang w:val="ro-RO" w:eastAsia="ro-RO" w:bidi="ro-RO"/>
              </w:rPr>
              <w:t>:</w:t>
            </w:r>
          </w:p>
          <w:p w14:paraId="7585DA9C" w14:textId="753EFE4E" w:rsidR="0042552F" w:rsidRPr="0042552F" w:rsidRDefault="00F26E65" w:rsidP="0042552F">
            <w:pPr>
              <w:widowControl w:val="0"/>
              <w:ind w:firstLine="591"/>
              <w:rPr>
                <w:rFonts w:ascii="Times New Roman" w:eastAsia="Times New Roman" w:hAnsi="Times New Roman"/>
                <w:sz w:val="28"/>
                <w:szCs w:val="28"/>
                <w:lang w:val="ro-RO" w:eastAsia="ro-RO" w:bidi="ro-RO"/>
              </w:rPr>
            </w:pPr>
            <w:r>
              <w:rPr>
                <w:rFonts w:ascii="Times New Roman" w:eastAsia="Times New Roman" w:hAnsi="Times New Roman"/>
                <w:sz w:val="28"/>
                <w:szCs w:val="28"/>
                <w:lang w:val="ro-RO" w:eastAsia="ro-RO" w:bidi="ro-RO"/>
              </w:rPr>
              <w:t>-</w:t>
            </w:r>
            <w:r w:rsidR="0042552F" w:rsidRPr="0042552F">
              <w:rPr>
                <w:rFonts w:ascii="Times New Roman" w:eastAsia="Times New Roman" w:hAnsi="Times New Roman"/>
                <w:sz w:val="28"/>
                <w:szCs w:val="28"/>
                <w:lang w:val="ro-RO" w:eastAsia="ro-RO" w:bidi="ro-RO"/>
              </w:rPr>
              <w:t xml:space="preserve"> Transportul poate fi o sursă majoră de stres pentru animale, ceea ce poate duce la scăderea imunității și la o mai mare susceptibilitate la boli.</w:t>
            </w:r>
          </w:p>
          <w:p w14:paraId="2B209C18" w14:textId="475CCDA1" w:rsidR="0042552F" w:rsidRPr="0042552F" w:rsidRDefault="00FC632E" w:rsidP="0042552F">
            <w:pPr>
              <w:widowControl w:val="0"/>
              <w:ind w:firstLine="591"/>
              <w:rPr>
                <w:rFonts w:ascii="Times New Roman" w:eastAsia="Times New Roman" w:hAnsi="Times New Roman"/>
                <w:sz w:val="28"/>
                <w:szCs w:val="28"/>
                <w:lang w:val="ro-RO" w:eastAsia="ro-RO" w:bidi="ro-RO"/>
              </w:rPr>
            </w:pPr>
            <w:r>
              <w:rPr>
                <w:rFonts w:ascii="Times New Roman" w:eastAsia="Times New Roman" w:hAnsi="Times New Roman"/>
                <w:sz w:val="28"/>
                <w:szCs w:val="28"/>
                <w:lang w:val="ro-RO" w:eastAsia="ro-RO" w:bidi="ro-RO"/>
              </w:rPr>
              <w:t>-</w:t>
            </w:r>
            <w:r w:rsidR="0042552F" w:rsidRPr="0042552F">
              <w:rPr>
                <w:rFonts w:ascii="Times New Roman" w:eastAsia="Times New Roman" w:hAnsi="Times New Roman"/>
                <w:sz w:val="28"/>
                <w:szCs w:val="28"/>
                <w:lang w:val="ro-RO" w:eastAsia="ro-RO" w:bidi="ro-RO"/>
              </w:rPr>
              <w:t xml:space="preserve"> Animalele pot suferi leziuni în timpul transportului, în special în cazul unei manipulări necorespunzătoare sau a unor condiții de transport inadecvate.</w:t>
            </w:r>
          </w:p>
          <w:p w14:paraId="1D10FD4B" w14:textId="71647FFF" w:rsidR="0042552F" w:rsidRPr="0042552F" w:rsidRDefault="00FC632E" w:rsidP="0042552F">
            <w:pPr>
              <w:widowControl w:val="0"/>
              <w:ind w:firstLine="591"/>
              <w:rPr>
                <w:rFonts w:ascii="Times New Roman" w:eastAsia="Times New Roman" w:hAnsi="Times New Roman"/>
                <w:sz w:val="28"/>
                <w:szCs w:val="28"/>
                <w:lang w:val="ro-RO" w:eastAsia="ro-RO" w:bidi="ro-RO"/>
              </w:rPr>
            </w:pPr>
            <w:r>
              <w:rPr>
                <w:rFonts w:ascii="Times New Roman" w:eastAsia="Times New Roman" w:hAnsi="Times New Roman"/>
                <w:sz w:val="28"/>
                <w:szCs w:val="28"/>
                <w:lang w:val="ro-RO" w:eastAsia="ro-RO" w:bidi="ro-RO"/>
              </w:rPr>
              <w:lastRenderedPageBreak/>
              <w:t>-</w:t>
            </w:r>
            <w:r w:rsidR="0042552F" w:rsidRPr="0042552F">
              <w:rPr>
                <w:rFonts w:ascii="Times New Roman" w:eastAsia="Times New Roman" w:hAnsi="Times New Roman"/>
                <w:sz w:val="28"/>
                <w:szCs w:val="28"/>
                <w:lang w:val="ro-RO" w:eastAsia="ro-RO" w:bidi="ro-RO"/>
              </w:rPr>
              <w:t xml:space="preserve"> Lipsa apei și a hranei adecvate în timpul transportului poate duce la deshidratare și la alte probleme de sănătate.</w:t>
            </w:r>
          </w:p>
          <w:p w14:paraId="2FD1DF0B" w14:textId="113161F6" w:rsidR="0042552F" w:rsidRPr="0042552F" w:rsidRDefault="00FC632E" w:rsidP="0042552F">
            <w:pPr>
              <w:widowControl w:val="0"/>
              <w:ind w:firstLine="591"/>
              <w:rPr>
                <w:rFonts w:ascii="Times New Roman" w:eastAsia="Times New Roman" w:hAnsi="Times New Roman"/>
                <w:sz w:val="28"/>
                <w:szCs w:val="28"/>
                <w:lang w:val="ro-RO" w:eastAsia="ro-RO" w:bidi="ro-RO"/>
              </w:rPr>
            </w:pPr>
            <w:r>
              <w:rPr>
                <w:rFonts w:ascii="Times New Roman" w:eastAsia="Times New Roman" w:hAnsi="Times New Roman"/>
                <w:sz w:val="28"/>
                <w:szCs w:val="28"/>
                <w:lang w:val="ro-RO" w:eastAsia="ro-RO" w:bidi="ro-RO"/>
              </w:rPr>
              <w:t>-</w:t>
            </w:r>
            <w:r w:rsidR="0042552F" w:rsidRPr="0042552F">
              <w:rPr>
                <w:rFonts w:ascii="Times New Roman" w:eastAsia="Times New Roman" w:hAnsi="Times New Roman"/>
                <w:sz w:val="28"/>
                <w:szCs w:val="28"/>
                <w:lang w:val="ro-RO" w:eastAsia="ro-RO" w:bidi="ro-RO"/>
              </w:rPr>
              <w:t xml:space="preserve"> În unele cazuri, animalele sunt transportate în condiții care le provoacă suferințe inutile, ceea ce reprezintă o încălcare a principiilor etice.</w:t>
            </w:r>
          </w:p>
          <w:p w14:paraId="216676B3" w14:textId="3A96B4BA" w:rsidR="0042552F" w:rsidRPr="0042552F" w:rsidRDefault="0042552F" w:rsidP="0042552F">
            <w:pPr>
              <w:widowControl w:val="0"/>
              <w:ind w:firstLine="591"/>
              <w:rPr>
                <w:rFonts w:ascii="Times New Roman" w:eastAsia="Times New Roman" w:hAnsi="Times New Roman"/>
                <w:sz w:val="28"/>
                <w:szCs w:val="28"/>
                <w:lang w:val="ro-RO" w:eastAsia="ro-RO" w:bidi="ro-RO"/>
              </w:rPr>
            </w:pPr>
            <w:r w:rsidRPr="0042552F">
              <w:rPr>
                <w:rFonts w:ascii="Times New Roman" w:eastAsia="Times New Roman" w:hAnsi="Times New Roman"/>
                <w:sz w:val="28"/>
                <w:szCs w:val="28"/>
                <w:lang w:val="ro-RO" w:eastAsia="ro-RO" w:bidi="ro-RO"/>
              </w:rPr>
              <w:t>Consecințe</w:t>
            </w:r>
            <w:r w:rsidR="004F405F">
              <w:rPr>
                <w:rFonts w:ascii="Times New Roman" w:eastAsia="Times New Roman" w:hAnsi="Times New Roman"/>
                <w:sz w:val="28"/>
                <w:szCs w:val="28"/>
                <w:lang w:val="ro-RO" w:eastAsia="ro-RO" w:bidi="ro-RO"/>
              </w:rPr>
              <w:t>:</w:t>
            </w:r>
          </w:p>
          <w:p w14:paraId="4104429C" w14:textId="57476986" w:rsidR="0042552F" w:rsidRPr="0042552F" w:rsidRDefault="004F405F" w:rsidP="0042552F">
            <w:pPr>
              <w:widowControl w:val="0"/>
              <w:ind w:firstLine="591"/>
              <w:rPr>
                <w:rFonts w:ascii="Times New Roman" w:eastAsia="Times New Roman" w:hAnsi="Times New Roman"/>
                <w:sz w:val="28"/>
                <w:szCs w:val="28"/>
                <w:lang w:val="ro-RO" w:eastAsia="ro-RO" w:bidi="ro-RO"/>
              </w:rPr>
            </w:pPr>
            <w:r>
              <w:rPr>
                <w:rFonts w:ascii="Times New Roman" w:eastAsia="Times New Roman" w:hAnsi="Times New Roman"/>
                <w:sz w:val="28"/>
                <w:szCs w:val="28"/>
                <w:lang w:val="ro-RO" w:eastAsia="ro-RO" w:bidi="ro-RO"/>
              </w:rPr>
              <w:t>-</w:t>
            </w:r>
            <w:r w:rsidR="0042552F" w:rsidRPr="0042552F">
              <w:rPr>
                <w:rFonts w:ascii="Times New Roman" w:eastAsia="Times New Roman" w:hAnsi="Times New Roman"/>
                <w:sz w:val="28"/>
                <w:szCs w:val="28"/>
                <w:lang w:val="ro-RO" w:eastAsia="ro-RO" w:bidi="ro-RO"/>
              </w:rPr>
              <w:t xml:space="preserve"> Problemele de sănătate ale animalelor pot duce la pierderi economice semnificative pentru fermieri și pentru întreaga industrie.</w:t>
            </w:r>
          </w:p>
          <w:p w14:paraId="129B94FB" w14:textId="227CCA81" w:rsidR="0042552F" w:rsidRDefault="004F405F" w:rsidP="0042552F">
            <w:pPr>
              <w:widowControl w:val="0"/>
              <w:ind w:firstLine="591"/>
              <w:rPr>
                <w:rFonts w:ascii="Times New Roman" w:eastAsia="Times New Roman" w:hAnsi="Times New Roman"/>
                <w:sz w:val="28"/>
                <w:szCs w:val="28"/>
                <w:lang w:val="ro-RO" w:eastAsia="ro-RO" w:bidi="ro-RO"/>
              </w:rPr>
            </w:pPr>
            <w:r>
              <w:rPr>
                <w:rFonts w:ascii="Times New Roman" w:eastAsia="Times New Roman" w:hAnsi="Times New Roman"/>
                <w:sz w:val="28"/>
                <w:szCs w:val="28"/>
                <w:lang w:val="ro-RO" w:eastAsia="ro-RO" w:bidi="ro-RO"/>
              </w:rPr>
              <w:t>-</w:t>
            </w:r>
            <w:r w:rsidR="0042552F" w:rsidRPr="0042552F">
              <w:rPr>
                <w:rFonts w:ascii="Times New Roman" w:eastAsia="Times New Roman" w:hAnsi="Times New Roman"/>
                <w:sz w:val="28"/>
                <w:szCs w:val="28"/>
                <w:lang w:val="ro-RO" w:eastAsia="ro-RO" w:bidi="ro-RO"/>
              </w:rPr>
              <w:t xml:space="preserve"> Unele boli ale animalelor pot fi transmise la oameni, ceea ce reprezintă un risc pentru sănătatea publică.</w:t>
            </w:r>
          </w:p>
          <w:p w14:paraId="440AD9EB" w14:textId="2AEA6740" w:rsidR="00A42D86" w:rsidRPr="005535FB" w:rsidRDefault="00C864AF" w:rsidP="00C864AF">
            <w:pPr>
              <w:ind w:firstLine="0"/>
              <w:rPr>
                <w:rFonts w:ascii="Times New Roman" w:hAnsi="Times New Roman"/>
                <w:sz w:val="24"/>
                <w:szCs w:val="24"/>
                <w:lang w:val="ro-RO"/>
              </w:rPr>
            </w:pPr>
            <w:r>
              <w:rPr>
                <w:rFonts w:ascii="Times New Roman" w:eastAsia="Times New Roman" w:hAnsi="Times New Roman"/>
                <w:sz w:val="28"/>
                <w:szCs w:val="28"/>
                <w:lang w:val="ro-RO" w:eastAsia="ro-RO" w:bidi="ro-RO"/>
              </w:rPr>
              <w:t xml:space="preserve">          </w:t>
            </w:r>
            <w:r w:rsidR="00A42D86" w:rsidRPr="000E3ADD">
              <w:rPr>
                <w:rFonts w:ascii="Times New Roman" w:hAnsi="Times New Roman"/>
                <w:sz w:val="28"/>
                <w:szCs w:val="28"/>
                <w:lang w:val="ro-RO"/>
              </w:rPr>
              <w:t>Autoritatea competentă trebuie să se asigure că animalele sunt apte să-și continue călătoria, va efectua controlul funcționării punctelor de așteptare, al vehiculelor și al animalelor care trec prin ele, este necesar să se prevadă păstrarea anumitor registre și stabilirea anumitor chestiuni de ordin administrative</w:t>
            </w:r>
            <w:r w:rsidR="00A42D86" w:rsidRPr="00A42D86">
              <w:rPr>
                <w:rFonts w:ascii="Times New Roman" w:hAnsi="Times New Roman"/>
                <w:sz w:val="24"/>
                <w:szCs w:val="24"/>
                <w:lang w:val="ro-RO"/>
              </w:rPr>
              <w:t>.</w:t>
            </w:r>
          </w:p>
        </w:tc>
      </w:tr>
      <w:tr w:rsidR="00452C6C" w:rsidRPr="005535FB" w14:paraId="30963134"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F8A9C7" w14:textId="77777777" w:rsidR="00452C6C" w:rsidRPr="005535FB" w:rsidRDefault="00452C6C" w:rsidP="00452C6C">
            <w:pPr>
              <w:rPr>
                <w:rFonts w:ascii="Times New Roman" w:hAnsi="Times New Roman"/>
                <w:sz w:val="24"/>
                <w:szCs w:val="24"/>
                <w:lang w:val="ro-RO"/>
              </w:rPr>
            </w:pPr>
          </w:p>
        </w:tc>
      </w:tr>
      <w:tr w:rsidR="006D3EB7" w:rsidRPr="005535FB" w14:paraId="595D390F"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34D1B0" w14:textId="5D090944" w:rsidR="00D927DB" w:rsidRPr="005535FB" w:rsidRDefault="00E54DF8" w:rsidP="00E54DF8">
            <w:pPr>
              <w:ind w:firstLine="0"/>
              <w:rPr>
                <w:rFonts w:ascii="Times New Roman" w:hAnsi="Times New Roman"/>
                <w:b/>
                <w:bCs/>
                <w:sz w:val="24"/>
                <w:szCs w:val="24"/>
                <w:lang w:val="ro-RO"/>
              </w:rPr>
            </w:pPr>
            <w:r w:rsidRPr="001E744A">
              <w:rPr>
                <w:rFonts w:ascii="Times New Roman" w:eastAsia="Times New Roman" w:hAnsi="Times New Roman"/>
                <w:b/>
                <w:bCs/>
                <w:sz w:val="28"/>
                <w:szCs w:val="28"/>
                <w:lang w:val="zh-CN" w:eastAsia="ru-RU"/>
              </w:rPr>
              <w:t>3. Obiectivele urmărite şi soluţiile propuse</w:t>
            </w:r>
          </w:p>
        </w:tc>
      </w:tr>
      <w:tr w:rsidR="006D3EB7" w:rsidRPr="005535FB" w14:paraId="256ADACA"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AB14D1" w14:textId="77777777" w:rsidR="00D82E59" w:rsidRDefault="003A69E9" w:rsidP="00B91FBC">
            <w:pPr>
              <w:rPr>
                <w:rFonts w:ascii="Times New Roman" w:eastAsia="SimSun" w:hAnsi="Times New Roman"/>
                <w:b/>
                <w:i/>
                <w:sz w:val="28"/>
                <w:szCs w:val="28"/>
                <w:lang w:val="zh-CN" w:eastAsia="zh-CN"/>
              </w:rPr>
            </w:pPr>
            <w:r w:rsidRPr="003E1C11">
              <w:rPr>
                <w:rFonts w:ascii="Times New Roman" w:hAnsi="Times New Roman"/>
                <w:b/>
                <w:i/>
                <w:sz w:val="28"/>
                <w:szCs w:val="28"/>
                <w:lang w:val="zh-CN"/>
              </w:rPr>
              <w:t>3.1. Principalele prevederi ale proiectului şi evidenţierea elementelor noi</w:t>
            </w:r>
          </w:p>
          <w:p w14:paraId="5B62B5D0" w14:textId="6F0D4D43" w:rsidR="00607FBE" w:rsidRPr="00454D57" w:rsidRDefault="00607FBE" w:rsidP="00670157">
            <w:pPr>
              <w:rPr>
                <w:rFonts w:ascii="Times New Roman" w:hAnsi="Times New Roman"/>
                <w:sz w:val="28"/>
                <w:szCs w:val="28"/>
                <w:lang w:val="ro-RO"/>
              </w:rPr>
            </w:pPr>
            <w:r w:rsidRPr="00454D57">
              <w:rPr>
                <w:rFonts w:ascii="Times New Roman" w:hAnsi="Times New Roman"/>
                <w:sz w:val="28"/>
                <w:szCs w:val="28"/>
                <w:lang w:val="ro-RO"/>
              </w:rPr>
              <w:t>Obiectivul principal al transpunerii Regulamentului</w:t>
            </w:r>
            <w:r w:rsidR="00A61292" w:rsidRPr="00454D57">
              <w:rPr>
                <w:rFonts w:ascii="Times New Roman" w:hAnsi="Times New Roman"/>
                <w:sz w:val="28"/>
                <w:szCs w:val="28"/>
                <w:lang w:val="ro-RO"/>
              </w:rPr>
              <w:t xml:space="preserve"> (UE) 1/2005 în legislația națională </w:t>
            </w:r>
            <w:r w:rsidR="00AE43B6" w:rsidRPr="00454D57">
              <w:rPr>
                <w:rFonts w:ascii="Times New Roman" w:hAnsi="Times New Roman"/>
                <w:sz w:val="28"/>
                <w:szCs w:val="28"/>
                <w:lang w:val="ro-RO"/>
              </w:rPr>
              <w:t>este as</w:t>
            </w:r>
            <w:r w:rsidR="00454D57" w:rsidRPr="00454D57">
              <w:rPr>
                <w:rFonts w:ascii="Times New Roman" w:hAnsi="Times New Roman"/>
                <w:sz w:val="28"/>
                <w:szCs w:val="28"/>
                <w:lang w:val="ro-RO"/>
              </w:rPr>
              <w:t>i</w:t>
            </w:r>
            <w:r w:rsidR="00AE43B6" w:rsidRPr="00454D57">
              <w:rPr>
                <w:rFonts w:ascii="Times New Roman" w:hAnsi="Times New Roman"/>
                <w:sz w:val="28"/>
                <w:szCs w:val="28"/>
                <w:lang w:val="ro-RO"/>
              </w:rPr>
              <w:t>gurarea unui cadru legislativ solid</w:t>
            </w:r>
            <w:r w:rsidR="00BB6524" w:rsidRPr="00454D57">
              <w:rPr>
                <w:rFonts w:ascii="Times New Roman" w:hAnsi="Times New Roman"/>
                <w:sz w:val="28"/>
                <w:szCs w:val="28"/>
                <w:lang w:val="ro-RO"/>
              </w:rPr>
              <w:t xml:space="preserve"> care să prevină reducerea la minimum a stresului și</w:t>
            </w:r>
            <w:r w:rsidR="00AE43B6" w:rsidRPr="00454D57">
              <w:rPr>
                <w:rFonts w:ascii="Times New Roman" w:hAnsi="Times New Roman"/>
                <w:sz w:val="28"/>
                <w:szCs w:val="28"/>
                <w:lang w:val="ro-RO"/>
              </w:rPr>
              <w:t xml:space="preserve"> a</w:t>
            </w:r>
            <w:r w:rsidR="00BB6524" w:rsidRPr="00454D57">
              <w:rPr>
                <w:rFonts w:ascii="Times New Roman" w:hAnsi="Times New Roman"/>
                <w:sz w:val="28"/>
                <w:szCs w:val="28"/>
                <w:lang w:val="ro-RO"/>
              </w:rPr>
              <w:t xml:space="preserve"> suferinței animalelor în timpul transportului.</w:t>
            </w:r>
          </w:p>
          <w:p w14:paraId="39C5B139" w14:textId="77777777" w:rsidR="006F4846" w:rsidRPr="006F4846" w:rsidRDefault="006F4846" w:rsidP="006F4846">
            <w:pPr>
              <w:rPr>
                <w:rFonts w:ascii="Times New Roman" w:hAnsi="Times New Roman"/>
                <w:sz w:val="28"/>
                <w:szCs w:val="28"/>
              </w:rPr>
            </w:pPr>
            <w:proofErr w:type="spellStart"/>
            <w:r w:rsidRPr="006F4846">
              <w:rPr>
                <w:rFonts w:ascii="Times New Roman" w:hAnsi="Times New Roman"/>
                <w:sz w:val="28"/>
                <w:szCs w:val="28"/>
              </w:rPr>
              <w:t>Asigurarea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respectării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drepturilor</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animalelor</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Toate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animalele</w:t>
            </w:r>
            <w:proofErr w:type="spellEnd"/>
            <w:r w:rsidRPr="006F4846">
              <w:rPr>
                <w:rFonts w:ascii="Times New Roman" w:hAnsi="Times New Roman"/>
                <w:sz w:val="28"/>
                <w:szCs w:val="28"/>
              </w:rPr>
              <w:t xml:space="preserve"> au </w:t>
            </w:r>
            <w:proofErr w:type="spellStart"/>
            <w:r w:rsidRPr="006F4846">
              <w:rPr>
                <w:rFonts w:ascii="Times New Roman" w:hAnsi="Times New Roman"/>
                <w:sz w:val="28"/>
                <w:szCs w:val="28"/>
              </w:rPr>
              <w:t>dreptul</w:t>
            </w:r>
            <w:proofErr w:type="spellEnd"/>
            <w:r w:rsidRPr="006F4846">
              <w:rPr>
                <w:rFonts w:ascii="Times New Roman" w:hAnsi="Times New Roman"/>
                <w:sz w:val="28"/>
                <w:szCs w:val="28"/>
              </w:rPr>
              <w:t xml:space="preserve"> la o </w:t>
            </w:r>
            <w:proofErr w:type="spellStart"/>
            <w:r w:rsidRPr="006F4846">
              <w:rPr>
                <w:rFonts w:ascii="Times New Roman" w:hAnsi="Times New Roman"/>
                <w:sz w:val="28"/>
                <w:szCs w:val="28"/>
              </w:rPr>
              <w:t>viață</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fără</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suferințe</w:t>
            </w:r>
            <w:proofErr w:type="spellEnd"/>
            <w:r w:rsidRPr="006F4846">
              <w:rPr>
                <w:rFonts w:ascii="Times New Roman" w:hAnsi="Times New Roman"/>
                <w:sz w:val="28"/>
                <w:szCs w:val="28"/>
              </w:rPr>
              <w:t xml:space="preserve"> inutile. </w:t>
            </w:r>
            <w:proofErr w:type="spellStart"/>
            <w:r w:rsidRPr="006F4846">
              <w:rPr>
                <w:rFonts w:ascii="Times New Roman" w:hAnsi="Times New Roman"/>
                <w:sz w:val="28"/>
                <w:szCs w:val="28"/>
              </w:rPr>
              <w:t>Transportul</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trebuie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să</w:t>
            </w:r>
            <w:proofErr w:type="spellEnd"/>
            <w:r w:rsidRPr="006F4846">
              <w:rPr>
                <w:rFonts w:ascii="Times New Roman" w:hAnsi="Times New Roman"/>
                <w:sz w:val="28"/>
                <w:szCs w:val="28"/>
              </w:rPr>
              <w:t xml:space="preserve"> se </w:t>
            </w:r>
            <w:proofErr w:type="spellStart"/>
            <w:r w:rsidRPr="006F4846">
              <w:rPr>
                <w:rFonts w:ascii="Times New Roman" w:hAnsi="Times New Roman"/>
                <w:sz w:val="28"/>
                <w:szCs w:val="28"/>
              </w:rPr>
              <w:t>desfășoare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în</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condiții</w:t>
            </w:r>
            <w:proofErr w:type="spellEnd"/>
            <w:r w:rsidRPr="006F4846">
              <w:rPr>
                <w:rFonts w:ascii="Times New Roman" w:hAnsi="Times New Roman"/>
                <w:sz w:val="28"/>
                <w:szCs w:val="28"/>
              </w:rPr>
              <w:t xml:space="preserve"> care </w:t>
            </w:r>
            <w:proofErr w:type="spellStart"/>
            <w:r w:rsidRPr="006F4846">
              <w:rPr>
                <w:rFonts w:ascii="Times New Roman" w:hAnsi="Times New Roman"/>
                <w:sz w:val="28"/>
                <w:szCs w:val="28"/>
              </w:rPr>
              <w:t>să</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minimizeze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stresul</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durerea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și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leziunile</w:t>
            </w:r>
            <w:proofErr w:type="spellEnd"/>
            <w:r w:rsidRPr="006F4846">
              <w:rPr>
                <w:rFonts w:ascii="Times New Roman" w:hAnsi="Times New Roman"/>
                <w:sz w:val="28"/>
                <w:szCs w:val="28"/>
              </w:rPr>
              <w:t>.</w:t>
            </w:r>
          </w:p>
          <w:p w14:paraId="702C9D17" w14:textId="77777777" w:rsidR="006F4846" w:rsidRPr="006F4846" w:rsidRDefault="006F4846" w:rsidP="006F4846">
            <w:pPr>
              <w:rPr>
                <w:rFonts w:ascii="Times New Roman" w:hAnsi="Times New Roman"/>
                <w:sz w:val="28"/>
                <w:szCs w:val="28"/>
              </w:rPr>
            </w:pPr>
            <w:proofErr w:type="spellStart"/>
            <w:r w:rsidRPr="006F4846">
              <w:rPr>
                <w:rFonts w:ascii="Times New Roman" w:hAnsi="Times New Roman"/>
                <w:sz w:val="28"/>
                <w:szCs w:val="28"/>
              </w:rPr>
              <w:t>Prevenirea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răspândirii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bolilor</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Condițiile</w:t>
            </w:r>
            <w:proofErr w:type="spellEnd"/>
            <w:r w:rsidRPr="006F4846">
              <w:rPr>
                <w:rFonts w:ascii="Times New Roman" w:hAnsi="Times New Roman"/>
                <w:sz w:val="28"/>
                <w:szCs w:val="28"/>
              </w:rPr>
              <w:t xml:space="preserve"> de transport </w:t>
            </w:r>
            <w:proofErr w:type="spellStart"/>
            <w:r w:rsidRPr="006F4846">
              <w:rPr>
                <w:rFonts w:ascii="Times New Roman" w:hAnsi="Times New Roman"/>
                <w:sz w:val="28"/>
                <w:szCs w:val="28"/>
              </w:rPr>
              <w:t>neadecvate</w:t>
            </w:r>
            <w:proofErr w:type="spellEnd"/>
            <w:r w:rsidRPr="006F4846">
              <w:rPr>
                <w:rFonts w:ascii="Times New Roman" w:hAnsi="Times New Roman"/>
                <w:sz w:val="28"/>
                <w:szCs w:val="28"/>
              </w:rPr>
              <w:t xml:space="preserve"> pot </w:t>
            </w:r>
            <w:proofErr w:type="spellStart"/>
            <w:r w:rsidRPr="006F4846">
              <w:rPr>
                <w:rFonts w:ascii="Times New Roman" w:hAnsi="Times New Roman"/>
                <w:sz w:val="28"/>
                <w:szCs w:val="28"/>
              </w:rPr>
              <w:t>favoriza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răspândirea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bolilor</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infecțioase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atât</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între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animale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cât</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și</w:t>
            </w:r>
            <w:proofErr w:type="spellEnd"/>
            <w:r w:rsidRPr="006F4846">
              <w:rPr>
                <w:rFonts w:ascii="Times New Roman" w:hAnsi="Times New Roman"/>
                <w:sz w:val="28"/>
                <w:szCs w:val="28"/>
              </w:rPr>
              <w:t xml:space="preserve"> la </w:t>
            </w:r>
            <w:proofErr w:type="spellStart"/>
            <w:r w:rsidRPr="006F4846">
              <w:rPr>
                <w:rFonts w:ascii="Times New Roman" w:hAnsi="Times New Roman"/>
                <w:sz w:val="28"/>
                <w:szCs w:val="28"/>
              </w:rPr>
              <w:t>oameni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Prin</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asigurarea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unor</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condiții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sanitare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corespunzătoare</w:t>
            </w:r>
            <w:proofErr w:type="spellEnd"/>
            <w:r w:rsidRPr="006F4846">
              <w:rPr>
                <w:rFonts w:ascii="Times New Roman" w:hAnsi="Times New Roman"/>
                <w:sz w:val="28"/>
                <w:szCs w:val="28"/>
              </w:rPr>
              <w:t xml:space="preserve">, se reduce </w:t>
            </w:r>
            <w:proofErr w:type="spellStart"/>
            <w:r w:rsidRPr="006F4846">
              <w:rPr>
                <w:rFonts w:ascii="Times New Roman" w:hAnsi="Times New Roman"/>
                <w:sz w:val="28"/>
                <w:szCs w:val="28"/>
              </w:rPr>
              <w:t>riscul</w:t>
            </w:r>
            <w:proofErr w:type="spellEnd"/>
            <w:r w:rsidRPr="006F4846">
              <w:rPr>
                <w:rFonts w:ascii="Times New Roman" w:hAnsi="Times New Roman"/>
                <w:sz w:val="28"/>
                <w:szCs w:val="28"/>
              </w:rPr>
              <w:t xml:space="preserve"> de </w:t>
            </w:r>
            <w:proofErr w:type="spellStart"/>
            <w:r w:rsidRPr="006F4846">
              <w:rPr>
                <w:rFonts w:ascii="Times New Roman" w:hAnsi="Times New Roman"/>
                <w:sz w:val="28"/>
                <w:szCs w:val="28"/>
              </w:rPr>
              <w:t>apariție</w:t>
            </w:r>
            <w:proofErr w:type="spellEnd"/>
            <w:r w:rsidRPr="006F4846">
              <w:rPr>
                <w:rFonts w:ascii="Times New Roman" w:hAnsi="Times New Roman"/>
                <w:sz w:val="28"/>
                <w:szCs w:val="28"/>
              </w:rPr>
              <w:t xml:space="preserve"> a </w:t>
            </w:r>
            <w:proofErr w:type="spellStart"/>
            <w:r w:rsidRPr="006F4846">
              <w:rPr>
                <w:rFonts w:ascii="Times New Roman" w:hAnsi="Times New Roman"/>
                <w:sz w:val="28"/>
                <w:szCs w:val="28"/>
              </w:rPr>
              <w:t>focarelor</w:t>
            </w:r>
            <w:proofErr w:type="spellEnd"/>
            <w:r w:rsidRPr="006F4846">
              <w:rPr>
                <w:rFonts w:ascii="Times New Roman" w:hAnsi="Times New Roman"/>
                <w:sz w:val="28"/>
                <w:szCs w:val="28"/>
              </w:rPr>
              <w:t xml:space="preserve"> de </w:t>
            </w:r>
            <w:proofErr w:type="spellStart"/>
            <w:r w:rsidRPr="006F4846">
              <w:rPr>
                <w:rFonts w:ascii="Times New Roman" w:hAnsi="Times New Roman"/>
                <w:sz w:val="28"/>
                <w:szCs w:val="28"/>
              </w:rPr>
              <w:t>boală</w:t>
            </w:r>
            <w:proofErr w:type="spellEnd"/>
            <w:r w:rsidRPr="006F4846">
              <w:rPr>
                <w:rFonts w:ascii="Times New Roman" w:hAnsi="Times New Roman"/>
                <w:sz w:val="28"/>
                <w:szCs w:val="28"/>
              </w:rPr>
              <w:t>.</w:t>
            </w:r>
          </w:p>
          <w:p w14:paraId="7A935CD5" w14:textId="77777777" w:rsidR="006F4846" w:rsidRPr="006F4846" w:rsidRDefault="006F4846" w:rsidP="006F4846">
            <w:pPr>
              <w:rPr>
                <w:rFonts w:ascii="Times New Roman" w:hAnsi="Times New Roman"/>
                <w:sz w:val="28"/>
                <w:szCs w:val="28"/>
              </w:rPr>
            </w:pPr>
            <w:proofErr w:type="spellStart"/>
            <w:r w:rsidRPr="006F4846">
              <w:rPr>
                <w:rFonts w:ascii="Times New Roman" w:hAnsi="Times New Roman"/>
                <w:sz w:val="28"/>
                <w:szCs w:val="28"/>
              </w:rPr>
              <w:t>Protecția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sănătății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publice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Sănătatea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animalelor</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este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strâns</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legată</w:t>
            </w:r>
            <w:proofErr w:type="spellEnd"/>
            <w:r w:rsidRPr="006F4846">
              <w:rPr>
                <w:rFonts w:ascii="Times New Roman" w:hAnsi="Times New Roman"/>
                <w:sz w:val="28"/>
                <w:szCs w:val="28"/>
              </w:rPr>
              <w:t xml:space="preserve"> de </w:t>
            </w:r>
            <w:proofErr w:type="spellStart"/>
            <w:r w:rsidRPr="006F4846">
              <w:rPr>
                <w:rFonts w:ascii="Times New Roman" w:hAnsi="Times New Roman"/>
                <w:sz w:val="28"/>
                <w:szCs w:val="28"/>
              </w:rPr>
              <w:t>sănătatea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publică</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Prin</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asigurarea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bunăstării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animalelor</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în</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timpul</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transportului</w:t>
            </w:r>
            <w:proofErr w:type="spellEnd"/>
            <w:r w:rsidRPr="006F4846">
              <w:rPr>
                <w:rFonts w:ascii="Times New Roman" w:hAnsi="Times New Roman"/>
                <w:sz w:val="28"/>
                <w:szCs w:val="28"/>
              </w:rPr>
              <w:t xml:space="preserve">, se </w:t>
            </w:r>
            <w:proofErr w:type="spellStart"/>
            <w:r w:rsidRPr="006F4846">
              <w:rPr>
                <w:rFonts w:ascii="Times New Roman" w:hAnsi="Times New Roman"/>
                <w:sz w:val="28"/>
                <w:szCs w:val="28"/>
              </w:rPr>
              <w:t>contribuie</w:t>
            </w:r>
            <w:proofErr w:type="spellEnd"/>
            <w:r w:rsidRPr="006F4846">
              <w:rPr>
                <w:rFonts w:ascii="Times New Roman" w:hAnsi="Times New Roman"/>
                <w:sz w:val="28"/>
                <w:szCs w:val="28"/>
              </w:rPr>
              <w:t xml:space="preserve"> la </w:t>
            </w:r>
            <w:proofErr w:type="spellStart"/>
            <w:r w:rsidRPr="006F4846">
              <w:rPr>
                <w:rFonts w:ascii="Times New Roman" w:hAnsi="Times New Roman"/>
                <w:sz w:val="28"/>
                <w:szCs w:val="28"/>
              </w:rPr>
              <w:t>prevenirea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apariției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și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răspândirii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bolilor</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zoonotice</w:t>
            </w:r>
            <w:proofErr w:type="spellEnd"/>
            <w:r w:rsidRPr="006F4846">
              <w:rPr>
                <w:rFonts w:ascii="Times New Roman" w:hAnsi="Times New Roman"/>
                <w:sz w:val="28"/>
                <w:szCs w:val="28"/>
              </w:rPr>
              <w:t>.</w:t>
            </w:r>
          </w:p>
          <w:p w14:paraId="025D63B9" w14:textId="77777777" w:rsidR="006F4846" w:rsidRPr="006F4846" w:rsidRDefault="006F4846" w:rsidP="006F4846">
            <w:pPr>
              <w:rPr>
                <w:rFonts w:ascii="Times New Roman" w:hAnsi="Times New Roman"/>
                <w:sz w:val="28"/>
                <w:szCs w:val="28"/>
              </w:rPr>
            </w:pPr>
            <w:proofErr w:type="spellStart"/>
            <w:r w:rsidRPr="006F4846">
              <w:rPr>
                <w:rFonts w:ascii="Times New Roman" w:hAnsi="Times New Roman"/>
                <w:sz w:val="28"/>
                <w:szCs w:val="28"/>
              </w:rPr>
              <w:t>Îmbunătățirea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imaginii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sectorului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zootehnic</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Respectarea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normelor</w:t>
            </w:r>
            <w:proofErr w:type="spellEnd"/>
            <w:r w:rsidRPr="006F4846">
              <w:rPr>
                <w:rFonts w:ascii="Times New Roman" w:hAnsi="Times New Roman"/>
                <w:sz w:val="28"/>
                <w:szCs w:val="28"/>
              </w:rPr>
              <w:t xml:space="preserve"> de </w:t>
            </w:r>
            <w:proofErr w:type="spellStart"/>
            <w:r w:rsidRPr="006F4846">
              <w:rPr>
                <w:rFonts w:ascii="Times New Roman" w:hAnsi="Times New Roman"/>
                <w:sz w:val="28"/>
                <w:szCs w:val="28"/>
              </w:rPr>
              <w:t>bunăstare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animală</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în</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timpul</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transportului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contribuie</w:t>
            </w:r>
            <w:proofErr w:type="spellEnd"/>
            <w:r w:rsidRPr="006F4846">
              <w:rPr>
                <w:rFonts w:ascii="Times New Roman" w:hAnsi="Times New Roman"/>
                <w:sz w:val="28"/>
                <w:szCs w:val="28"/>
              </w:rPr>
              <w:t xml:space="preserve"> la </w:t>
            </w:r>
            <w:proofErr w:type="spellStart"/>
            <w:r w:rsidRPr="006F4846">
              <w:rPr>
                <w:rFonts w:ascii="Times New Roman" w:hAnsi="Times New Roman"/>
                <w:sz w:val="28"/>
                <w:szCs w:val="28"/>
              </w:rPr>
              <w:t>creșterea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încrederii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consumatorilor</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în</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produsele</w:t>
            </w:r>
            <w:proofErr w:type="spellEnd"/>
            <w:r w:rsidRPr="006F4846">
              <w:rPr>
                <w:rFonts w:ascii="Times New Roman" w:hAnsi="Times New Roman"/>
                <w:sz w:val="28"/>
                <w:szCs w:val="28"/>
              </w:rPr>
              <w:t xml:space="preserve"> de </w:t>
            </w:r>
            <w:proofErr w:type="spellStart"/>
            <w:r w:rsidRPr="006F4846">
              <w:rPr>
                <w:rFonts w:ascii="Times New Roman" w:hAnsi="Times New Roman"/>
                <w:sz w:val="28"/>
                <w:szCs w:val="28"/>
              </w:rPr>
              <w:t>origine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animală</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și</w:t>
            </w:r>
            <w:proofErr w:type="spellEnd"/>
            <w:r w:rsidRPr="006F4846">
              <w:rPr>
                <w:rFonts w:ascii="Times New Roman" w:hAnsi="Times New Roman"/>
                <w:sz w:val="28"/>
                <w:szCs w:val="28"/>
              </w:rPr>
              <w:t xml:space="preserve"> la </w:t>
            </w:r>
            <w:proofErr w:type="spellStart"/>
            <w:r w:rsidRPr="006F4846">
              <w:rPr>
                <w:rFonts w:ascii="Times New Roman" w:hAnsi="Times New Roman"/>
                <w:sz w:val="28"/>
                <w:szCs w:val="28"/>
              </w:rPr>
              <w:t>îmbunătățirea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imaginii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sectorului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zootehnic</w:t>
            </w:r>
            <w:proofErr w:type="spellEnd"/>
            <w:r w:rsidRPr="006F4846">
              <w:rPr>
                <w:rFonts w:ascii="Times New Roman" w:hAnsi="Times New Roman"/>
                <w:sz w:val="28"/>
                <w:szCs w:val="28"/>
              </w:rPr>
              <w:t>.</w:t>
            </w:r>
          </w:p>
          <w:p w14:paraId="53C76BED" w14:textId="77777777" w:rsidR="006F4846" w:rsidRPr="006F4846" w:rsidRDefault="006F4846" w:rsidP="006F4846">
            <w:pPr>
              <w:rPr>
                <w:rFonts w:ascii="Times New Roman" w:hAnsi="Times New Roman"/>
                <w:sz w:val="28"/>
                <w:szCs w:val="28"/>
              </w:rPr>
            </w:pPr>
            <w:proofErr w:type="spellStart"/>
            <w:r w:rsidRPr="006F4846">
              <w:rPr>
                <w:rFonts w:ascii="Times New Roman" w:hAnsi="Times New Roman"/>
                <w:sz w:val="28"/>
                <w:szCs w:val="28"/>
              </w:rPr>
              <w:t>Alinierea</w:t>
            </w:r>
            <w:proofErr w:type="spellEnd"/>
            <w:r w:rsidRPr="006F4846">
              <w:rPr>
                <w:rFonts w:ascii="Times New Roman" w:hAnsi="Times New Roman"/>
                <w:sz w:val="28"/>
                <w:szCs w:val="28"/>
              </w:rPr>
              <w:t xml:space="preserve"> la </w:t>
            </w:r>
            <w:proofErr w:type="spellStart"/>
            <w:r w:rsidRPr="006F4846">
              <w:rPr>
                <w:rFonts w:ascii="Times New Roman" w:hAnsi="Times New Roman"/>
                <w:sz w:val="28"/>
                <w:szCs w:val="28"/>
              </w:rPr>
              <w:t>standardele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europene</w:t>
            </w:r>
            <w:proofErr w:type="spellEnd"/>
            <w:r w:rsidRPr="006F4846">
              <w:rPr>
                <w:rFonts w:ascii="Times New Roman" w:hAnsi="Times New Roman"/>
                <w:sz w:val="28"/>
                <w:szCs w:val="28"/>
              </w:rPr>
              <w:t xml:space="preserve">: Moldova, ca </w:t>
            </w:r>
            <w:proofErr w:type="spellStart"/>
            <w:r w:rsidRPr="006F4846">
              <w:rPr>
                <w:rFonts w:ascii="Times New Roman" w:hAnsi="Times New Roman"/>
                <w:sz w:val="28"/>
                <w:szCs w:val="28"/>
              </w:rPr>
              <w:t>țară</w:t>
            </w:r>
            <w:proofErr w:type="spellEnd"/>
            <w:r w:rsidRPr="006F4846">
              <w:rPr>
                <w:rFonts w:ascii="Times New Roman" w:hAnsi="Times New Roman"/>
                <w:sz w:val="28"/>
                <w:szCs w:val="28"/>
              </w:rPr>
              <w:t xml:space="preserve"> care </w:t>
            </w:r>
            <w:proofErr w:type="spellStart"/>
            <w:r w:rsidRPr="006F4846">
              <w:rPr>
                <w:rFonts w:ascii="Times New Roman" w:hAnsi="Times New Roman"/>
                <w:sz w:val="28"/>
                <w:szCs w:val="28"/>
              </w:rPr>
              <w:t>aspiră</w:t>
            </w:r>
            <w:proofErr w:type="spellEnd"/>
            <w:r w:rsidRPr="006F4846">
              <w:rPr>
                <w:rFonts w:ascii="Times New Roman" w:hAnsi="Times New Roman"/>
                <w:sz w:val="28"/>
                <w:szCs w:val="28"/>
              </w:rPr>
              <w:t xml:space="preserve"> la </w:t>
            </w:r>
            <w:proofErr w:type="spellStart"/>
            <w:r w:rsidRPr="006F4846">
              <w:rPr>
                <w:rFonts w:ascii="Times New Roman" w:hAnsi="Times New Roman"/>
                <w:sz w:val="28"/>
                <w:szCs w:val="28"/>
              </w:rPr>
              <w:t>integrarea</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europeană</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trebuie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să-și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armonizeze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legislația</w:t>
            </w:r>
            <w:proofErr w:type="spellEnd"/>
            <w:r w:rsidRPr="006F4846">
              <w:rPr>
                <w:rFonts w:ascii="Times New Roman" w:hAnsi="Times New Roman"/>
                <w:sz w:val="28"/>
                <w:szCs w:val="28"/>
              </w:rPr>
              <w:t xml:space="preserve"> cu </w:t>
            </w:r>
            <w:proofErr w:type="spellStart"/>
            <w:r w:rsidRPr="006F4846">
              <w:rPr>
                <w:rFonts w:ascii="Times New Roman" w:hAnsi="Times New Roman"/>
                <w:sz w:val="28"/>
                <w:szCs w:val="28"/>
              </w:rPr>
              <w:t>cea</w:t>
            </w:r>
            <w:proofErr w:type="spellEnd"/>
            <w:r w:rsidRPr="006F4846">
              <w:rPr>
                <w:rFonts w:ascii="Times New Roman" w:hAnsi="Times New Roman"/>
                <w:sz w:val="28"/>
                <w:szCs w:val="28"/>
              </w:rPr>
              <w:t xml:space="preserve"> a </w:t>
            </w:r>
            <w:proofErr w:type="spellStart"/>
            <w:r w:rsidRPr="006F4846">
              <w:rPr>
                <w:rFonts w:ascii="Times New Roman" w:hAnsi="Times New Roman"/>
                <w:sz w:val="28"/>
                <w:szCs w:val="28"/>
              </w:rPr>
              <w:t>Uniunii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Europene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în</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domeniul</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protecției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animalelor</w:t>
            </w:r>
            <w:proofErr w:type="spellEnd"/>
            <w:r w:rsidRPr="006F4846">
              <w:rPr>
                <w:rFonts w:ascii="Times New Roman" w:hAnsi="Times New Roman"/>
                <w:sz w:val="28"/>
                <w:szCs w:val="28"/>
              </w:rPr>
              <w:t>.</w:t>
            </w:r>
          </w:p>
          <w:p w14:paraId="24843406" w14:textId="77777777" w:rsidR="006F4846" w:rsidRPr="006F4846" w:rsidRDefault="006F4846" w:rsidP="006F4846">
            <w:pPr>
              <w:rPr>
                <w:rFonts w:ascii="Times New Roman" w:hAnsi="Times New Roman"/>
                <w:sz w:val="28"/>
                <w:szCs w:val="28"/>
              </w:rPr>
            </w:pPr>
            <w:proofErr w:type="spellStart"/>
            <w:r w:rsidRPr="006F4846">
              <w:rPr>
                <w:rFonts w:ascii="Times New Roman" w:hAnsi="Times New Roman"/>
                <w:sz w:val="28"/>
                <w:szCs w:val="28"/>
              </w:rPr>
              <w:t>În</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esență</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obiectivul</w:t>
            </w:r>
            <w:proofErr w:type="spellEnd"/>
            <w:r w:rsidRPr="006F4846">
              <w:rPr>
                <w:rFonts w:ascii="Times New Roman" w:hAnsi="Times New Roman"/>
                <w:sz w:val="28"/>
                <w:szCs w:val="28"/>
              </w:rPr>
              <w:t xml:space="preserve"> principal </w:t>
            </w:r>
            <w:proofErr w:type="spellStart"/>
            <w:r w:rsidRPr="006F4846">
              <w:rPr>
                <w:rFonts w:ascii="Times New Roman" w:hAnsi="Times New Roman"/>
                <w:sz w:val="28"/>
                <w:szCs w:val="28"/>
              </w:rPr>
              <w:t>este</w:t>
            </w:r>
            <w:proofErr w:type="spellEnd"/>
            <w:r w:rsidRPr="006F4846">
              <w:rPr>
                <w:rFonts w:ascii="Times New Roman" w:hAnsi="Times New Roman"/>
                <w:sz w:val="28"/>
                <w:szCs w:val="28"/>
              </w:rPr>
              <w:t xml:space="preserve"> de </w:t>
            </w:r>
            <w:proofErr w:type="gramStart"/>
            <w:r w:rsidRPr="006F4846">
              <w:rPr>
                <w:rFonts w:ascii="Times New Roman" w:hAnsi="Times New Roman"/>
                <w:sz w:val="28"/>
                <w:szCs w:val="28"/>
              </w:rPr>
              <w:t>a</w:t>
            </w:r>
            <w:proofErr w:type="gramEnd"/>
            <w:r w:rsidRPr="006F4846">
              <w:rPr>
                <w:rFonts w:ascii="Times New Roman" w:hAnsi="Times New Roman"/>
                <w:sz w:val="28"/>
                <w:szCs w:val="28"/>
              </w:rPr>
              <w:t xml:space="preserve"> </w:t>
            </w:r>
            <w:proofErr w:type="spellStart"/>
            <w:r w:rsidRPr="006F4846">
              <w:rPr>
                <w:rFonts w:ascii="Times New Roman" w:hAnsi="Times New Roman"/>
                <w:sz w:val="28"/>
                <w:szCs w:val="28"/>
              </w:rPr>
              <w:t>asigura</w:t>
            </w:r>
            <w:proofErr w:type="spellEnd"/>
            <w:r w:rsidRPr="006F4846">
              <w:rPr>
                <w:rFonts w:ascii="Times New Roman" w:hAnsi="Times New Roman"/>
                <w:sz w:val="28"/>
                <w:szCs w:val="28"/>
              </w:rPr>
              <w:t xml:space="preserve"> ca </w:t>
            </w:r>
            <w:proofErr w:type="spellStart"/>
            <w:r w:rsidRPr="006F4846">
              <w:rPr>
                <w:rFonts w:ascii="Times New Roman" w:hAnsi="Times New Roman"/>
                <w:sz w:val="28"/>
                <w:szCs w:val="28"/>
              </w:rPr>
              <w:t>animalele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transportate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să</w:t>
            </w:r>
            <w:proofErr w:type="spellEnd"/>
            <w:r w:rsidRPr="006F4846">
              <w:rPr>
                <w:rFonts w:ascii="Times New Roman" w:hAnsi="Times New Roman"/>
                <w:sz w:val="28"/>
                <w:szCs w:val="28"/>
              </w:rPr>
              <w:t xml:space="preserve"> fie </w:t>
            </w:r>
            <w:proofErr w:type="spellStart"/>
            <w:r w:rsidRPr="006F4846">
              <w:rPr>
                <w:rFonts w:ascii="Times New Roman" w:hAnsi="Times New Roman"/>
                <w:sz w:val="28"/>
                <w:szCs w:val="28"/>
              </w:rPr>
              <w:t>tratate</w:t>
            </w:r>
            <w:proofErr w:type="spellEnd"/>
            <w:r w:rsidRPr="006F4846">
              <w:rPr>
                <w:rFonts w:ascii="Times New Roman" w:hAnsi="Times New Roman"/>
                <w:sz w:val="28"/>
                <w:szCs w:val="28"/>
              </w:rPr>
              <w:t xml:space="preserve"> cu </w:t>
            </w:r>
            <w:proofErr w:type="spellStart"/>
            <w:r w:rsidRPr="006F4846">
              <w:rPr>
                <w:rFonts w:ascii="Times New Roman" w:hAnsi="Times New Roman"/>
                <w:sz w:val="28"/>
                <w:szCs w:val="28"/>
              </w:rPr>
              <w:t>umanitate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și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să</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ajungă</w:t>
            </w:r>
            <w:proofErr w:type="spellEnd"/>
            <w:r w:rsidRPr="006F4846">
              <w:rPr>
                <w:rFonts w:ascii="Times New Roman" w:hAnsi="Times New Roman"/>
                <w:sz w:val="28"/>
                <w:szCs w:val="28"/>
              </w:rPr>
              <w:t xml:space="preserve"> la </w:t>
            </w:r>
            <w:proofErr w:type="spellStart"/>
            <w:r w:rsidRPr="006F4846">
              <w:rPr>
                <w:rFonts w:ascii="Times New Roman" w:hAnsi="Times New Roman"/>
                <w:sz w:val="28"/>
                <w:szCs w:val="28"/>
              </w:rPr>
              <w:t>destinație</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în</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condiții</w:t>
            </w:r>
            <w:proofErr w:type="spellEnd"/>
            <w:r w:rsidRPr="006F4846">
              <w:rPr>
                <w:rFonts w:ascii="Times New Roman" w:hAnsi="Times New Roman"/>
                <w:sz w:val="28"/>
                <w:szCs w:val="28"/>
              </w:rPr>
              <w:t xml:space="preserve"> </w:t>
            </w:r>
            <w:proofErr w:type="spellStart"/>
            <w:r w:rsidRPr="006F4846">
              <w:rPr>
                <w:rFonts w:ascii="Times New Roman" w:hAnsi="Times New Roman"/>
                <w:sz w:val="28"/>
                <w:szCs w:val="28"/>
              </w:rPr>
              <w:t>bune</w:t>
            </w:r>
            <w:proofErr w:type="spellEnd"/>
            <w:r w:rsidRPr="006F4846">
              <w:rPr>
                <w:rFonts w:ascii="Times New Roman" w:hAnsi="Times New Roman"/>
                <w:sz w:val="28"/>
                <w:szCs w:val="28"/>
              </w:rPr>
              <w:t xml:space="preserve"> de </w:t>
            </w:r>
            <w:proofErr w:type="spellStart"/>
            <w:r w:rsidRPr="006F4846">
              <w:rPr>
                <w:rFonts w:ascii="Times New Roman" w:hAnsi="Times New Roman"/>
                <w:sz w:val="28"/>
                <w:szCs w:val="28"/>
              </w:rPr>
              <w:t>sănătate</w:t>
            </w:r>
            <w:proofErr w:type="spellEnd"/>
            <w:r w:rsidRPr="006F4846">
              <w:rPr>
                <w:rFonts w:ascii="Times New Roman" w:hAnsi="Times New Roman"/>
                <w:sz w:val="28"/>
                <w:szCs w:val="28"/>
              </w:rPr>
              <w:t>.</w:t>
            </w:r>
          </w:p>
          <w:p w14:paraId="78C36045" w14:textId="77777777" w:rsidR="00607FBE" w:rsidRPr="006C6C8C" w:rsidRDefault="00607FBE" w:rsidP="00607FBE">
            <w:pPr>
              <w:rPr>
                <w:rFonts w:ascii="Times New Roman" w:hAnsi="Times New Roman"/>
                <w:sz w:val="28"/>
                <w:szCs w:val="28"/>
                <w:lang w:val="ro-RO"/>
              </w:rPr>
            </w:pPr>
            <w:r w:rsidRPr="006C6C8C">
              <w:rPr>
                <w:rFonts w:ascii="Times New Roman" w:hAnsi="Times New Roman"/>
                <w:sz w:val="28"/>
                <w:szCs w:val="28"/>
                <w:lang w:val="ro-RO"/>
              </w:rPr>
              <w:t>De asemenea, respectarea anumitor reguli care sunt aplicate în punctele de așteptare, stabilite în Proiectul Hotărârea Guvernului  este opțiunea care va oferi cel mai bun echilibru între obiectivele de sănătate animală, bunăstarea animalelor și dezvoltarea economică în țară.</w:t>
            </w:r>
          </w:p>
          <w:p w14:paraId="0E4919AE" w14:textId="4AB311CE" w:rsidR="00A42D86" w:rsidRPr="00B91FBC" w:rsidRDefault="00607FBE" w:rsidP="00607FBE">
            <w:pPr>
              <w:rPr>
                <w:rFonts w:ascii="Times New Roman" w:hAnsi="Times New Roman"/>
                <w:sz w:val="24"/>
                <w:szCs w:val="24"/>
                <w:lang w:val="ro-RO"/>
              </w:rPr>
            </w:pPr>
            <w:r w:rsidRPr="006C6C8C">
              <w:rPr>
                <w:rFonts w:ascii="Times New Roman" w:hAnsi="Times New Roman"/>
                <w:sz w:val="28"/>
                <w:szCs w:val="28"/>
                <w:lang w:val="ro-RO"/>
              </w:rPr>
              <w:lastRenderedPageBreak/>
              <w:t>Implementarea cu succes a proiectului dat va necesita o colaborare strânsă între toate părțile interesate, inclusiv operatori</w:t>
            </w:r>
            <w:r w:rsidR="006C6C8C">
              <w:rPr>
                <w:rFonts w:ascii="Times New Roman" w:hAnsi="Times New Roman"/>
                <w:sz w:val="28"/>
                <w:szCs w:val="28"/>
                <w:lang w:val="ro-RO"/>
              </w:rPr>
              <w:t>i din sectorul privat, autoritat</w:t>
            </w:r>
            <w:r w:rsidRPr="006C6C8C">
              <w:rPr>
                <w:rFonts w:ascii="Times New Roman" w:hAnsi="Times New Roman"/>
                <w:sz w:val="28"/>
                <w:szCs w:val="28"/>
                <w:lang w:val="ro-RO"/>
              </w:rPr>
              <w:t>ea competentă și organe de cercetare.</w:t>
            </w:r>
            <w:r w:rsidR="003A69E9" w:rsidRPr="00A42D86">
              <w:rPr>
                <w:rFonts w:ascii="Times New Roman" w:hAnsi="Times New Roman"/>
                <w:sz w:val="24"/>
                <w:szCs w:val="24"/>
                <w:lang w:val="ro-RO"/>
              </w:rPr>
              <w:t xml:space="preserve"> </w:t>
            </w:r>
          </w:p>
        </w:tc>
      </w:tr>
      <w:tr w:rsidR="006D3EB7" w:rsidRPr="005535FB" w14:paraId="3761439B"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EEB957" w14:textId="77777777" w:rsidR="00A42D86" w:rsidRDefault="00D927DB" w:rsidP="00D82E59">
            <w:pPr>
              <w:rPr>
                <w:rFonts w:ascii="Times New Roman" w:hAnsi="Times New Roman"/>
                <w:b/>
                <w:i/>
                <w:sz w:val="28"/>
                <w:szCs w:val="28"/>
                <w:lang w:val="ro-RO"/>
              </w:rPr>
            </w:pPr>
            <w:r w:rsidRPr="008F66C6">
              <w:rPr>
                <w:rFonts w:ascii="Times New Roman" w:hAnsi="Times New Roman"/>
                <w:b/>
                <w:i/>
                <w:sz w:val="28"/>
                <w:szCs w:val="28"/>
                <w:lang w:val="ro-RO"/>
              </w:rPr>
              <w:lastRenderedPageBreak/>
              <w:t>3.2.</w:t>
            </w:r>
            <w:r w:rsidR="00032B46" w:rsidRPr="008F66C6">
              <w:rPr>
                <w:rFonts w:ascii="Times New Roman" w:hAnsi="Times New Roman"/>
                <w:b/>
                <w:i/>
                <w:sz w:val="28"/>
                <w:szCs w:val="28"/>
                <w:lang w:val="ro-RO"/>
              </w:rPr>
              <w:t xml:space="preserve"> </w:t>
            </w:r>
            <w:r w:rsidRPr="008F66C6">
              <w:rPr>
                <w:rFonts w:ascii="Times New Roman" w:hAnsi="Times New Roman"/>
                <w:b/>
                <w:i/>
                <w:sz w:val="28"/>
                <w:szCs w:val="28"/>
                <w:lang w:val="ro-RO"/>
              </w:rPr>
              <w:t>Op</w:t>
            </w:r>
            <w:r w:rsidR="00863417" w:rsidRPr="008F66C6">
              <w:rPr>
                <w:rFonts w:ascii="Times New Roman" w:hAnsi="Times New Roman"/>
                <w:b/>
                <w:i/>
                <w:sz w:val="28"/>
                <w:szCs w:val="28"/>
                <w:lang w:val="ro-RO"/>
              </w:rPr>
              <w:t>ț</w:t>
            </w:r>
            <w:r w:rsidRPr="008F66C6">
              <w:rPr>
                <w:rFonts w:ascii="Times New Roman" w:hAnsi="Times New Roman"/>
                <w:b/>
                <w:i/>
                <w:sz w:val="28"/>
                <w:szCs w:val="28"/>
                <w:lang w:val="ro-RO"/>
              </w:rPr>
              <w:t>iunile</w:t>
            </w:r>
            <w:r w:rsidR="00032B46" w:rsidRPr="008F66C6">
              <w:rPr>
                <w:rFonts w:ascii="Times New Roman" w:hAnsi="Times New Roman"/>
                <w:b/>
                <w:i/>
                <w:sz w:val="28"/>
                <w:szCs w:val="28"/>
                <w:lang w:val="ro-RO"/>
              </w:rPr>
              <w:t xml:space="preserve"> </w:t>
            </w:r>
            <w:r w:rsidRPr="008F66C6">
              <w:rPr>
                <w:rFonts w:ascii="Times New Roman" w:hAnsi="Times New Roman"/>
                <w:b/>
                <w:i/>
                <w:sz w:val="28"/>
                <w:szCs w:val="28"/>
                <w:lang w:val="ro-RO"/>
              </w:rPr>
              <w:t>alternative</w:t>
            </w:r>
            <w:r w:rsidR="00032B46" w:rsidRPr="008F66C6">
              <w:rPr>
                <w:rFonts w:ascii="Times New Roman" w:hAnsi="Times New Roman"/>
                <w:b/>
                <w:i/>
                <w:sz w:val="28"/>
                <w:szCs w:val="28"/>
                <w:lang w:val="ro-RO"/>
              </w:rPr>
              <w:t xml:space="preserve"> </w:t>
            </w:r>
            <w:r w:rsidRPr="008F66C6">
              <w:rPr>
                <w:rFonts w:ascii="Times New Roman" w:hAnsi="Times New Roman"/>
                <w:b/>
                <w:i/>
                <w:sz w:val="28"/>
                <w:szCs w:val="28"/>
                <w:lang w:val="ro-RO"/>
              </w:rPr>
              <w:t>analizate</w:t>
            </w:r>
            <w:r w:rsidR="00032B46" w:rsidRPr="008F66C6">
              <w:rPr>
                <w:rFonts w:ascii="Times New Roman" w:hAnsi="Times New Roman"/>
                <w:b/>
                <w:i/>
                <w:sz w:val="28"/>
                <w:szCs w:val="28"/>
                <w:lang w:val="ro-RO"/>
              </w:rPr>
              <w:t xml:space="preserve"> </w:t>
            </w:r>
            <w:r w:rsidR="00863417" w:rsidRPr="008F66C6">
              <w:rPr>
                <w:rFonts w:ascii="Times New Roman" w:hAnsi="Times New Roman"/>
                <w:b/>
                <w:i/>
                <w:sz w:val="28"/>
                <w:szCs w:val="28"/>
                <w:lang w:val="ro-RO"/>
              </w:rPr>
              <w:t>ș</w:t>
            </w:r>
            <w:r w:rsidRPr="008F66C6">
              <w:rPr>
                <w:rFonts w:ascii="Times New Roman" w:hAnsi="Times New Roman"/>
                <w:b/>
                <w:i/>
                <w:sz w:val="28"/>
                <w:szCs w:val="28"/>
                <w:lang w:val="ro-RO"/>
              </w:rPr>
              <w:t>i</w:t>
            </w:r>
            <w:r w:rsidR="00032B46" w:rsidRPr="008F66C6">
              <w:rPr>
                <w:rFonts w:ascii="Times New Roman" w:hAnsi="Times New Roman"/>
                <w:b/>
                <w:i/>
                <w:sz w:val="28"/>
                <w:szCs w:val="28"/>
                <w:lang w:val="ro-RO"/>
              </w:rPr>
              <w:t xml:space="preserve"> </w:t>
            </w:r>
            <w:r w:rsidRPr="008F66C6">
              <w:rPr>
                <w:rFonts w:ascii="Times New Roman" w:hAnsi="Times New Roman"/>
                <w:b/>
                <w:i/>
                <w:sz w:val="28"/>
                <w:szCs w:val="28"/>
                <w:lang w:val="ro-RO"/>
              </w:rPr>
              <w:t>motivele</w:t>
            </w:r>
            <w:r w:rsidR="00032B46" w:rsidRPr="008F66C6">
              <w:rPr>
                <w:rFonts w:ascii="Times New Roman" w:hAnsi="Times New Roman"/>
                <w:b/>
                <w:i/>
                <w:sz w:val="28"/>
                <w:szCs w:val="28"/>
                <w:lang w:val="ro-RO"/>
              </w:rPr>
              <w:t xml:space="preserve"> </w:t>
            </w:r>
            <w:r w:rsidR="00E44F7F" w:rsidRPr="008F66C6">
              <w:rPr>
                <w:rFonts w:ascii="Times New Roman" w:hAnsi="Times New Roman"/>
                <w:b/>
                <w:i/>
                <w:sz w:val="28"/>
                <w:szCs w:val="28"/>
                <w:lang w:val="ro-RO"/>
              </w:rPr>
              <w:t>pentru</w:t>
            </w:r>
            <w:r w:rsidR="00032B46" w:rsidRPr="008F66C6">
              <w:rPr>
                <w:rFonts w:ascii="Times New Roman" w:hAnsi="Times New Roman"/>
                <w:b/>
                <w:i/>
                <w:sz w:val="28"/>
                <w:szCs w:val="28"/>
                <w:lang w:val="ro-RO"/>
              </w:rPr>
              <w:t xml:space="preserve"> </w:t>
            </w:r>
            <w:r w:rsidR="00E44F7F" w:rsidRPr="008F66C6">
              <w:rPr>
                <w:rFonts w:ascii="Times New Roman" w:hAnsi="Times New Roman"/>
                <w:b/>
                <w:i/>
                <w:sz w:val="28"/>
                <w:szCs w:val="28"/>
                <w:lang w:val="ro-RO"/>
              </w:rPr>
              <w:t>care</w:t>
            </w:r>
            <w:r w:rsidR="00032B46" w:rsidRPr="008F66C6">
              <w:rPr>
                <w:rFonts w:ascii="Times New Roman" w:hAnsi="Times New Roman"/>
                <w:b/>
                <w:i/>
                <w:sz w:val="28"/>
                <w:szCs w:val="28"/>
                <w:lang w:val="ro-RO"/>
              </w:rPr>
              <w:t xml:space="preserve"> </w:t>
            </w:r>
            <w:r w:rsidRPr="008F66C6">
              <w:rPr>
                <w:rFonts w:ascii="Times New Roman" w:hAnsi="Times New Roman"/>
                <w:b/>
                <w:i/>
                <w:sz w:val="28"/>
                <w:szCs w:val="28"/>
                <w:lang w:val="ro-RO"/>
              </w:rPr>
              <w:t>acestea</w:t>
            </w:r>
            <w:r w:rsidR="00032B46" w:rsidRPr="008F66C6">
              <w:rPr>
                <w:rFonts w:ascii="Times New Roman" w:hAnsi="Times New Roman"/>
                <w:b/>
                <w:i/>
                <w:sz w:val="28"/>
                <w:szCs w:val="28"/>
                <w:lang w:val="ro-RO"/>
              </w:rPr>
              <w:t xml:space="preserve"> </w:t>
            </w:r>
            <w:r w:rsidRPr="008F66C6">
              <w:rPr>
                <w:rFonts w:ascii="Times New Roman" w:hAnsi="Times New Roman"/>
                <w:b/>
                <w:i/>
                <w:sz w:val="28"/>
                <w:szCs w:val="28"/>
                <w:lang w:val="ro-RO"/>
              </w:rPr>
              <w:t>nu</w:t>
            </w:r>
            <w:r w:rsidR="00032B46" w:rsidRPr="008F66C6">
              <w:rPr>
                <w:rFonts w:ascii="Times New Roman" w:hAnsi="Times New Roman"/>
                <w:b/>
                <w:i/>
                <w:sz w:val="28"/>
                <w:szCs w:val="28"/>
                <w:lang w:val="ro-RO"/>
              </w:rPr>
              <w:t xml:space="preserve"> </w:t>
            </w:r>
            <w:r w:rsidRPr="008F66C6">
              <w:rPr>
                <w:rFonts w:ascii="Times New Roman" w:hAnsi="Times New Roman"/>
                <w:b/>
                <w:i/>
                <w:sz w:val="28"/>
                <w:szCs w:val="28"/>
                <w:lang w:val="ro-RO"/>
              </w:rPr>
              <w:t>au</w:t>
            </w:r>
            <w:r w:rsidR="00032B46" w:rsidRPr="008F66C6">
              <w:rPr>
                <w:rFonts w:ascii="Times New Roman" w:hAnsi="Times New Roman"/>
                <w:b/>
                <w:i/>
                <w:sz w:val="28"/>
                <w:szCs w:val="28"/>
                <w:lang w:val="ro-RO"/>
              </w:rPr>
              <w:t xml:space="preserve"> </w:t>
            </w:r>
            <w:r w:rsidRPr="008F66C6">
              <w:rPr>
                <w:rFonts w:ascii="Times New Roman" w:hAnsi="Times New Roman"/>
                <w:b/>
                <w:i/>
                <w:sz w:val="28"/>
                <w:szCs w:val="28"/>
                <w:lang w:val="ro-RO"/>
              </w:rPr>
              <w:t>fost</w:t>
            </w:r>
            <w:r w:rsidR="00032B46" w:rsidRPr="008F66C6">
              <w:rPr>
                <w:rFonts w:ascii="Times New Roman" w:hAnsi="Times New Roman"/>
                <w:b/>
                <w:i/>
                <w:sz w:val="28"/>
                <w:szCs w:val="28"/>
                <w:lang w:val="ro-RO"/>
              </w:rPr>
              <w:t xml:space="preserve"> </w:t>
            </w:r>
            <w:r w:rsidRPr="008F66C6">
              <w:rPr>
                <w:rFonts w:ascii="Times New Roman" w:hAnsi="Times New Roman"/>
                <w:b/>
                <w:i/>
                <w:sz w:val="28"/>
                <w:szCs w:val="28"/>
                <w:lang w:val="ro-RO"/>
              </w:rPr>
              <w:t>luate</w:t>
            </w:r>
            <w:r w:rsidR="00032B46" w:rsidRPr="008F66C6">
              <w:rPr>
                <w:rFonts w:ascii="Times New Roman" w:hAnsi="Times New Roman"/>
                <w:b/>
                <w:i/>
                <w:sz w:val="28"/>
                <w:szCs w:val="28"/>
                <w:lang w:val="ro-RO"/>
              </w:rPr>
              <w:t xml:space="preserve"> </w:t>
            </w:r>
            <w:r w:rsidRPr="008F66C6">
              <w:rPr>
                <w:rFonts w:ascii="Times New Roman" w:hAnsi="Times New Roman"/>
                <w:b/>
                <w:i/>
                <w:sz w:val="28"/>
                <w:szCs w:val="28"/>
                <w:lang w:val="ro-RO"/>
              </w:rPr>
              <w:t>în</w:t>
            </w:r>
            <w:r w:rsidR="00032B46" w:rsidRPr="008F66C6">
              <w:rPr>
                <w:rFonts w:ascii="Times New Roman" w:hAnsi="Times New Roman"/>
                <w:b/>
                <w:i/>
                <w:sz w:val="28"/>
                <w:szCs w:val="28"/>
                <w:lang w:val="ro-RO"/>
              </w:rPr>
              <w:t xml:space="preserve"> </w:t>
            </w:r>
            <w:r w:rsidRPr="008F66C6">
              <w:rPr>
                <w:rFonts w:ascii="Times New Roman" w:hAnsi="Times New Roman"/>
                <w:b/>
                <w:i/>
                <w:sz w:val="28"/>
                <w:szCs w:val="28"/>
                <w:lang w:val="ro-RO"/>
              </w:rPr>
              <w:t>considerare</w:t>
            </w:r>
          </w:p>
          <w:p w14:paraId="3F103738" w14:textId="77777777" w:rsidR="00BE42BE" w:rsidRDefault="00BE42BE" w:rsidP="00D82E59">
            <w:pPr>
              <w:rPr>
                <w:rFonts w:ascii="Times New Roman" w:hAnsi="Times New Roman"/>
                <w:sz w:val="28"/>
                <w:szCs w:val="28"/>
                <w:lang w:val="ro-RO"/>
              </w:rPr>
            </w:pPr>
            <w:r w:rsidRPr="00BE42BE">
              <w:rPr>
                <w:rFonts w:ascii="Times New Roman" w:hAnsi="Times New Roman"/>
                <w:sz w:val="28"/>
                <w:szCs w:val="28"/>
                <w:lang w:val="ro-RO"/>
              </w:rPr>
              <w:t>Pentru a asigura o implementare eficientă a măsurilor de protecție și bunăstare a animalelor în timpul transportului în Republica Moldova, este necesară o abordare multidisciplinară și colaborarea dintre diverse instituții. Iată câteva soluții concrete:</w:t>
            </w:r>
          </w:p>
          <w:p w14:paraId="6F116B43" w14:textId="77777777" w:rsidR="00BE42BE" w:rsidRDefault="00BE42BE" w:rsidP="00D82E59">
            <w:pPr>
              <w:rPr>
                <w:rFonts w:ascii="Times New Roman" w:hAnsi="Times New Roman"/>
                <w:sz w:val="28"/>
                <w:szCs w:val="28"/>
                <w:lang w:val="ro-RO"/>
              </w:rPr>
            </w:pPr>
            <w:r>
              <w:rPr>
                <w:rFonts w:ascii="Times New Roman" w:hAnsi="Times New Roman"/>
                <w:sz w:val="28"/>
                <w:szCs w:val="28"/>
                <w:lang w:val="ro-RO"/>
              </w:rPr>
              <w:t xml:space="preserve">- </w:t>
            </w:r>
            <w:r w:rsidRPr="00BE42BE">
              <w:rPr>
                <w:rFonts w:ascii="Times New Roman" w:hAnsi="Times New Roman"/>
                <w:sz w:val="28"/>
                <w:szCs w:val="28"/>
                <w:lang w:val="ro-RO"/>
              </w:rPr>
              <w:t>Legislația națională trebuie să fie aliniată constant la cele mai recente standarde europene și internaționale în domeniul bunăstării animalelor.</w:t>
            </w:r>
          </w:p>
          <w:p w14:paraId="7736EFE0" w14:textId="77777777" w:rsidR="00BE42BE" w:rsidRDefault="00BE42BE" w:rsidP="00D82E59">
            <w:pPr>
              <w:rPr>
                <w:rFonts w:ascii="Times New Roman" w:hAnsi="Times New Roman"/>
                <w:sz w:val="28"/>
                <w:szCs w:val="28"/>
                <w:lang w:val="ro-RO"/>
              </w:rPr>
            </w:pPr>
            <w:r>
              <w:rPr>
                <w:rFonts w:ascii="Times New Roman" w:hAnsi="Times New Roman"/>
                <w:sz w:val="28"/>
                <w:szCs w:val="28"/>
                <w:lang w:val="ro-RO"/>
              </w:rPr>
              <w:t xml:space="preserve">- </w:t>
            </w:r>
            <w:r w:rsidRPr="00BE42BE">
              <w:rPr>
                <w:rFonts w:ascii="Times New Roman" w:hAnsi="Times New Roman"/>
                <w:sz w:val="28"/>
                <w:szCs w:val="28"/>
                <w:lang w:val="ro-RO"/>
              </w:rPr>
              <w:t>Creșterea numărului de inspecții și verificări ale vehiculelor și a condițiilor de transport, atât la încărcare, cât și în timpul transportului.</w:t>
            </w:r>
          </w:p>
          <w:p w14:paraId="6A0D8551" w14:textId="77777777" w:rsidR="00BE42BE" w:rsidRDefault="00BE42BE" w:rsidP="00D82E59">
            <w:pPr>
              <w:rPr>
                <w:rFonts w:ascii="Times New Roman" w:hAnsi="Times New Roman"/>
                <w:sz w:val="28"/>
                <w:szCs w:val="28"/>
                <w:lang w:val="ro-RO"/>
              </w:rPr>
            </w:pPr>
            <w:r>
              <w:rPr>
                <w:rFonts w:ascii="Times New Roman" w:hAnsi="Times New Roman"/>
                <w:sz w:val="28"/>
                <w:szCs w:val="28"/>
                <w:lang w:val="ro-RO"/>
              </w:rPr>
              <w:t xml:space="preserve">- </w:t>
            </w:r>
            <w:r w:rsidRPr="00BE42BE">
              <w:rPr>
                <w:rFonts w:ascii="Times New Roman" w:hAnsi="Times New Roman"/>
                <w:sz w:val="28"/>
                <w:szCs w:val="28"/>
                <w:lang w:val="ro-RO"/>
              </w:rPr>
              <w:t>Aplicarea de sancțiuni mai dure pentru încălcările normelor, inclusiv amenzi substanțiale și retragerea licențelor de transport.</w:t>
            </w:r>
          </w:p>
          <w:p w14:paraId="12E2ABA5" w14:textId="77777777" w:rsidR="00B451A2" w:rsidRDefault="00B451A2" w:rsidP="00D82E59">
            <w:pPr>
              <w:rPr>
                <w:rFonts w:ascii="Times New Roman" w:hAnsi="Times New Roman"/>
                <w:sz w:val="28"/>
                <w:szCs w:val="28"/>
                <w:lang w:val="ro-RO"/>
              </w:rPr>
            </w:pPr>
            <w:r>
              <w:rPr>
                <w:rFonts w:ascii="Times New Roman" w:hAnsi="Times New Roman"/>
                <w:sz w:val="28"/>
                <w:szCs w:val="28"/>
                <w:lang w:val="ro-RO"/>
              </w:rPr>
              <w:t xml:space="preserve">- </w:t>
            </w:r>
            <w:r w:rsidRPr="00B451A2">
              <w:rPr>
                <w:rFonts w:ascii="Times New Roman" w:hAnsi="Times New Roman"/>
                <w:sz w:val="28"/>
                <w:szCs w:val="28"/>
                <w:lang w:val="ro-RO"/>
              </w:rPr>
              <w:t>Implementarea unui sistem electronic de raportare a încălcărilor și a datelor privind transportul animalelor, pentru a facilita monitorizarea și analiza.</w:t>
            </w:r>
          </w:p>
          <w:p w14:paraId="39491092" w14:textId="77777777" w:rsidR="001C4F07" w:rsidRDefault="001C4F07" w:rsidP="00D82E59">
            <w:pPr>
              <w:rPr>
                <w:rFonts w:ascii="Times New Roman" w:hAnsi="Times New Roman"/>
                <w:sz w:val="28"/>
                <w:szCs w:val="28"/>
                <w:lang w:val="ro-RO"/>
              </w:rPr>
            </w:pPr>
            <w:r>
              <w:rPr>
                <w:rFonts w:ascii="Times New Roman" w:hAnsi="Times New Roman"/>
                <w:sz w:val="28"/>
                <w:szCs w:val="28"/>
                <w:lang w:val="ro-RO"/>
              </w:rPr>
              <w:t xml:space="preserve">- </w:t>
            </w:r>
            <w:r w:rsidR="00C721F7" w:rsidRPr="00C721F7">
              <w:rPr>
                <w:rFonts w:ascii="Times New Roman" w:hAnsi="Times New Roman"/>
                <w:sz w:val="28"/>
                <w:szCs w:val="28"/>
                <w:lang w:val="ro-RO"/>
              </w:rPr>
              <w:t>Asigurarea unui număr suficient de veterinari în punctele de control și pe traseele de transport.</w:t>
            </w:r>
          </w:p>
          <w:p w14:paraId="1F630B38" w14:textId="77777777" w:rsidR="00C721F7" w:rsidRPr="00C721F7" w:rsidRDefault="00C721F7" w:rsidP="00C721F7">
            <w:pPr>
              <w:rPr>
                <w:rFonts w:ascii="Times New Roman" w:hAnsi="Times New Roman"/>
                <w:sz w:val="28"/>
                <w:szCs w:val="28"/>
                <w:lang w:val="ro-RO"/>
              </w:rPr>
            </w:pPr>
            <w:r>
              <w:rPr>
                <w:rFonts w:ascii="Times New Roman" w:hAnsi="Times New Roman"/>
                <w:sz w:val="28"/>
                <w:szCs w:val="28"/>
                <w:lang w:val="ro-RO"/>
              </w:rPr>
              <w:t xml:space="preserve">- </w:t>
            </w:r>
            <w:r w:rsidRPr="00C721F7">
              <w:rPr>
                <w:rFonts w:ascii="Times New Roman" w:hAnsi="Times New Roman"/>
                <w:sz w:val="28"/>
                <w:szCs w:val="28"/>
                <w:lang w:val="ro-RO"/>
              </w:rPr>
              <w:t>Organizarea de campanii de informare pentru a crește gradul de conștientizare a publicului, a transportatorilor și a proprietarilor de animale cu privire la importanța bunăstării animalelor.</w:t>
            </w:r>
          </w:p>
          <w:p w14:paraId="35B21506" w14:textId="585EFE91" w:rsidR="00C721F7" w:rsidRPr="00C721F7" w:rsidRDefault="0049351B" w:rsidP="00C721F7">
            <w:pPr>
              <w:rPr>
                <w:rFonts w:ascii="Times New Roman" w:hAnsi="Times New Roman"/>
                <w:sz w:val="28"/>
                <w:szCs w:val="28"/>
                <w:lang w:val="ro-RO"/>
              </w:rPr>
            </w:pPr>
            <w:r>
              <w:rPr>
                <w:rFonts w:ascii="Times New Roman" w:hAnsi="Times New Roman"/>
                <w:sz w:val="28"/>
                <w:szCs w:val="28"/>
                <w:lang w:val="ro-RO"/>
              </w:rPr>
              <w:t>-</w:t>
            </w:r>
            <w:r w:rsidR="00C721F7" w:rsidRPr="00C721F7">
              <w:rPr>
                <w:rFonts w:ascii="Times New Roman" w:hAnsi="Times New Roman"/>
                <w:sz w:val="28"/>
                <w:szCs w:val="28"/>
                <w:lang w:val="ro-RO"/>
              </w:rPr>
              <w:t xml:space="preserve"> Oferirea de cursuri de formare pentru șoferi, transportatori și personal veterinar, cu accent pe manipulare corectă a animalelor, semnele de stres și boli, precum și pe legislația în vigoare.</w:t>
            </w:r>
          </w:p>
          <w:p w14:paraId="47EF0360" w14:textId="1E59706A" w:rsidR="00C721F7" w:rsidRPr="00BE42BE" w:rsidRDefault="0049351B" w:rsidP="00C721F7">
            <w:pPr>
              <w:rPr>
                <w:rFonts w:ascii="Times New Roman" w:hAnsi="Times New Roman"/>
                <w:sz w:val="28"/>
                <w:szCs w:val="28"/>
                <w:lang w:val="ro-RO"/>
              </w:rPr>
            </w:pPr>
            <w:r>
              <w:rPr>
                <w:rFonts w:ascii="Times New Roman" w:hAnsi="Times New Roman"/>
                <w:sz w:val="28"/>
                <w:szCs w:val="28"/>
                <w:lang w:val="ro-RO"/>
              </w:rPr>
              <w:t>-</w:t>
            </w:r>
            <w:r w:rsidR="00C721F7" w:rsidRPr="00C721F7">
              <w:rPr>
                <w:rFonts w:ascii="Times New Roman" w:hAnsi="Times New Roman"/>
                <w:sz w:val="28"/>
                <w:szCs w:val="28"/>
                <w:lang w:val="ro-RO"/>
              </w:rPr>
              <w:t xml:space="preserve"> Implicarea activă a organizațiilor neguvernamentale în promovarea bunăstării animalelor și în monitorizarea respectării normelor.</w:t>
            </w:r>
          </w:p>
        </w:tc>
      </w:tr>
      <w:tr w:rsidR="006D3EB7" w:rsidRPr="005535FB" w14:paraId="322ED771"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62D268" w14:textId="360B2FAE" w:rsidR="008B4BE6" w:rsidRPr="005535FB" w:rsidRDefault="008B4BE6" w:rsidP="00F37ED4">
            <w:pPr>
              <w:rPr>
                <w:rFonts w:ascii="Times New Roman" w:hAnsi="Times New Roman"/>
                <w:sz w:val="24"/>
                <w:szCs w:val="24"/>
                <w:lang w:val="ro-RO"/>
              </w:rPr>
            </w:pPr>
          </w:p>
        </w:tc>
      </w:tr>
      <w:tr w:rsidR="006D3EB7" w:rsidRPr="005535FB" w14:paraId="64CCC468" w14:textId="77777777" w:rsidTr="00443211">
        <w:trPr>
          <w:trHeight w:val="381"/>
        </w:trPr>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84E33" w14:textId="00B0CCE7" w:rsidR="007258CF" w:rsidRPr="008E0BF9" w:rsidRDefault="006933C3" w:rsidP="008E0BF9">
            <w:pPr>
              <w:ind w:firstLine="0"/>
              <w:rPr>
                <w:rFonts w:ascii="Times New Roman" w:hAnsi="Times New Roman"/>
                <w:b/>
                <w:bCs/>
                <w:sz w:val="28"/>
                <w:szCs w:val="28"/>
                <w:lang w:val="ro-RO"/>
              </w:rPr>
            </w:pPr>
            <w:r w:rsidRPr="008E0BF9">
              <w:rPr>
                <w:rFonts w:ascii="Times New Roman" w:hAnsi="Times New Roman"/>
                <w:b/>
                <w:bCs/>
                <w:sz w:val="28"/>
                <w:szCs w:val="28"/>
                <w:lang w:val="ro-RO"/>
              </w:rPr>
              <w:t>4.</w:t>
            </w:r>
            <w:r w:rsidR="00032B46" w:rsidRPr="008E0BF9">
              <w:rPr>
                <w:rFonts w:ascii="Times New Roman" w:hAnsi="Times New Roman"/>
                <w:b/>
                <w:bCs/>
                <w:sz w:val="28"/>
                <w:szCs w:val="28"/>
                <w:lang w:val="ro-RO"/>
              </w:rPr>
              <w:t xml:space="preserve"> </w:t>
            </w:r>
            <w:r w:rsidRPr="008E0BF9">
              <w:rPr>
                <w:rFonts w:ascii="Times New Roman" w:hAnsi="Times New Roman"/>
                <w:b/>
                <w:bCs/>
                <w:sz w:val="28"/>
                <w:szCs w:val="28"/>
                <w:lang w:val="ro-RO"/>
              </w:rPr>
              <w:t>Analiza</w:t>
            </w:r>
            <w:r w:rsidR="00032B46" w:rsidRPr="008E0BF9">
              <w:rPr>
                <w:rFonts w:ascii="Times New Roman" w:hAnsi="Times New Roman"/>
                <w:b/>
                <w:bCs/>
                <w:sz w:val="28"/>
                <w:szCs w:val="28"/>
                <w:lang w:val="ro-RO"/>
              </w:rPr>
              <w:t xml:space="preserve"> </w:t>
            </w:r>
            <w:r w:rsidRPr="008E0BF9">
              <w:rPr>
                <w:rFonts w:ascii="Times New Roman" w:hAnsi="Times New Roman"/>
                <w:b/>
                <w:bCs/>
                <w:sz w:val="28"/>
                <w:szCs w:val="28"/>
                <w:lang w:val="ro-RO"/>
              </w:rPr>
              <w:t>impactului</w:t>
            </w:r>
            <w:r w:rsidR="00032B46" w:rsidRPr="008E0BF9">
              <w:rPr>
                <w:rFonts w:ascii="Times New Roman" w:hAnsi="Times New Roman"/>
                <w:b/>
                <w:bCs/>
                <w:sz w:val="28"/>
                <w:szCs w:val="28"/>
                <w:lang w:val="ro-RO"/>
              </w:rPr>
              <w:t xml:space="preserve"> </w:t>
            </w:r>
            <w:r w:rsidRPr="008E0BF9">
              <w:rPr>
                <w:rFonts w:ascii="Times New Roman" w:hAnsi="Times New Roman"/>
                <w:b/>
                <w:bCs/>
                <w:sz w:val="28"/>
                <w:szCs w:val="28"/>
                <w:lang w:val="ro-RO"/>
              </w:rPr>
              <w:t>de</w:t>
            </w:r>
            <w:r w:rsidR="00032B46" w:rsidRPr="008E0BF9">
              <w:rPr>
                <w:rFonts w:ascii="Times New Roman" w:hAnsi="Times New Roman"/>
                <w:b/>
                <w:bCs/>
                <w:sz w:val="28"/>
                <w:szCs w:val="28"/>
                <w:lang w:val="ro-RO"/>
              </w:rPr>
              <w:t xml:space="preserve"> </w:t>
            </w:r>
            <w:r w:rsidRPr="008E0BF9">
              <w:rPr>
                <w:rFonts w:ascii="Times New Roman" w:hAnsi="Times New Roman"/>
                <w:b/>
                <w:bCs/>
                <w:sz w:val="28"/>
                <w:szCs w:val="28"/>
                <w:lang w:val="ro-RO"/>
              </w:rPr>
              <w:t>reglementare</w:t>
            </w:r>
            <w:r w:rsidR="00032B46" w:rsidRPr="008E0BF9">
              <w:rPr>
                <w:rFonts w:ascii="Times New Roman" w:hAnsi="Times New Roman"/>
                <w:b/>
                <w:bCs/>
                <w:sz w:val="28"/>
                <w:szCs w:val="28"/>
                <w:lang w:val="ro-RO"/>
              </w:rPr>
              <w:t xml:space="preserve"> </w:t>
            </w:r>
          </w:p>
        </w:tc>
      </w:tr>
      <w:tr w:rsidR="006D3EB7" w:rsidRPr="005535FB" w14:paraId="07121640"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4B4B26" w14:textId="77777777" w:rsidR="008B4BE6" w:rsidRPr="002170C6" w:rsidRDefault="006933C3" w:rsidP="00EB61DE">
            <w:pPr>
              <w:ind w:firstLine="601"/>
              <w:rPr>
                <w:rFonts w:ascii="Times New Roman" w:hAnsi="Times New Roman"/>
                <w:b/>
                <w:i/>
                <w:sz w:val="28"/>
                <w:szCs w:val="28"/>
                <w:lang w:val="ro-RO"/>
              </w:rPr>
            </w:pPr>
            <w:r w:rsidRPr="002170C6">
              <w:rPr>
                <w:rFonts w:ascii="Times New Roman" w:hAnsi="Times New Roman"/>
                <w:b/>
                <w:i/>
                <w:sz w:val="28"/>
                <w:szCs w:val="28"/>
                <w:lang w:val="ro-RO"/>
              </w:rPr>
              <w:t>4.1.</w:t>
            </w:r>
            <w:r w:rsidR="00032B46" w:rsidRPr="002170C6">
              <w:rPr>
                <w:rFonts w:ascii="Times New Roman" w:hAnsi="Times New Roman"/>
                <w:b/>
                <w:i/>
                <w:sz w:val="28"/>
                <w:szCs w:val="28"/>
                <w:lang w:val="ro-RO"/>
              </w:rPr>
              <w:t xml:space="preserve"> </w:t>
            </w:r>
            <w:r w:rsidR="00CA2822" w:rsidRPr="002170C6">
              <w:rPr>
                <w:rFonts w:ascii="Times New Roman" w:hAnsi="Times New Roman"/>
                <w:b/>
                <w:i/>
                <w:sz w:val="28"/>
                <w:szCs w:val="28"/>
                <w:lang w:val="ro-RO"/>
              </w:rPr>
              <w:t>Impactul</w:t>
            </w:r>
            <w:r w:rsidR="00032B46" w:rsidRPr="002170C6">
              <w:rPr>
                <w:rFonts w:ascii="Times New Roman" w:hAnsi="Times New Roman"/>
                <w:b/>
                <w:i/>
                <w:sz w:val="28"/>
                <w:szCs w:val="28"/>
                <w:lang w:val="ro-RO"/>
              </w:rPr>
              <w:t xml:space="preserve"> </w:t>
            </w:r>
            <w:r w:rsidR="00CA2822" w:rsidRPr="002170C6">
              <w:rPr>
                <w:rFonts w:ascii="Times New Roman" w:hAnsi="Times New Roman"/>
                <w:b/>
                <w:i/>
                <w:sz w:val="28"/>
                <w:szCs w:val="28"/>
                <w:lang w:val="ro-RO"/>
              </w:rPr>
              <w:t>asupra</w:t>
            </w:r>
            <w:r w:rsidR="00032B46" w:rsidRPr="002170C6">
              <w:rPr>
                <w:rFonts w:ascii="Times New Roman" w:hAnsi="Times New Roman"/>
                <w:b/>
                <w:i/>
                <w:sz w:val="28"/>
                <w:szCs w:val="28"/>
                <w:lang w:val="ro-RO"/>
              </w:rPr>
              <w:t xml:space="preserve"> </w:t>
            </w:r>
            <w:r w:rsidR="00CA2822" w:rsidRPr="002170C6">
              <w:rPr>
                <w:rFonts w:ascii="Times New Roman" w:hAnsi="Times New Roman"/>
                <w:b/>
                <w:i/>
                <w:sz w:val="28"/>
                <w:szCs w:val="28"/>
                <w:lang w:val="ro-RO"/>
              </w:rPr>
              <w:t>sectorului</w:t>
            </w:r>
            <w:r w:rsidR="00032B46" w:rsidRPr="002170C6">
              <w:rPr>
                <w:rFonts w:ascii="Times New Roman" w:hAnsi="Times New Roman"/>
                <w:b/>
                <w:i/>
                <w:sz w:val="28"/>
                <w:szCs w:val="28"/>
                <w:lang w:val="ro-RO"/>
              </w:rPr>
              <w:t xml:space="preserve"> </w:t>
            </w:r>
            <w:r w:rsidR="00CA2822" w:rsidRPr="002170C6">
              <w:rPr>
                <w:rFonts w:ascii="Times New Roman" w:hAnsi="Times New Roman"/>
                <w:b/>
                <w:i/>
                <w:sz w:val="28"/>
                <w:szCs w:val="28"/>
                <w:lang w:val="ro-RO"/>
              </w:rPr>
              <w:t>public</w:t>
            </w:r>
          </w:p>
          <w:p w14:paraId="7EE0D2BA" w14:textId="77777777" w:rsidR="00A42D86" w:rsidRPr="002170C6" w:rsidRDefault="00A42D86" w:rsidP="008E0BF9">
            <w:pPr>
              <w:ind w:firstLine="601"/>
              <w:rPr>
                <w:rFonts w:ascii="Times New Roman" w:hAnsi="Times New Roman"/>
                <w:sz w:val="28"/>
                <w:szCs w:val="28"/>
                <w:lang w:val="ro-RO"/>
              </w:rPr>
            </w:pPr>
            <w:r w:rsidRPr="002170C6">
              <w:rPr>
                <w:rFonts w:ascii="Times New Roman" w:hAnsi="Times New Roman"/>
                <w:sz w:val="28"/>
                <w:szCs w:val="28"/>
                <w:lang w:val="ro-RO"/>
              </w:rPr>
              <w:t>A avut un impact semnificativ asupra sectorului public din mai multe puncte de vedere:</w:t>
            </w:r>
          </w:p>
          <w:p w14:paraId="5BD7DD55" w14:textId="04C4FCD6" w:rsidR="00A42D86" w:rsidRPr="00EB61DE" w:rsidRDefault="00A42D86" w:rsidP="00A42D86">
            <w:pPr>
              <w:rPr>
                <w:rFonts w:ascii="Times New Roman" w:hAnsi="Times New Roman"/>
                <w:sz w:val="28"/>
                <w:szCs w:val="28"/>
                <w:lang w:val="ro-RO"/>
              </w:rPr>
            </w:pPr>
            <w:r w:rsidRPr="00EB61DE">
              <w:rPr>
                <w:rFonts w:ascii="Times New Roman" w:hAnsi="Times New Roman"/>
                <w:sz w:val="28"/>
                <w:szCs w:val="28"/>
                <w:lang w:val="ro-RO"/>
              </w:rPr>
              <w:t>Impactul asupra bunăstării animalelor:</w:t>
            </w:r>
          </w:p>
          <w:p w14:paraId="0352E26B" w14:textId="77777777" w:rsidR="00A42D86" w:rsidRPr="00EB61DE" w:rsidRDefault="00A42D86" w:rsidP="00A42D86">
            <w:pPr>
              <w:rPr>
                <w:rFonts w:ascii="Times New Roman" w:hAnsi="Times New Roman"/>
                <w:sz w:val="28"/>
                <w:szCs w:val="28"/>
                <w:lang w:val="ro-RO"/>
              </w:rPr>
            </w:pPr>
            <w:r w:rsidRPr="00EB61DE">
              <w:rPr>
                <w:rFonts w:ascii="Times New Roman" w:hAnsi="Times New Roman"/>
                <w:sz w:val="28"/>
                <w:szCs w:val="28"/>
                <w:lang w:val="ro-RO"/>
              </w:rPr>
              <w:t>A contribuit la îmbunătățirea semnificativă a bunăstării animalelor în timpul transportului.</w:t>
            </w:r>
          </w:p>
          <w:p w14:paraId="1DC4E2DD" w14:textId="77777777" w:rsidR="00A42D86" w:rsidRPr="00EB61DE" w:rsidRDefault="00A42D86" w:rsidP="00A42D86">
            <w:pPr>
              <w:rPr>
                <w:rFonts w:ascii="Times New Roman" w:hAnsi="Times New Roman"/>
                <w:sz w:val="28"/>
                <w:szCs w:val="28"/>
                <w:lang w:val="ro-RO"/>
              </w:rPr>
            </w:pPr>
            <w:r w:rsidRPr="00EB61DE">
              <w:rPr>
                <w:rFonts w:ascii="Times New Roman" w:hAnsi="Times New Roman"/>
                <w:sz w:val="28"/>
                <w:szCs w:val="28"/>
                <w:lang w:val="ro-RO"/>
              </w:rPr>
              <w:t>Acest lucru se datorează mai multor factori, printre care:</w:t>
            </w:r>
          </w:p>
          <w:p w14:paraId="253FF069" w14:textId="77777777" w:rsidR="00A42D86" w:rsidRPr="00EB61DE" w:rsidRDefault="00A42D86" w:rsidP="00A42D86">
            <w:pPr>
              <w:rPr>
                <w:rFonts w:ascii="Times New Roman" w:hAnsi="Times New Roman"/>
                <w:sz w:val="28"/>
                <w:szCs w:val="28"/>
                <w:lang w:val="ro-RO"/>
              </w:rPr>
            </w:pPr>
            <w:r w:rsidRPr="00EB61DE">
              <w:rPr>
                <w:rFonts w:ascii="Times New Roman" w:hAnsi="Times New Roman"/>
                <w:sz w:val="28"/>
                <w:szCs w:val="28"/>
                <w:lang w:val="ro-RO"/>
              </w:rPr>
              <w:t>Cerințele mai stricte privind spațiul minim necesar pe vehiculele de transport.</w:t>
            </w:r>
          </w:p>
          <w:p w14:paraId="20F6B880" w14:textId="4D301CE4" w:rsidR="00A42D86" w:rsidRPr="00EB61DE" w:rsidRDefault="00A42D86" w:rsidP="00A42D86">
            <w:pPr>
              <w:rPr>
                <w:rFonts w:ascii="Times New Roman" w:hAnsi="Times New Roman"/>
                <w:sz w:val="28"/>
                <w:szCs w:val="28"/>
                <w:lang w:val="ro-RO"/>
              </w:rPr>
            </w:pPr>
            <w:r w:rsidRPr="00EB61DE">
              <w:rPr>
                <w:rFonts w:ascii="Times New Roman" w:hAnsi="Times New Roman"/>
                <w:sz w:val="28"/>
                <w:szCs w:val="28"/>
                <w:lang w:val="ro-RO"/>
              </w:rPr>
              <w:t xml:space="preserve">Interzicerea transportului animalelor gestante, </w:t>
            </w:r>
            <w:r w:rsidR="00B41855">
              <w:rPr>
                <w:rFonts w:ascii="Times New Roman" w:hAnsi="Times New Roman"/>
                <w:sz w:val="28"/>
                <w:szCs w:val="28"/>
                <w:lang w:val="ro-RO"/>
              </w:rPr>
              <w:t>femelelor</w:t>
            </w:r>
            <w:r w:rsidRPr="00EB61DE">
              <w:rPr>
                <w:rFonts w:ascii="Times New Roman" w:hAnsi="Times New Roman"/>
                <w:sz w:val="28"/>
                <w:szCs w:val="28"/>
                <w:lang w:val="ro-RO"/>
              </w:rPr>
              <w:t xml:space="preserve"> care alăptează și a puilor foarte tineri.</w:t>
            </w:r>
          </w:p>
          <w:p w14:paraId="0142976B" w14:textId="77777777" w:rsidR="00A42D86" w:rsidRPr="00EB61DE" w:rsidRDefault="00A42D86" w:rsidP="00A42D86">
            <w:pPr>
              <w:rPr>
                <w:rFonts w:ascii="Times New Roman" w:hAnsi="Times New Roman"/>
                <w:sz w:val="28"/>
                <w:szCs w:val="28"/>
                <w:lang w:val="ro-RO"/>
              </w:rPr>
            </w:pPr>
            <w:r w:rsidRPr="00EB61DE">
              <w:rPr>
                <w:rFonts w:ascii="Times New Roman" w:hAnsi="Times New Roman"/>
                <w:sz w:val="28"/>
                <w:szCs w:val="28"/>
                <w:lang w:val="ro-RO"/>
              </w:rPr>
              <w:t>Obligația de a oferi animalelor odihnă regulată în timpul transporturilor lungi.</w:t>
            </w:r>
          </w:p>
          <w:p w14:paraId="56A1C72E" w14:textId="77777777" w:rsidR="00A42D86" w:rsidRDefault="00A42D86" w:rsidP="00A4000E">
            <w:pPr>
              <w:rPr>
                <w:rFonts w:ascii="Times New Roman" w:hAnsi="Times New Roman"/>
                <w:sz w:val="28"/>
                <w:szCs w:val="28"/>
                <w:lang w:val="ro-RO"/>
              </w:rPr>
            </w:pPr>
            <w:r w:rsidRPr="00EB61DE">
              <w:rPr>
                <w:rFonts w:ascii="Times New Roman" w:hAnsi="Times New Roman"/>
                <w:sz w:val="28"/>
                <w:szCs w:val="28"/>
                <w:lang w:val="ro-RO"/>
              </w:rPr>
              <w:t>Îmbunătățirea formării personalului implicat în transportul animalelor.</w:t>
            </w:r>
          </w:p>
          <w:p w14:paraId="0689B4F1" w14:textId="6E6A9C31" w:rsidR="009B51A2" w:rsidRDefault="009B51A2" w:rsidP="00A4000E">
            <w:pPr>
              <w:rPr>
                <w:rFonts w:ascii="Times New Roman" w:hAnsi="Times New Roman"/>
                <w:sz w:val="28"/>
                <w:szCs w:val="28"/>
                <w:lang w:val="ro-RO"/>
              </w:rPr>
            </w:pPr>
            <w:r w:rsidRPr="009B51A2">
              <w:rPr>
                <w:rFonts w:ascii="Times New Roman" w:hAnsi="Times New Roman"/>
                <w:sz w:val="28"/>
                <w:szCs w:val="28"/>
                <w:lang w:val="ro-RO"/>
              </w:rPr>
              <w:lastRenderedPageBreak/>
              <w:t>Aceste impacturi  pot pune presiune pe sănătatea și bunăstării animalelor și pot necesita o gestionare atentă din partea sectorului public.</w:t>
            </w:r>
          </w:p>
          <w:p w14:paraId="0E08FF10" w14:textId="0DED6F30" w:rsidR="006D669A" w:rsidRDefault="00904374" w:rsidP="00A4000E">
            <w:pPr>
              <w:rPr>
                <w:rFonts w:ascii="Times New Roman" w:hAnsi="Times New Roman"/>
                <w:sz w:val="28"/>
                <w:szCs w:val="28"/>
                <w:lang w:val="ro-RO"/>
              </w:rPr>
            </w:pPr>
            <w:r w:rsidRPr="00765A7A">
              <w:rPr>
                <w:rFonts w:ascii="Times New Roman" w:hAnsi="Times New Roman"/>
                <w:sz w:val="28"/>
                <w:szCs w:val="28"/>
                <w:lang w:val="ro-RO"/>
              </w:rPr>
              <w:t>Sectorul public</w:t>
            </w:r>
            <w:r>
              <w:rPr>
                <w:rFonts w:ascii="Times New Roman" w:hAnsi="Times New Roman"/>
                <w:sz w:val="28"/>
                <w:szCs w:val="28"/>
                <w:lang w:val="ro-RO"/>
              </w:rPr>
              <w:t xml:space="preserve"> p</w:t>
            </w:r>
            <w:r w:rsidR="006D669A" w:rsidRPr="00765A7A">
              <w:rPr>
                <w:rFonts w:ascii="Times New Roman" w:hAnsi="Times New Roman"/>
                <w:sz w:val="28"/>
                <w:szCs w:val="28"/>
                <w:lang w:val="ro-RO"/>
              </w:rPr>
              <w:t>oate contribui la securitatea alimentară prin furnizarea de proteine la prețuri accesibile.</w:t>
            </w:r>
          </w:p>
          <w:p w14:paraId="3AFC95F8" w14:textId="739654F0" w:rsidR="006D669A" w:rsidRPr="00EB61DE" w:rsidRDefault="00904374" w:rsidP="006D669A">
            <w:pPr>
              <w:rPr>
                <w:rFonts w:ascii="Times New Roman" w:hAnsi="Times New Roman"/>
                <w:sz w:val="28"/>
                <w:szCs w:val="28"/>
                <w:lang w:val="ro-RO"/>
              </w:rPr>
            </w:pPr>
            <w:r>
              <w:rPr>
                <w:rFonts w:ascii="Times New Roman" w:hAnsi="Times New Roman"/>
                <w:sz w:val="28"/>
                <w:szCs w:val="28"/>
                <w:lang w:val="ro-RO"/>
              </w:rPr>
              <w:t xml:space="preserve">Și </w:t>
            </w:r>
            <w:r w:rsidR="006D669A" w:rsidRPr="00765A7A">
              <w:rPr>
                <w:rFonts w:ascii="Times New Roman" w:hAnsi="Times New Roman"/>
                <w:sz w:val="28"/>
                <w:szCs w:val="28"/>
                <w:lang w:val="ro-RO"/>
              </w:rPr>
              <w:t xml:space="preserve">poate sprijini această pentru a se asigura că produsele </w:t>
            </w:r>
            <w:r w:rsidR="006D669A">
              <w:rPr>
                <w:rFonts w:ascii="Times New Roman" w:hAnsi="Times New Roman"/>
                <w:sz w:val="28"/>
                <w:szCs w:val="28"/>
                <w:lang w:val="ro-RO"/>
              </w:rPr>
              <w:t xml:space="preserve">de origine animală </w:t>
            </w:r>
            <w:r w:rsidR="006D669A" w:rsidRPr="00765A7A">
              <w:rPr>
                <w:rFonts w:ascii="Times New Roman" w:hAnsi="Times New Roman"/>
                <w:sz w:val="28"/>
                <w:szCs w:val="28"/>
                <w:lang w:val="ro-RO"/>
              </w:rPr>
              <w:t>sunt disponibile pentru cei care au nevoie de ele.</w:t>
            </w:r>
          </w:p>
        </w:tc>
      </w:tr>
      <w:tr w:rsidR="006D3EB7" w:rsidRPr="005535FB" w14:paraId="44F24487"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345B8A" w14:textId="73031AA1" w:rsidR="004E78FD" w:rsidRDefault="00EB61DE" w:rsidP="00A42D86">
            <w:pPr>
              <w:rPr>
                <w:rFonts w:ascii="Times New Roman" w:eastAsia="SimSun" w:hAnsi="Times New Roman"/>
                <w:b/>
                <w:i/>
                <w:sz w:val="28"/>
                <w:szCs w:val="28"/>
                <w:lang w:val="zh-CN" w:eastAsia="zh-CN"/>
              </w:rPr>
            </w:pPr>
            <w:r w:rsidRPr="003E1C11">
              <w:rPr>
                <w:rFonts w:ascii="Times New Roman" w:eastAsia="Times New Roman" w:hAnsi="Times New Roman"/>
                <w:b/>
                <w:i/>
                <w:sz w:val="28"/>
                <w:szCs w:val="28"/>
                <w:lang w:val="zh-CN" w:eastAsia="ru-RU"/>
              </w:rPr>
              <w:lastRenderedPageBreak/>
              <w:t>4.2. Impactul financiar şi argumentarea costurilor estimative</w:t>
            </w:r>
          </w:p>
          <w:p w14:paraId="79AF615D" w14:textId="38FC0D53" w:rsidR="00AC3DC5" w:rsidRDefault="008536AE" w:rsidP="00A42D86">
            <w:pPr>
              <w:rPr>
                <w:rFonts w:ascii="Times New Roman" w:eastAsia="SimSun" w:hAnsi="Times New Roman"/>
                <w:sz w:val="28"/>
                <w:szCs w:val="28"/>
                <w:lang w:val="ro-RO" w:eastAsia="zh-CN"/>
              </w:rPr>
            </w:pPr>
            <w:r>
              <w:rPr>
                <w:rFonts w:ascii="Times New Roman" w:eastAsia="SimSun" w:hAnsi="Times New Roman"/>
                <w:sz w:val="28"/>
                <w:szCs w:val="28"/>
                <w:lang w:val="ro-RO" w:eastAsia="zh-CN"/>
              </w:rPr>
              <w:t>Î</w:t>
            </w:r>
            <w:r w:rsidR="00AC3DC5">
              <w:rPr>
                <w:rFonts w:ascii="Times New Roman" w:eastAsia="SimSun" w:hAnsi="Times New Roman"/>
                <w:sz w:val="28"/>
                <w:szCs w:val="28"/>
                <w:lang w:val="ro-RO" w:eastAsia="zh-CN"/>
              </w:rPr>
              <w:t xml:space="preserve">n Republica Moldova </w:t>
            </w:r>
            <w:r w:rsidR="0074260A">
              <w:rPr>
                <w:rFonts w:ascii="Times New Roman" w:eastAsia="SimSun" w:hAnsi="Times New Roman"/>
                <w:sz w:val="28"/>
                <w:szCs w:val="28"/>
                <w:lang w:val="ro-RO" w:eastAsia="zh-CN"/>
              </w:rPr>
              <w:t xml:space="preserve">pe perioada anilor 2020-2023 </w:t>
            </w:r>
            <w:r>
              <w:rPr>
                <w:rFonts w:ascii="Times New Roman" w:eastAsia="SimSun" w:hAnsi="Times New Roman"/>
                <w:sz w:val="28"/>
                <w:szCs w:val="28"/>
                <w:lang w:val="ro-RO" w:eastAsia="zh-CN"/>
              </w:rPr>
              <w:t>sunt autorizate</w:t>
            </w:r>
            <w:r w:rsidR="000A330E">
              <w:rPr>
                <w:rFonts w:ascii="Times New Roman" w:eastAsia="SimSun" w:hAnsi="Times New Roman"/>
                <w:sz w:val="28"/>
                <w:szCs w:val="28"/>
                <w:lang w:val="ro-RO" w:eastAsia="zh-CN"/>
              </w:rPr>
              <w:t xml:space="preserve"> </w:t>
            </w:r>
            <w:r w:rsidR="000A330E">
              <w:rPr>
                <w:rFonts w:ascii="Times New Roman" w:eastAsia="SimSun" w:hAnsi="Times New Roman"/>
                <w:sz w:val="28"/>
                <w:szCs w:val="28"/>
                <w:lang w:val="ro-RO" w:eastAsia="zh-CN"/>
              </w:rPr>
              <w:t>agenți economici</w:t>
            </w:r>
            <w:r>
              <w:rPr>
                <w:rFonts w:ascii="Times New Roman" w:eastAsia="SimSun" w:hAnsi="Times New Roman"/>
                <w:sz w:val="28"/>
                <w:szCs w:val="28"/>
                <w:lang w:val="ro-RO" w:eastAsia="zh-CN"/>
              </w:rPr>
              <w:t>:</w:t>
            </w:r>
          </w:p>
          <w:p w14:paraId="4F561568" w14:textId="65E5F8CD" w:rsidR="008536AE" w:rsidRDefault="00DB21F0" w:rsidP="00DB21F0">
            <w:pPr>
              <w:ind w:firstLine="0"/>
              <w:rPr>
                <w:rFonts w:ascii="Times New Roman" w:eastAsia="SimSun" w:hAnsi="Times New Roman"/>
                <w:sz w:val="28"/>
                <w:szCs w:val="28"/>
                <w:lang w:val="ro-RO" w:eastAsia="zh-CN"/>
              </w:rPr>
            </w:pPr>
            <w:r>
              <w:rPr>
                <w:rFonts w:ascii="Times New Roman" w:eastAsia="SimSun" w:hAnsi="Times New Roman"/>
                <w:sz w:val="28"/>
                <w:szCs w:val="28"/>
                <w:lang w:val="ro-RO" w:eastAsia="zh-CN"/>
              </w:rPr>
              <w:t xml:space="preserve">         </w:t>
            </w:r>
            <w:r w:rsidR="008536AE">
              <w:rPr>
                <w:rFonts w:ascii="Times New Roman" w:eastAsia="SimSun" w:hAnsi="Times New Roman"/>
                <w:sz w:val="28"/>
                <w:szCs w:val="28"/>
                <w:lang w:val="ro-RO" w:eastAsia="zh-CN"/>
              </w:rPr>
              <w:t xml:space="preserve"> </w:t>
            </w:r>
            <w:r w:rsidR="008536AE">
              <w:rPr>
                <w:rFonts w:ascii="Times New Roman" w:eastAsia="SimSun" w:hAnsi="Times New Roman"/>
                <w:sz w:val="28"/>
                <w:szCs w:val="28"/>
                <w:lang w:val="ro-RO" w:eastAsia="zh-CN"/>
              </w:rPr>
              <w:t>-</w:t>
            </w:r>
            <w:r w:rsidR="000A330E">
              <w:rPr>
                <w:rFonts w:ascii="Times New Roman" w:eastAsia="SimSun" w:hAnsi="Times New Roman"/>
                <w:sz w:val="28"/>
                <w:szCs w:val="28"/>
                <w:lang w:val="ro-RO" w:eastAsia="zh-CN"/>
              </w:rPr>
              <w:t xml:space="preserve"> crescători de bovine- 244;</w:t>
            </w:r>
          </w:p>
          <w:p w14:paraId="543AE8D5" w14:textId="3AA1A28E" w:rsidR="00DB21F0" w:rsidRDefault="00DB21F0" w:rsidP="00DB21F0">
            <w:pPr>
              <w:ind w:firstLine="0"/>
              <w:rPr>
                <w:rFonts w:ascii="Times New Roman" w:eastAsia="SimSun" w:hAnsi="Times New Roman"/>
                <w:sz w:val="28"/>
                <w:szCs w:val="28"/>
                <w:lang w:val="ro-RO" w:eastAsia="zh-CN"/>
              </w:rPr>
            </w:pPr>
            <w:r>
              <w:rPr>
                <w:rFonts w:ascii="Times New Roman" w:eastAsia="SimSun" w:hAnsi="Times New Roman"/>
                <w:sz w:val="28"/>
                <w:szCs w:val="28"/>
                <w:lang w:val="ro-RO" w:eastAsia="zh-CN"/>
              </w:rPr>
              <w:t xml:space="preserve">         </w:t>
            </w:r>
            <w:r w:rsidR="000A330E">
              <w:rPr>
                <w:rFonts w:ascii="Times New Roman" w:eastAsia="SimSun" w:hAnsi="Times New Roman"/>
                <w:sz w:val="28"/>
                <w:szCs w:val="28"/>
                <w:lang w:val="ro-RO" w:eastAsia="zh-CN"/>
              </w:rPr>
              <w:t xml:space="preserve"> - </w:t>
            </w:r>
            <w:r w:rsidR="000A330E">
              <w:rPr>
                <w:rFonts w:ascii="Times New Roman" w:eastAsia="SimSun" w:hAnsi="Times New Roman"/>
                <w:sz w:val="28"/>
                <w:szCs w:val="28"/>
                <w:lang w:val="ro-RO" w:eastAsia="zh-CN"/>
              </w:rPr>
              <w:t>crescători de ovine</w:t>
            </w:r>
            <w:r w:rsidR="000A330E">
              <w:rPr>
                <w:rFonts w:ascii="Times New Roman" w:eastAsia="SimSun" w:hAnsi="Times New Roman"/>
                <w:sz w:val="28"/>
                <w:szCs w:val="28"/>
                <w:lang w:val="ro-RO" w:eastAsia="zh-CN"/>
              </w:rPr>
              <w:t xml:space="preserve">/caprine </w:t>
            </w:r>
            <w:r>
              <w:rPr>
                <w:rFonts w:ascii="Times New Roman" w:eastAsia="SimSun" w:hAnsi="Times New Roman"/>
                <w:sz w:val="28"/>
                <w:szCs w:val="28"/>
                <w:lang w:val="ro-RO" w:eastAsia="zh-CN"/>
              </w:rPr>
              <w:t>– 245;</w:t>
            </w:r>
          </w:p>
          <w:p w14:paraId="12A0B738" w14:textId="4699CE7A" w:rsidR="00DB21F0" w:rsidRDefault="00DB21F0" w:rsidP="00DB21F0">
            <w:pPr>
              <w:rPr>
                <w:rFonts w:ascii="Times New Roman" w:eastAsia="SimSun" w:hAnsi="Times New Roman"/>
                <w:sz w:val="28"/>
                <w:szCs w:val="28"/>
                <w:lang w:val="ro-RO" w:eastAsia="zh-CN"/>
              </w:rPr>
            </w:pPr>
            <w:r>
              <w:rPr>
                <w:rFonts w:ascii="Times New Roman" w:eastAsia="SimSun" w:hAnsi="Times New Roman"/>
                <w:sz w:val="28"/>
                <w:szCs w:val="28"/>
                <w:lang w:val="ro-RO" w:eastAsia="zh-CN"/>
              </w:rPr>
              <w:t xml:space="preserve">- crescători de </w:t>
            </w:r>
            <w:r>
              <w:rPr>
                <w:rFonts w:ascii="Times New Roman" w:eastAsia="SimSun" w:hAnsi="Times New Roman"/>
                <w:sz w:val="28"/>
                <w:szCs w:val="28"/>
                <w:lang w:val="ro-RO" w:eastAsia="zh-CN"/>
              </w:rPr>
              <w:t>po</w:t>
            </w:r>
            <w:r>
              <w:rPr>
                <w:rFonts w:ascii="Times New Roman" w:eastAsia="SimSun" w:hAnsi="Times New Roman"/>
                <w:sz w:val="28"/>
                <w:szCs w:val="28"/>
                <w:lang w:val="ro-RO" w:eastAsia="zh-CN"/>
              </w:rPr>
              <w:t>r</w:t>
            </w:r>
            <w:r>
              <w:rPr>
                <w:rFonts w:ascii="Times New Roman" w:eastAsia="SimSun" w:hAnsi="Times New Roman"/>
                <w:sz w:val="28"/>
                <w:szCs w:val="28"/>
                <w:lang w:val="ro-RO" w:eastAsia="zh-CN"/>
              </w:rPr>
              <w:t>c</w:t>
            </w:r>
            <w:r>
              <w:rPr>
                <w:rFonts w:ascii="Times New Roman" w:eastAsia="SimSun" w:hAnsi="Times New Roman"/>
                <w:sz w:val="28"/>
                <w:szCs w:val="28"/>
                <w:lang w:val="ro-RO" w:eastAsia="zh-CN"/>
              </w:rPr>
              <w:t>ine –</w:t>
            </w:r>
            <w:r w:rsidR="00D90B92">
              <w:rPr>
                <w:rFonts w:ascii="Times New Roman" w:eastAsia="SimSun" w:hAnsi="Times New Roman"/>
                <w:sz w:val="28"/>
                <w:szCs w:val="28"/>
                <w:lang w:val="ro-RO" w:eastAsia="zh-CN"/>
              </w:rPr>
              <w:t xml:space="preserve"> 110</w:t>
            </w:r>
            <w:r>
              <w:rPr>
                <w:rFonts w:ascii="Times New Roman" w:eastAsia="SimSun" w:hAnsi="Times New Roman"/>
                <w:sz w:val="28"/>
                <w:szCs w:val="28"/>
                <w:lang w:val="ro-RO" w:eastAsia="zh-CN"/>
              </w:rPr>
              <w:t>;</w:t>
            </w:r>
          </w:p>
          <w:p w14:paraId="5ACB2B43" w14:textId="6B67B27B" w:rsidR="00D90B92" w:rsidRDefault="00D90B92" w:rsidP="00D90B92">
            <w:pPr>
              <w:rPr>
                <w:rFonts w:ascii="Times New Roman" w:eastAsia="SimSun" w:hAnsi="Times New Roman"/>
                <w:sz w:val="28"/>
                <w:szCs w:val="28"/>
                <w:lang w:val="ro-RO" w:eastAsia="zh-CN"/>
              </w:rPr>
            </w:pPr>
            <w:r>
              <w:rPr>
                <w:rFonts w:ascii="Times New Roman" w:eastAsia="SimSun" w:hAnsi="Times New Roman"/>
                <w:sz w:val="28"/>
                <w:szCs w:val="28"/>
                <w:lang w:val="ro-RO" w:eastAsia="zh-CN"/>
              </w:rPr>
              <w:t xml:space="preserve">- crescători de </w:t>
            </w:r>
            <w:r>
              <w:rPr>
                <w:rFonts w:ascii="Times New Roman" w:eastAsia="SimSun" w:hAnsi="Times New Roman"/>
                <w:sz w:val="28"/>
                <w:szCs w:val="28"/>
                <w:lang w:val="ro-RO" w:eastAsia="zh-CN"/>
              </w:rPr>
              <w:t>cabaline</w:t>
            </w:r>
            <w:r>
              <w:rPr>
                <w:rFonts w:ascii="Times New Roman" w:eastAsia="SimSun" w:hAnsi="Times New Roman"/>
                <w:sz w:val="28"/>
                <w:szCs w:val="28"/>
                <w:lang w:val="ro-RO" w:eastAsia="zh-CN"/>
              </w:rPr>
              <w:t xml:space="preserve"> –</w:t>
            </w:r>
            <w:r>
              <w:rPr>
                <w:rFonts w:ascii="Times New Roman" w:eastAsia="SimSun" w:hAnsi="Times New Roman"/>
                <w:sz w:val="28"/>
                <w:szCs w:val="28"/>
                <w:lang w:val="ro-RO" w:eastAsia="zh-CN"/>
              </w:rPr>
              <w:t xml:space="preserve"> 9</w:t>
            </w:r>
            <w:r>
              <w:rPr>
                <w:rFonts w:ascii="Times New Roman" w:eastAsia="SimSun" w:hAnsi="Times New Roman"/>
                <w:sz w:val="28"/>
                <w:szCs w:val="28"/>
                <w:lang w:val="ro-RO" w:eastAsia="zh-CN"/>
              </w:rPr>
              <w:t>;</w:t>
            </w:r>
          </w:p>
          <w:p w14:paraId="53E0A25B" w14:textId="073820AD" w:rsidR="00DB21F0" w:rsidRDefault="00D90B92" w:rsidP="00D90B92">
            <w:pPr>
              <w:rPr>
                <w:rFonts w:ascii="Times New Roman" w:eastAsia="SimSun" w:hAnsi="Times New Roman"/>
                <w:sz w:val="28"/>
                <w:szCs w:val="28"/>
                <w:lang w:val="ro-RO" w:eastAsia="zh-CN"/>
              </w:rPr>
            </w:pPr>
            <w:r>
              <w:rPr>
                <w:rFonts w:ascii="Times New Roman" w:eastAsia="SimSun" w:hAnsi="Times New Roman"/>
                <w:sz w:val="28"/>
                <w:szCs w:val="28"/>
                <w:lang w:val="ro-RO" w:eastAsia="zh-CN"/>
              </w:rPr>
              <w:t xml:space="preserve">- crescători de </w:t>
            </w:r>
            <w:r>
              <w:rPr>
                <w:rFonts w:ascii="Times New Roman" w:eastAsia="SimSun" w:hAnsi="Times New Roman"/>
                <w:sz w:val="28"/>
                <w:szCs w:val="28"/>
                <w:lang w:val="ro-RO" w:eastAsia="zh-CN"/>
              </w:rPr>
              <w:t>iepuri</w:t>
            </w:r>
            <w:r>
              <w:rPr>
                <w:rFonts w:ascii="Times New Roman" w:eastAsia="SimSun" w:hAnsi="Times New Roman"/>
                <w:sz w:val="28"/>
                <w:szCs w:val="28"/>
                <w:lang w:val="ro-RO" w:eastAsia="zh-CN"/>
              </w:rPr>
              <w:t xml:space="preserve"> –</w:t>
            </w:r>
            <w:r>
              <w:rPr>
                <w:rFonts w:ascii="Times New Roman" w:eastAsia="SimSun" w:hAnsi="Times New Roman"/>
                <w:sz w:val="28"/>
                <w:szCs w:val="28"/>
                <w:lang w:val="ro-RO" w:eastAsia="zh-CN"/>
              </w:rPr>
              <w:t xml:space="preserve"> 21;</w:t>
            </w:r>
          </w:p>
          <w:p w14:paraId="51793604" w14:textId="14501FB7" w:rsidR="00A42D86" w:rsidRPr="004E78FD" w:rsidRDefault="00A42D86" w:rsidP="00A42D86">
            <w:pPr>
              <w:rPr>
                <w:rFonts w:ascii="Times New Roman" w:hAnsi="Times New Roman"/>
                <w:sz w:val="28"/>
                <w:szCs w:val="28"/>
                <w:lang w:val="ro-RO"/>
              </w:rPr>
            </w:pPr>
            <w:r w:rsidRPr="004E78FD">
              <w:rPr>
                <w:rFonts w:ascii="Times New Roman" w:hAnsi="Times New Roman"/>
                <w:sz w:val="28"/>
                <w:szCs w:val="28"/>
                <w:lang w:val="ro-RO"/>
              </w:rPr>
              <w:t>Este dificil de a estima cu exactitate costurile totale</w:t>
            </w:r>
            <w:r w:rsidR="00EB716F">
              <w:rPr>
                <w:rFonts w:ascii="Times New Roman" w:hAnsi="Times New Roman"/>
                <w:sz w:val="28"/>
                <w:szCs w:val="28"/>
                <w:lang w:val="ro-RO"/>
              </w:rPr>
              <w:t xml:space="preserve"> pe care o să suporte agenții economici și cum o să reflecte noile reglementări asupra lor</w:t>
            </w:r>
            <w:r w:rsidRPr="004E78FD">
              <w:rPr>
                <w:rFonts w:ascii="Times New Roman" w:hAnsi="Times New Roman"/>
                <w:sz w:val="28"/>
                <w:szCs w:val="28"/>
                <w:lang w:val="ro-RO"/>
              </w:rPr>
              <w:t>, deoarece acestea depind de o serie de factori, printre care:</w:t>
            </w:r>
          </w:p>
          <w:p w14:paraId="4FCB723D" w14:textId="0EA5C99E" w:rsidR="007B5AFF" w:rsidRPr="004E78FD" w:rsidRDefault="007B5AFF" w:rsidP="007B5AFF">
            <w:pPr>
              <w:rPr>
                <w:rFonts w:ascii="Times New Roman" w:hAnsi="Times New Roman"/>
                <w:sz w:val="28"/>
                <w:szCs w:val="28"/>
                <w:lang w:val="ro-RO"/>
              </w:rPr>
            </w:pPr>
            <w:r w:rsidRPr="004E78FD">
              <w:rPr>
                <w:rFonts w:ascii="Times New Roman" w:hAnsi="Times New Roman"/>
                <w:sz w:val="28"/>
                <w:szCs w:val="28"/>
                <w:lang w:val="ro-RO"/>
              </w:rPr>
              <w:t>Conform pct. 6.14 Asigurarea instruirilor continue a personalului ANSA din P</w:t>
            </w:r>
            <w:r w:rsidR="004E78FD" w:rsidRPr="004E78FD">
              <w:rPr>
                <w:rFonts w:ascii="Times New Roman" w:hAnsi="Times New Roman"/>
                <w:sz w:val="28"/>
                <w:szCs w:val="28"/>
                <w:lang w:val="ro-RO"/>
              </w:rPr>
              <w:t>lanului de</w:t>
            </w:r>
            <w:r w:rsidRPr="004E78FD">
              <w:rPr>
                <w:rFonts w:ascii="Times New Roman" w:hAnsi="Times New Roman"/>
                <w:sz w:val="28"/>
                <w:szCs w:val="28"/>
                <w:lang w:val="ro-RO"/>
              </w:rPr>
              <w:t xml:space="preserve"> </w:t>
            </w:r>
            <w:r w:rsidR="004E78FD" w:rsidRPr="004E78FD">
              <w:rPr>
                <w:rFonts w:ascii="Times New Roman" w:hAnsi="Times New Roman"/>
                <w:sz w:val="28"/>
                <w:szCs w:val="28"/>
                <w:lang w:val="ro-RO"/>
              </w:rPr>
              <w:t>acțiuni</w:t>
            </w:r>
            <w:r w:rsidRPr="004E78FD">
              <w:rPr>
                <w:rFonts w:ascii="Times New Roman" w:hAnsi="Times New Roman"/>
                <w:sz w:val="28"/>
                <w:szCs w:val="28"/>
                <w:lang w:val="ro-RO"/>
              </w:rPr>
              <w:t xml:space="preserve"> al Agenției Naționale pentru Siguranța Alimentelor pentru anul 2024, este preconizat pentru instruiri interne și externe în suma de 453,75 mii lei, cu termen de inițiere 01.01.2024 și termen de realizare/ raportare 31.12.2024.</w:t>
            </w:r>
          </w:p>
          <w:p w14:paraId="321A0A2D" w14:textId="77777777" w:rsidR="00A42D86" w:rsidRPr="004E78FD" w:rsidRDefault="00A42D86" w:rsidP="00A42D86">
            <w:pPr>
              <w:rPr>
                <w:rFonts w:ascii="Times New Roman" w:hAnsi="Times New Roman"/>
                <w:sz w:val="28"/>
                <w:szCs w:val="28"/>
                <w:lang w:val="ro-RO"/>
              </w:rPr>
            </w:pPr>
            <w:r w:rsidRPr="004E78FD">
              <w:rPr>
                <w:rFonts w:ascii="Times New Roman" w:hAnsi="Times New Roman"/>
                <w:sz w:val="28"/>
                <w:szCs w:val="28"/>
                <w:lang w:val="ro-RO"/>
              </w:rPr>
              <w:t>Numărul de transporturi de animale vii: Cu cât numărul de transporturi este mai mare, cu atât costurile administrative și de control vor fi mai mari.</w:t>
            </w:r>
          </w:p>
          <w:p w14:paraId="2C052835" w14:textId="77777777" w:rsidR="00A42D86" w:rsidRPr="004E78FD" w:rsidRDefault="00A42D86" w:rsidP="00A42D86">
            <w:pPr>
              <w:rPr>
                <w:rFonts w:ascii="Times New Roman" w:hAnsi="Times New Roman"/>
                <w:sz w:val="28"/>
                <w:szCs w:val="28"/>
                <w:lang w:val="ro-RO"/>
              </w:rPr>
            </w:pPr>
            <w:r w:rsidRPr="004E78FD">
              <w:rPr>
                <w:rFonts w:ascii="Times New Roman" w:hAnsi="Times New Roman"/>
                <w:sz w:val="28"/>
                <w:szCs w:val="28"/>
                <w:lang w:val="ro-RO"/>
              </w:rPr>
              <w:t>Distanța medie de transport: Transporturile pe distanțe lungi generează costuri mai mari, deoarece animalele trebuie să fie hrănite, adăpate și odihnite mai des.</w:t>
            </w:r>
          </w:p>
          <w:p w14:paraId="5CE43425" w14:textId="77777777" w:rsidR="00A42D86" w:rsidRPr="004E78FD" w:rsidRDefault="00A42D86" w:rsidP="00A42D86">
            <w:pPr>
              <w:rPr>
                <w:rFonts w:ascii="Times New Roman" w:hAnsi="Times New Roman"/>
                <w:sz w:val="28"/>
                <w:szCs w:val="28"/>
                <w:lang w:val="ro-RO"/>
              </w:rPr>
            </w:pPr>
            <w:r w:rsidRPr="004E78FD">
              <w:rPr>
                <w:rFonts w:ascii="Times New Roman" w:hAnsi="Times New Roman"/>
                <w:sz w:val="28"/>
                <w:szCs w:val="28"/>
                <w:lang w:val="ro-RO"/>
              </w:rPr>
              <w:t>Tipul de animale transportate: Unele specii de animale necesită condiții de transport mai stricte, ceea ce poate duce la creșterea costurilor.</w:t>
            </w:r>
          </w:p>
          <w:p w14:paraId="39B166CE" w14:textId="77777777" w:rsidR="00A42D86" w:rsidRPr="004E78FD" w:rsidRDefault="00A42D86" w:rsidP="00A42D86">
            <w:pPr>
              <w:rPr>
                <w:rFonts w:ascii="Times New Roman" w:hAnsi="Times New Roman"/>
                <w:sz w:val="28"/>
                <w:szCs w:val="28"/>
                <w:lang w:val="ro-RO"/>
              </w:rPr>
            </w:pPr>
            <w:r w:rsidRPr="004E78FD">
              <w:rPr>
                <w:rFonts w:ascii="Times New Roman" w:hAnsi="Times New Roman"/>
                <w:sz w:val="28"/>
                <w:szCs w:val="28"/>
                <w:lang w:val="ro-RO"/>
              </w:rPr>
              <w:t xml:space="preserve">Argumentarea costurilor. Operatorii argumentează că beneficiile pentru bunăstarea animalelor depășesc costurile. </w:t>
            </w:r>
          </w:p>
          <w:p w14:paraId="7955FD95" w14:textId="77777777" w:rsidR="007B5AFF" w:rsidRPr="004E78FD" w:rsidRDefault="007B5AFF" w:rsidP="007B5AFF">
            <w:pPr>
              <w:rPr>
                <w:rFonts w:ascii="Times New Roman" w:hAnsi="Times New Roman"/>
                <w:sz w:val="28"/>
                <w:szCs w:val="28"/>
                <w:lang w:val="ro-RO"/>
              </w:rPr>
            </w:pPr>
            <w:r w:rsidRPr="004E78FD">
              <w:rPr>
                <w:rFonts w:ascii="Times New Roman" w:hAnsi="Times New Roman"/>
                <w:sz w:val="28"/>
                <w:szCs w:val="28"/>
                <w:lang w:val="ro-RO"/>
              </w:rPr>
              <w:t>Din datele furnizate, putem identifica următoarele costuri directe asociate cu exportul a 10 tone de animale vii:</w:t>
            </w:r>
          </w:p>
          <w:p w14:paraId="36B6EE98" w14:textId="77777777" w:rsidR="007B5AFF" w:rsidRPr="004E78FD" w:rsidRDefault="007B5AFF" w:rsidP="007B5AFF">
            <w:pPr>
              <w:rPr>
                <w:rFonts w:ascii="Times New Roman" w:hAnsi="Times New Roman"/>
                <w:sz w:val="28"/>
                <w:szCs w:val="28"/>
                <w:lang w:val="ro-RO"/>
              </w:rPr>
            </w:pPr>
            <w:r w:rsidRPr="004E78FD">
              <w:rPr>
                <w:rFonts w:ascii="Times New Roman" w:hAnsi="Times New Roman"/>
                <w:sz w:val="28"/>
                <w:szCs w:val="28"/>
                <w:lang w:val="ro-RO"/>
              </w:rPr>
              <w:t>Certificare:</w:t>
            </w:r>
          </w:p>
          <w:p w14:paraId="529A1606" w14:textId="77777777" w:rsidR="007B5AFF" w:rsidRPr="004E78FD" w:rsidRDefault="007B5AFF" w:rsidP="007B5AFF">
            <w:pPr>
              <w:rPr>
                <w:rFonts w:ascii="Times New Roman" w:hAnsi="Times New Roman"/>
                <w:sz w:val="28"/>
                <w:szCs w:val="28"/>
                <w:lang w:val="ro-RO"/>
              </w:rPr>
            </w:pPr>
            <w:r w:rsidRPr="004E78FD">
              <w:rPr>
                <w:rFonts w:ascii="Times New Roman" w:hAnsi="Times New Roman"/>
                <w:sz w:val="28"/>
                <w:szCs w:val="28"/>
                <w:lang w:val="ro-RO"/>
              </w:rPr>
              <w:t>Certificatul de dezinfecție: 88 lei</w:t>
            </w:r>
          </w:p>
          <w:p w14:paraId="7C4BB613" w14:textId="77777777" w:rsidR="007B5AFF" w:rsidRPr="004E78FD" w:rsidRDefault="007B5AFF" w:rsidP="007B5AFF">
            <w:pPr>
              <w:rPr>
                <w:rFonts w:ascii="Times New Roman" w:hAnsi="Times New Roman"/>
                <w:sz w:val="28"/>
                <w:szCs w:val="28"/>
                <w:lang w:val="ro-RO"/>
              </w:rPr>
            </w:pPr>
            <w:r w:rsidRPr="004E78FD">
              <w:rPr>
                <w:rFonts w:ascii="Times New Roman" w:hAnsi="Times New Roman"/>
                <w:sz w:val="28"/>
                <w:szCs w:val="28"/>
                <w:lang w:val="ro-RO"/>
              </w:rPr>
              <w:t>Certificarea lotului de animale: În funcție de numărul și tipul animalelor, costul poate varia semnificativ. Pentru simplitate, să presupunem că exportăm 10 bovine (251 lei).</w:t>
            </w:r>
          </w:p>
          <w:p w14:paraId="7F94E531" w14:textId="77777777" w:rsidR="007B5AFF" w:rsidRPr="004E78FD" w:rsidRDefault="007B5AFF" w:rsidP="007B5AFF">
            <w:pPr>
              <w:rPr>
                <w:rFonts w:ascii="Times New Roman" w:hAnsi="Times New Roman"/>
                <w:sz w:val="28"/>
                <w:szCs w:val="28"/>
                <w:lang w:val="ro-RO"/>
              </w:rPr>
            </w:pPr>
            <w:r w:rsidRPr="004E78FD">
              <w:rPr>
                <w:rFonts w:ascii="Times New Roman" w:hAnsi="Times New Roman"/>
                <w:sz w:val="28"/>
                <w:szCs w:val="28"/>
                <w:lang w:val="ro-RO"/>
              </w:rPr>
              <w:t>Transport:</w:t>
            </w:r>
          </w:p>
          <w:p w14:paraId="6CA1A447" w14:textId="1DAB5875" w:rsidR="007B5AFF" w:rsidRPr="008C0437" w:rsidRDefault="007B5AFF" w:rsidP="007B5AFF">
            <w:pPr>
              <w:ind w:firstLine="0"/>
              <w:rPr>
                <w:rFonts w:ascii="Times New Roman" w:hAnsi="Times New Roman"/>
                <w:sz w:val="28"/>
                <w:szCs w:val="28"/>
                <w:lang w:val="ro-RO"/>
              </w:rPr>
            </w:pPr>
            <w:r w:rsidRPr="008C0437">
              <w:rPr>
                <w:rFonts w:ascii="Times New Roman" w:hAnsi="Times New Roman"/>
                <w:sz w:val="28"/>
                <w:szCs w:val="28"/>
                <w:lang w:val="ro-RO"/>
              </w:rPr>
              <w:t>Consumul</w:t>
            </w:r>
            <w:r w:rsidR="0011125C" w:rsidRPr="008C0437">
              <w:rPr>
                <w:rFonts w:ascii="Times New Roman" w:hAnsi="Times New Roman"/>
                <w:sz w:val="28"/>
                <w:szCs w:val="28"/>
                <w:lang w:val="ro-RO"/>
              </w:rPr>
              <w:t xml:space="preserve"> de combustibil: 1200 litri/zi (număr de zile de transport)</w:t>
            </w:r>
            <w:r w:rsidRPr="008C0437">
              <w:rPr>
                <w:rFonts w:ascii="Times New Roman" w:hAnsi="Times New Roman"/>
                <w:sz w:val="28"/>
                <w:szCs w:val="28"/>
                <w:lang w:val="ro-RO"/>
              </w:rPr>
              <w:t xml:space="preserve"> 20.30 lei/100 km</w:t>
            </w:r>
          </w:p>
          <w:p w14:paraId="1028268A"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Alte costuri asociate transportului: taxe de drum, asigurări, șoferi etc.</w:t>
            </w:r>
          </w:p>
          <w:p w14:paraId="6F5B4197"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Alte taxe și controale:</w:t>
            </w:r>
          </w:p>
          <w:p w14:paraId="09FA6045"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Supraveghere: 300 lei</w:t>
            </w:r>
          </w:p>
          <w:p w14:paraId="654BFA0D"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lastRenderedPageBreak/>
              <w:t>Raport de evaluare: 500 lei</w:t>
            </w:r>
          </w:p>
          <w:p w14:paraId="2EC4AD66"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Alte taxe: în funcție de specificul transportului (de exemplu, taxe vamale, taxe veterinare suplimentare în țara de destinație).</w:t>
            </w:r>
          </w:p>
          <w:p w14:paraId="4A3CF261"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Calcul estimativ al costurilor totale</w:t>
            </w:r>
          </w:p>
          <w:p w14:paraId="1F2B424A"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Costuri fixe:</w:t>
            </w:r>
          </w:p>
          <w:p w14:paraId="250C4553"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Certificare inițială: 88 + 251 = 339 lei</w:t>
            </w:r>
          </w:p>
          <w:p w14:paraId="62CC3FCA"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Alte taxe fixe: 300 + 500 = 800 lei</w:t>
            </w:r>
          </w:p>
          <w:p w14:paraId="50B822E4"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Costuri variabile:</w:t>
            </w:r>
          </w:p>
          <w:p w14:paraId="2565B8F5"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Combustibil: depinde de distanță și durată a transportului</w:t>
            </w:r>
          </w:p>
          <w:p w14:paraId="4A75671F"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Alte costuri variabile: taxe de drum, asigurări, șoferi</w:t>
            </w:r>
          </w:p>
          <w:p w14:paraId="1501DB1E"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Cost total estimat: 339 + 800 + costuri variabile</w:t>
            </w:r>
          </w:p>
          <w:p w14:paraId="428DD328" w14:textId="77777777" w:rsidR="007B5AFF" w:rsidRPr="008C0437" w:rsidRDefault="007B5AFF" w:rsidP="007B5AFF">
            <w:pPr>
              <w:rPr>
                <w:rFonts w:ascii="Times New Roman" w:hAnsi="Times New Roman"/>
                <w:sz w:val="28"/>
                <w:szCs w:val="28"/>
                <w:lang w:val="ro-RO"/>
              </w:rPr>
            </w:pPr>
            <w:r w:rsidRPr="008C0437">
              <w:rPr>
                <w:rFonts w:ascii="Times New Roman" w:hAnsi="Times New Roman"/>
                <w:sz w:val="28"/>
                <w:szCs w:val="28"/>
                <w:lang w:val="ro-RO"/>
              </w:rPr>
              <w:t>Impact asupra bugetelor</w:t>
            </w:r>
          </w:p>
          <w:p w14:paraId="55EA758E" w14:textId="77777777" w:rsidR="007B5AFF" w:rsidRPr="009872A9" w:rsidRDefault="007B5AFF" w:rsidP="007B5AFF">
            <w:pPr>
              <w:rPr>
                <w:rFonts w:ascii="Times New Roman" w:hAnsi="Times New Roman"/>
                <w:sz w:val="28"/>
                <w:szCs w:val="28"/>
                <w:lang w:val="ro-RO"/>
              </w:rPr>
            </w:pPr>
            <w:r w:rsidRPr="009F5AFA">
              <w:rPr>
                <w:rFonts w:ascii="Times New Roman" w:hAnsi="Times New Roman"/>
                <w:sz w:val="28"/>
                <w:szCs w:val="28"/>
                <w:lang w:val="ro-RO"/>
              </w:rPr>
              <w:t xml:space="preserve">Producători: Costurile directe vor reduce profitabilitatea producătorilor, în special a </w:t>
            </w:r>
            <w:r w:rsidRPr="009872A9">
              <w:rPr>
                <w:rFonts w:ascii="Times New Roman" w:hAnsi="Times New Roman"/>
                <w:sz w:val="28"/>
                <w:szCs w:val="28"/>
                <w:lang w:val="ro-RO"/>
              </w:rPr>
              <w:t>celor mici și mijlocii.</w:t>
            </w:r>
          </w:p>
          <w:p w14:paraId="1EACB921" w14:textId="77777777" w:rsidR="007B5AFF" w:rsidRPr="009872A9" w:rsidRDefault="007B5AFF" w:rsidP="007B5AFF">
            <w:pPr>
              <w:rPr>
                <w:rFonts w:ascii="Times New Roman" w:hAnsi="Times New Roman"/>
                <w:sz w:val="28"/>
                <w:szCs w:val="28"/>
                <w:lang w:val="ro-RO"/>
              </w:rPr>
            </w:pPr>
            <w:r w:rsidRPr="009872A9">
              <w:rPr>
                <w:rFonts w:ascii="Times New Roman" w:hAnsi="Times New Roman"/>
                <w:sz w:val="28"/>
                <w:szCs w:val="28"/>
                <w:lang w:val="ro-RO"/>
              </w:rPr>
              <w:t>Stat: Veniturile din taxe vor alimenta bugetul de stat, însă costurile administrative pentru gestionarea acestor procese trebuie, de asemenea, luate în considerare.</w:t>
            </w:r>
          </w:p>
          <w:p w14:paraId="6346FA15" w14:textId="77777777" w:rsidR="007B5AFF" w:rsidRPr="009872A9" w:rsidRDefault="007B5AFF" w:rsidP="007B5AFF">
            <w:pPr>
              <w:rPr>
                <w:rFonts w:ascii="Times New Roman" w:hAnsi="Times New Roman"/>
                <w:sz w:val="28"/>
                <w:szCs w:val="28"/>
                <w:lang w:val="ro-RO"/>
              </w:rPr>
            </w:pPr>
            <w:r w:rsidRPr="009872A9">
              <w:rPr>
                <w:rFonts w:ascii="Times New Roman" w:hAnsi="Times New Roman"/>
                <w:sz w:val="28"/>
                <w:szCs w:val="28"/>
                <w:lang w:val="ro-RO"/>
              </w:rPr>
              <w:t>Consumatori: Indirect, aceste costuri pot fi transferate către consumatori prin prețuri mai mari ale produselor de origine animală.</w:t>
            </w:r>
          </w:p>
          <w:p w14:paraId="34F4E254" w14:textId="77777777" w:rsidR="007B5AFF" w:rsidRPr="009872A9" w:rsidRDefault="007B5AFF" w:rsidP="007B5AFF">
            <w:pPr>
              <w:rPr>
                <w:rFonts w:ascii="Times New Roman" w:hAnsi="Times New Roman"/>
                <w:sz w:val="28"/>
                <w:szCs w:val="28"/>
                <w:lang w:val="ro-RO"/>
              </w:rPr>
            </w:pPr>
            <w:r w:rsidRPr="009872A9">
              <w:rPr>
                <w:rFonts w:ascii="Times New Roman" w:hAnsi="Times New Roman"/>
                <w:sz w:val="28"/>
                <w:szCs w:val="28"/>
                <w:lang w:val="ro-RO"/>
              </w:rPr>
              <w:t>Factori care influențează costurile</w:t>
            </w:r>
          </w:p>
          <w:p w14:paraId="319B7D2B" w14:textId="77777777" w:rsidR="007B5AFF" w:rsidRPr="009872A9" w:rsidRDefault="007B5AFF" w:rsidP="007B5AFF">
            <w:pPr>
              <w:rPr>
                <w:rFonts w:ascii="Times New Roman" w:hAnsi="Times New Roman"/>
                <w:sz w:val="28"/>
                <w:szCs w:val="28"/>
                <w:lang w:val="ro-RO"/>
              </w:rPr>
            </w:pPr>
            <w:r w:rsidRPr="009872A9">
              <w:rPr>
                <w:rFonts w:ascii="Times New Roman" w:hAnsi="Times New Roman"/>
                <w:sz w:val="28"/>
                <w:szCs w:val="28"/>
                <w:lang w:val="ro-RO"/>
              </w:rPr>
              <w:t>Distanța: Cu cât distanța este mai mare, cu atât costurile de transport sunt mai mari.</w:t>
            </w:r>
          </w:p>
          <w:p w14:paraId="351DAD7E" w14:textId="77777777" w:rsidR="007B5AFF" w:rsidRPr="009872A9" w:rsidRDefault="007B5AFF" w:rsidP="007B5AFF">
            <w:pPr>
              <w:rPr>
                <w:rFonts w:ascii="Times New Roman" w:hAnsi="Times New Roman"/>
                <w:sz w:val="28"/>
                <w:szCs w:val="28"/>
                <w:lang w:val="ro-RO"/>
              </w:rPr>
            </w:pPr>
            <w:r w:rsidRPr="009872A9">
              <w:rPr>
                <w:rFonts w:ascii="Times New Roman" w:hAnsi="Times New Roman"/>
                <w:sz w:val="28"/>
                <w:szCs w:val="28"/>
                <w:lang w:val="ro-RO"/>
              </w:rPr>
              <w:t>Numărul de animale: Costurile de certificare cresc odată cu numărul de animale transportate.</w:t>
            </w:r>
          </w:p>
          <w:p w14:paraId="4E959091" w14:textId="77777777" w:rsidR="007B5AFF" w:rsidRPr="009872A9" w:rsidRDefault="007B5AFF" w:rsidP="007B5AFF">
            <w:pPr>
              <w:rPr>
                <w:rFonts w:ascii="Times New Roman" w:hAnsi="Times New Roman"/>
                <w:sz w:val="28"/>
                <w:szCs w:val="28"/>
                <w:lang w:val="ro-RO"/>
              </w:rPr>
            </w:pPr>
            <w:r w:rsidRPr="009872A9">
              <w:rPr>
                <w:rFonts w:ascii="Times New Roman" w:hAnsi="Times New Roman"/>
                <w:sz w:val="28"/>
                <w:szCs w:val="28"/>
                <w:lang w:val="ro-RO"/>
              </w:rPr>
              <w:t>Tipul de animale: Costurile de transport și certificare pot varia în funcție de specie (de exemplu, bovinele necesită condiții de transport specifice).</w:t>
            </w:r>
          </w:p>
          <w:p w14:paraId="4DFCAA84" w14:textId="77481EA4" w:rsidR="005A382F" w:rsidRPr="009872A9" w:rsidRDefault="005A382F" w:rsidP="005A382F">
            <w:pPr>
              <w:rPr>
                <w:rFonts w:ascii="Times New Roman" w:hAnsi="Times New Roman"/>
                <w:sz w:val="28"/>
                <w:szCs w:val="28"/>
                <w:lang w:val="ro-RO"/>
              </w:rPr>
            </w:pPr>
            <w:r w:rsidRPr="009872A9">
              <w:rPr>
                <w:rFonts w:ascii="Times New Roman" w:hAnsi="Times New Roman"/>
                <w:sz w:val="28"/>
                <w:szCs w:val="28"/>
                <w:lang w:val="ro-RO"/>
              </w:rPr>
              <w:t>Costurile suplimentare pentru implementarea acestui proiect sunt distribuite între formarea personalului, achiziționarea de echipamente moderne și implementarea unui sistem de monitorizare a transporturilor. Estimările bazate pe datele din 2021-2023, furnizate de Biroul Național de Statistică și ANSA, indică următoarele costuri:</w:t>
            </w:r>
          </w:p>
          <w:p w14:paraId="6B6CF648" w14:textId="521951F8" w:rsidR="005A382F" w:rsidRPr="009872A9" w:rsidRDefault="005A382F" w:rsidP="005A382F">
            <w:pPr>
              <w:rPr>
                <w:rFonts w:ascii="Times New Roman" w:hAnsi="Times New Roman"/>
                <w:sz w:val="28"/>
                <w:szCs w:val="28"/>
                <w:lang w:val="ro-RO"/>
              </w:rPr>
            </w:pPr>
            <w:r w:rsidRPr="009872A9">
              <w:rPr>
                <w:rFonts w:ascii="Times New Roman" w:hAnsi="Times New Roman"/>
                <w:sz w:val="28"/>
                <w:szCs w:val="28"/>
                <w:lang w:val="ro-RO"/>
              </w:rPr>
              <w:t>Cost estimat (MDL)</w:t>
            </w:r>
          </w:p>
          <w:p w14:paraId="4E3126DC" w14:textId="34F3A3B3" w:rsidR="005A382F" w:rsidRPr="009872A9" w:rsidRDefault="005A382F" w:rsidP="005A382F">
            <w:pPr>
              <w:rPr>
                <w:rFonts w:ascii="Times New Roman" w:hAnsi="Times New Roman"/>
                <w:sz w:val="28"/>
                <w:szCs w:val="28"/>
                <w:lang w:val="ro-RO"/>
              </w:rPr>
            </w:pPr>
            <w:r w:rsidRPr="009872A9">
              <w:rPr>
                <w:rFonts w:ascii="Times New Roman" w:hAnsi="Times New Roman"/>
                <w:sz w:val="28"/>
                <w:szCs w:val="28"/>
                <w:lang w:val="ro-RO"/>
              </w:rPr>
              <w:t>Formare</w:t>
            </w:r>
            <w:r w:rsidR="00A7363B">
              <w:rPr>
                <w:rFonts w:ascii="Times New Roman" w:hAnsi="Times New Roman"/>
                <w:sz w:val="28"/>
                <w:szCs w:val="28"/>
                <w:lang w:val="ro-RO"/>
              </w:rPr>
              <w:t xml:space="preserve"> profesională pentru inspectori - </w:t>
            </w:r>
            <w:r w:rsidRPr="009872A9">
              <w:rPr>
                <w:rFonts w:ascii="Times New Roman" w:hAnsi="Times New Roman"/>
                <w:sz w:val="28"/>
                <w:szCs w:val="28"/>
                <w:lang w:val="ro-RO"/>
              </w:rPr>
              <w:t>200.000 MDL / anual</w:t>
            </w:r>
          </w:p>
          <w:p w14:paraId="4EACA5C1" w14:textId="200DC6AA" w:rsidR="005A382F" w:rsidRPr="009872A9" w:rsidRDefault="005A382F" w:rsidP="005A382F">
            <w:pPr>
              <w:rPr>
                <w:rFonts w:ascii="Times New Roman" w:hAnsi="Times New Roman"/>
                <w:sz w:val="28"/>
                <w:szCs w:val="28"/>
                <w:lang w:val="ro-RO"/>
              </w:rPr>
            </w:pPr>
            <w:r w:rsidRPr="009872A9">
              <w:rPr>
                <w:rFonts w:ascii="Times New Roman" w:hAnsi="Times New Roman"/>
                <w:sz w:val="28"/>
                <w:szCs w:val="28"/>
                <w:lang w:val="ro-RO"/>
              </w:rPr>
              <w:t>S</w:t>
            </w:r>
            <w:r w:rsidR="00A7363B">
              <w:rPr>
                <w:rFonts w:ascii="Times New Roman" w:hAnsi="Times New Roman"/>
                <w:sz w:val="28"/>
                <w:szCs w:val="28"/>
                <w:lang w:val="ro-RO"/>
              </w:rPr>
              <w:t xml:space="preserve">isteme de monitorizare digitală - </w:t>
            </w:r>
            <w:r w:rsidRPr="009872A9">
              <w:rPr>
                <w:rFonts w:ascii="Times New Roman" w:hAnsi="Times New Roman"/>
                <w:sz w:val="28"/>
                <w:szCs w:val="28"/>
                <w:lang w:val="ro-RO"/>
              </w:rPr>
              <w:t>300.000 MDL (investiție inițială)</w:t>
            </w:r>
          </w:p>
          <w:p w14:paraId="505FC32A" w14:textId="01DBDA5B" w:rsidR="005A382F" w:rsidRPr="009872A9" w:rsidRDefault="005A382F" w:rsidP="005A382F">
            <w:pPr>
              <w:rPr>
                <w:rFonts w:ascii="Times New Roman" w:hAnsi="Times New Roman"/>
                <w:sz w:val="28"/>
                <w:szCs w:val="28"/>
                <w:lang w:val="ro-RO"/>
              </w:rPr>
            </w:pPr>
            <w:r w:rsidRPr="009872A9">
              <w:rPr>
                <w:rFonts w:ascii="Times New Roman" w:hAnsi="Times New Roman"/>
                <w:sz w:val="28"/>
                <w:szCs w:val="28"/>
                <w:lang w:val="ro-RO"/>
              </w:rPr>
              <w:t>Echipament</w:t>
            </w:r>
            <w:r w:rsidR="00A7363B">
              <w:rPr>
                <w:rFonts w:ascii="Times New Roman" w:hAnsi="Times New Roman"/>
                <w:sz w:val="28"/>
                <w:szCs w:val="28"/>
                <w:lang w:val="ro-RO"/>
              </w:rPr>
              <w:t xml:space="preserve">e suplimentare pentru inspecții - </w:t>
            </w:r>
            <w:r w:rsidRPr="009872A9">
              <w:rPr>
                <w:rFonts w:ascii="Times New Roman" w:hAnsi="Times New Roman"/>
                <w:sz w:val="28"/>
                <w:szCs w:val="28"/>
                <w:lang w:val="ro-RO"/>
              </w:rPr>
              <w:t>150.000 MDL / anual</w:t>
            </w:r>
          </w:p>
          <w:p w14:paraId="04CF0B3C" w14:textId="4668D411" w:rsidR="005A382F" w:rsidRPr="009872A9" w:rsidRDefault="00A7363B" w:rsidP="005A382F">
            <w:pPr>
              <w:rPr>
                <w:rFonts w:ascii="Times New Roman" w:hAnsi="Times New Roman"/>
                <w:sz w:val="28"/>
                <w:szCs w:val="28"/>
                <w:lang w:val="ro-RO"/>
              </w:rPr>
            </w:pPr>
            <w:r>
              <w:rPr>
                <w:rFonts w:ascii="Times New Roman" w:hAnsi="Times New Roman"/>
                <w:sz w:val="28"/>
                <w:szCs w:val="28"/>
                <w:lang w:val="ro-RO"/>
              </w:rPr>
              <w:t xml:space="preserve">Creșterea personalului cu 10% - </w:t>
            </w:r>
            <w:r w:rsidR="005A382F" w:rsidRPr="009872A9">
              <w:rPr>
                <w:rFonts w:ascii="Times New Roman" w:hAnsi="Times New Roman"/>
                <w:sz w:val="28"/>
                <w:szCs w:val="28"/>
                <w:lang w:val="ro-RO"/>
              </w:rPr>
              <w:t>500.000 MDL / anual</w:t>
            </w:r>
          </w:p>
          <w:p w14:paraId="15EEC2A2" w14:textId="6F0400C7" w:rsidR="005A382F" w:rsidRPr="009872A9" w:rsidRDefault="00A7363B" w:rsidP="005A382F">
            <w:pPr>
              <w:rPr>
                <w:rFonts w:ascii="Times New Roman" w:hAnsi="Times New Roman"/>
                <w:sz w:val="28"/>
                <w:szCs w:val="28"/>
                <w:lang w:val="ro-RO"/>
              </w:rPr>
            </w:pPr>
            <w:r>
              <w:rPr>
                <w:rFonts w:ascii="Times New Roman" w:hAnsi="Times New Roman"/>
                <w:sz w:val="28"/>
                <w:szCs w:val="28"/>
                <w:lang w:val="ro-RO"/>
              </w:rPr>
              <w:t>Total costuri estimate (anual)-</w:t>
            </w:r>
            <w:r w:rsidR="005A382F" w:rsidRPr="009872A9">
              <w:rPr>
                <w:rFonts w:ascii="Times New Roman" w:hAnsi="Times New Roman"/>
                <w:sz w:val="28"/>
                <w:szCs w:val="28"/>
                <w:lang w:val="ro-RO"/>
              </w:rPr>
              <w:t>1.150.000 MDL</w:t>
            </w:r>
          </w:p>
          <w:p w14:paraId="5068AB4D" w14:textId="03AD7F6C" w:rsidR="005A382F" w:rsidRDefault="005A382F" w:rsidP="005A382F">
            <w:pPr>
              <w:rPr>
                <w:rFonts w:ascii="Times New Roman" w:hAnsi="Times New Roman"/>
                <w:sz w:val="28"/>
                <w:szCs w:val="28"/>
                <w:lang w:val="ro-RO"/>
              </w:rPr>
            </w:pPr>
            <w:r w:rsidRPr="009872A9">
              <w:rPr>
                <w:rFonts w:ascii="Times New Roman" w:hAnsi="Times New Roman"/>
                <w:sz w:val="28"/>
                <w:szCs w:val="28"/>
                <w:lang w:val="ro-RO"/>
              </w:rPr>
              <w:t>În procente, costurile suplimentare ar putea reprezenta aproximativ 15-20% din bugetul existent al ANSA pentru activitățile legate de transportul animalelor. Aceste investiții sunt necesare pentru a asigura respectarea cerințelor tehnice și a standardelor europene.</w:t>
            </w:r>
          </w:p>
          <w:p w14:paraId="0F3322CD" w14:textId="426BD88B" w:rsidR="00EB739F" w:rsidRPr="009872A9" w:rsidRDefault="00EB739F" w:rsidP="00DA4794">
            <w:pPr>
              <w:tabs>
                <w:tab w:val="left" w:pos="308"/>
              </w:tabs>
              <w:ind w:firstLine="601"/>
              <w:rPr>
                <w:rFonts w:ascii="Times New Roman" w:hAnsi="Times New Roman"/>
                <w:sz w:val="28"/>
                <w:szCs w:val="28"/>
                <w:lang w:val="ro-RO"/>
              </w:rPr>
            </w:pPr>
            <w:r w:rsidRPr="00765A7A">
              <w:rPr>
                <w:rFonts w:ascii="Times New Roman" w:hAnsi="Times New Roman"/>
                <w:sz w:val="28"/>
                <w:szCs w:val="28"/>
                <w:lang w:val="ro-RO"/>
              </w:rPr>
              <w:t xml:space="preserve">Autorizarea sanitar veterinară pentru mijloacele de transport conform anexei nr.1 din Legea nr. 160/2011, este eliberată agenților economici care sunt </w:t>
            </w:r>
            <w:r w:rsidRPr="00765A7A">
              <w:rPr>
                <w:rFonts w:ascii="Times New Roman" w:hAnsi="Times New Roman"/>
                <w:sz w:val="28"/>
                <w:szCs w:val="28"/>
                <w:lang w:val="ro-RO"/>
              </w:rPr>
              <w:lastRenderedPageBreak/>
              <w:t xml:space="preserve">înregistrați cu activității de întreprinzător în Republica Moldova. Autorizarea sanitar veterinară pentru mijloacele de transport, este un document oficial emis de către Agenția Națională pentru Siguranța Alimentelor, prin care se confirmă că mijloacele de transport utilizate pentru transportul animalelor vii și a produselor supuse controlului sanitar-veterinar respectă cerințele impuse în acest sens. </w:t>
            </w:r>
            <w:r w:rsidRPr="00EB739F">
              <w:rPr>
                <w:rFonts w:ascii="Times New Roman" w:eastAsia="STHupo" w:hAnsi="Times New Roman"/>
                <w:sz w:val="28"/>
                <w:szCs w:val="28"/>
                <w:lang w:val="ro-RO"/>
              </w:rPr>
              <w:t>Autoriza</w:t>
            </w:r>
            <w:r w:rsidR="00126621">
              <w:rPr>
                <w:rFonts w:ascii="Times New Roman" w:hAnsi="Times New Roman"/>
                <w:sz w:val="28"/>
                <w:szCs w:val="28"/>
                <w:lang w:val="ro-RO"/>
              </w:rPr>
              <w:t>ț</w:t>
            </w:r>
            <w:r w:rsidRPr="00EB739F">
              <w:rPr>
                <w:rFonts w:ascii="Times New Roman" w:eastAsia="STHupo" w:hAnsi="Times New Roman"/>
                <w:sz w:val="28"/>
                <w:szCs w:val="28"/>
                <w:lang w:val="ro-RO"/>
              </w:rPr>
              <w:t>ie sanitar-veterinar</w:t>
            </w:r>
            <w:r w:rsidRPr="00EB739F">
              <w:rPr>
                <w:rFonts w:ascii="Times New Roman" w:hAnsi="Times New Roman"/>
                <w:sz w:val="28"/>
                <w:szCs w:val="28"/>
                <w:lang w:val="ro-RO"/>
              </w:rPr>
              <w:t>ă</w:t>
            </w:r>
            <w:r w:rsidRPr="00EB739F">
              <w:rPr>
                <w:rFonts w:ascii="Times New Roman" w:eastAsia="STHupo" w:hAnsi="Times New Roman"/>
                <w:sz w:val="28"/>
                <w:szCs w:val="28"/>
                <w:lang w:val="ro-RO"/>
              </w:rPr>
              <w:t xml:space="preserve"> pentru mijloacele de transport</w:t>
            </w:r>
            <w:r w:rsidR="00126621">
              <w:rPr>
                <w:rFonts w:ascii="Times New Roman" w:eastAsia="STHupo" w:hAnsi="Times New Roman"/>
                <w:sz w:val="28"/>
                <w:szCs w:val="28"/>
                <w:lang w:val="ro-RO"/>
              </w:rPr>
              <w:t xml:space="preserve"> pe un an constituie </w:t>
            </w:r>
            <w:r w:rsidR="00126621" w:rsidRPr="00126621">
              <w:rPr>
                <w:rFonts w:ascii="Times New Roman" w:hAnsi="Times New Roman"/>
                <w:sz w:val="28"/>
                <w:szCs w:val="28"/>
                <w:lang w:val="ro-RO"/>
              </w:rPr>
              <w:t>150 de lei</w:t>
            </w:r>
            <w:r w:rsidR="008560F1">
              <w:rPr>
                <w:rFonts w:ascii="Times New Roman" w:hAnsi="Times New Roman"/>
                <w:sz w:val="28"/>
                <w:szCs w:val="28"/>
                <w:lang w:val="ro-RO"/>
              </w:rPr>
              <w:t>.</w:t>
            </w:r>
            <w:bookmarkStart w:id="0" w:name="_GoBack"/>
            <w:bookmarkEnd w:id="0"/>
            <w:r w:rsidRPr="00765A7A">
              <w:rPr>
                <w:rFonts w:ascii="Times New Roman" w:hAnsi="Times New Roman"/>
                <w:sz w:val="28"/>
                <w:szCs w:val="28"/>
                <w:lang w:val="ro-RO"/>
              </w:rPr>
              <w:t xml:space="preserve"> Prin obținerea acestei autorizări, mijloacele de transport sunt considerate ca fiind conforme prin respectarea normelor și reglementărilor sanitar veterinare.</w:t>
            </w:r>
            <w:r>
              <w:rPr>
                <w:rFonts w:ascii="Times New Roman" w:hAnsi="Times New Roman"/>
                <w:sz w:val="28"/>
                <w:szCs w:val="28"/>
                <w:lang w:val="ro-RO"/>
              </w:rPr>
              <w:t xml:space="preserve"> </w:t>
            </w:r>
          </w:p>
          <w:p w14:paraId="197E3A15" w14:textId="22BD36C2" w:rsidR="007B5AFF" w:rsidRPr="009872A9" w:rsidRDefault="00217FC4" w:rsidP="007B5AFF">
            <w:pPr>
              <w:rPr>
                <w:rFonts w:ascii="Times New Roman" w:hAnsi="Times New Roman"/>
                <w:sz w:val="28"/>
                <w:szCs w:val="28"/>
                <w:lang w:val="ro-RO"/>
              </w:rPr>
            </w:pPr>
            <w:r>
              <w:rPr>
                <w:rFonts w:ascii="Times New Roman" w:hAnsi="Times New Roman"/>
                <w:sz w:val="28"/>
                <w:szCs w:val="28"/>
                <w:lang w:val="ro-RO"/>
              </w:rPr>
              <w:t>Concluzii:</w:t>
            </w:r>
          </w:p>
          <w:p w14:paraId="6810BF26" w14:textId="47717FE6" w:rsidR="007B5AFF" w:rsidRPr="009872A9" w:rsidRDefault="007B5AFF" w:rsidP="007B5AFF">
            <w:pPr>
              <w:rPr>
                <w:rFonts w:ascii="Times New Roman" w:hAnsi="Times New Roman"/>
                <w:sz w:val="28"/>
                <w:szCs w:val="28"/>
                <w:lang w:val="ro-RO"/>
              </w:rPr>
            </w:pPr>
            <w:r w:rsidRPr="009872A9">
              <w:rPr>
                <w:rFonts w:ascii="Times New Roman" w:hAnsi="Times New Roman"/>
                <w:sz w:val="28"/>
                <w:szCs w:val="28"/>
                <w:lang w:val="ro-RO"/>
              </w:rPr>
              <w:t>Costurile asociate cu certificarea și transportul animalelor vii au un impact semnificativ asupra bugetelor producătorilor. O evaluare detaliată a acestor costuri este esențială pentru a identifica măsuri de reducere a poverii financiare asupra producătorilor, fără a compromite bunăstarea animalelor și siguranța alimentară.</w:t>
            </w:r>
          </w:p>
          <w:p w14:paraId="65C1ADDF" w14:textId="77777777" w:rsidR="00A42D86" w:rsidRPr="009872A9" w:rsidRDefault="00A42D86" w:rsidP="00A42D86">
            <w:pPr>
              <w:rPr>
                <w:rFonts w:ascii="Times New Roman" w:hAnsi="Times New Roman"/>
                <w:sz w:val="28"/>
                <w:szCs w:val="28"/>
                <w:lang w:val="ro-RO"/>
              </w:rPr>
            </w:pPr>
            <w:r w:rsidRPr="009872A9">
              <w:rPr>
                <w:rFonts w:ascii="Times New Roman" w:hAnsi="Times New Roman"/>
                <w:sz w:val="28"/>
                <w:szCs w:val="28"/>
                <w:lang w:val="ro-RO"/>
              </w:rPr>
              <w:t>Ei susțin că implementarea a proiectului dat va duce la o reducere semnificativă a suferinței animalelor în timpul transportului.</w:t>
            </w:r>
          </w:p>
          <w:p w14:paraId="13BFECF6" w14:textId="7D8CBD3A" w:rsidR="00A42D86" w:rsidRPr="005535FB" w:rsidRDefault="00A24CE6" w:rsidP="00A874E5">
            <w:pPr>
              <w:rPr>
                <w:rFonts w:ascii="Times New Roman" w:hAnsi="Times New Roman"/>
                <w:sz w:val="24"/>
                <w:szCs w:val="24"/>
                <w:lang w:val="ro-RO"/>
              </w:rPr>
            </w:pPr>
            <w:r>
              <w:rPr>
                <w:rFonts w:ascii="Times New Roman" w:hAnsi="Times New Roman"/>
                <w:sz w:val="28"/>
                <w:szCs w:val="28"/>
                <w:lang w:val="ro-RO"/>
              </w:rPr>
              <w:t>De asemenea argumente</w:t>
            </w:r>
            <w:r w:rsidR="009872A9" w:rsidRPr="009872A9">
              <w:rPr>
                <w:rFonts w:ascii="Times New Roman" w:hAnsi="Times New Roman"/>
                <w:sz w:val="28"/>
                <w:szCs w:val="28"/>
                <w:lang w:val="ro-RO"/>
              </w:rPr>
              <w:t>z</w:t>
            </w:r>
            <w:r w:rsidR="00A42D86" w:rsidRPr="009872A9">
              <w:rPr>
                <w:rFonts w:ascii="Times New Roman" w:hAnsi="Times New Roman"/>
                <w:sz w:val="28"/>
                <w:szCs w:val="28"/>
                <w:lang w:val="ro-RO"/>
              </w:rPr>
              <w:t xml:space="preserve"> că costurile sunt prea mari și nu sunt justificate de beneficiile pentru bunăstarea animalelor.</w:t>
            </w:r>
            <w:r w:rsidR="00A42D86" w:rsidRPr="00A42D86">
              <w:rPr>
                <w:rFonts w:ascii="Times New Roman" w:hAnsi="Times New Roman"/>
                <w:sz w:val="24"/>
                <w:szCs w:val="24"/>
                <w:lang w:val="ro-RO"/>
              </w:rPr>
              <w:t xml:space="preserve"> </w:t>
            </w:r>
          </w:p>
        </w:tc>
      </w:tr>
      <w:tr w:rsidR="006D3EB7" w:rsidRPr="005535FB" w14:paraId="02E2B551"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A0A5CC" w14:textId="77777777" w:rsidR="008B4BE6" w:rsidRPr="00A24CE6" w:rsidRDefault="006933C3" w:rsidP="00452C6C">
            <w:pPr>
              <w:rPr>
                <w:rFonts w:ascii="Times New Roman" w:hAnsi="Times New Roman"/>
                <w:b/>
                <w:i/>
                <w:sz w:val="28"/>
                <w:szCs w:val="28"/>
                <w:lang w:val="ro-RO"/>
              </w:rPr>
            </w:pPr>
            <w:r w:rsidRPr="00A24CE6">
              <w:rPr>
                <w:rFonts w:ascii="Times New Roman" w:hAnsi="Times New Roman"/>
                <w:b/>
                <w:i/>
                <w:sz w:val="28"/>
                <w:szCs w:val="28"/>
                <w:lang w:val="ro-RO"/>
              </w:rPr>
              <w:lastRenderedPageBreak/>
              <w:t>4.3.</w:t>
            </w:r>
            <w:r w:rsidR="00032B46" w:rsidRPr="00A24CE6">
              <w:rPr>
                <w:rFonts w:ascii="Times New Roman" w:hAnsi="Times New Roman"/>
                <w:b/>
                <w:i/>
                <w:sz w:val="28"/>
                <w:szCs w:val="28"/>
                <w:lang w:val="ro-RO"/>
              </w:rPr>
              <w:t xml:space="preserve"> </w:t>
            </w:r>
            <w:r w:rsidRPr="00A24CE6">
              <w:rPr>
                <w:rFonts w:ascii="Times New Roman" w:hAnsi="Times New Roman"/>
                <w:b/>
                <w:i/>
                <w:sz w:val="28"/>
                <w:szCs w:val="28"/>
                <w:lang w:val="ro-RO"/>
              </w:rPr>
              <w:t>Impactul</w:t>
            </w:r>
            <w:r w:rsidR="00032B46" w:rsidRPr="00A24CE6">
              <w:rPr>
                <w:rFonts w:ascii="Times New Roman" w:hAnsi="Times New Roman"/>
                <w:b/>
                <w:i/>
                <w:sz w:val="28"/>
                <w:szCs w:val="28"/>
                <w:lang w:val="ro-RO"/>
              </w:rPr>
              <w:t xml:space="preserve"> </w:t>
            </w:r>
            <w:r w:rsidR="00CA2822" w:rsidRPr="00A24CE6">
              <w:rPr>
                <w:rFonts w:ascii="Times New Roman" w:hAnsi="Times New Roman"/>
                <w:b/>
                <w:i/>
                <w:sz w:val="28"/>
                <w:szCs w:val="28"/>
                <w:lang w:val="ro-RO"/>
              </w:rPr>
              <w:t>asupra</w:t>
            </w:r>
            <w:r w:rsidR="00032B46" w:rsidRPr="00A24CE6">
              <w:rPr>
                <w:rFonts w:ascii="Times New Roman" w:hAnsi="Times New Roman"/>
                <w:b/>
                <w:i/>
                <w:sz w:val="28"/>
                <w:szCs w:val="28"/>
                <w:lang w:val="ro-RO"/>
              </w:rPr>
              <w:t xml:space="preserve"> </w:t>
            </w:r>
            <w:r w:rsidR="00CA2822" w:rsidRPr="00A24CE6">
              <w:rPr>
                <w:rFonts w:ascii="Times New Roman" w:hAnsi="Times New Roman"/>
                <w:b/>
                <w:i/>
                <w:sz w:val="28"/>
                <w:szCs w:val="28"/>
                <w:lang w:val="ro-RO"/>
              </w:rPr>
              <w:t>sectorului</w:t>
            </w:r>
            <w:r w:rsidR="00032B46" w:rsidRPr="00A24CE6">
              <w:rPr>
                <w:rFonts w:ascii="Times New Roman" w:hAnsi="Times New Roman"/>
                <w:b/>
                <w:i/>
                <w:sz w:val="28"/>
                <w:szCs w:val="28"/>
                <w:lang w:val="ro-RO"/>
              </w:rPr>
              <w:t xml:space="preserve"> </w:t>
            </w:r>
            <w:r w:rsidR="00CA2822" w:rsidRPr="00A24CE6">
              <w:rPr>
                <w:rFonts w:ascii="Times New Roman" w:hAnsi="Times New Roman"/>
                <w:b/>
                <w:i/>
                <w:sz w:val="28"/>
                <w:szCs w:val="28"/>
                <w:lang w:val="ro-RO"/>
              </w:rPr>
              <w:t>privat</w:t>
            </w:r>
          </w:p>
          <w:p w14:paraId="009D9C42" w14:textId="77777777" w:rsidR="00597DCD" w:rsidRPr="00F74AB5" w:rsidRDefault="00597DCD" w:rsidP="00597DCD">
            <w:pPr>
              <w:rPr>
                <w:rFonts w:ascii="Times New Roman" w:hAnsi="Times New Roman"/>
                <w:sz w:val="28"/>
                <w:szCs w:val="28"/>
                <w:lang w:val="ro-RO"/>
              </w:rPr>
            </w:pPr>
            <w:r w:rsidRPr="00F74AB5">
              <w:rPr>
                <w:rFonts w:ascii="Times New Roman" w:hAnsi="Times New Roman"/>
                <w:sz w:val="28"/>
                <w:szCs w:val="28"/>
                <w:lang w:val="ro-RO"/>
              </w:rPr>
              <w:t>Conform estimărilor realizate pe baza datelor din Biroul Național de Statistică și ANSA pentru perioada 2021-2023, costurile pentru transportatori vor crește cu aproximativ 10-15%, în funcție de dimensiunea și natura afacerii. Principalele investiții necesare pentru conformare includ:</w:t>
            </w:r>
          </w:p>
          <w:p w14:paraId="13BF9F83" w14:textId="6A7182AE" w:rsidR="00597DCD" w:rsidRPr="007B74F9" w:rsidRDefault="005C524A" w:rsidP="0094619B">
            <w:pPr>
              <w:rPr>
                <w:rFonts w:ascii="Times New Roman" w:hAnsi="Times New Roman"/>
                <w:sz w:val="28"/>
                <w:szCs w:val="28"/>
                <w:lang w:val="ro-RO"/>
              </w:rPr>
            </w:pPr>
            <w:r>
              <w:rPr>
                <w:rFonts w:ascii="Times New Roman" w:hAnsi="Times New Roman"/>
                <w:sz w:val="28"/>
                <w:szCs w:val="28"/>
                <w:lang w:val="ro-RO"/>
              </w:rPr>
              <w:t>- i</w:t>
            </w:r>
            <w:r w:rsidR="00597DCD" w:rsidRPr="00F74AB5">
              <w:rPr>
                <w:rFonts w:ascii="Times New Roman" w:hAnsi="Times New Roman"/>
                <w:sz w:val="28"/>
                <w:szCs w:val="28"/>
                <w:lang w:val="ro-RO"/>
              </w:rPr>
              <w:t>nstruirea șoferilor și a personalului implicat în manipularea animalelor</w:t>
            </w:r>
            <w:r w:rsidR="007C0010" w:rsidRPr="009C47B8">
              <w:rPr>
                <w:rFonts w:ascii="Times New Roman" w:hAnsi="Times New Roman"/>
                <w:sz w:val="28"/>
                <w:szCs w:val="28"/>
                <w:lang w:val="ro-RO"/>
              </w:rPr>
              <w:t xml:space="preserve"> pentru a se asi</w:t>
            </w:r>
            <w:r w:rsidR="00B4033D">
              <w:rPr>
                <w:rFonts w:ascii="Times New Roman" w:hAnsi="Times New Roman"/>
                <w:sz w:val="28"/>
                <w:szCs w:val="28"/>
                <w:lang w:val="ro-RO"/>
              </w:rPr>
              <w:t>gura că respectă reglementările;</w:t>
            </w:r>
          </w:p>
          <w:p w14:paraId="5357FF84" w14:textId="466AC94E" w:rsidR="00A42D86" w:rsidRPr="009C47B8" w:rsidRDefault="005C524A" w:rsidP="005C524A">
            <w:pPr>
              <w:rPr>
                <w:rFonts w:ascii="Times New Roman" w:hAnsi="Times New Roman"/>
                <w:sz w:val="28"/>
                <w:szCs w:val="28"/>
                <w:lang w:val="ro-RO"/>
              </w:rPr>
            </w:pPr>
            <w:r>
              <w:rPr>
                <w:rFonts w:ascii="Times New Roman" w:hAnsi="Times New Roman"/>
                <w:sz w:val="28"/>
                <w:szCs w:val="28"/>
                <w:lang w:val="ro-RO"/>
              </w:rPr>
              <w:t>- m</w:t>
            </w:r>
            <w:r w:rsidR="00020874" w:rsidRPr="00F74AB5">
              <w:rPr>
                <w:rFonts w:ascii="Times New Roman" w:hAnsi="Times New Roman"/>
                <w:sz w:val="28"/>
                <w:szCs w:val="28"/>
                <w:lang w:val="ro-RO"/>
              </w:rPr>
              <w:t>odernizarea vehiculelor</w:t>
            </w:r>
            <w:r w:rsidR="00C63465">
              <w:rPr>
                <w:rFonts w:ascii="Times New Roman" w:hAnsi="Times New Roman"/>
                <w:sz w:val="28"/>
                <w:szCs w:val="28"/>
                <w:lang w:val="ro-RO"/>
              </w:rPr>
              <w:t>-</w:t>
            </w:r>
            <w:r>
              <w:rPr>
                <w:rFonts w:ascii="Times New Roman" w:hAnsi="Times New Roman"/>
                <w:sz w:val="28"/>
                <w:szCs w:val="28"/>
                <w:lang w:val="ro-RO"/>
              </w:rPr>
              <w:t xml:space="preserve"> o</w:t>
            </w:r>
            <w:r w:rsidR="00A42D86" w:rsidRPr="009C47B8">
              <w:rPr>
                <w:rFonts w:ascii="Times New Roman" w:hAnsi="Times New Roman"/>
                <w:sz w:val="28"/>
                <w:szCs w:val="28"/>
                <w:lang w:val="ro-RO"/>
              </w:rPr>
              <w:t xml:space="preserve">peratorii de transport au fost nevoiți să investească în adaptarea vehiculelor lor pentru a respecta </w:t>
            </w:r>
            <w:r w:rsidR="00A3631A">
              <w:rPr>
                <w:rFonts w:ascii="Times New Roman" w:hAnsi="Times New Roman"/>
                <w:sz w:val="28"/>
                <w:szCs w:val="28"/>
                <w:lang w:val="ro-RO"/>
              </w:rPr>
              <w:t xml:space="preserve">standardele </w:t>
            </w:r>
            <w:r w:rsidR="00F60547">
              <w:rPr>
                <w:rFonts w:ascii="Times New Roman" w:hAnsi="Times New Roman"/>
                <w:sz w:val="28"/>
                <w:szCs w:val="28"/>
                <w:lang w:val="ro-RO"/>
              </w:rPr>
              <w:t>cu cerințe</w:t>
            </w:r>
            <w:r w:rsidR="00A42D86" w:rsidRPr="009C47B8">
              <w:rPr>
                <w:rFonts w:ascii="Times New Roman" w:hAnsi="Times New Roman"/>
                <w:sz w:val="28"/>
                <w:szCs w:val="28"/>
                <w:lang w:val="ro-RO"/>
              </w:rPr>
              <w:t xml:space="preserve"> mai stricte privind spațiul minim</w:t>
            </w:r>
            <w:r w:rsidR="00F60547">
              <w:rPr>
                <w:rFonts w:ascii="Times New Roman" w:hAnsi="Times New Roman"/>
                <w:sz w:val="28"/>
                <w:szCs w:val="28"/>
                <w:lang w:val="ro-RO"/>
              </w:rPr>
              <w:t>,</w:t>
            </w:r>
            <w:r w:rsidR="00A42D86" w:rsidRPr="009C47B8">
              <w:rPr>
                <w:rFonts w:ascii="Times New Roman" w:hAnsi="Times New Roman"/>
                <w:sz w:val="28"/>
                <w:szCs w:val="28"/>
                <w:lang w:val="ro-RO"/>
              </w:rPr>
              <w:t xml:space="preserve"> </w:t>
            </w:r>
            <w:r w:rsidR="00020874">
              <w:rPr>
                <w:rFonts w:ascii="Times New Roman" w:hAnsi="Times New Roman"/>
                <w:sz w:val="28"/>
                <w:szCs w:val="28"/>
                <w:lang w:val="ro-RO"/>
              </w:rPr>
              <w:t xml:space="preserve">sistemul de </w:t>
            </w:r>
            <w:r w:rsidR="00020874" w:rsidRPr="00F74AB5">
              <w:rPr>
                <w:rFonts w:ascii="Times New Roman" w:hAnsi="Times New Roman"/>
                <w:sz w:val="28"/>
                <w:szCs w:val="28"/>
                <w:lang w:val="ro-RO"/>
              </w:rPr>
              <w:t>ventilație și confort</w:t>
            </w:r>
            <w:r w:rsidR="00A3631A">
              <w:rPr>
                <w:rFonts w:ascii="Times New Roman" w:hAnsi="Times New Roman"/>
                <w:sz w:val="28"/>
                <w:szCs w:val="28"/>
                <w:lang w:val="ro-RO"/>
              </w:rPr>
              <w:t>ul</w:t>
            </w:r>
            <w:r w:rsidR="00020874" w:rsidRPr="00F74AB5">
              <w:rPr>
                <w:rFonts w:ascii="Times New Roman" w:hAnsi="Times New Roman"/>
                <w:sz w:val="28"/>
                <w:szCs w:val="28"/>
                <w:lang w:val="ro-RO"/>
              </w:rPr>
              <w:t xml:space="preserve"> </w:t>
            </w:r>
            <w:r w:rsidR="0094619B">
              <w:rPr>
                <w:rFonts w:ascii="Times New Roman" w:hAnsi="Times New Roman"/>
                <w:sz w:val="28"/>
                <w:szCs w:val="28"/>
                <w:lang w:val="ro-RO"/>
              </w:rPr>
              <w:t>necesar pentru animale;</w:t>
            </w:r>
          </w:p>
          <w:p w14:paraId="39E9DE68" w14:textId="3561D403" w:rsidR="00A42D86" w:rsidRPr="009C47B8" w:rsidRDefault="005C524A" w:rsidP="00A42D86">
            <w:pPr>
              <w:rPr>
                <w:rFonts w:ascii="Times New Roman" w:hAnsi="Times New Roman"/>
                <w:sz w:val="28"/>
                <w:szCs w:val="28"/>
                <w:lang w:val="ro-RO"/>
              </w:rPr>
            </w:pPr>
            <w:r>
              <w:rPr>
                <w:rFonts w:ascii="Times New Roman" w:hAnsi="Times New Roman"/>
                <w:sz w:val="28"/>
                <w:szCs w:val="28"/>
                <w:lang w:val="ro-RO"/>
              </w:rPr>
              <w:t xml:space="preserve">- </w:t>
            </w:r>
            <w:r w:rsidR="0094619B">
              <w:rPr>
                <w:rFonts w:ascii="Times New Roman" w:hAnsi="Times New Roman"/>
                <w:sz w:val="28"/>
                <w:szCs w:val="28"/>
                <w:lang w:val="ro-RO"/>
              </w:rPr>
              <w:t>p</w:t>
            </w:r>
            <w:r w:rsidR="00A42D86" w:rsidRPr="009C47B8">
              <w:rPr>
                <w:rFonts w:ascii="Times New Roman" w:hAnsi="Times New Roman"/>
                <w:sz w:val="28"/>
                <w:szCs w:val="28"/>
                <w:lang w:val="ro-RO"/>
              </w:rPr>
              <w:t>roiectul dat a introdus o serie de cerințe administrative noi, cum ar fi completarea de documente suplimentare și respectarea unor proc</w:t>
            </w:r>
            <w:r w:rsidR="0094619B">
              <w:rPr>
                <w:rFonts w:ascii="Times New Roman" w:hAnsi="Times New Roman"/>
                <w:sz w:val="28"/>
                <w:szCs w:val="28"/>
                <w:lang w:val="ro-RO"/>
              </w:rPr>
              <w:t>eduri de notificare mai stricte;</w:t>
            </w:r>
          </w:p>
          <w:p w14:paraId="4B2F7848" w14:textId="77777777" w:rsidR="00A42D86" w:rsidRDefault="005C524A" w:rsidP="00087C72">
            <w:pPr>
              <w:rPr>
                <w:rFonts w:ascii="Times New Roman" w:hAnsi="Times New Roman"/>
                <w:sz w:val="28"/>
                <w:szCs w:val="28"/>
                <w:lang w:val="ro-RO"/>
              </w:rPr>
            </w:pPr>
            <w:r>
              <w:rPr>
                <w:rFonts w:ascii="Times New Roman" w:hAnsi="Times New Roman"/>
                <w:sz w:val="28"/>
                <w:szCs w:val="28"/>
                <w:lang w:val="ro-RO"/>
              </w:rPr>
              <w:t xml:space="preserve">- </w:t>
            </w:r>
            <w:r w:rsidR="0094619B">
              <w:rPr>
                <w:rFonts w:ascii="Times New Roman" w:hAnsi="Times New Roman"/>
                <w:sz w:val="28"/>
                <w:szCs w:val="28"/>
                <w:lang w:val="ro-RO"/>
              </w:rPr>
              <w:t>a</w:t>
            </w:r>
            <w:r w:rsidR="00A42D86" w:rsidRPr="009C47B8">
              <w:rPr>
                <w:rFonts w:ascii="Times New Roman" w:hAnsi="Times New Roman"/>
                <w:sz w:val="28"/>
                <w:szCs w:val="28"/>
                <w:lang w:val="ro-RO"/>
              </w:rPr>
              <w:t>ceastă creștere a complexității administrative a generat costuri suplimentare pentru operatorii de transport.</w:t>
            </w:r>
          </w:p>
          <w:p w14:paraId="528A1930" w14:textId="006C2363" w:rsidR="00E51311" w:rsidRDefault="00E51311" w:rsidP="00E51311">
            <w:pPr>
              <w:rPr>
                <w:rFonts w:ascii="Times New Roman" w:hAnsi="Times New Roman"/>
                <w:sz w:val="28"/>
                <w:szCs w:val="28"/>
                <w:lang w:val="ro-RO"/>
              </w:rPr>
            </w:pPr>
            <w:r>
              <w:rPr>
                <w:rFonts w:ascii="Times New Roman" w:hAnsi="Times New Roman"/>
                <w:sz w:val="28"/>
                <w:szCs w:val="28"/>
                <w:lang w:val="ro-RO"/>
              </w:rPr>
              <w:t xml:space="preserve">Cu date pe care le obținem </w:t>
            </w:r>
            <w:r w:rsidRPr="00270934">
              <w:rPr>
                <w:rFonts w:ascii="Times New Roman" w:hAnsi="Times New Roman"/>
                <w:sz w:val="28"/>
                <w:szCs w:val="28"/>
                <w:lang w:val="ro-RO"/>
              </w:rPr>
              <w:t>putem estima că costurile unei ferme se pot repartiza astfel:</w:t>
            </w:r>
          </w:p>
          <w:p w14:paraId="16F524A0" w14:textId="5400A96E" w:rsidR="00E51311" w:rsidRDefault="00816B24" w:rsidP="00E51311">
            <w:pPr>
              <w:rPr>
                <w:rFonts w:ascii="Times New Roman" w:hAnsi="Times New Roman"/>
                <w:sz w:val="28"/>
                <w:szCs w:val="28"/>
                <w:lang w:val="ro-RO"/>
              </w:rPr>
            </w:pPr>
            <w:r>
              <w:rPr>
                <w:rFonts w:ascii="Times New Roman" w:hAnsi="Times New Roman"/>
                <w:sz w:val="28"/>
                <w:szCs w:val="28"/>
                <w:lang w:val="ro-RO"/>
              </w:rPr>
              <w:t>Costuri inițiale: 58-63</w:t>
            </w:r>
            <w:r w:rsidR="00E51311" w:rsidRPr="00832889">
              <w:rPr>
                <w:rFonts w:ascii="Times New Roman" w:hAnsi="Times New Roman"/>
                <w:sz w:val="28"/>
                <w:szCs w:val="28"/>
                <w:lang w:val="ro-RO"/>
              </w:rPr>
              <w:t>% din investiția totală</w:t>
            </w:r>
          </w:p>
          <w:p w14:paraId="40698BC0" w14:textId="4BD80CEC" w:rsidR="0052167F" w:rsidRPr="00832889" w:rsidRDefault="00816B24" w:rsidP="0052167F">
            <w:pPr>
              <w:rPr>
                <w:rFonts w:ascii="Times New Roman" w:hAnsi="Times New Roman"/>
                <w:sz w:val="28"/>
                <w:szCs w:val="28"/>
                <w:lang w:val="ro-RO"/>
              </w:rPr>
            </w:pPr>
            <w:r>
              <w:rPr>
                <w:rFonts w:ascii="Times New Roman" w:hAnsi="Times New Roman"/>
                <w:sz w:val="28"/>
                <w:szCs w:val="28"/>
                <w:lang w:val="ro-RO"/>
              </w:rPr>
              <w:t>Costuri de producție: 60-78</w:t>
            </w:r>
            <w:r w:rsidR="0052167F" w:rsidRPr="00832889">
              <w:rPr>
                <w:rFonts w:ascii="Times New Roman" w:hAnsi="Times New Roman"/>
                <w:sz w:val="28"/>
                <w:szCs w:val="28"/>
                <w:lang w:val="ro-RO"/>
              </w:rPr>
              <w:t>% din costurile totale anuale</w:t>
            </w:r>
          </w:p>
          <w:p w14:paraId="490C4D47" w14:textId="422F2A2A" w:rsidR="00E51311" w:rsidRPr="00832889" w:rsidRDefault="00E51311" w:rsidP="00E51311">
            <w:pPr>
              <w:rPr>
                <w:rFonts w:ascii="Times New Roman" w:hAnsi="Times New Roman"/>
                <w:sz w:val="28"/>
                <w:szCs w:val="28"/>
                <w:lang w:val="ro-RO"/>
              </w:rPr>
            </w:pPr>
            <w:r w:rsidRPr="00832889">
              <w:rPr>
                <w:rFonts w:ascii="Times New Roman" w:hAnsi="Times New Roman"/>
                <w:sz w:val="28"/>
                <w:szCs w:val="28"/>
                <w:lang w:val="ro-RO"/>
              </w:rPr>
              <w:t xml:space="preserve">Costuri de marketing și vânzare: </w:t>
            </w:r>
            <w:r w:rsidR="00816B24">
              <w:rPr>
                <w:rFonts w:ascii="Times New Roman" w:hAnsi="Times New Roman"/>
                <w:sz w:val="28"/>
                <w:szCs w:val="28"/>
                <w:lang w:val="ro-RO"/>
              </w:rPr>
              <w:t>25-3</w:t>
            </w:r>
            <w:r w:rsidRPr="00832889">
              <w:rPr>
                <w:rFonts w:ascii="Times New Roman" w:hAnsi="Times New Roman"/>
                <w:sz w:val="28"/>
                <w:szCs w:val="28"/>
                <w:lang w:val="ro-RO"/>
              </w:rPr>
              <w:t>0% din costurile totale anuale</w:t>
            </w:r>
          </w:p>
          <w:p w14:paraId="176E709B" w14:textId="2C5F52B0" w:rsidR="00E51311" w:rsidRPr="00087C72" w:rsidRDefault="00E51311" w:rsidP="00816B24">
            <w:pPr>
              <w:rPr>
                <w:rFonts w:ascii="Times New Roman" w:hAnsi="Times New Roman"/>
                <w:sz w:val="28"/>
                <w:szCs w:val="28"/>
                <w:lang w:val="ro-RO"/>
              </w:rPr>
            </w:pPr>
            <w:r w:rsidRPr="00832889">
              <w:rPr>
                <w:rFonts w:ascii="Times New Roman" w:hAnsi="Times New Roman"/>
                <w:sz w:val="28"/>
                <w:szCs w:val="28"/>
                <w:lang w:val="ro-RO"/>
              </w:rPr>
              <w:t xml:space="preserve">Costuri administrative: </w:t>
            </w:r>
            <w:r w:rsidR="00816B24">
              <w:rPr>
                <w:rFonts w:ascii="Times New Roman" w:hAnsi="Times New Roman"/>
                <w:sz w:val="28"/>
                <w:szCs w:val="28"/>
                <w:lang w:val="ro-RO"/>
              </w:rPr>
              <w:t>25-31</w:t>
            </w:r>
            <w:r w:rsidR="00816B24" w:rsidRPr="00832889">
              <w:rPr>
                <w:rFonts w:ascii="Times New Roman" w:hAnsi="Times New Roman"/>
                <w:sz w:val="28"/>
                <w:szCs w:val="28"/>
                <w:lang w:val="ro-RO"/>
              </w:rPr>
              <w:t>%</w:t>
            </w:r>
            <w:r w:rsidRPr="00832889">
              <w:rPr>
                <w:rFonts w:ascii="Times New Roman" w:hAnsi="Times New Roman"/>
                <w:sz w:val="28"/>
                <w:szCs w:val="28"/>
                <w:lang w:val="ro-RO"/>
              </w:rPr>
              <w:t xml:space="preserve"> din costurile totale anuale</w:t>
            </w:r>
            <w:r>
              <w:rPr>
                <w:rFonts w:ascii="Times New Roman" w:hAnsi="Times New Roman"/>
                <w:sz w:val="28"/>
                <w:szCs w:val="28"/>
                <w:lang w:val="ro-RO"/>
              </w:rPr>
              <w:t>.</w:t>
            </w:r>
          </w:p>
        </w:tc>
      </w:tr>
      <w:tr w:rsidR="006D3EB7" w:rsidRPr="005535FB" w14:paraId="7424CF32"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9EDAA5" w14:textId="3636B705" w:rsidR="00A42D86" w:rsidRPr="00C63465" w:rsidRDefault="006933C3" w:rsidP="00A42D86">
            <w:pPr>
              <w:rPr>
                <w:rFonts w:ascii="Times New Roman" w:hAnsi="Times New Roman"/>
                <w:b/>
                <w:i/>
                <w:sz w:val="28"/>
                <w:szCs w:val="28"/>
                <w:lang w:val="ro-RO"/>
              </w:rPr>
            </w:pPr>
            <w:r w:rsidRPr="00C63465">
              <w:rPr>
                <w:rFonts w:ascii="Times New Roman" w:hAnsi="Times New Roman"/>
                <w:b/>
                <w:i/>
                <w:sz w:val="28"/>
                <w:szCs w:val="28"/>
                <w:lang w:val="ro-RO"/>
              </w:rPr>
              <w:t>4.4</w:t>
            </w:r>
            <w:r w:rsidR="0036135C" w:rsidRPr="00C63465">
              <w:rPr>
                <w:rFonts w:ascii="Times New Roman" w:hAnsi="Times New Roman"/>
                <w:b/>
                <w:i/>
                <w:sz w:val="28"/>
                <w:szCs w:val="28"/>
                <w:lang w:val="ro-RO"/>
              </w:rPr>
              <w:t>.</w:t>
            </w:r>
            <w:r w:rsidR="00032B46" w:rsidRPr="00C63465">
              <w:rPr>
                <w:rFonts w:ascii="Times New Roman" w:hAnsi="Times New Roman"/>
                <w:b/>
                <w:i/>
                <w:sz w:val="28"/>
                <w:szCs w:val="28"/>
                <w:lang w:val="ro-RO"/>
              </w:rPr>
              <w:t xml:space="preserve"> </w:t>
            </w:r>
            <w:r w:rsidR="00CA2822" w:rsidRPr="00C63465">
              <w:rPr>
                <w:rFonts w:ascii="Times New Roman" w:hAnsi="Times New Roman"/>
                <w:b/>
                <w:i/>
                <w:sz w:val="28"/>
                <w:szCs w:val="28"/>
                <w:lang w:val="ro-RO"/>
              </w:rPr>
              <w:t>Impactul</w:t>
            </w:r>
            <w:r w:rsidR="00032B46" w:rsidRPr="00C63465">
              <w:rPr>
                <w:rFonts w:ascii="Times New Roman" w:hAnsi="Times New Roman"/>
                <w:b/>
                <w:i/>
                <w:sz w:val="28"/>
                <w:szCs w:val="28"/>
                <w:lang w:val="ro-RO"/>
              </w:rPr>
              <w:t xml:space="preserve"> </w:t>
            </w:r>
            <w:r w:rsidR="00CA2822" w:rsidRPr="00C63465">
              <w:rPr>
                <w:rFonts w:ascii="Times New Roman" w:hAnsi="Times New Roman"/>
                <w:b/>
                <w:i/>
                <w:sz w:val="28"/>
                <w:szCs w:val="28"/>
                <w:lang w:val="ro-RO"/>
              </w:rPr>
              <w:t>social</w:t>
            </w:r>
          </w:p>
          <w:p w14:paraId="2D4E5352" w14:textId="77777777" w:rsidR="00A42D86" w:rsidRPr="00997BA2" w:rsidRDefault="00A42D86" w:rsidP="00A42D86">
            <w:pPr>
              <w:rPr>
                <w:rFonts w:ascii="Times New Roman" w:hAnsi="Times New Roman"/>
                <w:sz w:val="28"/>
                <w:szCs w:val="28"/>
                <w:lang w:val="ro-RO"/>
              </w:rPr>
            </w:pPr>
            <w:r w:rsidRPr="00997BA2">
              <w:rPr>
                <w:rFonts w:ascii="Times New Roman" w:hAnsi="Times New Roman"/>
                <w:sz w:val="28"/>
                <w:szCs w:val="28"/>
                <w:lang w:val="ro-RO"/>
              </w:rPr>
              <w:t>Prezentul proiect a contribuit la o îmbunătățire semnificativă a bunăstării animalelor în timpul transportului.</w:t>
            </w:r>
          </w:p>
          <w:p w14:paraId="30DF3D71" w14:textId="77777777" w:rsidR="00A42D86" w:rsidRPr="00997BA2" w:rsidRDefault="00A42D86" w:rsidP="00A42D86">
            <w:pPr>
              <w:rPr>
                <w:rFonts w:ascii="Times New Roman" w:hAnsi="Times New Roman"/>
                <w:sz w:val="28"/>
                <w:szCs w:val="28"/>
                <w:lang w:val="ro-RO"/>
              </w:rPr>
            </w:pPr>
            <w:r w:rsidRPr="00997BA2">
              <w:rPr>
                <w:rFonts w:ascii="Times New Roman" w:hAnsi="Times New Roman"/>
                <w:sz w:val="28"/>
                <w:szCs w:val="28"/>
                <w:lang w:val="ro-RO"/>
              </w:rPr>
              <w:lastRenderedPageBreak/>
              <w:t>Acest lucru a fost salutat de organizațiile pentru protecția animalelor și de mulți consumatori.</w:t>
            </w:r>
          </w:p>
          <w:p w14:paraId="37340126" w14:textId="77777777" w:rsidR="00A42D86" w:rsidRDefault="00802059" w:rsidP="00802059">
            <w:pPr>
              <w:rPr>
                <w:rFonts w:ascii="Times New Roman" w:hAnsi="Times New Roman"/>
                <w:sz w:val="28"/>
                <w:szCs w:val="28"/>
                <w:lang w:val="ro-RO"/>
              </w:rPr>
            </w:pPr>
            <w:r>
              <w:rPr>
                <w:rFonts w:ascii="Times New Roman" w:hAnsi="Times New Roman"/>
                <w:sz w:val="28"/>
                <w:szCs w:val="28"/>
                <w:lang w:val="ro-RO"/>
              </w:rPr>
              <w:t xml:space="preserve">De asemenea, </w:t>
            </w:r>
            <w:r w:rsidR="00221B4E" w:rsidRPr="00765A7A">
              <w:rPr>
                <w:rFonts w:ascii="Times New Roman" w:hAnsi="Times New Roman"/>
                <w:sz w:val="28"/>
                <w:szCs w:val="28"/>
                <w:lang w:val="ro-RO"/>
              </w:rPr>
              <w:t>poate crea locuri de muncă și poate contribui la economia locală. Sectorul public poate sprijini această industrie prin programe de dezvoltare și investiții.</w:t>
            </w:r>
            <w:r w:rsidR="00221B4E">
              <w:rPr>
                <w:rFonts w:ascii="Times New Roman" w:hAnsi="Times New Roman"/>
                <w:sz w:val="28"/>
                <w:szCs w:val="28"/>
                <w:lang w:val="ro-RO"/>
              </w:rPr>
              <w:t xml:space="preserve"> </w:t>
            </w:r>
            <w:r w:rsidR="00221B4E" w:rsidRPr="00765A7A">
              <w:rPr>
                <w:rFonts w:ascii="Times New Roman" w:hAnsi="Times New Roman"/>
                <w:sz w:val="28"/>
                <w:szCs w:val="28"/>
                <w:lang w:val="ro-RO"/>
              </w:rPr>
              <w:t>Industria acvaculturii poate genera venituri pentru comunitățile locale.</w:t>
            </w:r>
          </w:p>
          <w:p w14:paraId="40484766" w14:textId="77777777" w:rsidR="005B7181" w:rsidRPr="00B83232" w:rsidRDefault="005B7181" w:rsidP="005B7181">
            <w:pPr>
              <w:rPr>
                <w:rFonts w:ascii="Times New Roman" w:hAnsi="Times New Roman"/>
                <w:b/>
                <w:i/>
                <w:sz w:val="28"/>
                <w:szCs w:val="28"/>
                <w:lang w:val="ro-RO"/>
              </w:rPr>
            </w:pPr>
            <w:r w:rsidRPr="00B83232">
              <w:rPr>
                <w:rFonts w:ascii="Times New Roman" w:hAnsi="Times New Roman"/>
                <w:b/>
                <w:i/>
                <w:sz w:val="28"/>
                <w:szCs w:val="28"/>
                <w:lang w:val="ro-RO"/>
              </w:rPr>
              <w:t>4.4.1. Impactul asupra datelor cu caracter personal</w:t>
            </w:r>
          </w:p>
          <w:p w14:paraId="2FE7DADD" w14:textId="6B411249" w:rsidR="005B7181" w:rsidRPr="00765A7A" w:rsidRDefault="005B7181" w:rsidP="005B7181">
            <w:pPr>
              <w:tabs>
                <w:tab w:val="left" w:pos="308"/>
              </w:tabs>
              <w:ind w:left="24" w:firstLine="567"/>
              <w:rPr>
                <w:rFonts w:ascii="Times New Roman" w:hAnsi="Times New Roman"/>
                <w:sz w:val="28"/>
                <w:szCs w:val="28"/>
                <w:lang w:val="ro-RO"/>
              </w:rPr>
            </w:pPr>
            <w:r w:rsidRPr="00765A7A">
              <w:rPr>
                <w:rFonts w:ascii="Times New Roman" w:hAnsi="Times New Roman"/>
                <w:sz w:val="28"/>
                <w:szCs w:val="28"/>
                <w:lang w:val="ro-RO"/>
              </w:rPr>
              <w:t xml:space="preserve">Colectarea și utilizarea datelor cu caracter personal </w:t>
            </w:r>
            <w:r>
              <w:rPr>
                <w:rFonts w:ascii="Times New Roman" w:hAnsi="Times New Roman"/>
                <w:sz w:val="28"/>
                <w:szCs w:val="28"/>
                <w:lang w:val="ro-RO"/>
              </w:rPr>
              <w:t xml:space="preserve">se vor utiliza pentru înregistrarea  </w:t>
            </w:r>
            <w:r w:rsidR="002F45A7">
              <w:rPr>
                <w:rFonts w:ascii="Times New Roman" w:hAnsi="Times New Roman"/>
                <w:sz w:val="28"/>
                <w:szCs w:val="28"/>
                <w:lang w:val="ro-RO"/>
              </w:rPr>
              <w:t xml:space="preserve">unităților de </w:t>
            </w:r>
            <w:r w:rsidR="00597273">
              <w:rPr>
                <w:rFonts w:ascii="Times New Roman" w:hAnsi="Times New Roman"/>
                <w:sz w:val="28"/>
                <w:szCs w:val="28"/>
                <w:lang w:val="ro-RO"/>
              </w:rPr>
              <w:t>transport</w:t>
            </w:r>
            <w:r w:rsidRPr="00765A7A">
              <w:rPr>
                <w:rFonts w:ascii="Times New Roman" w:hAnsi="Times New Roman"/>
                <w:sz w:val="28"/>
                <w:szCs w:val="28"/>
                <w:lang w:val="ro-RO"/>
              </w:rPr>
              <w:t xml:space="preserve"> </w:t>
            </w:r>
            <w:r w:rsidR="002F45A7">
              <w:rPr>
                <w:rFonts w:ascii="Times New Roman" w:hAnsi="Times New Roman"/>
                <w:sz w:val="28"/>
                <w:szCs w:val="28"/>
                <w:lang w:val="ro-RO"/>
              </w:rPr>
              <w:t>pentru</w:t>
            </w:r>
            <w:r w:rsidRPr="00765A7A">
              <w:rPr>
                <w:rFonts w:ascii="Times New Roman" w:hAnsi="Times New Roman"/>
                <w:sz w:val="28"/>
                <w:szCs w:val="28"/>
                <w:lang w:val="ro-RO"/>
              </w:rPr>
              <w:t xml:space="preserve"> animale</w:t>
            </w:r>
            <w:r w:rsidR="002F45A7">
              <w:rPr>
                <w:rFonts w:ascii="Times New Roman" w:hAnsi="Times New Roman"/>
                <w:sz w:val="28"/>
                <w:szCs w:val="28"/>
                <w:lang w:val="ro-RO"/>
              </w:rPr>
              <w:t xml:space="preserve"> vii</w:t>
            </w:r>
            <w:r>
              <w:rPr>
                <w:rFonts w:ascii="Times New Roman" w:hAnsi="Times New Roman"/>
                <w:sz w:val="28"/>
                <w:szCs w:val="28"/>
                <w:lang w:val="ro-RO"/>
              </w:rPr>
              <w:t>.</w:t>
            </w:r>
            <w:r w:rsidRPr="00765A7A">
              <w:rPr>
                <w:rFonts w:ascii="Times New Roman" w:hAnsi="Times New Roman"/>
                <w:sz w:val="28"/>
                <w:szCs w:val="28"/>
                <w:lang w:val="ro-RO"/>
              </w:rPr>
              <w:t xml:space="preserve"> </w:t>
            </w:r>
          </w:p>
          <w:p w14:paraId="6CC41CB6" w14:textId="77777777" w:rsidR="005B7181" w:rsidRPr="00B83232" w:rsidRDefault="005B7181" w:rsidP="005B7181">
            <w:pPr>
              <w:rPr>
                <w:rFonts w:ascii="Times New Roman" w:hAnsi="Times New Roman"/>
                <w:b/>
                <w:i/>
                <w:sz w:val="28"/>
                <w:szCs w:val="28"/>
                <w:lang w:val="ro-RO"/>
              </w:rPr>
            </w:pPr>
            <w:r w:rsidRPr="00B83232">
              <w:rPr>
                <w:rFonts w:ascii="Times New Roman" w:hAnsi="Times New Roman"/>
                <w:b/>
                <w:i/>
                <w:sz w:val="28"/>
                <w:szCs w:val="28"/>
                <w:lang w:val="ro-RO"/>
              </w:rPr>
              <w:t>4.4.2. Impactul asupra echității și egalității de gen</w:t>
            </w:r>
          </w:p>
          <w:p w14:paraId="5094B65C" w14:textId="3A8E5672" w:rsidR="005B7181" w:rsidRPr="00802059" w:rsidRDefault="005B7181" w:rsidP="005B7181">
            <w:pPr>
              <w:rPr>
                <w:rFonts w:ascii="Times New Roman" w:hAnsi="Times New Roman"/>
                <w:sz w:val="28"/>
                <w:szCs w:val="28"/>
                <w:lang w:val="ro-RO"/>
              </w:rPr>
            </w:pPr>
            <w:r w:rsidRPr="00765A7A">
              <w:rPr>
                <w:rFonts w:ascii="Times New Roman" w:hAnsi="Times New Roman"/>
                <w:sz w:val="28"/>
                <w:szCs w:val="28"/>
                <w:lang w:val="ro-RO"/>
              </w:rPr>
              <w:t xml:space="preserve">Este dificil de a evalua cu exactitate impactul asupra echității și egalității de gen, deoarece </w:t>
            </w:r>
            <w:r>
              <w:rPr>
                <w:rFonts w:ascii="Times New Roman" w:hAnsi="Times New Roman"/>
                <w:sz w:val="28"/>
                <w:szCs w:val="28"/>
                <w:lang w:val="ro-RO"/>
              </w:rPr>
              <w:t>i</w:t>
            </w:r>
            <w:r w:rsidRPr="00765A7A">
              <w:rPr>
                <w:rFonts w:ascii="Times New Roman" w:hAnsi="Times New Roman"/>
                <w:sz w:val="28"/>
                <w:szCs w:val="28"/>
                <w:lang w:val="ro-RO"/>
              </w:rPr>
              <w:t>mpactul poate fi mai pronunțat pentru unitățile mai mici, adesea conduse de femei, care pot avea resurse financiare și umane limitate pentru a se conforma noilor norme.</w:t>
            </w:r>
          </w:p>
        </w:tc>
      </w:tr>
      <w:tr w:rsidR="006D3EB7" w:rsidRPr="005535FB" w14:paraId="5A26B0A1"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6E8D92" w14:textId="77777777" w:rsidR="008B4BE6" w:rsidRPr="005B7181" w:rsidRDefault="006933C3" w:rsidP="00452C6C">
            <w:pPr>
              <w:rPr>
                <w:rFonts w:ascii="Times New Roman" w:hAnsi="Times New Roman"/>
                <w:b/>
                <w:i/>
                <w:sz w:val="28"/>
                <w:szCs w:val="28"/>
                <w:lang w:val="ro-RO"/>
              </w:rPr>
            </w:pPr>
            <w:r w:rsidRPr="005B7181">
              <w:rPr>
                <w:rFonts w:ascii="Times New Roman" w:hAnsi="Times New Roman"/>
                <w:b/>
                <w:i/>
                <w:sz w:val="28"/>
                <w:szCs w:val="28"/>
                <w:lang w:val="ro-RO"/>
              </w:rPr>
              <w:lastRenderedPageBreak/>
              <w:t>4.</w:t>
            </w:r>
            <w:r w:rsidR="00CA2822" w:rsidRPr="005B7181">
              <w:rPr>
                <w:rFonts w:ascii="Times New Roman" w:hAnsi="Times New Roman"/>
                <w:b/>
                <w:i/>
                <w:sz w:val="28"/>
                <w:szCs w:val="28"/>
                <w:lang w:val="ro-RO"/>
              </w:rPr>
              <w:t>5</w:t>
            </w:r>
            <w:r w:rsidRPr="005B7181">
              <w:rPr>
                <w:rFonts w:ascii="Times New Roman" w:hAnsi="Times New Roman"/>
                <w:b/>
                <w:i/>
                <w:sz w:val="28"/>
                <w:szCs w:val="28"/>
                <w:lang w:val="ro-RO"/>
              </w:rPr>
              <w:t>.</w:t>
            </w:r>
            <w:r w:rsidR="00032B46" w:rsidRPr="005B7181">
              <w:rPr>
                <w:rFonts w:ascii="Times New Roman" w:hAnsi="Times New Roman"/>
                <w:b/>
                <w:i/>
                <w:sz w:val="28"/>
                <w:szCs w:val="28"/>
                <w:lang w:val="ro-RO"/>
              </w:rPr>
              <w:t xml:space="preserve"> </w:t>
            </w:r>
            <w:r w:rsidRPr="005B7181">
              <w:rPr>
                <w:rFonts w:ascii="Times New Roman" w:hAnsi="Times New Roman"/>
                <w:b/>
                <w:i/>
                <w:sz w:val="28"/>
                <w:szCs w:val="28"/>
                <w:lang w:val="ro-RO"/>
              </w:rPr>
              <w:t>Impactul</w:t>
            </w:r>
            <w:r w:rsidR="00032B46" w:rsidRPr="005B7181">
              <w:rPr>
                <w:rFonts w:ascii="Times New Roman" w:hAnsi="Times New Roman"/>
                <w:b/>
                <w:i/>
                <w:sz w:val="28"/>
                <w:szCs w:val="28"/>
                <w:lang w:val="ro-RO"/>
              </w:rPr>
              <w:t xml:space="preserve"> </w:t>
            </w:r>
            <w:r w:rsidRPr="005B7181">
              <w:rPr>
                <w:rFonts w:ascii="Times New Roman" w:hAnsi="Times New Roman"/>
                <w:b/>
                <w:i/>
                <w:sz w:val="28"/>
                <w:szCs w:val="28"/>
                <w:lang w:val="ro-RO"/>
              </w:rPr>
              <w:t>asupra</w:t>
            </w:r>
            <w:r w:rsidR="00032B46" w:rsidRPr="005B7181">
              <w:rPr>
                <w:rFonts w:ascii="Times New Roman" w:hAnsi="Times New Roman"/>
                <w:b/>
                <w:i/>
                <w:sz w:val="28"/>
                <w:szCs w:val="28"/>
                <w:lang w:val="ro-RO"/>
              </w:rPr>
              <w:t xml:space="preserve"> </w:t>
            </w:r>
            <w:r w:rsidRPr="005B7181">
              <w:rPr>
                <w:rFonts w:ascii="Times New Roman" w:hAnsi="Times New Roman"/>
                <w:b/>
                <w:i/>
                <w:sz w:val="28"/>
                <w:szCs w:val="28"/>
                <w:lang w:val="ro-RO"/>
              </w:rPr>
              <w:t>mediului</w:t>
            </w:r>
          </w:p>
          <w:p w14:paraId="395A668C" w14:textId="77DB2E31" w:rsidR="00A42D86" w:rsidRPr="006B3DD5" w:rsidRDefault="006B3DD5" w:rsidP="00A42D86">
            <w:pPr>
              <w:rPr>
                <w:rFonts w:ascii="Times New Roman" w:hAnsi="Times New Roman"/>
                <w:sz w:val="28"/>
                <w:szCs w:val="28"/>
                <w:lang w:val="ro-RO"/>
              </w:rPr>
            </w:pPr>
            <w:r w:rsidRPr="006B3DD5">
              <w:rPr>
                <w:rFonts w:ascii="Times New Roman" w:hAnsi="Times New Roman"/>
                <w:sz w:val="28"/>
                <w:szCs w:val="28"/>
                <w:lang w:val="ro-RO"/>
              </w:rPr>
              <w:t>I</w:t>
            </w:r>
            <w:r w:rsidR="00A42D86" w:rsidRPr="006B3DD5">
              <w:rPr>
                <w:rFonts w:ascii="Times New Roman" w:hAnsi="Times New Roman"/>
                <w:sz w:val="28"/>
                <w:szCs w:val="28"/>
                <w:lang w:val="ro-RO"/>
              </w:rPr>
              <w:t>mpact semnificativ asupra mediului, cu consecințe atât pozitive, cât și negative.</w:t>
            </w:r>
          </w:p>
          <w:p w14:paraId="5C1CE159" w14:textId="77777777" w:rsidR="00A42D86" w:rsidRPr="006B3DD5" w:rsidRDefault="00A42D86" w:rsidP="00A42D86">
            <w:pPr>
              <w:rPr>
                <w:rFonts w:ascii="Times New Roman" w:hAnsi="Times New Roman"/>
                <w:sz w:val="28"/>
                <w:szCs w:val="28"/>
                <w:lang w:val="ro-RO"/>
              </w:rPr>
            </w:pPr>
            <w:r w:rsidRPr="006B3DD5">
              <w:rPr>
                <w:rFonts w:ascii="Times New Roman" w:hAnsi="Times New Roman"/>
                <w:sz w:val="28"/>
                <w:szCs w:val="28"/>
                <w:lang w:val="ro-RO"/>
              </w:rPr>
              <w:t xml:space="preserve">Impactul pozitiv: </w:t>
            </w:r>
          </w:p>
          <w:p w14:paraId="5AFE0107" w14:textId="77777777" w:rsidR="00A42D86" w:rsidRPr="006B3DD5" w:rsidRDefault="00A42D86" w:rsidP="00A42D86">
            <w:pPr>
              <w:rPr>
                <w:rFonts w:ascii="Times New Roman" w:hAnsi="Times New Roman"/>
                <w:sz w:val="28"/>
                <w:szCs w:val="28"/>
                <w:lang w:val="ro-RO"/>
              </w:rPr>
            </w:pPr>
            <w:r w:rsidRPr="006B3DD5">
              <w:rPr>
                <w:rFonts w:ascii="Times New Roman" w:hAnsi="Times New Roman"/>
                <w:sz w:val="28"/>
                <w:szCs w:val="28"/>
                <w:lang w:val="ro-RO"/>
              </w:rPr>
              <w:t>Reducerea emisiilor de gaze cu efect de seră: Transportul animalelor pe distanțe lungi poate contribui semnificativ la emisiile de gaze cu efect de seră. Proiectul, prin limitarea duratei maxime a transporturilor și prin introducerea unor cerințe mai stricte privind spațiul minim necesar pe vehiculele de transport, poate contribui la reducerea emisiilor de gaze cu efect de seră.</w:t>
            </w:r>
          </w:p>
          <w:p w14:paraId="5D7A4062" w14:textId="77777777" w:rsidR="00A42D86" w:rsidRPr="006B3DD5" w:rsidRDefault="00A42D86" w:rsidP="00A42D86">
            <w:pPr>
              <w:rPr>
                <w:rFonts w:ascii="Times New Roman" w:hAnsi="Times New Roman"/>
                <w:sz w:val="28"/>
                <w:szCs w:val="28"/>
                <w:lang w:val="ro-RO"/>
              </w:rPr>
            </w:pPr>
            <w:r w:rsidRPr="006B3DD5">
              <w:rPr>
                <w:rFonts w:ascii="Times New Roman" w:hAnsi="Times New Roman"/>
                <w:sz w:val="28"/>
                <w:szCs w:val="28"/>
                <w:lang w:val="ro-RO"/>
              </w:rPr>
              <w:t>Îmbunătățirea calității aerului: Transportul animalelor poate duce la poluarea aerului cu amoniac, gaze cu efect de seră și particule fine, prin reducerea stresului animalelor în timpul transportului și prin îmbunătățirea condițiilor de transport, poate contribui la îmbunătățirea calității aerului.</w:t>
            </w:r>
          </w:p>
          <w:p w14:paraId="3604DD73" w14:textId="77777777" w:rsidR="00A42D86" w:rsidRPr="006B3DD5" w:rsidRDefault="00A42D86" w:rsidP="00A42D86">
            <w:pPr>
              <w:rPr>
                <w:rFonts w:ascii="Times New Roman" w:hAnsi="Times New Roman"/>
                <w:sz w:val="28"/>
                <w:szCs w:val="28"/>
                <w:lang w:val="ro-RO"/>
              </w:rPr>
            </w:pPr>
            <w:r w:rsidRPr="006B3DD5">
              <w:rPr>
                <w:rFonts w:ascii="Times New Roman" w:hAnsi="Times New Roman"/>
                <w:sz w:val="28"/>
                <w:szCs w:val="28"/>
                <w:lang w:val="ro-RO"/>
              </w:rPr>
              <w:t>Reducerea riscului de contaminare a solului și a apei: Deșeurile animale din timpul transportului pot contamina solul și apa. Prin introducerea unor cerințe mai stricte privind curățarea vehiculelor de transport și prin interzicerea transportului animalelor bolnave sau rănite, poate contribui la reducerea riscului de contaminare a solului și a apei.</w:t>
            </w:r>
          </w:p>
          <w:p w14:paraId="73B04331" w14:textId="77777777" w:rsidR="00A42D86" w:rsidRPr="006B3DD5" w:rsidRDefault="00A42D86" w:rsidP="00A42D86">
            <w:pPr>
              <w:rPr>
                <w:rFonts w:ascii="Times New Roman" w:hAnsi="Times New Roman"/>
                <w:sz w:val="28"/>
                <w:szCs w:val="28"/>
                <w:lang w:val="ro-RO"/>
              </w:rPr>
            </w:pPr>
            <w:r w:rsidRPr="006B3DD5">
              <w:rPr>
                <w:rFonts w:ascii="Times New Roman" w:hAnsi="Times New Roman"/>
                <w:sz w:val="28"/>
                <w:szCs w:val="28"/>
                <w:lang w:val="ro-RO"/>
              </w:rPr>
              <w:t>Impactul negativ:</w:t>
            </w:r>
          </w:p>
          <w:p w14:paraId="4C0E9467" w14:textId="77777777" w:rsidR="00A42D86" w:rsidRPr="006B3DD5" w:rsidRDefault="00A42D86" w:rsidP="00A42D86">
            <w:pPr>
              <w:rPr>
                <w:rFonts w:ascii="Times New Roman" w:hAnsi="Times New Roman"/>
                <w:sz w:val="28"/>
                <w:szCs w:val="28"/>
                <w:lang w:val="ro-RO"/>
              </w:rPr>
            </w:pPr>
            <w:r w:rsidRPr="006B3DD5">
              <w:rPr>
                <w:rFonts w:ascii="Times New Roman" w:hAnsi="Times New Roman"/>
                <w:sz w:val="28"/>
                <w:szCs w:val="28"/>
                <w:lang w:val="ro-RO"/>
              </w:rPr>
              <w:t>Creșterea consumului de combustibil: Cerințele mai stricte privind spațiul minim necesar pe vehiculele de transport pot duce la o creștere a consumului de combustibil, ceea ce poate avea un impact negativ asupra mediului.</w:t>
            </w:r>
          </w:p>
          <w:p w14:paraId="1ED48608" w14:textId="6EBDAC88" w:rsidR="00A42D86" w:rsidRPr="00352034" w:rsidRDefault="00A42D86" w:rsidP="00352034">
            <w:pPr>
              <w:rPr>
                <w:rFonts w:ascii="Times New Roman" w:hAnsi="Times New Roman"/>
                <w:sz w:val="28"/>
                <w:szCs w:val="28"/>
                <w:lang w:val="ro-RO"/>
              </w:rPr>
            </w:pPr>
            <w:r w:rsidRPr="006B3DD5">
              <w:rPr>
                <w:rFonts w:ascii="Times New Roman" w:hAnsi="Times New Roman"/>
                <w:sz w:val="28"/>
                <w:szCs w:val="28"/>
                <w:lang w:val="ro-RO"/>
              </w:rPr>
              <w:t>Generarea de deșeuri: Transportul animalelor generează o cantitate semnificativă de deșeuri, cum ar fi resturi de furaje, litiere și cadavre de animale. Prin creșterea duratei maxime a transporturilor, poate duce la o creștere a cantității de deșeuri generate.</w:t>
            </w:r>
          </w:p>
        </w:tc>
      </w:tr>
      <w:tr w:rsidR="006D3EB7" w:rsidRPr="005535FB" w14:paraId="42A0201F"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36F141DA" w:rsidR="00A42D86" w:rsidRPr="00CB4761" w:rsidRDefault="006933C3" w:rsidP="00CB4761">
            <w:pPr>
              <w:rPr>
                <w:rFonts w:ascii="Times New Roman" w:hAnsi="Times New Roman"/>
                <w:b/>
                <w:i/>
                <w:sz w:val="28"/>
                <w:szCs w:val="28"/>
                <w:lang w:val="ro-RO"/>
              </w:rPr>
            </w:pPr>
            <w:r w:rsidRPr="00352034">
              <w:rPr>
                <w:rFonts w:ascii="Times New Roman" w:hAnsi="Times New Roman"/>
                <w:b/>
                <w:i/>
                <w:sz w:val="28"/>
                <w:szCs w:val="28"/>
                <w:lang w:val="ro-RO"/>
              </w:rPr>
              <w:t>4.</w:t>
            </w:r>
            <w:r w:rsidR="00CA2822" w:rsidRPr="00352034">
              <w:rPr>
                <w:rFonts w:ascii="Times New Roman" w:hAnsi="Times New Roman"/>
                <w:b/>
                <w:i/>
                <w:sz w:val="28"/>
                <w:szCs w:val="28"/>
                <w:lang w:val="ro-RO"/>
              </w:rPr>
              <w:t>6</w:t>
            </w:r>
            <w:r w:rsidRPr="00352034">
              <w:rPr>
                <w:rFonts w:ascii="Times New Roman" w:hAnsi="Times New Roman"/>
                <w:b/>
                <w:i/>
                <w:sz w:val="28"/>
                <w:szCs w:val="28"/>
                <w:lang w:val="ro-RO"/>
              </w:rPr>
              <w:t>.</w:t>
            </w:r>
            <w:r w:rsidR="00032B46" w:rsidRPr="00352034">
              <w:rPr>
                <w:rFonts w:ascii="Times New Roman" w:hAnsi="Times New Roman"/>
                <w:b/>
                <w:i/>
                <w:sz w:val="28"/>
                <w:szCs w:val="28"/>
                <w:lang w:val="ro-RO"/>
              </w:rPr>
              <w:t xml:space="preserve"> </w:t>
            </w:r>
            <w:r w:rsidRPr="00352034">
              <w:rPr>
                <w:rFonts w:ascii="Times New Roman" w:hAnsi="Times New Roman"/>
                <w:b/>
                <w:i/>
                <w:sz w:val="28"/>
                <w:szCs w:val="28"/>
                <w:lang w:val="ro-RO"/>
              </w:rPr>
              <w:t>Alte</w:t>
            </w:r>
            <w:r w:rsidR="00032B46" w:rsidRPr="00352034">
              <w:rPr>
                <w:rFonts w:ascii="Times New Roman" w:hAnsi="Times New Roman"/>
                <w:b/>
                <w:i/>
                <w:sz w:val="28"/>
                <w:szCs w:val="28"/>
                <w:lang w:val="ro-RO"/>
              </w:rPr>
              <w:t xml:space="preserve"> </w:t>
            </w:r>
            <w:r w:rsidRPr="00352034">
              <w:rPr>
                <w:rFonts w:ascii="Times New Roman" w:hAnsi="Times New Roman"/>
                <w:b/>
                <w:i/>
                <w:sz w:val="28"/>
                <w:szCs w:val="28"/>
                <w:lang w:val="ro-RO"/>
              </w:rPr>
              <w:t>impacturi</w:t>
            </w:r>
            <w:r w:rsidR="00032B46" w:rsidRPr="00352034">
              <w:rPr>
                <w:rFonts w:ascii="Times New Roman" w:hAnsi="Times New Roman"/>
                <w:b/>
                <w:i/>
                <w:sz w:val="28"/>
                <w:szCs w:val="28"/>
                <w:lang w:val="ro-RO"/>
              </w:rPr>
              <w:t xml:space="preserve"> </w:t>
            </w:r>
            <w:r w:rsidR="00863417" w:rsidRPr="00352034">
              <w:rPr>
                <w:rFonts w:ascii="Times New Roman" w:hAnsi="Times New Roman"/>
                <w:b/>
                <w:i/>
                <w:sz w:val="28"/>
                <w:szCs w:val="28"/>
                <w:lang w:val="ro-RO"/>
              </w:rPr>
              <w:t>ș</w:t>
            </w:r>
            <w:r w:rsidRPr="00352034">
              <w:rPr>
                <w:rFonts w:ascii="Times New Roman" w:hAnsi="Times New Roman"/>
                <w:b/>
                <w:i/>
                <w:sz w:val="28"/>
                <w:szCs w:val="28"/>
                <w:lang w:val="ro-RO"/>
              </w:rPr>
              <w:t>i</w:t>
            </w:r>
            <w:r w:rsidR="00032B46" w:rsidRPr="00352034">
              <w:rPr>
                <w:rFonts w:ascii="Times New Roman" w:hAnsi="Times New Roman"/>
                <w:b/>
                <w:i/>
                <w:sz w:val="28"/>
                <w:szCs w:val="28"/>
                <w:lang w:val="ro-RO"/>
              </w:rPr>
              <w:t xml:space="preserve"> </w:t>
            </w:r>
            <w:r w:rsidRPr="00352034">
              <w:rPr>
                <w:rFonts w:ascii="Times New Roman" w:hAnsi="Times New Roman"/>
                <w:b/>
                <w:i/>
                <w:sz w:val="28"/>
                <w:szCs w:val="28"/>
                <w:lang w:val="ro-RO"/>
              </w:rPr>
              <w:t>informa</w:t>
            </w:r>
            <w:r w:rsidR="00863417" w:rsidRPr="00352034">
              <w:rPr>
                <w:rFonts w:ascii="Times New Roman" w:hAnsi="Times New Roman"/>
                <w:b/>
                <w:i/>
                <w:sz w:val="28"/>
                <w:szCs w:val="28"/>
                <w:lang w:val="ro-RO"/>
              </w:rPr>
              <w:t>ț</w:t>
            </w:r>
            <w:r w:rsidRPr="00352034">
              <w:rPr>
                <w:rFonts w:ascii="Times New Roman" w:hAnsi="Times New Roman"/>
                <w:b/>
                <w:i/>
                <w:sz w:val="28"/>
                <w:szCs w:val="28"/>
                <w:lang w:val="ro-RO"/>
              </w:rPr>
              <w:t>ii</w:t>
            </w:r>
            <w:r w:rsidR="00032B46" w:rsidRPr="00352034">
              <w:rPr>
                <w:rFonts w:ascii="Times New Roman" w:hAnsi="Times New Roman"/>
                <w:b/>
                <w:i/>
                <w:sz w:val="28"/>
                <w:szCs w:val="28"/>
                <w:lang w:val="ro-RO"/>
              </w:rPr>
              <w:t xml:space="preserve"> </w:t>
            </w:r>
            <w:r w:rsidRPr="00352034">
              <w:rPr>
                <w:rFonts w:ascii="Times New Roman" w:hAnsi="Times New Roman"/>
                <w:b/>
                <w:i/>
                <w:sz w:val="28"/>
                <w:szCs w:val="28"/>
                <w:lang w:val="ro-RO"/>
              </w:rPr>
              <w:t>relevante</w:t>
            </w:r>
          </w:p>
        </w:tc>
      </w:tr>
      <w:tr w:rsidR="006D3EB7" w:rsidRPr="005535FB" w14:paraId="70A7B0BB"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D1F55" w14:textId="3EC702E4" w:rsidR="008B4BE6" w:rsidRPr="00795FE9" w:rsidRDefault="00795FE9" w:rsidP="00795FE9">
            <w:pPr>
              <w:rPr>
                <w:rFonts w:ascii="Times New Roman" w:hAnsi="Times New Roman"/>
                <w:sz w:val="28"/>
                <w:szCs w:val="28"/>
                <w:lang w:val="ro-MD"/>
              </w:rPr>
            </w:pPr>
            <w:r w:rsidRPr="00453C12">
              <w:rPr>
                <w:rFonts w:ascii="Times New Roman" w:hAnsi="Times New Roman"/>
                <w:sz w:val="28"/>
                <w:szCs w:val="28"/>
                <w:lang w:val="ro-MD"/>
              </w:rPr>
              <w:t>Alte impacturi nu au fost necesare de a se fi analizat</w:t>
            </w:r>
            <w:r>
              <w:rPr>
                <w:rFonts w:ascii="Times New Roman" w:hAnsi="Times New Roman"/>
                <w:sz w:val="28"/>
                <w:szCs w:val="28"/>
                <w:lang w:val="ro-MD"/>
              </w:rPr>
              <w:t>.</w:t>
            </w:r>
          </w:p>
        </w:tc>
      </w:tr>
      <w:tr w:rsidR="006D3EB7" w:rsidRPr="005535FB" w14:paraId="3227BD3A"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2F143A" w14:textId="60F23228" w:rsidR="008B4BE6" w:rsidRPr="005535FB" w:rsidRDefault="00CB4761" w:rsidP="007C53A1">
            <w:pPr>
              <w:rPr>
                <w:rFonts w:ascii="Times New Roman" w:hAnsi="Times New Roman"/>
                <w:b/>
                <w:bCs/>
                <w:sz w:val="24"/>
                <w:szCs w:val="24"/>
                <w:lang w:val="ro-RO"/>
              </w:rPr>
            </w:pPr>
            <w:r w:rsidRPr="00765A7A">
              <w:rPr>
                <w:rFonts w:ascii="Times New Roman" w:hAnsi="Times New Roman"/>
                <w:b/>
                <w:bCs/>
                <w:sz w:val="28"/>
                <w:szCs w:val="28"/>
                <w:lang w:val="ro-RO"/>
              </w:rPr>
              <w:t>5. Compatibilitatea proiectului actului normativ cu legislația UE</w:t>
            </w:r>
          </w:p>
        </w:tc>
      </w:tr>
      <w:tr w:rsidR="006D3EB7" w:rsidRPr="005535FB" w14:paraId="564B5E4C"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C86AEE" w14:textId="7BEE58D7" w:rsidR="00CB4761" w:rsidRPr="00A8302A" w:rsidRDefault="00CB4761" w:rsidP="00CB4761">
            <w:pPr>
              <w:rPr>
                <w:rFonts w:ascii="Times New Roman" w:hAnsi="Times New Roman"/>
                <w:b/>
                <w:i/>
                <w:sz w:val="28"/>
                <w:szCs w:val="28"/>
                <w:lang w:val="ro-RO"/>
              </w:rPr>
            </w:pPr>
            <w:r w:rsidRPr="00A8302A">
              <w:rPr>
                <w:rFonts w:ascii="Times New Roman" w:hAnsi="Times New Roman"/>
                <w:b/>
                <w:i/>
                <w:sz w:val="28"/>
                <w:szCs w:val="28"/>
                <w:lang w:val="ro-RO"/>
              </w:rPr>
              <w:lastRenderedPageBreak/>
              <w:t>5.1. Măsuri normative necesare pentru transpunerea actelor juridice ale UE în legislația națională</w:t>
            </w:r>
          </w:p>
          <w:p w14:paraId="7C8E58B7" w14:textId="44853AD3" w:rsidR="00D418E3" w:rsidRPr="00D418E3" w:rsidRDefault="006E113C" w:rsidP="006E113C">
            <w:pPr>
              <w:rPr>
                <w:rFonts w:ascii="Times New Roman" w:hAnsi="Times New Roman"/>
                <w:sz w:val="28"/>
                <w:szCs w:val="28"/>
                <w:lang w:val="ro-RO"/>
              </w:rPr>
            </w:pPr>
            <w:r w:rsidRPr="00D418E3">
              <w:rPr>
                <w:rFonts w:ascii="Times New Roman" w:hAnsi="Times New Roman"/>
                <w:sz w:val="28"/>
                <w:szCs w:val="28"/>
                <w:lang w:val="ro-RO"/>
              </w:rPr>
              <w:t xml:space="preserve">Concomitent, </w:t>
            </w:r>
            <w:r w:rsidR="00BB50B6" w:rsidRPr="00D418E3">
              <w:rPr>
                <w:rFonts w:ascii="Times New Roman" w:hAnsi="Times New Roman"/>
                <w:sz w:val="28"/>
                <w:szCs w:val="28"/>
                <w:lang w:val="ro-RO"/>
              </w:rPr>
              <w:t>proiectul Hotărârii de Guvern</w:t>
            </w:r>
            <w:r w:rsidRPr="00D418E3">
              <w:rPr>
                <w:rFonts w:ascii="Times New Roman" w:hAnsi="Times New Roman"/>
                <w:sz w:val="28"/>
                <w:szCs w:val="28"/>
                <w:lang w:val="ro-RO"/>
              </w:rPr>
              <w:t xml:space="preserve"> </w:t>
            </w:r>
            <w:r w:rsidR="00607F97" w:rsidRPr="00D418E3">
              <w:rPr>
                <w:rFonts w:ascii="Times New Roman" w:hAnsi="Times New Roman"/>
                <w:sz w:val="28"/>
                <w:szCs w:val="28"/>
                <w:lang w:val="ro-RO"/>
              </w:rPr>
              <w:t xml:space="preserve">cu privire la aprobarea </w:t>
            </w:r>
            <w:r w:rsidR="00BB50B6" w:rsidRPr="00D418E3">
              <w:rPr>
                <w:rFonts w:ascii="Times New Roman" w:hAnsi="Times New Roman"/>
                <w:sz w:val="28"/>
                <w:szCs w:val="28"/>
                <w:lang w:val="ro-RO"/>
              </w:rPr>
              <w:t>N</w:t>
            </w:r>
            <w:r w:rsidR="00487A8F">
              <w:rPr>
                <w:rFonts w:ascii="Times New Roman" w:hAnsi="Times New Roman"/>
                <w:sz w:val="28"/>
                <w:szCs w:val="28"/>
                <w:lang w:val="ro-RO"/>
              </w:rPr>
              <w:t>ormei</w:t>
            </w:r>
            <w:r w:rsidR="00BB50B6" w:rsidRPr="00D418E3">
              <w:rPr>
                <w:rFonts w:ascii="Times New Roman" w:hAnsi="Times New Roman"/>
                <w:sz w:val="28"/>
                <w:szCs w:val="28"/>
                <w:lang w:val="ro-RO"/>
              </w:rPr>
              <w:t xml:space="preserve"> sanitare </w:t>
            </w:r>
            <w:r w:rsidRPr="00D418E3">
              <w:rPr>
                <w:rFonts w:ascii="Times New Roman" w:hAnsi="Times New Roman"/>
                <w:sz w:val="28"/>
                <w:szCs w:val="28"/>
                <w:lang w:val="ro-RO"/>
              </w:rPr>
              <w:t xml:space="preserve">veterinare privind protecția și bunăstarea animalelor în </w:t>
            </w:r>
            <w:r w:rsidR="00D418E3" w:rsidRPr="00D418E3">
              <w:rPr>
                <w:rFonts w:ascii="Times New Roman" w:hAnsi="Times New Roman"/>
                <w:sz w:val="28"/>
                <w:szCs w:val="28"/>
                <w:lang w:val="ro-RO"/>
              </w:rPr>
              <w:t xml:space="preserve">timpul transportului, transpune: </w:t>
            </w:r>
          </w:p>
          <w:p w14:paraId="15EAB4BF" w14:textId="77777777" w:rsidR="00D418E3" w:rsidRDefault="00D418E3" w:rsidP="00D418E3">
            <w:pPr>
              <w:spacing w:line="276" w:lineRule="auto"/>
              <w:ind w:left="170" w:right="57" w:firstLine="397"/>
              <w:rPr>
                <w:rFonts w:ascii="Times New Roman" w:eastAsia="Times New Roman" w:hAnsi="Times New Roman"/>
                <w:sz w:val="28"/>
                <w:szCs w:val="28"/>
                <w:lang w:eastAsia="ro-RO"/>
              </w:rPr>
            </w:pPr>
            <w:proofErr w:type="gramStart"/>
            <w:r>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Regulamentul</w:t>
            </w:r>
            <w:proofErr w:type="spellEnd"/>
            <w:r w:rsidRPr="00560DAF">
              <w:rPr>
                <w:rFonts w:ascii="Times New Roman" w:eastAsia="Times New Roman" w:hAnsi="Times New Roman"/>
                <w:sz w:val="28"/>
                <w:szCs w:val="28"/>
                <w:lang w:eastAsia="ro-RO"/>
              </w:rPr>
              <w:t xml:space="preserve"> (CE) 1/2005 al </w:t>
            </w:r>
            <w:proofErr w:type="spellStart"/>
            <w:r w:rsidRPr="00560DAF">
              <w:rPr>
                <w:rFonts w:ascii="Times New Roman" w:eastAsia="Times New Roman" w:hAnsi="Times New Roman"/>
                <w:sz w:val="28"/>
                <w:szCs w:val="28"/>
                <w:lang w:eastAsia="ro-RO"/>
              </w:rPr>
              <w:t>Consiliului</w:t>
            </w:r>
            <w:proofErr w:type="spellEnd"/>
            <w:r>
              <w:rPr>
                <w:rFonts w:ascii="Times New Roman" w:eastAsia="Times New Roman" w:hAnsi="Times New Roman"/>
                <w:sz w:val="28"/>
                <w:szCs w:val="28"/>
                <w:lang w:eastAsia="ro-RO"/>
              </w:rPr>
              <w:t xml:space="preserve"> din 22 </w:t>
            </w:r>
            <w:proofErr w:type="spellStart"/>
            <w:r>
              <w:rPr>
                <w:rFonts w:ascii="Times New Roman" w:eastAsia="Times New Roman" w:hAnsi="Times New Roman"/>
                <w:sz w:val="28"/>
                <w:szCs w:val="28"/>
                <w:lang w:eastAsia="ro-RO"/>
              </w:rPr>
              <w:t>decembrie</w:t>
            </w:r>
            <w:proofErr w:type="spellEnd"/>
            <w:r>
              <w:rPr>
                <w:rFonts w:ascii="Times New Roman" w:eastAsia="Times New Roman" w:hAnsi="Times New Roman"/>
                <w:sz w:val="28"/>
                <w:szCs w:val="28"/>
                <w:lang w:eastAsia="ro-RO"/>
              </w:rPr>
              <w:t xml:space="preserve"> 2004 </w:t>
            </w:r>
            <w:proofErr w:type="spellStart"/>
            <w:r>
              <w:rPr>
                <w:rFonts w:ascii="Times New Roman" w:eastAsia="Times New Roman" w:hAnsi="Times New Roman"/>
                <w:sz w:val="28"/>
                <w:szCs w:val="28"/>
                <w:lang w:eastAsia="ro-RO"/>
              </w:rPr>
              <w:t>privind</w:t>
            </w:r>
            <w:proofErr w:type="spellEnd"/>
            <w:r>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protecția</w:t>
            </w:r>
            <w:proofErr w:type="spellEnd"/>
            <w:r w:rsidRPr="00560DAF">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animalelor</w:t>
            </w:r>
            <w:proofErr w:type="spellEnd"/>
            <w:r w:rsidRPr="00560DAF">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în</w:t>
            </w:r>
            <w:proofErr w:type="spellEnd"/>
            <w:r w:rsidRPr="00560DAF">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timpul</w:t>
            </w:r>
            <w:proofErr w:type="spellEnd"/>
            <w:r w:rsidRPr="00560DAF">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transportului</w:t>
            </w:r>
            <w:proofErr w:type="spellEnd"/>
            <w:r w:rsidRPr="00560DAF">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și</w:t>
            </w:r>
            <w:proofErr w:type="spellEnd"/>
            <w:r w:rsidRPr="00560DAF">
              <w:rPr>
                <w:rFonts w:ascii="Times New Roman" w:eastAsia="Times New Roman" w:hAnsi="Times New Roman"/>
                <w:sz w:val="28"/>
                <w:szCs w:val="28"/>
                <w:lang w:eastAsia="ro-RO"/>
              </w:rPr>
              <w:t xml:space="preserve"> al </w:t>
            </w:r>
            <w:proofErr w:type="spellStart"/>
            <w:r w:rsidRPr="00560DAF">
              <w:rPr>
                <w:rFonts w:ascii="Times New Roman" w:eastAsia="Times New Roman" w:hAnsi="Times New Roman"/>
                <w:sz w:val="28"/>
                <w:szCs w:val="28"/>
                <w:lang w:eastAsia="ro-RO"/>
              </w:rPr>
              <w:t>operațiunilor</w:t>
            </w:r>
            <w:proofErr w:type="spellEnd"/>
            <w:r w:rsidRPr="00560DAF">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conexe</w:t>
            </w:r>
            <w:proofErr w:type="spellEnd"/>
            <w:r w:rsidRPr="00560DAF">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și</w:t>
            </w:r>
            <w:proofErr w:type="spellEnd"/>
            <w:r w:rsidRPr="00560DAF">
              <w:rPr>
                <w:rFonts w:ascii="Times New Roman" w:eastAsia="Times New Roman" w:hAnsi="Times New Roman"/>
                <w:sz w:val="28"/>
                <w:szCs w:val="28"/>
                <w:lang w:eastAsia="ro-RO"/>
              </w:rPr>
              <w:t xml:space="preserve"> de </w:t>
            </w:r>
            <w:proofErr w:type="spellStart"/>
            <w:r w:rsidRPr="00560DAF">
              <w:rPr>
                <w:rFonts w:ascii="Times New Roman" w:eastAsia="Times New Roman" w:hAnsi="Times New Roman"/>
                <w:sz w:val="28"/>
                <w:szCs w:val="28"/>
                <w:lang w:eastAsia="ro-RO"/>
              </w:rPr>
              <w:t>modificare</w:t>
            </w:r>
            <w:proofErr w:type="spellEnd"/>
            <w:r w:rsidRPr="00560DAF">
              <w:rPr>
                <w:rFonts w:ascii="Times New Roman" w:eastAsia="Times New Roman" w:hAnsi="Times New Roman"/>
                <w:sz w:val="28"/>
                <w:szCs w:val="28"/>
                <w:lang w:eastAsia="ro-RO"/>
              </w:rPr>
              <w:t xml:space="preserve"> a </w:t>
            </w:r>
            <w:proofErr w:type="spellStart"/>
            <w:r w:rsidRPr="00560DAF">
              <w:rPr>
                <w:rFonts w:ascii="Times New Roman" w:eastAsia="Times New Roman" w:hAnsi="Times New Roman"/>
                <w:sz w:val="28"/>
                <w:szCs w:val="28"/>
                <w:lang w:eastAsia="ro-RO"/>
              </w:rPr>
              <w:t>Directivelor</w:t>
            </w:r>
            <w:proofErr w:type="spellEnd"/>
            <w:r w:rsidRPr="00560DAF">
              <w:rPr>
                <w:rFonts w:ascii="Times New Roman" w:eastAsia="Times New Roman" w:hAnsi="Times New Roman"/>
                <w:sz w:val="28"/>
                <w:szCs w:val="28"/>
                <w:lang w:eastAsia="ro-RO"/>
              </w:rPr>
              <w:t xml:space="preserve"> 64/432 CEE </w:t>
            </w:r>
            <w:proofErr w:type="spellStart"/>
            <w:r w:rsidRPr="00560DAF">
              <w:rPr>
                <w:rFonts w:ascii="Times New Roman" w:eastAsia="Times New Roman" w:hAnsi="Times New Roman"/>
                <w:sz w:val="28"/>
                <w:szCs w:val="28"/>
                <w:lang w:eastAsia="ro-RO"/>
              </w:rPr>
              <w:t>și</w:t>
            </w:r>
            <w:proofErr w:type="spellEnd"/>
            <w:r w:rsidRPr="00560DAF">
              <w:rPr>
                <w:rFonts w:ascii="Times New Roman" w:eastAsia="Times New Roman" w:hAnsi="Times New Roman"/>
                <w:sz w:val="28"/>
                <w:szCs w:val="28"/>
                <w:lang w:eastAsia="ro-RO"/>
              </w:rPr>
              <w:t xml:space="preserve"> 93/119CE</w:t>
            </w:r>
            <w:r>
              <w:rPr>
                <w:rFonts w:ascii="Times New Roman" w:eastAsia="Times New Roman" w:hAnsi="Times New Roman"/>
                <w:sz w:val="28"/>
                <w:szCs w:val="28"/>
                <w:lang w:eastAsia="ro-RO"/>
              </w:rPr>
              <w:t>, CELEX:</w:t>
            </w:r>
            <w:r w:rsidRPr="00225E7C">
              <w:rPr>
                <w:rFonts w:ascii="Roboto" w:hAnsi="Roboto"/>
                <w:color w:val="333333"/>
                <w:sz w:val="21"/>
                <w:szCs w:val="21"/>
                <w:shd w:val="clear" w:color="auto" w:fill="FFFFFF"/>
              </w:rPr>
              <w:t xml:space="preserve"> </w:t>
            </w:r>
            <w:r w:rsidRPr="00225E7C">
              <w:rPr>
                <w:rFonts w:ascii="Times New Roman" w:eastAsia="Times New Roman" w:hAnsi="Times New Roman"/>
                <w:sz w:val="28"/>
                <w:szCs w:val="28"/>
                <w:lang w:eastAsia="ro-RO"/>
              </w:rPr>
              <w:t>02005R0001</w:t>
            </w:r>
            <w:r>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publicat</w:t>
            </w:r>
            <w:proofErr w:type="spellEnd"/>
            <w:r w:rsidRPr="00560DAF">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în</w:t>
            </w:r>
            <w:proofErr w:type="spellEnd"/>
            <w:r w:rsidRPr="00560DAF">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Jurnalul</w:t>
            </w:r>
            <w:proofErr w:type="spellEnd"/>
            <w:r w:rsidRPr="00560DAF">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Oficial</w:t>
            </w:r>
            <w:proofErr w:type="spellEnd"/>
            <w:r w:rsidRPr="00560DAF">
              <w:rPr>
                <w:rFonts w:ascii="Times New Roman" w:eastAsia="Times New Roman" w:hAnsi="Times New Roman"/>
                <w:sz w:val="28"/>
                <w:szCs w:val="28"/>
                <w:lang w:eastAsia="ro-RO"/>
              </w:rPr>
              <w:t xml:space="preserve"> al </w:t>
            </w:r>
            <w:proofErr w:type="spellStart"/>
            <w:r w:rsidRPr="00560DAF">
              <w:rPr>
                <w:rFonts w:ascii="Times New Roman" w:eastAsia="Times New Roman" w:hAnsi="Times New Roman"/>
                <w:sz w:val="28"/>
                <w:szCs w:val="28"/>
                <w:lang w:eastAsia="ro-RO"/>
              </w:rPr>
              <w:t>Uniunii</w:t>
            </w:r>
            <w:proofErr w:type="spellEnd"/>
            <w:r w:rsidRPr="00560DAF">
              <w:rPr>
                <w:rFonts w:ascii="Times New Roman" w:eastAsia="Times New Roman" w:hAnsi="Times New Roman"/>
                <w:sz w:val="28"/>
                <w:szCs w:val="28"/>
                <w:lang w:eastAsia="ro-RO"/>
              </w:rPr>
              <w:t xml:space="preserve"> </w:t>
            </w:r>
            <w:proofErr w:type="spellStart"/>
            <w:r w:rsidRPr="00560DAF">
              <w:rPr>
                <w:rFonts w:ascii="Times New Roman" w:eastAsia="Times New Roman" w:hAnsi="Times New Roman"/>
                <w:sz w:val="28"/>
                <w:szCs w:val="28"/>
                <w:lang w:eastAsia="ro-RO"/>
              </w:rPr>
              <w:t>Europ</w:t>
            </w:r>
            <w:r>
              <w:rPr>
                <w:rFonts w:ascii="Times New Roman" w:eastAsia="Times New Roman" w:hAnsi="Times New Roman"/>
                <w:sz w:val="28"/>
                <w:szCs w:val="28"/>
                <w:lang w:eastAsia="ro-RO"/>
              </w:rPr>
              <w:t>e</w:t>
            </w:r>
            <w:r w:rsidRPr="00560DAF">
              <w:rPr>
                <w:rFonts w:ascii="Times New Roman" w:eastAsia="Times New Roman" w:hAnsi="Times New Roman"/>
                <w:sz w:val="28"/>
                <w:szCs w:val="28"/>
                <w:lang w:eastAsia="ro-RO"/>
              </w:rPr>
              <w:t>ne</w:t>
            </w:r>
            <w:proofErr w:type="spellEnd"/>
            <w:r w:rsidRPr="00560DAF">
              <w:rPr>
                <w:rFonts w:ascii="Times New Roman" w:eastAsia="Times New Roman" w:hAnsi="Times New Roman"/>
                <w:sz w:val="28"/>
                <w:szCs w:val="28"/>
                <w:lang w:eastAsia="ro-RO"/>
              </w:rPr>
              <w:t xml:space="preserve"> L nr.003 din 5 </w:t>
            </w:r>
            <w:proofErr w:type="spellStart"/>
            <w:r w:rsidRPr="00560DAF">
              <w:rPr>
                <w:rFonts w:ascii="Times New Roman" w:eastAsia="Times New Roman" w:hAnsi="Times New Roman"/>
                <w:sz w:val="28"/>
                <w:szCs w:val="28"/>
                <w:lang w:eastAsia="ro-RO"/>
              </w:rPr>
              <w:t>ianuarie</w:t>
            </w:r>
            <w:proofErr w:type="spellEnd"/>
            <w:r w:rsidRPr="00560DAF">
              <w:rPr>
                <w:rFonts w:ascii="Times New Roman" w:eastAsia="Times New Roman" w:hAnsi="Times New Roman"/>
                <w:sz w:val="28"/>
                <w:szCs w:val="28"/>
                <w:lang w:eastAsia="ro-RO"/>
              </w:rPr>
              <w:t xml:space="preserve"> 2005</w:t>
            </w:r>
            <w:r>
              <w:rPr>
                <w:rFonts w:ascii="Times New Roman" w:eastAsia="Times New Roman" w:hAnsi="Times New Roman"/>
                <w:sz w:val="28"/>
                <w:szCs w:val="28"/>
                <w:lang w:eastAsia="ro-RO"/>
              </w:rPr>
              <w:t xml:space="preserve">) </w:t>
            </w:r>
            <w:proofErr w:type="spellStart"/>
            <w:r w:rsidRPr="00A8140E">
              <w:rPr>
                <w:rFonts w:ascii="Times New Roman" w:eastAsia="Times New Roman" w:hAnsi="Times New Roman"/>
                <w:sz w:val="28"/>
                <w:szCs w:val="28"/>
                <w:lang w:eastAsia="ro-RO"/>
              </w:rPr>
              <w:t>așa</w:t>
            </w:r>
            <w:proofErr w:type="spellEnd"/>
            <w:r w:rsidRPr="00A8140E">
              <w:rPr>
                <w:rFonts w:ascii="Times New Roman" w:eastAsia="Times New Roman" w:hAnsi="Times New Roman"/>
                <w:sz w:val="28"/>
                <w:szCs w:val="28"/>
                <w:lang w:eastAsia="ro-RO"/>
              </w:rPr>
              <w:t xml:space="preserve"> cum a </w:t>
            </w:r>
            <w:proofErr w:type="spellStart"/>
            <w:r w:rsidRPr="00A8140E">
              <w:rPr>
                <w:rFonts w:ascii="Times New Roman" w:eastAsia="Times New Roman" w:hAnsi="Times New Roman"/>
                <w:sz w:val="28"/>
                <w:szCs w:val="28"/>
                <w:lang w:eastAsia="ro-RO"/>
              </w:rPr>
              <w:t>fost</w:t>
            </w:r>
            <w:proofErr w:type="spellEnd"/>
            <w:r w:rsidRPr="00A8140E">
              <w:rPr>
                <w:rFonts w:ascii="Times New Roman" w:eastAsia="Times New Roman" w:hAnsi="Times New Roman"/>
                <w:sz w:val="28"/>
                <w:szCs w:val="28"/>
                <w:lang w:eastAsia="ro-RO"/>
              </w:rPr>
              <w:t xml:space="preserve"> </w:t>
            </w:r>
            <w:proofErr w:type="spellStart"/>
            <w:r w:rsidRPr="00A8140E">
              <w:rPr>
                <w:rFonts w:ascii="Times New Roman" w:eastAsia="Times New Roman" w:hAnsi="Times New Roman"/>
                <w:sz w:val="28"/>
                <w:szCs w:val="28"/>
                <w:lang w:eastAsia="ro-RO"/>
              </w:rPr>
              <w:t>modificat</w:t>
            </w:r>
            <w:proofErr w:type="spellEnd"/>
            <w:r w:rsidRPr="00A8140E">
              <w:rPr>
                <w:rFonts w:ascii="Times New Roman" w:eastAsia="Times New Roman" w:hAnsi="Times New Roman"/>
                <w:sz w:val="28"/>
                <w:szCs w:val="28"/>
                <w:lang w:eastAsia="ro-RO"/>
              </w:rPr>
              <w:t xml:space="preserve"> </w:t>
            </w:r>
            <w:proofErr w:type="spellStart"/>
            <w:r w:rsidRPr="00A8140E">
              <w:rPr>
                <w:rFonts w:ascii="Times New Roman" w:eastAsia="Times New Roman" w:hAnsi="Times New Roman"/>
                <w:sz w:val="28"/>
                <w:szCs w:val="28"/>
                <w:lang w:eastAsia="ro-RO"/>
              </w:rPr>
              <w:t>ultima</w:t>
            </w:r>
            <w:proofErr w:type="spellEnd"/>
            <w:r w:rsidRPr="00A8140E">
              <w:rPr>
                <w:rFonts w:ascii="Times New Roman" w:eastAsia="Times New Roman" w:hAnsi="Times New Roman"/>
                <w:sz w:val="28"/>
                <w:szCs w:val="28"/>
                <w:lang w:eastAsia="ro-RO"/>
              </w:rPr>
              <w:t xml:space="preserve"> </w:t>
            </w:r>
            <w:proofErr w:type="spellStart"/>
            <w:r>
              <w:rPr>
                <w:rFonts w:ascii="Times New Roman" w:eastAsia="Times New Roman" w:hAnsi="Times New Roman"/>
                <w:sz w:val="28"/>
                <w:szCs w:val="28"/>
                <w:lang w:eastAsia="ro-RO"/>
              </w:rPr>
              <w:t>dată</w:t>
            </w:r>
            <w:proofErr w:type="spellEnd"/>
            <w:r w:rsidRPr="00A8140E">
              <w:rPr>
                <w:rFonts w:ascii="Times New Roman" w:eastAsia="Times New Roman" w:hAnsi="Times New Roman"/>
                <w:sz w:val="28"/>
                <w:szCs w:val="28"/>
                <w:lang w:eastAsia="ro-RO"/>
              </w:rPr>
              <w:t xml:space="preserve"> </w:t>
            </w:r>
            <w:proofErr w:type="spellStart"/>
            <w:r w:rsidRPr="00A8140E">
              <w:rPr>
                <w:rFonts w:ascii="Times New Roman" w:eastAsia="Times New Roman" w:hAnsi="Times New Roman"/>
                <w:sz w:val="28"/>
                <w:szCs w:val="28"/>
                <w:lang w:eastAsia="ro-RO"/>
              </w:rPr>
              <w:t>prin</w:t>
            </w:r>
            <w:proofErr w:type="spellEnd"/>
            <w:r>
              <w:rPr>
                <w:rFonts w:ascii="Times New Roman" w:eastAsia="Times New Roman" w:hAnsi="Times New Roman"/>
                <w:sz w:val="28"/>
                <w:szCs w:val="28"/>
                <w:lang w:eastAsia="ro-RO"/>
              </w:rPr>
              <w:t xml:space="preserve"> </w:t>
            </w:r>
            <w:proofErr w:type="spellStart"/>
            <w:r>
              <w:rPr>
                <w:rFonts w:ascii="Times New Roman" w:eastAsia="Times New Roman" w:hAnsi="Times New Roman"/>
                <w:sz w:val="28"/>
                <w:szCs w:val="28"/>
                <w:lang w:eastAsia="ro-RO"/>
              </w:rPr>
              <w:t>R</w:t>
            </w:r>
            <w:r w:rsidRPr="00261248">
              <w:rPr>
                <w:rFonts w:ascii="Times New Roman" w:eastAsia="Times New Roman" w:hAnsi="Times New Roman"/>
                <w:sz w:val="28"/>
                <w:szCs w:val="28"/>
                <w:lang w:eastAsia="ro-RO"/>
              </w:rPr>
              <w:t>egulamentul</w:t>
            </w:r>
            <w:proofErr w:type="spellEnd"/>
            <w:r w:rsidRPr="00261248">
              <w:rPr>
                <w:rFonts w:ascii="Times New Roman" w:eastAsia="Times New Roman" w:hAnsi="Times New Roman"/>
                <w:sz w:val="28"/>
                <w:szCs w:val="28"/>
                <w:lang w:eastAsia="ro-RO"/>
              </w:rPr>
              <w:t xml:space="preserve"> (UE) 2017/625 al </w:t>
            </w:r>
            <w:proofErr w:type="spellStart"/>
            <w:r w:rsidRPr="00261248">
              <w:rPr>
                <w:rFonts w:ascii="Times New Roman" w:eastAsia="Times New Roman" w:hAnsi="Times New Roman"/>
                <w:sz w:val="28"/>
                <w:szCs w:val="28"/>
                <w:lang w:eastAsia="ro-RO"/>
              </w:rPr>
              <w:t>Parlamentului</w:t>
            </w:r>
            <w:proofErr w:type="spellEnd"/>
            <w:r w:rsidRPr="00261248">
              <w:rPr>
                <w:rFonts w:ascii="Times New Roman" w:eastAsia="Times New Roman" w:hAnsi="Times New Roman"/>
                <w:sz w:val="28"/>
                <w:szCs w:val="28"/>
                <w:lang w:eastAsia="ro-RO"/>
              </w:rPr>
              <w:t xml:space="preserve"> European </w:t>
            </w:r>
            <w:proofErr w:type="spellStart"/>
            <w:r>
              <w:rPr>
                <w:rFonts w:ascii="Times New Roman" w:eastAsia="Times New Roman" w:hAnsi="Times New Roman"/>
                <w:sz w:val="28"/>
                <w:szCs w:val="28"/>
                <w:lang w:eastAsia="ro-RO"/>
              </w:rPr>
              <w:t>ș</w:t>
            </w:r>
            <w:r w:rsidRPr="00261248">
              <w:rPr>
                <w:rFonts w:ascii="Times New Roman" w:eastAsia="Times New Roman" w:hAnsi="Times New Roman"/>
                <w:sz w:val="28"/>
                <w:szCs w:val="28"/>
                <w:lang w:eastAsia="ro-RO"/>
              </w:rPr>
              <w:t>i</w:t>
            </w:r>
            <w:proofErr w:type="spellEnd"/>
            <w:r w:rsidRPr="00261248">
              <w:rPr>
                <w:rFonts w:ascii="Times New Roman" w:eastAsia="Times New Roman" w:hAnsi="Times New Roman"/>
                <w:sz w:val="28"/>
                <w:szCs w:val="28"/>
                <w:lang w:eastAsia="ro-RO"/>
              </w:rPr>
              <w:t xml:space="preserve"> </w:t>
            </w:r>
            <w:r>
              <w:rPr>
                <w:rFonts w:ascii="Times New Roman" w:eastAsia="Times New Roman" w:hAnsi="Times New Roman"/>
                <w:sz w:val="28"/>
                <w:szCs w:val="28"/>
                <w:lang w:eastAsia="ro-RO"/>
              </w:rPr>
              <w:t>a</w:t>
            </w:r>
            <w:r w:rsidRPr="00261248">
              <w:rPr>
                <w:rFonts w:ascii="Times New Roman" w:eastAsia="Times New Roman" w:hAnsi="Times New Roman"/>
                <w:sz w:val="28"/>
                <w:szCs w:val="28"/>
                <w:lang w:eastAsia="ro-RO"/>
              </w:rPr>
              <w:t xml:space="preserve">l </w:t>
            </w:r>
            <w:proofErr w:type="spellStart"/>
            <w:r w:rsidRPr="00261248">
              <w:rPr>
                <w:rFonts w:ascii="Times New Roman" w:eastAsia="Times New Roman" w:hAnsi="Times New Roman"/>
                <w:sz w:val="28"/>
                <w:szCs w:val="28"/>
                <w:lang w:eastAsia="ro-RO"/>
              </w:rPr>
              <w:t>Consiliului</w:t>
            </w:r>
            <w:proofErr w:type="spellEnd"/>
            <w:r w:rsidRPr="00261248">
              <w:rPr>
                <w:rFonts w:ascii="Times New Roman" w:eastAsia="Times New Roman" w:hAnsi="Times New Roman"/>
                <w:sz w:val="28"/>
                <w:szCs w:val="28"/>
                <w:lang w:eastAsia="ro-RO"/>
              </w:rPr>
              <w:t xml:space="preserve"> </w:t>
            </w:r>
            <w:r>
              <w:rPr>
                <w:rFonts w:ascii="Times New Roman" w:eastAsia="Times New Roman" w:hAnsi="Times New Roman"/>
                <w:sz w:val="28"/>
                <w:szCs w:val="28"/>
                <w:lang w:eastAsia="ro-RO"/>
              </w:rPr>
              <w:t>d</w:t>
            </w:r>
            <w:r w:rsidRPr="00261248">
              <w:rPr>
                <w:rFonts w:ascii="Times New Roman" w:eastAsia="Times New Roman" w:hAnsi="Times New Roman"/>
                <w:sz w:val="28"/>
                <w:szCs w:val="28"/>
                <w:lang w:eastAsia="ro-RO"/>
              </w:rPr>
              <w:t xml:space="preserve">in 15 </w:t>
            </w:r>
            <w:proofErr w:type="spellStart"/>
            <w:r>
              <w:rPr>
                <w:rFonts w:ascii="Times New Roman" w:eastAsia="Times New Roman" w:hAnsi="Times New Roman"/>
                <w:sz w:val="28"/>
                <w:szCs w:val="28"/>
                <w:lang w:eastAsia="ro-RO"/>
              </w:rPr>
              <w:t>m</w:t>
            </w:r>
            <w:r w:rsidRPr="00261248">
              <w:rPr>
                <w:rFonts w:ascii="Times New Roman" w:eastAsia="Times New Roman" w:hAnsi="Times New Roman"/>
                <w:sz w:val="28"/>
                <w:szCs w:val="28"/>
                <w:lang w:eastAsia="ro-RO"/>
              </w:rPr>
              <w:t>artie</w:t>
            </w:r>
            <w:proofErr w:type="spellEnd"/>
            <w:r w:rsidRPr="00261248">
              <w:rPr>
                <w:rFonts w:ascii="Times New Roman" w:eastAsia="Times New Roman" w:hAnsi="Times New Roman"/>
                <w:sz w:val="28"/>
                <w:szCs w:val="28"/>
                <w:lang w:eastAsia="ro-RO"/>
              </w:rPr>
              <w:t xml:space="preserve"> 2017</w:t>
            </w:r>
            <w:r>
              <w:rPr>
                <w:rFonts w:ascii="Times New Roman" w:eastAsia="Times New Roman" w:hAnsi="Times New Roman"/>
                <w:sz w:val="28"/>
                <w:szCs w:val="28"/>
                <w:lang w:eastAsia="ro-RO"/>
              </w:rPr>
              <w:t>.</w:t>
            </w:r>
            <w:proofErr w:type="gramEnd"/>
          </w:p>
          <w:p w14:paraId="6824CF5D" w14:textId="6A7B526C" w:rsidR="00D418E3" w:rsidRPr="00C76AEB" w:rsidRDefault="00D418E3" w:rsidP="00D418E3">
            <w:pPr>
              <w:spacing w:line="276" w:lineRule="auto"/>
              <w:ind w:left="170" w:right="57" w:firstLine="397"/>
              <w:rPr>
                <w:rFonts w:ascii="Times New Roman" w:eastAsia="Times New Roman" w:hAnsi="Times New Roman"/>
                <w:sz w:val="28"/>
                <w:szCs w:val="28"/>
                <w:lang w:eastAsia="ro-RO"/>
              </w:rPr>
            </w:pPr>
            <w:r w:rsidRPr="0079070E">
              <w:rPr>
                <w:rFonts w:ascii="Times New Roman" w:eastAsia="Times New Roman" w:hAnsi="Times New Roman"/>
                <w:sz w:val="28"/>
                <w:szCs w:val="28"/>
                <w:lang w:eastAsia="ro-RO"/>
              </w:rPr>
              <w:t xml:space="preserve">- </w:t>
            </w:r>
            <w:proofErr w:type="spellStart"/>
            <w:r w:rsidRPr="0079070E">
              <w:rPr>
                <w:rFonts w:ascii="Times New Roman" w:eastAsia="Times New Roman" w:hAnsi="Times New Roman"/>
                <w:sz w:val="28"/>
                <w:szCs w:val="28"/>
                <w:lang w:eastAsia="ro-RO"/>
              </w:rPr>
              <w:t>Regulamentului</w:t>
            </w:r>
            <w:proofErr w:type="spellEnd"/>
            <w:r w:rsidRPr="0079070E">
              <w:rPr>
                <w:rFonts w:ascii="Times New Roman" w:eastAsia="Times New Roman" w:hAnsi="Times New Roman"/>
                <w:sz w:val="28"/>
                <w:szCs w:val="28"/>
                <w:lang w:eastAsia="ro-RO"/>
              </w:rPr>
              <w:t xml:space="preserve"> (CE) nr. 1255/97</w:t>
            </w:r>
            <w:r>
              <w:rPr>
                <w:rFonts w:ascii="Times New Roman" w:eastAsia="Times New Roman" w:hAnsi="Times New Roman"/>
                <w:sz w:val="28"/>
                <w:szCs w:val="28"/>
                <w:lang w:eastAsia="ro-RO"/>
              </w:rPr>
              <w:t xml:space="preserve"> </w:t>
            </w:r>
            <w:r w:rsidRPr="0079070E">
              <w:rPr>
                <w:rFonts w:ascii="Times New Roman" w:eastAsia="Times New Roman" w:hAnsi="Times New Roman"/>
                <w:sz w:val="28"/>
                <w:szCs w:val="28"/>
                <w:lang w:eastAsia="ro-RO"/>
              </w:rPr>
              <w:t xml:space="preserve">al </w:t>
            </w:r>
            <w:proofErr w:type="spellStart"/>
            <w:r w:rsidRPr="0079070E">
              <w:rPr>
                <w:rFonts w:ascii="Times New Roman" w:eastAsia="Times New Roman" w:hAnsi="Times New Roman"/>
                <w:sz w:val="28"/>
                <w:szCs w:val="28"/>
                <w:lang w:eastAsia="ro-RO"/>
              </w:rPr>
              <w:t>Consiliului</w:t>
            </w:r>
            <w:proofErr w:type="spellEnd"/>
            <w:r w:rsidRPr="0079070E">
              <w:rPr>
                <w:rFonts w:ascii="Times New Roman" w:eastAsia="Times New Roman" w:hAnsi="Times New Roman"/>
                <w:sz w:val="28"/>
                <w:szCs w:val="28"/>
                <w:lang w:eastAsia="ro-RO"/>
              </w:rPr>
              <w:t xml:space="preserve"> din 25 </w:t>
            </w:r>
            <w:proofErr w:type="spellStart"/>
            <w:r w:rsidRPr="0079070E">
              <w:rPr>
                <w:rFonts w:ascii="Times New Roman" w:eastAsia="Times New Roman" w:hAnsi="Times New Roman"/>
                <w:sz w:val="28"/>
                <w:szCs w:val="28"/>
                <w:lang w:eastAsia="ro-RO"/>
              </w:rPr>
              <w:t>iunie</w:t>
            </w:r>
            <w:proofErr w:type="spellEnd"/>
            <w:r w:rsidRPr="0079070E">
              <w:rPr>
                <w:rFonts w:ascii="Times New Roman" w:eastAsia="Times New Roman" w:hAnsi="Times New Roman"/>
                <w:sz w:val="28"/>
                <w:szCs w:val="28"/>
                <w:lang w:eastAsia="ro-RO"/>
              </w:rPr>
              <w:t xml:space="preserve"> 1997 </w:t>
            </w:r>
            <w:proofErr w:type="spellStart"/>
            <w:r w:rsidRPr="0079070E">
              <w:rPr>
                <w:rFonts w:ascii="Times New Roman" w:eastAsia="Times New Roman" w:hAnsi="Times New Roman"/>
                <w:sz w:val="28"/>
                <w:szCs w:val="28"/>
                <w:lang w:eastAsia="ro-RO"/>
              </w:rPr>
              <w:t>privind</w:t>
            </w:r>
            <w:proofErr w:type="spellEnd"/>
            <w:r w:rsidRPr="0079070E">
              <w:rPr>
                <w:rFonts w:ascii="Times New Roman" w:eastAsia="Times New Roman" w:hAnsi="Times New Roman"/>
                <w:sz w:val="28"/>
                <w:szCs w:val="28"/>
                <w:lang w:eastAsia="ro-RO"/>
              </w:rPr>
              <w:t xml:space="preserve"> </w:t>
            </w:r>
            <w:proofErr w:type="spellStart"/>
            <w:r w:rsidRPr="0079070E">
              <w:rPr>
                <w:rFonts w:ascii="Times New Roman" w:eastAsia="Times New Roman" w:hAnsi="Times New Roman"/>
                <w:sz w:val="28"/>
                <w:szCs w:val="28"/>
                <w:lang w:eastAsia="ro-RO"/>
              </w:rPr>
              <w:t>criteriile</w:t>
            </w:r>
            <w:proofErr w:type="spellEnd"/>
            <w:r w:rsidRPr="0079070E">
              <w:rPr>
                <w:rFonts w:ascii="Times New Roman" w:eastAsia="Times New Roman" w:hAnsi="Times New Roman"/>
                <w:sz w:val="28"/>
                <w:szCs w:val="28"/>
                <w:lang w:eastAsia="ro-RO"/>
              </w:rPr>
              <w:t xml:space="preserve"> </w:t>
            </w:r>
            <w:proofErr w:type="spellStart"/>
            <w:r w:rsidRPr="0079070E">
              <w:rPr>
                <w:rFonts w:ascii="Times New Roman" w:eastAsia="Times New Roman" w:hAnsi="Times New Roman"/>
                <w:sz w:val="28"/>
                <w:szCs w:val="28"/>
                <w:lang w:eastAsia="ro-RO"/>
              </w:rPr>
              <w:t>comunitare</w:t>
            </w:r>
            <w:proofErr w:type="spellEnd"/>
            <w:r w:rsidRPr="0079070E">
              <w:rPr>
                <w:rFonts w:ascii="Times New Roman" w:eastAsia="Times New Roman" w:hAnsi="Times New Roman"/>
                <w:sz w:val="28"/>
                <w:szCs w:val="28"/>
                <w:lang w:eastAsia="ro-RO"/>
              </w:rPr>
              <w:t xml:space="preserve"> </w:t>
            </w:r>
            <w:proofErr w:type="spellStart"/>
            <w:r w:rsidRPr="0079070E">
              <w:rPr>
                <w:rFonts w:ascii="Times New Roman" w:eastAsia="Times New Roman" w:hAnsi="Times New Roman"/>
                <w:sz w:val="28"/>
                <w:szCs w:val="28"/>
                <w:lang w:eastAsia="ro-RO"/>
              </w:rPr>
              <w:t>prevăzute</w:t>
            </w:r>
            <w:proofErr w:type="spellEnd"/>
            <w:r w:rsidRPr="0079070E">
              <w:rPr>
                <w:rFonts w:ascii="Times New Roman" w:eastAsia="Times New Roman" w:hAnsi="Times New Roman"/>
                <w:sz w:val="28"/>
                <w:szCs w:val="28"/>
                <w:lang w:eastAsia="ro-RO"/>
              </w:rPr>
              <w:t xml:space="preserve"> </w:t>
            </w:r>
            <w:proofErr w:type="spellStart"/>
            <w:r w:rsidRPr="0079070E">
              <w:rPr>
                <w:rFonts w:ascii="Times New Roman" w:eastAsia="Times New Roman" w:hAnsi="Times New Roman"/>
                <w:sz w:val="28"/>
                <w:szCs w:val="28"/>
                <w:lang w:eastAsia="ro-RO"/>
              </w:rPr>
              <w:t>pentru</w:t>
            </w:r>
            <w:proofErr w:type="spellEnd"/>
            <w:r w:rsidRPr="0079070E">
              <w:rPr>
                <w:rFonts w:ascii="Times New Roman" w:eastAsia="Times New Roman" w:hAnsi="Times New Roman"/>
                <w:sz w:val="28"/>
                <w:szCs w:val="28"/>
                <w:lang w:eastAsia="ro-RO"/>
              </w:rPr>
              <w:t xml:space="preserve"> </w:t>
            </w:r>
            <w:proofErr w:type="spellStart"/>
            <w:r w:rsidRPr="0079070E">
              <w:rPr>
                <w:rFonts w:ascii="Times New Roman" w:eastAsia="Times New Roman" w:hAnsi="Times New Roman"/>
                <w:sz w:val="28"/>
                <w:szCs w:val="28"/>
                <w:lang w:eastAsia="ro-RO"/>
              </w:rPr>
              <w:t>puncte</w:t>
            </w:r>
            <w:proofErr w:type="spellEnd"/>
            <w:r w:rsidRPr="0079070E">
              <w:rPr>
                <w:rFonts w:ascii="Times New Roman" w:eastAsia="Times New Roman" w:hAnsi="Times New Roman"/>
                <w:sz w:val="28"/>
                <w:szCs w:val="28"/>
                <w:lang w:eastAsia="ro-RO"/>
              </w:rPr>
              <w:t xml:space="preserve"> de control </w:t>
            </w:r>
            <w:proofErr w:type="spellStart"/>
            <w:r w:rsidRPr="00B70AF4">
              <w:rPr>
                <w:rFonts w:ascii="Times New Roman" w:eastAsia="Times New Roman" w:hAnsi="Times New Roman"/>
                <w:sz w:val="28"/>
                <w:szCs w:val="28"/>
                <w:lang w:eastAsia="ro-RO"/>
              </w:rPr>
              <w:t>și</w:t>
            </w:r>
            <w:proofErr w:type="spellEnd"/>
            <w:r w:rsidRPr="00B70AF4">
              <w:rPr>
                <w:rFonts w:ascii="Times New Roman" w:eastAsia="Times New Roman" w:hAnsi="Times New Roman"/>
                <w:sz w:val="28"/>
                <w:szCs w:val="28"/>
                <w:lang w:eastAsia="ro-RO"/>
              </w:rPr>
              <w:t xml:space="preserve"> de </w:t>
            </w:r>
            <w:proofErr w:type="spellStart"/>
            <w:r w:rsidRPr="00B70AF4">
              <w:rPr>
                <w:rFonts w:ascii="Times New Roman" w:eastAsia="Times New Roman" w:hAnsi="Times New Roman"/>
                <w:sz w:val="28"/>
                <w:szCs w:val="28"/>
                <w:lang w:eastAsia="ro-RO"/>
              </w:rPr>
              <w:t>modificare</w:t>
            </w:r>
            <w:proofErr w:type="spellEnd"/>
            <w:r w:rsidRPr="00B70AF4">
              <w:rPr>
                <w:rFonts w:ascii="Times New Roman" w:eastAsia="Times New Roman" w:hAnsi="Times New Roman"/>
                <w:sz w:val="28"/>
                <w:szCs w:val="28"/>
                <w:lang w:eastAsia="ro-RO"/>
              </w:rPr>
              <w:t xml:space="preserve"> a </w:t>
            </w:r>
            <w:proofErr w:type="spellStart"/>
            <w:r w:rsidRPr="00B70AF4">
              <w:rPr>
                <w:rFonts w:ascii="Times New Roman" w:eastAsia="Times New Roman" w:hAnsi="Times New Roman"/>
                <w:sz w:val="28"/>
                <w:szCs w:val="28"/>
                <w:lang w:eastAsia="ro-RO"/>
              </w:rPr>
              <w:t>planului</w:t>
            </w:r>
            <w:proofErr w:type="spellEnd"/>
            <w:r w:rsidRPr="00B70AF4">
              <w:rPr>
                <w:rFonts w:ascii="Times New Roman" w:eastAsia="Times New Roman" w:hAnsi="Times New Roman"/>
                <w:sz w:val="28"/>
                <w:szCs w:val="28"/>
                <w:lang w:eastAsia="ro-RO"/>
              </w:rPr>
              <w:t xml:space="preserve"> de </w:t>
            </w:r>
            <w:proofErr w:type="spellStart"/>
            <w:r w:rsidRPr="00B70AF4">
              <w:rPr>
                <w:rFonts w:ascii="Times New Roman" w:eastAsia="Times New Roman" w:hAnsi="Times New Roman"/>
                <w:sz w:val="28"/>
                <w:szCs w:val="28"/>
                <w:lang w:eastAsia="ro-RO"/>
              </w:rPr>
              <w:t>itinerar</w:t>
            </w:r>
            <w:proofErr w:type="spellEnd"/>
            <w:r w:rsidRPr="00B70AF4">
              <w:rPr>
                <w:rFonts w:ascii="Times New Roman" w:eastAsia="Times New Roman" w:hAnsi="Times New Roman"/>
                <w:sz w:val="28"/>
                <w:szCs w:val="28"/>
                <w:lang w:eastAsia="ro-RO"/>
              </w:rPr>
              <w:t xml:space="preserve"> </w:t>
            </w:r>
            <w:proofErr w:type="spellStart"/>
            <w:r w:rsidRPr="00B70AF4">
              <w:rPr>
                <w:rFonts w:ascii="Times New Roman" w:eastAsia="Times New Roman" w:hAnsi="Times New Roman"/>
                <w:sz w:val="28"/>
                <w:szCs w:val="28"/>
                <w:lang w:eastAsia="ro-RO"/>
              </w:rPr>
              <w:t>prevăzut</w:t>
            </w:r>
            <w:proofErr w:type="spellEnd"/>
            <w:r w:rsidRPr="00B70AF4">
              <w:rPr>
                <w:rFonts w:ascii="Times New Roman" w:eastAsia="Times New Roman" w:hAnsi="Times New Roman"/>
                <w:sz w:val="28"/>
                <w:szCs w:val="28"/>
                <w:lang w:eastAsia="ro-RO"/>
              </w:rPr>
              <w:t xml:space="preserve"> </w:t>
            </w:r>
            <w:proofErr w:type="spellStart"/>
            <w:r w:rsidRPr="00B70AF4">
              <w:rPr>
                <w:rFonts w:ascii="Times New Roman" w:eastAsia="Times New Roman" w:hAnsi="Times New Roman"/>
                <w:sz w:val="28"/>
                <w:szCs w:val="28"/>
                <w:lang w:eastAsia="ro-RO"/>
              </w:rPr>
              <w:t>în</w:t>
            </w:r>
            <w:proofErr w:type="spellEnd"/>
            <w:r w:rsidRPr="00B70AF4">
              <w:rPr>
                <w:rFonts w:ascii="Times New Roman" w:eastAsia="Times New Roman" w:hAnsi="Times New Roman"/>
                <w:sz w:val="28"/>
                <w:szCs w:val="28"/>
                <w:lang w:eastAsia="ro-RO"/>
              </w:rPr>
              <w:t xml:space="preserve"> </w:t>
            </w:r>
            <w:proofErr w:type="spellStart"/>
            <w:r w:rsidRPr="00B70AF4">
              <w:rPr>
                <w:rFonts w:ascii="Times New Roman" w:eastAsia="Times New Roman" w:hAnsi="Times New Roman"/>
                <w:sz w:val="28"/>
                <w:szCs w:val="28"/>
                <w:lang w:eastAsia="ro-RO"/>
              </w:rPr>
              <w:t>anexa</w:t>
            </w:r>
            <w:proofErr w:type="spellEnd"/>
            <w:r w:rsidRPr="00B70AF4">
              <w:rPr>
                <w:rFonts w:ascii="Times New Roman" w:eastAsia="Times New Roman" w:hAnsi="Times New Roman"/>
                <w:sz w:val="28"/>
                <w:szCs w:val="28"/>
                <w:lang w:eastAsia="ro-RO"/>
              </w:rPr>
              <w:t xml:space="preserve"> la </w:t>
            </w:r>
            <w:proofErr w:type="spellStart"/>
            <w:r w:rsidRPr="00B70AF4">
              <w:rPr>
                <w:rFonts w:ascii="Times New Roman" w:eastAsia="Times New Roman" w:hAnsi="Times New Roman"/>
                <w:sz w:val="28"/>
                <w:szCs w:val="28"/>
                <w:lang w:eastAsia="ro-RO"/>
              </w:rPr>
              <w:t>Directiva</w:t>
            </w:r>
            <w:proofErr w:type="spellEnd"/>
            <w:r w:rsidRPr="00B70AF4">
              <w:rPr>
                <w:rFonts w:ascii="Times New Roman" w:eastAsia="Times New Roman" w:hAnsi="Times New Roman"/>
                <w:sz w:val="28"/>
                <w:szCs w:val="28"/>
                <w:lang w:eastAsia="ro-RO"/>
              </w:rPr>
              <w:t xml:space="preserve"> 91/628/CEE</w:t>
            </w:r>
            <w:r>
              <w:rPr>
                <w:rFonts w:ascii="Times New Roman" w:eastAsia="Times New Roman" w:hAnsi="Times New Roman"/>
                <w:sz w:val="28"/>
                <w:szCs w:val="28"/>
                <w:lang w:eastAsia="ro-RO"/>
              </w:rPr>
              <w:t xml:space="preserve">, </w:t>
            </w:r>
            <w:r w:rsidRPr="00B70AF4">
              <w:rPr>
                <w:rFonts w:ascii="Times New Roman" w:eastAsia="Times New Roman" w:hAnsi="Times New Roman"/>
                <w:sz w:val="28"/>
                <w:szCs w:val="28"/>
                <w:lang w:eastAsia="ro-RO"/>
              </w:rPr>
              <w:t>CELEX: 01997R1255 (</w:t>
            </w:r>
            <w:proofErr w:type="spellStart"/>
            <w:r w:rsidRPr="00B70AF4">
              <w:rPr>
                <w:rFonts w:ascii="Times New Roman" w:eastAsia="Times New Roman" w:hAnsi="Times New Roman"/>
                <w:sz w:val="28"/>
                <w:szCs w:val="28"/>
                <w:lang w:eastAsia="ro-RO"/>
              </w:rPr>
              <w:t>publicat</w:t>
            </w:r>
            <w:proofErr w:type="spellEnd"/>
            <w:r w:rsidRPr="00B70AF4">
              <w:rPr>
                <w:rFonts w:ascii="Times New Roman" w:eastAsia="Times New Roman" w:hAnsi="Times New Roman"/>
                <w:sz w:val="28"/>
                <w:szCs w:val="28"/>
                <w:lang w:eastAsia="ro-RO"/>
              </w:rPr>
              <w:t xml:space="preserve"> </w:t>
            </w:r>
            <w:proofErr w:type="spellStart"/>
            <w:r w:rsidRPr="00B70AF4">
              <w:rPr>
                <w:rFonts w:ascii="Times New Roman" w:eastAsia="Times New Roman" w:hAnsi="Times New Roman"/>
                <w:sz w:val="28"/>
                <w:szCs w:val="28"/>
                <w:lang w:eastAsia="ro-RO"/>
              </w:rPr>
              <w:t>în</w:t>
            </w:r>
            <w:proofErr w:type="spellEnd"/>
            <w:r w:rsidRPr="00B70AF4">
              <w:rPr>
                <w:rFonts w:ascii="Times New Roman" w:eastAsia="Times New Roman" w:hAnsi="Times New Roman"/>
                <w:sz w:val="28"/>
                <w:szCs w:val="28"/>
                <w:lang w:eastAsia="ro-RO"/>
              </w:rPr>
              <w:t xml:space="preserve"> </w:t>
            </w:r>
            <w:proofErr w:type="spellStart"/>
            <w:r w:rsidRPr="00B70AF4">
              <w:rPr>
                <w:rFonts w:ascii="Times New Roman" w:eastAsia="Times New Roman" w:hAnsi="Times New Roman"/>
                <w:sz w:val="28"/>
                <w:szCs w:val="28"/>
                <w:lang w:eastAsia="ro-RO"/>
              </w:rPr>
              <w:t>Jurnalul</w:t>
            </w:r>
            <w:proofErr w:type="spellEnd"/>
            <w:r w:rsidRPr="00B70AF4">
              <w:rPr>
                <w:rFonts w:ascii="Times New Roman" w:eastAsia="Times New Roman" w:hAnsi="Times New Roman"/>
                <w:sz w:val="28"/>
                <w:szCs w:val="28"/>
                <w:lang w:eastAsia="ro-RO"/>
              </w:rPr>
              <w:t xml:space="preserve"> </w:t>
            </w:r>
            <w:proofErr w:type="spellStart"/>
            <w:r w:rsidRPr="00B70AF4">
              <w:rPr>
                <w:rFonts w:ascii="Times New Roman" w:eastAsia="Times New Roman" w:hAnsi="Times New Roman"/>
                <w:sz w:val="28"/>
                <w:szCs w:val="28"/>
                <w:lang w:eastAsia="ro-RO"/>
              </w:rPr>
              <w:t>Oficial</w:t>
            </w:r>
            <w:proofErr w:type="spellEnd"/>
            <w:r w:rsidRPr="00B70AF4">
              <w:rPr>
                <w:rFonts w:ascii="Times New Roman" w:eastAsia="Times New Roman" w:hAnsi="Times New Roman"/>
                <w:sz w:val="28"/>
                <w:szCs w:val="28"/>
                <w:lang w:eastAsia="ro-RO"/>
              </w:rPr>
              <w:t xml:space="preserve"> al </w:t>
            </w:r>
            <w:proofErr w:type="spellStart"/>
            <w:r w:rsidRPr="00B70AF4">
              <w:rPr>
                <w:rFonts w:ascii="Times New Roman" w:eastAsia="Times New Roman" w:hAnsi="Times New Roman"/>
                <w:sz w:val="28"/>
                <w:szCs w:val="28"/>
                <w:lang w:eastAsia="ro-RO"/>
              </w:rPr>
              <w:t>Uniunii</w:t>
            </w:r>
            <w:proofErr w:type="spellEnd"/>
            <w:r w:rsidRPr="00B70AF4">
              <w:rPr>
                <w:rFonts w:ascii="Times New Roman" w:eastAsia="Times New Roman" w:hAnsi="Times New Roman"/>
                <w:sz w:val="28"/>
                <w:szCs w:val="28"/>
                <w:lang w:eastAsia="ro-RO"/>
              </w:rPr>
              <w:t xml:space="preserve"> </w:t>
            </w:r>
            <w:proofErr w:type="spellStart"/>
            <w:r w:rsidRPr="00B70AF4">
              <w:rPr>
                <w:rFonts w:ascii="Times New Roman" w:eastAsia="Times New Roman" w:hAnsi="Times New Roman"/>
                <w:sz w:val="28"/>
                <w:szCs w:val="28"/>
                <w:lang w:eastAsia="ro-RO"/>
              </w:rPr>
              <w:t>Europene</w:t>
            </w:r>
            <w:proofErr w:type="spellEnd"/>
            <w:r w:rsidRPr="00B70AF4">
              <w:rPr>
                <w:rFonts w:ascii="Times New Roman" w:eastAsia="Times New Roman" w:hAnsi="Times New Roman"/>
                <w:sz w:val="28"/>
                <w:szCs w:val="28"/>
                <w:lang w:eastAsia="ro-RO"/>
              </w:rPr>
              <w:t xml:space="preserve"> L nr.</w:t>
            </w:r>
            <w:r w:rsidRPr="00595E21">
              <w:t xml:space="preserve"> </w:t>
            </w:r>
            <w:r>
              <w:rPr>
                <w:rFonts w:ascii="Times New Roman" w:eastAsia="Times New Roman" w:hAnsi="Times New Roman"/>
                <w:sz w:val="28"/>
                <w:szCs w:val="28"/>
                <w:lang w:eastAsia="ro-RO"/>
              </w:rPr>
              <w:t>L 174 din 2 iulie1997</w:t>
            </w:r>
            <w:r w:rsidRPr="00B70AF4">
              <w:rPr>
                <w:rFonts w:ascii="Times New Roman" w:eastAsia="Times New Roman" w:hAnsi="Times New Roman"/>
                <w:sz w:val="28"/>
                <w:szCs w:val="28"/>
                <w:lang w:eastAsia="ro-RO"/>
              </w:rPr>
              <w:t>)</w:t>
            </w:r>
            <w:r>
              <w:rPr>
                <w:rFonts w:ascii="Times New Roman" w:eastAsia="Times New Roman" w:hAnsi="Times New Roman"/>
                <w:sz w:val="28"/>
                <w:szCs w:val="28"/>
                <w:lang w:eastAsia="ro-RO"/>
              </w:rPr>
              <w:t xml:space="preserve"> </w:t>
            </w:r>
            <w:proofErr w:type="spellStart"/>
            <w:r w:rsidRPr="003D5272">
              <w:rPr>
                <w:rFonts w:ascii="Times New Roman" w:eastAsia="Times New Roman" w:hAnsi="Times New Roman"/>
                <w:sz w:val="28"/>
                <w:szCs w:val="28"/>
                <w:lang w:eastAsia="ro-RO"/>
              </w:rPr>
              <w:t>așa</w:t>
            </w:r>
            <w:proofErr w:type="spellEnd"/>
            <w:r w:rsidRPr="003D5272">
              <w:rPr>
                <w:rFonts w:ascii="Times New Roman" w:eastAsia="Times New Roman" w:hAnsi="Times New Roman"/>
                <w:sz w:val="28"/>
                <w:szCs w:val="28"/>
                <w:lang w:eastAsia="ro-RO"/>
              </w:rPr>
              <w:t xml:space="preserve"> cum a </w:t>
            </w:r>
            <w:proofErr w:type="spellStart"/>
            <w:r w:rsidRPr="003D5272">
              <w:rPr>
                <w:rFonts w:ascii="Times New Roman" w:eastAsia="Times New Roman" w:hAnsi="Times New Roman"/>
                <w:sz w:val="28"/>
                <w:szCs w:val="28"/>
                <w:lang w:eastAsia="ro-RO"/>
              </w:rPr>
              <w:t>fost</w:t>
            </w:r>
            <w:proofErr w:type="spellEnd"/>
            <w:r w:rsidRPr="003D5272">
              <w:rPr>
                <w:rFonts w:ascii="Times New Roman" w:eastAsia="Times New Roman" w:hAnsi="Times New Roman"/>
                <w:sz w:val="28"/>
                <w:szCs w:val="28"/>
                <w:lang w:eastAsia="ro-RO"/>
              </w:rPr>
              <w:t xml:space="preserve"> </w:t>
            </w:r>
            <w:proofErr w:type="spellStart"/>
            <w:r w:rsidRPr="003D5272">
              <w:rPr>
                <w:rFonts w:ascii="Times New Roman" w:eastAsia="Times New Roman" w:hAnsi="Times New Roman"/>
                <w:sz w:val="28"/>
                <w:szCs w:val="28"/>
                <w:lang w:eastAsia="ro-RO"/>
              </w:rPr>
              <w:t>modificat</w:t>
            </w:r>
            <w:proofErr w:type="spellEnd"/>
            <w:r w:rsidRPr="003D5272">
              <w:rPr>
                <w:rFonts w:ascii="Times New Roman" w:eastAsia="Times New Roman" w:hAnsi="Times New Roman"/>
                <w:sz w:val="28"/>
                <w:szCs w:val="28"/>
                <w:lang w:eastAsia="ro-RO"/>
              </w:rPr>
              <w:t xml:space="preserve"> </w:t>
            </w:r>
            <w:proofErr w:type="spellStart"/>
            <w:r w:rsidRPr="003D5272">
              <w:rPr>
                <w:rFonts w:ascii="Times New Roman" w:eastAsia="Times New Roman" w:hAnsi="Times New Roman"/>
                <w:sz w:val="28"/>
                <w:szCs w:val="28"/>
                <w:lang w:eastAsia="ro-RO"/>
              </w:rPr>
              <w:t>ultima</w:t>
            </w:r>
            <w:proofErr w:type="spellEnd"/>
            <w:r w:rsidRPr="003D5272">
              <w:rPr>
                <w:rFonts w:ascii="Times New Roman" w:eastAsia="Times New Roman" w:hAnsi="Times New Roman"/>
                <w:sz w:val="28"/>
                <w:szCs w:val="28"/>
                <w:lang w:eastAsia="ro-RO"/>
              </w:rPr>
              <w:t xml:space="preserve"> </w:t>
            </w:r>
            <w:proofErr w:type="spellStart"/>
            <w:r w:rsidRPr="003D5272">
              <w:rPr>
                <w:rFonts w:ascii="Times New Roman" w:eastAsia="Times New Roman" w:hAnsi="Times New Roman"/>
                <w:sz w:val="28"/>
                <w:szCs w:val="28"/>
                <w:lang w:eastAsia="ro-RO"/>
              </w:rPr>
              <w:t>dată</w:t>
            </w:r>
            <w:proofErr w:type="spellEnd"/>
            <w:r w:rsidRPr="003D5272">
              <w:rPr>
                <w:rFonts w:ascii="Times New Roman" w:eastAsia="Times New Roman" w:hAnsi="Times New Roman"/>
                <w:sz w:val="28"/>
                <w:szCs w:val="28"/>
                <w:lang w:eastAsia="ro-RO"/>
              </w:rPr>
              <w:t xml:space="preserve"> </w:t>
            </w:r>
            <w:proofErr w:type="spellStart"/>
            <w:r w:rsidRPr="003D5272">
              <w:rPr>
                <w:rFonts w:ascii="Times New Roman" w:eastAsia="Times New Roman" w:hAnsi="Times New Roman"/>
                <w:sz w:val="28"/>
                <w:szCs w:val="28"/>
                <w:lang w:eastAsia="ro-RO"/>
              </w:rPr>
              <w:t>prin</w:t>
            </w:r>
            <w:proofErr w:type="spellEnd"/>
            <w:r w:rsidRPr="003D5272">
              <w:rPr>
                <w:rFonts w:ascii="Times New Roman" w:eastAsia="Times New Roman" w:hAnsi="Times New Roman"/>
                <w:sz w:val="28"/>
                <w:szCs w:val="28"/>
                <w:lang w:eastAsia="ro-RO"/>
              </w:rPr>
              <w:t xml:space="preserve"> </w:t>
            </w:r>
            <w:proofErr w:type="spellStart"/>
            <w:r>
              <w:rPr>
                <w:rFonts w:ascii="Times New Roman" w:eastAsia="Times New Roman" w:hAnsi="Times New Roman"/>
                <w:sz w:val="28"/>
                <w:szCs w:val="28"/>
                <w:lang w:eastAsia="ro-RO"/>
              </w:rPr>
              <w:t>R</w:t>
            </w:r>
            <w:r w:rsidRPr="00C76AEB">
              <w:rPr>
                <w:rFonts w:ascii="Times New Roman" w:eastAsia="Times New Roman" w:hAnsi="Times New Roman"/>
                <w:sz w:val="28"/>
                <w:szCs w:val="28"/>
                <w:lang w:eastAsia="ro-RO"/>
              </w:rPr>
              <w:t>egulamentul</w:t>
            </w:r>
            <w:proofErr w:type="spellEnd"/>
            <w:r w:rsidRPr="00C76AEB">
              <w:rPr>
                <w:rFonts w:ascii="Times New Roman" w:eastAsia="Times New Roman" w:hAnsi="Times New Roman"/>
                <w:sz w:val="28"/>
                <w:szCs w:val="28"/>
                <w:lang w:eastAsia="ro-RO"/>
              </w:rPr>
              <w:t xml:space="preserve"> (CE) nr. 1/2005 al </w:t>
            </w:r>
            <w:proofErr w:type="spellStart"/>
            <w:r w:rsidRPr="00C76AEB">
              <w:rPr>
                <w:rFonts w:ascii="Times New Roman" w:eastAsia="Times New Roman" w:hAnsi="Times New Roman"/>
                <w:sz w:val="28"/>
                <w:szCs w:val="28"/>
                <w:lang w:eastAsia="ro-RO"/>
              </w:rPr>
              <w:t>Consiliului</w:t>
            </w:r>
            <w:proofErr w:type="spellEnd"/>
            <w:r w:rsidRPr="00C76AEB">
              <w:rPr>
                <w:rFonts w:ascii="Times New Roman" w:eastAsia="Times New Roman" w:hAnsi="Times New Roman"/>
                <w:sz w:val="28"/>
                <w:szCs w:val="28"/>
                <w:lang w:eastAsia="ro-RO"/>
              </w:rPr>
              <w:t xml:space="preserve"> din 22 </w:t>
            </w:r>
            <w:proofErr w:type="spellStart"/>
            <w:r w:rsidRPr="00C76AEB">
              <w:rPr>
                <w:rFonts w:ascii="Times New Roman" w:eastAsia="Times New Roman" w:hAnsi="Times New Roman"/>
                <w:sz w:val="28"/>
                <w:szCs w:val="28"/>
                <w:lang w:eastAsia="ro-RO"/>
              </w:rPr>
              <w:t>decembrie</w:t>
            </w:r>
            <w:proofErr w:type="spellEnd"/>
            <w:r w:rsidRPr="00C76AEB">
              <w:rPr>
                <w:rFonts w:ascii="Times New Roman" w:eastAsia="Times New Roman" w:hAnsi="Times New Roman"/>
                <w:sz w:val="28"/>
                <w:szCs w:val="28"/>
                <w:lang w:eastAsia="ro-RO"/>
              </w:rPr>
              <w:t xml:space="preserve"> 2004</w:t>
            </w:r>
            <w:r w:rsidR="00D4213B">
              <w:rPr>
                <w:rFonts w:ascii="Times New Roman" w:eastAsia="Times New Roman" w:hAnsi="Times New Roman"/>
                <w:sz w:val="28"/>
                <w:szCs w:val="28"/>
                <w:lang w:eastAsia="ro-RO"/>
              </w:rPr>
              <w:t>.</w:t>
            </w:r>
          </w:p>
          <w:p w14:paraId="5EC5689E" w14:textId="1DB8D33E" w:rsidR="00D4213B" w:rsidRPr="00803BF0" w:rsidRDefault="00D4213B" w:rsidP="00505143">
            <w:pPr>
              <w:ind w:firstLine="514"/>
              <w:rPr>
                <w:rFonts w:ascii="Times New Roman" w:hAnsi="Times New Roman"/>
                <w:sz w:val="28"/>
                <w:szCs w:val="28"/>
                <w:lang w:val="ro-MD" w:eastAsia="ru-RU"/>
              </w:rPr>
            </w:pPr>
            <w:r w:rsidRPr="00D4213B">
              <w:rPr>
                <w:rFonts w:ascii="Times New Roman" w:hAnsi="Times New Roman"/>
                <w:sz w:val="28"/>
                <w:szCs w:val="28"/>
                <w:lang w:val="zh-CN" w:eastAsia="ru-RU"/>
              </w:rPr>
              <w:t>Gradul de compatibilitate a actelor UE cu proiectul în cauză este reflectat în tabelul de concordanță elaborat conform prevederilor Regulamentului privind armonizarea legislației Republicii Moldova cu legislația Uniunii Europene aprobat prin Hotărîrea de Guvern nr.1171/2018.</w:t>
            </w:r>
          </w:p>
        </w:tc>
      </w:tr>
      <w:tr w:rsidR="006D3EB7" w:rsidRPr="005535FB" w14:paraId="1541F0CB"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B5BE90" w14:textId="77777777" w:rsidR="00041AE6" w:rsidRPr="00041AE6" w:rsidRDefault="00041AE6" w:rsidP="00041AE6">
            <w:pPr>
              <w:pStyle w:val="NormalWeb"/>
              <w:shd w:val="clear" w:color="auto" w:fill="FFFFFF"/>
              <w:ind w:left="225" w:right="525"/>
              <w:rPr>
                <w:rFonts w:ascii="Times New Roman" w:hAnsi="Times New Roman"/>
                <w:b/>
                <w:i/>
                <w:color w:val="333333"/>
                <w:sz w:val="28"/>
                <w:szCs w:val="28"/>
                <w:lang w:val="en-US"/>
              </w:rPr>
            </w:pPr>
            <w:r w:rsidRPr="00041AE6">
              <w:rPr>
                <w:rFonts w:ascii="Times New Roman" w:hAnsi="Times New Roman"/>
                <w:b/>
                <w:i/>
                <w:sz w:val="28"/>
                <w:szCs w:val="28"/>
                <w:lang w:val="zh-CN"/>
              </w:rPr>
              <w:t>5.2. Măsuri normative care urmăresc crearea cadrului juridic intern necesar pentru implementarea legislaţiei UE</w:t>
            </w:r>
            <w:r w:rsidRPr="00041AE6">
              <w:rPr>
                <w:rFonts w:ascii="Times New Roman" w:hAnsi="Times New Roman"/>
                <w:b/>
                <w:i/>
                <w:color w:val="333333"/>
                <w:sz w:val="28"/>
                <w:szCs w:val="28"/>
                <w:lang w:val="zh-CN"/>
              </w:rPr>
              <w:t xml:space="preserve"> </w:t>
            </w:r>
          </w:p>
          <w:p w14:paraId="795D2CAA" w14:textId="77777777" w:rsidR="006E113C" w:rsidRDefault="006E113C" w:rsidP="006E113C">
            <w:pPr>
              <w:rPr>
                <w:rFonts w:ascii="Times New Roman" w:hAnsi="Times New Roman"/>
                <w:sz w:val="28"/>
                <w:szCs w:val="28"/>
                <w:lang w:val="ro-RO"/>
              </w:rPr>
            </w:pPr>
            <w:r w:rsidRPr="00A16439">
              <w:rPr>
                <w:rFonts w:ascii="Times New Roman" w:hAnsi="Times New Roman"/>
                <w:sz w:val="28"/>
                <w:szCs w:val="28"/>
                <w:lang w:val="ro-RO"/>
              </w:rPr>
              <w:t>Transpunerea legislației UE în legislația națională este un proces complex care necesită o serie de măsuri specifice. Scopul principal al acestor măsuri este de a crea un cadru juridic intern care să fie compatibil cu legislația UE și care să permită implementarea eficientă a acesteia.</w:t>
            </w:r>
          </w:p>
          <w:p w14:paraId="5A86D091" w14:textId="5AC9F7C2" w:rsidR="003E7C4A" w:rsidRPr="00A16439" w:rsidRDefault="003E7C4A" w:rsidP="00CF1EA2">
            <w:pPr>
              <w:ind w:firstLine="514"/>
              <w:rPr>
                <w:rFonts w:ascii="Times New Roman" w:hAnsi="Times New Roman"/>
                <w:sz w:val="28"/>
                <w:szCs w:val="28"/>
                <w:lang w:val="ro-RO" w:eastAsia="ru-RU"/>
              </w:rPr>
            </w:pPr>
            <w:r w:rsidRPr="00604F1D">
              <w:rPr>
                <w:rFonts w:ascii="Times New Roman" w:eastAsia="Times New Roman" w:hAnsi="Times New Roman"/>
                <w:noProof/>
                <w:sz w:val="28"/>
                <w:szCs w:val="28"/>
                <w:lang w:val="ro-RO"/>
              </w:rPr>
              <w:t xml:space="preserve">Norma sanitară veterinară </w:t>
            </w:r>
            <w:r w:rsidRPr="00D418E3">
              <w:rPr>
                <w:rFonts w:ascii="Times New Roman" w:hAnsi="Times New Roman"/>
                <w:sz w:val="28"/>
                <w:szCs w:val="28"/>
                <w:lang w:val="ro-RO"/>
              </w:rPr>
              <w:t>privind protecția și bunăstarea animalelor în timpul transportului</w:t>
            </w:r>
            <w:r w:rsidRPr="00F0533B">
              <w:rPr>
                <w:rFonts w:ascii="Times New Roman" w:hAnsi="Times New Roman"/>
                <w:sz w:val="28"/>
                <w:szCs w:val="28"/>
                <w:lang w:val="ro-RO" w:eastAsia="ru-RU"/>
              </w:rPr>
              <w:t xml:space="preserve"> reprezintă cadru normativ secundar de implementare a Legii nr.196/2024</w:t>
            </w:r>
            <w:r>
              <w:rPr>
                <w:rFonts w:ascii="Times New Roman" w:hAnsi="Times New Roman"/>
                <w:sz w:val="28"/>
                <w:szCs w:val="28"/>
                <w:lang w:val="ro-RO" w:eastAsia="ru-RU"/>
              </w:rPr>
              <w:t>.</w:t>
            </w:r>
          </w:p>
          <w:p w14:paraId="380E4153" w14:textId="1F9DF6CC" w:rsidR="00A5423A" w:rsidRDefault="00CE51C4" w:rsidP="00A5423A">
            <w:pPr>
              <w:spacing w:line="276" w:lineRule="auto"/>
              <w:ind w:firstLine="567"/>
              <w:rPr>
                <w:rFonts w:ascii="Times New Roman" w:eastAsia="Times New Roman" w:hAnsi="Times New Roman"/>
                <w:bCs/>
                <w:sz w:val="28"/>
                <w:szCs w:val="28"/>
                <w:lang w:eastAsia="ro-RO" w:bidi="ro-RO"/>
              </w:rPr>
            </w:pPr>
            <w:r>
              <w:rPr>
                <w:rFonts w:ascii="Times New Roman" w:hAnsi="Times New Roman"/>
                <w:sz w:val="28"/>
                <w:szCs w:val="28"/>
                <w:lang w:val="ro-RO"/>
              </w:rPr>
              <w:t xml:space="preserve">Normele </w:t>
            </w:r>
            <w:proofErr w:type="spellStart"/>
            <w:r w:rsidR="00A5423A" w:rsidRPr="00A5423A">
              <w:rPr>
                <w:rFonts w:ascii="Times New Roman" w:eastAsia="Times New Roman" w:hAnsi="Times New Roman"/>
                <w:sz w:val="28"/>
                <w:szCs w:val="28"/>
                <w:lang w:eastAsia="ro-RO"/>
              </w:rPr>
              <w:t>sanitare</w:t>
            </w:r>
            <w:proofErr w:type="spellEnd"/>
            <w:r w:rsidR="00A5423A" w:rsidRPr="00A5423A">
              <w:rPr>
                <w:rFonts w:ascii="Times New Roman" w:eastAsia="Times New Roman" w:hAnsi="Times New Roman"/>
                <w:sz w:val="28"/>
                <w:szCs w:val="28"/>
                <w:lang w:eastAsia="ro-RO"/>
              </w:rPr>
              <w:t xml:space="preserve"> </w:t>
            </w:r>
            <w:proofErr w:type="spellStart"/>
            <w:r w:rsidR="00A5423A" w:rsidRPr="00A5423A">
              <w:rPr>
                <w:rFonts w:ascii="Times New Roman" w:eastAsia="Times New Roman" w:hAnsi="Times New Roman"/>
                <w:sz w:val="28"/>
                <w:szCs w:val="28"/>
                <w:lang w:eastAsia="ro-RO"/>
              </w:rPr>
              <w:t>veterinare</w:t>
            </w:r>
            <w:proofErr w:type="spellEnd"/>
            <w:r w:rsidR="00A5423A" w:rsidRPr="00A5423A">
              <w:rPr>
                <w:rFonts w:ascii="Times New Roman" w:eastAsia="Times New Roman" w:hAnsi="Times New Roman"/>
                <w:sz w:val="28"/>
                <w:szCs w:val="28"/>
                <w:lang w:eastAsia="ro-RO"/>
              </w:rPr>
              <w:t xml:space="preserve"> </w:t>
            </w:r>
            <w:proofErr w:type="spellStart"/>
            <w:r w:rsidR="00A5423A" w:rsidRPr="00A5423A">
              <w:rPr>
                <w:rFonts w:ascii="Times New Roman" w:eastAsia="Times New Roman" w:hAnsi="Times New Roman"/>
                <w:bCs/>
                <w:sz w:val="28"/>
                <w:szCs w:val="28"/>
                <w:lang w:eastAsia="ro-RO"/>
              </w:rPr>
              <w:t>privind</w:t>
            </w:r>
            <w:proofErr w:type="spellEnd"/>
            <w:r w:rsidR="00A5423A" w:rsidRPr="00A5423A">
              <w:rPr>
                <w:rFonts w:ascii="Times New Roman" w:eastAsia="Times New Roman" w:hAnsi="Times New Roman"/>
                <w:bCs/>
                <w:sz w:val="28"/>
                <w:szCs w:val="28"/>
                <w:lang w:eastAsia="ro-RO"/>
              </w:rPr>
              <w:t xml:space="preserve"> </w:t>
            </w:r>
            <w:proofErr w:type="spellStart"/>
            <w:r w:rsidR="00A5423A" w:rsidRPr="00A5423A">
              <w:rPr>
                <w:rFonts w:ascii="Times New Roman" w:eastAsia="Times New Roman" w:hAnsi="Times New Roman"/>
                <w:bCs/>
                <w:sz w:val="28"/>
                <w:szCs w:val="28"/>
                <w:lang w:eastAsia="ro-RO"/>
              </w:rPr>
              <w:t>protecția</w:t>
            </w:r>
            <w:proofErr w:type="spellEnd"/>
            <w:r w:rsidR="00A5423A" w:rsidRPr="00A5423A">
              <w:rPr>
                <w:rFonts w:ascii="Times New Roman" w:eastAsia="Times New Roman" w:hAnsi="Times New Roman"/>
                <w:bCs/>
                <w:sz w:val="28"/>
                <w:szCs w:val="28"/>
                <w:lang w:eastAsia="ro-RO"/>
              </w:rPr>
              <w:t xml:space="preserve"> </w:t>
            </w:r>
            <w:proofErr w:type="spellStart"/>
            <w:r w:rsidR="00A5423A" w:rsidRPr="00A5423A">
              <w:rPr>
                <w:rFonts w:ascii="Times New Roman" w:eastAsia="Times New Roman" w:hAnsi="Times New Roman"/>
                <w:bCs/>
                <w:sz w:val="28"/>
                <w:szCs w:val="28"/>
                <w:lang w:eastAsia="ro-RO"/>
              </w:rPr>
              <w:t>și</w:t>
            </w:r>
            <w:proofErr w:type="spellEnd"/>
            <w:r w:rsidR="00A5423A" w:rsidRPr="00A5423A">
              <w:rPr>
                <w:rFonts w:ascii="Times New Roman" w:eastAsia="Times New Roman" w:hAnsi="Times New Roman"/>
                <w:bCs/>
                <w:sz w:val="28"/>
                <w:szCs w:val="28"/>
                <w:lang w:eastAsia="ro-RO"/>
              </w:rPr>
              <w:t xml:space="preserve"> </w:t>
            </w:r>
            <w:proofErr w:type="spellStart"/>
            <w:r w:rsidR="00A5423A" w:rsidRPr="00A5423A">
              <w:rPr>
                <w:rFonts w:ascii="Times New Roman" w:eastAsia="Times New Roman" w:hAnsi="Times New Roman"/>
                <w:bCs/>
                <w:sz w:val="28"/>
                <w:szCs w:val="28"/>
                <w:lang w:eastAsia="ro-RO"/>
              </w:rPr>
              <w:t>bunăstarea</w:t>
            </w:r>
            <w:proofErr w:type="spellEnd"/>
            <w:r w:rsidR="00A5423A" w:rsidRPr="00A5423A">
              <w:rPr>
                <w:rFonts w:ascii="Times New Roman" w:eastAsia="Times New Roman" w:hAnsi="Times New Roman"/>
                <w:bCs/>
                <w:sz w:val="28"/>
                <w:szCs w:val="28"/>
                <w:lang w:eastAsia="ro-RO"/>
              </w:rPr>
              <w:t xml:space="preserve"> </w:t>
            </w:r>
            <w:proofErr w:type="spellStart"/>
            <w:r w:rsidR="00A5423A" w:rsidRPr="00A5423A">
              <w:rPr>
                <w:rFonts w:ascii="Times New Roman" w:eastAsia="Times New Roman" w:hAnsi="Times New Roman"/>
                <w:bCs/>
                <w:sz w:val="28"/>
                <w:szCs w:val="28"/>
                <w:lang w:eastAsia="ro-RO"/>
              </w:rPr>
              <w:t>animalelor</w:t>
            </w:r>
            <w:proofErr w:type="spellEnd"/>
            <w:r w:rsidR="00A5423A" w:rsidRPr="00A5423A">
              <w:rPr>
                <w:rFonts w:ascii="Times New Roman" w:eastAsia="Times New Roman" w:hAnsi="Times New Roman"/>
                <w:bCs/>
                <w:sz w:val="28"/>
                <w:szCs w:val="28"/>
                <w:lang w:eastAsia="ro-RO"/>
              </w:rPr>
              <w:t xml:space="preserve"> </w:t>
            </w:r>
            <w:proofErr w:type="spellStart"/>
            <w:r w:rsidR="00A5423A" w:rsidRPr="00A5423A">
              <w:rPr>
                <w:rFonts w:ascii="Times New Roman" w:eastAsia="Times New Roman" w:hAnsi="Times New Roman"/>
                <w:bCs/>
                <w:sz w:val="28"/>
                <w:szCs w:val="28"/>
                <w:lang w:eastAsia="ro-RO"/>
              </w:rPr>
              <w:t>în</w:t>
            </w:r>
            <w:proofErr w:type="spellEnd"/>
            <w:r w:rsidR="00A5423A" w:rsidRPr="00A5423A">
              <w:rPr>
                <w:rFonts w:ascii="Times New Roman" w:eastAsia="Times New Roman" w:hAnsi="Times New Roman"/>
                <w:bCs/>
                <w:sz w:val="28"/>
                <w:szCs w:val="28"/>
                <w:lang w:eastAsia="ro-RO"/>
              </w:rPr>
              <w:t xml:space="preserve"> </w:t>
            </w:r>
            <w:proofErr w:type="spellStart"/>
            <w:r w:rsidR="00A5423A" w:rsidRPr="00A5423A">
              <w:rPr>
                <w:rFonts w:ascii="Times New Roman" w:eastAsia="Times New Roman" w:hAnsi="Times New Roman"/>
                <w:bCs/>
                <w:sz w:val="28"/>
                <w:szCs w:val="28"/>
                <w:lang w:eastAsia="ro-RO"/>
              </w:rPr>
              <w:t>timpul</w:t>
            </w:r>
            <w:proofErr w:type="spellEnd"/>
            <w:r w:rsidR="00A5423A" w:rsidRPr="00A5423A">
              <w:rPr>
                <w:rFonts w:ascii="Times New Roman" w:eastAsia="Times New Roman" w:hAnsi="Times New Roman"/>
                <w:bCs/>
                <w:sz w:val="28"/>
                <w:szCs w:val="28"/>
                <w:lang w:eastAsia="ro-RO"/>
              </w:rPr>
              <w:t xml:space="preserve"> </w:t>
            </w:r>
            <w:proofErr w:type="spellStart"/>
            <w:r w:rsidR="00A5423A" w:rsidRPr="00A5423A">
              <w:rPr>
                <w:rFonts w:ascii="Times New Roman" w:eastAsia="Times New Roman" w:hAnsi="Times New Roman"/>
                <w:bCs/>
                <w:sz w:val="28"/>
                <w:szCs w:val="28"/>
                <w:lang w:eastAsia="ro-RO"/>
              </w:rPr>
              <w:t>transportului</w:t>
            </w:r>
            <w:proofErr w:type="spellEnd"/>
            <w:r w:rsidR="00A5423A">
              <w:rPr>
                <w:rFonts w:ascii="Times New Roman" w:eastAsia="Times New Roman" w:hAnsi="Times New Roman"/>
                <w:bCs/>
                <w:sz w:val="28"/>
                <w:szCs w:val="28"/>
                <w:lang w:eastAsia="ro-RO"/>
              </w:rPr>
              <w:t xml:space="preserve"> </w:t>
            </w:r>
            <w:r w:rsidR="00A5423A" w:rsidRPr="00A5423A">
              <w:rPr>
                <w:rFonts w:ascii="Times New Roman" w:eastAsia="Times New Roman" w:hAnsi="Times New Roman"/>
                <w:bCs/>
                <w:sz w:val="28"/>
                <w:szCs w:val="28"/>
                <w:lang w:val="ro-MD" w:eastAsia="ro-RO"/>
              </w:rPr>
              <w:t>cre</w:t>
            </w:r>
            <w:r w:rsidR="00B45BD1">
              <w:rPr>
                <w:rFonts w:ascii="Times New Roman" w:eastAsia="Times New Roman" w:hAnsi="Times New Roman"/>
                <w:bCs/>
                <w:sz w:val="28"/>
                <w:szCs w:val="28"/>
                <w:lang w:val="ro-MD" w:eastAsia="ro-RO"/>
              </w:rPr>
              <w:t>e</w:t>
            </w:r>
            <w:r w:rsidR="00A5423A" w:rsidRPr="00A5423A">
              <w:rPr>
                <w:rFonts w:ascii="Times New Roman" w:eastAsia="Times New Roman" w:hAnsi="Times New Roman"/>
                <w:bCs/>
                <w:sz w:val="28"/>
                <w:szCs w:val="28"/>
                <w:lang w:val="ro-MD" w:eastAsia="ro-RO"/>
              </w:rPr>
              <w:t>ază</w:t>
            </w:r>
            <w:r w:rsidR="00A5423A">
              <w:rPr>
                <w:rFonts w:ascii="Times New Roman" w:eastAsia="Times New Roman" w:hAnsi="Times New Roman"/>
                <w:bCs/>
                <w:sz w:val="28"/>
                <w:szCs w:val="28"/>
                <w:lang w:eastAsia="ro-RO"/>
              </w:rPr>
              <w:t xml:space="preserve"> </w:t>
            </w:r>
            <w:proofErr w:type="spellStart"/>
            <w:r w:rsidR="00553A7C">
              <w:rPr>
                <w:rFonts w:ascii="Times New Roman" w:eastAsia="Times New Roman" w:hAnsi="Times New Roman"/>
                <w:bCs/>
                <w:sz w:val="28"/>
                <w:szCs w:val="28"/>
                <w:lang w:eastAsia="ro-RO"/>
              </w:rPr>
              <w:t>cadrul</w:t>
            </w:r>
            <w:proofErr w:type="spellEnd"/>
            <w:r w:rsidR="00553A7C">
              <w:rPr>
                <w:rFonts w:ascii="Times New Roman" w:eastAsia="Times New Roman" w:hAnsi="Times New Roman"/>
                <w:bCs/>
                <w:sz w:val="28"/>
                <w:szCs w:val="28"/>
                <w:lang w:eastAsia="ro-RO"/>
              </w:rPr>
              <w:t xml:space="preserve"> </w:t>
            </w:r>
            <w:proofErr w:type="spellStart"/>
            <w:r w:rsidR="00553A7C">
              <w:rPr>
                <w:rFonts w:ascii="Times New Roman" w:eastAsia="Times New Roman" w:hAnsi="Times New Roman"/>
                <w:bCs/>
                <w:sz w:val="28"/>
                <w:szCs w:val="28"/>
                <w:lang w:eastAsia="ro-RO"/>
              </w:rPr>
              <w:t>juridic</w:t>
            </w:r>
            <w:proofErr w:type="spellEnd"/>
            <w:r w:rsidR="00553A7C">
              <w:rPr>
                <w:rFonts w:ascii="Times New Roman" w:eastAsia="Times New Roman" w:hAnsi="Times New Roman"/>
                <w:bCs/>
                <w:sz w:val="28"/>
                <w:szCs w:val="28"/>
                <w:lang w:eastAsia="ro-RO"/>
              </w:rPr>
              <w:t xml:space="preserve"> </w:t>
            </w:r>
            <w:proofErr w:type="spellStart"/>
            <w:r w:rsidR="00553A7C">
              <w:rPr>
                <w:rFonts w:ascii="Times New Roman" w:eastAsia="Times New Roman" w:hAnsi="Times New Roman"/>
                <w:bCs/>
                <w:sz w:val="28"/>
                <w:szCs w:val="28"/>
                <w:lang w:eastAsia="ro-RO"/>
              </w:rPr>
              <w:t>necesar</w:t>
            </w:r>
            <w:proofErr w:type="spellEnd"/>
            <w:r w:rsidR="00553A7C">
              <w:rPr>
                <w:rFonts w:ascii="Times New Roman" w:eastAsia="Times New Roman" w:hAnsi="Times New Roman"/>
                <w:bCs/>
                <w:sz w:val="28"/>
                <w:szCs w:val="28"/>
                <w:lang w:eastAsia="ro-RO"/>
              </w:rPr>
              <w:t xml:space="preserve"> de </w:t>
            </w:r>
            <w:proofErr w:type="spellStart"/>
            <w:r w:rsidR="00553A7C">
              <w:rPr>
                <w:rFonts w:ascii="Times New Roman" w:eastAsia="Times New Roman" w:hAnsi="Times New Roman"/>
                <w:bCs/>
                <w:sz w:val="28"/>
                <w:szCs w:val="28"/>
                <w:lang w:eastAsia="ro-RO"/>
              </w:rPr>
              <w:t>implementare</w:t>
            </w:r>
            <w:proofErr w:type="spellEnd"/>
            <w:r w:rsidR="00553A7C">
              <w:rPr>
                <w:rFonts w:ascii="Times New Roman" w:eastAsia="Times New Roman" w:hAnsi="Times New Roman"/>
                <w:bCs/>
                <w:sz w:val="28"/>
                <w:szCs w:val="28"/>
                <w:lang w:eastAsia="ro-RO"/>
              </w:rPr>
              <w:t xml:space="preserve"> a </w:t>
            </w:r>
            <w:proofErr w:type="spellStart"/>
            <w:r w:rsidR="00553A7C">
              <w:rPr>
                <w:rFonts w:ascii="Times New Roman" w:eastAsia="Times New Roman" w:hAnsi="Times New Roman"/>
                <w:bCs/>
                <w:sz w:val="28"/>
                <w:szCs w:val="28"/>
                <w:lang w:eastAsia="ro-RO"/>
              </w:rPr>
              <w:t>prevederilor</w:t>
            </w:r>
            <w:proofErr w:type="spellEnd"/>
            <w:r w:rsidR="00553A7C">
              <w:rPr>
                <w:rFonts w:ascii="Times New Roman" w:eastAsia="Times New Roman" w:hAnsi="Times New Roman"/>
                <w:bCs/>
                <w:sz w:val="28"/>
                <w:szCs w:val="28"/>
                <w:lang w:eastAsia="ro-RO"/>
              </w:rPr>
              <w:t xml:space="preserve"> </w:t>
            </w:r>
            <w:proofErr w:type="spellStart"/>
            <w:r w:rsidR="00553A7C">
              <w:rPr>
                <w:rFonts w:ascii="Times New Roman" w:eastAsia="Times New Roman" w:hAnsi="Times New Roman"/>
                <w:bCs/>
                <w:sz w:val="28"/>
                <w:szCs w:val="28"/>
                <w:lang w:eastAsia="ro-RO"/>
              </w:rPr>
              <w:t>Legii</w:t>
            </w:r>
            <w:proofErr w:type="spellEnd"/>
            <w:r w:rsidR="00553A7C">
              <w:rPr>
                <w:rFonts w:ascii="Times New Roman" w:eastAsia="Times New Roman" w:hAnsi="Times New Roman"/>
                <w:bCs/>
                <w:sz w:val="28"/>
                <w:szCs w:val="28"/>
                <w:lang w:eastAsia="ro-RO"/>
              </w:rPr>
              <w:t xml:space="preserve"> 196/2024 </w:t>
            </w:r>
            <w:proofErr w:type="spellStart"/>
            <w:r w:rsidR="00553A7C">
              <w:rPr>
                <w:rFonts w:ascii="Times New Roman" w:eastAsia="Times New Roman" w:hAnsi="Times New Roman"/>
                <w:bCs/>
                <w:sz w:val="28"/>
                <w:szCs w:val="28"/>
                <w:lang w:eastAsia="ro-RO"/>
              </w:rPr>
              <w:t>privind</w:t>
            </w:r>
            <w:proofErr w:type="spellEnd"/>
            <w:r w:rsidR="00553A7C">
              <w:rPr>
                <w:rFonts w:ascii="Times New Roman" w:eastAsia="Times New Roman" w:hAnsi="Times New Roman"/>
                <w:bCs/>
                <w:sz w:val="28"/>
                <w:szCs w:val="28"/>
                <w:lang w:eastAsia="ro-RO"/>
              </w:rPr>
              <w:t xml:space="preserve"> </w:t>
            </w:r>
            <w:proofErr w:type="spellStart"/>
            <w:r w:rsidR="00553A7C">
              <w:rPr>
                <w:rFonts w:ascii="Times New Roman" w:eastAsia="Times New Roman" w:hAnsi="Times New Roman"/>
                <w:bCs/>
                <w:sz w:val="28"/>
                <w:szCs w:val="28"/>
                <w:lang w:eastAsia="ro-RO"/>
              </w:rPr>
              <w:t>sănătatea</w:t>
            </w:r>
            <w:proofErr w:type="spellEnd"/>
            <w:r w:rsidR="00553A7C">
              <w:rPr>
                <w:rFonts w:ascii="Times New Roman" w:eastAsia="Times New Roman" w:hAnsi="Times New Roman"/>
                <w:bCs/>
                <w:sz w:val="28"/>
                <w:szCs w:val="28"/>
                <w:lang w:eastAsia="ro-RO"/>
              </w:rPr>
              <w:t xml:space="preserve"> </w:t>
            </w:r>
            <w:proofErr w:type="spellStart"/>
            <w:r w:rsidR="00553A7C">
              <w:rPr>
                <w:rFonts w:ascii="Times New Roman" w:eastAsia="Times New Roman" w:hAnsi="Times New Roman"/>
                <w:bCs/>
                <w:sz w:val="28"/>
                <w:szCs w:val="28"/>
                <w:lang w:eastAsia="ro-RO"/>
              </w:rPr>
              <w:t>animală</w:t>
            </w:r>
            <w:proofErr w:type="spellEnd"/>
            <w:r w:rsidR="00553A7C">
              <w:rPr>
                <w:rFonts w:ascii="Times New Roman" w:eastAsia="Times New Roman" w:hAnsi="Times New Roman"/>
                <w:bCs/>
                <w:sz w:val="28"/>
                <w:szCs w:val="28"/>
                <w:lang w:eastAsia="ro-RO"/>
              </w:rPr>
              <w:t xml:space="preserve"> </w:t>
            </w:r>
            <w:r w:rsidR="00C607DB">
              <w:rPr>
                <w:rFonts w:ascii="Times New Roman" w:eastAsia="Times New Roman" w:hAnsi="Times New Roman"/>
                <w:bCs/>
                <w:sz w:val="28"/>
                <w:szCs w:val="28"/>
                <w:lang w:eastAsia="ro-RO"/>
              </w:rPr>
              <w:t xml:space="preserve">de care la </w:t>
            </w:r>
            <w:proofErr w:type="spellStart"/>
            <w:r w:rsidR="00C607DB">
              <w:rPr>
                <w:rFonts w:ascii="Times New Roman" w:eastAsia="Times New Roman" w:hAnsi="Times New Roman"/>
                <w:bCs/>
                <w:sz w:val="28"/>
                <w:szCs w:val="28"/>
                <w:lang w:eastAsia="ro-RO"/>
              </w:rPr>
              <w:t>rândul</w:t>
            </w:r>
            <w:proofErr w:type="spellEnd"/>
            <w:r w:rsidR="00C607DB">
              <w:rPr>
                <w:rFonts w:ascii="Times New Roman" w:eastAsia="Times New Roman" w:hAnsi="Times New Roman"/>
                <w:bCs/>
                <w:sz w:val="28"/>
                <w:szCs w:val="28"/>
                <w:lang w:eastAsia="ro-RO"/>
              </w:rPr>
              <w:t xml:space="preserve"> </w:t>
            </w:r>
            <w:proofErr w:type="spellStart"/>
            <w:r w:rsidR="00C607DB">
              <w:rPr>
                <w:rFonts w:ascii="Times New Roman" w:eastAsia="Times New Roman" w:hAnsi="Times New Roman"/>
                <w:bCs/>
                <w:sz w:val="28"/>
                <w:szCs w:val="28"/>
                <w:lang w:eastAsia="ro-RO"/>
              </w:rPr>
              <w:t>său</w:t>
            </w:r>
            <w:proofErr w:type="spellEnd"/>
            <w:r w:rsidR="00C607DB">
              <w:rPr>
                <w:rFonts w:ascii="Times New Roman" w:eastAsia="Times New Roman" w:hAnsi="Times New Roman"/>
                <w:bCs/>
                <w:sz w:val="28"/>
                <w:szCs w:val="28"/>
                <w:lang w:eastAsia="ro-RO"/>
              </w:rPr>
              <w:t xml:space="preserve"> </w:t>
            </w:r>
            <w:proofErr w:type="spellStart"/>
            <w:r w:rsidR="00C607DB">
              <w:rPr>
                <w:rFonts w:ascii="Times New Roman" w:eastAsia="Times New Roman" w:hAnsi="Times New Roman"/>
                <w:bCs/>
                <w:sz w:val="28"/>
                <w:szCs w:val="28"/>
                <w:lang w:eastAsia="ro-RO"/>
              </w:rPr>
              <w:t>transpune</w:t>
            </w:r>
            <w:proofErr w:type="spellEnd"/>
            <w:r w:rsidR="00E578B0">
              <w:rPr>
                <w:rFonts w:ascii="Times New Roman" w:eastAsia="Times New Roman" w:hAnsi="Times New Roman"/>
                <w:bCs/>
                <w:sz w:val="28"/>
                <w:szCs w:val="28"/>
                <w:lang w:eastAsia="ro-RO"/>
              </w:rPr>
              <w:t xml:space="preserve"> </w:t>
            </w:r>
            <w:proofErr w:type="spellStart"/>
            <w:r w:rsidR="00C607DB">
              <w:rPr>
                <w:rFonts w:ascii="Times New Roman" w:eastAsia="Times New Roman" w:hAnsi="Times New Roman"/>
                <w:bCs/>
                <w:sz w:val="28"/>
                <w:szCs w:val="28"/>
                <w:lang w:eastAsia="ro-RO"/>
              </w:rPr>
              <w:t>Regulamentul</w:t>
            </w:r>
            <w:proofErr w:type="spellEnd"/>
            <w:r w:rsidR="00C607DB">
              <w:rPr>
                <w:rFonts w:ascii="Times New Roman" w:eastAsia="Times New Roman" w:hAnsi="Times New Roman"/>
                <w:bCs/>
                <w:sz w:val="28"/>
                <w:szCs w:val="28"/>
                <w:lang w:eastAsia="ro-RO"/>
              </w:rPr>
              <w:t xml:space="preserve"> 429/</w:t>
            </w:r>
            <w:r w:rsidR="00E578B0">
              <w:rPr>
                <w:rFonts w:ascii="Times New Roman" w:eastAsia="Times New Roman" w:hAnsi="Times New Roman"/>
                <w:bCs/>
                <w:sz w:val="28"/>
                <w:szCs w:val="28"/>
                <w:lang w:eastAsia="ro-RO"/>
              </w:rPr>
              <w:t xml:space="preserve">2016 </w:t>
            </w:r>
            <w:proofErr w:type="spellStart"/>
            <w:r w:rsidR="00E578B0" w:rsidRPr="00E578B0">
              <w:rPr>
                <w:rFonts w:ascii="Times New Roman" w:eastAsia="Times New Roman" w:hAnsi="Times New Roman"/>
                <w:bCs/>
                <w:sz w:val="28"/>
                <w:szCs w:val="28"/>
                <w:lang w:eastAsia="ro-RO" w:bidi="ro-RO"/>
              </w:rPr>
              <w:t>Legea</w:t>
            </w:r>
            <w:proofErr w:type="spellEnd"/>
            <w:r w:rsidR="00E578B0" w:rsidRPr="00E578B0">
              <w:rPr>
                <w:rFonts w:ascii="Times New Roman" w:eastAsia="Times New Roman" w:hAnsi="Times New Roman"/>
                <w:bCs/>
                <w:sz w:val="28"/>
                <w:szCs w:val="28"/>
                <w:lang w:eastAsia="ro-RO" w:bidi="ro-RO"/>
              </w:rPr>
              <w:t xml:space="preserve"> </w:t>
            </w:r>
            <w:proofErr w:type="spellStart"/>
            <w:r w:rsidR="00E578B0" w:rsidRPr="00E578B0">
              <w:rPr>
                <w:rFonts w:ascii="Times New Roman" w:eastAsia="Times New Roman" w:hAnsi="Times New Roman"/>
                <w:bCs/>
                <w:sz w:val="28"/>
                <w:szCs w:val="28"/>
                <w:lang w:eastAsia="ro-RO" w:bidi="ro-RO"/>
              </w:rPr>
              <w:t>privind</w:t>
            </w:r>
            <w:proofErr w:type="spellEnd"/>
            <w:r w:rsidR="00E578B0" w:rsidRPr="00E578B0">
              <w:rPr>
                <w:rFonts w:ascii="Times New Roman" w:eastAsia="Times New Roman" w:hAnsi="Times New Roman"/>
                <w:bCs/>
                <w:sz w:val="28"/>
                <w:szCs w:val="28"/>
                <w:lang w:eastAsia="ro-RO" w:bidi="ro-RO"/>
              </w:rPr>
              <w:t xml:space="preserve"> </w:t>
            </w:r>
            <w:proofErr w:type="spellStart"/>
            <w:r w:rsidR="00E578B0" w:rsidRPr="00E578B0">
              <w:rPr>
                <w:rFonts w:ascii="Times New Roman" w:eastAsia="Times New Roman" w:hAnsi="Times New Roman"/>
                <w:bCs/>
                <w:sz w:val="28"/>
                <w:szCs w:val="28"/>
                <w:lang w:eastAsia="ro-RO" w:bidi="ro-RO"/>
              </w:rPr>
              <w:t>sănătatea</w:t>
            </w:r>
            <w:proofErr w:type="spellEnd"/>
            <w:r w:rsidR="00E578B0" w:rsidRPr="00E578B0">
              <w:rPr>
                <w:rFonts w:ascii="Times New Roman" w:eastAsia="Times New Roman" w:hAnsi="Times New Roman"/>
                <w:bCs/>
                <w:sz w:val="28"/>
                <w:szCs w:val="28"/>
                <w:lang w:eastAsia="ro-RO" w:bidi="ro-RO"/>
              </w:rPr>
              <w:t xml:space="preserve"> </w:t>
            </w:r>
            <w:proofErr w:type="spellStart"/>
            <w:r w:rsidR="00D26EBE">
              <w:rPr>
                <w:rFonts w:ascii="Times New Roman" w:eastAsia="Times New Roman" w:hAnsi="Times New Roman"/>
                <w:bCs/>
                <w:sz w:val="28"/>
                <w:szCs w:val="28"/>
                <w:lang w:eastAsia="ro-RO" w:bidi="ro-RO"/>
              </w:rPr>
              <w:t>animală</w:t>
            </w:r>
            <w:proofErr w:type="spellEnd"/>
            <w:r w:rsidR="00D26EBE">
              <w:rPr>
                <w:rFonts w:ascii="Times New Roman" w:eastAsia="Times New Roman" w:hAnsi="Times New Roman"/>
                <w:bCs/>
                <w:sz w:val="28"/>
                <w:szCs w:val="28"/>
                <w:lang w:eastAsia="ro-RO" w:bidi="ro-RO"/>
              </w:rPr>
              <w:t>.</w:t>
            </w:r>
          </w:p>
          <w:p w14:paraId="5AF3D503" w14:textId="0693C55A" w:rsidR="00D26EBE" w:rsidRDefault="00D26EBE" w:rsidP="00A5423A">
            <w:pPr>
              <w:spacing w:line="276" w:lineRule="auto"/>
              <w:ind w:firstLine="567"/>
              <w:rPr>
                <w:rFonts w:ascii="Times New Roman" w:eastAsia="Times New Roman" w:hAnsi="Times New Roman"/>
                <w:bCs/>
                <w:sz w:val="28"/>
                <w:szCs w:val="28"/>
                <w:lang w:eastAsia="ro-RO" w:bidi="ro-RO"/>
              </w:rPr>
            </w:pPr>
            <w:proofErr w:type="spellStart"/>
            <w:r>
              <w:rPr>
                <w:rFonts w:ascii="Times New Roman" w:eastAsia="Times New Roman" w:hAnsi="Times New Roman"/>
                <w:bCs/>
                <w:sz w:val="28"/>
                <w:szCs w:val="28"/>
                <w:lang w:eastAsia="ro-RO" w:bidi="ro-RO"/>
              </w:rPr>
              <w:t>Întrucât</w:t>
            </w:r>
            <w:proofErr w:type="spellEnd"/>
            <w:r>
              <w:rPr>
                <w:rFonts w:ascii="Times New Roman" w:eastAsia="Times New Roman" w:hAnsi="Times New Roman"/>
                <w:bCs/>
                <w:sz w:val="28"/>
                <w:szCs w:val="28"/>
                <w:lang w:eastAsia="ro-RO" w:bidi="ro-RO"/>
              </w:rPr>
              <w:t xml:space="preserve"> </w:t>
            </w:r>
            <w:proofErr w:type="spellStart"/>
            <w:r>
              <w:rPr>
                <w:rFonts w:ascii="Times New Roman" w:eastAsia="Times New Roman" w:hAnsi="Times New Roman"/>
                <w:bCs/>
                <w:sz w:val="28"/>
                <w:szCs w:val="28"/>
                <w:lang w:eastAsia="ro-RO" w:bidi="ro-RO"/>
              </w:rPr>
              <w:t>Legea</w:t>
            </w:r>
            <w:proofErr w:type="spellEnd"/>
            <w:r>
              <w:rPr>
                <w:rFonts w:ascii="Times New Roman" w:eastAsia="Times New Roman" w:hAnsi="Times New Roman"/>
                <w:bCs/>
                <w:sz w:val="28"/>
                <w:szCs w:val="28"/>
                <w:lang w:eastAsia="ro-RO" w:bidi="ro-RO"/>
              </w:rPr>
              <w:t xml:space="preserve"> 196/2024 </w:t>
            </w:r>
            <w:proofErr w:type="spellStart"/>
            <w:r>
              <w:rPr>
                <w:rFonts w:ascii="Times New Roman" w:eastAsia="Times New Roman" w:hAnsi="Times New Roman"/>
                <w:bCs/>
                <w:sz w:val="28"/>
                <w:szCs w:val="28"/>
                <w:lang w:eastAsia="ro-RO" w:bidi="ro-RO"/>
              </w:rPr>
              <w:t>va</w:t>
            </w:r>
            <w:proofErr w:type="spellEnd"/>
            <w:r>
              <w:rPr>
                <w:rFonts w:ascii="Times New Roman" w:eastAsia="Times New Roman" w:hAnsi="Times New Roman"/>
                <w:bCs/>
                <w:sz w:val="28"/>
                <w:szCs w:val="28"/>
                <w:lang w:eastAsia="ro-RO" w:bidi="ro-RO"/>
              </w:rPr>
              <w:t xml:space="preserve"> intra </w:t>
            </w:r>
            <w:proofErr w:type="spellStart"/>
            <w:r>
              <w:rPr>
                <w:rFonts w:ascii="Times New Roman" w:eastAsia="Times New Roman" w:hAnsi="Times New Roman"/>
                <w:bCs/>
                <w:sz w:val="28"/>
                <w:szCs w:val="28"/>
                <w:lang w:eastAsia="ro-RO" w:bidi="ro-RO"/>
              </w:rPr>
              <w:t>în</w:t>
            </w:r>
            <w:proofErr w:type="spellEnd"/>
            <w:r>
              <w:rPr>
                <w:rFonts w:ascii="Times New Roman" w:eastAsia="Times New Roman" w:hAnsi="Times New Roman"/>
                <w:bCs/>
                <w:sz w:val="28"/>
                <w:szCs w:val="28"/>
                <w:lang w:eastAsia="ro-RO" w:bidi="ro-RO"/>
              </w:rPr>
              <w:t xml:space="preserve"> </w:t>
            </w:r>
            <w:proofErr w:type="spellStart"/>
            <w:r>
              <w:rPr>
                <w:rFonts w:ascii="Times New Roman" w:eastAsia="Times New Roman" w:hAnsi="Times New Roman"/>
                <w:bCs/>
                <w:sz w:val="28"/>
                <w:szCs w:val="28"/>
                <w:lang w:eastAsia="ro-RO" w:bidi="ro-RO"/>
              </w:rPr>
              <w:t>vigoare</w:t>
            </w:r>
            <w:proofErr w:type="spellEnd"/>
            <w:r>
              <w:rPr>
                <w:rFonts w:ascii="Times New Roman" w:eastAsia="Times New Roman" w:hAnsi="Times New Roman"/>
                <w:bCs/>
                <w:sz w:val="28"/>
                <w:szCs w:val="28"/>
                <w:lang w:eastAsia="ro-RO" w:bidi="ro-RO"/>
              </w:rPr>
              <w:t xml:space="preserve"> </w:t>
            </w:r>
            <w:r w:rsidR="00472BB3">
              <w:rPr>
                <w:rFonts w:ascii="Times New Roman" w:eastAsia="Times New Roman" w:hAnsi="Times New Roman"/>
                <w:bCs/>
                <w:sz w:val="28"/>
                <w:szCs w:val="28"/>
                <w:lang w:eastAsia="ro-RO" w:bidi="ro-RO"/>
              </w:rPr>
              <w:t xml:space="preserve">08.05.2026, Norma </w:t>
            </w:r>
            <w:proofErr w:type="spellStart"/>
            <w:r w:rsidR="00472BB3">
              <w:rPr>
                <w:rFonts w:ascii="Times New Roman" w:eastAsia="Times New Roman" w:hAnsi="Times New Roman"/>
                <w:bCs/>
                <w:sz w:val="28"/>
                <w:szCs w:val="28"/>
                <w:lang w:eastAsia="ro-RO" w:bidi="ro-RO"/>
              </w:rPr>
              <w:t>va</w:t>
            </w:r>
            <w:proofErr w:type="spellEnd"/>
            <w:r w:rsidR="00472BB3">
              <w:rPr>
                <w:rFonts w:ascii="Times New Roman" w:eastAsia="Times New Roman" w:hAnsi="Times New Roman"/>
                <w:bCs/>
                <w:sz w:val="28"/>
                <w:szCs w:val="28"/>
                <w:lang w:eastAsia="ro-RO" w:bidi="ro-RO"/>
              </w:rPr>
              <w:t xml:space="preserve"> fi </w:t>
            </w:r>
            <w:proofErr w:type="spellStart"/>
            <w:r w:rsidR="005B4EA7">
              <w:rPr>
                <w:rFonts w:ascii="Times New Roman" w:eastAsia="Times New Roman" w:hAnsi="Times New Roman"/>
                <w:bCs/>
                <w:sz w:val="28"/>
                <w:szCs w:val="28"/>
                <w:lang w:eastAsia="ro-RO" w:bidi="ro-RO"/>
              </w:rPr>
              <w:t>completată</w:t>
            </w:r>
            <w:proofErr w:type="spellEnd"/>
            <w:r w:rsidR="005B4EA7">
              <w:rPr>
                <w:rFonts w:ascii="Times New Roman" w:eastAsia="Times New Roman" w:hAnsi="Times New Roman"/>
                <w:bCs/>
                <w:sz w:val="28"/>
                <w:szCs w:val="28"/>
                <w:lang w:eastAsia="ro-RO" w:bidi="ro-RO"/>
              </w:rPr>
              <w:t xml:space="preserve"> la </w:t>
            </w:r>
            <w:proofErr w:type="spellStart"/>
            <w:r w:rsidR="005B4EA7">
              <w:rPr>
                <w:rFonts w:ascii="Times New Roman" w:eastAsia="Times New Roman" w:hAnsi="Times New Roman"/>
                <w:bCs/>
                <w:sz w:val="28"/>
                <w:szCs w:val="28"/>
                <w:lang w:eastAsia="ro-RO" w:bidi="ro-RO"/>
              </w:rPr>
              <w:t>Legea</w:t>
            </w:r>
            <w:proofErr w:type="spellEnd"/>
            <w:r w:rsidR="005B4EA7">
              <w:rPr>
                <w:rFonts w:ascii="Times New Roman" w:eastAsia="Times New Roman" w:hAnsi="Times New Roman"/>
                <w:bCs/>
                <w:sz w:val="28"/>
                <w:szCs w:val="28"/>
                <w:lang w:eastAsia="ro-RO" w:bidi="ro-RO"/>
              </w:rPr>
              <w:t xml:space="preserve"> 196/2024.</w:t>
            </w:r>
          </w:p>
          <w:p w14:paraId="246D6ED7" w14:textId="48EC6B90" w:rsidR="006E113C" w:rsidRPr="005D503A" w:rsidRDefault="00C361FC" w:rsidP="005D503A">
            <w:pPr>
              <w:spacing w:line="276" w:lineRule="auto"/>
              <w:ind w:firstLine="567"/>
              <w:rPr>
                <w:rFonts w:ascii="Times New Roman" w:eastAsia="Times New Roman" w:hAnsi="Times New Roman"/>
                <w:b/>
                <w:sz w:val="28"/>
                <w:szCs w:val="28"/>
                <w:lang w:eastAsia="ro-RO"/>
              </w:rPr>
            </w:pPr>
            <w:r>
              <w:rPr>
                <w:rFonts w:ascii="Times New Roman" w:eastAsia="Times New Roman" w:hAnsi="Times New Roman"/>
                <w:bCs/>
                <w:sz w:val="28"/>
                <w:szCs w:val="28"/>
                <w:lang w:eastAsia="ro-RO" w:bidi="ro-RO"/>
              </w:rPr>
              <w:t xml:space="preserve">La </w:t>
            </w:r>
            <w:proofErr w:type="spellStart"/>
            <w:r>
              <w:rPr>
                <w:rFonts w:ascii="Times New Roman" w:eastAsia="Times New Roman" w:hAnsi="Times New Roman"/>
                <w:bCs/>
                <w:sz w:val="28"/>
                <w:szCs w:val="28"/>
                <w:lang w:eastAsia="ro-RO" w:bidi="ro-RO"/>
              </w:rPr>
              <w:t>fel</w:t>
            </w:r>
            <w:proofErr w:type="spellEnd"/>
            <w:r w:rsidR="00717A83">
              <w:rPr>
                <w:rFonts w:ascii="Times New Roman" w:eastAsia="Times New Roman" w:hAnsi="Times New Roman"/>
                <w:bCs/>
                <w:sz w:val="28"/>
                <w:szCs w:val="28"/>
                <w:lang w:eastAsia="ro-RO" w:bidi="ro-RO"/>
              </w:rPr>
              <w:t>,</w:t>
            </w:r>
            <w:r>
              <w:rPr>
                <w:rFonts w:ascii="Times New Roman" w:eastAsia="Times New Roman" w:hAnsi="Times New Roman"/>
                <w:bCs/>
                <w:sz w:val="28"/>
                <w:szCs w:val="28"/>
                <w:lang w:eastAsia="ro-RO" w:bidi="ro-RO"/>
              </w:rPr>
              <w:t xml:space="preserve"> </w:t>
            </w:r>
            <w:proofErr w:type="spellStart"/>
            <w:r>
              <w:rPr>
                <w:rFonts w:ascii="Times New Roman" w:eastAsia="Times New Roman" w:hAnsi="Times New Roman"/>
                <w:bCs/>
                <w:sz w:val="28"/>
                <w:szCs w:val="28"/>
                <w:lang w:eastAsia="ro-RO" w:bidi="ro-RO"/>
              </w:rPr>
              <w:t>menționăm</w:t>
            </w:r>
            <w:proofErr w:type="spellEnd"/>
            <w:r>
              <w:rPr>
                <w:rFonts w:ascii="Times New Roman" w:eastAsia="Times New Roman" w:hAnsi="Times New Roman"/>
                <w:bCs/>
                <w:sz w:val="28"/>
                <w:szCs w:val="28"/>
                <w:lang w:eastAsia="ro-RO" w:bidi="ro-RO"/>
              </w:rPr>
              <w:t xml:space="preserve"> </w:t>
            </w:r>
            <w:proofErr w:type="spellStart"/>
            <w:r>
              <w:rPr>
                <w:rFonts w:ascii="Times New Roman" w:eastAsia="Times New Roman" w:hAnsi="Times New Roman"/>
                <w:bCs/>
                <w:sz w:val="28"/>
                <w:szCs w:val="28"/>
                <w:lang w:eastAsia="ro-RO" w:bidi="ro-RO"/>
              </w:rPr>
              <w:t>că</w:t>
            </w:r>
            <w:proofErr w:type="spellEnd"/>
            <w:r w:rsidR="005B4EA7">
              <w:rPr>
                <w:rFonts w:ascii="Times New Roman" w:eastAsia="Times New Roman" w:hAnsi="Times New Roman"/>
                <w:bCs/>
                <w:sz w:val="28"/>
                <w:szCs w:val="28"/>
                <w:lang w:eastAsia="ro-RO" w:bidi="ro-RO"/>
              </w:rPr>
              <w:t xml:space="preserve"> </w:t>
            </w:r>
            <w:r w:rsidR="005B4EA7" w:rsidRPr="00C361FC">
              <w:rPr>
                <w:rFonts w:ascii="Times New Roman" w:eastAsia="Times New Roman" w:hAnsi="Times New Roman"/>
                <w:bCs/>
                <w:sz w:val="28"/>
                <w:szCs w:val="28"/>
                <w:lang w:val="ro-MD" w:eastAsia="ro-RO" w:bidi="ro-RO"/>
              </w:rPr>
              <w:t>proiectul</w:t>
            </w:r>
            <w:r w:rsidR="005B4EA7">
              <w:rPr>
                <w:rFonts w:ascii="Times New Roman" w:eastAsia="Times New Roman" w:hAnsi="Times New Roman"/>
                <w:bCs/>
                <w:sz w:val="28"/>
                <w:szCs w:val="28"/>
                <w:lang w:eastAsia="ro-RO" w:bidi="ro-RO"/>
              </w:rPr>
              <w:t xml:space="preserve"> </w:t>
            </w:r>
            <w:proofErr w:type="spellStart"/>
            <w:r w:rsidR="005B4EA7">
              <w:rPr>
                <w:rFonts w:ascii="Times New Roman" w:eastAsia="Times New Roman" w:hAnsi="Times New Roman"/>
                <w:bCs/>
                <w:sz w:val="28"/>
                <w:szCs w:val="28"/>
                <w:lang w:eastAsia="ro-RO" w:bidi="ro-RO"/>
              </w:rPr>
              <w:t>dat</w:t>
            </w:r>
            <w:proofErr w:type="spellEnd"/>
            <w:r w:rsidR="005B4EA7">
              <w:rPr>
                <w:rFonts w:ascii="Times New Roman" w:eastAsia="Times New Roman" w:hAnsi="Times New Roman"/>
                <w:bCs/>
                <w:sz w:val="28"/>
                <w:szCs w:val="28"/>
                <w:lang w:eastAsia="ro-RO" w:bidi="ro-RO"/>
              </w:rPr>
              <w:t xml:space="preserve"> vine </w:t>
            </w:r>
            <w:proofErr w:type="spellStart"/>
            <w:r w:rsidR="005B4EA7">
              <w:rPr>
                <w:rFonts w:ascii="Times New Roman" w:eastAsia="Times New Roman" w:hAnsi="Times New Roman"/>
                <w:bCs/>
                <w:sz w:val="28"/>
                <w:szCs w:val="28"/>
                <w:lang w:eastAsia="ro-RO" w:bidi="ro-RO"/>
              </w:rPr>
              <w:t>în</w:t>
            </w:r>
            <w:proofErr w:type="spellEnd"/>
            <w:r w:rsidR="005B4EA7">
              <w:rPr>
                <w:rFonts w:ascii="Times New Roman" w:eastAsia="Times New Roman" w:hAnsi="Times New Roman"/>
                <w:bCs/>
                <w:sz w:val="28"/>
                <w:szCs w:val="28"/>
                <w:lang w:eastAsia="ro-RO" w:bidi="ro-RO"/>
              </w:rPr>
              <w:t xml:space="preserve"> </w:t>
            </w:r>
            <w:proofErr w:type="spellStart"/>
            <w:r w:rsidR="005B4EA7">
              <w:rPr>
                <w:rFonts w:ascii="Times New Roman" w:eastAsia="Times New Roman" w:hAnsi="Times New Roman"/>
                <w:bCs/>
                <w:sz w:val="28"/>
                <w:szCs w:val="28"/>
                <w:lang w:eastAsia="ro-RO" w:bidi="ro-RO"/>
              </w:rPr>
              <w:t>completarea</w:t>
            </w:r>
            <w:proofErr w:type="spellEnd"/>
            <w:r w:rsidR="005B4EA7">
              <w:rPr>
                <w:rFonts w:ascii="Times New Roman" w:eastAsia="Times New Roman" w:hAnsi="Times New Roman"/>
                <w:bCs/>
                <w:sz w:val="28"/>
                <w:szCs w:val="28"/>
                <w:lang w:eastAsia="ro-RO" w:bidi="ro-RO"/>
              </w:rPr>
              <w:t xml:space="preserve"> </w:t>
            </w:r>
            <w:proofErr w:type="spellStart"/>
            <w:r w:rsidR="00504D0D">
              <w:rPr>
                <w:rFonts w:ascii="Times New Roman" w:eastAsia="Times New Roman" w:hAnsi="Times New Roman"/>
                <w:bCs/>
                <w:sz w:val="28"/>
                <w:szCs w:val="28"/>
                <w:lang w:eastAsia="ro-RO" w:bidi="ro-RO"/>
              </w:rPr>
              <w:t>Legii</w:t>
            </w:r>
            <w:proofErr w:type="spellEnd"/>
            <w:r w:rsidR="00504D0D">
              <w:rPr>
                <w:rFonts w:ascii="Times New Roman" w:eastAsia="Times New Roman" w:hAnsi="Times New Roman"/>
                <w:bCs/>
                <w:sz w:val="28"/>
                <w:szCs w:val="28"/>
                <w:lang w:eastAsia="ro-RO" w:bidi="ro-RO"/>
              </w:rPr>
              <w:t xml:space="preserve"> 221/2007</w:t>
            </w:r>
            <w:r w:rsidR="002C2727">
              <w:rPr>
                <w:rFonts w:ascii="Times New Roman" w:eastAsia="Times New Roman" w:hAnsi="Times New Roman"/>
                <w:bCs/>
                <w:sz w:val="28"/>
                <w:szCs w:val="28"/>
                <w:lang w:eastAsia="ro-RO" w:bidi="ro-RO"/>
              </w:rPr>
              <w:t>.</w:t>
            </w:r>
          </w:p>
        </w:tc>
      </w:tr>
      <w:tr w:rsidR="006D3EB7" w:rsidRPr="005535FB" w14:paraId="531AA3AA"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BF688D" w14:textId="5BCACE7F" w:rsidR="008B4BE6" w:rsidRPr="005535FB" w:rsidRDefault="00ED50EA" w:rsidP="00ED50EA">
            <w:pPr>
              <w:ind w:firstLine="0"/>
              <w:rPr>
                <w:rFonts w:ascii="Times New Roman" w:hAnsi="Times New Roman"/>
                <w:sz w:val="24"/>
                <w:szCs w:val="24"/>
                <w:lang w:val="ro-RO"/>
              </w:rPr>
            </w:pPr>
            <w:r w:rsidRPr="001E744A">
              <w:rPr>
                <w:rFonts w:ascii="Times New Roman" w:eastAsia="Times New Roman" w:hAnsi="Times New Roman"/>
                <w:b/>
                <w:bCs/>
                <w:sz w:val="28"/>
                <w:szCs w:val="28"/>
                <w:lang w:val="zh-CN" w:eastAsia="ru-RU"/>
              </w:rPr>
              <w:t>6. Avizarea şi consultarea publică a proiectului actului normativ</w:t>
            </w:r>
          </w:p>
        </w:tc>
      </w:tr>
      <w:tr w:rsidR="006D3EB7" w:rsidRPr="005535FB" w14:paraId="338B3440"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9FEE65" w14:textId="7D41A804" w:rsidR="00C22615" w:rsidRDefault="00AB49BF" w:rsidP="00F37ABE">
            <w:pPr>
              <w:rPr>
                <w:rFonts w:ascii="Times New Roman" w:hAnsi="Times New Roman"/>
                <w:bCs/>
                <w:i/>
                <w:sz w:val="24"/>
                <w:szCs w:val="24"/>
                <w:lang w:val="ro-RO"/>
              </w:rPr>
            </w:pPr>
            <w:r w:rsidRPr="001E744A">
              <w:rPr>
                <w:rFonts w:ascii="Times New Roman" w:hAnsi="Times New Roman"/>
                <w:sz w:val="28"/>
                <w:szCs w:val="28"/>
                <w:lang w:val="zh-CN"/>
              </w:rPr>
              <w:t xml:space="preserve">Întru respectarea articolului 9 din Legea nr. 239/2008 privind transparența în procesul decizional Anunțul de inițiere a elaborării proiectelor a fost plasat pe </w:t>
            </w:r>
            <w:r w:rsidRPr="001E744A">
              <w:rPr>
                <w:rFonts w:ascii="Times New Roman" w:hAnsi="Times New Roman"/>
                <w:sz w:val="28"/>
                <w:szCs w:val="28"/>
                <w:lang w:val="zh-CN"/>
              </w:rPr>
              <w:lastRenderedPageBreak/>
              <w:t>pagina Ministerului Agriculturii și Industriei Alimentare și pe pagina web</w:t>
            </w:r>
            <w:r w:rsidRPr="006E113C">
              <w:rPr>
                <w:rFonts w:ascii="Times New Roman" w:hAnsi="Times New Roman"/>
                <w:bCs/>
                <w:i/>
                <w:sz w:val="24"/>
                <w:szCs w:val="24"/>
                <w:lang w:val="ro-RO"/>
              </w:rPr>
              <w:t xml:space="preserve"> </w:t>
            </w:r>
            <w:hyperlink r:id="rId11" w:anchor="contentAnchor40690" w:history="1">
              <w:r w:rsidR="00472BB3" w:rsidRPr="00C727C2">
                <w:rPr>
                  <w:rStyle w:val="Hyperlink"/>
                  <w:bCs/>
                  <w:i/>
                  <w:sz w:val="28"/>
                  <w:szCs w:val="28"/>
                  <w:lang w:val="ro-RO"/>
                </w:rPr>
                <w:t>https://particip.gov.md/ro/document/stages/anunt-privind-initierea-elaborarii-proiectului-hotararii-guvernului-pentru-aprobarea-normei-sanitare-veterinare-privind-protectia-si-bunastarea-animalelor-in-timpul-transportului/13257#contentAnchor40690</w:t>
              </w:r>
            </w:hyperlink>
            <w:r w:rsidR="00C22615">
              <w:rPr>
                <w:rFonts w:ascii="Times New Roman" w:hAnsi="Times New Roman"/>
                <w:bCs/>
                <w:i/>
                <w:sz w:val="24"/>
                <w:szCs w:val="24"/>
                <w:lang w:val="ro-RO"/>
              </w:rPr>
              <w:t xml:space="preserve"> </w:t>
            </w:r>
          </w:p>
          <w:p w14:paraId="53998E76" w14:textId="61895F46" w:rsidR="00F37ABE" w:rsidRDefault="006E113C" w:rsidP="00F37ABE">
            <w:pPr>
              <w:rPr>
                <w:rFonts w:ascii="Times New Roman" w:hAnsi="Times New Roman"/>
                <w:bCs/>
                <w:sz w:val="24"/>
                <w:szCs w:val="24"/>
              </w:rPr>
            </w:pPr>
            <w:r w:rsidRPr="00ED61C1">
              <w:rPr>
                <w:rFonts w:ascii="Times New Roman" w:hAnsi="Times New Roman"/>
                <w:bCs/>
                <w:sz w:val="28"/>
                <w:szCs w:val="28"/>
              </w:rPr>
              <w:t xml:space="preserve"> </w:t>
            </w:r>
            <w:r w:rsidR="00AB49BF" w:rsidRPr="00ED61C1">
              <w:rPr>
                <w:rFonts w:ascii="Times New Roman" w:hAnsi="Times New Roman"/>
                <w:bCs/>
                <w:sz w:val="28"/>
                <w:szCs w:val="28"/>
              </w:rPr>
              <w:t xml:space="preserve">A </w:t>
            </w:r>
            <w:proofErr w:type="spellStart"/>
            <w:r w:rsidR="00AB49BF" w:rsidRPr="00ED61C1">
              <w:rPr>
                <w:rFonts w:ascii="Times New Roman" w:hAnsi="Times New Roman"/>
                <w:bCs/>
                <w:sz w:val="28"/>
                <w:szCs w:val="28"/>
              </w:rPr>
              <w:t>fost</w:t>
            </w:r>
            <w:proofErr w:type="spellEnd"/>
            <w:r w:rsidR="00AB49BF" w:rsidRPr="00ED61C1">
              <w:rPr>
                <w:rFonts w:ascii="Times New Roman" w:hAnsi="Times New Roman"/>
                <w:bCs/>
                <w:sz w:val="28"/>
                <w:szCs w:val="28"/>
              </w:rPr>
              <w:t xml:space="preserve"> </w:t>
            </w:r>
            <w:proofErr w:type="spellStart"/>
            <w:r w:rsidR="00AB49BF" w:rsidRPr="00ED61C1">
              <w:rPr>
                <w:rFonts w:ascii="Times New Roman" w:hAnsi="Times New Roman"/>
                <w:bCs/>
                <w:sz w:val="28"/>
                <w:szCs w:val="28"/>
              </w:rPr>
              <w:t>stabilită</w:t>
            </w:r>
            <w:proofErr w:type="spellEnd"/>
            <w:r w:rsidR="00AB49BF" w:rsidRPr="00ED61C1">
              <w:rPr>
                <w:rFonts w:ascii="Times New Roman" w:hAnsi="Times New Roman"/>
                <w:bCs/>
                <w:sz w:val="28"/>
                <w:szCs w:val="28"/>
              </w:rPr>
              <w:t xml:space="preserve"> </w:t>
            </w:r>
            <w:proofErr w:type="spellStart"/>
            <w:r w:rsidR="00AB49BF" w:rsidRPr="00ED61C1">
              <w:rPr>
                <w:rFonts w:ascii="Times New Roman" w:hAnsi="Times New Roman"/>
                <w:bCs/>
                <w:sz w:val="28"/>
                <w:szCs w:val="28"/>
              </w:rPr>
              <w:t>perioa</w:t>
            </w:r>
            <w:r w:rsidR="00F505AF">
              <w:rPr>
                <w:rFonts w:ascii="Times New Roman" w:hAnsi="Times New Roman"/>
                <w:bCs/>
                <w:sz w:val="28"/>
                <w:szCs w:val="28"/>
              </w:rPr>
              <w:t>da</w:t>
            </w:r>
            <w:proofErr w:type="spellEnd"/>
            <w:r w:rsidR="00F505AF">
              <w:rPr>
                <w:rFonts w:ascii="Times New Roman" w:hAnsi="Times New Roman"/>
                <w:bCs/>
                <w:sz w:val="28"/>
                <w:szCs w:val="28"/>
              </w:rPr>
              <w:t xml:space="preserve"> de </w:t>
            </w:r>
            <w:proofErr w:type="spellStart"/>
            <w:r w:rsidR="00F505AF">
              <w:rPr>
                <w:rFonts w:ascii="Times New Roman" w:hAnsi="Times New Roman"/>
                <w:bCs/>
                <w:sz w:val="28"/>
                <w:szCs w:val="28"/>
              </w:rPr>
              <w:t>înaintare</w:t>
            </w:r>
            <w:proofErr w:type="spellEnd"/>
            <w:r w:rsidR="00F505AF">
              <w:rPr>
                <w:rFonts w:ascii="Times New Roman" w:hAnsi="Times New Roman"/>
                <w:bCs/>
                <w:sz w:val="28"/>
                <w:szCs w:val="28"/>
              </w:rPr>
              <w:t xml:space="preserve"> a </w:t>
            </w:r>
            <w:proofErr w:type="spellStart"/>
            <w:r w:rsidR="00F505AF">
              <w:rPr>
                <w:rFonts w:ascii="Times New Roman" w:hAnsi="Times New Roman"/>
                <w:bCs/>
                <w:sz w:val="28"/>
                <w:szCs w:val="28"/>
              </w:rPr>
              <w:t>propunerilor</w:t>
            </w:r>
            <w:proofErr w:type="spellEnd"/>
            <w:r w:rsidR="00F505AF">
              <w:rPr>
                <w:rFonts w:ascii="Times New Roman" w:hAnsi="Times New Roman"/>
                <w:bCs/>
                <w:sz w:val="28"/>
                <w:szCs w:val="28"/>
              </w:rPr>
              <w:t xml:space="preserve"> </w:t>
            </w:r>
            <w:r w:rsidR="00F505AF" w:rsidRPr="00F505AF">
              <w:rPr>
                <w:rFonts w:ascii="Times New Roman" w:hAnsi="Times New Roman"/>
                <w:bCs/>
                <w:sz w:val="28"/>
                <w:szCs w:val="28"/>
                <w:lang w:val="ro-MD"/>
              </w:rPr>
              <w:t>ș</w:t>
            </w:r>
            <w:r w:rsidR="00AB49BF" w:rsidRPr="00F505AF">
              <w:rPr>
                <w:rFonts w:ascii="Times New Roman" w:hAnsi="Times New Roman"/>
                <w:bCs/>
                <w:sz w:val="28"/>
                <w:szCs w:val="28"/>
                <w:lang w:val="ro-MD"/>
              </w:rPr>
              <w:t>i</w:t>
            </w:r>
            <w:r w:rsidR="00AB49BF" w:rsidRPr="00ED61C1">
              <w:rPr>
                <w:rFonts w:ascii="Times New Roman" w:hAnsi="Times New Roman"/>
                <w:bCs/>
                <w:sz w:val="28"/>
                <w:szCs w:val="28"/>
              </w:rPr>
              <w:t xml:space="preserve"> </w:t>
            </w:r>
            <w:proofErr w:type="spellStart"/>
            <w:r w:rsidR="00AB49BF" w:rsidRPr="00ED61C1">
              <w:rPr>
                <w:rFonts w:ascii="Times New Roman" w:hAnsi="Times New Roman"/>
                <w:bCs/>
                <w:sz w:val="28"/>
                <w:szCs w:val="28"/>
              </w:rPr>
              <w:t>recomandărilor</w:t>
            </w:r>
            <w:proofErr w:type="spellEnd"/>
            <w:r w:rsidR="00AB49BF" w:rsidRPr="00ED61C1">
              <w:rPr>
                <w:rFonts w:ascii="Times New Roman" w:hAnsi="Times New Roman"/>
                <w:bCs/>
                <w:sz w:val="28"/>
                <w:szCs w:val="28"/>
              </w:rPr>
              <w:t xml:space="preserve"> </w:t>
            </w:r>
            <w:proofErr w:type="spellStart"/>
            <w:r w:rsidR="00AB49BF" w:rsidRPr="00ED61C1">
              <w:rPr>
                <w:rFonts w:ascii="Times New Roman" w:hAnsi="Times New Roman"/>
                <w:bCs/>
                <w:sz w:val="28"/>
                <w:szCs w:val="28"/>
              </w:rPr>
              <w:t>pe</w:t>
            </w:r>
            <w:proofErr w:type="spellEnd"/>
            <w:r w:rsidR="00AB49BF" w:rsidRPr="00ED61C1">
              <w:rPr>
                <w:rFonts w:ascii="Times New Roman" w:hAnsi="Times New Roman"/>
                <w:bCs/>
                <w:sz w:val="28"/>
                <w:szCs w:val="28"/>
              </w:rPr>
              <w:t xml:space="preserve"> </w:t>
            </w:r>
            <w:proofErr w:type="spellStart"/>
            <w:r w:rsidR="00AB49BF" w:rsidRPr="00ED61C1">
              <w:rPr>
                <w:rFonts w:ascii="Times New Roman" w:hAnsi="Times New Roman"/>
                <w:bCs/>
                <w:sz w:val="28"/>
                <w:szCs w:val="28"/>
              </w:rPr>
              <w:t>marginea</w:t>
            </w:r>
            <w:proofErr w:type="spellEnd"/>
            <w:r w:rsidR="00AB49BF" w:rsidRPr="00ED61C1">
              <w:rPr>
                <w:rFonts w:ascii="Times New Roman" w:hAnsi="Times New Roman"/>
                <w:bCs/>
                <w:sz w:val="28"/>
                <w:szCs w:val="28"/>
              </w:rPr>
              <w:t xml:space="preserve"> </w:t>
            </w:r>
            <w:proofErr w:type="spellStart"/>
            <w:r w:rsidR="00AB49BF" w:rsidRPr="00ED61C1">
              <w:rPr>
                <w:rFonts w:ascii="Times New Roman" w:hAnsi="Times New Roman"/>
                <w:bCs/>
                <w:sz w:val="28"/>
                <w:szCs w:val="28"/>
              </w:rPr>
              <w:t>proiectelor</w:t>
            </w:r>
            <w:proofErr w:type="spellEnd"/>
            <w:r w:rsidR="00AB49BF" w:rsidRPr="00ED61C1">
              <w:rPr>
                <w:rFonts w:ascii="Times New Roman" w:hAnsi="Times New Roman"/>
                <w:bCs/>
                <w:sz w:val="28"/>
                <w:szCs w:val="28"/>
              </w:rPr>
              <w:t xml:space="preserve"> </w:t>
            </w:r>
            <w:proofErr w:type="spellStart"/>
            <w:r w:rsidR="00AB49BF" w:rsidRPr="00ED61C1">
              <w:rPr>
                <w:rFonts w:ascii="Times New Roman" w:hAnsi="Times New Roman"/>
                <w:bCs/>
                <w:sz w:val="28"/>
                <w:szCs w:val="28"/>
              </w:rPr>
              <w:t>începând</w:t>
            </w:r>
            <w:proofErr w:type="spellEnd"/>
            <w:r w:rsidR="00AB49BF" w:rsidRPr="00ED61C1">
              <w:rPr>
                <w:rFonts w:ascii="Times New Roman" w:hAnsi="Times New Roman"/>
                <w:bCs/>
                <w:sz w:val="28"/>
                <w:szCs w:val="28"/>
              </w:rPr>
              <w:t xml:space="preserve"> </w:t>
            </w:r>
            <w:r w:rsidR="00F505AF">
              <w:rPr>
                <w:rFonts w:ascii="Times New Roman" w:hAnsi="Times New Roman"/>
                <w:bCs/>
                <w:sz w:val="28"/>
                <w:szCs w:val="28"/>
              </w:rPr>
              <w:t>cu data</w:t>
            </w:r>
            <w:r w:rsidR="00AB49BF" w:rsidRPr="00F37ABE">
              <w:rPr>
                <w:rFonts w:ascii="Times New Roman" w:hAnsi="Times New Roman"/>
                <w:bCs/>
                <w:sz w:val="28"/>
                <w:szCs w:val="28"/>
              </w:rPr>
              <w:t xml:space="preserve"> </w:t>
            </w:r>
            <w:r w:rsidR="00F37ABE" w:rsidRPr="00F37ABE">
              <w:rPr>
                <w:rFonts w:ascii="Times New Roman" w:hAnsi="Times New Roman"/>
                <w:bCs/>
                <w:sz w:val="28"/>
                <w:szCs w:val="28"/>
              </w:rPr>
              <w:t>30.09.2024.</w:t>
            </w:r>
          </w:p>
          <w:p w14:paraId="4005A4AC" w14:textId="44FB1856" w:rsidR="006E113C" w:rsidRPr="006E113C" w:rsidRDefault="006E113C" w:rsidP="00F37ABE">
            <w:pPr>
              <w:rPr>
                <w:rFonts w:ascii="Times New Roman" w:hAnsi="Times New Roman"/>
                <w:bCs/>
                <w:sz w:val="24"/>
                <w:szCs w:val="24"/>
                <w:lang w:val="ro-RO"/>
              </w:rPr>
            </w:pPr>
            <w:r w:rsidRPr="007A4168">
              <w:rPr>
                <w:rFonts w:ascii="Times New Roman" w:hAnsi="Times New Roman"/>
                <w:bCs/>
                <w:sz w:val="28"/>
                <w:szCs w:val="28"/>
                <w:lang w:val="ro-RO"/>
              </w:rPr>
              <w:t>În vederea respectării prevederilor legislației în vigoare proiectele urmează a fi supuse avizării și consultării publice cu autoritățile publice și asociațiile de profil, conform prevederilor art. 32 din Legea 100/2017 cu privire la actele normative, fiind plasat pe pagina web a Ministerului Agriculturii și Industriei Alimentare www.maia.gov.md la compartimentul Transparență decizională/ Proiecte de documente.</w:t>
            </w:r>
          </w:p>
        </w:tc>
      </w:tr>
      <w:tr w:rsidR="006D3EB7" w:rsidRPr="005535FB" w14:paraId="4E687F27"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6045F3" w14:textId="0BEAE21C" w:rsidR="008B4BE6" w:rsidRPr="005535FB" w:rsidRDefault="00335EB9" w:rsidP="00F37ED4">
            <w:pPr>
              <w:rPr>
                <w:rFonts w:ascii="Times New Roman" w:hAnsi="Times New Roman"/>
                <w:sz w:val="24"/>
                <w:szCs w:val="24"/>
                <w:lang w:val="ro-RO"/>
              </w:rPr>
            </w:pPr>
            <w:r w:rsidRPr="001E744A">
              <w:rPr>
                <w:rFonts w:ascii="Times New Roman" w:eastAsia="Times New Roman" w:hAnsi="Times New Roman"/>
                <w:b/>
                <w:bCs/>
                <w:sz w:val="28"/>
                <w:szCs w:val="28"/>
                <w:lang w:val="zh-CN" w:eastAsia="ru-RU"/>
              </w:rPr>
              <w:lastRenderedPageBreak/>
              <w:t>7. Concluziile expertizelor</w:t>
            </w:r>
          </w:p>
        </w:tc>
      </w:tr>
      <w:tr w:rsidR="006D3EB7" w:rsidRPr="005535FB" w14:paraId="2C469418"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D5CC8E" w14:textId="77777777" w:rsidR="00370692" w:rsidRPr="00220312" w:rsidRDefault="00370692" w:rsidP="00370692">
            <w:pPr>
              <w:ind w:firstLine="656"/>
              <w:rPr>
                <w:rFonts w:ascii="Times New Roman" w:hAnsi="Times New Roman"/>
                <w:sz w:val="28"/>
                <w:szCs w:val="28"/>
                <w:lang w:val="ro-RO"/>
              </w:rPr>
            </w:pPr>
            <w:r w:rsidRPr="00220312">
              <w:rPr>
                <w:rFonts w:ascii="Times New Roman" w:hAnsi="Times New Roman"/>
                <w:sz w:val="28"/>
                <w:szCs w:val="28"/>
                <w:lang w:val="ro-RO"/>
              </w:rPr>
              <w:t>În conformitate cu art. 36 al Legii nr. 100/2017 cu privire la actele normative, proiectul urmează să fie supus expertizei anticorupție de către Centrul Național Anticorupție.</w:t>
            </w:r>
          </w:p>
          <w:p w14:paraId="49155E3E" w14:textId="77777777" w:rsidR="00370692" w:rsidRPr="00220312" w:rsidRDefault="00370692" w:rsidP="00370692">
            <w:pPr>
              <w:rPr>
                <w:rFonts w:ascii="Times New Roman" w:hAnsi="Times New Roman"/>
                <w:sz w:val="28"/>
                <w:szCs w:val="28"/>
                <w:lang w:val="ro-RO"/>
              </w:rPr>
            </w:pPr>
            <w:r w:rsidRPr="00220312">
              <w:rPr>
                <w:rFonts w:ascii="Times New Roman" w:hAnsi="Times New Roman"/>
                <w:sz w:val="28"/>
                <w:szCs w:val="28"/>
                <w:lang w:val="ro-RO"/>
              </w:rPr>
              <w:t>În conformitate cu art. 37 al Legii nr. 100/2017 cu privire la actele normative proiectul urmează să fie supus expertizei juridice de către Ministerul Justiției.</w:t>
            </w:r>
          </w:p>
          <w:p w14:paraId="19E2C905" w14:textId="4EC13190" w:rsidR="006E113C" w:rsidRPr="006E113C" w:rsidRDefault="00370692" w:rsidP="00370692">
            <w:pPr>
              <w:rPr>
                <w:rFonts w:ascii="Times New Roman" w:hAnsi="Times New Roman"/>
                <w:bCs/>
                <w:sz w:val="24"/>
                <w:szCs w:val="24"/>
                <w:lang w:val="ro-RO"/>
              </w:rPr>
            </w:pPr>
            <w:r w:rsidRPr="00220312">
              <w:rPr>
                <w:rFonts w:ascii="Times New Roman" w:hAnsi="Times New Roman"/>
                <w:sz w:val="28"/>
                <w:szCs w:val="28"/>
                <w:lang w:val="ro-RO"/>
              </w:rPr>
              <w:t>În conformitate cu art. 32</w:t>
            </w:r>
            <w:r>
              <w:rPr>
                <w:rFonts w:ascii="Times New Roman" w:hAnsi="Times New Roman"/>
                <w:sz w:val="28"/>
                <w:szCs w:val="28"/>
                <w:lang w:val="ro-RO"/>
              </w:rPr>
              <w:t xml:space="preserve"> </w:t>
            </w:r>
            <w:r w:rsidR="007B23E0">
              <w:rPr>
                <w:rFonts w:ascii="Times New Roman" w:hAnsi="Times New Roman"/>
                <w:sz w:val="28"/>
                <w:szCs w:val="28"/>
                <w:lang w:val="ro-RO"/>
              </w:rPr>
              <w:t xml:space="preserve">alin.(2) al Legii nr. 100/2017 </w:t>
            </w:r>
            <w:r w:rsidRPr="00220312">
              <w:rPr>
                <w:rFonts w:ascii="Times New Roman" w:hAnsi="Times New Roman"/>
                <w:sz w:val="28"/>
                <w:szCs w:val="28"/>
                <w:lang w:val="ro-RO"/>
              </w:rPr>
              <w:t>proiectul urmează să fie supus expertizei de către Grupul de lucru al Comisiei de Stat pentru Reglementarea Activității de Întreprinzător.</w:t>
            </w:r>
          </w:p>
        </w:tc>
      </w:tr>
      <w:tr w:rsidR="006D3EB7" w:rsidRPr="005535FB" w14:paraId="26F8D433"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AC16F1" w14:textId="77FF4A58" w:rsidR="008B4BE6" w:rsidRPr="005535FB" w:rsidRDefault="007B23E0" w:rsidP="00F37ED4">
            <w:pPr>
              <w:rPr>
                <w:rFonts w:ascii="Times New Roman" w:hAnsi="Times New Roman"/>
                <w:b/>
                <w:bCs/>
                <w:sz w:val="24"/>
                <w:szCs w:val="24"/>
                <w:lang w:val="ro-RO"/>
              </w:rPr>
            </w:pPr>
            <w:r w:rsidRPr="001E744A">
              <w:rPr>
                <w:rFonts w:ascii="Times New Roman" w:eastAsia="Times New Roman" w:hAnsi="Times New Roman"/>
                <w:b/>
                <w:bCs/>
                <w:sz w:val="28"/>
                <w:szCs w:val="28"/>
                <w:lang w:val="zh-CN" w:eastAsia="ru-RU"/>
              </w:rPr>
              <w:t>8. Modul de încorporare a actului în cadrul normativ existent</w:t>
            </w:r>
          </w:p>
        </w:tc>
      </w:tr>
      <w:tr w:rsidR="006D3EB7" w:rsidRPr="005535FB" w14:paraId="723ACED3"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F1684B" w14:textId="013AFD05" w:rsidR="006E113C" w:rsidRPr="00C13AAF" w:rsidRDefault="00671AB1" w:rsidP="002503A7">
            <w:pPr>
              <w:rPr>
                <w:rFonts w:ascii="Times New Roman" w:hAnsi="Times New Roman"/>
                <w:bCs/>
                <w:sz w:val="28"/>
                <w:szCs w:val="28"/>
                <w:lang w:val="ro-RO"/>
              </w:rPr>
            </w:pPr>
            <w:r w:rsidRPr="00C13AAF">
              <w:rPr>
                <w:rFonts w:ascii="Times New Roman" w:hAnsi="Times New Roman"/>
                <w:bCs/>
                <w:sz w:val="28"/>
                <w:szCs w:val="28"/>
                <w:lang w:val="ro-RO"/>
              </w:rPr>
              <w:t>Actualmente relatăm că Regulamentul 1/2005</w:t>
            </w:r>
            <w:r w:rsidR="00C13AAF" w:rsidRPr="00C13AAF">
              <w:rPr>
                <w:rFonts w:ascii="Times New Roman" w:hAnsi="Times New Roman"/>
                <w:bCs/>
                <w:sz w:val="28"/>
                <w:szCs w:val="28"/>
                <w:lang w:val="ro-RO"/>
              </w:rPr>
              <w:t xml:space="preserve"> </w:t>
            </w:r>
            <w:r w:rsidR="00537D2B">
              <w:rPr>
                <w:rFonts w:ascii="Times New Roman" w:hAnsi="Times New Roman"/>
                <w:bCs/>
                <w:sz w:val="28"/>
                <w:szCs w:val="28"/>
                <w:lang w:val="ro-RO"/>
              </w:rPr>
              <w:t>a fost transpus prin Hotărârea Guvernului nr. 793/2012</w:t>
            </w:r>
            <w:r w:rsidR="00790C4F">
              <w:rPr>
                <w:rFonts w:ascii="Times New Roman" w:hAnsi="Times New Roman"/>
                <w:bCs/>
                <w:sz w:val="28"/>
                <w:szCs w:val="28"/>
                <w:lang w:val="ro-RO"/>
              </w:rPr>
              <w:t xml:space="preserve">, </w:t>
            </w:r>
            <w:r w:rsidR="00642928">
              <w:rPr>
                <w:rFonts w:ascii="Times New Roman" w:hAnsi="Times New Roman"/>
                <w:bCs/>
                <w:sz w:val="28"/>
                <w:szCs w:val="28"/>
                <w:lang w:val="ro-RO"/>
              </w:rPr>
              <w:t xml:space="preserve">între timp el a suferit numeroase modificări, astfel </w:t>
            </w:r>
            <w:r w:rsidR="00936918">
              <w:rPr>
                <w:rFonts w:ascii="Times New Roman" w:hAnsi="Times New Roman"/>
                <w:bCs/>
                <w:sz w:val="28"/>
                <w:szCs w:val="28"/>
                <w:lang w:val="ro-RO"/>
              </w:rPr>
              <w:t xml:space="preserve">s-a propus </w:t>
            </w:r>
            <w:r w:rsidR="00E37735">
              <w:rPr>
                <w:rFonts w:ascii="Times New Roman" w:hAnsi="Times New Roman"/>
                <w:bCs/>
                <w:sz w:val="28"/>
                <w:szCs w:val="28"/>
                <w:lang w:val="ro-RO"/>
              </w:rPr>
              <w:t>elaborarea proiectului nou</w:t>
            </w:r>
            <w:r w:rsidR="00735BAE">
              <w:rPr>
                <w:rFonts w:ascii="Times New Roman" w:hAnsi="Times New Roman"/>
                <w:bCs/>
                <w:sz w:val="28"/>
                <w:szCs w:val="28"/>
                <w:lang w:val="ro-RO"/>
              </w:rPr>
              <w:t xml:space="preserve"> cu ultimele actualizări</w:t>
            </w:r>
            <w:r w:rsidR="007B16A1">
              <w:rPr>
                <w:rFonts w:ascii="Times New Roman" w:hAnsi="Times New Roman"/>
                <w:bCs/>
                <w:sz w:val="28"/>
                <w:szCs w:val="28"/>
                <w:lang w:val="ro-RO"/>
              </w:rPr>
              <w:t xml:space="preserve"> Regulamentu</w:t>
            </w:r>
            <w:r w:rsidR="00735BAE">
              <w:rPr>
                <w:rFonts w:ascii="Times New Roman" w:hAnsi="Times New Roman"/>
                <w:bCs/>
                <w:sz w:val="28"/>
                <w:szCs w:val="28"/>
                <w:lang w:val="ro-RO"/>
              </w:rPr>
              <w:t>lui 1/2005, la fel și Regulamentul</w:t>
            </w:r>
            <w:r w:rsidR="00EF666D">
              <w:rPr>
                <w:rFonts w:ascii="Times New Roman" w:hAnsi="Times New Roman"/>
                <w:bCs/>
                <w:sz w:val="28"/>
                <w:szCs w:val="28"/>
                <w:lang w:val="ro-RO"/>
              </w:rPr>
              <w:t>ui</w:t>
            </w:r>
            <w:r w:rsidR="00735BAE">
              <w:rPr>
                <w:rFonts w:ascii="Times New Roman" w:hAnsi="Times New Roman"/>
                <w:bCs/>
                <w:sz w:val="28"/>
                <w:szCs w:val="28"/>
                <w:lang w:val="ro-RO"/>
              </w:rPr>
              <w:t xml:space="preserve"> 1255/1997</w:t>
            </w:r>
            <w:r w:rsidR="00936918">
              <w:rPr>
                <w:rFonts w:ascii="Times New Roman" w:hAnsi="Times New Roman"/>
                <w:bCs/>
                <w:sz w:val="28"/>
                <w:szCs w:val="28"/>
                <w:lang w:val="ro-RO"/>
              </w:rPr>
              <w:t>.</w:t>
            </w:r>
            <w:r w:rsidR="00EF666D">
              <w:rPr>
                <w:rFonts w:ascii="Times New Roman" w:hAnsi="Times New Roman"/>
                <w:bCs/>
                <w:sz w:val="28"/>
                <w:szCs w:val="28"/>
                <w:lang w:val="ro-RO"/>
              </w:rPr>
              <w:t xml:space="preserve"> Ca urmare Hotărârea de </w:t>
            </w:r>
            <w:r w:rsidR="002503A7">
              <w:rPr>
                <w:rFonts w:ascii="Times New Roman" w:hAnsi="Times New Roman"/>
                <w:bCs/>
                <w:sz w:val="28"/>
                <w:szCs w:val="28"/>
                <w:lang w:val="ro-RO"/>
              </w:rPr>
              <w:t>Guvern nr. 793/2012 se</w:t>
            </w:r>
            <w:r w:rsidR="00EF666D">
              <w:rPr>
                <w:rFonts w:ascii="Times New Roman" w:hAnsi="Times New Roman"/>
                <w:bCs/>
                <w:sz w:val="28"/>
                <w:szCs w:val="28"/>
                <w:lang w:val="ro-RO"/>
              </w:rPr>
              <w:t xml:space="preserve"> abrogă</w:t>
            </w:r>
            <w:r w:rsidR="002503A7">
              <w:rPr>
                <w:rFonts w:ascii="Times New Roman" w:hAnsi="Times New Roman"/>
                <w:bCs/>
                <w:sz w:val="28"/>
                <w:szCs w:val="28"/>
                <w:lang w:val="ro-RO"/>
              </w:rPr>
              <w:t>.</w:t>
            </w:r>
          </w:p>
        </w:tc>
      </w:tr>
      <w:tr w:rsidR="006D3EB7" w:rsidRPr="005535FB" w14:paraId="627B30F2"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1D5CBA" w14:textId="23EBB45E" w:rsidR="008B4BE6" w:rsidRPr="005535FB" w:rsidRDefault="00B26BCE" w:rsidP="00F37ED4">
            <w:pPr>
              <w:rPr>
                <w:rFonts w:ascii="Times New Roman" w:hAnsi="Times New Roman"/>
                <w:sz w:val="24"/>
                <w:szCs w:val="24"/>
                <w:lang w:val="ro-RO"/>
              </w:rPr>
            </w:pPr>
            <w:r w:rsidRPr="00765A7A">
              <w:rPr>
                <w:rFonts w:ascii="Times New Roman" w:hAnsi="Times New Roman"/>
                <w:b/>
                <w:bCs/>
                <w:sz w:val="28"/>
                <w:szCs w:val="28"/>
                <w:lang w:val="ro-RO"/>
              </w:rPr>
              <w:t>9. Măsurile necesare pentru implementarea prevederilor proiectului actului normativ</w:t>
            </w:r>
          </w:p>
        </w:tc>
      </w:tr>
      <w:tr w:rsidR="006D3EB7" w:rsidRPr="005535FB" w14:paraId="5FD6247A" w14:textId="77777777" w:rsidTr="00443211">
        <w:tc>
          <w:tcPr>
            <w:tcW w:w="935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A40911" w14:textId="2E8EA544" w:rsidR="006413A1" w:rsidRDefault="006413A1" w:rsidP="007B031F">
            <w:pPr>
              <w:rPr>
                <w:rFonts w:ascii="Times New Roman" w:eastAsia="Times New Roman" w:hAnsi="Times New Roman"/>
                <w:sz w:val="28"/>
                <w:szCs w:val="28"/>
                <w:lang w:eastAsia="ro-RO"/>
              </w:rPr>
            </w:pPr>
            <w:proofErr w:type="spellStart"/>
            <w:r w:rsidRPr="0006768F">
              <w:rPr>
                <w:rFonts w:ascii="Times New Roman" w:eastAsia="Times New Roman" w:hAnsi="Times New Roman"/>
                <w:sz w:val="28"/>
                <w:szCs w:val="28"/>
              </w:rPr>
              <w:t>Controlul</w:t>
            </w:r>
            <w:proofErr w:type="spellEnd"/>
            <w:r w:rsidRPr="0006768F">
              <w:rPr>
                <w:rFonts w:ascii="Times New Roman" w:eastAsia="Times New Roman" w:hAnsi="Times New Roman"/>
                <w:spacing w:val="20"/>
                <w:sz w:val="28"/>
                <w:szCs w:val="28"/>
              </w:rPr>
              <w:t xml:space="preserve"> </w:t>
            </w:r>
            <w:proofErr w:type="spellStart"/>
            <w:r w:rsidRPr="0006768F">
              <w:rPr>
                <w:rFonts w:ascii="Times New Roman" w:eastAsia="Times New Roman" w:hAnsi="Times New Roman"/>
                <w:sz w:val="28"/>
                <w:szCs w:val="28"/>
              </w:rPr>
              <w:t>asupra</w:t>
            </w:r>
            <w:proofErr w:type="spellEnd"/>
            <w:r w:rsidRPr="0006768F">
              <w:rPr>
                <w:rFonts w:ascii="Times New Roman" w:eastAsia="Times New Roman" w:hAnsi="Times New Roman"/>
                <w:spacing w:val="17"/>
                <w:sz w:val="28"/>
                <w:szCs w:val="28"/>
              </w:rPr>
              <w:t xml:space="preserve"> </w:t>
            </w:r>
            <w:proofErr w:type="spellStart"/>
            <w:r w:rsidRPr="0006768F">
              <w:rPr>
                <w:rFonts w:ascii="Times New Roman" w:eastAsia="Times New Roman" w:hAnsi="Times New Roman"/>
                <w:sz w:val="28"/>
                <w:szCs w:val="28"/>
              </w:rPr>
              <w:t>executării</w:t>
            </w:r>
            <w:proofErr w:type="spellEnd"/>
            <w:r w:rsidRPr="0006768F">
              <w:rPr>
                <w:rFonts w:ascii="Times New Roman" w:eastAsia="Times New Roman" w:hAnsi="Times New Roman"/>
                <w:spacing w:val="18"/>
                <w:sz w:val="28"/>
                <w:szCs w:val="28"/>
              </w:rPr>
              <w:t xml:space="preserve"> </w:t>
            </w:r>
            <w:proofErr w:type="spellStart"/>
            <w:r w:rsidRPr="0006768F">
              <w:rPr>
                <w:rFonts w:ascii="Times New Roman" w:eastAsia="Times New Roman" w:hAnsi="Times New Roman"/>
                <w:sz w:val="28"/>
                <w:szCs w:val="28"/>
              </w:rPr>
              <w:t>prezentei</w:t>
            </w:r>
            <w:proofErr w:type="spellEnd"/>
            <w:r w:rsidRPr="0006768F">
              <w:rPr>
                <w:rFonts w:ascii="Times New Roman" w:eastAsia="Times New Roman" w:hAnsi="Times New Roman"/>
                <w:spacing w:val="20"/>
                <w:sz w:val="28"/>
                <w:szCs w:val="28"/>
              </w:rPr>
              <w:t xml:space="preserve"> </w:t>
            </w:r>
            <w:proofErr w:type="spellStart"/>
            <w:r w:rsidRPr="0006768F">
              <w:rPr>
                <w:rFonts w:ascii="Times New Roman" w:eastAsia="Times New Roman" w:hAnsi="Times New Roman"/>
                <w:sz w:val="28"/>
                <w:szCs w:val="28"/>
              </w:rPr>
              <w:t>hotărâri</w:t>
            </w:r>
            <w:proofErr w:type="spellEnd"/>
            <w:r w:rsidRPr="0006768F">
              <w:rPr>
                <w:rFonts w:ascii="Times New Roman" w:eastAsia="Times New Roman" w:hAnsi="Times New Roman"/>
                <w:spacing w:val="20"/>
                <w:sz w:val="28"/>
                <w:szCs w:val="28"/>
              </w:rPr>
              <w:t xml:space="preserve"> </w:t>
            </w:r>
            <w:r w:rsidRPr="0006768F">
              <w:rPr>
                <w:rFonts w:ascii="Times New Roman" w:eastAsia="Times New Roman" w:hAnsi="Times New Roman"/>
                <w:sz w:val="28"/>
                <w:szCs w:val="28"/>
              </w:rPr>
              <w:t>se</w:t>
            </w:r>
            <w:r w:rsidRPr="0006768F">
              <w:rPr>
                <w:rFonts w:ascii="Times New Roman" w:eastAsia="Times New Roman" w:hAnsi="Times New Roman"/>
                <w:spacing w:val="20"/>
                <w:sz w:val="28"/>
                <w:szCs w:val="28"/>
              </w:rPr>
              <w:t xml:space="preserve"> </w:t>
            </w:r>
            <w:proofErr w:type="spellStart"/>
            <w:r w:rsidRPr="0006768F">
              <w:rPr>
                <w:rFonts w:ascii="Times New Roman" w:eastAsia="Times New Roman" w:hAnsi="Times New Roman"/>
                <w:sz w:val="28"/>
                <w:szCs w:val="28"/>
              </w:rPr>
              <w:t>pune</w:t>
            </w:r>
            <w:proofErr w:type="spellEnd"/>
            <w:r w:rsidRPr="0006768F">
              <w:rPr>
                <w:rFonts w:ascii="Times New Roman" w:eastAsia="Times New Roman" w:hAnsi="Times New Roman"/>
                <w:spacing w:val="17"/>
                <w:sz w:val="28"/>
                <w:szCs w:val="28"/>
              </w:rPr>
              <w:t xml:space="preserve"> </w:t>
            </w:r>
            <w:proofErr w:type="spellStart"/>
            <w:r w:rsidRPr="0006768F">
              <w:rPr>
                <w:rFonts w:ascii="Times New Roman" w:eastAsia="Times New Roman" w:hAnsi="Times New Roman"/>
                <w:sz w:val="28"/>
                <w:szCs w:val="28"/>
              </w:rPr>
              <w:t>în</w:t>
            </w:r>
            <w:proofErr w:type="spellEnd"/>
            <w:r w:rsidRPr="0006768F">
              <w:rPr>
                <w:rFonts w:ascii="Times New Roman" w:eastAsia="Times New Roman" w:hAnsi="Times New Roman"/>
                <w:spacing w:val="18"/>
                <w:sz w:val="28"/>
                <w:szCs w:val="28"/>
              </w:rPr>
              <w:t xml:space="preserve"> </w:t>
            </w:r>
            <w:proofErr w:type="spellStart"/>
            <w:r w:rsidRPr="0006768F">
              <w:rPr>
                <w:rFonts w:ascii="Times New Roman" w:eastAsia="Times New Roman" w:hAnsi="Times New Roman"/>
                <w:sz w:val="28"/>
                <w:szCs w:val="28"/>
              </w:rPr>
              <w:t>sarcina</w:t>
            </w:r>
            <w:proofErr w:type="spellEnd"/>
            <w:r w:rsidRPr="0006768F">
              <w:rPr>
                <w:rFonts w:ascii="Times New Roman" w:eastAsia="Times New Roman" w:hAnsi="Times New Roman"/>
                <w:spacing w:val="19"/>
                <w:sz w:val="28"/>
                <w:szCs w:val="28"/>
              </w:rPr>
              <w:t xml:space="preserve"> </w:t>
            </w:r>
            <w:proofErr w:type="spellStart"/>
            <w:r w:rsidRPr="0006768F">
              <w:rPr>
                <w:rFonts w:ascii="Times New Roman" w:eastAsia="Times New Roman" w:hAnsi="Times New Roman"/>
                <w:sz w:val="28"/>
                <w:szCs w:val="28"/>
              </w:rPr>
              <w:t>Agenției</w:t>
            </w:r>
            <w:proofErr w:type="spellEnd"/>
            <w:r w:rsidRPr="0006768F">
              <w:rPr>
                <w:rFonts w:ascii="Times New Roman" w:eastAsia="Times New Roman" w:hAnsi="Times New Roman"/>
                <w:spacing w:val="-67"/>
                <w:sz w:val="28"/>
                <w:szCs w:val="28"/>
              </w:rPr>
              <w:t xml:space="preserve">         </w:t>
            </w:r>
            <w:r w:rsidRPr="0006768F">
              <w:rPr>
                <w:rFonts w:ascii="Times New Roman" w:eastAsia="Times New Roman" w:hAnsi="Times New Roman"/>
                <w:sz w:val="28"/>
                <w:szCs w:val="28"/>
              </w:rPr>
              <w:t xml:space="preserve"> </w:t>
            </w:r>
            <w:proofErr w:type="spellStart"/>
            <w:r w:rsidRPr="0006768F">
              <w:rPr>
                <w:rFonts w:ascii="Times New Roman" w:eastAsia="Times New Roman" w:hAnsi="Times New Roman"/>
                <w:sz w:val="28"/>
                <w:szCs w:val="28"/>
              </w:rPr>
              <w:t>Naționale</w:t>
            </w:r>
            <w:proofErr w:type="spellEnd"/>
            <w:r w:rsidRPr="0006768F">
              <w:rPr>
                <w:rFonts w:ascii="Times New Roman" w:eastAsia="Times New Roman" w:hAnsi="Times New Roman"/>
                <w:spacing w:val="-4"/>
                <w:sz w:val="28"/>
                <w:szCs w:val="28"/>
              </w:rPr>
              <w:t xml:space="preserve"> </w:t>
            </w:r>
            <w:proofErr w:type="spellStart"/>
            <w:r w:rsidRPr="0006768F">
              <w:rPr>
                <w:rFonts w:ascii="Times New Roman" w:eastAsia="Times New Roman" w:hAnsi="Times New Roman"/>
                <w:sz w:val="28"/>
                <w:szCs w:val="28"/>
              </w:rPr>
              <w:t>pentru</w:t>
            </w:r>
            <w:proofErr w:type="spellEnd"/>
            <w:r w:rsidRPr="0006768F">
              <w:rPr>
                <w:rFonts w:ascii="Times New Roman" w:eastAsia="Times New Roman" w:hAnsi="Times New Roman"/>
                <w:spacing w:val="1"/>
                <w:sz w:val="28"/>
                <w:szCs w:val="28"/>
              </w:rPr>
              <w:t xml:space="preserve"> </w:t>
            </w:r>
            <w:proofErr w:type="spellStart"/>
            <w:r>
              <w:rPr>
                <w:rFonts w:ascii="Times New Roman" w:eastAsia="Times New Roman" w:hAnsi="Times New Roman"/>
                <w:sz w:val="28"/>
                <w:szCs w:val="28"/>
              </w:rPr>
              <w:t>Siguranț</w:t>
            </w:r>
            <w:r w:rsidRPr="0006768F">
              <w:rPr>
                <w:rFonts w:ascii="Times New Roman" w:eastAsia="Times New Roman" w:hAnsi="Times New Roman"/>
                <w:sz w:val="28"/>
                <w:szCs w:val="28"/>
              </w:rPr>
              <w:t>a</w:t>
            </w:r>
            <w:proofErr w:type="spellEnd"/>
            <w:r w:rsidRPr="0006768F">
              <w:rPr>
                <w:rFonts w:ascii="Times New Roman" w:eastAsia="Times New Roman" w:hAnsi="Times New Roman"/>
                <w:sz w:val="28"/>
                <w:szCs w:val="28"/>
              </w:rPr>
              <w:t xml:space="preserve"> </w:t>
            </w:r>
            <w:proofErr w:type="spellStart"/>
            <w:r w:rsidRPr="0006768F">
              <w:rPr>
                <w:rFonts w:ascii="Times New Roman" w:eastAsia="Times New Roman" w:hAnsi="Times New Roman"/>
                <w:sz w:val="28"/>
                <w:szCs w:val="28"/>
              </w:rPr>
              <w:t>Alimentelor</w:t>
            </w:r>
            <w:proofErr w:type="spellEnd"/>
            <w:r>
              <w:rPr>
                <w:rFonts w:ascii="Times New Roman" w:eastAsia="Times New Roman" w:hAnsi="Times New Roman"/>
                <w:sz w:val="28"/>
                <w:szCs w:val="28"/>
                <w:lang w:eastAsia="ro-RO"/>
              </w:rPr>
              <w:t>.</w:t>
            </w:r>
          </w:p>
          <w:p w14:paraId="1DEF1374" w14:textId="3BFCC98C" w:rsidR="007B031F" w:rsidRPr="00765A7A" w:rsidRDefault="007B031F" w:rsidP="007B031F">
            <w:pPr>
              <w:rPr>
                <w:rFonts w:ascii="Times New Roman" w:hAnsi="Times New Roman"/>
                <w:sz w:val="28"/>
                <w:szCs w:val="28"/>
                <w:lang w:val="ro-RO"/>
              </w:rPr>
            </w:pPr>
            <w:r w:rsidRPr="00765A7A">
              <w:rPr>
                <w:rFonts w:ascii="Times New Roman" w:hAnsi="Times New Roman"/>
                <w:sz w:val="28"/>
                <w:szCs w:val="28"/>
                <w:lang w:val="ro-RO"/>
              </w:rPr>
              <w:t xml:space="preserve">ANSA este autoritatea competentă, care stabilește și implementează procedurile de autorizare pentru unitățile de acvacultură principal în prevenirea și controlul bolilor transmisibile la animale. </w:t>
            </w:r>
          </w:p>
          <w:p w14:paraId="2B11AAE7" w14:textId="1AA24E6F" w:rsidR="006E113C" w:rsidRPr="006E113C" w:rsidRDefault="007B031F" w:rsidP="007B031F">
            <w:pPr>
              <w:rPr>
                <w:rFonts w:ascii="Times New Roman" w:hAnsi="Times New Roman"/>
                <w:bCs/>
                <w:sz w:val="24"/>
                <w:szCs w:val="24"/>
                <w:lang w:val="ro-RO"/>
              </w:rPr>
            </w:pPr>
            <w:r>
              <w:rPr>
                <w:rFonts w:ascii="Times New Roman" w:hAnsi="Times New Roman"/>
                <w:sz w:val="28"/>
                <w:szCs w:val="28"/>
                <w:lang w:val="ro-RO"/>
              </w:rPr>
              <w:t xml:space="preserve">De asemenea, are un </w:t>
            </w:r>
            <w:r w:rsidRPr="00765A7A">
              <w:rPr>
                <w:rFonts w:ascii="Times New Roman" w:hAnsi="Times New Roman"/>
                <w:sz w:val="28"/>
                <w:szCs w:val="28"/>
                <w:lang w:val="ro-RO"/>
              </w:rPr>
              <w:t xml:space="preserve">rolul important în supravegherea, eradicarea, inclusiv aplicarea măsurilor de control, planificarea pentru situații de urgență, creșterea gradului de informare cu privire la boli, facilitarea circulației animalelor și comerțul internațional, prin emiterea de certificate de sănătate </w:t>
            </w:r>
            <w:r>
              <w:rPr>
                <w:rFonts w:ascii="Times New Roman" w:hAnsi="Times New Roman"/>
                <w:sz w:val="28"/>
                <w:szCs w:val="28"/>
                <w:lang w:val="ro-RO"/>
              </w:rPr>
              <w:t>pentru animale vii.</w:t>
            </w:r>
          </w:p>
        </w:tc>
      </w:tr>
    </w:tbl>
    <w:p w14:paraId="0AA75345" w14:textId="77777777" w:rsidR="00101A06" w:rsidRDefault="00101A06" w:rsidP="00101A06">
      <w:pPr>
        <w:tabs>
          <w:tab w:val="left" w:pos="1134"/>
          <w:tab w:val="left" w:pos="1276"/>
        </w:tabs>
        <w:ind w:right="-25" w:firstLine="0"/>
        <w:jc w:val="center"/>
        <w:rPr>
          <w:rFonts w:eastAsia="Calibri"/>
          <w:b/>
          <w:sz w:val="28"/>
          <w:szCs w:val="28"/>
          <w:lang w:val="ro-RO"/>
        </w:rPr>
      </w:pPr>
    </w:p>
    <w:p w14:paraId="50322AF3" w14:textId="77777777" w:rsidR="00101A06" w:rsidRDefault="00101A06" w:rsidP="00101A06">
      <w:pPr>
        <w:tabs>
          <w:tab w:val="left" w:pos="1134"/>
          <w:tab w:val="left" w:pos="1276"/>
        </w:tabs>
        <w:ind w:right="-25" w:firstLine="0"/>
        <w:jc w:val="center"/>
        <w:rPr>
          <w:rFonts w:eastAsia="Calibri"/>
          <w:b/>
          <w:sz w:val="28"/>
          <w:szCs w:val="28"/>
          <w:lang w:val="ro-RO"/>
        </w:rPr>
      </w:pPr>
    </w:p>
    <w:p w14:paraId="6C5979B8" w14:textId="5A8E7BAD" w:rsidR="008B4BE6" w:rsidRPr="00F37474" w:rsidRDefault="00101A06" w:rsidP="00F37474">
      <w:pPr>
        <w:tabs>
          <w:tab w:val="left" w:pos="1134"/>
          <w:tab w:val="left" w:pos="1276"/>
        </w:tabs>
        <w:ind w:right="-25" w:firstLine="0"/>
        <w:jc w:val="center"/>
        <w:rPr>
          <w:rFonts w:eastAsia="Calibri"/>
          <w:b/>
          <w:sz w:val="28"/>
          <w:szCs w:val="28"/>
          <w:lang w:val="ro-RO"/>
        </w:rPr>
      </w:pPr>
      <w:r>
        <w:rPr>
          <w:rFonts w:eastAsia="Calibri"/>
          <w:b/>
          <w:sz w:val="28"/>
          <w:szCs w:val="28"/>
          <w:lang w:val="ro-RO"/>
        </w:rPr>
        <w:t>Secretar de Stat</w:t>
      </w:r>
      <w:r>
        <w:rPr>
          <w:rFonts w:eastAsia="Calibri"/>
          <w:b/>
          <w:sz w:val="28"/>
          <w:szCs w:val="28"/>
          <w:lang w:val="ro-RO"/>
        </w:rPr>
        <w:tab/>
      </w:r>
      <w:r>
        <w:rPr>
          <w:rFonts w:eastAsia="Calibri"/>
          <w:b/>
          <w:sz w:val="28"/>
          <w:szCs w:val="28"/>
          <w:lang w:val="ro-RO"/>
        </w:rPr>
        <w:tab/>
      </w:r>
      <w:r>
        <w:rPr>
          <w:rFonts w:eastAsia="Calibri"/>
          <w:b/>
          <w:sz w:val="28"/>
          <w:szCs w:val="28"/>
          <w:lang w:val="ro-RO"/>
        </w:rPr>
        <w:tab/>
      </w:r>
      <w:r>
        <w:rPr>
          <w:rFonts w:eastAsia="Calibri"/>
          <w:b/>
          <w:sz w:val="28"/>
          <w:szCs w:val="28"/>
          <w:lang w:val="ro-RO"/>
        </w:rPr>
        <w:tab/>
      </w:r>
      <w:r w:rsidRPr="00765A7A">
        <w:rPr>
          <w:rFonts w:eastAsia="Calibri"/>
          <w:b/>
          <w:sz w:val="28"/>
          <w:szCs w:val="28"/>
          <w:lang w:val="ro-RO"/>
        </w:rPr>
        <w:tab/>
        <w:t>Iurie SCRIPNIC</w:t>
      </w:r>
    </w:p>
    <w:sectPr w:rsidR="008B4BE6" w:rsidRPr="00F37474" w:rsidSect="00085F01">
      <w:headerReference w:type="default" r:id="rId12"/>
      <w:headerReference w:type="first" r:id="rId13"/>
      <w:pgSz w:w="11907" w:h="16840"/>
      <w:pgMar w:top="1418" w:right="1559"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EBE61" w14:textId="77777777" w:rsidR="00E47655" w:rsidRDefault="00E47655">
      <w:r>
        <w:separator/>
      </w:r>
    </w:p>
  </w:endnote>
  <w:endnote w:type="continuationSeparator" w:id="0">
    <w:p w14:paraId="19A810D7" w14:textId="77777777" w:rsidR="00E47655" w:rsidRDefault="00E4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THupo">
    <w:panose1 w:val="00000000000000000000"/>
    <w:charset w:val="86"/>
    <w:family w:val="auto"/>
    <w:notTrueType/>
    <w:pitch w:val="variable"/>
    <w:sig w:usb0="00000001" w:usb1="080E0000" w:usb2="00000010" w:usb3="00000000" w:csb0="00040000"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3C828" w14:textId="77777777" w:rsidR="00E47655" w:rsidRDefault="00E47655">
      <w:r>
        <w:separator/>
      </w:r>
    </w:p>
  </w:footnote>
  <w:footnote w:type="continuationSeparator" w:id="0">
    <w:p w14:paraId="1912087F" w14:textId="77777777" w:rsidR="00E47655" w:rsidRDefault="00E47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gutterAtTop/>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4B68"/>
    <w:rsid w:val="00013460"/>
    <w:rsid w:val="00013804"/>
    <w:rsid w:val="00013AC9"/>
    <w:rsid w:val="0001747F"/>
    <w:rsid w:val="0001772A"/>
    <w:rsid w:val="00020874"/>
    <w:rsid w:val="0002435C"/>
    <w:rsid w:val="00032B46"/>
    <w:rsid w:val="00041AE6"/>
    <w:rsid w:val="0004289C"/>
    <w:rsid w:val="00043AC7"/>
    <w:rsid w:val="00044D19"/>
    <w:rsid w:val="00052045"/>
    <w:rsid w:val="00054810"/>
    <w:rsid w:val="000713DA"/>
    <w:rsid w:val="00071EAA"/>
    <w:rsid w:val="0007236F"/>
    <w:rsid w:val="00075A5F"/>
    <w:rsid w:val="00081267"/>
    <w:rsid w:val="00085029"/>
    <w:rsid w:val="00085F01"/>
    <w:rsid w:val="00087C72"/>
    <w:rsid w:val="000A330E"/>
    <w:rsid w:val="000A6BA5"/>
    <w:rsid w:val="000B3D87"/>
    <w:rsid w:val="000B50EE"/>
    <w:rsid w:val="000C041B"/>
    <w:rsid w:val="000C2462"/>
    <w:rsid w:val="000C2AB4"/>
    <w:rsid w:val="000C771A"/>
    <w:rsid w:val="000D118A"/>
    <w:rsid w:val="000D5C74"/>
    <w:rsid w:val="000E1D40"/>
    <w:rsid w:val="000E2800"/>
    <w:rsid w:val="000E3ADD"/>
    <w:rsid w:val="000F394B"/>
    <w:rsid w:val="000F497A"/>
    <w:rsid w:val="000F5C30"/>
    <w:rsid w:val="00101A06"/>
    <w:rsid w:val="00102AD8"/>
    <w:rsid w:val="0011125C"/>
    <w:rsid w:val="001117E1"/>
    <w:rsid w:val="00113956"/>
    <w:rsid w:val="00116035"/>
    <w:rsid w:val="001211EA"/>
    <w:rsid w:val="00126621"/>
    <w:rsid w:val="00136F23"/>
    <w:rsid w:val="00143389"/>
    <w:rsid w:val="00143CC4"/>
    <w:rsid w:val="0015146D"/>
    <w:rsid w:val="00157D40"/>
    <w:rsid w:val="00162BE7"/>
    <w:rsid w:val="0017006C"/>
    <w:rsid w:val="00174E20"/>
    <w:rsid w:val="00184334"/>
    <w:rsid w:val="00185AC8"/>
    <w:rsid w:val="00191428"/>
    <w:rsid w:val="00196A4D"/>
    <w:rsid w:val="001A25C3"/>
    <w:rsid w:val="001A37C7"/>
    <w:rsid w:val="001B0EBC"/>
    <w:rsid w:val="001B3BE4"/>
    <w:rsid w:val="001B40BB"/>
    <w:rsid w:val="001B5818"/>
    <w:rsid w:val="001B66A4"/>
    <w:rsid w:val="001B6E6E"/>
    <w:rsid w:val="001C3F21"/>
    <w:rsid w:val="001C4EEE"/>
    <w:rsid w:val="001C4F07"/>
    <w:rsid w:val="001D2FA2"/>
    <w:rsid w:val="001E4497"/>
    <w:rsid w:val="001F0570"/>
    <w:rsid w:val="001F2097"/>
    <w:rsid w:val="002000EB"/>
    <w:rsid w:val="00200223"/>
    <w:rsid w:val="00200516"/>
    <w:rsid w:val="0020065F"/>
    <w:rsid w:val="0020498D"/>
    <w:rsid w:val="00205100"/>
    <w:rsid w:val="0020794F"/>
    <w:rsid w:val="002164C9"/>
    <w:rsid w:val="002170A5"/>
    <w:rsid w:val="002170C6"/>
    <w:rsid w:val="00217FC4"/>
    <w:rsid w:val="00221B4E"/>
    <w:rsid w:val="00225083"/>
    <w:rsid w:val="00230761"/>
    <w:rsid w:val="002315C9"/>
    <w:rsid w:val="00236E65"/>
    <w:rsid w:val="002372B8"/>
    <w:rsid w:val="00240AC0"/>
    <w:rsid w:val="002453BD"/>
    <w:rsid w:val="0024628E"/>
    <w:rsid w:val="002503A7"/>
    <w:rsid w:val="00257353"/>
    <w:rsid w:val="00260018"/>
    <w:rsid w:val="002721D2"/>
    <w:rsid w:val="0027425A"/>
    <w:rsid w:val="0028093A"/>
    <w:rsid w:val="00281C80"/>
    <w:rsid w:val="002918E6"/>
    <w:rsid w:val="002950E0"/>
    <w:rsid w:val="002954C4"/>
    <w:rsid w:val="002B07BD"/>
    <w:rsid w:val="002B5444"/>
    <w:rsid w:val="002B547F"/>
    <w:rsid w:val="002C031C"/>
    <w:rsid w:val="002C21E9"/>
    <w:rsid w:val="002C2727"/>
    <w:rsid w:val="002D38C5"/>
    <w:rsid w:val="002E4217"/>
    <w:rsid w:val="002E505B"/>
    <w:rsid w:val="002F30F7"/>
    <w:rsid w:val="002F3DAA"/>
    <w:rsid w:val="002F45A7"/>
    <w:rsid w:val="002F5F1E"/>
    <w:rsid w:val="002F7FB5"/>
    <w:rsid w:val="00301D7D"/>
    <w:rsid w:val="003033D8"/>
    <w:rsid w:val="003149E5"/>
    <w:rsid w:val="0031555D"/>
    <w:rsid w:val="00315655"/>
    <w:rsid w:val="00315B32"/>
    <w:rsid w:val="00315BDC"/>
    <w:rsid w:val="00324559"/>
    <w:rsid w:val="00327C88"/>
    <w:rsid w:val="00334C0F"/>
    <w:rsid w:val="003358FF"/>
    <w:rsid w:val="00335EB9"/>
    <w:rsid w:val="003478A8"/>
    <w:rsid w:val="00347B79"/>
    <w:rsid w:val="003509A8"/>
    <w:rsid w:val="00352034"/>
    <w:rsid w:val="00354545"/>
    <w:rsid w:val="0036022D"/>
    <w:rsid w:val="0036135C"/>
    <w:rsid w:val="00362D0C"/>
    <w:rsid w:val="0036518F"/>
    <w:rsid w:val="0036768D"/>
    <w:rsid w:val="00370692"/>
    <w:rsid w:val="003718F8"/>
    <w:rsid w:val="00374362"/>
    <w:rsid w:val="00376357"/>
    <w:rsid w:val="00377B12"/>
    <w:rsid w:val="00380147"/>
    <w:rsid w:val="00381C7D"/>
    <w:rsid w:val="00385C9B"/>
    <w:rsid w:val="003872BA"/>
    <w:rsid w:val="00387D77"/>
    <w:rsid w:val="00390166"/>
    <w:rsid w:val="003922EF"/>
    <w:rsid w:val="00394A57"/>
    <w:rsid w:val="00397415"/>
    <w:rsid w:val="003A2CB2"/>
    <w:rsid w:val="003A4D1C"/>
    <w:rsid w:val="003A69E9"/>
    <w:rsid w:val="003A7EA3"/>
    <w:rsid w:val="003B257A"/>
    <w:rsid w:val="003B7521"/>
    <w:rsid w:val="003C0C4D"/>
    <w:rsid w:val="003C11CC"/>
    <w:rsid w:val="003C3DB4"/>
    <w:rsid w:val="003C3EB9"/>
    <w:rsid w:val="003D22A2"/>
    <w:rsid w:val="003D5E8B"/>
    <w:rsid w:val="003E3748"/>
    <w:rsid w:val="003E4DA7"/>
    <w:rsid w:val="003E7C4A"/>
    <w:rsid w:val="003F0CD8"/>
    <w:rsid w:val="00405019"/>
    <w:rsid w:val="00406BA9"/>
    <w:rsid w:val="00410C9A"/>
    <w:rsid w:val="00420886"/>
    <w:rsid w:val="00421AB5"/>
    <w:rsid w:val="00423D14"/>
    <w:rsid w:val="00424212"/>
    <w:rsid w:val="00424CF9"/>
    <w:rsid w:val="0042552F"/>
    <w:rsid w:val="0043208D"/>
    <w:rsid w:val="004333B4"/>
    <w:rsid w:val="00434203"/>
    <w:rsid w:val="00443211"/>
    <w:rsid w:val="00452C3E"/>
    <w:rsid w:val="00452C6C"/>
    <w:rsid w:val="0045393D"/>
    <w:rsid w:val="0045451B"/>
    <w:rsid w:val="00454D57"/>
    <w:rsid w:val="00464294"/>
    <w:rsid w:val="00472B9A"/>
    <w:rsid w:val="00472BB3"/>
    <w:rsid w:val="004735CE"/>
    <w:rsid w:val="00474658"/>
    <w:rsid w:val="00474937"/>
    <w:rsid w:val="0047797E"/>
    <w:rsid w:val="00487A8F"/>
    <w:rsid w:val="0049351B"/>
    <w:rsid w:val="00497F06"/>
    <w:rsid w:val="004A3757"/>
    <w:rsid w:val="004B1283"/>
    <w:rsid w:val="004B47A7"/>
    <w:rsid w:val="004C5052"/>
    <w:rsid w:val="004C6034"/>
    <w:rsid w:val="004D2EBE"/>
    <w:rsid w:val="004D3941"/>
    <w:rsid w:val="004E2421"/>
    <w:rsid w:val="004E6489"/>
    <w:rsid w:val="004E6662"/>
    <w:rsid w:val="004E78FD"/>
    <w:rsid w:val="004F405F"/>
    <w:rsid w:val="004F568A"/>
    <w:rsid w:val="005020EC"/>
    <w:rsid w:val="00502E59"/>
    <w:rsid w:val="00504D0D"/>
    <w:rsid w:val="00505143"/>
    <w:rsid w:val="00516555"/>
    <w:rsid w:val="00520BE0"/>
    <w:rsid w:val="0052167F"/>
    <w:rsid w:val="005223DA"/>
    <w:rsid w:val="005256CF"/>
    <w:rsid w:val="005310D3"/>
    <w:rsid w:val="00531794"/>
    <w:rsid w:val="00537D2B"/>
    <w:rsid w:val="00542C43"/>
    <w:rsid w:val="00551299"/>
    <w:rsid w:val="005535FB"/>
    <w:rsid w:val="00553A7C"/>
    <w:rsid w:val="00555DF5"/>
    <w:rsid w:val="00572006"/>
    <w:rsid w:val="00573E74"/>
    <w:rsid w:val="00575180"/>
    <w:rsid w:val="0057790F"/>
    <w:rsid w:val="00577E7C"/>
    <w:rsid w:val="00582470"/>
    <w:rsid w:val="00584765"/>
    <w:rsid w:val="00594DE5"/>
    <w:rsid w:val="00597273"/>
    <w:rsid w:val="00597CD2"/>
    <w:rsid w:val="00597DCD"/>
    <w:rsid w:val="005A12D7"/>
    <w:rsid w:val="005A29D6"/>
    <w:rsid w:val="005A382F"/>
    <w:rsid w:val="005B0C92"/>
    <w:rsid w:val="005B4EA7"/>
    <w:rsid w:val="005B7181"/>
    <w:rsid w:val="005B7E20"/>
    <w:rsid w:val="005C1D42"/>
    <w:rsid w:val="005C412B"/>
    <w:rsid w:val="005C4835"/>
    <w:rsid w:val="005C524A"/>
    <w:rsid w:val="005C5A53"/>
    <w:rsid w:val="005C7769"/>
    <w:rsid w:val="005D2922"/>
    <w:rsid w:val="005D503A"/>
    <w:rsid w:val="005D5F1D"/>
    <w:rsid w:val="005E37E8"/>
    <w:rsid w:val="005F0F53"/>
    <w:rsid w:val="005F584A"/>
    <w:rsid w:val="0060625D"/>
    <w:rsid w:val="00607F97"/>
    <w:rsid w:val="00607FBE"/>
    <w:rsid w:val="00610E82"/>
    <w:rsid w:val="00611BAA"/>
    <w:rsid w:val="00612D18"/>
    <w:rsid w:val="00615BB7"/>
    <w:rsid w:val="00616A16"/>
    <w:rsid w:val="00621954"/>
    <w:rsid w:val="00623361"/>
    <w:rsid w:val="00623D9D"/>
    <w:rsid w:val="00624BA9"/>
    <w:rsid w:val="0062575C"/>
    <w:rsid w:val="006339EB"/>
    <w:rsid w:val="006374A2"/>
    <w:rsid w:val="006413A1"/>
    <w:rsid w:val="00641F1A"/>
    <w:rsid w:val="00642928"/>
    <w:rsid w:val="006542C8"/>
    <w:rsid w:val="006559E3"/>
    <w:rsid w:val="006566EC"/>
    <w:rsid w:val="00657577"/>
    <w:rsid w:val="006660B2"/>
    <w:rsid w:val="00670157"/>
    <w:rsid w:val="0067056E"/>
    <w:rsid w:val="00671AB1"/>
    <w:rsid w:val="006739CA"/>
    <w:rsid w:val="0068258E"/>
    <w:rsid w:val="006834FA"/>
    <w:rsid w:val="00683DC9"/>
    <w:rsid w:val="006855AC"/>
    <w:rsid w:val="00691790"/>
    <w:rsid w:val="006933C3"/>
    <w:rsid w:val="006956E6"/>
    <w:rsid w:val="00697045"/>
    <w:rsid w:val="006A27BD"/>
    <w:rsid w:val="006A337B"/>
    <w:rsid w:val="006A4E08"/>
    <w:rsid w:val="006A57D6"/>
    <w:rsid w:val="006A58BC"/>
    <w:rsid w:val="006B240C"/>
    <w:rsid w:val="006B391F"/>
    <w:rsid w:val="006B3DD5"/>
    <w:rsid w:val="006C40C7"/>
    <w:rsid w:val="006C6C8C"/>
    <w:rsid w:val="006D3EB7"/>
    <w:rsid w:val="006D669A"/>
    <w:rsid w:val="006D7B49"/>
    <w:rsid w:val="006E0A2E"/>
    <w:rsid w:val="006E113C"/>
    <w:rsid w:val="006E1269"/>
    <w:rsid w:val="006E2BBE"/>
    <w:rsid w:val="006E7D38"/>
    <w:rsid w:val="006F0870"/>
    <w:rsid w:val="006F43CA"/>
    <w:rsid w:val="006F4846"/>
    <w:rsid w:val="006F7EF4"/>
    <w:rsid w:val="007026DD"/>
    <w:rsid w:val="00702770"/>
    <w:rsid w:val="00703FCE"/>
    <w:rsid w:val="00707B68"/>
    <w:rsid w:val="007126C4"/>
    <w:rsid w:val="00717A83"/>
    <w:rsid w:val="007258CF"/>
    <w:rsid w:val="00735BAE"/>
    <w:rsid w:val="00737731"/>
    <w:rsid w:val="00740210"/>
    <w:rsid w:val="007411D5"/>
    <w:rsid w:val="00742593"/>
    <w:rsid w:val="0074260A"/>
    <w:rsid w:val="00756648"/>
    <w:rsid w:val="00771FC5"/>
    <w:rsid w:val="007724CE"/>
    <w:rsid w:val="00773026"/>
    <w:rsid w:val="00780C21"/>
    <w:rsid w:val="00790C4F"/>
    <w:rsid w:val="0079167D"/>
    <w:rsid w:val="00795FE9"/>
    <w:rsid w:val="007A0931"/>
    <w:rsid w:val="007A4168"/>
    <w:rsid w:val="007A4309"/>
    <w:rsid w:val="007B031F"/>
    <w:rsid w:val="007B16A1"/>
    <w:rsid w:val="007B23E0"/>
    <w:rsid w:val="007B5AFF"/>
    <w:rsid w:val="007B627D"/>
    <w:rsid w:val="007B6E7F"/>
    <w:rsid w:val="007B74F9"/>
    <w:rsid w:val="007C0010"/>
    <w:rsid w:val="007C53A1"/>
    <w:rsid w:val="007C58BD"/>
    <w:rsid w:val="007C5D4B"/>
    <w:rsid w:val="007D00B1"/>
    <w:rsid w:val="007D0E36"/>
    <w:rsid w:val="007E2346"/>
    <w:rsid w:val="007E3F69"/>
    <w:rsid w:val="007E73E9"/>
    <w:rsid w:val="007E7735"/>
    <w:rsid w:val="007F1254"/>
    <w:rsid w:val="007F1374"/>
    <w:rsid w:val="00800EE1"/>
    <w:rsid w:val="00802059"/>
    <w:rsid w:val="00803BF0"/>
    <w:rsid w:val="00811CAE"/>
    <w:rsid w:val="00816B24"/>
    <w:rsid w:val="00816EF5"/>
    <w:rsid w:val="00824118"/>
    <w:rsid w:val="00825DC9"/>
    <w:rsid w:val="00831DF3"/>
    <w:rsid w:val="008326E7"/>
    <w:rsid w:val="0084241F"/>
    <w:rsid w:val="0084434E"/>
    <w:rsid w:val="008506B1"/>
    <w:rsid w:val="008510CC"/>
    <w:rsid w:val="008536AE"/>
    <w:rsid w:val="008560F1"/>
    <w:rsid w:val="00860C47"/>
    <w:rsid w:val="00863417"/>
    <w:rsid w:val="0086343C"/>
    <w:rsid w:val="00863D76"/>
    <w:rsid w:val="0086509B"/>
    <w:rsid w:val="0087296A"/>
    <w:rsid w:val="00876262"/>
    <w:rsid w:val="00891049"/>
    <w:rsid w:val="00896385"/>
    <w:rsid w:val="00897403"/>
    <w:rsid w:val="008A40C0"/>
    <w:rsid w:val="008A5923"/>
    <w:rsid w:val="008B1120"/>
    <w:rsid w:val="008B1AA1"/>
    <w:rsid w:val="008B1BFF"/>
    <w:rsid w:val="008B4BE6"/>
    <w:rsid w:val="008B6C2B"/>
    <w:rsid w:val="008C0437"/>
    <w:rsid w:val="008C2DD5"/>
    <w:rsid w:val="008E0BF9"/>
    <w:rsid w:val="008F12A1"/>
    <w:rsid w:val="008F3624"/>
    <w:rsid w:val="008F54ED"/>
    <w:rsid w:val="008F66C6"/>
    <w:rsid w:val="008F73D1"/>
    <w:rsid w:val="009002CA"/>
    <w:rsid w:val="00901EE3"/>
    <w:rsid w:val="00903AF9"/>
    <w:rsid w:val="00904374"/>
    <w:rsid w:val="0090579F"/>
    <w:rsid w:val="009143C9"/>
    <w:rsid w:val="00915A40"/>
    <w:rsid w:val="009201C9"/>
    <w:rsid w:val="00926306"/>
    <w:rsid w:val="00930424"/>
    <w:rsid w:val="00932D22"/>
    <w:rsid w:val="00936918"/>
    <w:rsid w:val="00942BCB"/>
    <w:rsid w:val="00942F03"/>
    <w:rsid w:val="0094389F"/>
    <w:rsid w:val="0094619B"/>
    <w:rsid w:val="0095048C"/>
    <w:rsid w:val="009517BE"/>
    <w:rsid w:val="00953155"/>
    <w:rsid w:val="00961B81"/>
    <w:rsid w:val="00962ED5"/>
    <w:rsid w:val="00971561"/>
    <w:rsid w:val="009761DA"/>
    <w:rsid w:val="009858FE"/>
    <w:rsid w:val="009860EA"/>
    <w:rsid w:val="009872A9"/>
    <w:rsid w:val="00990719"/>
    <w:rsid w:val="0099315C"/>
    <w:rsid w:val="00997BA2"/>
    <w:rsid w:val="009B51A2"/>
    <w:rsid w:val="009C02E5"/>
    <w:rsid w:val="009C0E0E"/>
    <w:rsid w:val="009C26E3"/>
    <w:rsid w:val="009C27D4"/>
    <w:rsid w:val="009C47B8"/>
    <w:rsid w:val="009C6DD1"/>
    <w:rsid w:val="009C7CD6"/>
    <w:rsid w:val="009D2789"/>
    <w:rsid w:val="009D4C0F"/>
    <w:rsid w:val="009D7C44"/>
    <w:rsid w:val="009E7B86"/>
    <w:rsid w:val="009F366D"/>
    <w:rsid w:val="009F45EC"/>
    <w:rsid w:val="009F5AFA"/>
    <w:rsid w:val="00A06362"/>
    <w:rsid w:val="00A13495"/>
    <w:rsid w:val="00A13D8B"/>
    <w:rsid w:val="00A16439"/>
    <w:rsid w:val="00A2390C"/>
    <w:rsid w:val="00A244A2"/>
    <w:rsid w:val="00A24A81"/>
    <w:rsid w:val="00A24CE6"/>
    <w:rsid w:val="00A270AE"/>
    <w:rsid w:val="00A34443"/>
    <w:rsid w:val="00A345F7"/>
    <w:rsid w:val="00A3631A"/>
    <w:rsid w:val="00A4000E"/>
    <w:rsid w:val="00A404F7"/>
    <w:rsid w:val="00A42581"/>
    <w:rsid w:val="00A42D86"/>
    <w:rsid w:val="00A51447"/>
    <w:rsid w:val="00A53F34"/>
    <w:rsid w:val="00A540EB"/>
    <w:rsid w:val="00A5423A"/>
    <w:rsid w:val="00A5539A"/>
    <w:rsid w:val="00A55A85"/>
    <w:rsid w:val="00A60B97"/>
    <w:rsid w:val="00A61292"/>
    <w:rsid w:val="00A71E51"/>
    <w:rsid w:val="00A7363B"/>
    <w:rsid w:val="00A764E4"/>
    <w:rsid w:val="00A77F56"/>
    <w:rsid w:val="00A86EBA"/>
    <w:rsid w:val="00A874E5"/>
    <w:rsid w:val="00A930E8"/>
    <w:rsid w:val="00A954D1"/>
    <w:rsid w:val="00A95A2D"/>
    <w:rsid w:val="00AA34B1"/>
    <w:rsid w:val="00AA719D"/>
    <w:rsid w:val="00AB06B2"/>
    <w:rsid w:val="00AB1C3D"/>
    <w:rsid w:val="00AB29A8"/>
    <w:rsid w:val="00AB3BDB"/>
    <w:rsid w:val="00AB49BF"/>
    <w:rsid w:val="00AB7D22"/>
    <w:rsid w:val="00AC0791"/>
    <w:rsid w:val="00AC20CF"/>
    <w:rsid w:val="00AC22A5"/>
    <w:rsid w:val="00AC2670"/>
    <w:rsid w:val="00AC3DC5"/>
    <w:rsid w:val="00AD5548"/>
    <w:rsid w:val="00AE1C50"/>
    <w:rsid w:val="00AE1F78"/>
    <w:rsid w:val="00AE43B6"/>
    <w:rsid w:val="00AE5831"/>
    <w:rsid w:val="00AF23AF"/>
    <w:rsid w:val="00AF4E3A"/>
    <w:rsid w:val="00AF6A53"/>
    <w:rsid w:val="00B00257"/>
    <w:rsid w:val="00B039D7"/>
    <w:rsid w:val="00B07F61"/>
    <w:rsid w:val="00B110AB"/>
    <w:rsid w:val="00B11EFC"/>
    <w:rsid w:val="00B14885"/>
    <w:rsid w:val="00B15210"/>
    <w:rsid w:val="00B1623B"/>
    <w:rsid w:val="00B22221"/>
    <w:rsid w:val="00B24403"/>
    <w:rsid w:val="00B25206"/>
    <w:rsid w:val="00B26BCE"/>
    <w:rsid w:val="00B32239"/>
    <w:rsid w:val="00B4033D"/>
    <w:rsid w:val="00B41855"/>
    <w:rsid w:val="00B42DDB"/>
    <w:rsid w:val="00B451A2"/>
    <w:rsid w:val="00B45BD1"/>
    <w:rsid w:val="00B472D0"/>
    <w:rsid w:val="00B51948"/>
    <w:rsid w:val="00B6145A"/>
    <w:rsid w:val="00B61570"/>
    <w:rsid w:val="00B621B5"/>
    <w:rsid w:val="00B6585E"/>
    <w:rsid w:val="00B67C42"/>
    <w:rsid w:val="00B72578"/>
    <w:rsid w:val="00B744FB"/>
    <w:rsid w:val="00B74E3F"/>
    <w:rsid w:val="00B84A8E"/>
    <w:rsid w:val="00B85252"/>
    <w:rsid w:val="00B91FBC"/>
    <w:rsid w:val="00B92D67"/>
    <w:rsid w:val="00B952D8"/>
    <w:rsid w:val="00B956A5"/>
    <w:rsid w:val="00B9615A"/>
    <w:rsid w:val="00BA1CBE"/>
    <w:rsid w:val="00BA3831"/>
    <w:rsid w:val="00BA4779"/>
    <w:rsid w:val="00BA500B"/>
    <w:rsid w:val="00BA5B5B"/>
    <w:rsid w:val="00BB008B"/>
    <w:rsid w:val="00BB0093"/>
    <w:rsid w:val="00BB2181"/>
    <w:rsid w:val="00BB3C0A"/>
    <w:rsid w:val="00BB3C82"/>
    <w:rsid w:val="00BB50B6"/>
    <w:rsid w:val="00BB57F6"/>
    <w:rsid w:val="00BB6524"/>
    <w:rsid w:val="00BB6E37"/>
    <w:rsid w:val="00BC2684"/>
    <w:rsid w:val="00BC35AA"/>
    <w:rsid w:val="00BC5BB3"/>
    <w:rsid w:val="00BD2038"/>
    <w:rsid w:val="00BD2F0F"/>
    <w:rsid w:val="00BD38EE"/>
    <w:rsid w:val="00BD53BD"/>
    <w:rsid w:val="00BD5DEF"/>
    <w:rsid w:val="00BE3DAC"/>
    <w:rsid w:val="00BE42BE"/>
    <w:rsid w:val="00BE4802"/>
    <w:rsid w:val="00BF170E"/>
    <w:rsid w:val="00BF509C"/>
    <w:rsid w:val="00BF7CF6"/>
    <w:rsid w:val="00C069DB"/>
    <w:rsid w:val="00C119D6"/>
    <w:rsid w:val="00C13AAF"/>
    <w:rsid w:val="00C141D0"/>
    <w:rsid w:val="00C1758F"/>
    <w:rsid w:val="00C20F98"/>
    <w:rsid w:val="00C21F77"/>
    <w:rsid w:val="00C22615"/>
    <w:rsid w:val="00C249C9"/>
    <w:rsid w:val="00C2549D"/>
    <w:rsid w:val="00C27BEF"/>
    <w:rsid w:val="00C32A74"/>
    <w:rsid w:val="00C33BEA"/>
    <w:rsid w:val="00C361FC"/>
    <w:rsid w:val="00C424F1"/>
    <w:rsid w:val="00C4424F"/>
    <w:rsid w:val="00C445CC"/>
    <w:rsid w:val="00C4599F"/>
    <w:rsid w:val="00C45F82"/>
    <w:rsid w:val="00C475F7"/>
    <w:rsid w:val="00C53E01"/>
    <w:rsid w:val="00C5608E"/>
    <w:rsid w:val="00C607DB"/>
    <w:rsid w:val="00C63465"/>
    <w:rsid w:val="00C721F7"/>
    <w:rsid w:val="00C735CA"/>
    <w:rsid w:val="00C73FDD"/>
    <w:rsid w:val="00C81CDA"/>
    <w:rsid w:val="00C83148"/>
    <w:rsid w:val="00C846A9"/>
    <w:rsid w:val="00C864AF"/>
    <w:rsid w:val="00C87B56"/>
    <w:rsid w:val="00C97610"/>
    <w:rsid w:val="00CA2822"/>
    <w:rsid w:val="00CA530E"/>
    <w:rsid w:val="00CB128D"/>
    <w:rsid w:val="00CB4761"/>
    <w:rsid w:val="00CB6841"/>
    <w:rsid w:val="00CC7AC8"/>
    <w:rsid w:val="00CD0459"/>
    <w:rsid w:val="00CD1F68"/>
    <w:rsid w:val="00CD3E6A"/>
    <w:rsid w:val="00CE1C4A"/>
    <w:rsid w:val="00CE224F"/>
    <w:rsid w:val="00CE3370"/>
    <w:rsid w:val="00CE51C4"/>
    <w:rsid w:val="00CF1BF6"/>
    <w:rsid w:val="00CF1EA2"/>
    <w:rsid w:val="00CF6CCE"/>
    <w:rsid w:val="00D00C36"/>
    <w:rsid w:val="00D0145D"/>
    <w:rsid w:val="00D02424"/>
    <w:rsid w:val="00D07A16"/>
    <w:rsid w:val="00D12DE0"/>
    <w:rsid w:val="00D14E81"/>
    <w:rsid w:val="00D1647F"/>
    <w:rsid w:val="00D16C96"/>
    <w:rsid w:val="00D20F95"/>
    <w:rsid w:val="00D240A7"/>
    <w:rsid w:val="00D26EBE"/>
    <w:rsid w:val="00D30737"/>
    <w:rsid w:val="00D3779C"/>
    <w:rsid w:val="00D37DCA"/>
    <w:rsid w:val="00D418E3"/>
    <w:rsid w:val="00D4213B"/>
    <w:rsid w:val="00D54373"/>
    <w:rsid w:val="00D62225"/>
    <w:rsid w:val="00D65D20"/>
    <w:rsid w:val="00D7150E"/>
    <w:rsid w:val="00D745DA"/>
    <w:rsid w:val="00D77DA5"/>
    <w:rsid w:val="00D82E59"/>
    <w:rsid w:val="00D84420"/>
    <w:rsid w:val="00D85438"/>
    <w:rsid w:val="00D8732D"/>
    <w:rsid w:val="00D90B92"/>
    <w:rsid w:val="00D927DB"/>
    <w:rsid w:val="00DA0D76"/>
    <w:rsid w:val="00DA1274"/>
    <w:rsid w:val="00DA133C"/>
    <w:rsid w:val="00DA2B1D"/>
    <w:rsid w:val="00DA30A3"/>
    <w:rsid w:val="00DA4794"/>
    <w:rsid w:val="00DB21F0"/>
    <w:rsid w:val="00DB7EE7"/>
    <w:rsid w:val="00DC0474"/>
    <w:rsid w:val="00DC3E82"/>
    <w:rsid w:val="00DC48CF"/>
    <w:rsid w:val="00DC529B"/>
    <w:rsid w:val="00DD153C"/>
    <w:rsid w:val="00DD563C"/>
    <w:rsid w:val="00DE06EE"/>
    <w:rsid w:val="00DF0141"/>
    <w:rsid w:val="00DF0807"/>
    <w:rsid w:val="00DF513B"/>
    <w:rsid w:val="00DF71E8"/>
    <w:rsid w:val="00E00A0D"/>
    <w:rsid w:val="00E0352C"/>
    <w:rsid w:val="00E07BB2"/>
    <w:rsid w:val="00E11E1A"/>
    <w:rsid w:val="00E12C95"/>
    <w:rsid w:val="00E14566"/>
    <w:rsid w:val="00E14911"/>
    <w:rsid w:val="00E22660"/>
    <w:rsid w:val="00E232E0"/>
    <w:rsid w:val="00E23A5B"/>
    <w:rsid w:val="00E3030C"/>
    <w:rsid w:val="00E32EAF"/>
    <w:rsid w:val="00E34BF8"/>
    <w:rsid w:val="00E37735"/>
    <w:rsid w:val="00E44F7F"/>
    <w:rsid w:val="00E47655"/>
    <w:rsid w:val="00E50CC8"/>
    <w:rsid w:val="00E51311"/>
    <w:rsid w:val="00E51FE8"/>
    <w:rsid w:val="00E5244F"/>
    <w:rsid w:val="00E54DF8"/>
    <w:rsid w:val="00E55E57"/>
    <w:rsid w:val="00E56249"/>
    <w:rsid w:val="00E578B0"/>
    <w:rsid w:val="00E630E4"/>
    <w:rsid w:val="00E6375C"/>
    <w:rsid w:val="00E67ACE"/>
    <w:rsid w:val="00E67BA7"/>
    <w:rsid w:val="00E757FD"/>
    <w:rsid w:val="00E84140"/>
    <w:rsid w:val="00E86258"/>
    <w:rsid w:val="00E93D69"/>
    <w:rsid w:val="00E94FA8"/>
    <w:rsid w:val="00EB3B52"/>
    <w:rsid w:val="00EB4FD7"/>
    <w:rsid w:val="00EB61DE"/>
    <w:rsid w:val="00EB716F"/>
    <w:rsid w:val="00EB739F"/>
    <w:rsid w:val="00EC564B"/>
    <w:rsid w:val="00EC6F58"/>
    <w:rsid w:val="00ED4634"/>
    <w:rsid w:val="00ED50EA"/>
    <w:rsid w:val="00ED61C1"/>
    <w:rsid w:val="00ED7CB3"/>
    <w:rsid w:val="00EE1123"/>
    <w:rsid w:val="00EE1706"/>
    <w:rsid w:val="00EE3A4F"/>
    <w:rsid w:val="00EF0C91"/>
    <w:rsid w:val="00EF2660"/>
    <w:rsid w:val="00EF26A2"/>
    <w:rsid w:val="00EF666D"/>
    <w:rsid w:val="00F00F01"/>
    <w:rsid w:val="00F06892"/>
    <w:rsid w:val="00F1668A"/>
    <w:rsid w:val="00F17572"/>
    <w:rsid w:val="00F269DE"/>
    <w:rsid w:val="00F26A4B"/>
    <w:rsid w:val="00F26E65"/>
    <w:rsid w:val="00F31636"/>
    <w:rsid w:val="00F3415D"/>
    <w:rsid w:val="00F37474"/>
    <w:rsid w:val="00F376E3"/>
    <w:rsid w:val="00F37ABE"/>
    <w:rsid w:val="00F37ED4"/>
    <w:rsid w:val="00F40A46"/>
    <w:rsid w:val="00F41D12"/>
    <w:rsid w:val="00F45235"/>
    <w:rsid w:val="00F505AF"/>
    <w:rsid w:val="00F50B3C"/>
    <w:rsid w:val="00F5592A"/>
    <w:rsid w:val="00F57301"/>
    <w:rsid w:val="00F57E9D"/>
    <w:rsid w:val="00F60547"/>
    <w:rsid w:val="00F60744"/>
    <w:rsid w:val="00F66215"/>
    <w:rsid w:val="00F66E1A"/>
    <w:rsid w:val="00F71EBB"/>
    <w:rsid w:val="00F728DA"/>
    <w:rsid w:val="00F748BD"/>
    <w:rsid w:val="00F74AB5"/>
    <w:rsid w:val="00F8554D"/>
    <w:rsid w:val="00FB2B99"/>
    <w:rsid w:val="00FB4E60"/>
    <w:rsid w:val="00FC4ACC"/>
    <w:rsid w:val="00FC632E"/>
    <w:rsid w:val="00FD0892"/>
    <w:rsid w:val="00FD6782"/>
    <w:rsid w:val="00FE2CD1"/>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qFormat/>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character" w:customStyle="1" w:styleId="FontStyle42">
    <w:name w:val="Font Style42"/>
    <w:basedOn w:val="DefaultParagraphFont"/>
    <w:uiPriority w:val="99"/>
    <w:rsid w:val="004539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privind-initierea-elaborarii-proiectului-hotararii-guvernului-pentru-aprobarea-normei-sanitare-veterinare-privind-protectia-si-bunastarea-animalelor-in-timpul-transportului/13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A85CE443-0311-4D61-B565-39BFAF0B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9</Pages>
  <Words>3460</Words>
  <Characters>20072</Characters>
  <Application>Microsoft Office Word</Application>
  <DocSecurity>0</DocSecurity>
  <Lines>167</Lines>
  <Paragraphs>46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Dragan</cp:lastModifiedBy>
  <cp:revision>188</cp:revision>
  <cp:lastPrinted>2024-03-11T11:21:00Z</cp:lastPrinted>
  <dcterms:created xsi:type="dcterms:W3CDTF">2024-07-24T11:29:00Z</dcterms:created>
  <dcterms:modified xsi:type="dcterms:W3CDTF">2024-10-09T10:32:00Z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