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780"/>
        <w:gridCol w:w="1800"/>
        <w:gridCol w:w="4343"/>
      </w:tblGrid>
      <w:tr w:rsidR="00CC2137" w:rsidTr="004740A2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CC2137" w:rsidRPr="00756531" w:rsidRDefault="00CC2137" w:rsidP="00756531">
            <w:pPr>
              <w:pStyle w:val="FR2"/>
              <w:spacing w:before="0" w:line="240" w:lineRule="auto"/>
              <w:ind w:left="0" w:right="-44"/>
              <w:rPr>
                <w:rFonts w:ascii="Times New Roman" w:hAnsi="Times New Roman"/>
                <w:sz w:val="28"/>
                <w:szCs w:val="28"/>
              </w:rPr>
            </w:pPr>
            <w:bookmarkStart w:id="0" w:name="_Hlk175300080"/>
          </w:p>
          <w:p w:rsidR="00CC2137" w:rsidRDefault="00CC2137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M  I  N  I  S  T  E  R  U  L </w:t>
            </w:r>
          </w:p>
          <w:p w:rsidR="00CC2137" w:rsidRDefault="00904819">
            <w:pPr>
              <w:pStyle w:val="FR2"/>
              <w:spacing w:before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MEDIULUI</w:t>
            </w:r>
          </w:p>
          <w:p w:rsidR="00CC2137" w:rsidRDefault="00CC2137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sz w:val="20"/>
              </w:rPr>
              <w:t>AL REPUBLICII MOLDOVA</w:t>
            </w:r>
          </w:p>
          <w:p w:rsidR="00CC2137" w:rsidRDefault="00CC2137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 w:val="28"/>
                <w:lang w:val="es-ES"/>
              </w:rPr>
            </w:pPr>
          </w:p>
        </w:tc>
        <w:tc>
          <w:tcPr>
            <w:tcW w:w="1800" w:type="dxa"/>
          </w:tcPr>
          <w:p w:rsidR="00CC2137" w:rsidRDefault="00CC2137">
            <w:pPr>
              <w:pStyle w:val="FR2"/>
              <w:spacing w:before="0" w:line="240" w:lineRule="auto"/>
              <w:ind w:left="-108" w:right="2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b/>
                <w:noProof/>
                <w:snapToGrid/>
                <w:sz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9.35pt;margin-top:0;width:52.75pt;height:64.8pt;z-index:-251659264;mso-wrap-edited:f;mso-position-horizontal-relative:text;mso-position-vertical-relative:text" wrapcoords="-232 0 -232 21412 21600 21412 21600 0 -232 0" fillcolor="window">
                  <v:imagedata r:id="rId7" o:title=""/>
                  <w10:wrap type="tight"/>
                </v:shape>
                <o:OLEObject Type="Embed" ProgID="Word.Picture.8" ShapeID="_x0000_s1026" DrawAspect="Content" ObjectID="_1792407969" r:id="rId8"/>
              </w:object>
            </w:r>
          </w:p>
        </w:tc>
        <w:tc>
          <w:tcPr>
            <w:tcW w:w="4343" w:type="dxa"/>
          </w:tcPr>
          <w:p w:rsidR="0034662E" w:rsidRDefault="0034662E">
            <w:pPr>
              <w:pStyle w:val="FR2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34662E" w:rsidRPr="00E863AB" w:rsidRDefault="0034662E" w:rsidP="0034662E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E863AB">
              <w:rPr>
                <w:b/>
                <w:sz w:val="20"/>
                <w:szCs w:val="20"/>
                <w:lang w:val="ro-RO"/>
              </w:rPr>
              <w:t xml:space="preserve">M I N I S T R Y </w:t>
            </w:r>
          </w:p>
          <w:p w:rsidR="0034662E" w:rsidRPr="00E863AB" w:rsidRDefault="0034662E" w:rsidP="0034662E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E863AB">
              <w:rPr>
                <w:b/>
                <w:sz w:val="20"/>
                <w:szCs w:val="20"/>
                <w:lang w:val="ro-RO"/>
              </w:rPr>
              <w:t xml:space="preserve">OF ENVIRONMENT  </w:t>
            </w:r>
          </w:p>
          <w:p w:rsidR="00CC2137" w:rsidRDefault="0034662E" w:rsidP="0034662E">
            <w:pPr>
              <w:pStyle w:val="FR2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 w:rsidRPr="00E863AB">
              <w:rPr>
                <w:rFonts w:ascii="Times New Roman" w:hAnsi="Times New Roman"/>
                <w:b/>
                <w:sz w:val="20"/>
              </w:rPr>
              <w:t>OF THE REPUBLIC OF MOLDOVA</w:t>
            </w:r>
            <w:r w:rsidRPr="00E863AB">
              <w:rPr>
                <w:rFonts w:ascii="Times New Roman" w:hAnsi="Times New Roman"/>
                <w:b/>
                <w:color w:val="FF0000"/>
                <w:sz w:val="28"/>
                <w:lang w:val="ru-MD"/>
              </w:rPr>
              <w:t xml:space="preserve">     </w:t>
            </w:r>
            <w:r w:rsidRPr="0034662E">
              <w:rPr>
                <w:b/>
                <w:color w:val="FF0000"/>
                <w:sz w:val="28"/>
                <w:lang w:val="ru-MD"/>
              </w:rPr>
              <w:t xml:space="preserve">       </w:t>
            </w:r>
          </w:p>
        </w:tc>
      </w:tr>
      <w:tr w:rsidR="00CC2137" w:rsidTr="004740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  <w:gridSpan w:val="3"/>
          </w:tcPr>
          <w:p w:rsidR="00CC2137" w:rsidRDefault="00CC2137">
            <w:pPr>
              <w:pStyle w:val="FR2"/>
              <w:spacing w:before="0" w:line="240" w:lineRule="auto"/>
              <w:ind w:left="0" w:right="-365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CC2137" w:rsidRPr="00CE14F8" w:rsidRDefault="000A4C4D">
      <w:pPr>
        <w:pStyle w:val="Heading3"/>
        <w:ind w:firstLine="0"/>
        <w:rPr>
          <w:sz w:val="32"/>
        </w:rPr>
      </w:pPr>
      <w:bookmarkStart w:id="1" w:name="_Hlk175300175"/>
      <w:bookmarkEnd w:id="0"/>
      <w:r>
        <w:rPr>
          <w:sz w:val="26"/>
        </w:rPr>
        <w:t xml:space="preserve">       </w:t>
      </w:r>
      <w:r w:rsidR="00CC2137">
        <w:rPr>
          <w:sz w:val="26"/>
        </w:rPr>
        <w:t xml:space="preserve">  </w:t>
      </w:r>
      <w:r w:rsidR="00CC2137" w:rsidRPr="00CE14F8">
        <w:rPr>
          <w:sz w:val="32"/>
        </w:rPr>
        <w:t>O R D I N</w:t>
      </w:r>
    </w:p>
    <w:p w:rsidR="00CC2137" w:rsidRDefault="00CC2137">
      <w:pPr>
        <w:rPr>
          <w:lang w:val="ro-RO"/>
        </w:rPr>
      </w:pPr>
    </w:p>
    <w:p w:rsidR="00CC2137" w:rsidRDefault="00CC2137">
      <w:pPr>
        <w:spacing w:after="120"/>
        <w:ind w:firstLine="284"/>
        <w:jc w:val="both"/>
        <w:rPr>
          <w:b/>
          <w:lang w:val="en-US"/>
        </w:rPr>
      </w:pPr>
      <w:r>
        <w:rPr>
          <w:b/>
          <w:lang w:val="en-US"/>
        </w:rPr>
        <w:t>“____” _________________ 20</w:t>
      </w:r>
      <w:r w:rsidR="00A15F8B">
        <w:rPr>
          <w:b/>
          <w:lang w:val="en-US"/>
        </w:rPr>
        <w:t>__</w:t>
      </w:r>
      <w:r>
        <w:rPr>
          <w:b/>
          <w:lang w:val="en-US"/>
        </w:rPr>
        <w:t xml:space="preserve">                                                                  </w:t>
      </w:r>
      <w:r w:rsidR="00A15F8B">
        <w:rPr>
          <w:b/>
          <w:lang w:val="en-US"/>
        </w:rPr>
        <w:t xml:space="preserve">   </w:t>
      </w:r>
      <w:r>
        <w:rPr>
          <w:b/>
          <w:lang w:val="en-US"/>
        </w:rPr>
        <w:t xml:space="preserve"> Nr. ________</w:t>
      </w:r>
    </w:p>
    <w:p w:rsidR="00CC2137" w:rsidRPr="00127AF6" w:rsidRDefault="00CE14F8" w:rsidP="000A4C4D">
      <w:pPr>
        <w:pStyle w:val="Title"/>
        <w:ind w:right="-426"/>
        <w:rPr>
          <w:rFonts w:ascii="Times New Roman" w:hAnsi="Times New Roman"/>
          <w:b w:val="0"/>
          <w:sz w:val="24"/>
          <w:szCs w:val="24"/>
          <w:lang w:val="en-US"/>
        </w:rPr>
      </w:pPr>
      <w:r w:rsidRPr="00127AF6">
        <w:rPr>
          <w:rFonts w:ascii="Times New Roman" w:hAnsi="Times New Roman"/>
          <w:b w:val="0"/>
          <w:sz w:val="24"/>
          <w:szCs w:val="24"/>
          <w:lang w:val="en-US"/>
        </w:rPr>
        <w:t xml:space="preserve"> </w:t>
      </w:r>
      <w:r w:rsidR="000A4C4D" w:rsidRPr="00127AF6">
        <w:rPr>
          <w:rFonts w:ascii="Times New Roman" w:hAnsi="Times New Roman"/>
          <w:b w:val="0"/>
          <w:sz w:val="24"/>
          <w:szCs w:val="24"/>
          <w:lang w:val="en-US"/>
        </w:rPr>
        <w:t xml:space="preserve">   </w:t>
      </w:r>
      <w:r w:rsidRPr="00127AF6">
        <w:rPr>
          <w:rFonts w:ascii="Times New Roman" w:hAnsi="Times New Roman"/>
          <w:b w:val="0"/>
          <w:sz w:val="24"/>
          <w:szCs w:val="24"/>
          <w:lang w:val="en-US"/>
        </w:rPr>
        <w:t>m</w:t>
      </w:r>
      <w:r w:rsidR="00CC2137" w:rsidRPr="00127AF6">
        <w:rPr>
          <w:rFonts w:ascii="Times New Roman" w:hAnsi="Times New Roman"/>
          <w:b w:val="0"/>
          <w:sz w:val="24"/>
          <w:szCs w:val="24"/>
          <w:lang w:val="en-US"/>
        </w:rPr>
        <w:t>un. Chişinău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83"/>
        <w:gridCol w:w="3969"/>
        <w:gridCol w:w="284"/>
      </w:tblGrid>
      <w:tr w:rsidR="00CC2137" w:rsidRPr="00127AF6" w:rsidTr="00A24EAD">
        <w:tblPrEx>
          <w:tblCellMar>
            <w:top w:w="0" w:type="dxa"/>
            <w:bottom w:w="0" w:type="dxa"/>
          </w:tblCellMar>
        </w:tblPrEx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:rsidR="00CC2137" w:rsidRPr="00127AF6" w:rsidRDefault="00B9518C" w:rsidP="00A24EAD">
            <w:pPr>
              <w:ind w:firstLine="34"/>
              <w:jc w:val="center"/>
              <w:rPr>
                <w:b/>
                <w:sz w:val="16"/>
                <w:lang w:val="en-US"/>
              </w:rPr>
            </w:pPr>
            <w:r w:rsidRPr="00127AF6">
              <w:rPr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2.9pt;margin-top:1pt;width:201.25pt;height:70.9pt;z-index:251658240" stroked="f">
                  <v:textbox style="mso-next-textbox:#_x0000_s1027">
                    <w:txbxContent>
                      <w:p w:rsidR="00CC2137" w:rsidRPr="00D445EB" w:rsidRDefault="004004B9">
                        <w:pPr>
                          <w:rPr>
                            <w:lang w:val="ro-RO"/>
                          </w:rPr>
                        </w:pPr>
                        <w:r w:rsidRPr="004004B9">
                          <w:rPr>
                            <w:rStyle w:val="Strong"/>
                            <w:b w:val="0"/>
                            <w:bCs w:val="0"/>
                            <w:lang w:val="ro-RO"/>
                          </w:rPr>
                          <w:t xml:space="preserve">Cu privire la </w:t>
                        </w:r>
                        <w:r w:rsidRPr="00D445EB">
                          <w:rPr>
                            <w:rStyle w:val="Strong"/>
                            <w:b w:val="0"/>
                            <w:bCs w:val="0"/>
                            <w:lang w:val="ro-RO"/>
                          </w:rPr>
                          <w:t xml:space="preserve">aprobarea </w:t>
                        </w:r>
                        <w:r w:rsidR="00450827" w:rsidRPr="00D445EB">
                          <w:rPr>
                            <w:lang w:val="ro-RO"/>
                          </w:rPr>
                          <w:t>criteriilor de acordare a etichetei ecologice pentru substraturile de cultură și amelioratorii de sol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969" w:type="dxa"/>
          </w:tcPr>
          <w:p w:rsidR="00CC2137" w:rsidRPr="00127AF6" w:rsidRDefault="00CC2137" w:rsidP="00A24EAD">
            <w:pPr>
              <w:ind w:left="-392"/>
              <w:rPr>
                <w:b/>
                <w:sz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:rsidR="00CC2137" w:rsidRPr="00127AF6" w:rsidRDefault="00CC2137" w:rsidP="00B9518C">
            <w:pPr>
              <w:rPr>
                <w:b/>
                <w:sz w:val="16"/>
                <w:lang w:val="en-US"/>
              </w:rPr>
            </w:pPr>
          </w:p>
        </w:tc>
      </w:tr>
    </w:tbl>
    <w:p w:rsidR="00A24EAD" w:rsidRPr="00127AF6" w:rsidRDefault="00A24EAD">
      <w:pPr>
        <w:rPr>
          <w:lang w:val="es-ES"/>
        </w:rPr>
      </w:pPr>
    </w:p>
    <w:bookmarkEnd w:id="1"/>
    <w:p w:rsidR="00A24EAD" w:rsidRPr="00127AF6" w:rsidRDefault="00A24EAD">
      <w:pPr>
        <w:rPr>
          <w:lang w:val="es-ES"/>
        </w:rPr>
      </w:pPr>
    </w:p>
    <w:p w:rsidR="00A24EAD" w:rsidRPr="00127AF6" w:rsidRDefault="00A24EAD">
      <w:pPr>
        <w:rPr>
          <w:lang w:val="es-ES"/>
        </w:rPr>
      </w:pPr>
    </w:p>
    <w:p w:rsidR="00CC2137" w:rsidRPr="00127AF6" w:rsidRDefault="00CC2137">
      <w:pPr>
        <w:rPr>
          <w:lang w:val="es-ES"/>
        </w:rPr>
      </w:pPr>
      <w:r w:rsidRPr="00127AF6">
        <w:rPr>
          <w:lang w:val="es-ES"/>
        </w:rPr>
        <w:t xml:space="preserve">      </w:t>
      </w:r>
    </w:p>
    <w:p w:rsidR="00B9518C" w:rsidRPr="00127AF6" w:rsidRDefault="00B9518C">
      <w:pPr>
        <w:rPr>
          <w:lang w:val="es-ES"/>
        </w:rPr>
      </w:pPr>
    </w:p>
    <w:p w:rsidR="00B9518C" w:rsidRPr="00127AF6" w:rsidRDefault="00B9518C">
      <w:pPr>
        <w:rPr>
          <w:lang w:val="es-ES"/>
        </w:rPr>
      </w:pPr>
    </w:p>
    <w:p w:rsidR="00B9518C" w:rsidRPr="00127AF6" w:rsidRDefault="00B9518C">
      <w:pPr>
        <w:rPr>
          <w:lang w:val="es-ES"/>
        </w:rPr>
      </w:pPr>
    </w:p>
    <w:p w:rsidR="00674DF4" w:rsidRPr="00127AF6" w:rsidRDefault="00674DF4" w:rsidP="00255A07">
      <w:pPr>
        <w:pStyle w:val="NormalWeb"/>
        <w:spacing w:after="0" w:line="240" w:lineRule="atLeast"/>
        <w:ind w:firstLine="567"/>
        <w:rPr>
          <w:sz w:val="28"/>
          <w:szCs w:val="28"/>
          <w:lang w:val="en-US"/>
        </w:rPr>
      </w:pPr>
      <w:r w:rsidRPr="00127AF6">
        <w:rPr>
          <w:sz w:val="28"/>
          <w:szCs w:val="28"/>
          <w:shd w:val="clear" w:color="auto" w:fill="FFFFFF"/>
          <w:lang w:val="ro-RO"/>
        </w:rPr>
        <w:t xml:space="preserve">În conformitate cu prevederile </w:t>
      </w:r>
      <w:r w:rsidR="0087344C" w:rsidRPr="00127AF6">
        <w:rPr>
          <w:sz w:val="28"/>
          <w:szCs w:val="28"/>
          <w:shd w:val="clear" w:color="auto" w:fill="FFFFFF"/>
          <w:lang w:val="ro-RO"/>
        </w:rPr>
        <w:t>pct.</w:t>
      </w:r>
      <w:r w:rsidRPr="00127AF6">
        <w:rPr>
          <w:sz w:val="28"/>
          <w:szCs w:val="28"/>
          <w:shd w:val="clear" w:color="auto" w:fill="FFFFFF"/>
          <w:lang w:val="ro-RO"/>
        </w:rPr>
        <w:t xml:space="preserve"> </w:t>
      </w:r>
      <w:r w:rsidR="00450827" w:rsidRPr="00127AF6">
        <w:rPr>
          <w:sz w:val="28"/>
          <w:szCs w:val="28"/>
          <w:shd w:val="clear" w:color="auto" w:fill="FFFFFF"/>
          <w:lang w:val="ro-RO"/>
        </w:rPr>
        <w:t>38</w:t>
      </w:r>
      <w:r w:rsidRPr="00127AF6">
        <w:rPr>
          <w:sz w:val="28"/>
          <w:szCs w:val="28"/>
          <w:shd w:val="clear" w:color="auto" w:fill="FFFFFF"/>
          <w:lang w:val="ro-RO"/>
        </w:rPr>
        <w:t xml:space="preserve"> din </w:t>
      </w:r>
      <w:bookmarkStart w:id="2" w:name="_Hlk172792223"/>
      <w:r w:rsidR="00450827" w:rsidRPr="00127AF6">
        <w:rPr>
          <w:sz w:val="28"/>
          <w:szCs w:val="28"/>
          <w:shd w:val="clear" w:color="auto" w:fill="FFFFFF"/>
          <w:lang w:val="ro-RO"/>
        </w:rPr>
        <w:t xml:space="preserve">Regulamentul privind etichetarea ecologică aprobat prin Hotărârea Guvernului nr. 204/2023 </w:t>
      </w:r>
      <w:r w:rsidRPr="00127AF6">
        <w:rPr>
          <w:sz w:val="28"/>
          <w:szCs w:val="28"/>
          <w:lang w:val="ro-RO"/>
        </w:rPr>
        <w:t xml:space="preserve"> </w:t>
      </w:r>
      <w:bookmarkStart w:id="3" w:name="_Hlk177137345"/>
      <w:bookmarkEnd w:id="2"/>
      <w:r w:rsidRPr="00127AF6">
        <w:rPr>
          <w:sz w:val="28"/>
          <w:szCs w:val="28"/>
          <w:lang w:val="ro-RO"/>
        </w:rPr>
        <w:t xml:space="preserve">(Monitorul Oficial al Republicii Moldova, </w:t>
      </w:r>
      <w:r w:rsidR="00450827" w:rsidRPr="00127AF6">
        <w:rPr>
          <w:sz w:val="28"/>
          <w:szCs w:val="28"/>
          <w:lang w:val="ro-RO"/>
        </w:rPr>
        <w:t>nr. 147-150, din 28.04.2023</w:t>
      </w:r>
      <w:r w:rsidRPr="00127AF6">
        <w:rPr>
          <w:sz w:val="28"/>
          <w:szCs w:val="28"/>
          <w:lang w:val="ro-RO"/>
        </w:rPr>
        <w:t>)</w:t>
      </w:r>
      <w:bookmarkEnd w:id="3"/>
      <w:r w:rsidRPr="00127AF6">
        <w:rPr>
          <w:sz w:val="28"/>
          <w:szCs w:val="28"/>
          <w:lang w:val="ro-RO"/>
        </w:rPr>
        <w:t xml:space="preserve">, precum și </w:t>
      </w:r>
      <w:r w:rsidRPr="00127AF6">
        <w:rPr>
          <w:sz w:val="28"/>
          <w:szCs w:val="28"/>
          <w:shd w:val="clear" w:color="auto" w:fill="FFFFFF"/>
          <w:lang w:val="ro-RO"/>
        </w:rPr>
        <w:t>pct. 9 subpct. 2) și 11) din Regulamentul cu privire la organizarea și funcționarea Ministerului Mediului, aprobat prin Hotărârea Guvernului nr. 145/2021,</w:t>
      </w:r>
    </w:p>
    <w:p w:rsidR="00674DF4" w:rsidRPr="00127AF6" w:rsidRDefault="00674DF4" w:rsidP="00674DF4">
      <w:pPr>
        <w:pStyle w:val="NormalWeb"/>
        <w:spacing w:after="0" w:line="20" w:lineRule="atLeast"/>
        <w:ind w:firstLine="567"/>
        <w:rPr>
          <w:sz w:val="20"/>
          <w:szCs w:val="20"/>
          <w:shd w:val="clear" w:color="auto" w:fill="FFFFFF"/>
          <w:lang w:val="ro-RO"/>
        </w:rPr>
      </w:pPr>
    </w:p>
    <w:p w:rsidR="00B9518C" w:rsidRPr="00AF6C76" w:rsidRDefault="00B9518C" w:rsidP="00331D72">
      <w:pPr>
        <w:pStyle w:val="NormalWeb"/>
        <w:tabs>
          <w:tab w:val="left" w:pos="540"/>
        </w:tabs>
        <w:spacing w:after="165"/>
        <w:ind w:left="90"/>
        <w:jc w:val="center"/>
        <w:rPr>
          <w:sz w:val="28"/>
          <w:szCs w:val="28"/>
          <w:shd w:val="clear" w:color="auto" w:fill="FFFFFF"/>
          <w:lang w:val="ro-MD"/>
        </w:rPr>
      </w:pPr>
      <w:r w:rsidRPr="00AF6C76">
        <w:rPr>
          <w:rStyle w:val="Strong"/>
          <w:sz w:val="28"/>
          <w:szCs w:val="28"/>
          <w:shd w:val="clear" w:color="auto" w:fill="FFFFFF"/>
          <w:lang w:val="ro-MD"/>
        </w:rPr>
        <w:t>ORDON:</w:t>
      </w:r>
    </w:p>
    <w:p w:rsidR="00B460B8" w:rsidRPr="00127AF6" w:rsidRDefault="00FD7373" w:rsidP="00FC3F54">
      <w:pPr>
        <w:pStyle w:val="NormalWeb"/>
        <w:shd w:val="clear" w:color="auto" w:fill="FFFFFF"/>
        <w:spacing w:line="20" w:lineRule="atLeast"/>
        <w:ind w:firstLine="567"/>
        <w:outlineLvl w:val="4"/>
        <w:rPr>
          <w:sz w:val="28"/>
          <w:szCs w:val="28"/>
          <w:shd w:val="clear" w:color="auto" w:fill="FFFFFF"/>
          <w:lang w:val="ro-MD"/>
        </w:rPr>
      </w:pPr>
      <w:r>
        <w:rPr>
          <w:sz w:val="28"/>
          <w:szCs w:val="28"/>
          <w:shd w:val="clear" w:color="auto" w:fill="FFFFFF"/>
          <w:lang w:val="ro-RO"/>
        </w:rPr>
        <w:t xml:space="preserve">1. </w:t>
      </w:r>
      <w:r w:rsidR="00450827" w:rsidRPr="00B460B8">
        <w:rPr>
          <w:sz w:val="28"/>
          <w:szCs w:val="28"/>
          <w:shd w:val="clear" w:color="auto" w:fill="FFFFFF"/>
          <w:lang w:val="ro-RO"/>
        </w:rPr>
        <w:t xml:space="preserve">Se aprobă </w:t>
      </w:r>
      <w:bookmarkStart w:id="4" w:name="_Hlk177137524"/>
      <w:r w:rsidR="00450827" w:rsidRPr="00B460B8">
        <w:rPr>
          <w:sz w:val="28"/>
          <w:szCs w:val="28"/>
          <w:shd w:val="clear" w:color="auto" w:fill="FFFFFF"/>
          <w:lang w:val="ro-RO"/>
        </w:rPr>
        <w:t>criteriile de acordare a etichetei ecologice a U</w:t>
      </w:r>
      <w:r w:rsidR="00B460B8">
        <w:rPr>
          <w:sz w:val="28"/>
          <w:szCs w:val="28"/>
          <w:shd w:val="clear" w:color="auto" w:fill="FFFFFF"/>
          <w:lang w:val="ro-RO"/>
        </w:rPr>
        <w:t xml:space="preserve">niunii </w:t>
      </w:r>
      <w:r w:rsidR="00450827" w:rsidRPr="00B460B8">
        <w:rPr>
          <w:sz w:val="28"/>
          <w:szCs w:val="28"/>
          <w:shd w:val="clear" w:color="auto" w:fill="FFFFFF"/>
          <w:lang w:val="ro-RO"/>
        </w:rPr>
        <w:t>E</w:t>
      </w:r>
      <w:r w:rsidR="00B460B8">
        <w:rPr>
          <w:sz w:val="28"/>
          <w:szCs w:val="28"/>
          <w:shd w:val="clear" w:color="auto" w:fill="FFFFFF"/>
          <w:lang w:val="ro-RO"/>
        </w:rPr>
        <w:t>uropene</w:t>
      </w:r>
      <w:r w:rsidR="00450827" w:rsidRPr="00B460B8">
        <w:rPr>
          <w:sz w:val="28"/>
          <w:szCs w:val="28"/>
          <w:shd w:val="clear" w:color="auto" w:fill="FFFFFF"/>
          <w:lang w:val="ro-RO"/>
        </w:rPr>
        <w:t xml:space="preserve"> pentru substraturile de cultură și amelioratorii de sol</w:t>
      </w:r>
      <w:bookmarkEnd w:id="4"/>
      <w:r w:rsidR="00B460B8" w:rsidRPr="00B460B8">
        <w:rPr>
          <w:sz w:val="28"/>
          <w:szCs w:val="28"/>
          <w:shd w:val="clear" w:color="auto" w:fill="FFFFFF"/>
          <w:lang w:val="ro-RO"/>
        </w:rPr>
        <w:t>,</w:t>
      </w:r>
      <w:r w:rsidR="00450827" w:rsidRPr="00B460B8">
        <w:rPr>
          <w:sz w:val="28"/>
          <w:szCs w:val="28"/>
          <w:shd w:val="clear" w:color="auto" w:fill="FFFFFF"/>
          <w:lang w:val="ro-RO"/>
        </w:rPr>
        <w:t xml:space="preserve"> </w:t>
      </w:r>
      <w:bookmarkStart w:id="5" w:name="_Hlk177135337"/>
      <w:r w:rsidR="00B460B8" w:rsidRPr="00B460B8">
        <w:rPr>
          <w:sz w:val="28"/>
          <w:szCs w:val="28"/>
          <w:shd w:val="clear" w:color="auto" w:fill="FFFFFF"/>
          <w:lang w:val="ro-RO"/>
        </w:rPr>
        <w:t>adoptate prin De</w:t>
      </w:r>
      <w:r w:rsidR="00B460B8">
        <w:rPr>
          <w:sz w:val="28"/>
          <w:szCs w:val="28"/>
          <w:shd w:val="clear" w:color="auto" w:fill="FFFFFF"/>
          <w:lang w:val="ro-RO"/>
        </w:rPr>
        <w:t>c</w:t>
      </w:r>
      <w:r w:rsidR="00B460B8" w:rsidRPr="00B460B8">
        <w:rPr>
          <w:sz w:val="28"/>
          <w:szCs w:val="28"/>
          <w:shd w:val="clear" w:color="auto" w:fill="FFFFFF"/>
          <w:lang w:val="ro-RO"/>
        </w:rPr>
        <w:t xml:space="preserve">izia (UE) 2022/1244 a Comisiei din 13 iulie 2022 de stabilire a criteriilor de acordare a </w:t>
      </w:r>
      <w:r w:rsidR="00B460B8" w:rsidRPr="00127AF6">
        <w:rPr>
          <w:sz w:val="28"/>
          <w:szCs w:val="28"/>
          <w:shd w:val="clear" w:color="auto" w:fill="FFFFFF"/>
          <w:lang w:val="ro-RO"/>
        </w:rPr>
        <w:t>etichetei ecologice a UE pentru substraturile de cultură și amelioratorii de sol</w:t>
      </w:r>
      <w:bookmarkEnd w:id="5"/>
      <w:r w:rsidR="00B460B8" w:rsidRPr="00127AF6">
        <w:rPr>
          <w:sz w:val="28"/>
          <w:szCs w:val="28"/>
          <w:shd w:val="clear" w:color="auto" w:fill="FFFFFF"/>
          <w:lang w:val="ro-RO"/>
        </w:rPr>
        <w:t xml:space="preserve">, </w:t>
      </w:r>
      <w:r w:rsidR="00B460B8" w:rsidRPr="00127AF6">
        <w:rPr>
          <w:sz w:val="28"/>
          <w:szCs w:val="28"/>
          <w:shd w:val="clear" w:color="auto" w:fill="FFFFFF"/>
          <w:lang w:val="ro-MD"/>
        </w:rPr>
        <w:t>publicate în Jurnalul Oficial al Uniunii Europene, se anexează.</w:t>
      </w:r>
    </w:p>
    <w:p w:rsidR="00FB213C" w:rsidRPr="00127AF6" w:rsidRDefault="0082215D" w:rsidP="00FC3F54">
      <w:pPr>
        <w:spacing w:after="240"/>
        <w:ind w:firstLine="567"/>
        <w:jc w:val="both"/>
        <w:rPr>
          <w:sz w:val="28"/>
          <w:szCs w:val="28"/>
          <w:shd w:val="clear" w:color="auto" w:fill="FFFFFF"/>
          <w:lang w:val="ro-RO"/>
        </w:rPr>
      </w:pPr>
      <w:r w:rsidRPr="00127AF6">
        <w:rPr>
          <w:sz w:val="28"/>
          <w:szCs w:val="28"/>
          <w:shd w:val="clear" w:color="auto" w:fill="FFFFFF"/>
          <w:lang w:val="ro-RO"/>
        </w:rPr>
        <w:t>2</w:t>
      </w:r>
      <w:r w:rsidR="00EC731F" w:rsidRPr="00127AF6">
        <w:rPr>
          <w:sz w:val="28"/>
          <w:szCs w:val="28"/>
          <w:shd w:val="clear" w:color="auto" w:fill="FFFFFF"/>
          <w:lang w:val="en-US"/>
        </w:rPr>
        <w:t>.</w:t>
      </w:r>
      <w:r w:rsidR="00FB213C" w:rsidRPr="00127AF6">
        <w:rPr>
          <w:sz w:val="28"/>
          <w:szCs w:val="28"/>
          <w:shd w:val="clear" w:color="auto" w:fill="FFFFFF"/>
          <w:lang w:val="ro-RO"/>
        </w:rPr>
        <w:t xml:space="preserve"> Prezentul Ordin transpune Decizia (UE) 2022/1244 a Comisiei din 13 iulie 2022 de stabilire a criteriilor de acordare a etichetei ecologice a UE pentru substraturile de cultură și amelioratorii de sol, în temeiul Regulamentului (CE) nr. 66/2010 al Parlamentului European și al Consiliului din 25 noiembrie 2009 privind eticheta UE ecologică [notificată cu numărul C(2022) 4758] publicate în Jurnalul Oficial al Uniunii Europene L 190 din 19 iulie 2022, CELEX: 3A32022D1244.</w:t>
      </w:r>
    </w:p>
    <w:p w:rsidR="00B460B8" w:rsidRPr="00494485" w:rsidRDefault="00EC731F" w:rsidP="00FC3F54">
      <w:pPr>
        <w:spacing w:after="240"/>
        <w:ind w:firstLine="540"/>
        <w:jc w:val="both"/>
        <w:rPr>
          <w:sz w:val="28"/>
          <w:szCs w:val="28"/>
          <w:lang w:val="ro-RO"/>
        </w:rPr>
      </w:pPr>
      <w:r w:rsidRPr="00127AF6">
        <w:rPr>
          <w:sz w:val="28"/>
          <w:szCs w:val="28"/>
          <w:shd w:val="clear" w:color="auto" w:fill="FFFFFF"/>
          <w:lang w:val="en-US"/>
        </w:rPr>
        <w:t xml:space="preserve"> </w:t>
      </w:r>
      <w:r w:rsidR="00127AF6">
        <w:rPr>
          <w:sz w:val="28"/>
          <w:szCs w:val="28"/>
          <w:shd w:val="clear" w:color="auto" w:fill="FFFFFF"/>
          <w:lang w:val="en-US"/>
        </w:rPr>
        <w:t xml:space="preserve">3. </w:t>
      </w:r>
      <w:r w:rsidR="00B460B8" w:rsidRPr="00494485">
        <w:rPr>
          <w:sz w:val="28"/>
          <w:szCs w:val="28"/>
          <w:shd w:val="clear" w:color="auto" w:fill="FFFFFF"/>
          <w:lang w:val="ro-RO"/>
        </w:rPr>
        <w:t xml:space="preserve">Ministerul Mediului va urmări evoluția și asigura, după caz, actualizarea criteriilor de acordare a etichetei ecologice </w:t>
      </w:r>
      <w:r w:rsidR="00B460B8" w:rsidRPr="00494485">
        <w:rPr>
          <w:sz w:val="28"/>
          <w:szCs w:val="28"/>
          <w:lang w:val="ro-RO"/>
        </w:rPr>
        <w:t xml:space="preserve">a </w:t>
      </w:r>
      <w:r w:rsidR="00B460B8" w:rsidRPr="00494485">
        <w:rPr>
          <w:sz w:val="28"/>
          <w:szCs w:val="28"/>
          <w:shd w:val="clear" w:color="auto" w:fill="FFFFFF"/>
          <w:lang w:val="ro-RO"/>
        </w:rPr>
        <w:t>Uniunii Europene</w:t>
      </w:r>
      <w:r w:rsidR="00B460B8" w:rsidRPr="00494485">
        <w:rPr>
          <w:sz w:val="28"/>
          <w:szCs w:val="28"/>
          <w:lang w:val="ro-RO"/>
        </w:rPr>
        <w:t xml:space="preserve"> pentru substraturile de cultură și amelioratorii de sol</w:t>
      </w:r>
      <w:r w:rsidR="00FD7373" w:rsidRPr="00494485">
        <w:rPr>
          <w:sz w:val="28"/>
          <w:szCs w:val="28"/>
          <w:lang w:val="ro-RO"/>
        </w:rPr>
        <w:t>.</w:t>
      </w:r>
    </w:p>
    <w:p w:rsidR="00494485" w:rsidRPr="00FC3F54" w:rsidRDefault="005E1C1C" w:rsidP="00FC3F54">
      <w:pPr>
        <w:pStyle w:val="NormalWeb"/>
        <w:shd w:val="clear" w:color="auto" w:fill="FFFFFF"/>
        <w:spacing w:line="20" w:lineRule="atLeast"/>
        <w:ind w:firstLine="567"/>
        <w:outlineLvl w:val="4"/>
        <w:rPr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RO"/>
        </w:rPr>
        <w:t>4</w:t>
      </w:r>
      <w:r w:rsidR="00494485" w:rsidRPr="00494485">
        <w:rPr>
          <w:sz w:val="28"/>
          <w:szCs w:val="28"/>
          <w:shd w:val="clear" w:color="auto" w:fill="FFFFFF"/>
          <w:lang w:val="ro-RO"/>
        </w:rPr>
        <w:t xml:space="preserve">. </w:t>
      </w:r>
      <w:bookmarkStart w:id="6" w:name="_Hlk177137573"/>
      <w:bookmarkStart w:id="7" w:name="_Hlk177144293"/>
      <w:r w:rsidR="008F7A1F" w:rsidRPr="00494485">
        <w:rPr>
          <w:sz w:val="28"/>
          <w:szCs w:val="28"/>
          <w:shd w:val="clear" w:color="auto" w:fill="FFFFFF"/>
          <w:lang w:val="ro-RO"/>
        </w:rPr>
        <w:t xml:space="preserve">Organismul de certificare în domeniul etichetării ecologice </w:t>
      </w:r>
      <w:bookmarkEnd w:id="7"/>
      <w:r w:rsidR="00494485">
        <w:rPr>
          <w:sz w:val="28"/>
          <w:szCs w:val="28"/>
          <w:shd w:val="clear" w:color="auto" w:fill="FFFFFF"/>
          <w:lang w:val="ro-RO"/>
        </w:rPr>
        <w:t xml:space="preserve">va </w:t>
      </w:r>
      <w:r w:rsidR="008F7A1F" w:rsidRPr="00494485">
        <w:rPr>
          <w:sz w:val="28"/>
          <w:szCs w:val="28"/>
          <w:shd w:val="clear" w:color="auto" w:fill="FFFFFF"/>
          <w:lang w:val="ro-RO"/>
        </w:rPr>
        <w:t>asigur</w:t>
      </w:r>
      <w:r w:rsidR="00494485">
        <w:rPr>
          <w:sz w:val="28"/>
          <w:szCs w:val="28"/>
          <w:shd w:val="clear" w:color="auto" w:fill="FFFFFF"/>
          <w:lang w:val="ro-RO"/>
        </w:rPr>
        <w:t>a</w:t>
      </w:r>
      <w:r w:rsidR="008F7A1F" w:rsidRPr="00494485">
        <w:rPr>
          <w:sz w:val="28"/>
          <w:szCs w:val="28"/>
          <w:shd w:val="clear" w:color="auto" w:fill="FFFFFF"/>
          <w:lang w:val="ro-RO"/>
        </w:rPr>
        <w:t xml:space="preserve"> verificare</w:t>
      </w:r>
      <w:r w:rsidR="00494485">
        <w:rPr>
          <w:sz w:val="28"/>
          <w:szCs w:val="28"/>
          <w:shd w:val="clear" w:color="auto" w:fill="FFFFFF"/>
          <w:lang w:val="ro-RO"/>
        </w:rPr>
        <w:t>a</w:t>
      </w:r>
      <w:r w:rsidR="008F7A1F" w:rsidRPr="00494485">
        <w:rPr>
          <w:sz w:val="28"/>
          <w:szCs w:val="28"/>
          <w:shd w:val="clear" w:color="auto" w:fill="FFFFFF"/>
          <w:lang w:val="ro-RO"/>
        </w:rPr>
        <w:t xml:space="preserve"> </w:t>
      </w:r>
      <w:r w:rsidR="009E233B" w:rsidRPr="00FC3F54">
        <w:rPr>
          <w:sz w:val="28"/>
          <w:szCs w:val="28"/>
          <w:shd w:val="clear" w:color="auto" w:fill="FFFFFF"/>
          <w:lang w:val="ro-RO"/>
        </w:rPr>
        <w:t xml:space="preserve">conformității produselor </w:t>
      </w:r>
      <w:r w:rsidR="00FA30C0">
        <w:rPr>
          <w:sz w:val="28"/>
          <w:szCs w:val="28"/>
          <w:shd w:val="clear" w:color="auto" w:fill="FFFFFF"/>
          <w:lang w:val="ro-RO"/>
        </w:rPr>
        <w:t xml:space="preserve">de grădinărit conform </w:t>
      </w:r>
      <w:r w:rsidR="009E233B" w:rsidRPr="00FC3F54">
        <w:rPr>
          <w:sz w:val="28"/>
          <w:szCs w:val="28"/>
          <w:shd w:val="clear" w:color="auto" w:fill="FFFFFF"/>
          <w:lang w:val="ro-RO"/>
        </w:rPr>
        <w:t>criteriil</w:t>
      </w:r>
      <w:r w:rsidR="00FA30C0">
        <w:rPr>
          <w:sz w:val="28"/>
          <w:szCs w:val="28"/>
          <w:shd w:val="clear" w:color="auto" w:fill="FFFFFF"/>
          <w:lang w:val="ro-RO"/>
        </w:rPr>
        <w:t>or</w:t>
      </w:r>
      <w:r w:rsidR="009E233B" w:rsidRPr="00FC3F54">
        <w:rPr>
          <w:sz w:val="28"/>
          <w:szCs w:val="28"/>
          <w:shd w:val="clear" w:color="auto" w:fill="FFFFFF"/>
          <w:lang w:val="ro-RO"/>
        </w:rPr>
        <w:t xml:space="preserve"> de acordare a etichetei ecologice</w:t>
      </w:r>
      <w:r w:rsidR="00FA30C0" w:rsidRPr="00FA30C0">
        <w:rPr>
          <w:sz w:val="28"/>
          <w:szCs w:val="28"/>
          <w:shd w:val="clear" w:color="auto" w:fill="FFFFFF"/>
          <w:lang w:val="ro-RO"/>
        </w:rPr>
        <w:t xml:space="preserve"> </w:t>
      </w:r>
      <w:r w:rsidR="00FA30C0" w:rsidRPr="00FC3F54">
        <w:rPr>
          <w:sz w:val="28"/>
          <w:szCs w:val="28"/>
          <w:shd w:val="clear" w:color="auto" w:fill="FFFFFF"/>
          <w:lang w:val="ro-RO"/>
        </w:rPr>
        <w:t>pentru substraturile de cultură și amelioratorii de sol</w:t>
      </w:r>
      <w:r w:rsidR="009E233B" w:rsidRPr="00FC3F54">
        <w:rPr>
          <w:sz w:val="28"/>
          <w:szCs w:val="28"/>
          <w:shd w:val="clear" w:color="auto" w:fill="FFFFFF"/>
          <w:lang w:val="ro-RO"/>
        </w:rPr>
        <w:t xml:space="preserve">. </w:t>
      </w:r>
    </w:p>
    <w:p w:rsidR="00D445EB" w:rsidRDefault="005E1C1C" w:rsidP="00FC3F54">
      <w:pPr>
        <w:pStyle w:val="NormalWeb"/>
        <w:shd w:val="clear" w:color="auto" w:fill="FFFFFF"/>
        <w:spacing w:line="20" w:lineRule="atLeast"/>
        <w:ind w:firstLine="567"/>
        <w:outlineLvl w:val="4"/>
        <w:rPr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RO"/>
        </w:rPr>
        <w:t>5</w:t>
      </w:r>
      <w:r w:rsidR="009E233B" w:rsidRPr="00FC3F54">
        <w:rPr>
          <w:sz w:val="28"/>
          <w:szCs w:val="28"/>
          <w:shd w:val="clear" w:color="auto" w:fill="FFFFFF"/>
          <w:lang w:val="ro-RO"/>
        </w:rPr>
        <w:t xml:space="preserve">. </w:t>
      </w:r>
      <w:r w:rsidR="00D65173" w:rsidRPr="00FC3F54">
        <w:rPr>
          <w:sz w:val="28"/>
          <w:szCs w:val="28"/>
          <w:shd w:val="clear" w:color="auto" w:fill="FFFFFF"/>
          <w:lang w:val="ro-RO"/>
        </w:rPr>
        <w:t xml:space="preserve">Operatorul </w:t>
      </w:r>
      <w:bookmarkEnd w:id="6"/>
      <w:r w:rsidR="00D65173" w:rsidRPr="00FC3F54">
        <w:rPr>
          <w:sz w:val="28"/>
          <w:szCs w:val="28"/>
          <w:shd w:val="clear" w:color="auto" w:fill="FFFFFF"/>
          <w:lang w:val="ro-RO"/>
        </w:rPr>
        <w:t xml:space="preserve">va permite organismelor de certificare în domeniul etichetării ecologice să verifice conformitatea </w:t>
      </w:r>
      <w:r w:rsidR="00F62EA3" w:rsidRPr="00FC3F54">
        <w:rPr>
          <w:sz w:val="28"/>
          <w:szCs w:val="28"/>
          <w:shd w:val="clear" w:color="auto" w:fill="FFFFFF"/>
          <w:lang w:val="ro-RO"/>
        </w:rPr>
        <w:t xml:space="preserve">produselor </w:t>
      </w:r>
      <w:r w:rsidR="00C11991">
        <w:rPr>
          <w:sz w:val="28"/>
          <w:szCs w:val="28"/>
          <w:shd w:val="clear" w:color="auto" w:fill="FFFFFF"/>
          <w:lang w:val="ro-RO"/>
        </w:rPr>
        <w:t xml:space="preserve">de grădinărit conform </w:t>
      </w:r>
      <w:r w:rsidR="00D65173" w:rsidRPr="00FC3F54">
        <w:rPr>
          <w:sz w:val="28"/>
          <w:szCs w:val="28"/>
          <w:shd w:val="clear" w:color="auto" w:fill="FFFFFF"/>
          <w:lang w:val="ro-RO"/>
        </w:rPr>
        <w:t>criteriil</w:t>
      </w:r>
      <w:r w:rsidR="00C11991">
        <w:rPr>
          <w:sz w:val="28"/>
          <w:szCs w:val="28"/>
          <w:shd w:val="clear" w:color="auto" w:fill="FFFFFF"/>
          <w:lang w:val="ro-RO"/>
        </w:rPr>
        <w:t>or</w:t>
      </w:r>
      <w:r w:rsidR="00D65173" w:rsidRPr="00FC3F54">
        <w:rPr>
          <w:sz w:val="28"/>
          <w:szCs w:val="28"/>
          <w:shd w:val="clear" w:color="auto" w:fill="FFFFFF"/>
          <w:lang w:val="ro-RO"/>
        </w:rPr>
        <w:t xml:space="preserve"> de </w:t>
      </w:r>
      <w:r w:rsidR="00D65173" w:rsidRPr="00FC3F54">
        <w:rPr>
          <w:sz w:val="28"/>
          <w:szCs w:val="28"/>
          <w:shd w:val="clear" w:color="auto" w:fill="FFFFFF"/>
          <w:lang w:val="ro-RO"/>
        </w:rPr>
        <w:lastRenderedPageBreak/>
        <w:t xml:space="preserve">acordare a etichetei ecologice </w:t>
      </w:r>
      <w:r w:rsidR="00C11991" w:rsidRPr="00FC3F54">
        <w:rPr>
          <w:sz w:val="28"/>
          <w:szCs w:val="28"/>
          <w:shd w:val="clear" w:color="auto" w:fill="FFFFFF"/>
          <w:lang w:val="ro-RO"/>
        </w:rPr>
        <w:t xml:space="preserve">pentru substraturile de cultură și amelioratorii de sol </w:t>
      </w:r>
      <w:r w:rsidR="00F62EA3" w:rsidRPr="00FC3F54">
        <w:rPr>
          <w:sz w:val="28"/>
          <w:szCs w:val="28"/>
          <w:shd w:val="clear" w:color="auto" w:fill="FFFFFF"/>
          <w:lang w:val="ro-RO"/>
        </w:rPr>
        <w:t>p</w:t>
      </w:r>
      <w:r w:rsidR="00D65173" w:rsidRPr="00FC3F54">
        <w:rPr>
          <w:sz w:val="28"/>
          <w:szCs w:val="28"/>
          <w:shd w:val="clear" w:color="auto" w:fill="FFFFFF"/>
          <w:lang w:val="ro-RO"/>
        </w:rPr>
        <w:t>e întreaga</w:t>
      </w:r>
      <w:r w:rsidR="00D65173" w:rsidRPr="00D65173">
        <w:rPr>
          <w:sz w:val="28"/>
          <w:szCs w:val="28"/>
          <w:shd w:val="clear" w:color="auto" w:fill="FFFFFF"/>
          <w:lang w:val="ro-RO"/>
        </w:rPr>
        <w:t xml:space="preserve"> perioadă de valabilitate a certificatului de conformitate</w:t>
      </w:r>
      <w:r w:rsidR="00FC3F54">
        <w:rPr>
          <w:sz w:val="28"/>
          <w:szCs w:val="28"/>
          <w:shd w:val="clear" w:color="auto" w:fill="FFFFFF"/>
          <w:lang w:val="ro-RO"/>
        </w:rPr>
        <w:t>.</w:t>
      </w:r>
    </w:p>
    <w:p w:rsidR="00D445EB" w:rsidRPr="00FC3F54" w:rsidRDefault="005E1C1C" w:rsidP="00FC3F54">
      <w:pPr>
        <w:pStyle w:val="NormalWeb"/>
        <w:shd w:val="clear" w:color="auto" w:fill="FFFFFF"/>
        <w:spacing w:line="20" w:lineRule="atLeast"/>
        <w:ind w:firstLine="567"/>
        <w:outlineLvl w:val="4"/>
        <w:rPr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RO"/>
        </w:rPr>
        <w:t>6</w:t>
      </w:r>
      <w:r w:rsidR="00D445EB">
        <w:rPr>
          <w:sz w:val="28"/>
          <w:szCs w:val="28"/>
          <w:shd w:val="clear" w:color="auto" w:fill="FFFFFF"/>
          <w:lang w:val="ro-RO"/>
        </w:rPr>
        <w:t xml:space="preserve">. </w:t>
      </w:r>
      <w:r w:rsidR="00674DF4" w:rsidRPr="00F827F8">
        <w:rPr>
          <w:sz w:val="28"/>
          <w:szCs w:val="28"/>
          <w:shd w:val="clear" w:color="auto" w:fill="FFFFFF"/>
          <w:lang w:val="ro-RO"/>
        </w:rPr>
        <w:t xml:space="preserve">Direcția politici de prevenire a poluării va asigura publicarea prezentului ordin </w:t>
      </w:r>
      <w:r w:rsidR="00674DF4" w:rsidRPr="00FC3F54">
        <w:rPr>
          <w:sz w:val="28"/>
          <w:szCs w:val="28"/>
          <w:shd w:val="clear" w:color="auto" w:fill="FFFFFF"/>
          <w:lang w:val="ro-RO"/>
        </w:rPr>
        <w:t>pe pagina web oficială a ministerului.</w:t>
      </w:r>
    </w:p>
    <w:p w:rsidR="00674DF4" w:rsidRDefault="005E1C1C" w:rsidP="00255A07">
      <w:pPr>
        <w:pStyle w:val="NormalWeb"/>
        <w:shd w:val="clear" w:color="auto" w:fill="FFFFFF"/>
        <w:spacing w:line="20" w:lineRule="atLeast"/>
        <w:ind w:firstLine="567"/>
        <w:outlineLvl w:val="4"/>
        <w:rPr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RO"/>
        </w:rPr>
        <w:t>7</w:t>
      </w:r>
      <w:r w:rsidR="00D445EB" w:rsidRPr="00FC3F54">
        <w:rPr>
          <w:sz w:val="28"/>
          <w:szCs w:val="28"/>
          <w:shd w:val="clear" w:color="auto" w:fill="FFFFFF"/>
          <w:lang w:val="ro-RO"/>
        </w:rPr>
        <w:t xml:space="preserve">. </w:t>
      </w:r>
      <w:r w:rsidR="00674DF4" w:rsidRPr="00FC3F54">
        <w:rPr>
          <w:sz w:val="28"/>
          <w:szCs w:val="28"/>
          <w:shd w:val="clear" w:color="auto" w:fill="FFFFFF"/>
          <w:lang w:val="ro-RO"/>
        </w:rPr>
        <w:t>Controlul privind executarea prezentului Ordin se pune în sarcina dnei Aliona Rusnac, secretar</w:t>
      </w:r>
      <w:r w:rsidR="00674DF4">
        <w:rPr>
          <w:sz w:val="28"/>
          <w:szCs w:val="28"/>
          <w:shd w:val="clear" w:color="auto" w:fill="FFFFFF"/>
          <w:lang w:val="ro-RO"/>
        </w:rPr>
        <w:t xml:space="preserve"> de stat.</w:t>
      </w:r>
    </w:p>
    <w:p w:rsidR="00D445EB" w:rsidRDefault="00D445EB" w:rsidP="00D445EB">
      <w:pPr>
        <w:tabs>
          <w:tab w:val="left" w:pos="540"/>
          <w:tab w:val="left" w:pos="709"/>
          <w:tab w:val="left" w:pos="851"/>
        </w:tabs>
        <w:spacing w:line="360" w:lineRule="auto"/>
        <w:ind w:right="142"/>
        <w:rPr>
          <w:rStyle w:val="Strong"/>
          <w:sz w:val="28"/>
          <w:szCs w:val="28"/>
          <w:shd w:val="clear" w:color="auto" w:fill="FFFFFF"/>
          <w:lang w:val="ro-MD"/>
        </w:rPr>
      </w:pPr>
    </w:p>
    <w:p w:rsidR="00B9518C" w:rsidRDefault="00B9518C" w:rsidP="00D445EB">
      <w:pPr>
        <w:tabs>
          <w:tab w:val="left" w:pos="540"/>
          <w:tab w:val="left" w:pos="709"/>
          <w:tab w:val="left" w:pos="851"/>
        </w:tabs>
        <w:spacing w:line="360" w:lineRule="auto"/>
        <w:ind w:right="142"/>
        <w:rPr>
          <w:rStyle w:val="Strong"/>
          <w:sz w:val="28"/>
          <w:szCs w:val="28"/>
          <w:shd w:val="clear" w:color="auto" w:fill="FFFFFF"/>
          <w:lang w:val="ro-MD"/>
        </w:rPr>
      </w:pPr>
      <w:r w:rsidRPr="00AF6C76">
        <w:rPr>
          <w:rStyle w:val="Strong"/>
          <w:sz w:val="28"/>
          <w:szCs w:val="28"/>
          <w:shd w:val="clear" w:color="auto" w:fill="FFFFFF"/>
          <w:lang w:val="ro-MD"/>
        </w:rPr>
        <w:t xml:space="preserve">Ministru                                                         </w:t>
      </w:r>
      <w:r>
        <w:rPr>
          <w:rStyle w:val="Strong"/>
          <w:sz w:val="28"/>
          <w:szCs w:val="28"/>
          <w:shd w:val="clear" w:color="auto" w:fill="FFFFFF"/>
          <w:lang w:val="ro-MD"/>
        </w:rPr>
        <w:t xml:space="preserve">                  </w:t>
      </w:r>
      <w:r w:rsidR="00ED738C">
        <w:rPr>
          <w:rStyle w:val="Strong"/>
          <w:sz w:val="28"/>
          <w:szCs w:val="28"/>
          <w:shd w:val="clear" w:color="auto" w:fill="FFFFFF"/>
          <w:lang w:val="ro-MD"/>
        </w:rPr>
        <w:t xml:space="preserve">  </w:t>
      </w:r>
      <w:r w:rsidR="00FC3F54">
        <w:rPr>
          <w:rStyle w:val="Strong"/>
          <w:sz w:val="28"/>
          <w:szCs w:val="28"/>
          <w:shd w:val="clear" w:color="auto" w:fill="FFFFFF"/>
          <w:lang w:val="ro-MD"/>
        </w:rPr>
        <w:t xml:space="preserve"> </w:t>
      </w:r>
      <w:r w:rsidR="00ED738C">
        <w:rPr>
          <w:rStyle w:val="Strong"/>
          <w:sz w:val="28"/>
          <w:szCs w:val="28"/>
          <w:shd w:val="clear" w:color="auto" w:fill="FFFFFF"/>
          <w:lang w:val="ro-MD"/>
        </w:rPr>
        <w:t xml:space="preserve"> </w:t>
      </w:r>
      <w:r>
        <w:rPr>
          <w:rStyle w:val="Strong"/>
          <w:sz w:val="28"/>
          <w:szCs w:val="28"/>
          <w:shd w:val="clear" w:color="auto" w:fill="FFFFFF"/>
          <w:lang w:val="ro-MD"/>
        </w:rPr>
        <w:t>Sergiu LAZARENCU</w:t>
      </w:r>
    </w:p>
    <w:p w:rsidR="00B9518C" w:rsidRDefault="00B9518C">
      <w:pPr>
        <w:rPr>
          <w:lang w:val="en-US"/>
        </w:rPr>
      </w:pPr>
    </w:p>
    <w:sectPr w:rsidR="00B9518C" w:rsidSect="00D445E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6EE2" w:rsidRDefault="00946EE2">
      <w:r>
        <w:separator/>
      </w:r>
    </w:p>
  </w:endnote>
  <w:endnote w:type="continuationSeparator" w:id="0">
    <w:p w:rsidR="00946EE2" w:rsidRDefault="0094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6EE2" w:rsidRDefault="00946EE2">
      <w:r>
        <w:separator/>
      </w:r>
    </w:p>
  </w:footnote>
  <w:footnote w:type="continuationSeparator" w:id="0">
    <w:p w:rsidR="00946EE2" w:rsidRDefault="00946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1293"/>
    <w:multiLevelType w:val="multilevel"/>
    <w:tmpl w:val="44140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" w15:restartNumberingAfterBreak="0">
    <w:nsid w:val="26F81F9C"/>
    <w:multiLevelType w:val="hybridMultilevel"/>
    <w:tmpl w:val="E95AB5A0"/>
    <w:lvl w:ilvl="0" w:tplc="46EE737E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180019" w:tentative="1">
      <w:start w:val="1"/>
      <w:numFmt w:val="lowerLetter"/>
      <w:lvlText w:val="%2."/>
      <w:lvlJc w:val="left"/>
      <w:pPr>
        <w:ind w:left="371" w:hanging="360"/>
      </w:pPr>
    </w:lvl>
    <w:lvl w:ilvl="2" w:tplc="0418001B" w:tentative="1">
      <w:start w:val="1"/>
      <w:numFmt w:val="lowerRoman"/>
      <w:lvlText w:val="%3."/>
      <w:lvlJc w:val="right"/>
      <w:pPr>
        <w:ind w:left="1091" w:hanging="180"/>
      </w:pPr>
    </w:lvl>
    <w:lvl w:ilvl="3" w:tplc="0418000F" w:tentative="1">
      <w:start w:val="1"/>
      <w:numFmt w:val="decimal"/>
      <w:lvlText w:val="%4."/>
      <w:lvlJc w:val="left"/>
      <w:pPr>
        <w:ind w:left="1811" w:hanging="360"/>
      </w:pPr>
    </w:lvl>
    <w:lvl w:ilvl="4" w:tplc="04180019" w:tentative="1">
      <w:start w:val="1"/>
      <w:numFmt w:val="lowerLetter"/>
      <w:lvlText w:val="%5."/>
      <w:lvlJc w:val="left"/>
      <w:pPr>
        <w:ind w:left="2531" w:hanging="360"/>
      </w:pPr>
    </w:lvl>
    <w:lvl w:ilvl="5" w:tplc="0418001B" w:tentative="1">
      <w:start w:val="1"/>
      <w:numFmt w:val="lowerRoman"/>
      <w:lvlText w:val="%6."/>
      <w:lvlJc w:val="right"/>
      <w:pPr>
        <w:ind w:left="3251" w:hanging="180"/>
      </w:pPr>
    </w:lvl>
    <w:lvl w:ilvl="6" w:tplc="0418000F" w:tentative="1">
      <w:start w:val="1"/>
      <w:numFmt w:val="decimal"/>
      <w:lvlText w:val="%7."/>
      <w:lvlJc w:val="left"/>
      <w:pPr>
        <w:ind w:left="3971" w:hanging="360"/>
      </w:pPr>
    </w:lvl>
    <w:lvl w:ilvl="7" w:tplc="04180019" w:tentative="1">
      <w:start w:val="1"/>
      <w:numFmt w:val="lowerLetter"/>
      <w:lvlText w:val="%8."/>
      <w:lvlJc w:val="left"/>
      <w:pPr>
        <w:ind w:left="4691" w:hanging="360"/>
      </w:pPr>
    </w:lvl>
    <w:lvl w:ilvl="8" w:tplc="0418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4CF650C8"/>
    <w:multiLevelType w:val="hybridMultilevel"/>
    <w:tmpl w:val="2910AE3C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2FFB"/>
    <w:rsid w:val="000379C7"/>
    <w:rsid w:val="0004745B"/>
    <w:rsid w:val="00047DA2"/>
    <w:rsid w:val="00071492"/>
    <w:rsid w:val="0008543E"/>
    <w:rsid w:val="000960D7"/>
    <w:rsid w:val="000A4C4D"/>
    <w:rsid w:val="000B627C"/>
    <w:rsid w:val="000F1E66"/>
    <w:rsid w:val="00127AF6"/>
    <w:rsid w:val="00162696"/>
    <w:rsid w:val="001960F4"/>
    <w:rsid w:val="001C006A"/>
    <w:rsid w:val="00237FDF"/>
    <w:rsid w:val="00255A07"/>
    <w:rsid w:val="00265D2B"/>
    <w:rsid w:val="002F7422"/>
    <w:rsid w:val="00302CC0"/>
    <w:rsid w:val="00331D72"/>
    <w:rsid w:val="003359DC"/>
    <w:rsid w:val="0034662E"/>
    <w:rsid w:val="00350F33"/>
    <w:rsid w:val="00375991"/>
    <w:rsid w:val="00397FFC"/>
    <w:rsid w:val="004004B9"/>
    <w:rsid w:val="00450827"/>
    <w:rsid w:val="004579E8"/>
    <w:rsid w:val="004740A2"/>
    <w:rsid w:val="00487E4E"/>
    <w:rsid w:val="00494485"/>
    <w:rsid w:val="005371EF"/>
    <w:rsid w:val="005871EA"/>
    <w:rsid w:val="005D25CB"/>
    <w:rsid w:val="005E1C1C"/>
    <w:rsid w:val="005F4106"/>
    <w:rsid w:val="00604573"/>
    <w:rsid w:val="00647E90"/>
    <w:rsid w:val="0066257F"/>
    <w:rsid w:val="00674DF4"/>
    <w:rsid w:val="006921BB"/>
    <w:rsid w:val="006D717C"/>
    <w:rsid w:val="006E393F"/>
    <w:rsid w:val="006F4494"/>
    <w:rsid w:val="00700B23"/>
    <w:rsid w:val="007052DD"/>
    <w:rsid w:val="00746AD3"/>
    <w:rsid w:val="00756531"/>
    <w:rsid w:val="00773527"/>
    <w:rsid w:val="00774C7F"/>
    <w:rsid w:val="007B370B"/>
    <w:rsid w:val="007E1709"/>
    <w:rsid w:val="008164CF"/>
    <w:rsid w:val="0082215D"/>
    <w:rsid w:val="00866CB0"/>
    <w:rsid w:val="0087344C"/>
    <w:rsid w:val="008863A7"/>
    <w:rsid w:val="008C52DC"/>
    <w:rsid w:val="008F7A1F"/>
    <w:rsid w:val="00904819"/>
    <w:rsid w:val="009228B7"/>
    <w:rsid w:val="00941316"/>
    <w:rsid w:val="00946EE2"/>
    <w:rsid w:val="00966842"/>
    <w:rsid w:val="009B57B8"/>
    <w:rsid w:val="009D5022"/>
    <w:rsid w:val="009E233B"/>
    <w:rsid w:val="00A15F8B"/>
    <w:rsid w:val="00A24EAD"/>
    <w:rsid w:val="00A43839"/>
    <w:rsid w:val="00A61ACD"/>
    <w:rsid w:val="00A72FFB"/>
    <w:rsid w:val="00AB0B57"/>
    <w:rsid w:val="00AE5987"/>
    <w:rsid w:val="00B06FEE"/>
    <w:rsid w:val="00B24B21"/>
    <w:rsid w:val="00B460B8"/>
    <w:rsid w:val="00B9518C"/>
    <w:rsid w:val="00BB37D1"/>
    <w:rsid w:val="00BD2054"/>
    <w:rsid w:val="00C11991"/>
    <w:rsid w:val="00C14FCB"/>
    <w:rsid w:val="00C21D1C"/>
    <w:rsid w:val="00C756FC"/>
    <w:rsid w:val="00CC2137"/>
    <w:rsid w:val="00CD2030"/>
    <w:rsid w:val="00CD5DEB"/>
    <w:rsid w:val="00CE14F8"/>
    <w:rsid w:val="00CE52FA"/>
    <w:rsid w:val="00D445EB"/>
    <w:rsid w:val="00D65173"/>
    <w:rsid w:val="00D92341"/>
    <w:rsid w:val="00DB4163"/>
    <w:rsid w:val="00DC302C"/>
    <w:rsid w:val="00DD05ED"/>
    <w:rsid w:val="00DD48EC"/>
    <w:rsid w:val="00E32E78"/>
    <w:rsid w:val="00E4033C"/>
    <w:rsid w:val="00E45736"/>
    <w:rsid w:val="00E45A1C"/>
    <w:rsid w:val="00E4739B"/>
    <w:rsid w:val="00E637B3"/>
    <w:rsid w:val="00E863AB"/>
    <w:rsid w:val="00EB63C2"/>
    <w:rsid w:val="00EC731F"/>
    <w:rsid w:val="00ED738C"/>
    <w:rsid w:val="00ED7A62"/>
    <w:rsid w:val="00F116E3"/>
    <w:rsid w:val="00F62EA3"/>
    <w:rsid w:val="00F75B8B"/>
    <w:rsid w:val="00F96F38"/>
    <w:rsid w:val="00FA30C0"/>
    <w:rsid w:val="00FB213C"/>
    <w:rsid w:val="00FB3A79"/>
    <w:rsid w:val="00FC3F54"/>
    <w:rsid w:val="00FD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892372C-9445-4124-9896-A91E96A3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9518C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firstLine="720"/>
      <w:jc w:val="center"/>
      <w:outlineLvl w:val="2"/>
    </w:pPr>
    <w:rPr>
      <w:b/>
      <w:sz w:val="28"/>
      <w:szCs w:val="20"/>
      <w:lang w:val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FR2">
    <w:name w:val="FR2"/>
    <w:pPr>
      <w:widowControl w:val="0"/>
      <w:spacing w:before="100" w:line="360" w:lineRule="auto"/>
      <w:ind w:left="120"/>
    </w:pPr>
    <w:rPr>
      <w:rFonts w:ascii="Arial" w:hAnsi="Arial"/>
      <w:snapToGrid w:val="0"/>
      <w:sz w:val="24"/>
      <w:lang w:val="ro-RO" w:eastAsia="ru-RU"/>
    </w:rPr>
  </w:style>
  <w:style w:type="paragraph" w:styleId="BodyTextIndent">
    <w:name w:val="Body Text Indent"/>
    <w:basedOn w:val="Normal"/>
    <w:pPr>
      <w:ind w:left="2700" w:hanging="1980"/>
    </w:pPr>
    <w:rPr>
      <w:lang w:val="ro-MD"/>
    </w:rPr>
  </w:style>
  <w:style w:type="paragraph" w:styleId="Title">
    <w:name w:val="Title"/>
    <w:basedOn w:val="Normal"/>
    <w:next w:val="Normal"/>
    <w:link w:val="TitleChar"/>
    <w:qFormat/>
    <w:rsid w:val="000A4C4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0A4C4D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styleId="NormalWeb">
    <w:name w:val="Normal (Web)"/>
    <w:basedOn w:val="Normal"/>
    <w:uiPriority w:val="99"/>
    <w:rsid w:val="00B9518C"/>
    <w:pPr>
      <w:spacing w:after="120"/>
      <w:jc w:val="both"/>
    </w:pPr>
    <w:rPr>
      <w:rFonts w:eastAsia="SimSun"/>
      <w:lang w:val="en-GB" w:eastAsia="en-US"/>
    </w:rPr>
  </w:style>
  <w:style w:type="character" w:styleId="Strong">
    <w:name w:val="Strong"/>
    <w:uiPriority w:val="22"/>
    <w:qFormat/>
    <w:rsid w:val="00B9518C"/>
    <w:rPr>
      <w:b/>
      <w:bCs/>
      <w:color w:val="auto"/>
    </w:rPr>
  </w:style>
  <w:style w:type="character" w:customStyle="1" w:styleId="Heading2Char">
    <w:name w:val="Heading 2 Char"/>
    <w:link w:val="Heading2"/>
    <w:uiPriority w:val="9"/>
    <w:rsid w:val="00B9518C"/>
    <w:rPr>
      <w:rFonts w:ascii="Aptos Display" w:eastAsia="Times New Roman" w:hAnsi="Aptos Display" w:cs="Times New Roman"/>
      <w:b/>
      <w:bCs/>
      <w:i/>
      <w:iCs/>
      <w:sz w:val="28"/>
      <w:szCs w:val="28"/>
      <w:lang w:val="ru-RU" w:eastAsia="ru-RU"/>
    </w:rPr>
  </w:style>
  <w:style w:type="paragraph" w:styleId="ListParagraph">
    <w:name w:val="List Paragraph"/>
    <w:aliases w:val="Heading two,Light Grid - Accent 31,Heading twoCxSpF,List Paragraph11,Akapit z listą BS,List Paragraph1,Bullet1,Bullets,List Paragraph (numbered (a)),Report Para,Number Bullets,WinDForce-Letter,Heading 2_sj,En tête 1,Resume Title"/>
    <w:basedOn w:val="Normal"/>
    <w:link w:val="ListParagraphChar"/>
    <w:uiPriority w:val="1"/>
    <w:qFormat/>
    <w:rsid w:val="00B9518C"/>
    <w:pPr>
      <w:spacing w:after="120"/>
      <w:ind w:left="720"/>
      <w:contextualSpacing/>
      <w:jc w:val="both"/>
    </w:pPr>
    <w:rPr>
      <w:rFonts w:eastAsia="Aptos"/>
      <w:sz w:val="22"/>
      <w:szCs w:val="20"/>
      <w:lang w:val="en-GB" w:eastAsia="en-US"/>
    </w:rPr>
  </w:style>
  <w:style w:type="character" w:customStyle="1" w:styleId="ListParagraphChar">
    <w:name w:val="List Paragraph Char"/>
    <w:aliases w:val="Heading two Char,Light Grid - Accent 31 Char,Heading twoCxSpF Char,List Paragraph11 Char,Akapit z listą BS Char,List Paragraph1 Char,Bullet1 Char,Bullets Char,List Paragraph (numbered (a)) Char,Report Para Char,Number Bullets Char"/>
    <w:link w:val="ListParagraph"/>
    <w:uiPriority w:val="1"/>
    <w:locked/>
    <w:rsid w:val="00B9518C"/>
    <w:rPr>
      <w:rFonts w:eastAsia="Aptos"/>
      <w:sz w:val="22"/>
      <w:lang w:val="en-GB" w:eastAsia="en-US"/>
    </w:rPr>
  </w:style>
  <w:style w:type="character" w:styleId="Hyperlink">
    <w:name w:val="Hyperlink"/>
    <w:uiPriority w:val="99"/>
    <w:unhideWhenUsed/>
    <w:rsid w:val="00674DF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D05ED"/>
    <w:rPr>
      <w:color w:val="605E5C"/>
      <w:shd w:val="clear" w:color="auto" w:fill="E1DFDD"/>
    </w:rPr>
  </w:style>
  <w:style w:type="character" w:styleId="FollowedHyperlink">
    <w:name w:val="FollowedHyperlink"/>
    <w:rsid w:val="00DD05ED"/>
    <w:rPr>
      <w:color w:val="954F72"/>
      <w:u w:val="single"/>
    </w:rPr>
  </w:style>
  <w:style w:type="paragraph" w:styleId="Revision">
    <w:name w:val="Revision"/>
    <w:hidden/>
    <w:uiPriority w:val="99"/>
    <w:semiHidden/>
    <w:rsid w:val="00647E90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&#1064;&#1072;&#1073;&#1083;&#1086;&#1085;&#1099;\Blancheta%20ORDIN%20MER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Blancheta ORDIN MERN</Template>
  <TotalTime>0</TotalTime>
  <Pages>2</Pages>
  <Words>394</Words>
  <Characters>2251</Characters>
  <Application>Microsoft Office Word</Application>
  <DocSecurity>4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  I  N  I  S  T  E  R  U  L</vt:lpstr>
      <vt:lpstr>M  I  N  I  S  T  E  R  U  L </vt:lpstr>
    </vt:vector>
  </TitlesOfParts>
  <Company>MMAT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 I  N  I  S  T  E  R  U  L</dc:title>
  <dc:subject/>
  <dc:creator>Dell</dc:creator>
  <cp:keywords/>
  <dc:description/>
  <cp:lastModifiedBy>cloudconvert_1</cp:lastModifiedBy>
  <cp:revision>2</cp:revision>
  <cp:lastPrinted>2024-08-23T08:34:00Z</cp:lastPrinted>
  <dcterms:created xsi:type="dcterms:W3CDTF">2024-11-06T13:20:00Z</dcterms:created>
  <dcterms:modified xsi:type="dcterms:W3CDTF">2024-11-06T13:20:00Z</dcterms:modified>
</cp:coreProperties>
</file>