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78DE1" w14:textId="2A3CF404" w:rsidR="00743AC0" w:rsidRPr="00E13CCA" w:rsidRDefault="00743AC0" w:rsidP="006671E5">
      <w:pPr>
        <w:pStyle w:val="Listparagraf"/>
        <w:widowControl w:val="0"/>
        <w:autoSpaceDE w:val="0"/>
        <w:autoSpaceDN w:val="0"/>
        <w:spacing w:line="360" w:lineRule="auto"/>
        <w:ind w:left="0"/>
        <w:jc w:val="center"/>
        <w:rPr>
          <w:sz w:val="18"/>
          <w:lang w:val="it-IT"/>
        </w:rPr>
      </w:pPr>
      <w:r w:rsidRPr="00C12D4E">
        <w:rPr>
          <w:noProof/>
          <w:sz w:val="22"/>
          <w:szCs w:val="22"/>
        </w:rPr>
        <w:drawing>
          <wp:inline distT="0" distB="0" distL="0" distR="0" wp14:anchorId="153AD3F4" wp14:editId="0CE1E221">
            <wp:extent cx="614477" cy="701675"/>
            <wp:effectExtent l="0" t="0" r="0" b="3175"/>
            <wp:docPr id="1" name="image1.png" descr="O imagine care conține schiță, desen, clipart, Schiț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 imagine care conține schiță, desen, clipart, Schiță&#10;&#10;Descriere generată automat"/>
                    <pic:cNvPicPr/>
                  </pic:nvPicPr>
                  <pic:blipFill>
                    <a:blip r:embed="rId6" cstate="print"/>
                    <a:stretch>
                      <a:fillRect/>
                    </a:stretch>
                  </pic:blipFill>
                  <pic:spPr>
                    <a:xfrm>
                      <a:off x="0" y="0"/>
                      <a:ext cx="618686" cy="706481"/>
                    </a:xfrm>
                    <a:prstGeom prst="rect">
                      <a:avLst/>
                    </a:prstGeom>
                  </pic:spPr>
                </pic:pic>
              </a:graphicData>
            </a:graphic>
          </wp:inline>
        </w:drawing>
      </w:r>
    </w:p>
    <w:p w14:paraId="4FDACC26" w14:textId="77777777" w:rsidR="00743AC0" w:rsidRPr="00E13CCA" w:rsidRDefault="00743AC0" w:rsidP="009F3AE3">
      <w:pPr>
        <w:pStyle w:val="Listparagraf"/>
        <w:widowControl w:val="0"/>
        <w:autoSpaceDE w:val="0"/>
        <w:autoSpaceDN w:val="0"/>
        <w:spacing w:line="360" w:lineRule="auto"/>
        <w:ind w:left="1080"/>
        <w:jc w:val="center"/>
        <w:rPr>
          <w:sz w:val="18"/>
          <w:lang w:val="it-IT"/>
        </w:rPr>
      </w:pPr>
    </w:p>
    <w:p w14:paraId="17D6BEB9" w14:textId="032E4925" w:rsidR="00743AC0" w:rsidRPr="00E13CCA" w:rsidRDefault="00743AC0" w:rsidP="006671E5">
      <w:pPr>
        <w:pStyle w:val="Listparagraf"/>
        <w:widowControl w:val="0"/>
        <w:tabs>
          <w:tab w:val="left" w:pos="2127"/>
          <w:tab w:val="left" w:pos="4253"/>
          <w:tab w:val="left" w:pos="4536"/>
        </w:tabs>
        <w:autoSpaceDE w:val="0"/>
        <w:autoSpaceDN w:val="0"/>
        <w:spacing w:before="211" w:line="360" w:lineRule="auto"/>
        <w:ind w:left="0" w:right="86"/>
        <w:jc w:val="center"/>
        <w:rPr>
          <w:rFonts w:asciiTheme="majorBidi" w:hAnsiTheme="majorBidi" w:cstheme="majorBidi"/>
          <w:b/>
          <w:bCs/>
          <w:lang w:val="it-IT"/>
        </w:rPr>
      </w:pPr>
      <w:bookmarkStart w:id="0" w:name="Hotarire.pdf"/>
      <w:bookmarkEnd w:id="0"/>
      <w:r w:rsidRPr="00E13CCA">
        <w:rPr>
          <w:rFonts w:asciiTheme="majorBidi" w:hAnsiTheme="majorBidi" w:cstheme="majorBidi"/>
          <w:b/>
          <w:bCs/>
          <w:spacing w:val="16"/>
          <w:lang w:val="it-IT"/>
        </w:rPr>
        <w:t xml:space="preserve">GUVERNUL REPUBLICII </w:t>
      </w:r>
      <w:r w:rsidRPr="00E13CCA">
        <w:rPr>
          <w:rFonts w:asciiTheme="majorBidi" w:hAnsiTheme="majorBidi" w:cstheme="majorBidi"/>
          <w:b/>
          <w:bCs/>
          <w:spacing w:val="15"/>
          <w:lang w:val="it-IT"/>
        </w:rPr>
        <w:t>MOLDOVA</w:t>
      </w:r>
    </w:p>
    <w:p w14:paraId="245F8EC8" w14:textId="77777777" w:rsidR="00743AC0" w:rsidRPr="00E13CCA" w:rsidRDefault="00743AC0" w:rsidP="006671E5">
      <w:pPr>
        <w:spacing w:line="360" w:lineRule="auto"/>
        <w:jc w:val="center"/>
        <w:rPr>
          <w:rFonts w:asciiTheme="majorBidi" w:hAnsiTheme="majorBidi" w:cstheme="majorBidi"/>
          <w:b/>
          <w:lang w:val="it-IT"/>
        </w:rPr>
      </w:pPr>
    </w:p>
    <w:p w14:paraId="00F564C1" w14:textId="21B8CD5C" w:rsidR="00743AC0" w:rsidRPr="009F3AE3" w:rsidRDefault="00743AC0" w:rsidP="006671E5">
      <w:pPr>
        <w:pStyle w:val="Listparagraf"/>
        <w:spacing w:line="360" w:lineRule="auto"/>
        <w:ind w:left="0"/>
        <w:jc w:val="center"/>
        <w:rPr>
          <w:rFonts w:asciiTheme="majorBidi" w:hAnsiTheme="majorBidi" w:cstheme="majorBidi"/>
          <w:b/>
          <w:szCs w:val="22"/>
          <w:lang w:val="it-IT"/>
        </w:rPr>
      </w:pPr>
      <w:r w:rsidRPr="00E13CCA">
        <w:rPr>
          <w:rFonts w:asciiTheme="majorBidi" w:hAnsiTheme="majorBidi" w:cstheme="majorBidi"/>
          <w:b/>
          <w:szCs w:val="22"/>
          <w:lang w:val="it-IT"/>
        </w:rPr>
        <w:t xml:space="preserve">HOTĂRÂRE   </w:t>
      </w:r>
      <w:r w:rsidRPr="00E13CCA">
        <w:rPr>
          <w:rFonts w:asciiTheme="majorBidi" w:hAnsiTheme="majorBidi" w:cstheme="majorBidi"/>
          <w:szCs w:val="22"/>
          <w:lang w:val="it-IT"/>
        </w:rPr>
        <w:t xml:space="preserve">nr. </w:t>
      </w:r>
      <w:r w:rsidRPr="009F3AE3">
        <w:rPr>
          <w:rFonts w:asciiTheme="majorBidi" w:hAnsiTheme="majorBidi" w:cstheme="majorBidi"/>
          <w:szCs w:val="22"/>
          <w:lang w:val="it-IT"/>
        </w:rPr>
        <w:t>______</w:t>
      </w:r>
    </w:p>
    <w:p w14:paraId="6126E846" w14:textId="49AB0FC0" w:rsidR="00743AC0" w:rsidRPr="009F3AE3" w:rsidRDefault="00743AC0" w:rsidP="006671E5">
      <w:pPr>
        <w:pStyle w:val="Listparagraf"/>
        <w:spacing w:line="360" w:lineRule="auto"/>
        <w:ind w:left="0"/>
        <w:jc w:val="center"/>
        <w:rPr>
          <w:rFonts w:asciiTheme="majorBidi" w:hAnsiTheme="majorBidi" w:cstheme="majorBidi"/>
          <w:szCs w:val="22"/>
          <w:lang w:val="it-IT"/>
        </w:rPr>
      </w:pPr>
      <w:r w:rsidRPr="009F3AE3">
        <w:rPr>
          <w:rFonts w:asciiTheme="majorBidi" w:hAnsiTheme="majorBidi" w:cstheme="majorBidi"/>
          <w:szCs w:val="22"/>
          <w:lang w:val="it-IT"/>
        </w:rPr>
        <w:t>din ________________ 2024</w:t>
      </w:r>
    </w:p>
    <w:p w14:paraId="0460DF69" w14:textId="4288149D" w:rsidR="00743AC0" w:rsidRPr="009F3AE3" w:rsidRDefault="00743AC0" w:rsidP="006671E5">
      <w:pPr>
        <w:pStyle w:val="Listparagraf"/>
        <w:spacing w:line="360" w:lineRule="auto"/>
        <w:ind w:left="0"/>
        <w:jc w:val="center"/>
        <w:rPr>
          <w:rFonts w:asciiTheme="majorBidi" w:hAnsiTheme="majorBidi" w:cstheme="majorBidi"/>
          <w:szCs w:val="22"/>
          <w:lang w:val="it-IT"/>
        </w:rPr>
      </w:pPr>
      <w:r w:rsidRPr="009F3AE3">
        <w:rPr>
          <w:rFonts w:asciiTheme="majorBidi" w:hAnsiTheme="majorBidi" w:cstheme="majorBidi"/>
          <w:szCs w:val="22"/>
          <w:lang w:val="it-IT"/>
        </w:rPr>
        <w:t>Chişinău</w:t>
      </w:r>
    </w:p>
    <w:p w14:paraId="281A94FC" w14:textId="77777777" w:rsidR="00060D6F" w:rsidRPr="009F3AE3" w:rsidRDefault="00060D6F" w:rsidP="00060D6F">
      <w:pPr>
        <w:pStyle w:val="Listparagraf"/>
        <w:spacing w:line="360" w:lineRule="auto"/>
        <w:ind w:left="1080"/>
        <w:rPr>
          <w:rFonts w:asciiTheme="majorBidi" w:hAnsiTheme="majorBidi" w:cstheme="majorBidi"/>
          <w:szCs w:val="22"/>
          <w:lang w:val="it-IT"/>
        </w:rPr>
      </w:pPr>
    </w:p>
    <w:p w14:paraId="3EE90E2B" w14:textId="06C0C8E4" w:rsidR="00743AC0" w:rsidRDefault="00743AC0" w:rsidP="009C0AF2">
      <w:pPr>
        <w:pStyle w:val="Listparagraf"/>
        <w:shd w:val="clear" w:color="auto" w:fill="FFFFFF"/>
        <w:spacing w:line="276" w:lineRule="auto"/>
        <w:ind w:left="0" w:firstLine="567"/>
        <w:jc w:val="center"/>
        <w:rPr>
          <w:rFonts w:asciiTheme="majorBidi" w:hAnsiTheme="majorBidi" w:cstheme="majorBidi"/>
          <w:b/>
          <w:bCs/>
          <w:lang w:val="ro-RO"/>
        </w:rPr>
      </w:pPr>
      <w:bookmarkStart w:id="1" w:name="_Hlk166062795"/>
      <w:r w:rsidRPr="009F3AE3">
        <w:rPr>
          <w:rFonts w:asciiTheme="majorBidi" w:hAnsiTheme="majorBidi" w:cstheme="majorBidi"/>
          <w:b/>
          <w:bCs/>
          <w:noProof/>
          <w:lang w:val="it-IT"/>
        </w:rPr>
        <w:t>cu privire la modificarea Hotărârii Guvernului</w:t>
      </w:r>
      <w:r w:rsidR="008955CE" w:rsidRPr="009F3AE3">
        <w:rPr>
          <w:rFonts w:asciiTheme="majorBidi" w:hAnsiTheme="majorBidi" w:cstheme="majorBidi"/>
          <w:b/>
          <w:bCs/>
          <w:noProof/>
          <w:lang w:val="it-IT"/>
        </w:rPr>
        <w:t xml:space="preserve"> nr</w:t>
      </w:r>
      <w:r w:rsidR="003F545E" w:rsidRPr="009F3AE3">
        <w:rPr>
          <w:rFonts w:asciiTheme="majorBidi" w:hAnsiTheme="majorBidi" w:cstheme="majorBidi"/>
          <w:b/>
          <w:bCs/>
          <w:noProof/>
          <w:lang w:val="it-IT"/>
        </w:rPr>
        <w:t>.</w:t>
      </w:r>
      <w:r w:rsidR="008955CE" w:rsidRPr="009F3AE3">
        <w:rPr>
          <w:rFonts w:asciiTheme="majorBidi" w:hAnsiTheme="majorBidi" w:cstheme="majorBidi"/>
          <w:b/>
          <w:bCs/>
          <w:noProof/>
          <w:lang w:val="it-IT"/>
        </w:rPr>
        <w:t xml:space="preserve"> 875/2022</w:t>
      </w:r>
      <w:r w:rsidR="00C94E60" w:rsidRPr="009F3AE3">
        <w:rPr>
          <w:rFonts w:asciiTheme="majorBidi" w:hAnsiTheme="majorBidi" w:cstheme="majorBidi"/>
          <w:b/>
          <w:bCs/>
          <w:noProof/>
          <w:lang w:val="it-IT"/>
        </w:rPr>
        <w:t xml:space="preserve"> </w:t>
      </w:r>
      <w:r w:rsidR="00C94E60" w:rsidRPr="00C94E60">
        <w:rPr>
          <w:rFonts w:asciiTheme="majorBidi" w:hAnsiTheme="majorBidi" w:cstheme="majorBidi"/>
          <w:b/>
          <w:bCs/>
          <w:lang w:val="ro-RO"/>
        </w:rPr>
        <w:t>privind aprobarea</w:t>
      </w:r>
      <w:r w:rsidR="00011A79">
        <w:rPr>
          <w:rFonts w:asciiTheme="majorBidi" w:hAnsiTheme="majorBidi" w:cstheme="majorBidi"/>
          <w:b/>
          <w:bCs/>
          <w:lang w:val="ro-RO"/>
        </w:rPr>
        <w:t xml:space="preserve"> </w:t>
      </w:r>
      <w:r w:rsidR="00C94E60" w:rsidRPr="00C94E60">
        <w:rPr>
          <w:rFonts w:asciiTheme="majorBidi" w:hAnsiTheme="majorBidi" w:cstheme="majorBidi"/>
          <w:b/>
          <w:bCs/>
          <w:lang w:val="ro-RO"/>
        </w:rPr>
        <w:t>Regulamentului de organizare și realizare a studiilor de rezidențiat</w:t>
      </w:r>
      <w:r w:rsidR="00C94E60">
        <w:rPr>
          <w:rFonts w:asciiTheme="majorBidi" w:hAnsiTheme="majorBidi" w:cstheme="majorBidi"/>
          <w:b/>
          <w:bCs/>
          <w:lang w:val="ro-RO"/>
        </w:rPr>
        <w:t xml:space="preserve"> și abrogarea unei hotărâri a Guvernului</w:t>
      </w:r>
    </w:p>
    <w:p w14:paraId="02B92E88" w14:textId="0F479DCB" w:rsidR="00743AC0" w:rsidRPr="00DC6216" w:rsidRDefault="00DC6216" w:rsidP="00DC6216">
      <w:pPr>
        <w:pStyle w:val="Listparagraf"/>
        <w:spacing w:line="276" w:lineRule="auto"/>
        <w:ind w:left="0" w:firstLine="567"/>
        <w:jc w:val="both"/>
        <w:rPr>
          <w:rFonts w:asciiTheme="majorBidi" w:hAnsiTheme="majorBidi"/>
          <w:bCs/>
          <w:noProof/>
          <w:lang w:val="ro-RO"/>
        </w:rPr>
      </w:pPr>
      <w:r w:rsidRPr="00DC6216">
        <w:rPr>
          <w:rFonts w:asciiTheme="majorBidi" w:hAnsiTheme="majorBidi" w:cstheme="majorBidi"/>
          <w:noProof/>
          <w:lang w:val="ro-RO"/>
        </w:rPr>
        <w:t>În temeiul</w:t>
      </w:r>
      <w:r>
        <w:rPr>
          <w:rFonts w:asciiTheme="majorBidi" w:hAnsiTheme="majorBidi" w:cstheme="majorBidi"/>
          <w:noProof/>
          <w:lang w:val="ro-RO"/>
        </w:rPr>
        <w:t xml:space="preserve"> </w:t>
      </w:r>
      <w:r w:rsidRPr="00DC6216">
        <w:rPr>
          <w:rFonts w:asciiTheme="majorBidi" w:hAnsiTheme="majorBidi" w:cstheme="majorBidi"/>
          <w:noProof/>
          <w:lang w:val="ro-RO"/>
        </w:rPr>
        <w:t>art.</w:t>
      </w:r>
      <w:r w:rsidR="00134510">
        <w:rPr>
          <w:rFonts w:asciiTheme="majorBidi" w:hAnsiTheme="majorBidi" w:cstheme="majorBidi"/>
          <w:noProof/>
          <w:lang w:val="ro-RO"/>
        </w:rPr>
        <w:t xml:space="preserve"> </w:t>
      </w:r>
      <w:r w:rsidRPr="00DC6216">
        <w:rPr>
          <w:rFonts w:asciiTheme="majorBidi" w:hAnsiTheme="majorBidi" w:cstheme="majorBidi"/>
          <w:noProof/>
          <w:lang w:val="ro-RO"/>
        </w:rPr>
        <w:t>14 alin.</w:t>
      </w:r>
      <w:r w:rsidR="00134510">
        <w:rPr>
          <w:rFonts w:asciiTheme="majorBidi" w:hAnsiTheme="majorBidi" w:cstheme="majorBidi"/>
          <w:noProof/>
          <w:lang w:val="ro-RO"/>
        </w:rPr>
        <w:t xml:space="preserve"> </w:t>
      </w:r>
      <w:r w:rsidRPr="00DC6216">
        <w:rPr>
          <w:rFonts w:asciiTheme="majorBidi" w:hAnsiTheme="majorBidi" w:cstheme="majorBidi"/>
          <w:noProof/>
          <w:lang w:val="ro-RO"/>
        </w:rPr>
        <w:t xml:space="preserve">(4) din Legea ocotirii sănătății nr. 411/1995, </w:t>
      </w:r>
      <w:r>
        <w:rPr>
          <w:rFonts w:asciiTheme="majorBidi" w:hAnsiTheme="majorBidi" w:cstheme="majorBidi"/>
          <w:noProof/>
          <w:lang w:val="ro-RO"/>
        </w:rPr>
        <w:t>(</w:t>
      </w:r>
      <w:r w:rsidRPr="00DC6216">
        <w:rPr>
          <w:rFonts w:asciiTheme="majorBidi" w:hAnsiTheme="majorBidi" w:cstheme="majorBidi"/>
          <w:noProof/>
          <w:lang w:val="ro-RO"/>
        </w:rPr>
        <w:t>Monitorul Oficial al Republicii Moldova</w:t>
      </w:r>
      <w:r>
        <w:rPr>
          <w:rFonts w:asciiTheme="majorBidi" w:hAnsiTheme="majorBidi"/>
          <w:noProof/>
          <w:lang w:val="ro-RO"/>
        </w:rPr>
        <w:t xml:space="preserve">, </w:t>
      </w:r>
      <w:r w:rsidRPr="00DC6216">
        <w:rPr>
          <w:rFonts w:asciiTheme="majorBidi" w:hAnsiTheme="majorBidi"/>
          <w:noProof/>
          <w:lang w:val="ro-RO"/>
        </w:rPr>
        <w:t>1995</w:t>
      </w:r>
      <w:r>
        <w:rPr>
          <w:rFonts w:asciiTheme="majorBidi" w:hAnsiTheme="majorBidi"/>
          <w:noProof/>
          <w:lang w:val="ro-RO"/>
        </w:rPr>
        <w:t>, n</w:t>
      </w:r>
      <w:r w:rsidRPr="00DC6216">
        <w:rPr>
          <w:rFonts w:asciiTheme="majorBidi" w:hAnsiTheme="majorBidi"/>
          <w:noProof/>
          <w:lang w:val="ro-RO"/>
        </w:rPr>
        <w:t>r. 34</w:t>
      </w:r>
      <w:r>
        <w:rPr>
          <w:rFonts w:asciiTheme="majorBidi" w:hAnsiTheme="majorBidi"/>
          <w:noProof/>
          <w:lang w:val="ro-RO"/>
        </w:rPr>
        <w:t>,</w:t>
      </w:r>
      <w:r w:rsidRPr="00DC6216">
        <w:rPr>
          <w:rFonts w:asciiTheme="majorBidi" w:hAnsiTheme="majorBidi"/>
          <w:noProof/>
          <w:lang w:val="ro-RO"/>
        </w:rPr>
        <w:t xml:space="preserve"> art. 373</w:t>
      </w:r>
      <w:r>
        <w:rPr>
          <w:rFonts w:asciiTheme="majorBidi" w:hAnsiTheme="majorBidi"/>
          <w:noProof/>
          <w:lang w:val="ro-RO"/>
        </w:rPr>
        <w:t xml:space="preserve">, </w:t>
      </w:r>
      <w:r w:rsidRPr="00DC6216">
        <w:rPr>
          <w:rFonts w:asciiTheme="majorBidi" w:hAnsiTheme="majorBidi" w:cstheme="majorBidi"/>
          <w:noProof/>
          <w:lang w:val="ro-RO"/>
        </w:rPr>
        <w:t>cu modificările ulterioare</w:t>
      </w:r>
      <w:bookmarkEnd w:id="1"/>
      <w:r>
        <w:rPr>
          <w:rFonts w:asciiTheme="majorBidi" w:hAnsiTheme="majorBidi" w:cstheme="majorBidi"/>
          <w:noProof/>
          <w:lang w:val="ro-RO"/>
        </w:rPr>
        <w:t xml:space="preserve"> </w:t>
      </w:r>
      <w:r w:rsidR="00743AC0" w:rsidRPr="00DC6216">
        <w:rPr>
          <w:rFonts w:asciiTheme="majorBidi" w:hAnsiTheme="majorBidi" w:cstheme="majorBidi"/>
          <w:bCs/>
          <w:lang w:val="ro-RO"/>
        </w:rPr>
        <w:t>Guvernul HOTĂRĂŞTE:</w:t>
      </w:r>
    </w:p>
    <w:p w14:paraId="4B880F1B" w14:textId="3B6DBA20" w:rsidR="00AA1086" w:rsidRDefault="009136C0" w:rsidP="00C466D7">
      <w:pPr>
        <w:pStyle w:val="Listparagraf"/>
        <w:numPr>
          <w:ilvl w:val="0"/>
          <w:numId w:val="4"/>
        </w:numPr>
        <w:shd w:val="clear" w:color="auto" w:fill="FFFFFF"/>
        <w:tabs>
          <w:tab w:val="left" w:pos="993"/>
        </w:tabs>
        <w:spacing w:line="276" w:lineRule="auto"/>
        <w:ind w:left="0" w:firstLine="0"/>
        <w:jc w:val="both"/>
        <w:rPr>
          <w:rFonts w:asciiTheme="majorBidi" w:hAnsiTheme="majorBidi" w:cstheme="majorBidi"/>
          <w:lang w:val="ro-RO"/>
        </w:rPr>
      </w:pPr>
      <w:r w:rsidRPr="00C12D4E">
        <w:rPr>
          <w:rFonts w:asciiTheme="majorBidi" w:hAnsiTheme="majorBidi" w:cstheme="majorBidi"/>
          <w:lang w:val="ro-RO"/>
        </w:rPr>
        <w:t>Hotărârea Guvernului nr. 875/2022 privind aprobarea Regulamentului de organizare și realizare a studiilor de rezidențiat,</w:t>
      </w:r>
      <w:r w:rsidR="003F545E">
        <w:rPr>
          <w:rFonts w:asciiTheme="majorBidi" w:hAnsiTheme="majorBidi" w:cstheme="majorBidi"/>
          <w:lang w:val="ro-RO"/>
        </w:rPr>
        <w:t xml:space="preserve"> (Monitorul </w:t>
      </w:r>
      <w:r w:rsidR="002C2122">
        <w:rPr>
          <w:rFonts w:asciiTheme="majorBidi" w:hAnsiTheme="majorBidi" w:cstheme="majorBidi"/>
          <w:lang w:val="ro-RO"/>
        </w:rPr>
        <w:t>O</w:t>
      </w:r>
      <w:r w:rsidR="003F545E">
        <w:rPr>
          <w:rFonts w:asciiTheme="majorBidi" w:hAnsiTheme="majorBidi" w:cstheme="majorBidi"/>
          <w:lang w:val="ro-RO"/>
        </w:rPr>
        <w:t xml:space="preserve">ficial al Republicii Moldova, 2023, </w:t>
      </w:r>
      <w:r w:rsidR="00BC44B2">
        <w:rPr>
          <w:rFonts w:asciiTheme="majorBidi" w:hAnsiTheme="majorBidi" w:cstheme="majorBidi"/>
          <w:lang w:val="ro-RO"/>
        </w:rPr>
        <w:t>N</w:t>
      </w:r>
      <w:r w:rsidR="003F545E">
        <w:rPr>
          <w:rFonts w:asciiTheme="majorBidi" w:hAnsiTheme="majorBidi" w:cstheme="majorBidi"/>
          <w:lang w:val="ro-RO"/>
        </w:rPr>
        <w:t>r.</w:t>
      </w:r>
      <w:r w:rsidR="00BC44B2">
        <w:rPr>
          <w:rFonts w:asciiTheme="majorBidi" w:hAnsiTheme="majorBidi" w:cstheme="majorBidi"/>
          <w:lang w:val="ro-RO"/>
        </w:rPr>
        <w:t xml:space="preserve"> </w:t>
      </w:r>
      <w:r w:rsidR="003F545E">
        <w:rPr>
          <w:rFonts w:asciiTheme="majorBidi" w:hAnsiTheme="majorBidi" w:cstheme="majorBidi"/>
          <w:lang w:val="ro-RO"/>
        </w:rPr>
        <w:t>5</w:t>
      </w:r>
      <w:r w:rsidR="00BC44B2">
        <w:rPr>
          <w:rFonts w:asciiTheme="majorBidi" w:hAnsiTheme="majorBidi" w:cstheme="majorBidi"/>
          <w:lang w:val="ro-RO"/>
        </w:rPr>
        <w:t xml:space="preserve"> - </w:t>
      </w:r>
      <w:r w:rsidR="003F545E">
        <w:rPr>
          <w:rFonts w:asciiTheme="majorBidi" w:hAnsiTheme="majorBidi" w:cstheme="majorBidi"/>
          <w:lang w:val="ro-RO"/>
        </w:rPr>
        <w:t>8, art.3)</w:t>
      </w:r>
      <w:r w:rsidRPr="00C12D4E">
        <w:rPr>
          <w:rFonts w:asciiTheme="majorBidi" w:hAnsiTheme="majorBidi" w:cstheme="majorBidi"/>
          <w:lang w:val="ro-RO"/>
        </w:rPr>
        <w:t xml:space="preserve"> se modifică după cum urmează:</w:t>
      </w:r>
    </w:p>
    <w:p w14:paraId="18D3F945" w14:textId="66C047C5" w:rsidR="001D3C39" w:rsidRPr="009C0AF2" w:rsidRDefault="001D3C39" w:rsidP="001D3C39">
      <w:pPr>
        <w:pStyle w:val="Listparagraf"/>
        <w:shd w:val="clear" w:color="auto" w:fill="FFFFFF"/>
        <w:tabs>
          <w:tab w:val="left" w:pos="993"/>
        </w:tabs>
        <w:spacing w:line="276" w:lineRule="auto"/>
        <w:ind w:left="0"/>
        <w:jc w:val="both"/>
        <w:rPr>
          <w:rFonts w:asciiTheme="majorBidi" w:hAnsiTheme="majorBidi" w:cstheme="majorBidi"/>
          <w:lang w:val="it-IT"/>
        </w:rPr>
      </w:pPr>
      <w:r>
        <w:rPr>
          <w:rFonts w:asciiTheme="majorBidi" w:hAnsiTheme="majorBidi" w:cstheme="majorBidi"/>
          <w:lang w:val="ro-RO"/>
        </w:rPr>
        <w:t xml:space="preserve">1.1 </w:t>
      </w:r>
      <w:r w:rsidR="003F545E">
        <w:rPr>
          <w:rFonts w:asciiTheme="majorBidi" w:hAnsiTheme="majorBidi" w:cstheme="majorBidi"/>
          <w:lang w:val="ro-RO"/>
        </w:rPr>
        <w:t>p</w:t>
      </w:r>
      <w:r w:rsidR="00C94E60">
        <w:rPr>
          <w:rFonts w:asciiTheme="majorBidi" w:hAnsiTheme="majorBidi" w:cstheme="majorBidi"/>
          <w:lang w:val="ro-RO"/>
        </w:rPr>
        <w:t>unctul</w:t>
      </w:r>
      <w:r w:rsidR="00585488" w:rsidRPr="00C12D4E">
        <w:rPr>
          <w:rFonts w:asciiTheme="majorBidi" w:hAnsiTheme="majorBidi" w:cstheme="majorBidi"/>
          <w:lang w:val="ro-RO"/>
        </w:rPr>
        <w:t xml:space="preserve"> 1</w:t>
      </w:r>
      <w:r>
        <w:rPr>
          <w:rFonts w:asciiTheme="majorBidi" w:hAnsiTheme="majorBidi" w:cstheme="majorBidi"/>
          <w:lang w:val="ro-RO"/>
        </w:rPr>
        <w:t xml:space="preserve"> va avea următorul cuprins</w:t>
      </w:r>
      <w:r w:rsidRPr="009C0AF2">
        <w:rPr>
          <w:rFonts w:asciiTheme="majorBidi" w:hAnsiTheme="majorBidi" w:cstheme="majorBidi"/>
          <w:lang w:val="it-IT"/>
        </w:rPr>
        <w:t>:</w:t>
      </w:r>
    </w:p>
    <w:p w14:paraId="0A2DF8BD" w14:textId="77777777" w:rsidR="004645C0" w:rsidRPr="00641433" w:rsidRDefault="001D3C39" w:rsidP="00E15C81">
      <w:pPr>
        <w:pStyle w:val="Listparagraf"/>
        <w:numPr>
          <w:ilvl w:val="0"/>
          <w:numId w:val="35"/>
        </w:numPr>
        <w:shd w:val="clear" w:color="auto" w:fill="FFFFFF"/>
        <w:tabs>
          <w:tab w:val="left" w:pos="993"/>
        </w:tabs>
        <w:spacing w:line="276" w:lineRule="auto"/>
        <w:ind w:left="0" w:firstLine="0"/>
        <w:jc w:val="both"/>
        <w:rPr>
          <w:rFonts w:asciiTheme="majorBidi" w:hAnsiTheme="majorBidi" w:cstheme="majorBidi"/>
          <w:color w:val="333333"/>
          <w:shd w:val="clear" w:color="auto" w:fill="FFFFFF"/>
          <w:lang w:val="pt-BR"/>
        </w:rPr>
      </w:pPr>
      <w:r w:rsidRPr="004645C0">
        <w:rPr>
          <w:rFonts w:asciiTheme="majorBidi" w:hAnsiTheme="majorBidi" w:cstheme="majorBidi"/>
          <w:color w:val="333333"/>
          <w:shd w:val="clear" w:color="auto" w:fill="FFFFFF"/>
          <w:lang w:val="pt-BR"/>
        </w:rPr>
        <w:t>Se aprob</w:t>
      </w:r>
      <w:r w:rsidRPr="004645C0">
        <w:rPr>
          <w:rFonts w:asciiTheme="majorBidi" w:hAnsiTheme="majorBidi" w:cstheme="majorBidi"/>
          <w:color w:val="333333"/>
          <w:shd w:val="clear" w:color="auto" w:fill="FFFFFF"/>
          <w:lang w:val="ro-MD"/>
        </w:rPr>
        <w:t>ă</w:t>
      </w:r>
      <w:r w:rsidRPr="004645C0">
        <w:rPr>
          <w:rFonts w:asciiTheme="majorBidi" w:hAnsiTheme="majorBidi" w:cstheme="majorBidi"/>
          <w:color w:val="333333"/>
          <w:shd w:val="clear" w:color="auto" w:fill="FFFFFF"/>
          <w:lang w:val="pt-BR"/>
        </w:rPr>
        <w:t xml:space="preserve">: </w:t>
      </w:r>
    </w:p>
    <w:p w14:paraId="7409C1A8" w14:textId="2FAFE697" w:rsidR="001D3C39" w:rsidRPr="00E15C81" w:rsidRDefault="001D3C39" w:rsidP="004645C0">
      <w:pPr>
        <w:pStyle w:val="Listparagraf"/>
        <w:shd w:val="clear" w:color="auto" w:fill="FFFFFF"/>
        <w:tabs>
          <w:tab w:val="left" w:pos="993"/>
        </w:tabs>
        <w:spacing w:line="276" w:lineRule="auto"/>
        <w:ind w:left="0"/>
        <w:jc w:val="both"/>
        <w:rPr>
          <w:rFonts w:asciiTheme="majorBidi" w:hAnsiTheme="majorBidi" w:cstheme="majorBidi"/>
          <w:lang w:val="pt-BR"/>
        </w:rPr>
      </w:pPr>
      <w:r w:rsidRPr="004645C0">
        <w:rPr>
          <w:rFonts w:asciiTheme="majorBidi" w:hAnsiTheme="majorBidi" w:cstheme="majorBidi"/>
          <w:color w:val="333333"/>
          <w:shd w:val="clear" w:color="auto" w:fill="FFFFFF"/>
          <w:lang w:val="pt-BR"/>
        </w:rPr>
        <w:t xml:space="preserve">1) Regulamentul de organizare și realizare a studiilor de rezidențiat (anexa </w:t>
      </w:r>
      <w:r w:rsidRPr="00E15C81">
        <w:rPr>
          <w:rFonts w:asciiTheme="majorBidi" w:hAnsiTheme="majorBidi" w:cstheme="majorBidi"/>
          <w:color w:val="333333"/>
          <w:shd w:val="clear" w:color="auto" w:fill="FFFFFF"/>
          <w:lang w:val="pt-BR"/>
        </w:rPr>
        <w:t>nr. 1).</w:t>
      </w:r>
    </w:p>
    <w:p w14:paraId="38ACFCB1" w14:textId="4DB86C00" w:rsidR="00660783" w:rsidRDefault="001D3C39" w:rsidP="00C466D7">
      <w:pPr>
        <w:pStyle w:val="Listparagraf"/>
        <w:shd w:val="clear" w:color="auto" w:fill="FFFFFF"/>
        <w:spacing w:line="276" w:lineRule="auto"/>
        <w:ind w:left="0"/>
        <w:jc w:val="lowKashida"/>
        <w:rPr>
          <w:rFonts w:asciiTheme="majorBidi" w:hAnsiTheme="majorBidi" w:cstheme="majorBidi"/>
          <w:shd w:val="clear" w:color="auto" w:fill="FFFFFF"/>
          <w:lang w:val="ro-RO"/>
        </w:rPr>
      </w:pPr>
      <w:r w:rsidRPr="00E15C81">
        <w:rPr>
          <w:rFonts w:ascii="Georgia" w:hAnsi="Georgia"/>
          <w:color w:val="333333"/>
          <w:shd w:val="clear" w:color="auto" w:fill="FFFFFF"/>
          <w:lang w:val="pt-BR"/>
        </w:rPr>
        <w:t xml:space="preserve">2) </w:t>
      </w:r>
      <w:r w:rsidR="00585488" w:rsidRPr="00C12D4E">
        <w:rPr>
          <w:rFonts w:asciiTheme="majorBidi" w:hAnsiTheme="majorBidi" w:cstheme="majorBidi"/>
          <w:shd w:val="clear" w:color="auto" w:fill="FFFFFF"/>
          <w:lang w:val="ro-RO"/>
        </w:rPr>
        <w:t xml:space="preserve">Contractul-tip privind instruirea în </w:t>
      </w:r>
      <w:r w:rsidR="00EA254F" w:rsidRPr="00C12D4E">
        <w:rPr>
          <w:rFonts w:asciiTheme="majorBidi" w:hAnsiTheme="majorBidi" w:cstheme="majorBidi"/>
          <w:shd w:val="clear" w:color="auto" w:fill="FFFFFF"/>
          <w:lang w:val="ro-RO"/>
        </w:rPr>
        <w:t>rezidențiat</w:t>
      </w:r>
      <w:r w:rsidR="00585488" w:rsidRPr="00C12D4E">
        <w:rPr>
          <w:rFonts w:asciiTheme="majorBidi" w:hAnsiTheme="majorBidi" w:cstheme="majorBidi"/>
          <w:shd w:val="clear" w:color="auto" w:fill="FFFFFF"/>
          <w:lang w:val="ro-RO"/>
        </w:rPr>
        <w:t xml:space="preserve"> </w:t>
      </w:r>
      <w:r w:rsidR="00E82A1B" w:rsidRPr="00C12D4E">
        <w:rPr>
          <w:rFonts w:asciiTheme="majorBidi" w:hAnsiTheme="majorBidi" w:cstheme="majorBidi"/>
          <w:shd w:val="clear" w:color="auto" w:fill="FFFFFF"/>
          <w:lang w:val="ro-RO"/>
        </w:rPr>
        <w:t>și</w:t>
      </w:r>
      <w:r w:rsidR="00585488" w:rsidRPr="00C12D4E">
        <w:rPr>
          <w:rFonts w:asciiTheme="majorBidi" w:hAnsiTheme="majorBidi" w:cstheme="majorBidi"/>
          <w:shd w:val="clear" w:color="auto" w:fill="FFFFFF"/>
          <w:lang w:val="ro-RO"/>
        </w:rPr>
        <w:t xml:space="preserve"> plasarea în c</w:t>
      </w:r>
      <w:r w:rsidR="009021EA" w:rsidRPr="00C12D4E">
        <w:rPr>
          <w:rFonts w:asciiTheme="majorBidi" w:hAnsiTheme="majorBidi" w:cstheme="majorBidi"/>
          <w:shd w:val="clear" w:color="auto" w:fill="FFFFFF"/>
          <w:lang w:val="ro-RO"/>
        </w:rPr>
        <w:t>â</w:t>
      </w:r>
      <w:r w:rsidR="00585488" w:rsidRPr="00C12D4E">
        <w:rPr>
          <w:rFonts w:asciiTheme="majorBidi" w:hAnsiTheme="majorBidi" w:cstheme="majorBidi"/>
          <w:shd w:val="clear" w:color="auto" w:fill="FFFFFF"/>
          <w:lang w:val="ro-RO"/>
        </w:rPr>
        <w:t xml:space="preserve">mpul muncii a medicilor </w:t>
      </w:r>
      <w:r w:rsidR="00EA254F" w:rsidRPr="00C12D4E">
        <w:rPr>
          <w:rFonts w:asciiTheme="majorBidi" w:hAnsiTheme="majorBidi" w:cstheme="majorBidi"/>
          <w:shd w:val="clear" w:color="auto" w:fill="FFFFFF"/>
          <w:lang w:val="ro-RO"/>
        </w:rPr>
        <w:t>și</w:t>
      </w:r>
      <w:r w:rsidR="00585488" w:rsidRPr="00C12D4E">
        <w:rPr>
          <w:rFonts w:asciiTheme="majorBidi" w:hAnsiTheme="majorBidi" w:cstheme="majorBidi"/>
          <w:shd w:val="clear" w:color="auto" w:fill="FFFFFF"/>
          <w:lang w:val="ro-RO"/>
        </w:rPr>
        <w:t xml:space="preserve"> </w:t>
      </w:r>
      <w:r w:rsidR="00EA254F" w:rsidRPr="00C12D4E">
        <w:rPr>
          <w:rFonts w:asciiTheme="majorBidi" w:hAnsiTheme="majorBidi" w:cstheme="majorBidi"/>
          <w:shd w:val="clear" w:color="auto" w:fill="FFFFFF"/>
          <w:lang w:val="ro-RO"/>
        </w:rPr>
        <w:t>farmaciștilor</w:t>
      </w:r>
      <w:r w:rsidR="00585488" w:rsidRPr="00C12D4E">
        <w:rPr>
          <w:rFonts w:asciiTheme="majorBidi" w:hAnsiTheme="majorBidi" w:cstheme="majorBidi"/>
          <w:shd w:val="clear" w:color="auto" w:fill="FFFFFF"/>
          <w:lang w:val="ro-RO"/>
        </w:rPr>
        <w:t xml:space="preserve"> (pe loc), </w:t>
      </w:r>
      <w:r w:rsidR="002E59CF">
        <w:rPr>
          <w:rFonts w:asciiTheme="majorBidi" w:hAnsiTheme="majorBidi" w:cstheme="majorBidi"/>
          <w:shd w:val="clear" w:color="auto" w:fill="FFFFFF"/>
          <w:lang w:val="ro-RO"/>
        </w:rPr>
        <w:t>(</w:t>
      </w:r>
      <w:r w:rsidR="00585488" w:rsidRPr="00C12D4E">
        <w:rPr>
          <w:rFonts w:asciiTheme="majorBidi" w:hAnsiTheme="majorBidi" w:cstheme="majorBidi"/>
          <w:shd w:val="clear" w:color="auto" w:fill="FFFFFF"/>
          <w:lang w:val="ro-RO"/>
        </w:rPr>
        <w:t>anex</w:t>
      </w:r>
      <w:r w:rsidR="00B245CE">
        <w:rPr>
          <w:rFonts w:asciiTheme="majorBidi" w:hAnsiTheme="majorBidi" w:cstheme="majorBidi"/>
          <w:shd w:val="clear" w:color="auto" w:fill="FFFFFF"/>
          <w:lang w:val="ro-RO"/>
        </w:rPr>
        <w:t>a</w:t>
      </w:r>
      <w:r w:rsidR="00585488" w:rsidRPr="00C12D4E">
        <w:rPr>
          <w:rFonts w:asciiTheme="majorBidi" w:hAnsiTheme="majorBidi" w:cstheme="majorBidi"/>
          <w:shd w:val="clear" w:color="auto" w:fill="FFFFFF"/>
          <w:lang w:val="ro-RO"/>
        </w:rPr>
        <w:t xml:space="preserve"> nr. 2</w:t>
      </w:r>
      <w:r w:rsidR="002E59CF">
        <w:rPr>
          <w:rFonts w:asciiTheme="majorBidi" w:hAnsiTheme="majorBidi" w:cstheme="majorBidi"/>
          <w:shd w:val="clear" w:color="auto" w:fill="FFFFFF"/>
          <w:lang w:val="ro-RO"/>
        </w:rPr>
        <w:t>)</w:t>
      </w:r>
      <w:r w:rsidR="00660783">
        <w:rPr>
          <w:rFonts w:asciiTheme="majorBidi" w:hAnsiTheme="majorBidi" w:cstheme="majorBidi"/>
          <w:shd w:val="clear" w:color="auto" w:fill="FFFFFF"/>
          <w:lang w:val="ro-RO"/>
        </w:rPr>
        <w:t>.</w:t>
      </w:r>
    </w:p>
    <w:p w14:paraId="0B8758B6" w14:textId="11819137" w:rsidR="00E650A2" w:rsidRPr="002D185A" w:rsidRDefault="001D3C39" w:rsidP="00C466D7">
      <w:pPr>
        <w:pStyle w:val="Listparagraf"/>
        <w:shd w:val="clear" w:color="auto" w:fill="FFFFFF"/>
        <w:spacing w:line="276" w:lineRule="auto"/>
        <w:ind w:left="0"/>
        <w:jc w:val="lowKashida"/>
        <w:rPr>
          <w:rFonts w:asciiTheme="majorBidi" w:hAnsiTheme="majorBidi" w:cstheme="majorBidi"/>
          <w:shd w:val="clear" w:color="auto" w:fill="FFFFFF"/>
          <w:lang w:val="ro-RO"/>
        </w:rPr>
      </w:pPr>
      <w:r>
        <w:rPr>
          <w:rFonts w:asciiTheme="majorBidi" w:hAnsiTheme="majorBidi" w:cstheme="majorBidi"/>
          <w:shd w:val="clear" w:color="auto" w:fill="FFFFFF"/>
          <w:lang w:val="ro-RO"/>
        </w:rPr>
        <w:t xml:space="preserve">3) </w:t>
      </w:r>
      <w:r w:rsidR="00585488" w:rsidRPr="00C12D4E">
        <w:rPr>
          <w:rFonts w:asciiTheme="majorBidi" w:hAnsiTheme="majorBidi" w:cstheme="majorBidi"/>
          <w:shd w:val="clear" w:color="auto" w:fill="FFFFFF"/>
          <w:lang w:val="ro-RO"/>
        </w:rPr>
        <w:t xml:space="preserve">Contractul-tip privind instruirea în </w:t>
      </w:r>
      <w:r w:rsidR="00EA254F" w:rsidRPr="00C12D4E">
        <w:rPr>
          <w:rFonts w:asciiTheme="majorBidi" w:hAnsiTheme="majorBidi" w:cstheme="majorBidi"/>
          <w:shd w:val="clear" w:color="auto" w:fill="FFFFFF"/>
          <w:lang w:val="ro-RO"/>
        </w:rPr>
        <w:t>rezidențiat</w:t>
      </w:r>
      <w:r w:rsidR="00585488" w:rsidRPr="00C12D4E">
        <w:rPr>
          <w:rFonts w:asciiTheme="majorBidi" w:hAnsiTheme="majorBidi" w:cstheme="majorBidi"/>
          <w:shd w:val="clear" w:color="auto" w:fill="FFFFFF"/>
          <w:lang w:val="ro-RO"/>
        </w:rPr>
        <w:t xml:space="preserve"> </w:t>
      </w:r>
      <w:r w:rsidR="00B3742F" w:rsidRPr="00C12D4E">
        <w:rPr>
          <w:rFonts w:asciiTheme="majorBidi" w:hAnsiTheme="majorBidi" w:cstheme="majorBidi"/>
          <w:shd w:val="clear" w:color="auto" w:fill="FFFFFF"/>
          <w:lang w:val="ro-RO"/>
        </w:rPr>
        <w:t>și</w:t>
      </w:r>
      <w:r w:rsidR="00585488" w:rsidRPr="00C12D4E">
        <w:rPr>
          <w:rFonts w:asciiTheme="majorBidi" w:hAnsiTheme="majorBidi" w:cstheme="majorBidi"/>
          <w:shd w:val="clear" w:color="auto" w:fill="FFFFFF"/>
          <w:lang w:val="ro-RO"/>
        </w:rPr>
        <w:t xml:space="preserve"> plasarea în c</w:t>
      </w:r>
      <w:r w:rsidR="009021EA" w:rsidRPr="00C12D4E">
        <w:rPr>
          <w:rFonts w:asciiTheme="majorBidi" w:hAnsiTheme="majorBidi" w:cstheme="majorBidi"/>
          <w:shd w:val="clear" w:color="auto" w:fill="FFFFFF"/>
          <w:lang w:val="ro-RO"/>
        </w:rPr>
        <w:t>â</w:t>
      </w:r>
      <w:r w:rsidR="00585488" w:rsidRPr="00C12D4E">
        <w:rPr>
          <w:rFonts w:asciiTheme="majorBidi" w:hAnsiTheme="majorBidi" w:cstheme="majorBidi"/>
          <w:shd w:val="clear" w:color="auto" w:fill="FFFFFF"/>
          <w:lang w:val="ro-RO"/>
        </w:rPr>
        <w:t xml:space="preserve">mpul muncii a medicilor </w:t>
      </w:r>
      <w:r w:rsidR="00EA254F" w:rsidRPr="00C12D4E">
        <w:rPr>
          <w:rFonts w:asciiTheme="majorBidi" w:hAnsiTheme="majorBidi" w:cstheme="majorBidi"/>
          <w:shd w:val="clear" w:color="auto" w:fill="FFFFFF"/>
          <w:lang w:val="ro-RO"/>
        </w:rPr>
        <w:t>și</w:t>
      </w:r>
      <w:r w:rsidR="00585488" w:rsidRPr="00C12D4E">
        <w:rPr>
          <w:rFonts w:asciiTheme="majorBidi" w:hAnsiTheme="majorBidi" w:cstheme="majorBidi"/>
          <w:shd w:val="clear" w:color="auto" w:fill="FFFFFF"/>
          <w:lang w:val="ro-RO"/>
        </w:rPr>
        <w:t xml:space="preserve"> </w:t>
      </w:r>
      <w:r w:rsidR="00EA254F" w:rsidRPr="00C12D4E">
        <w:rPr>
          <w:rFonts w:asciiTheme="majorBidi" w:hAnsiTheme="majorBidi" w:cstheme="majorBidi"/>
          <w:shd w:val="clear" w:color="auto" w:fill="FFFFFF"/>
          <w:lang w:val="ro-RO"/>
        </w:rPr>
        <w:t>farmaciștilor</w:t>
      </w:r>
      <w:r w:rsidR="00585488" w:rsidRPr="00C12D4E">
        <w:rPr>
          <w:rFonts w:asciiTheme="majorBidi" w:hAnsiTheme="majorBidi" w:cstheme="majorBidi"/>
          <w:shd w:val="clear" w:color="auto" w:fill="FFFFFF"/>
          <w:lang w:val="ro-RO"/>
        </w:rPr>
        <w:t xml:space="preserve"> (pe post), </w:t>
      </w:r>
      <w:r w:rsidR="002E59CF">
        <w:rPr>
          <w:rFonts w:asciiTheme="majorBidi" w:hAnsiTheme="majorBidi" w:cstheme="majorBidi"/>
          <w:shd w:val="clear" w:color="auto" w:fill="FFFFFF"/>
          <w:lang w:val="ro-RO"/>
        </w:rPr>
        <w:t>(</w:t>
      </w:r>
      <w:r w:rsidR="00585488" w:rsidRPr="00C12D4E">
        <w:rPr>
          <w:rFonts w:asciiTheme="majorBidi" w:hAnsiTheme="majorBidi" w:cstheme="majorBidi"/>
          <w:shd w:val="clear" w:color="auto" w:fill="FFFFFF"/>
          <w:lang w:val="ro-RO"/>
        </w:rPr>
        <w:t>anex</w:t>
      </w:r>
      <w:r w:rsidR="00B245CE">
        <w:rPr>
          <w:rFonts w:asciiTheme="majorBidi" w:hAnsiTheme="majorBidi" w:cstheme="majorBidi"/>
          <w:shd w:val="clear" w:color="auto" w:fill="FFFFFF"/>
          <w:lang w:val="ro-RO"/>
        </w:rPr>
        <w:t>a</w:t>
      </w:r>
      <w:r w:rsidR="00585488" w:rsidRPr="00C12D4E">
        <w:rPr>
          <w:rFonts w:asciiTheme="majorBidi" w:hAnsiTheme="majorBidi" w:cstheme="majorBidi"/>
          <w:shd w:val="clear" w:color="auto" w:fill="FFFFFF"/>
          <w:lang w:val="ro-RO"/>
        </w:rPr>
        <w:t xml:space="preserve"> nr. 3</w:t>
      </w:r>
      <w:r w:rsidR="002E59CF">
        <w:rPr>
          <w:rFonts w:asciiTheme="majorBidi" w:hAnsiTheme="majorBidi" w:cstheme="majorBidi"/>
          <w:shd w:val="clear" w:color="auto" w:fill="FFFFFF"/>
          <w:lang w:val="ro-RO"/>
        </w:rPr>
        <w:t>)</w:t>
      </w:r>
      <w:r w:rsidR="00660783">
        <w:rPr>
          <w:rFonts w:asciiTheme="majorBidi" w:hAnsiTheme="majorBidi" w:cstheme="majorBidi"/>
          <w:shd w:val="clear" w:color="auto" w:fill="FFFFFF"/>
          <w:lang w:val="ro-RO"/>
        </w:rPr>
        <w:t>.</w:t>
      </w:r>
    </w:p>
    <w:p w14:paraId="7B94696D" w14:textId="5018814B" w:rsidR="00734D13" w:rsidRPr="00E650A2" w:rsidRDefault="001D3C39" w:rsidP="00C466D7">
      <w:pPr>
        <w:shd w:val="clear" w:color="auto" w:fill="FFFFFF"/>
        <w:tabs>
          <w:tab w:val="left" w:pos="0"/>
        </w:tabs>
        <w:spacing w:before="120" w:line="276" w:lineRule="auto"/>
        <w:jc w:val="lowKashida"/>
        <w:rPr>
          <w:rFonts w:asciiTheme="majorBidi" w:hAnsiTheme="majorBidi" w:cstheme="majorBidi"/>
          <w:lang w:val="ro-RO"/>
        </w:rPr>
      </w:pPr>
      <w:r>
        <w:rPr>
          <w:rFonts w:asciiTheme="majorBidi" w:hAnsiTheme="majorBidi" w:cstheme="majorBidi"/>
          <w:lang w:val="ro-RO"/>
        </w:rPr>
        <w:t xml:space="preserve">1.2 </w:t>
      </w:r>
      <w:r>
        <w:rPr>
          <w:rFonts w:asciiTheme="majorBidi" w:hAnsiTheme="majorBidi" w:cstheme="majorBidi"/>
          <w:lang w:val="ro-MD"/>
        </w:rPr>
        <w:t>Î</w:t>
      </w:r>
      <w:r w:rsidR="00773EBF" w:rsidRPr="00E650A2">
        <w:rPr>
          <w:rFonts w:asciiTheme="majorBidi" w:hAnsiTheme="majorBidi" w:cstheme="majorBidi"/>
          <w:lang w:val="ro-RO"/>
        </w:rPr>
        <w:t>n Regulament:</w:t>
      </w:r>
    </w:p>
    <w:p w14:paraId="701B2201" w14:textId="276FA1BF" w:rsidR="001D3C39" w:rsidRDefault="001D3C39" w:rsidP="00C466D7">
      <w:pPr>
        <w:shd w:val="clear" w:color="auto" w:fill="FFFFFF"/>
        <w:spacing w:line="276" w:lineRule="auto"/>
        <w:jc w:val="lowKashida"/>
        <w:rPr>
          <w:rFonts w:asciiTheme="majorBidi" w:hAnsiTheme="majorBidi" w:cstheme="majorBidi"/>
          <w:color w:val="000000" w:themeColor="text1"/>
          <w:lang w:val="ro-RO"/>
        </w:rPr>
      </w:pPr>
      <w:r>
        <w:rPr>
          <w:rFonts w:asciiTheme="majorBidi" w:hAnsiTheme="majorBidi" w:cstheme="majorBidi"/>
          <w:color w:val="000000" w:themeColor="text1"/>
          <w:lang w:val="ro-RO"/>
        </w:rPr>
        <w:t xml:space="preserve">1.2.1 </w:t>
      </w:r>
      <w:r w:rsidRPr="00E15C81">
        <w:rPr>
          <w:rFonts w:asciiTheme="majorBidi" w:hAnsiTheme="majorBidi" w:cstheme="majorBidi"/>
          <w:shd w:val="clear" w:color="auto" w:fill="FFFFFF"/>
          <w:lang w:val="pt-BR"/>
        </w:rPr>
        <w:t>Parafa de aprobare va</w:t>
      </w:r>
      <w:r w:rsidRPr="007E506B">
        <w:rPr>
          <w:rFonts w:asciiTheme="majorBidi" w:hAnsiTheme="majorBidi" w:cstheme="majorBidi"/>
          <w:color w:val="000000" w:themeColor="text1"/>
          <w:lang w:val="ro-RO"/>
        </w:rPr>
        <w:t xml:space="preserve"> avea următorul cuprins:</w:t>
      </w:r>
      <w:r>
        <w:rPr>
          <w:rFonts w:asciiTheme="majorBidi" w:hAnsiTheme="majorBidi" w:cstheme="majorBidi"/>
          <w:color w:val="000000" w:themeColor="text1"/>
          <w:lang w:val="ro-RO"/>
        </w:rPr>
        <w:t xml:space="preserve"> </w:t>
      </w:r>
      <w:r>
        <w:rPr>
          <w:rFonts w:asciiTheme="majorBidi" w:hAnsiTheme="majorBidi" w:cstheme="majorBidi"/>
          <w:color w:val="000000" w:themeColor="text1"/>
          <w:lang w:val="ro-MD"/>
        </w:rPr>
        <w:t xml:space="preserve">„anexa nr. „1 la </w:t>
      </w:r>
      <w:r w:rsidR="00E15C81">
        <w:rPr>
          <w:rFonts w:asciiTheme="majorBidi" w:hAnsiTheme="majorBidi" w:cstheme="majorBidi"/>
          <w:color w:val="000000" w:themeColor="text1"/>
          <w:lang w:val="ro-MD"/>
        </w:rPr>
        <w:t>Hotărârea</w:t>
      </w:r>
      <w:r>
        <w:rPr>
          <w:rFonts w:asciiTheme="majorBidi" w:hAnsiTheme="majorBidi" w:cstheme="majorBidi"/>
          <w:color w:val="000000" w:themeColor="text1"/>
          <w:lang w:val="ro-MD"/>
        </w:rPr>
        <w:t xml:space="preserve"> Guvernului nr. 875/2022”</w:t>
      </w:r>
    </w:p>
    <w:p w14:paraId="3C8E9E0D" w14:textId="05F1147D" w:rsidR="00734D13" w:rsidRPr="007E506B" w:rsidRDefault="001D3C39" w:rsidP="00AC2D3B">
      <w:pPr>
        <w:shd w:val="clear" w:color="auto" w:fill="FFFFFF"/>
        <w:spacing w:line="276" w:lineRule="auto"/>
        <w:jc w:val="lowKashida"/>
        <w:rPr>
          <w:rFonts w:asciiTheme="majorBidi" w:hAnsiTheme="majorBidi" w:cstheme="majorBidi"/>
          <w:i/>
          <w:iCs/>
          <w:color w:val="000000" w:themeColor="text1"/>
          <w:lang w:val="ro-RO"/>
        </w:rPr>
      </w:pPr>
      <w:r>
        <w:rPr>
          <w:rFonts w:asciiTheme="majorBidi" w:hAnsiTheme="majorBidi" w:cstheme="majorBidi"/>
          <w:lang w:val="ro-RO"/>
        </w:rPr>
        <w:t xml:space="preserve">1.2.2 </w:t>
      </w:r>
      <w:r w:rsidR="00734D13" w:rsidRPr="007E506B">
        <w:rPr>
          <w:rFonts w:asciiTheme="majorBidi" w:hAnsiTheme="majorBidi" w:cstheme="majorBidi"/>
          <w:color w:val="000000" w:themeColor="text1"/>
          <w:lang w:val="ro-RO"/>
        </w:rPr>
        <w:t xml:space="preserve">punctul 4, </w:t>
      </w:r>
      <w:r w:rsidR="00AC2D3B">
        <w:rPr>
          <w:rFonts w:asciiTheme="majorBidi" w:hAnsiTheme="majorBidi" w:cstheme="majorBidi"/>
          <w:color w:val="000000" w:themeColor="text1"/>
          <w:lang w:val="ro-RO"/>
        </w:rPr>
        <w:t xml:space="preserve">la </w:t>
      </w:r>
      <w:r w:rsidR="00734D13" w:rsidRPr="007E506B">
        <w:rPr>
          <w:rFonts w:asciiTheme="majorBidi" w:hAnsiTheme="majorBidi" w:cstheme="majorBidi"/>
          <w:color w:val="000000" w:themeColor="text1"/>
          <w:lang w:val="ro-RO"/>
        </w:rPr>
        <w:t xml:space="preserve">noțiunea </w:t>
      </w:r>
      <w:r w:rsidR="00734D13" w:rsidRPr="00D87343">
        <w:rPr>
          <w:rFonts w:asciiTheme="majorBidi" w:hAnsiTheme="majorBidi" w:cstheme="majorBidi"/>
          <w:color w:val="000000" w:themeColor="text1"/>
          <w:lang w:val="ro-RO"/>
        </w:rPr>
        <w:t>,,îndrumător al rezidentului”</w:t>
      </w:r>
      <w:r w:rsidR="00734D13" w:rsidRPr="007E506B">
        <w:rPr>
          <w:rFonts w:asciiTheme="majorBidi" w:hAnsiTheme="majorBidi" w:cstheme="majorBidi"/>
          <w:i/>
          <w:iCs/>
          <w:color w:val="000000" w:themeColor="text1"/>
          <w:lang w:val="ro-RO"/>
        </w:rPr>
        <w:t xml:space="preserve"> </w:t>
      </w:r>
      <w:r w:rsidR="00AC2D3B">
        <w:rPr>
          <w:rFonts w:asciiTheme="majorBidi" w:hAnsiTheme="majorBidi" w:cstheme="majorBidi"/>
          <w:i/>
          <w:iCs/>
          <w:color w:val="000000" w:themeColor="text1"/>
          <w:lang w:val="ro-RO"/>
        </w:rPr>
        <w:t>cuvântul ,,universitar” se substituie cu cuvântul ,,</w:t>
      </w:r>
      <w:r w:rsidR="00AC2D3B" w:rsidRPr="00E33A83">
        <w:rPr>
          <w:rFonts w:asciiTheme="majorBidi" w:hAnsiTheme="majorBidi" w:cstheme="majorBidi"/>
          <w:color w:val="000000" w:themeColor="text1"/>
          <w:shd w:val="clear" w:color="auto" w:fill="FFFFFF"/>
          <w:lang w:val="ro-RO"/>
        </w:rPr>
        <w:t>instituțional</w:t>
      </w:r>
      <w:r w:rsidR="00AC2D3B">
        <w:rPr>
          <w:rFonts w:asciiTheme="majorBidi" w:hAnsiTheme="majorBidi" w:cstheme="majorBidi"/>
          <w:i/>
          <w:iCs/>
          <w:color w:val="000000" w:themeColor="text1"/>
          <w:lang w:val="ro-RO"/>
        </w:rPr>
        <w:t>”</w:t>
      </w:r>
      <w:r w:rsidR="00AC2D3B">
        <w:rPr>
          <w:rFonts w:asciiTheme="majorBidi" w:hAnsiTheme="majorBidi" w:cstheme="majorBidi"/>
          <w:color w:val="000000" w:themeColor="text1"/>
          <w:lang w:val="ro-RO"/>
        </w:rPr>
        <w:t>;</w:t>
      </w:r>
    </w:p>
    <w:p w14:paraId="46521B1C" w14:textId="700803D4" w:rsidR="00734D13" w:rsidRPr="00C12D4E" w:rsidRDefault="001D3C39" w:rsidP="00C466D7">
      <w:pPr>
        <w:shd w:val="clear" w:color="auto" w:fill="FFFFFF"/>
        <w:spacing w:line="276" w:lineRule="auto"/>
        <w:jc w:val="lowKashida"/>
        <w:rPr>
          <w:rFonts w:asciiTheme="majorBidi" w:hAnsiTheme="majorBidi" w:cstheme="majorBidi"/>
          <w:lang w:val="ro-RO"/>
        </w:rPr>
      </w:pPr>
      <w:r>
        <w:rPr>
          <w:rFonts w:asciiTheme="majorBidi" w:hAnsiTheme="majorBidi" w:cstheme="majorBidi"/>
          <w:lang w:val="ro-RO"/>
        </w:rPr>
        <w:t>1.2.3</w:t>
      </w:r>
      <w:r w:rsidR="00734D13" w:rsidRPr="00C12D4E">
        <w:rPr>
          <w:rFonts w:asciiTheme="majorBidi" w:hAnsiTheme="majorBidi" w:cstheme="majorBidi"/>
          <w:lang w:val="ro-RO"/>
        </w:rPr>
        <w:t>. p</w:t>
      </w:r>
      <w:r w:rsidR="00C94E60">
        <w:rPr>
          <w:rFonts w:asciiTheme="majorBidi" w:hAnsiTheme="majorBidi" w:cstheme="majorBidi"/>
          <w:lang w:val="ro-RO"/>
        </w:rPr>
        <w:t>unctul</w:t>
      </w:r>
      <w:r w:rsidR="00734D13" w:rsidRPr="00C12D4E">
        <w:rPr>
          <w:rFonts w:asciiTheme="majorBidi" w:hAnsiTheme="majorBidi" w:cstheme="majorBidi"/>
          <w:lang w:val="ro-RO"/>
        </w:rPr>
        <w:t xml:space="preserve"> 12 se completează cu s</w:t>
      </w:r>
      <w:r w:rsidR="00C94E60">
        <w:rPr>
          <w:rFonts w:asciiTheme="majorBidi" w:hAnsiTheme="majorBidi" w:cstheme="majorBidi"/>
          <w:lang w:val="ro-RO"/>
        </w:rPr>
        <w:t>ubpunctul</w:t>
      </w:r>
      <w:r w:rsidR="00E10C6B">
        <w:rPr>
          <w:rFonts w:asciiTheme="majorBidi" w:hAnsiTheme="majorBidi" w:cstheme="majorBidi"/>
          <w:lang w:val="ro-RO"/>
        </w:rPr>
        <w:t xml:space="preserve"> </w:t>
      </w:r>
      <w:r w:rsidR="00734D13" w:rsidRPr="00C12D4E">
        <w:rPr>
          <w:rFonts w:asciiTheme="majorBidi" w:hAnsiTheme="majorBidi" w:cstheme="majorBidi"/>
          <w:lang w:val="ro-RO"/>
        </w:rPr>
        <w:t>7</w:t>
      </w:r>
      <w:r w:rsidR="00660783">
        <w:rPr>
          <w:rFonts w:asciiTheme="majorBidi" w:hAnsiTheme="majorBidi" w:cstheme="majorBidi"/>
          <w:lang w:val="ro-RO"/>
        </w:rPr>
        <w:t>)</w:t>
      </w:r>
      <w:r w:rsidR="00734D13" w:rsidRPr="00C12D4E">
        <w:rPr>
          <w:rFonts w:asciiTheme="majorBidi" w:hAnsiTheme="majorBidi" w:cstheme="majorBidi"/>
          <w:lang w:val="ro-RO"/>
        </w:rPr>
        <w:t xml:space="preserve"> cu următorul cuprins:</w:t>
      </w:r>
    </w:p>
    <w:p w14:paraId="56E6D876" w14:textId="77D7578F" w:rsidR="00734D13" w:rsidRPr="00C12D4E" w:rsidRDefault="00734D13" w:rsidP="00C466D7">
      <w:pPr>
        <w:pStyle w:val="Listparagraf"/>
        <w:shd w:val="clear" w:color="auto" w:fill="FFFFFF"/>
        <w:spacing w:line="276" w:lineRule="auto"/>
        <w:ind w:left="0"/>
        <w:jc w:val="lowKashida"/>
        <w:rPr>
          <w:rFonts w:asciiTheme="majorBidi" w:hAnsiTheme="majorBidi" w:cstheme="majorBidi"/>
          <w:lang w:val="ro-RO"/>
        </w:rPr>
      </w:pPr>
      <w:r w:rsidRPr="00C12D4E">
        <w:rPr>
          <w:rFonts w:asciiTheme="majorBidi" w:hAnsiTheme="majorBidi" w:cstheme="majorBidi"/>
          <w:lang w:val="ro-RO"/>
        </w:rPr>
        <w:t xml:space="preserve">,,7) poate dispune transferarea medicului rezident </w:t>
      </w:r>
      <w:r w:rsidR="000C34D7">
        <w:rPr>
          <w:rFonts w:asciiTheme="majorBidi" w:hAnsiTheme="majorBidi" w:cstheme="majorBidi"/>
          <w:lang w:val="ro-RO"/>
        </w:rPr>
        <w:t xml:space="preserve">în perioada studiilor de </w:t>
      </w:r>
      <w:r w:rsidR="00E33A83">
        <w:rPr>
          <w:rFonts w:asciiTheme="majorBidi" w:hAnsiTheme="majorBidi" w:cstheme="majorBidi"/>
          <w:lang w:val="ro-RO"/>
        </w:rPr>
        <w:t>rezidențiat</w:t>
      </w:r>
      <w:r w:rsidR="000C34D7">
        <w:rPr>
          <w:rFonts w:asciiTheme="majorBidi" w:hAnsiTheme="majorBidi" w:cstheme="majorBidi"/>
          <w:lang w:val="ro-RO"/>
        </w:rPr>
        <w:t>,</w:t>
      </w:r>
      <w:r w:rsidRPr="00C12D4E">
        <w:rPr>
          <w:rFonts w:asciiTheme="majorBidi" w:hAnsiTheme="majorBidi" w:cstheme="majorBidi"/>
          <w:lang w:val="ro-RO"/>
        </w:rPr>
        <w:t xml:space="preserve"> la o altă bază clinică, având în vedere necesitățile sistemului;”</w:t>
      </w:r>
    </w:p>
    <w:p w14:paraId="67FF4068" w14:textId="136A38F6" w:rsidR="000C34D7" w:rsidRPr="00E12EA7" w:rsidRDefault="00E12EA7" w:rsidP="00E12EA7">
      <w:pPr>
        <w:shd w:val="clear" w:color="auto" w:fill="FFFFFF"/>
        <w:spacing w:line="276" w:lineRule="auto"/>
        <w:jc w:val="lowKashida"/>
        <w:rPr>
          <w:rFonts w:asciiTheme="majorBidi" w:hAnsiTheme="majorBidi" w:cstheme="majorBidi"/>
          <w:lang w:val="ro-RO"/>
        </w:rPr>
      </w:pPr>
      <w:r>
        <w:rPr>
          <w:rFonts w:asciiTheme="majorBidi" w:hAnsiTheme="majorBidi" w:cstheme="majorBidi"/>
          <w:lang w:val="ro-RO"/>
        </w:rPr>
        <w:t>1.2.</w:t>
      </w:r>
      <w:r w:rsidR="00976503">
        <w:rPr>
          <w:rFonts w:asciiTheme="majorBidi" w:hAnsiTheme="majorBidi" w:cstheme="majorBidi"/>
          <w:lang w:val="ro-RO"/>
        </w:rPr>
        <w:t>4</w:t>
      </w:r>
      <w:r w:rsidR="00AC2D3B">
        <w:rPr>
          <w:rFonts w:asciiTheme="majorBidi" w:hAnsiTheme="majorBidi" w:cstheme="majorBidi"/>
          <w:lang w:val="ro-RO"/>
        </w:rPr>
        <w:t xml:space="preserve"> pe tot parcursul</w:t>
      </w:r>
      <w:r w:rsidR="00C94E60">
        <w:rPr>
          <w:rFonts w:asciiTheme="majorBidi" w:hAnsiTheme="majorBidi" w:cstheme="majorBidi"/>
          <w:lang w:val="ro-RO"/>
        </w:rPr>
        <w:t xml:space="preserve"> </w:t>
      </w:r>
      <w:r w:rsidR="00342634">
        <w:rPr>
          <w:rFonts w:asciiTheme="majorBidi" w:hAnsiTheme="majorBidi" w:cstheme="majorBidi"/>
          <w:lang w:val="ro-RO"/>
        </w:rPr>
        <w:t xml:space="preserve">textului </w:t>
      </w:r>
      <w:r w:rsidR="00E650A2">
        <w:rPr>
          <w:rFonts w:asciiTheme="majorBidi" w:hAnsiTheme="majorBidi" w:cstheme="majorBidi"/>
          <w:lang w:val="ro-RO"/>
        </w:rPr>
        <w:t>p</w:t>
      </w:r>
      <w:r w:rsidR="00734D13" w:rsidRPr="00C12D4E">
        <w:rPr>
          <w:rFonts w:asciiTheme="majorBidi" w:hAnsiTheme="majorBidi" w:cstheme="majorBidi"/>
          <w:lang w:val="ro-RO"/>
        </w:rPr>
        <w:t>unctul</w:t>
      </w:r>
      <w:r w:rsidR="00AC2D3B">
        <w:rPr>
          <w:rFonts w:asciiTheme="majorBidi" w:hAnsiTheme="majorBidi" w:cstheme="majorBidi"/>
          <w:lang w:val="ro-RO"/>
        </w:rPr>
        <w:t>ui</w:t>
      </w:r>
      <w:r w:rsidR="00734D13" w:rsidRPr="00C12D4E">
        <w:rPr>
          <w:rFonts w:asciiTheme="majorBidi" w:hAnsiTheme="majorBidi" w:cstheme="majorBidi"/>
          <w:lang w:val="ro-RO"/>
        </w:rPr>
        <w:t xml:space="preserve"> 18</w:t>
      </w:r>
      <w:r w:rsidR="00AC2D3B">
        <w:rPr>
          <w:rFonts w:asciiTheme="majorBidi" w:hAnsiTheme="majorBidi" w:cstheme="majorBidi"/>
          <w:lang w:val="ro-RO"/>
        </w:rPr>
        <w:t>, după textul ,</w:t>
      </w:r>
      <w:r w:rsidR="00AC2D3B">
        <w:rPr>
          <w:rFonts w:asciiTheme="majorBidi" w:hAnsiTheme="majorBidi" w:cstheme="majorBidi"/>
          <w:color w:val="000000" w:themeColor="text1"/>
          <w:shd w:val="clear" w:color="auto" w:fill="FFFFFF"/>
          <w:lang w:val="ro-RO"/>
        </w:rPr>
        <w:t>,</w:t>
      </w:r>
      <w:r w:rsidR="00AC2D3B" w:rsidRPr="000C34D7">
        <w:rPr>
          <w:rFonts w:asciiTheme="majorBidi" w:hAnsiTheme="majorBidi" w:cstheme="majorBidi"/>
          <w:color w:val="000000" w:themeColor="text1"/>
          <w:shd w:val="clear" w:color="auto" w:fill="FFFFFF"/>
          <w:lang w:val="ro-RO"/>
        </w:rPr>
        <w:t>medicilor/farmaciștilor</w:t>
      </w:r>
      <w:r w:rsidR="00AC2D3B">
        <w:rPr>
          <w:rFonts w:asciiTheme="majorBidi" w:hAnsiTheme="majorBidi" w:cstheme="majorBidi"/>
          <w:lang w:val="ro-RO"/>
        </w:rPr>
        <w:t>” se completează cu textul ,,/stomatologilor” la forma gramaticală corespunzătoare, iar textul</w:t>
      </w:r>
      <w:r w:rsidR="00342634">
        <w:rPr>
          <w:rFonts w:asciiTheme="majorBidi" w:hAnsiTheme="majorBidi" w:cstheme="majorBidi"/>
          <w:lang w:val="ro-RO"/>
        </w:rPr>
        <w:t xml:space="preserve"> ,,</w:t>
      </w:r>
      <w:r>
        <w:rPr>
          <w:rFonts w:asciiTheme="majorBidi" w:hAnsiTheme="majorBidi" w:cstheme="majorBidi"/>
          <w:lang w:val="ro-RO"/>
        </w:rPr>
        <w:t>universitar/</w:t>
      </w:r>
      <w:r w:rsidR="00342634">
        <w:rPr>
          <w:rFonts w:asciiTheme="majorBidi" w:hAnsiTheme="majorBidi" w:cstheme="majorBidi"/>
          <w:lang w:val="ro-RO"/>
        </w:rPr>
        <w:t>”</w:t>
      </w:r>
      <w:r>
        <w:rPr>
          <w:rFonts w:asciiTheme="majorBidi" w:hAnsiTheme="majorBidi" w:cstheme="majorBidi"/>
          <w:lang w:val="ro-RO"/>
        </w:rPr>
        <w:t xml:space="preserve"> se exclude.</w:t>
      </w:r>
    </w:p>
    <w:p w14:paraId="35A6B345" w14:textId="4AC50733" w:rsidR="00D41DD3" w:rsidRPr="00C12D4E" w:rsidRDefault="001D3C39" w:rsidP="00C466D7">
      <w:pPr>
        <w:pStyle w:val="Listparagraf"/>
        <w:shd w:val="clear" w:color="auto" w:fill="FFFFFF"/>
        <w:spacing w:line="276" w:lineRule="auto"/>
        <w:ind w:left="0"/>
        <w:jc w:val="lowKashida"/>
        <w:rPr>
          <w:rFonts w:asciiTheme="majorBidi" w:hAnsiTheme="majorBidi" w:cstheme="majorBidi"/>
          <w:lang w:val="ro-RO"/>
        </w:rPr>
      </w:pPr>
      <w:r>
        <w:rPr>
          <w:rFonts w:asciiTheme="majorBidi" w:hAnsiTheme="majorBidi" w:cstheme="majorBidi"/>
          <w:lang w:val="ro-RO"/>
        </w:rPr>
        <w:t>1.2.</w:t>
      </w:r>
      <w:r w:rsidR="00976503">
        <w:rPr>
          <w:rFonts w:asciiTheme="majorBidi" w:hAnsiTheme="majorBidi" w:cstheme="majorBidi"/>
          <w:lang w:val="ro-RO"/>
        </w:rPr>
        <w:t>5</w:t>
      </w:r>
      <w:r w:rsidR="003D48D6" w:rsidRPr="00C12D4E">
        <w:rPr>
          <w:rFonts w:asciiTheme="majorBidi" w:hAnsiTheme="majorBidi" w:cstheme="majorBidi"/>
          <w:lang w:val="ro-RO"/>
        </w:rPr>
        <w:t xml:space="preserve">. </w:t>
      </w:r>
      <w:r w:rsidR="00C94E60">
        <w:rPr>
          <w:rFonts w:asciiTheme="majorBidi" w:hAnsiTheme="majorBidi" w:cstheme="majorBidi"/>
          <w:lang w:val="ro-RO"/>
        </w:rPr>
        <w:t xml:space="preserve">la </w:t>
      </w:r>
      <w:r w:rsidR="00E650A2">
        <w:rPr>
          <w:rFonts w:asciiTheme="majorBidi" w:hAnsiTheme="majorBidi" w:cstheme="majorBidi"/>
          <w:lang w:val="ro-RO"/>
        </w:rPr>
        <w:t>p</w:t>
      </w:r>
      <w:r w:rsidR="003D48D6" w:rsidRPr="00C12D4E">
        <w:rPr>
          <w:rFonts w:asciiTheme="majorBidi" w:hAnsiTheme="majorBidi" w:cstheme="majorBidi"/>
          <w:lang w:val="ro-RO"/>
        </w:rPr>
        <w:t>unctul 34</w:t>
      </w:r>
      <w:r w:rsidR="00E10C6B">
        <w:rPr>
          <w:rFonts w:asciiTheme="majorBidi" w:hAnsiTheme="majorBidi" w:cstheme="majorBidi"/>
          <w:lang w:val="ro-RO"/>
        </w:rPr>
        <w:t>,</w:t>
      </w:r>
      <w:r w:rsidR="003D48D6" w:rsidRPr="00C12D4E">
        <w:rPr>
          <w:rFonts w:asciiTheme="majorBidi" w:hAnsiTheme="majorBidi" w:cstheme="majorBidi"/>
          <w:lang w:val="ro-RO"/>
        </w:rPr>
        <w:t xml:space="preserve"> textul ,,</w:t>
      </w:r>
      <w:r w:rsidR="003D48D6" w:rsidRPr="00C12D4E">
        <w:rPr>
          <w:rFonts w:asciiTheme="majorBidi" w:hAnsiTheme="majorBidi" w:cstheme="majorBidi"/>
          <w:shd w:val="clear" w:color="auto" w:fill="FFFFFF"/>
          <w:lang w:val="ro-RO"/>
        </w:rPr>
        <w:t>3</w:t>
      </w:r>
      <w:r w:rsidR="00B75FE0" w:rsidRPr="00C12D4E">
        <w:rPr>
          <w:rFonts w:asciiTheme="majorBidi" w:hAnsiTheme="majorBidi" w:cstheme="majorBidi"/>
          <w:shd w:val="clear" w:color="auto" w:fill="FFFFFF"/>
          <w:lang w:val="ro-RO"/>
        </w:rPr>
        <w:t xml:space="preserve"> ani</w:t>
      </w:r>
      <w:r w:rsidR="003D48D6" w:rsidRPr="00C12D4E">
        <w:rPr>
          <w:rFonts w:asciiTheme="majorBidi" w:hAnsiTheme="majorBidi" w:cstheme="majorBidi"/>
          <w:lang w:val="ro-RO"/>
        </w:rPr>
        <w:t xml:space="preserve">” </w:t>
      </w:r>
      <w:r w:rsidR="00D41DD3" w:rsidRPr="00C12D4E">
        <w:rPr>
          <w:rFonts w:asciiTheme="majorBidi" w:hAnsiTheme="majorBidi" w:cstheme="majorBidi"/>
          <w:lang w:val="ro-RO"/>
        </w:rPr>
        <w:t>se substituie cu textul ,,</w:t>
      </w:r>
      <w:r w:rsidR="00D41DD3" w:rsidRPr="00C12D4E">
        <w:rPr>
          <w:rFonts w:asciiTheme="majorBidi" w:hAnsiTheme="majorBidi" w:cstheme="majorBidi"/>
          <w:shd w:val="clear" w:color="auto" w:fill="FFFFFF"/>
          <w:lang w:val="ro-RO"/>
        </w:rPr>
        <w:t>5 ani</w:t>
      </w:r>
      <w:r w:rsidR="00D41DD3" w:rsidRPr="00C12D4E">
        <w:rPr>
          <w:rFonts w:asciiTheme="majorBidi" w:hAnsiTheme="majorBidi" w:cstheme="majorBidi"/>
          <w:lang w:val="ro-RO"/>
        </w:rPr>
        <w:t>”</w:t>
      </w:r>
      <w:r w:rsidR="00E10C6B">
        <w:rPr>
          <w:rFonts w:asciiTheme="majorBidi" w:hAnsiTheme="majorBidi" w:cstheme="majorBidi"/>
          <w:lang w:val="ro-RO"/>
        </w:rPr>
        <w:t>;</w:t>
      </w:r>
    </w:p>
    <w:p w14:paraId="51C6A07D" w14:textId="795D06E3" w:rsidR="00D41DD3" w:rsidRPr="00C12D4E" w:rsidRDefault="00976503" w:rsidP="00976503">
      <w:pPr>
        <w:pStyle w:val="Listparagraf"/>
        <w:shd w:val="clear" w:color="auto" w:fill="FFFFFF"/>
        <w:spacing w:line="276" w:lineRule="auto"/>
        <w:ind w:left="0"/>
        <w:jc w:val="lowKashida"/>
        <w:rPr>
          <w:rFonts w:asciiTheme="majorBidi" w:hAnsiTheme="majorBidi" w:cstheme="majorBidi"/>
          <w:lang w:val="ro-RO"/>
        </w:rPr>
      </w:pPr>
      <w:r>
        <w:rPr>
          <w:rFonts w:asciiTheme="majorBidi" w:hAnsiTheme="majorBidi" w:cstheme="majorBidi"/>
          <w:lang w:val="ro-RO"/>
        </w:rPr>
        <w:t xml:space="preserve">1.2.6. </w:t>
      </w:r>
      <w:r w:rsidR="00452B9F">
        <w:rPr>
          <w:rFonts w:asciiTheme="majorBidi" w:hAnsiTheme="majorBidi" w:cstheme="majorBidi"/>
          <w:lang w:val="ro-RO"/>
        </w:rPr>
        <w:t xml:space="preserve">la </w:t>
      </w:r>
      <w:r w:rsidR="00E650A2">
        <w:rPr>
          <w:rFonts w:asciiTheme="majorBidi" w:hAnsiTheme="majorBidi" w:cstheme="majorBidi"/>
          <w:lang w:val="ro-RO"/>
        </w:rPr>
        <w:t>p</w:t>
      </w:r>
      <w:r w:rsidR="00D41DD3" w:rsidRPr="00C12D4E">
        <w:rPr>
          <w:rFonts w:asciiTheme="majorBidi" w:hAnsiTheme="majorBidi" w:cstheme="majorBidi"/>
          <w:lang w:val="ro-RO"/>
        </w:rPr>
        <w:t>unctul 35</w:t>
      </w:r>
      <w:r w:rsidR="00E10C6B">
        <w:rPr>
          <w:rFonts w:asciiTheme="majorBidi" w:hAnsiTheme="majorBidi" w:cstheme="majorBidi"/>
          <w:lang w:val="ro-RO"/>
        </w:rPr>
        <w:t>,</w:t>
      </w:r>
      <w:r w:rsidR="00D41DD3" w:rsidRPr="00C12D4E">
        <w:rPr>
          <w:rFonts w:asciiTheme="majorBidi" w:hAnsiTheme="majorBidi" w:cstheme="majorBidi"/>
          <w:lang w:val="ro-RO"/>
        </w:rPr>
        <w:t xml:space="preserve"> textul </w:t>
      </w:r>
      <w:r w:rsidR="00B75FE0" w:rsidRPr="00C12D4E">
        <w:rPr>
          <w:rFonts w:asciiTheme="majorBidi" w:hAnsiTheme="majorBidi" w:cstheme="majorBidi"/>
          <w:lang w:val="ro-RO"/>
        </w:rPr>
        <w:t>,,</w:t>
      </w:r>
      <w:r w:rsidR="00B75FE0" w:rsidRPr="00C12D4E">
        <w:rPr>
          <w:rFonts w:asciiTheme="majorBidi" w:hAnsiTheme="majorBidi" w:cstheme="majorBidi"/>
          <w:shd w:val="clear" w:color="auto" w:fill="FFFFFF"/>
          <w:lang w:val="ro-RO"/>
        </w:rPr>
        <w:t>3 ani</w:t>
      </w:r>
      <w:r w:rsidR="00B75FE0" w:rsidRPr="00C12D4E">
        <w:rPr>
          <w:rFonts w:asciiTheme="majorBidi" w:hAnsiTheme="majorBidi" w:cstheme="majorBidi"/>
          <w:lang w:val="ro-RO"/>
        </w:rPr>
        <w:t>” se substituie cu textul ,,</w:t>
      </w:r>
      <w:r w:rsidR="00B75FE0" w:rsidRPr="00C12D4E">
        <w:rPr>
          <w:rFonts w:asciiTheme="majorBidi" w:hAnsiTheme="majorBidi" w:cstheme="majorBidi"/>
          <w:shd w:val="clear" w:color="auto" w:fill="FFFFFF"/>
          <w:lang w:val="ro-RO"/>
        </w:rPr>
        <w:t>5 ani</w:t>
      </w:r>
      <w:r w:rsidR="00B75FE0" w:rsidRPr="00C12D4E">
        <w:rPr>
          <w:rFonts w:asciiTheme="majorBidi" w:hAnsiTheme="majorBidi" w:cstheme="majorBidi"/>
          <w:lang w:val="ro-RO"/>
        </w:rPr>
        <w:t>”</w:t>
      </w:r>
      <w:r w:rsidR="00E10C6B">
        <w:rPr>
          <w:rFonts w:asciiTheme="majorBidi" w:hAnsiTheme="majorBidi" w:cstheme="majorBidi"/>
          <w:lang w:val="ro-RO"/>
        </w:rPr>
        <w:t>;</w:t>
      </w:r>
    </w:p>
    <w:p w14:paraId="4BED8A58" w14:textId="380E6DAC" w:rsidR="007E4A45" w:rsidRDefault="001D3C39" w:rsidP="00A87FBD">
      <w:pPr>
        <w:pStyle w:val="Listparagraf"/>
        <w:shd w:val="clear" w:color="auto" w:fill="FFFFFF"/>
        <w:spacing w:line="276" w:lineRule="auto"/>
        <w:ind w:left="0"/>
        <w:jc w:val="lowKashida"/>
        <w:rPr>
          <w:rFonts w:asciiTheme="majorBidi" w:hAnsiTheme="majorBidi" w:cstheme="majorBidi"/>
          <w:lang w:val="ro-RO"/>
        </w:rPr>
      </w:pPr>
      <w:r>
        <w:rPr>
          <w:rFonts w:asciiTheme="majorBidi" w:hAnsiTheme="majorBidi" w:cstheme="majorBidi"/>
          <w:lang w:val="ro-RO"/>
        </w:rPr>
        <w:t>1.2.</w:t>
      </w:r>
      <w:r w:rsidR="00976503">
        <w:rPr>
          <w:rFonts w:asciiTheme="majorBidi" w:hAnsiTheme="majorBidi" w:cstheme="majorBidi"/>
          <w:lang w:val="ro-RO"/>
        </w:rPr>
        <w:t>7</w:t>
      </w:r>
      <w:r w:rsidR="00C12D4E">
        <w:rPr>
          <w:rFonts w:asciiTheme="majorBidi" w:hAnsiTheme="majorBidi" w:cstheme="majorBidi"/>
          <w:lang w:val="ro-RO"/>
        </w:rPr>
        <w:t>.</w:t>
      </w:r>
      <w:r w:rsidR="00E650A2">
        <w:rPr>
          <w:rFonts w:asciiTheme="majorBidi" w:hAnsiTheme="majorBidi" w:cstheme="majorBidi"/>
          <w:lang w:val="ro-RO"/>
        </w:rPr>
        <w:t xml:space="preserve"> </w:t>
      </w:r>
      <w:r w:rsidR="003D56EE">
        <w:rPr>
          <w:rFonts w:asciiTheme="majorBidi" w:hAnsiTheme="majorBidi" w:cstheme="majorBidi"/>
          <w:lang w:val="ro-RO"/>
        </w:rPr>
        <w:t xml:space="preserve">la </w:t>
      </w:r>
      <w:r w:rsidR="00E650A2">
        <w:rPr>
          <w:rFonts w:asciiTheme="majorBidi" w:hAnsiTheme="majorBidi" w:cstheme="majorBidi"/>
          <w:lang w:val="ro-RO"/>
        </w:rPr>
        <w:t>p</w:t>
      </w:r>
      <w:r w:rsidR="00B75FE0" w:rsidRPr="00C12D4E">
        <w:rPr>
          <w:rFonts w:asciiTheme="majorBidi" w:hAnsiTheme="majorBidi" w:cstheme="majorBidi"/>
          <w:lang w:val="ro-RO"/>
        </w:rPr>
        <w:t>unctul 50</w:t>
      </w:r>
      <w:r w:rsidR="00E10C6B">
        <w:rPr>
          <w:rFonts w:asciiTheme="majorBidi" w:hAnsiTheme="majorBidi" w:cstheme="majorBidi"/>
          <w:lang w:val="ro-RO"/>
        </w:rPr>
        <w:t>,</w:t>
      </w:r>
      <w:r w:rsidR="007E4A45">
        <w:rPr>
          <w:rFonts w:asciiTheme="majorBidi" w:hAnsiTheme="majorBidi" w:cstheme="majorBidi"/>
          <w:lang w:val="ro-RO"/>
        </w:rPr>
        <w:t xml:space="preserve"> va avea următorul cuprins:</w:t>
      </w:r>
      <w:r w:rsidR="003D56EE">
        <w:rPr>
          <w:rFonts w:asciiTheme="majorBidi" w:hAnsiTheme="majorBidi" w:cstheme="majorBidi"/>
          <w:lang w:val="ro-RO"/>
        </w:rPr>
        <w:t xml:space="preserve"> </w:t>
      </w:r>
    </w:p>
    <w:p w14:paraId="74631C28" w14:textId="790802F7" w:rsidR="00EF62E7" w:rsidRDefault="00EF62E7" w:rsidP="00EF62E7">
      <w:pPr>
        <w:pStyle w:val="Listparagraf"/>
        <w:shd w:val="clear" w:color="auto" w:fill="FFFFFF"/>
        <w:spacing w:line="276" w:lineRule="auto"/>
        <w:ind w:left="0"/>
        <w:jc w:val="lowKashida"/>
        <w:rPr>
          <w:rFonts w:asciiTheme="majorBidi" w:hAnsiTheme="majorBidi" w:cstheme="majorBidi"/>
          <w:lang w:val="ro-RO"/>
        </w:rPr>
      </w:pPr>
      <w:r>
        <w:rPr>
          <w:rFonts w:asciiTheme="majorBidi" w:hAnsiTheme="majorBidi" w:cstheme="majorBidi"/>
          <w:lang w:val="ro-RO"/>
        </w:rPr>
        <w:t xml:space="preserve">”50. </w:t>
      </w:r>
      <w:r w:rsidRPr="00EF62E7">
        <w:rPr>
          <w:rFonts w:asciiTheme="majorBidi" w:hAnsiTheme="majorBidi" w:cstheme="majorBidi"/>
          <w:lang w:val="ro-RO"/>
        </w:rPr>
        <w:t>Transferul la altă specialitate în rezidențiat, finanțat din contul bugetului de stat,</w:t>
      </w:r>
      <w:r>
        <w:rPr>
          <w:rFonts w:asciiTheme="majorBidi" w:hAnsiTheme="majorBidi" w:cstheme="majorBidi"/>
          <w:lang w:val="ro-RO"/>
        </w:rPr>
        <w:t xml:space="preserve"> se realizează în </w:t>
      </w:r>
      <w:r w:rsidRPr="00EF62E7">
        <w:rPr>
          <w:rFonts w:asciiTheme="majorBidi" w:hAnsiTheme="majorBidi" w:cstheme="majorBidi"/>
          <w:lang w:val="ro-RO"/>
        </w:rPr>
        <w:t>conformitate cu regulamentul aprobat de ministrul sănătății</w:t>
      </w:r>
      <w:r>
        <w:rPr>
          <w:rFonts w:asciiTheme="majorBidi" w:hAnsiTheme="majorBidi" w:cstheme="majorBidi"/>
          <w:lang w:val="ro-RO"/>
        </w:rPr>
        <w:t>, cu respectarea obligatorie a condițiilor stabilite la p</w:t>
      </w:r>
      <w:r w:rsidR="00387F4F">
        <w:rPr>
          <w:rFonts w:asciiTheme="majorBidi" w:hAnsiTheme="majorBidi" w:cstheme="majorBidi"/>
          <w:lang w:val="ro-RO"/>
        </w:rPr>
        <w:t>ct</w:t>
      </w:r>
      <w:r>
        <w:rPr>
          <w:rFonts w:asciiTheme="majorBidi" w:hAnsiTheme="majorBidi" w:cstheme="majorBidi"/>
          <w:lang w:val="ro-RO"/>
        </w:rPr>
        <w:t>. 50</w:t>
      </w:r>
      <w:r w:rsidRPr="00387F4F">
        <w:rPr>
          <w:rFonts w:asciiTheme="majorBidi" w:hAnsiTheme="majorBidi" w:cstheme="majorBidi"/>
          <w:vertAlign w:val="superscript"/>
          <w:lang w:val="ro-RO"/>
        </w:rPr>
        <w:t>1</w:t>
      </w:r>
      <w:r>
        <w:rPr>
          <w:rFonts w:asciiTheme="majorBidi" w:hAnsiTheme="majorBidi" w:cstheme="majorBidi"/>
          <w:lang w:val="ro-RO"/>
        </w:rPr>
        <w:t xml:space="preserve"> și poate fi solicitat în următoarele cazuri:</w:t>
      </w:r>
    </w:p>
    <w:p w14:paraId="3CACF4E7" w14:textId="721D9648" w:rsidR="00EF62E7" w:rsidRDefault="00EF62E7" w:rsidP="00EF62E7">
      <w:pPr>
        <w:pStyle w:val="Listparagraf"/>
        <w:numPr>
          <w:ilvl w:val="0"/>
          <w:numId w:val="38"/>
        </w:numPr>
        <w:shd w:val="clear" w:color="auto" w:fill="FFFFFF"/>
        <w:spacing w:line="276" w:lineRule="auto"/>
        <w:jc w:val="lowKashida"/>
        <w:rPr>
          <w:rFonts w:asciiTheme="majorBidi" w:hAnsiTheme="majorBidi" w:cstheme="majorBidi"/>
          <w:lang w:val="ro-RO"/>
        </w:rPr>
      </w:pPr>
      <w:r w:rsidRPr="00387F4F">
        <w:rPr>
          <w:rFonts w:asciiTheme="majorBidi" w:hAnsiTheme="majorBidi" w:cstheme="majorBidi"/>
          <w:lang w:val="ro-RO"/>
        </w:rPr>
        <w:lastRenderedPageBreak/>
        <w:t>starea de sănătate</w:t>
      </w:r>
      <w:r>
        <w:rPr>
          <w:rFonts w:asciiTheme="majorBidi" w:hAnsiTheme="majorBidi" w:cstheme="majorBidi"/>
          <w:lang w:val="ro-RO"/>
        </w:rPr>
        <w:t xml:space="preserve"> a rezidentului</w:t>
      </w:r>
      <w:r w:rsidRPr="00387F4F">
        <w:rPr>
          <w:rFonts w:asciiTheme="majorBidi" w:hAnsiTheme="majorBidi" w:cstheme="majorBidi"/>
          <w:lang w:val="ro-RO"/>
        </w:rPr>
        <w:t xml:space="preserve"> la momentul respectiv face imposibilă realizarea instruirii </w:t>
      </w:r>
      <w:r w:rsidR="00E72B8E">
        <w:rPr>
          <w:rFonts w:asciiTheme="majorBidi" w:hAnsiTheme="majorBidi" w:cstheme="majorBidi"/>
          <w:lang w:val="ro-RO"/>
        </w:rPr>
        <w:t xml:space="preserve">și </w:t>
      </w:r>
      <w:r w:rsidRPr="00387F4F">
        <w:rPr>
          <w:rFonts w:asciiTheme="majorBidi" w:hAnsiTheme="majorBidi" w:cstheme="majorBidi"/>
          <w:lang w:val="ro-RO"/>
        </w:rPr>
        <w:t>activității în specialitatea aleasă, confirmată de o instituție specializată, numită prin ordin al ministrului sănătății;</w:t>
      </w:r>
    </w:p>
    <w:p w14:paraId="22258150" w14:textId="4F63A3DE" w:rsidR="00E72B8E" w:rsidRPr="00387F4F" w:rsidRDefault="00E72B8E" w:rsidP="00387F4F">
      <w:pPr>
        <w:pStyle w:val="Listparagraf"/>
        <w:numPr>
          <w:ilvl w:val="0"/>
          <w:numId w:val="38"/>
        </w:numPr>
        <w:shd w:val="clear" w:color="auto" w:fill="FFFFFF"/>
        <w:spacing w:line="276" w:lineRule="auto"/>
        <w:jc w:val="lowKashida"/>
        <w:rPr>
          <w:rFonts w:asciiTheme="majorBidi" w:hAnsiTheme="majorBidi" w:cstheme="majorBidi"/>
          <w:lang w:val="ro-RO"/>
        </w:rPr>
      </w:pPr>
      <w:r>
        <w:rPr>
          <w:rFonts w:asciiTheme="majorBidi" w:hAnsiTheme="majorBidi" w:cstheme="majorBidi"/>
          <w:lang w:val="ro-RO"/>
        </w:rPr>
        <w:t>rezidentul invocă un alt motiv</w:t>
      </w:r>
      <w:r w:rsidR="001001DF" w:rsidRPr="00120C67">
        <w:rPr>
          <w:rFonts w:asciiTheme="majorBidi" w:hAnsiTheme="majorBidi" w:cstheme="majorBidi"/>
          <w:lang w:val="ro-RO"/>
        </w:rPr>
        <w:t xml:space="preserve"> argumentat</w:t>
      </w:r>
      <w:r w:rsidRPr="00120C67">
        <w:rPr>
          <w:rFonts w:asciiTheme="majorBidi" w:hAnsiTheme="majorBidi" w:cstheme="majorBidi"/>
          <w:lang w:val="ro-RO"/>
        </w:rPr>
        <w:t xml:space="preserve">, </w:t>
      </w:r>
      <w:r>
        <w:rPr>
          <w:rFonts w:asciiTheme="majorBidi" w:hAnsiTheme="majorBidi" w:cstheme="majorBidi"/>
          <w:lang w:val="ro-RO"/>
        </w:rPr>
        <w:t>nelegat de starea de sănătate, o singură dată în primele 12 luni de la admitere.</w:t>
      </w:r>
    </w:p>
    <w:p w14:paraId="430439C0" w14:textId="0FE2760D" w:rsidR="007E4A45" w:rsidRDefault="00104737" w:rsidP="001001DF">
      <w:pPr>
        <w:pStyle w:val="Listparagraf"/>
        <w:numPr>
          <w:ilvl w:val="2"/>
          <w:numId w:val="35"/>
        </w:numPr>
        <w:shd w:val="clear" w:color="auto" w:fill="FFFFFF"/>
        <w:spacing w:line="276" w:lineRule="auto"/>
        <w:ind w:left="630" w:hanging="630"/>
        <w:jc w:val="lowKashida"/>
        <w:rPr>
          <w:rFonts w:asciiTheme="majorBidi" w:hAnsiTheme="majorBidi" w:cstheme="majorBidi"/>
          <w:lang w:val="ro-RO"/>
        </w:rPr>
      </w:pPr>
      <w:r>
        <w:rPr>
          <w:rFonts w:asciiTheme="majorBidi" w:hAnsiTheme="majorBidi" w:cstheme="majorBidi"/>
          <w:lang w:val="ro-RO"/>
        </w:rPr>
        <w:t>se completează cu punctul 50</w:t>
      </w:r>
      <w:r>
        <w:rPr>
          <w:rFonts w:asciiTheme="majorBidi" w:hAnsiTheme="majorBidi" w:cstheme="majorBidi"/>
          <w:vertAlign w:val="superscript"/>
          <w:lang w:val="ro-RO"/>
        </w:rPr>
        <w:t>1</w:t>
      </w:r>
      <w:r>
        <w:rPr>
          <w:rFonts w:asciiTheme="majorBidi" w:hAnsiTheme="majorBidi" w:cstheme="majorBidi"/>
          <w:lang w:val="ro-RO"/>
        </w:rPr>
        <w:t xml:space="preserve"> cu următorul cuprins:</w:t>
      </w:r>
    </w:p>
    <w:p w14:paraId="780E80A3" w14:textId="4F8F55B3" w:rsidR="00104737" w:rsidRDefault="00104737" w:rsidP="001001DF">
      <w:pPr>
        <w:pStyle w:val="Listparagraf"/>
        <w:spacing w:line="276" w:lineRule="auto"/>
        <w:ind w:left="0"/>
        <w:jc w:val="lowKashida"/>
        <w:rPr>
          <w:rFonts w:asciiTheme="majorBidi" w:hAnsiTheme="majorBidi" w:cstheme="majorBidi"/>
          <w:lang w:val="ro-RO"/>
        </w:rPr>
      </w:pPr>
      <w:r>
        <w:rPr>
          <w:rFonts w:asciiTheme="majorBidi" w:hAnsiTheme="majorBidi" w:cstheme="majorBidi"/>
          <w:lang w:val="ro-RO"/>
        </w:rPr>
        <w:t>,,50</w:t>
      </w:r>
      <w:r>
        <w:rPr>
          <w:rFonts w:asciiTheme="majorBidi" w:hAnsiTheme="majorBidi" w:cstheme="majorBidi"/>
          <w:vertAlign w:val="superscript"/>
          <w:lang w:val="ro-RO"/>
        </w:rPr>
        <w:t>1</w:t>
      </w:r>
      <w:r w:rsidR="00E72B8E" w:rsidRPr="00387F4F">
        <w:rPr>
          <w:rFonts w:asciiTheme="majorBidi" w:hAnsiTheme="majorBidi" w:cstheme="majorBidi"/>
          <w:lang w:val="ro-RO"/>
        </w:rPr>
        <w:t>.</w:t>
      </w:r>
      <w:r w:rsidRPr="00E72B8E">
        <w:rPr>
          <w:rFonts w:asciiTheme="majorBidi" w:hAnsiTheme="majorBidi" w:cstheme="majorBidi"/>
          <w:lang w:val="ro-RO"/>
        </w:rPr>
        <w:t xml:space="preserve"> </w:t>
      </w:r>
      <w:r w:rsidR="001A0C10" w:rsidRPr="001A0C10">
        <w:rPr>
          <w:rFonts w:asciiTheme="majorBidi" w:hAnsiTheme="majorBidi" w:cstheme="majorBidi"/>
          <w:lang w:val="ro-RO"/>
        </w:rPr>
        <w:t xml:space="preserve">Transferul la altă specialitate în rezidențiat, finanțat din contul bugetului de stat, </w:t>
      </w:r>
      <w:r w:rsidR="001A0C10">
        <w:rPr>
          <w:rFonts w:asciiTheme="majorBidi" w:hAnsiTheme="majorBidi" w:cstheme="majorBidi"/>
          <w:lang w:val="ro-RO"/>
        </w:rPr>
        <w:t>se</w:t>
      </w:r>
      <w:r w:rsidR="001A0C10" w:rsidRPr="001A0C10">
        <w:rPr>
          <w:rFonts w:asciiTheme="majorBidi" w:hAnsiTheme="majorBidi" w:cstheme="majorBidi"/>
          <w:lang w:val="ro-RO"/>
        </w:rPr>
        <w:t xml:space="preserve"> accep</w:t>
      </w:r>
      <w:r w:rsidR="001A0C10">
        <w:rPr>
          <w:rFonts w:asciiTheme="majorBidi" w:hAnsiTheme="majorBidi" w:cstheme="majorBidi"/>
          <w:lang w:val="ro-RO"/>
        </w:rPr>
        <w:t>tă</w:t>
      </w:r>
      <w:r w:rsidR="001A0C10" w:rsidRPr="001A0C10">
        <w:rPr>
          <w:rFonts w:asciiTheme="majorBidi" w:hAnsiTheme="majorBidi" w:cstheme="majorBidi"/>
          <w:lang w:val="ro-RO"/>
        </w:rPr>
        <w:t xml:space="preserve"> prin ordin al ministrului sănătății, în conformitate cu regulamentul aprobat de ministrul sănătății,</w:t>
      </w:r>
      <w:r w:rsidR="001A0C10">
        <w:rPr>
          <w:rFonts w:asciiTheme="majorBidi" w:hAnsiTheme="majorBidi" w:cstheme="majorBidi"/>
          <w:lang w:val="ro-RO"/>
        </w:rPr>
        <w:t xml:space="preserve"> cu respectarea obligatorie a următoarelor condiții: </w:t>
      </w:r>
    </w:p>
    <w:p w14:paraId="50E9EE02" w14:textId="37A9C19A" w:rsidR="00104737" w:rsidRDefault="00104737" w:rsidP="001001DF">
      <w:pPr>
        <w:pStyle w:val="Listparagraf"/>
        <w:numPr>
          <w:ilvl w:val="0"/>
          <w:numId w:val="37"/>
        </w:numPr>
        <w:tabs>
          <w:tab w:val="left" w:pos="810"/>
        </w:tabs>
        <w:spacing w:line="276" w:lineRule="auto"/>
        <w:ind w:left="0" w:firstLine="450"/>
        <w:jc w:val="lowKashida"/>
        <w:rPr>
          <w:rFonts w:asciiTheme="majorBidi" w:hAnsiTheme="majorBidi" w:cstheme="majorBidi"/>
          <w:lang w:val="ro-RO"/>
        </w:rPr>
      </w:pPr>
      <w:r>
        <w:rPr>
          <w:rFonts w:asciiTheme="majorBidi" w:hAnsiTheme="majorBidi" w:cstheme="majorBidi"/>
          <w:lang w:val="ro-RO"/>
        </w:rPr>
        <w:t>specialitatea solicitată dispune de locuri rămase neocupate la sfârșitul concursului de rezidențiat;</w:t>
      </w:r>
    </w:p>
    <w:p w14:paraId="78FAA4EC" w14:textId="62AC5085" w:rsidR="003D56EE" w:rsidRPr="00104737" w:rsidRDefault="00104737" w:rsidP="001001DF">
      <w:pPr>
        <w:pStyle w:val="Listparagraf"/>
        <w:numPr>
          <w:ilvl w:val="0"/>
          <w:numId w:val="37"/>
        </w:numPr>
        <w:tabs>
          <w:tab w:val="left" w:pos="810"/>
        </w:tabs>
        <w:spacing w:line="276" w:lineRule="auto"/>
        <w:ind w:left="0" w:firstLine="450"/>
        <w:jc w:val="lowKashida"/>
        <w:rPr>
          <w:rFonts w:asciiTheme="majorBidi" w:hAnsiTheme="majorBidi" w:cstheme="majorBidi"/>
          <w:lang w:val="ro-RO"/>
        </w:rPr>
      </w:pPr>
      <w:r>
        <w:rPr>
          <w:rFonts w:asciiTheme="majorBidi" w:hAnsiTheme="majorBidi" w:cstheme="majorBidi"/>
          <w:lang w:val="ro-RO"/>
        </w:rPr>
        <w:t>specialitatea solicitată dispune de locuri vacante după exmatricularea rezidenților admiși și media de concurs a rezidentului care solicită transferul este mai mare sau egală cu baremul de trecere la specialitatea solicitată;”</w:t>
      </w:r>
    </w:p>
    <w:p w14:paraId="7B1636BC" w14:textId="27224816" w:rsidR="00BB7CFE" w:rsidRPr="00302311" w:rsidRDefault="001D3C39" w:rsidP="001001DF">
      <w:pPr>
        <w:pStyle w:val="Listparagraf"/>
        <w:shd w:val="clear" w:color="auto" w:fill="FFFFFF"/>
        <w:tabs>
          <w:tab w:val="left" w:pos="720"/>
        </w:tabs>
        <w:spacing w:line="276" w:lineRule="auto"/>
        <w:ind w:left="0"/>
        <w:jc w:val="lowKashida"/>
        <w:rPr>
          <w:rStyle w:val="Robust"/>
          <w:rFonts w:asciiTheme="majorBidi" w:hAnsiTheme="majorBidi" w:cstheme="majorBidi"/>
          <w:b w:val="0"/>
          <w:bCs w:val="0"/>
          <w:lang w:val="ro-RO"/>
        </w:rPr>
      </w:pPr>
      <w:r>
        <w:rPr>
          <w:rFonts w:asciiTheme="majorBidi" w:hAnsiTheme="majorBidi" w:cstheme="majorBidi"/>
          <w:lang w:val="ro-RO"/>
        </w:rPr>
        <w:t>1.3</w:t>
      </w:r>
      <w:r w:rsidR="00E650A2">
        <w:rPr>
          <w:rFonts w:asciiTheme="majorBidi" w:hAnsiTheme="majorBidi" w:cstheme="majorBidi"/>
          <w:lang w:val="ro-RO"/>
        </w:rPr>
        <w:t xml:space="preserve"> </w:t>
      </w:r>
      <w:r w:rsidR="001001DF">
        <w:rPr>
          <w:rFonts w:asciiTheme="majorBidi" w:hAnsiTheme="majorBidi" w:cstheme="majorBidi"/>
          <w:lang w:val="ro-RO"/>
        </w:rPr>
        <w:t xml:space="preserve"> </w:t>
      </w:r>
      <w:r w:rsidR="00C94E60">
        <w:rPr>
          <w:rFonts w:asciiTheme="majorBidi" w:hAnsiTheme="majorBidi" w:cstheme="majorBidi"/>
          <w:lang w:val="ro-RO"/>
        </w:rPr>
        <w:t>s</w:t>
      </w:r>
      <w:r w:rsidR="00E650A2">
        <w:rPr>
          <w:rFonts w:asciiTheme="majorBidi" w:hAnsiTheme="majorBidi" w:cstheme="majorBidi"/>
          <w:lang w:val="ro-RO"/>
        </w:rPr>
        <w:t>e completează</w:t>
      </w:r>
      <w:r w:rsidR="00E650A2">
        <w:rPr>
          <w:rFonts w:asciiTheme="majorBidi" w:hAnsiTheme="majorBidi" w:cstheme="majorBidi"/>
          <w:lang w:val="ro-MD"/>
        </w:rPr>
        <w:t xml:space="preserve"> cu anexele </w:t>
      </w:r>
      <w:r w:rsidR="00C94E60">
        <w:rPr>
          <w:rFonts w:asciiTheme="majorBidi" w:hAnsiTheme="majorBidi" w:cstheme="majorBidi"/>
          <w:lang w:val="ro-MD"/>
        </w:rPr>
        <w:t xml:space="preserve">nr. </w:t>
      </w:r>
      <w:r w:rsidR="00E650A2">
        <w:rPr>
          <w:rFonts w:asciiTheme="majorBidi" w:hAnsiTheme="majorBidi" w:cstheme="majorBidi"/>
          <w:lang w:val="ro-MD"/>
        </w:rPr>
        <w:t xml:space="preserve">2 și </w:t>
      </w:r>
      <w:r w:rsidR="00C94E60">
        <w:rPr>
          <w:rFonts w:asciiTheme="majorBidi" w:hAnsiTheme="majorBidi" w:cstheme="majorBidi"/>
          <w:lang w:val="ro-MD"/>
        </w:rPr>
        <w:t xml:space="preserve">nr. </w:t>
      </w:r>
      <w:r w:rsidR="00E650A2">
        <w:rPr>
          <w:rFonts w:asciiTheme="majorBidi" w:hAnsiTheme="majorBidi" w:cstheme="majorBidi"/>
          <w:lang w:val="ro-MD"/>
        </w:rPr>
        <w:t>3 cu următorul cuprins</w:t>
      </w:r>
      <w:r w:rsidR="00E650A2" w:rsidRPr="00302311">
        <w:rPr>
          <w:rFonts w:asciiTheme="majorBidi" w:hAnsiTheme="majorBidi" w:cstheme="majorBidi"/>
          <w:lang w:val="ro-RO"/>
        </w:rPr>
        <w:t xml:space="preserve">: </w:t>
      </w:r>
    </w:p>
    <w:p w14:paraId="14FCC8AD" w14:textId="77777777" w:rsidR="001001DF" w:rsidRDefault="001001DF" w:rsidP="00102478">
      <w:pPr>
        <w:pStyle w:val="NormalWeb"/>
        <w:shd w:val="clear" w:color="auto" w:fill="FFFFFF"/>
        <w:spacing w:before="0" w:beforeAutospacing="0" w:after="0" w:afterAutospacing="0" w:line="276" w:lineRule="auto"/>
        <w:jc w:val="right"/>
        <w:rPr>
          <w:rStyle w:val="Robust"/>
          <w:rFonts w:asciiTheme="majorBidi" w:hAnsiTheme="majorBidi" w:cstheme="majorBidi"/>
          <w:b w:val="0"/>
          <w:bCs w:val="0"/>
        </w:rPr>
      </w:pPr>
    </w:p>
    <w:p w14:paraId="587F4B7D" w14:textId="6934430A" w:rsidR="00C954AB" w:rsidRPr="00BB7CFE" w:rsidRDefault="00BB7CFE" w:rsidP="00102478">
      <w:pPr>
        <w:pStyle w:val="NormalWeb"/>
        <w:shd w:val="clear" w:color="auto" w:fill="FFFFFF"/>
        <w:spacing w:before="0" w:beforeAutospacing="0" w:after="0" w:afterAutospacing="0" w:line="276" w:lineRule="auto"/>
        <w:jc w:val="right"/>
        <w:rPr>
          <w:rStyle w:val="Robust"/>
          <w:rFonts w:asciiTheme="majorBidi" w:hAnsiTheme="majorBidi" w:cstheme="majorBidi"/>
          <w:b w:val="0"/>
          <w:bCs w:val="0"/>
        </w:rPr>
      </w:pPr>
      <w:r w:rsidRPr="00BB7CFE">
        <w:rPr>
          <w:rStyle w:val="Robust"/>
          <w:rFonts w:asciiTheme="majorBidi" w:hAnsiTheme="majorBidi" w:cstheme="majorBidi"/>
          <w:b w:val="0"/>
          <w:bCs w:val="0"/>
        </w:rPr>
        <w:t>„</w:t>
      </w:r>
      <w:r w:rsidR="00C954AB" w:rsidRPr="00BB7CFE">
        <w:rPr>
          <w:rStyle w:val="Robust"/>
          <w:rFonts w:asciiTheme="majorBidi" w:hAnsiTheme="majorBidi" w:cstheme="majorBidi"/>
          <w:b w:val="0"/>
          <w:bCs w:val="0"/>
        </w:rPr>
        <w:t xml:space="preserve">Anexa nr.2 </w:t>
      </w:r>
    </w:p>
    <w:p w14:paraId="66DFBE58" w14:textId="478C040C" w:rsidR="00BB7CFE" w:rsidRPr="00E33A83" w:rsidRDefault="00BB7CFE" w:rsidP="00E33A83">
      <w:pPr>
        <w:pStyle w:val="NormalWeb"/>
        <w:shd w:val="clear" w:color="auto" w:fill="FFFFFF"/>
        <w:spacing w:before="0" w:beforeAutospacing="0" w:after="0" w:afterAutospacing="0" w:line="276" w:lineRule="auto"/>
        <w:jc w:val="right"/>
        <w:rPr>
          <w:rStyle w:val="Robust"/>
          <w:rFonts w:asciiTheme="majorBidi" w:hAnsiTheme="majorBidi" w:cstheme="majorBidi"/>
          <w:b w:val="0"/>
          <w:bCs w:val="0"/>
        </w:rPr>
      </w:pPr>
      <w:r w:rsidRPr="00BB7CFE">
        <w:rPr>
          <w:rStyle w:val="Robust"/>
          <w:rFonts w:asciiTheme="majorBidi" w:hAnsiTheme="majorBidi" w:cstheme="majorBidi"/>
          <w:b w:val="0"/>
          <w:bCs w:val="0"/>
        </w:rPr>
        <w:t>la Hotărârea Guvernului nr. 875/2022</w:t>
      </w:r>
    </w:p>
    <w:p w14:paraId="5D69EEDC" w14:textId="77777777" w:rsidR="001001DF" w:rsidRDefault="001001DF" w:rsidP="006671E5">
      <w:pPr>
        <w:pStyle w:val="NormalWeb"/>
        <w:shd w:val="clear" w:color="auto" w:fill="FFFFFF"/>
        <w:spacing w:before="0" w:beforeAutospacing="0" w:after="0" w:afterAutospacing="0" w:line="276" w:lineRule="auto"/>
        <w:jc w:val="center"/>
        <w:rPr>
          <w:rStyle w:val="Robust"/>
          <w:rFonts w:asciiTheme="majorBidi" w:hAnsiTheme="majorBidi" w:cstheme="majorBidi"/>
        </w:rPr>
      </w:pPr>
    </w:p>
    <w:p w14:paraId="267FF06D" w14:textId="0FA8E51B" w:rsidR="00C954AB" w:rsidRPr="00102478" w:rsidRDefault="00C954AB" w:rsidP="006671E5">
      <w:pPr>
        <w:pStyle w:val="NormalWeb"/>
        <w:shd w:val="clear" w:color="auto" w:fill="FFFFFF"/>
        <w:spacing w:before="0" w:beforeAutospacing="0" w:after="0" w:afterAutospacing="0" w:line="276" w:lineRule="auto"/>
        <w:jc w:val="center"/>
        <w:rPr>
          <w:rFonts w:asciiTheme="majorBidi" w:hAnsiTheme="majorBidi" w:cstheme="majorBidi"/>
        </w:rPr>
      </w:pPr>
      <w:r w:rsidRPr="00102478">
        <w:rPr>
          <w:rStyle w:val="Robust"/>
          <w:rFonts w:asciiTheme="majorBidi" w:hAnsiTheme="majorBidi" w:cstheme="majorBidi"/>
        </w:rPr>
        <w:t>CONTRACTUL-TIP</w:t>
      </w:r>
    </w:p>
    <w:p w14:paraId="15373C4C" w14:textId="23FB6ABE" w:rsidR="00C954AB" w:rsidRDefault="00C954AB" w:rsidP="006671E5">
      <w:pPr>
        <w:pStyle w:val="NormalWeb"/>
        <w:shd w:val="clear" w:color="auto" w:fill="FFFFFF"/>
        <w:spacing w:before="0" w:beforeAutospacing="0" w:after="0" w:afterAutospacing="0" w:line="276" w:lineRule="auto"/>
        <w:jc w:val="center"/>
        <w:rPr>
          <w:rStyle w:val="Robust"/>
          <w:rFonts w:asciiTheme="majorBidi" w:hAnsiTheme="majorBidi" w:cstheme="majorBidi"/>
        </w:rPr>
      </w:pPr>
      <w:r w:rsidRPr="00102478">
        <w:rPr>
          <w:rStyle w:val="Robust"/>
          <w:rFonts w:asciiTheme="majorBidi" w:hAnsiTheme="majorBidi" w:cstheme="majorBidi"/>
        </w:rPr>
        <w:t>privind instruirea în rezidențiat și plasarea în câmpul muncii a medicilor</w:t>
      </w:r>
      <w:r w:rsidR="006671E5">
        <w:rPr>
          <w:rStyle w:val="Robust"/>
          <w:rFonts w:asciiTheme="majorBidi" w:hAnsiTheme="majorBidi" w:cstheme="majorBidi"/>
        </w:rPr>
        <w:t>/</w:t>
      </w:r>
      <w:r w:rsidRPr="00102478">
        <w:rPr>
          <w:rStyle w:val="Robust"/>
          <w:rFonts w:asciiTheme="majorBidi" w:hAnsiTheme="majorBidi" w:cstheme="majorBidi"/>
        </w:rPr>
        <w:t>farmaciștilor</w:t>
      </w:r>
      <w:r w:rsidR="006671E5">
        <w:rPr>
          <w:rStyle w:val="Robust"/>
          <w:rFonts w:asciiTheme="majorBidi" w:hAnsiTheme="majorBidi" w:cstheme="majorBidi"/>
        </w:rPr>
        <w:t>/stomatologilor</w:t>
      </w:r>
      <w:r w:rsidRPr="00102478">
        <w:rPr>
          <w:rStyle w:val="Robust"/>
          <w:rFonts w:asciiTheme="majorBidi" w:hAnsiTheme="majorBidi" w:cstheme="majorBidi"/>
        </w:rPr>
        <w:t xml:space="preserve"> (pe loc)</w:t>
      </w:r>
    </w:p>
    <w:p w14:paraId="0C273599" w14:textId="77777777" w:rsidR="006671E5" w:rsidRPr="00102478" w:rsidRDefault="006671E5" w:rsidP="006671E5">
      <w:pPr>
        <w:pStyle w:val="NormalWeb"/>
        <w:shd w:val="clear" w:color="auto" w:fill="FFFFFF"/>
        <w:spacing w:before="0" w:beforeAutospacing="0" w:after="0" w:afterAutospacing="0" w:line="276" w:lineRule="auto"/>
        <w:jc w:val="center"/>
        <w:rPr>
          <w:rFonts w:asciiTheme="majorBidi" w:hAnsiTheme="majorBidi" w:cstheme="majorBidi"/>
        </w:rPr>
      </w:pPr>
    </w:p>
    <w:p w14:paraId="0310FA04" w14:textId="77777777" w:rsidR="00C954AB" w:rsidRPr="00102478" w:rsidRDefault="00C954AB" w:rsidP="001001DF">
      <w:pPr>
        <w:pStyle w:val="NormalWeb"/>
        <w:shd w:val="clear" w:color="auto" w:fill="FFFFFF"/>
        <w:spacing w:before="0" w:beforeAutospacing="0" w:after="0" w:afterAutospacing="0" w:line="360" w:lineRule="auto"/>
        <w:ind w:firstLine="708"/>
        <w:jc w:val="center"/>
        <w:rPr>
          <w:rFonts w:asciiTheme="majorBidi" w:hAnsiTheme="majorBidi" w:cstheme="majorBidi"/>
        </w:rPr>
      </w:pPr>
      <w:r w:rsidRPr="00102478">
        <w:rPr>
          <w:rStyle w:val="Robust"/>
          <w:rFonts w:asciiTheme="majorBidi" w:hAnsiTheme="majorBidi" w:cstheme="majorBidi"/>
        </w:rPr>
        <w:t>I. Părțile contractante</w:t>
      </w:r>
    </w:p>
    <w:p w14:paraId="59D8DDC5" w14:textId="77777777" w:rsidR="002D185A" w:rsidRPr="00102478" w:rsidRDefault="00C954AB" w:rsidP="00037BFC">
      <w:pPr>
        <w:pStyle w:val="NormalWeb"/>
        <w:shd w:val="clear" w:color="auto" w:fill="FFFFFF"/>
        <w:spacing w:before="0" w:beforeAutospacing="0" w:after="0" w:afterAutospacing="0" w:line="360" w:lineRule="auto"/>
        <w:jc w:val="both"/>
        <w:rPr>
          <w:rFonts w:asciiTheme="majorBidi" w:hAnsiTheme="majorBidi" w:cstheme="majorBidi"/>
        </w:rPr>
      </w:pPr>
      <w:bookmarkStart w:id="2" w:name="_Hlk138071047"/>
      <w:r w:rsidRPr="00102478">
        <w:rPr>
          <w:rFonts w:asciiTheme="majorBidi" w:hAnsiTheme="majorBidi" w:cstheme="majorBidi"/>
          <w:shd w:val="clear" w:color="auto" w:fill="FFFFFF" w:themeFill="background1"/>
        </w:rPr>
        <w:t>Ministerul Sănătății, în persoana</w:t>
      </w:r>
      <w:r w:rsidRPr="00102478">
        <w:rPr>
          <w:rFonts w:asciiTheme="majorBidi" w:hAnsiTheme="majorBidi" w:cstheme="majorBidi"/>
        </w:rPr>
        <w:t xml:space="preserve"> dnei/dlui___________________________, și </w:t>
      </w:r>
    </w:p>
    <w:p w14:paraId="6CEDC383" w14:textId="342C91ED" w:rsidR="002D185A" w:rsidRPr="00102478" w:rsidRDefault="00C954AB" w:rsidP="006671E5">
      <w:pPr>
        <w:pStyle w:val="NormalWeb"/>
        <w:shd w:val="clear" w:color="auto" w:fill="FFFFFF"/>
        <w:spacing w:before="0" w:beforeAutospacing="0" w:after="0" w:afterAutospacing="0" w:line="360" w:lineRule="auto"/>
        <w:jc w:val="both"/>
        <w:rPr>
          <w:rStyle w:val="Robust"/>
          <w:rFonts w:asciiTheme="majorBidi" w:hAnsiTheme="majorBidi" w:cstheme="majorBidi"/>
          <w:b w:val="0"/>
          <w:bCs w:val="0"/>
        </w:rPr>
      </w:pPr>
      <w:r w:rsidRPr="00102478">
        <w:rPr>
          <w:rFonts w:asciiTheme="majorBidi" w:hAnsiTheme="majorBidi" w:cstheme="majorBidi"/>
        </w:rPr>
        <w:t>dna/dl _________________________, domicil</w:t>
      </w:r>
      <w:r w:rsidR="002D185A" w:rsidRPr="00102478">
        <w:rPr>
          <w:rFonts w:asciiTheme="majorBidi" w:hAnsiTheme="majorBidi" w:cstheme="majorBidi"/>
        </w:rPr>
        <w:t>iat (ă)</w:t>
      </w:r>
      <w:r w:rsidRPr="00102478">
        <w:rPr>
          <w:rFonts w:asciiTheme="majorBidi" w:hAnsiTheme="majorBidi" w:cstheme="majorBidi"/>
        </w:rPr>
        <w:t xml:space="preserve"> în _________________________________, IDNP______________________, numit în continuare </w:t>
      </w:r>
      <w:r w:rsidR="00A926AE" w:rsidRPr="007E506B">
        <w:rPr>
          <w:rFonts w:asciiTheme="majorBidi" w:hAnsiTheme="majorBidi" w:cstheme="majorBidi"/>
          <w:color w:val="000000" w:themeColor="text1"/>
          <w:shd w:val="clear" w:color="auto" w:fill="FFFFFF"/>
        </w:rPr>
        <w:t xml:space="preserve">medic/farmacist/stomatolog </w:t>
      </w:r>
      <w:r w:rsidRPr="00102478">
        <w:rPr>
          <w:rFonts w:asciiTheme="majorBidi" w:hAnsiTheme="majorBidi" w:cstheme="majorBidi"/>
        </w:rPr>
        <w:t xml:space="preserve">rezident, </w:t>
      </w:r>
      <w:bookmarkEnd w:id="2"/>
      <w:r w:rsidRPr="00102478">
        <w:rPr>
          <w:rFonts w:asciiTheme="majorBidi" w:hAnsiTheme="majorBidi" w:cstheme="majorBidi"/>
        </w:rPr>
        <w:t>au încheiat prezentul contract, în următoarele condiții:</w:t>
      </w:r>
    </w:p>
    <w:p w14:paraId="34E9F700" w14:textId="77777777" w:rsidR="001001DF" w:rsidRDefault="001001DF" w:rsidP="001001DF">
      <w:pPr>
        <w:pStyle w:val="NormalWeb"/>
        <w:shd w:val="clear" w:color="auto" w:fill="FFFFFF"/>
        <w:spacing w:before="0" w:beforeAutospacing="0" w:after="0" w:afterAutospacing="0" w:line="360" w:lineRule="auto"/>
        <w:ind w:firstLine="708"/>
        <w:jc w:val="center"/>
        <w:rPr>
          <w:rStyle w:val="Robust"/>
          <w:rFonts w:asciiTheme="majorBidi" w:hAnsiTheme="majorBidi" w:cstheme="majorBidi"/>
        </w:rPr>
      </w:pPr>
    </w:p>
    <w:p w14:paraId="6152A9B1" w14:textId="68AC4BEF" w:rsidR="00C954AB" w:rsidRPr="00102478" w:rsidRDefault="00C954AB" w:rsidP="001001DF">
      <w:pPr>
        <w:pStyle w:val="NormalWeb"/>
        <w:shd w:val="clear" w:color="auto" w:fill="FFFFFF"/>
        <w:spacing w:before="0" w:beforeAutospacing="0" w:after="0" w:afterAutospacing="0" w:line="360" w:lineRule="auto"/>
        <w:ind w:firstLine="708"/>
        <w:jc w:val="center"/>
        <w:rPr>
          <w:rFonts w:asciiTheme="majorBidi" w:hAnsiTheme="majorBidi" w:cstheme="majorBidi"/>
        </w:rPr>
      </w:pPr>
      <w:r w:rsidRPr="00102478">
        <w:rPr>
          <w:rStyle w:val="Robust"/>
          <w:rFonts w:asciiTheme="majorBidi" w:hAnsiTheme="majorBidi" w:cstheme="majorBidi"/>
        </w:rPr>
        <w:t>II. Obiectul contractului</w:t>
      </w:r>
    </w:p>
    <w:p w14:paraId="59EF74DE" w14:textId="722C2CBA" w:rsidR="00C954AB" w:rsidRDefault="00E31AC6" w:rsidP="00E31AC6">
      <w:pPr>
        <w:pStyle w:val="NormalWeb"/>
        <w:shd w:val="clear" w:color="auto" w:fill="FFFFFF"/>
        <w:spacing w:before="0" w:beforeAutospacing="0" w:after="0" w:afterAutospacing="0" w:line="360" w:lineRule="auto"/>
        <w:ind w:right="-1" w:firstLine="708"/>
        <w:jc w:val="both"/>
        <w:rPr>
          <w:rFonts w:asciiTheme="majorBidi" w:hAnsiTheme="majorBidi" w:cstheme="majorBidi"/>
        </w:rPr>
      </w:pPr>
      <w:r>
        <w:rPr>
          <w:rFonts w:asciiTheme="majorBidi" w:hAnsiTheme="majorBidi" w:cstheme="majorBidi"/>
        </w:rPr>
        <w:t>C</w:t>
      </w:r>
      <w:r w:rsidR="00C954AB" w:rsidRPr="00102478">
        <w:rPr>
          <w:rFonts w:asciiTheme="majorBidi" w:hAnsiTheme="majorBidi" w:cstheme="majorBidi"/>
        </w:rPr>
        <w:t>ontract</w:t>
      </w:r>
      <w:r>
        <w:rPr>
          <w:rFonts w:asciiTheme="majorBidi" w:hAnsiTheme="majorBidi" w:cstheme="majorBidi"/>
        </w:rPr>
        <w:t>ul</w:t>
      </w:r>
      <w:r w:rsidR="00C954AB" w:rsidRPr="00102478">
        <w:rPr>
          <w:rFonts w:asciiTheme="majorBidi" w:hAnsiTheme="majorBidi" w:cstheme="majorBidi"/>
        </w:rPr>
        <w:t xml:space="preserve"> are ca obiect instruirea </w:t>
      </w:r>
      <w:r w:rsidR="002D185A" w:rsidRPr="00102478">
        <w:rPr>
          <w:rFonts w:asciiTheme="majorBidi" w:hAnsiTheme="majorBidi" w:cstheme="majorBidi"/>
        </w:rPr>
        <w:t xml:space="preserve">prin studii de rezidențiat </w:t>
      </w:r>
      <w:r w:rsidR="00C954AB" w:rsidRPr="00102478">
        <w:rPr>
          <w:rFonts w:asciiTheme="majorBidi" w:hAnsiTheme="majorBidi" w:cstheme="majorBidi"/>
        </w:rPr>
        <w:t>din contul bugetului de stat a medicului</w:t>
      </w:r>
      <w:r w:rsidR="002D185A" w:rsidRPr="00102478">
        <w:rPr>
          <w:rFonts w:asciiTheme="majorBidi" w:hAnsiTheme="majorBidi" w:cstheme="majorBidi"/>
        </w:rPr>
        <w:t xml:space="preserve"> rezident</w:t>
      </w:r>
      <w:r w:rsidR="00C954AB" w:rsidRPr="00102478">
        <w:rPr>
          <w:rFonts w:asciiTheme="majorBidi" w:hAnsiTheme="majorBidi" w:cstheme="majorBidi"/>
        </w:rPr>
        <w:t xml:space="preserve">, pe loc, </w:t>
      </w:r>
      <w:bookmarkStart w:id="3" w:name="_Hlk138071307"/>
      <w:r w:rsidR="00C954AB" w:rsidRPr="00102478">
        <w:rPr>
          <w:rFonts w:asciiTheme="majorBidi" w:hAnsiTheme="majorBidi" w:cstheme="majorBidi"/>
        </w:rPr>
        <w:t>__________________</w:t>
      </w:r>
      <w:r>
        <w:rPr>
          <w:rFonts w:asciiTheme="majorBidi" w:hAnsiTheme="majorBidi" w:cstheme="majorBidi"/>
        </w:rPr>
        <w:t>_______________________________________</w:t>
      </w:r>
      <w:r w:rsidR="00C954AB" w:rsidRPr="00102478">
        <w:rPr>
          <w:rFonts w:asciiTheme="majorBidi" w:hAnsiTheme="majorBidi" w:cstheme="majorBidi"/>
        </w:rPr>
        <w:t>.</w:t>
      </w:r>
    </w:p>
    <w:p w14:paraId="5A19D655" w14:textId="1C5F5EC8" w:rsidR="00C466D7" w:rsidRPr="00C466D7" w:rsidRDefault="00E31AC6" w:rsidP="00C466D7">
      <w:pPr>
        <w:pStyle w:val="NormalWeb"/>
        <w:shd w:val="clear" w:color="auto" w:fill="FFFFFF"/>
        <w:spacing w:before="0" w:beforeAutospacing="0" w:after="0" w:afterAutospacing="0" w:line="360" w:lineRule="auto"/>
        <w:ind w:left="4248" w:right="-1"/>
        <w:jc w:val="both"/>
        <w:rPr>
          <w:rStyle w:val="Robust"/>
          <w:rFonts w:asciiTheme="majorBidi" w:hAnsiTheme="majorBidi" w:cstheme="majorBidi"/>
          <w:b w:val="0"/>
          <w:bCs w:val="0"/>
        </w:rPr>
      </w:pPr>
      <w:r>
        <w:rPr>
          <w:rFonts w:asciiTheme="majorBidi" w:hAnsiTheme="majorBidi" w:cstheme="majorBidi"/>
        </w:rPr>
        <w:t>(nume, prenume, specialitatea)</w:t>
      </w:r>
      <w:bookmarkEnd w:id="3"/>
    </w:p>
    <w:p w14:paraId="67CB25E3" w14:textId="77777777" w:rsidR="001001DF" w:rsidRDefault="001001DF" w:rsidP="001001DF">
      <w:pPr>
        <w:pStyle w:val="NormalWeb"/>
        <w:shd w:val="clear" w:color="auto" w:fill="FFFFFF"/>
        <w:spacing w:before="0" w:beforeAutospacing="0" w:after="0" w:afterAutospacing="0" w:line="360" w:lineRule="auto"/>
        <w:ind w:firstLine="708"/>
        <w:jc w:val="center"/>
        <w:rPr>
          <w:rStyle w:val="Robust"/>
          <w:rFonts w:asciiTheme="majorBidi" w:hAnsiTheme="majorBidi" w:cstheme="majorBidi"/>
        </w:rPr>
      </w:pPr>
    </w:p>
    <w:p w14:paraId="52634E2D" w14:textId="0EB5996A" w:rsidR="00C954AB" w:rsidRPr="00102478" w:rsidRDefault="00C954AB" w:rsidP="001001DF">
      <w:pPr>
        <w:pStyle w:val="NormalWeb"/>
        <w:shd w:val="clear" w:color="auto" w:fill="FFFFFF"/>
        <w:spacing w:before="0" w:beforeAutospacing="0" w:after="0" w:afterAutospacing="0" w:line="360" w:lineRule="auto"/>
        <w:ind w:firstLine="708"/>
        <w:jc w:val="center"/>
        <w:rPr>
          <w:rStyle w:val="Robust"/>
          <w:rFonts w:asciiTheme="majorBidi" w:hAnsiTheme="majorBidi" w:cstheme="majorBidi"/>
        </w:rPr>
      </w:pPr>
      <w:r w:rsidRPr="00102478">
        <w:rPr>
          <w:rStyle w:val="Robust"/>
          <w:rFonts w:asciiTheme="majorBidi" w:hAnsiTheme="majorBidi" w:cstheme="majorBidi"/>
        </w:rPr>
        <w:t>III. Durata contractului</w:t>
      </w:r>
    </w:p>
    <w:p w14:paraId="46BAF2E8" w14:textId="77777777" w:rsidR="00C954AB" w:rsidRPr="00102478" w:rsidRDefault="00C954AB" w:rsidP="00C466D7">
      <w:pPr>
        <w:pStyle w:val="NormalWeb"/>
        <w:shd w:val="clear" w:color="auto" w:fill="FFFFFF"/>
        <w:spacing w:before="0" w:beforeAutospacing="0" w:after="0" w:afterAutospacing="0" w:line="360" w:lineRule="auto"/>
        <w:jc w:val="both"/>
        <w:rPr>
          <w:rFonts w:asciiTheme="majorBidi" w:hAnsiTheme="majorBidi" w:cstheme="majorBidi"/>
        </w:rPr>
      </w:pPr>
      <w:r w:rsidRPr="00102478">
        <w:rPr>
          <w:rStyle w:val="Robust"/>
          <w:rFonts w:asciiTheme="majorBidi" w:hAnsiTheme="majorBidi" w:cstheme="majorBidi"/>
        </w:rPr>
        <w:t xml:space="preserve">3.1. </w:t>
      </w:r>
      <w:r w:rsidRPr="00102478">
        <w:rPr>
          <w:rFonts w:asciiTheme="majorBidi" w:hAnsiTheme="majorBidi" w:cstheme="majorBidi"/>
        </w:rPr>
        <w:t>Prezentul contract se încheie pentru toată durata de pregătire în specialitate.</w:t>
      </w:r>
    </w:p>
    <w:p w14:paraId="0D0590F7" w14:textId="356D5B2E" w:rsidR="00C954AB" w:rsidRPr="00102478" w:rsidRDefault="00C954AB" w:rsidP="00102478">
      <w:pPr>
        <w:pStyle w:val="NormalWeb"/>
        <w:shd w:val="clear" w:color="auto" w:fill="FFFFFF"/>
        <w:spacing w:before="0" w:beforeAutospacing="0" w:after="0" w:afterAutospacing="0" w:line="360" w:lineRule="auto"/>
        <w:rPr>
          <w:rFonts w:asciiTheme="majorBidi" w:hAnsiTheme="majorBidi" w:cstheme="majorBidi"/>
        </w:rPr>
      </w:pPr>
      <w:bookmarkStart w:id="4" w:name="_Hlk138165750"/>
      <w:r w:rsidRPr="00102478">
        <w:rPr>
          <w:rFonts w:asciiTheme="majorBidi" w:hAnsiTheme="majorBidi" w:cstheme="majorBidi"/>
        </w:rPr>
        <w:t xml:space="preserve">3.2. Contractul se încheie la data de _______________ până la data de  ___________________    </w:t>
      </w:r>
    </w:p>
    <w:p w14:paraId="29970FAD" w14:textId="02B1315F" w:rsidR="00C954AB" w:rsidRPr="00102478" w:rsidRDefault="00C954AB" w:rsidP="00102478">
      <w:pPr>
        <w:pStyle w:val="NormalWeb"/>
        <w:shd w:val="clear" w:color="auto" w:fill="FFFFFF"/>
        <w:spacing w:before="0" w:beforeAutospacing="0" w:after="0" w:afterAutospacing="0" w:line="360" w:lineRule="auto"/>
        <w:rPr>
          <w:rFonts w:asciiTheme="majorBidi" w:hAnsiTheme="majorBidi" w:cstheme="majorBidi"/>
        </w:rPr>
      </w:pPr>
      <w:r w:rsidRPr="00102478">
        <w:rPr>
          <w:rFonts w:asciiTheme="majorBidi" w:hAnsiTheme="majorBidi" w:cstheme="majorBidi"/>
        </w:rPr>
        <w:t xml:space="preserve">                                                            (data, luna, anul)                               (data, luna, anul)</w:t>
      </w:r>
    </w:p>
    <w:p w14:paraId="23411F50" w14:textId="39027CE9" w:rsidR="00C954AB" w:rsidRPr="00102478" w:rsidRDefault="00C954AB" w:rsidP="00102478">
      <w:pPr>
        <w:pStyle w:val="NormalWeb"/>
        <w:shd w:val="clear" w:color="auto" w:fill="FFFFFF"/>
        <w:spacing w:before="0" w:beforeAutospacing="0" w:after="0" w:afterAutospacing="0" w:line="360" w:lineRule="auto"/>
        <w:jc w:val="both"/>
        <w:rPr>
          <w:rFonts w:asciiTheme="majorBidi" w:hAnsiTheme="majorBidi" w:cstheme="majorBidi"/>
        </w:rPr>
      </w:pPr>
      <w:bookmarkStart w:id="5" w:name="_Hlk138165763"/>
      <w:bookmarkEnd w:id="4"/>
      <w:r w:rsidRPr="00102478">
        <w:rPr>
          <w:rFonts w:asciiTheme="majorBidi" w:hAnsiTheme="majorBidi" w:cstheme="majorBidi"/>
        </w:rPr>
        <w:t>3.3. Contractul poate fi suspendat</w:t>
      </w:r>
      <w:r w:rsidR="002D185A" w:rsidRPr="00102478">
        <w:rPr>
          <w:rFonts w:asciiTheme="majorBidi" w:hAnsiTheme="majorBidi" w:cstheme="majorBidi"/>
        </w:rPr>
        <w:t xml:space="preserve"> pentru perioada:</w:t>
      </w:r>
    </w:p>
    <w:p w14:paraId="145B1423" w14:textId="4A43B629" w:rsidR="00C954AB" w:rsidRPr="00102478" w:rsidRDefault="00752725" w:rsidP="00102478">
      <w:pPr>
        <w:pStyle w:val="NormalWeb"/>
        <w:numPr>
          <w:ilvl w:val="0"/>
          <w:numId w:val="18"/>
        </w:numPr>
        <w:shd w:val="clear" w:color="auto" w:fill="FFFFFF"/>
        <w:spacing w:before="0" w:beforeAutospacing="0" w:after="0" w:afterAutospacing="0" w:line="360" w:lineRule="auto"/>
        <w:ind w:left="708"/>
        <w:jc w:val="both"/>
        <w:rPr>
          <w:rFonts w:asciiTheme="majorBidi" w:hAnsiTheme="majorBidi" w:cstheme="majorBidi"/>
          <w:shd w:val="clear" w:color="auto" w:fill="FFFFFF"/>
        </w:rPr>
      </w:pPr>
      <w:r>
        <w:rPr>
          <w:rFonts w:asciiTheme="majorBidi" w:hAnsiTheme="majorBidi" w:cstheme="majorBidi"/>
        </w:rPr>
        <w:t>c</w:t>
      </w:r>
      <w:r w:rsidR="00C954AB" w:rsidRPr="00102478">
        <w:rPr>
          <w:rFonts w:asciiTheme="majorBidi" w:hAnsiTheme="majorBidi" w:cstheme="majorBidi"/>
        </w:rPr>
        <w:t>oncediul</w:t>
      </w:r>
      <w:r w:rsidR="002D185A" w:rsidRPr="00102478">
        <w:rPr>
          <w:rFonts w:asciiTheme="majorBidi" w:hAnsiTheme="majorBidi" w:cstheme="majorBidi"/>
        </w:rPr>
        <w:t>ui</w:t>
      </w:r>
      <w:r w:rsidR="00C954AB" w:rsidRPr="00102478">
        <w:rPr>
          <w:rFonts w:asciiTheme="majorBidi" w:hAnsiTheme="majorBidi" w:cstheme="majorBidi"/>
        </w:rPr>
        <w:t xml:space="preserve"> academic pe o durată nu mai mare de un an;</w:t>
      </w:r>
    </w:p>
    <w:p w14:paraId="05202E8D" w14:textId="33157E5C" w:rsidR="00C954AB" w:rsidRPr="00102478" w:rsidRDefault="00C954AB" w:rsidP="00102478">
      <w:pPr>
        <w:pStyle w:val="NormalWeb"/>
        <w:numPr>
          <w:ilvl w:val="0"/>
          <w:numId w:val="18"/>
        </w:numPr>
        <w:shd w:val="clear" w:color="auto" w:fill="FFFFFF"/>
        <w:spacing w:before="0" w:beforeAutospacing="0" w:after="0" w:afterAutospacing="0" w:line="360" w:lineRule="auto"/>
        <w:ind w:left="708"/>
        <w:jc w:val="both"/>
        <w:rPr>
          <w:rFonts w:asciiTheme="majorBidi" w:hAnsiTheme="majorBidi" w:cstheme="majorBidi"/>
          <w:shd w:val="clear" w:color="auto" w:fill="FFFFFF"/>
        </w:rPr>
      </w:pPr>
      <w:r w:rsidRPr="00102478">
        <w:rPr>
          <w:rFonts w:asciiTheme="majorBidi" w:hAnsiTheme="majorBidi" w:cstheme="majorBidi"/>
          <w:shd w:val="clear" w:color="auto" w:fill="FFFFFF"/>
        </w:rPr>
        <w:t>concedi</w:t>
      </w:r>
      <w:r w:rsidR="002D185A" w:rsidRPr="00102478">
        <w:rPr>
          <w:rFonts w:asciiTheme="majorBidi" w:hAnsiTheme="majorBidi" w:cstheme="majorBidi"/>
          <w:shd w:val="clear" w:color="auto" w:fill="FFFFFF"/>
        </w:rPr>
        <w:t>ului</w:t>
      </w:r>
      <w:r w:rsidRPr="00102478">
        <w:rPr>
          <w:rFonts w:asciiTheme="majorBidi" w:hAnsiTheme="majorBidi" w:cstheme="majorBidi"/>
          <w:shd w:val="clear" w:color="auto" w:fill="FFFFFF"/>
        </w:rPr>
        <w:t xml:space="preserve"> de maternitate;</w:t>
      </w:r>
    </w:p>
    <w:p w14:paraId="7EBDE8B7" w14:textId="2C77AA74" w:rsidR="00102478" w:rsidRDefault="00C954AB" w:rsidP="00452B9F">
      <w:pPr>
        <w:pStyle w:val="NormalWeb"/>
        <w:numPr>
          <w:ilvl w:val="0"/>
          <w:numId w:val="18"/>
        </w:numPr>
        <w:shd w:val="clear" w:color="auto" w:fill="FFFFFF"/>
        <w:spacing w:before="0" w:beforeAutospacing="0" w:after="0" w:afterAutospacing="0" w:line="360" w:lineRule="auto"/>
        <w:ind w:left="708"/>
        <w:jc w:val="both"/>
        <w:rPr>
          <w:rFonts w:asciiTheme="majorBidi" w:hAnsiTheme="majorBidi" w:cstheme="majorBidi"/>
          <w:shd w:val="clear" w:color="auto" w:fill="FFFFFF"/>
        </w:rPr>
      </w:pPr>
      <w:r w:rsidRPr="00102478">
        <w:rPr>
          <w:rFonts w:asciiTheme="majorBidi" w:hAnsiTheme="majorBidi" w:cstheme="majorBidi"/>
          <w:shd w:val="clear" w:color="auto" w:fill="FFFFFF"/>
        </w:rPr>
        <w:lastRenderedPageBreak/>
        <w:t>concediu</w:t>
      </w:r>
      <w:r w:rsidR="002D185A" w:rsidRPr="00102478">
        <w:rPr>
          <w:rFonts w:asciiTheme="majorBidi" w:hAnsiTheme="majorBidi" w:cstheme="majorBidi"/>
          <w:shd w:val="clear" w:color="auto" w:fill="FFFFFF"/>
        </w:rPr>
        <w:t>lui</w:t>
      </w:r>
      <w:r w:rsidRPr="00102478">
        <w:rPr>
          <w:rFonts w:asciiTheme="majorBidi" w:hAnsiTheme="majorBidi" w:cstheme="majorBidi"/>
          <w:shd w:val="clear" w:color="auto" w:fill="FFFFFF"/>
        </w:rPr>
        <w:t xml:space="preserve"> parțial plătit pentru îngrijirea copilului</w:t>
      </w:r>
      <w:r w:rsidR="00C81942">
        <w:rPr>
          <w:rFonts w:asciiTheme="majorBidi" w:hAnsiTheme="majorBidi" w:cstheme="majorBidi"/>
          <w:shd w:val="clear" w:color="auto" w:fill="FFFFFF"/>
        </w:rPr>
        <w:t>;</w:t>
      </w:r>
    </w:p>
    <w:p w14:paraId="39C96252" w14:textId="4D07FEE1" w:rsidR="00C466D7" w:rsidRPr="00A10812" w:rsidRDefault="00C81942" w:rsidP="00A10812">
      <w:pPr>
        <w:pStyle w:val="NormalWeb"/>
        <w:numPr>
          <w:ilvl w:val="0"/>
          <w:numId w:val="18"/>
        </w:numPr>
        <w:shd w:val="clear" w:color="auto" w:fill="FFFFFF"/>
        <w:spacing w:before="0" w:beforeAutospacing="0" w:after="0" w:afterAutospacing="0" w:line="360" w:lineRule="auto"/>
        <w:ind w:left="0" w:firstLine="284"/>
        <w:jc w:val="both"/>
        <w:rPr>
          <w:rFonts w:asciiTheme="majorBidi" w:hAnsiTheme="majorBidi" w:cstheme="majorBidi"/>
        </w:rPr>
      </w:pPr>
      <w:r>
        <w:rPr>
          <w:rFonts w:asciiTheme="majorBidi" w:hAnsiTheme="majorBidi" w:cstheme="majorBidi"/>
        </w:rPr>
        <w:t>în alte cazuri prevăzute de legislație.</w:t>
      </w:r>
    </w:p>
    <w:bookmarkEnd w:id="5"/>
    <w:p w14:paraId="0665382C" w14:textId="77777777" w:rsidR="001001DF" w:rsidRDefault="001001DF" w:rsidP="00C466D7">
      <w:pPr>
        <w:pStyle w:val="NormalWeb"/>
        <w:shd w:val="clear" w:color="auto" w:fill="FFFFFF"/>
        <w:spacing w:before="0" w:beforeAutospacing="0" w:after="0" w:afterAutospacing="0" w:line="360" w:lineRule="auto"/>
        <w:jc w:val="center"/>
        <w:rPr>
          <w:rStyle w:val="Robust"/>
          <w:rFonts w:asciiTheme="majorBidi" w:hAnsiTheme="majorBidi" w:cstheme="majorBidi"/>
        </w:rPr>
      </w:pPr>
    </w:p>
    <w:p w14:paraId="401F9DE0" w14:textId="77796003" w:rsidR="00C954AB" w:rsidRPr="00102478" w:rsidRDefault="00C954AB" w:rsidP="00C466D7">
      <w:pPr>
        <w:pStyle w:val="NormalWeb"/>
        <w:shd w:val="clear" w:color="auto" w:fill="FFFFFF"/>
        <w:spacing w:before="0" w:beforeAutospacing="0" w:after="0" w:afterAutospacing="0" w:line="360" w:lineRule="auto"/>
        <w:jc w:val="center"/>
        <w:rPr>
          <w:rFonts w:asciiTheme="majorBidi" w:hAnsiTheme="majorBidi" w:cstheme="majorBidi"/>
        </w:rPr>
      </w:pPr>
      <w:r w:rsidRPr="00102478">
        <w:rPr>
          <w:rStyle w:val="Robust"/>
          <w:rFonts w:asciiTheme="majorBidi" w:hAnsiTheme="majorBidi" w:cstheme="majorBidi"/>
        </w:rPr>
        <w:t>IV. Obligațiile părților</w:t>
      </w:r>
    </w:p>
    <w:p w14:paraId="17F87411" w14:textId="77777777" w:rsidR="00C954AB" w:rsidRPr="00102478" w:rsidRDefault="00C954AB" w:rsidP="00C466D7">
      <w:pPr>
        <w:pStyle w:val="NormalWeb"/>
        <w:shd w:val="clear" w:color="auto" w:fill="FFFFFF" w:themeFill="background1"/>
        <w:spacing w:before="0" w:beforeAutospacing="0" w:after="0" w:afterAutospacing="0" w:line="360" w:lineRule="auto"/>
        <w:jc w:val="both"/>
        <w:rPr>
          <w:rFonts w:asciiTheme="majorBidi" w:hAnsiTheme="majorBidi" w:cstheme="majorBidi"/>
        </w:rPr>
      </w:pPr>
      <w:r w:rsidRPr="00102478">
        <w:rPr>
          <w:rFonts w:asciiTheme="majorBidi" w:hAnsiTheme="majorBidi" w:cstheme="majorBidi"/>
        </w:rPr>
        <w:t xml:space="preserve">4.1. În perioada de acțiune a contractului </w:t>
      </w:r>
      <w:r w:rsidRPr="00102478">
        <w:rPr>
          <w:rFonts w:asciiTheme="majorBidi" w:hAnsiTheme="majorBidi" w:cstheme="majorBidi"/>
          <w:shd w:val="clear" w:color="auto" w:fill="FFFFFF" w:themeFill="background1"/>
        </w:rPr>
        <w:t xml:space="preserve">Ministerul Sănătății, </w:t>
      </w:r>
      <w:r w:rsidRPr="00102478">
        <w:rPr>
          <w:rFonts w:asciiTheme="majorBidi" w:hAnsiTheme="majorBidi" w:cstheme="majorBidi"/>
        </w:rPr>
        <w:t>se obligă:</w:t>
      </w:r>
    </w:p>
    <w:p w14:paraId="318973EA" w14:textId="08A30B91" w:rsidR="00C954AB" w:rsidRPr="00102478" w:rsidRDefault="00C954AB" w:rsidP="001001DF">
      <w:pPr>
        <w:pStyle w:val="NormalWeb"/>
        <w:numPr>
          <w:ilvl w:val="0"/>
          <w:numId w:val="17"/>
        </w:numPr>
        <w:shd w:val="clear" w:color="auto" w:fill="FFFFFF"/>
        <w:spacing w:before="0" w:beforeAutospacing="0" w:after="0" w:afterAutospacing="0" w:line="360" w:lineRule="auto"/>
        <w:ind w:left="630" w:hanging="346"/>
        <w:jc w:val="both"/>
        <w:rPr>
          <w:rFonts w:asciiTheme="majorBidi" w:hAnsiTheme="majorBidi" w:cstheme="majorBidi"/>
        </w:rPr>
      </w:pPr>
      <w:r w:rsidRPr="00102478">
        <w:rPr>
          <w:rFonts w:asciiTheme="majorBidi" w:hAnsiTheme="majorBidi" w:cstheme="majorBidi"/>
        </w:rPr>
        <w:t>să asigure medicului/farmacistului</w:t>
      </w:r>
      <w:r w:rsidR="006671E5">
        <w:rPr>
          <w:rFonts w:asciiTheme="majorBidi" w:hAnsiTheme="majorBidi" w:cstheme="majorBidi"/>
        </w:rPr>
        <w:t>/stomatologului</w:t>
      </w:r>
      <w:r w:rsidRPr="00102478">
        <w:rPr>
          <w:rFonts w:asciiTheme="majorBidi" w:hAnsiTheme="majorBidi" w:cstheme="majorBidi"/>
        </w:rPr>
        <w:t xml:space="preserve"> rezident condiții optime de instruire;</w:t>
      </w:r>
    </w:p>
    <w:p w14:paraId="125605D4" w14:textId="28A0113E" w:rsidR="001358B2" w:rsidRPr="001358B2" w:rsidRDefault="00C954AB" w:rsidP="001001DF">
      <w:pPr>
        <w:pStyle w:val="NormalWeb"/>
        <w:numPr>
          <w:ilvl w:val="0"/>
          <w:numId w:val="17"/>
        </w:numPr>
        <w:shd w:val="clear" w:color="auto" w:fill="FFFFFF"/>
        <w:tabs>
          <w:tab w:val="left" w:pos="630"/>
        </w:tabs>
        <w:spacing w:before="0" w:beforeAutospacing="0" w:after="0" w:afterAutospacing="0" w:line="360" w:lineRule="auto"/>
        <w:ind w:left="0" w:firstLine="284"/>
        <w:jc w:val="both"/>
        <w:rPr>
          <w:rFonts w:asciiTheme="majorBidi" w:hAnsiTheme="majorBidi" w:cstheme="majorBidi"/>
        </w:rPr>
      </w:pPr>
      <w:r w:rsidRPr="00102478">
        <w:rPr>
          <w:rFonts w:asciiTheme="majorBidi" w:hAnsiTheme="majorBidi" w:cstheme="majorBidi"/>
        </w:rPr>
        <w:t>să asigure acordarea facilităților prevăzute</w:t>
      </w:r>
      <w:r w:rsidR="00F75B40">
        <w:rPr>
          <w:rFonts w:asciiTheme="majorBidi" w:hAnsiTheme="majorBidi" w:cstheme="majorBidi"/>
        </w:rPr>
        <w:t xml:space="preserve"> la art. 11, alin. (2) lit. b) și c) și alin. (4)</w:t>
      </w:r>
      <w:r w:rsidRPr="00102478">
        <w:rPr>
          <w:rFonts w:asciiTheme="majorBidi" w:hAnsiTheme="majorBidi" w:cstheme="majorBidi"/>
        </w:rPr>
        <w:t xml:space="preserve"> d</w:t>
      </w:r>
      <w:r w:rsidR="00F75B40">
        <w:rPr>
          <w:rFonts w:asciiTheme="majorBidi" w:hAnsiTheme="majorBidi" w:cstheme="majorBidi"/>
        </w:rPr>
        <w:t>in</w:t>
      </w:r>
      <w:r w:rsidRPr="00102478">
        <w:rPr>
          <w:rFonts w:asciiTheme="majorBidi" w:hAnsiTheme="majorBidi" w:cstheme="majorBidi"/>
        </w:rPr>
        <w:t xml:space="preserve"> </w:t>
      </w:r>
      <w:r w:rsidR="002D185A" w:rsidRPr="00102478">
        <w:rPr>
          <w:rFonts w:asciiTheme="majorBidi" w:hAnsiTheme="majorBidi" w:cstheme="majorBidi"/>
        </w:rPr>
        <w:t>Legea ocrotirii sănătății nr. 411/1995</w:t>
      </w:r>
      <w:r w:rsidR="0045631F">
        <w:rPr>
          <w:rFonts w:asciiTheme="majorBidi" w:hAnsiTheme="majorBidi" w:cstheme="majorBidi"/>
        </w:rPr>
        <w:t xml:space="preserve">, </w:t>
      </w:r>
      <w:r w:rsidRPr="00102478">
        <w:rPr>
          <w:rFonts w:asciiTheme="majorBidi" w:hAnsiTheme="majorBidi" w:cstheme="majorBidi"/>
        </w:rPr>
        <w:t>tânărului specialist, absolvent a studiilor de rezidențiat</w:t>
      </w:r>
      <w:r w:rsidR="005A46EF">
        <w:rPr>
          <w:rFonts w:asciiTheme="majorBidi" w:hAnsiTheme="majorBidi" w:cstheme="majorBidi"/>
        </w:rPr>
        <w:t>,</w:t>
      </w:r>
      <w:r w:rsidRPr="00102478">
        <w:rPr>
          <w:rFonts w:asciiTheme="majorBidi" w:hAnsiTheme="majorBidi" w:cstheme="majorBidi"/>
        </w:rPr>
        <w:t xml:space="preserve"> repartizat de către Ministerul Sănătății</w:t>
      </w:r>
      <w:r w:rsidR="001358B2">
        <w:rPr>
          <w:rFonts w:asciiTheme="majorBidi" w:hAnsiTheme="majorBidi" w:cstheme="majorBidi"/>
        </w:rPr>
        <w:t>.</w:t>
      </w:r>
    </w:p>
    <w:p w14:paraId="660BA1DD" w14:textId="60C6710F" w:rsidR="00C954AB" w:rsidRPr="00102478" w:rsidRDefault="00C954AB" w:rsidP="00E33A83">
      <w:pPr>
        <w:pStyle w:val="NormalWeb"/>
        <w:shd w:val="clear" w:color="auto" w:fill="FFFFFF"/>
        <w:spacing w:before="0" w:beforeAutospacing="0" w:after="0" w:afterAutospacing="0" w:line="360" w:lineRule="auto"/>
        <w:jc w:val="both"/>
        <w:rPr>
          <w:rFonts w:asciiTheme="majorBidi" w:hAnsiTheme="majorBidi" w:cstheme="majorBidi"/>
        </w:rPr>
      </w:pPr>
      <w:r w:rsidRPr="00102478">
        <w:rPr>
          <w:rFonts w:asciiTheme="majorBidi" w:hAnsiTheme="majorBidi" w:cstheme="majorBidi"/>
        </w:rPr>
        <w:t>4.2. În perioada de acțiune a contractului medicul/farmacistul</w:t>
      </w:r>
      <w:r w:rsidR="001358B2">
        <w:rPr>
          <w:rFonts w:asciiTheme="majorBidi" w:hAnsiTheme="majorBidi" w:cstheme="majorBidi"/>
        </w:rPr>
        <w:t>/stomatologul</w:t>
      </w:r>
      <w:r w:rsidRPr="00102478">
        <w:rPr>
          <w:rFonts w:asciiTheme="majorBidi" w:hAnsiTheme="majorBidi" w:cstheme="majorBidi"/>
        </w:rPr>
        <w:t xml:space="preserve"> rezident se obligă:</w:t>
      </w:r>
    </w:p>
    <w:p w14:paraId="674D7592" w14:textId="77777777" w:rsidR="00C954AB" w:rsidRPr="00102478" w:rsidRDefault="00C954AB" w:rsidP="001001DF">
      <w:pPr>
        <w:pStyle w:val="NormalWeb"/>
        <w:numPr>
          <w:ilvl w:val="0"/>
          <w:numId w:val="13"/>
        </w:numPr>
        <w:shd w:val="clear" w:color="auto" w:fill="FFFFFF"/>
        <w:tabs>
          <w:tab w:val="left" w:pos="630"/>
        </w:tabs>
        <w:spacing w:before="0" w:beforeAutospacing="0" w:after="0" w:afterAutospacing="0" w:line="360" w:lineRule="auto"/>
        <w:ind w:left="0" w:firstLine="284"/>
        <w:jc w:val="both"/>
        <w:rPr>
          <w:rFonts w:asciiTheme="majorBidi" w:hAnsiTheme="majorBidi" w:cstheme="majorBidi"/>
        </w:rPr>
      </w:pPr>
      <w:r w:rsidRPr="00102478">
        <w:rPr>
          <w:rFonts w:asciiTheme="majorBidi" w:hAnsiTheme="majorBidi" w:cstheme="majorBidi"/>
        </w:rPr>
        <w:t>să realizeze integral toate activitățile teoretice și practice prevăzute în programul de rezidențiat;</w:t>
      </w:r>
    </w:p>
    <w:p w14:paraId="1C28FEAF" w14:textId="3BF6E026" w:rsidR="00BA7344" w:rsidRPr="00BA7344" w:rsidRDefault="00BA7344" w:rsidP="001001DF">
      <w:pPr>
        <w:pStyle w:val="Listparagraf"/>
        <w:numPr>
          <w:ilvl w:val="0"/>
          <w:numId w:val="13"/>
        </w:numPr>
        <w:shd w:val="clear" w:color="auto" w:fill="FFFFFF"/>
        <w:tabs>
          <w:tab w:val="left" w:pos="630"/>
        </w:tabs>
        <w:spacing w:line="276" w:lineRule="auto"/>
        <w:ind w:left="284" w:firstLine="0"/>
        <w:jc w:val="lowKashida"/>
        <w:rPr>
          <w:rFonts w:asciiTheme="majorBidi" w:hAnsiTheme="majorBidi" w:cstheme="majorBidi"/>
          <w:shd w:val="clear" w:color="auto" w:fill="FFFFFF"/>
          <w:lang w:val="ro-RO"/>
        </w:rPr>
      </w:pPr>
      <w:r w:rsidRPr="00BA7344">
        <w:rPr>
          <w:rFonts w:asciiTheme="majorBidi" w:hAnsiTheme="majorBidi" w:cstheme="majorBidi"/>
          <w:shd w:val="clear" w:color="auto" w:fill="FFFFFF"/>
          <w:lang w:val="ro-RO"/>
        </w:rPr>
        <w:t>să efectueze lunar 2 gărzi, pe tot parcursul pregătirii sale;</w:t>
      </w:r>
    </w:p>
    <w:p w14:paraId="39A49E58" w14:textId="4B417755" w:rsidR="00C954AB" w:rsidRPr="00102478" w:rsidRDefault="00C954AB" w:rsidP="001001DF">
      <w:pPr>
        <w:pStyle w:val="NormalWeb"/>
        <w:numPr>
          <w:ilvl w:val="0"/>
          <w:numId w:val="13"/>
        </w:numPr>
        <w:shd w:val="clear" w:color="auto" w:fill="FFFFFF"/>
        <w:tabs>
          <w:tab w:val="left" w:pos="630"/>
        </w:tabs>
        <w:spacing w:before="0" w:beforeAutospacing="0" w:after="0" w:afterAutospacing="0" w:line="360" w:lineRule="auto"/>
        <w:ind w:left="0" w:firstLine="284"/>
        <w:jc w:val="both"/>
        <w:rPr>
          <w:rFonts w:asciiTheme="majorBidi" w:hAnsiTheme="majorBidi" w:cstheme="majorBidi"/>
        </w:rPr>
      </w:pPr>
      <w:r w:rsidRPr="00102478">
        <w:rPr>
          <w:rFonts w:asciiTheme="majorBidi" w:hAnsiTheme="majorBidi" w:cstheme="majorBidi"/>
        </w:rPr>
        <w:t>să cunoască și să respecte prevederile actelor normative aferente activității</w:t>
      </w:r>
      <w:r w:rsidR="00720F13">
        <w:rPr>
          <w:rFonts w:asciiTheme="majorBidi" w:hAnsiTheme="majorBidi" w:cstheme="majorBidi"/>
        </w:rPr>
        <w:t>;</w:t>
      </w:r>
      <w:r w:rsidR="001358B2">
        <w:rPr>
          <w:rFonts w:asciiTheme="majorBidi" w:hAnsiTheme="majorBidi" w:cstheme="majorBidi"/>
        </w:rPr>
        <w:t xml:space="preserve"> </w:t>
      </w:r>
    </w:p>
    <w:p w14:paraId="7B5B6670" w14:textId="77777777" w:rsidR="00C954AB" w:rsidRPr="00102478" w:rsidRDefault="00C954AB" w:rsidP="001001DF">
      <w:pPr>
        <w:pStyle w:val="NormalWeb"/>
        <w:numPr>
          <w:ilvl w:val="0"/>
          <w:numId w:val="13"/>
        </w:numPr>
        <w:shd w:val="clear" w:color="auto" w:fill="FFFFFF"/>
        <w:tabs>
          <w:tab w:val="left" w:pos="630"/>
        </w:tabs>
        <w:spacing w:before="0" w:beforeAutospacing="0" w:after="0" w:afterAutospacing="0" w:line="360" w:lineRule="auto"/>
        <w:ind w:left="851" w:hanging="567"/>
        <w:jc w:val="both"/>
        <w:rPr>
          <w:rFonts w:asciiTheme="majorBidi" w:hAnsiTheme="majorBidi" w:cstheme="majorBidi"/>
        </w:rPr>
      </w:pPr>
      <w:r w:rsidRPr="00102478">
        <w:rPr>
          <w:rFonts w:asciiTheme="majorBidi" w:hAnsiTheme="majorBidi" w:cstheme="majorBidi"/>
        </w:rPr>
        <w:t>să respecte normele eticii și deontologiei medicale;</w:t>
      </w:r>
    </w:p>
    <w:p w14:paraId="7C75DA09" w14:textId="627FF8DB" w:rsidR="00C954AB" w:rsidRPr="00102478" w:rsidRDefault="00C954AB" w:rsidP="001001DF">
      <w:pPr>
        <w:pStyle w:val="NormalWeb"/>
        <w:numPr>
          <w:ilvl w:val="0"/>
          <w:numId w:val="13"/>
        </w:numPr>
        <w:shd w:val="clear" w:color="auto" w:fill="FFFFFF"/>
        <w:tabs>
          <w:tab w:val="left" w:pos="630"/>
        </w:tabs>
        <w:spacing w:before="0" w:beforeAutospacing="0" w:after="0" w:afterAutospacing="0" w:line="360" w:lineRule="auto"/>
        <w:ind w:left="0" w:firstLine="284"/>
        <w:jc w:val="both"/>
        <w:rPr>
          <w:rFonts w:asciiTheme="majorBidi" w:hAnsiTheme="majorBidi" w:cstheme="majorBidi"/>
        </w:rPr>
      </w:pPr>
      <w:r w:rsidRPr="00102478">
        <w:rPr>
          <w:rFonts w:asciiTheme="majorBidi" w:hAnsiTheme="majorBidi" w:cstheme="majorBidi"/>
        </w:rPr>
        <w:t>să semneze, pe perioada rezidențiatului, contract individual de muncă cu autoritatea/</w:t>
      </w:r>
      <w:r w:rsidR="00102478">
        <w:rPr>
          <w:rFonts w:asciiTheme="majorBidi" w:hAnsiTheme="majorBidi" w:cstheme="majorBidi"/>
        </w:rPr>
        <w:t xml:space="preserve"> </w:t>
      </w:r>
      <w:r w:rsidRPr="00102478">
        <w:rPr>
          <w:rFonts w:asciiTheme="majorBidi" w:hAnsiTheme="majorBidi" w:cstheme="majorBidi"/>
        </w:rPr>
        <w:t>instituția medicală;</w:t>
      </w:r>
    </w:p>
    <w:p w14:paraId="6DACD93E" w14:textId="232A8846" w:rsidR="00C954AB" w:rsidRPr="005A46EF" w:rsidRDefault="005A46EF" w:rsidP="001001DF">
      <w:pPr>
        <w:pStyle w:val="NormalWeb"/>
        <w:numPr>
          <w:ilvl w:val="0"/>
          <w:numId w:val="13"/>
        </w:numPr>
        <w:shd w:val="clear" w:color="auto" w:fill="FFFFFF"/>
        <w:tabs>
          <w:tab w:val="left" w:pos="0"/>
          <w:tab w:val="left" w:pos="630"/>
        </w:tabs>
        <w:spacing w:before="0" w:beforeAutospacing="0" w:after="0" w:afterAutospacing="0" w:line="360" w:lineRule="auto"/>
        <w:ind w:left="0" w:firstLine="360"/>
        <w:jc w:val="both"/>
        <w:rPr>
          <w:rFonts w:asciiTheme="majorBidi" w:hAnsiTheme="majorBidi" w:cstheme="majorBidi"/>
        </w:rPr>
      </w:pPr>
      <w:r w:rsidRPr="00E15C81">
        <w:rPr>
          <w:rFonts w:asciiTheme="majorBidi" w:hAnsiTheme="majorBidi" w:cstheme="majorBidi"/>
        </w:rPr>
        <w:t>să se angajeze</w:t>
      </w:r>
      <w:r>
        <w:rPr>
          <w:rFonts w:asciiTheme="majorBidi" w:hAnsiTheme="majorBidi" w:cstheme="majorBidi"/>
        </w:rPr>
        <w:t xml:space="preserve"> după absolvirea rezidențiatului</w:t>
      </w:r>
      <w:r w:rsidRPr="00E15C81">
        <w:rPr>
          <w:rFonts w:asciiTheme="majorBidi" w:hAnsiTheme="majorBidi" w:cstheme="majorBidi"/>
        </w:rPr>
        <w:t xml:space="preserve"> în autoritate</w:t>
      </w:r>
      <w:r>
        <w:rPr>
          <w:rFonts w:asciiTheme="majorBidi" w:hAnsiTheme="majorBidi" w:cstheme="majorBidi"/>
        </w:rPr>
        <w:t>a</w:t>
      </w:r>
      <w:r w:rsidRPr="00E15C81">
        <w:rPr>
          <w:rFonts w:asciiTheme="majorBidi" w:hAnsiTheme="majorBidi" w:cstheme="majorBidi"/>
        </w:rPr>
        <w:t>/instituți</w:t>
      </w:r>
      <w:r>
        <w:rPr>
          <w:rFonts w:asciiTheme="majorBidi" w:hAnsiTheme="majorBidi" w:cstheme="majorBidi"/>
        </w:rPr>
        <w:t>a sanitară</w:t>
      </w:r>
      <w:r w:rsidRPr="00E15C81">
        <w:rPr>
          <w:rFonts w:asciiTheme="majorBidi" w:hAnsiTheme="majorBidi" w:cstheme="majorBidi"/>
        </w:rPr>
        <w:t xml:space="preserve"> în termen de 30 zile din momentul repartizării de către Ministerul Sănătății</w:t>
      </w:r>
      <w:r w:rsidR="00C954AB" w:rsidRPr="005A46EF">
        <w:rPr>
          <w:rFonts w:asciiTheme="majorBidi" w:hAnsiTheme="majorBidi" w:cstheme="majorBidi"/>
        </w:rPr>
        <w:t>;</w:t>
      </w:r>
    </w:p>
    <w:p w14:paraId="5B31BFA8" w14:textId="71D93CC0" w:rsidR="00C433DF" w:rsidRPr="00102478" w:rsidRDefault="00C433DF" w:rsidP="001001DF">
      <w:pPr>
        <w:pStyle w:val="NormalWeb"/>
        <w:numPr>
          <w:ilvl w:val="0"/>
          <w:numId w:val="13"/>
        </w:numPr>
        <w:shd w:val="clear" w:color="auto" w:fill="FFFFFF"/>
        <w:tabs>
          <w:tab w:val="left" w:pos="630"/>
        </w:tabs>
        <w:spacing w:before="0" w:beforeAutospacing="0" w:after="0" w:afterAutospacing="0" w:line="360" w:lineRule="auto"/>
        <w:ind w:left="0" w:firstLine="284"/>
        <w:jc w:val="both"/>
        <w:rPr>
          <w:rFonts w:asciiTheme="majorBidi" w:hAnsiTheme="majorBidi" w:cstheme="majorBidi"/>
        </w:rPr>
      </w:pPr>
      <w:r>
        <w:rPr>
          <w:rFonts w:asciiTheme="majorBidi" w:hAnsiTheme="majorBidi" w:cstheme="majorBidi"/>
        </w:rPr>
        <w:t>să activeze cel puțin 5 ani conform repartizării Ministerului Sănătății</w:t>
      </w:r>
      <w:r w:rsidR="00AD5EFA">
        <w:rPr>
          <w:rFonts w:asciiTheme="majorBidi" w:hAnsiTheme="majorBidi" w:cstheme="majorBidi"/>
        </w:rPr>
        <w:t>, după finalizarea rezidențiatului pe loc</w:t>
      </w:r>
      <w:r>
        <w:rPr>
          <w:rFonts w:asciiTheme="majorBidi" w:hAnsiTheme="majorBidi" w:cstheme="majorBidi"/>
        </w:rPr>
        <w:t>;</w:t>
      </w:r>
    </w:p>
    <w:p w14:paraId="4AAA800E" w14:textId="7C465BFB" w:rsidR="00A10812" w:rsidRPr="00A10812" w:rsidRDefault="00720F13" w:rsidP="001001DF">
      <w:pPr>
        <w:pStyle w:val="NormalWeb"/>
        <w:numPr>
          <w:ilvl w:val="0"/>
          <w:numId w:val="13"/>
        </w:numPr>
        <w:shd w:val="clear" w:color="auto" w:fill="FFFFFF"/>
        <w:tabs>
          <w:tab w:val="left" w:pos="630"/>
        </w:tabs>
        <w:spacing w:before="0" w:beforeAutospacing="0" w:after="0" w:afterAutospacing="0" w:line="360" w:lineRule="auto"/>
        <w:ind w:left="0" w:firstLine="284"/>
        <w:jc w:val="both"/>
        <w:rPr>
          <w:rFonts w:asciiTheme="majorBidi" w:hAnsiTheme="majorBidi" w:cstheme="majorBidi"/>
        </w:rPr>
      </w:pPr>
      <w:bookmarkStart w:id="6" w:name="_Hlk138167250"/>
      <w:r>
        <w:rPr>
          <w:rFonts w:asciiTheme="majorBidi" w:hAnsiTheme="majorBidi" w:cstheme="majorBidi"/>
        </w:rPr>
        <w:t xml:space="preserve">să </w:t>
      </w:r>
      <w:r w:rsidRPr="00654950">
        <w:rPr>
          <w:rFonts w:asciiTheme="majorBidi" w:hAnsiTheme="majorBidi" w:cstheme="majorBidi"/>
          <w:shd w:val="clear" w:color="auto" w:fill="FFFFFF" w:themeFill="background1"/>
        </w:rPr>
        <w:t>restitui</w:t>
      </w:r>
      <w:r w:rsidR="00F75B40">
        <w:rPr>
          <w:rFonts w:asciiTheme="majorBidi" w:hAnsiTheme="majorBidi" w:cstheme="majorBidi"/>
          <w:shd w:val="clear" w:color="auto" w:fill="FFFFFF" w:themeFill="background1"/>
        </w:rPr>
        <w:t>e</w:t>
      </w:r>
      <w:r w:rsidRPr="00654950">
        <w:rPr>
          <w:rFonts w:asciiTheme="majorBidi" w:hAnsiTheme="majorBidi" w:cstheme="majorBidi"/>
          <w:shd w:val="clear" w:color="auto" w:fill="FFFFFF" w:themeFill="background1"/>
        </w:rPr>
        <w:t xml:space="preserve"> costu</w:t>
      </w:r>
      <w:r w:rsidR="00F75B40">
        <w:rPr>
          <w:rFonts w:asciiTheme="majorBidi" w:hAnsiTheme="majorBidi" w:cstheme="majorBidi"/>
          <w:shd w:val="clear" w:color="auto" w:fill="FFFFFF" w:themeFill="background1"/>
        </w:rPr>
        <w:t>l</w:t>
      </w:r>
      <w:r w:rsidRPr="00654950">
        <w:rPr>
          <w:rFonts w:asciiTheme="majorBidi" w:hAnsiTheme="majorBidi" w:cstheme="majorBidi"/>
          <w:shd w:val="clear" w:color="auto" w:fill="FFFFFF" w:themeFill="background1"/>
        </w:rPr>
        <w:t xml:space="preserve"> studiilor superioare în domeniul medical</w:t>
      </w:r>
      <w:r>
        <w:rPr>
          <w:rFonts w:asciiTheme="majorBidi" w:hAnsiTheme="majorBidi" w:cstheme="majorBidi"/>
          <w:shd w:val="clear" w:color="auto" w:fill="FFFFFF" w:themeFill="background1"/>
        </w:rPr>
        <w:t>/</w:t>
      </w:r>
      <w:r w:rsidRPr="00654950">
        <w:rPr>
          <w:rFonts w:asciiTheme="majorBidi" w:hAnsiTheme="majorBidi" w:cstheme="majorBidi"/>
          <w:shd w:val="clear" w:color="auto" w:fill="FFFFFF" w:themeFill="background1"/>
        </w:rPr>
        <w:t>farmaceutic</w:t>
      </w:r>
      <w:r>
        <w:rPr>
          <w:rFonts w:asciiTheme="majorBidi" w:hAnsiTheme="majorBidi" w:cstheme="majorBidi"/>
          <w:shd w:val="clear" w:color="auto" w:fill="FFFFFF" w:themeFill="background1"/>
        </w:rPr>
        <w:t>/stomatologic</w:t>
      </w:r>
      <w:r w:rsidRPr="00654950">
        <w:rPr>
          <w:rFonts w:asciiTheme="majorBidi" w:hAnsiTheme="majorBidi" w:cstheme="majorBidi"/>
          <w:shd w:val="clear" w:color="auto" w:fill="FFFFFF" w:themeFill="background1"/>
        </w:rPr>
        <w:t xml:space="preserve"> și a costului studiilor de rezidențiat, finanțate de la bugetul de stat, conform calculelor Ministerului Sănătății</w:t>
      </w:r>
      <w:r>
        <w:rPr>
          <w:rFonts w:asciiTheme="majorBidi" w:hAnsiTheme="majorBidi" w:cstheme="majorBidi"/>
          <w:shd w:val="clear" w:color="auto" w:fill="FFFFFF" w:themeFill="background1"/>
        </w:rPr>
        <w:t xml:space="preserve">, </w:t>
      </w:r>
      <w:r w:rsidR="00C954AB" w:rsidRPr="00102478">
        <w:rPr>
          <w:rFonts w:asciiTheme="majorBidi" w:hAnsiTheme="majorBidi" w:cstheme="majorBidi"/>
        </w:rPr>
        <w:t>în cazul în care medicul/farmacistul</w:t>
      </w:r>
      <w:r w:rsidR="00654950">
        <w:rPr>
          <w:rFonts w:asciiTheme="majorBidi" w:hAnsiTheme="majorBidi" w:cstheme="majorBidi"/>
        </w:rPr>
        <w:t>/stomatologul</w:t>
      </w:r>
      <w:r w:rsidR="00C954AB" w:rsidRPr="00102478">
        <w:rPr>
          <w:rFonts w:asciiTheme="majorBidi" w:hAnsiTheme="majorBidi" w:cstheme="majorBidi"/>
        </w:rPr>
        <w:t xml:space="preserve"> rezident va fi exmatriculat pe parcursul studiilor sau după absolvire nu va respecta</w:t>
      </w:r>
      <w:r w:rsidR="00654950">
        <w:rPr>
          <w:rFonts w:asciiTheme="majorBidi" w:hAnsiTheme="majorBidi" w:cstheme="majorBidi"/>
        </w:rPr>
        <w:t xml:space="preserve"> clauzele</w:t>
      </w:r>
      <w:r w:rsidR="00C954AB" w:rsidRPr="00102478">
        <w:rPr>
          <w:rFonts w:asciiTheme="majorBidi" w:hAnsiTheme="majorBidi" w:cstheme="majorBidi"/>
        </w:rPr>
        <w:t xml:space="preserve"> contractului semnat</w:t>
      </w:r>
      <w:bookmarkEnd w:id="6"/>
      <w:r>
        <w:rPr>
          <w:rFonts w:asciiTheme="majorBidi" w:hAnsiTheme="majorBidi" w:cstheme="majorBidi"/>
          <w:shd w:val="clear" w:color="auto" w:fill="FFFFFF" w:themeFill="background1"/>
        </w:rPr>
        <w:t>;</w:t>
      </w:r>
    </w:p>
    <w:p w14:paraId="2803378A" w14:textId="18190C4E" w:rsidR="00720F13" w:rsidRPr="00720F13" w:rsidRDefault="00720F13" w:rsidP="001001DF">
      <w:pPr>
        <w:pStyle w:val="NormalWeb"/>
        <w:numPr>
          <w:ilvl w:val="0"/>
          <w:numId w:val="13"/>
        </w:numPr>
        <w:shd w:val="clear" w:color="auto" w:fill="FFFFFF"/>
        <w:tabs>
          <w:tab w:val="left" w:pos="630"/>
        </w:tabs>
        <w:spacing w:before="0" w:beforeAutospacing="0" w:after="0" w:afterAutospacing="0" w:line="360" w:lineRule="auto"/>
        <w:ind w:left="0" w:firstLine="360"/>
        <w:jc w:val="both"/>
        <w:rPr>
          <w:rFonts w:asciiTheme="majorBidi" w:hAnsiTheme="majorBidi" w:cstheme="majorBidi"/>
        </w:rPr>
      </w:pPr>
      <w:r>
        <w:rPr>
          <w:rFonts w:asciiTheme="majorBidi" w:hAnsiTheme="majorBidi" w:cstheme="majorBidi"/>
        </w:rPr>
        <w:t>să</w:t>
      </w:r>
      <w:r w:rsidRPr="009C0AF2">
        <w:rPr>
          <w:rFonts w:asciiTheme="majorBidi" w:hAnsiTheme="majorBidi" w:cstheme="majorBidi"/>
          <w:lang w:val="it-IT"/>
        </w:rPr>
        <w:t xml:space="preserve"> respecte prevederile legislației Republicii Moldova și actelor normative referitoare la activitatea profesioanală.</w:t>
      </w:r>
    </w:p>
    <w:p w14:paraId="56477536" w14:textId="77777777" w:rsidR="001001DF" w:rsidRDefault="001001DF" w:rsidP="00654950">
      <w:pPr>
        <w:pStyle w:val="NormalWeb"/>
        <w:shd w:val="clear" w:color="auto" w:fill="FFFFFF"/>
        <w:spacing w:before="0" w:beforeAutospacing="0" w:after="0" w:afterAutospacing="0" w:line="360" w:lineRule="auto"/>
        <w:ind w:left="284"/>
        <w:jc w:val="center"/>
        <w:rPr>
          <w:rStyle w:val="Robust"/>
          <w:rFonts w:asciiTheme="majorBidi" w:hAnsiTheme="majorBidi" w:cstheme="majorBidi"/>
        </w:rPr>
      </w:pPr>
    </w:p>
    <w:p w14:paraId="5C748A6E" w14:textId="7428A4CE" w:rsidR="00C954AB" w:rsidRPr="00102478" w:rsidRDefault="00C954AB" w:rsidP="00654950">
      <w:pPr>
        <w:pStyle w:val="NormalWeb"/>
        <w:shd w:val="clear" w:color="auto" w:fill="FFFFFF"/>
        <w:spacing w:before="0" w:beforeAutospacing="0" w:after="0" w:afterAutospacing="0" w:line="360" w:lineRule="auto"/>
        <w:ind w:left="284"/>
        <w:jc w:val="center"/>
        <w:rPr>
          <w:rFonts w:asciiTheme="majorBidi" w:hAnsiTheme="majorBidi" w:cstheme="majorBidi"/>
        </w:rPr>
      </w:pPr>
      <w:r w:rsidRPr="00102478">
        <w:rPr>
          <w:rStyle w:val="Robust"/>
          <w:rFonts w:asciiTheme="majorBidi" w:hAnsiTheme="majorBidi" w:cstheme="majorBidi"/>
        </w:rPr>
        <w:t>V. Drepturile părților</w:t>
      </w:r>
    </w:p>
    <w:p w14:paraId="7DEF77B9" w14:textId="77777777" w:rsidR="00C954AB" w:rsidRPr="00102478" w:rsidRDefault="00C954AB" w:rsidP="00102478">
      <w:pPr>
        <w:pStyle w:val="NormalWeb"/>
        <w:shd w:val="clear" w:color="auto" w:fill="FFFFFF"/>
        <w:spacing w:before="0" w:beforeAutospacing="0" w:after="0" w:afterAutospacing="0" w:line="360" w:lineRule="auto"/>
        <w:jc w:val="both"/>
        <w:rPr>
          <w:rFonts w:asciiTheme="majorBidi" w:hAnsiTheme="majorBidi" w:cstheme="majorBidi"/>
        </w:rPr>
      </w:pPr>
      <w:r w:rsidRPr="00102478">
        <w:rPr>
          <w:rFonts w:asciiTheme="majorBidi" w:hAnsiTheme="majorBidi" w:cstheme="majorBidi"/>
        </w:rPr>
        <w:t xml:space="preserve">5.1. În perioada de acțiune a contractului </w:t>
      </w:r>
      <w:r w:rsidRPr="00102478">
        <w:rPr>
          <w:rFonts w:asciiTheme="majorBidi" w:hAnsiTheme="majorBidi" w:cstheme="majorBidi"/>
          <w:shd w:val="clear" w:color="auto" w:fill="FFFFFF" w:themeFill="background1"/>
        </w:rPr>
        <w:t>Ministerul Sănătății are</w:t>
      </w:r>
      <w:r w:rsidRPr="00102478">
        <w:rPr>
          <w:rFonts w:asciiTheme="majorBidi" w:hAnsiTheme="majorBidi" w:cstheme="majorBidi"/>
        </w:rPr>
        <w:t xml:space="preserve"> dreptul:</w:t>
      </w:r>
    </w:p>
    <w:p w14:paraId="2F6658D6" w14:textId="2164871C" w:rsidR="00740C1D" w:rsidRPr="00C12D4E" w:rsidRDefault="00740C1D" w:rsidP="001001DF">
      <w:pPr>
        <w:pStyle w:val="NormalWeb"/>
        <w:numPr>
          <w:ilvl w:val="0"/>
          <w:numId w:val="16"/>
        </w:numPr>
        <w:shd w:val="clear" w:color="auto" w:fill="FFFFFF"/>
        <w:tabs>
          <w:tab w:val="left" w:pos="630"/>
        </w:tabs>
        <w:spacing w:before="0" w:beforeAutospacing="0" w:after="0" w:afterAutospacing="0" w:line="360" w:lineRule="auto"/>
        <w:ind w:left="0" w:firstLine="284"/>
        <w:jc w:val="both"/>
        <w:rPr>
          <w:rFonts w:asciiTheme="majorBidi" w:hAnsiTheme="majorBidi" w:cstheme="majorBidi"/>
        </w:rPr>
      </w:pPr>
      <w:bookmarkStart w:id="7" w:name="_Hlk138166912"/>
      <w:r>
        <w:rPr>
          <w:rFonts w:asciiTheme="majorBidi" w:hAnsiTheme="majorBidi" w:cstheme="majorBidi"/>
        </w:rPr>
        <w:t>să</w:t>
      </w:r>
      <w:r w:rsidRPr="00C12D4E">
        <w:rPr>
          <w:rFonts w:asciiTheme="majorBidi" w:hAnsiTheme="majorBidi" w:cstheme="majorBidi"/>
        </w:rPr>
        <w:t xml:space="preserve"> dispun</w:t>
      </w:r>
      <w:r>
        <w:rPr>
          <w:rFonts w:asciiTheme="majorBidi" w:hAnsiTheme="majorBidi" w:cstheme="majorBidi"/>
        </w:rPr>
        <w:t>ă</w:t>
      </w:r>
      <w:r w:rsidRPr="00C12D4E">
        <w:rPr>
          <w:rFonts w:asciiTheme="majorBidi" w:hAnsiTheme="majorBidi" w:cstheme="majorBidi"/>
        </w:rPr>
        <w:t xml:space="preserve"> transfer</w:t>
      </w:r>
      <w:r>
        <w:rPr>
          <w:rFonts w:asciiTheme="majorBidi" w:hAnsiTheme="majorBidi" w:cstheme="majorBidi"/>
        </w:rPr>
        <w:t>ul</w:t>
      </w:r>
      <w:r w:rsidRPr="00C12D4E">
        <w:rPr>
          <w:rFonts w:asciiTheme="majorBidi" w:hAnsiTheme="majorBidi" w:cstheme="majorBidi"/>
        </w:rPr>
        <w:t xml:space="preserve"> medicului rezident </w:t>
      </w:r>
      <w:r w:rsidR="00F75B40">
        <w:rPr>
          <w:rFonts w:asciiTheme="majorBidi" w:hAnsiTheme="majorBidi" w:cstheme="majorBidi"/>
        </w:rPr>
        <w:t>în perioada studiilor de rezidențiat,</w:t>
      </w:r>
      <w:r w:rsidR="00F75B40" w:rsidRPr="00C12D4E">
        <w:rPr>
          <w:rFonts w:asciiTheme="majorBidi" w:hAnsiTheme="majorBidi" w:cstheme="majorBidi"/>
        </w:rPr>
        <w:t xml:space="preserve"> la o altă bază clinică, având în vedere necesitățile sistemului</w:t>
      </w:r>
      <w:r w:rsidRPr="00C12D4E">
        <w:rPr>
          <w:rFonts w:asciiTheme="majorBidi" w:hAnsiTheme="majorBidi" w:cstheme="majorBidi"/>
        </w:rPr>
        <w:t>;</w:t>
      </w:r>
    </w:p>
    <w:bookmarkEnd w:id="7"/>
    <w:p w14:paraId="70E5B634" w14:textId="2B1938FD" w:rsidR="00740C1D" w:rsidRDefault="00C954AB" w:rsidP="001001DF">
      <w:pPr>
        <w:pStyle w:val="NormalWeb"/>
        <w:numPr>
          <w:ilvl w:val="0"/>
          <w:numId w:val="16"/>
        </w:numPr>
        <w:shd w:val="clear" w:color="auto" w:fill="FFFFFF"/>
        <w:tabs>
          <w:tab w:val="left" w:pos="630"/>
        </w:tabs>
        <w:spacing w:before="0" w:beforeAutospacing="0" w:after="0" w:afterAutospacing="0" w:line="360" w:lineRule="auto"/>
        <w:ind w:left="0" w:firstLine="284"/>
        <w:jc w:val="both"/>
        <w:rPr>
          <w:rFonts w:asciiTheme="majorBidi" w:hAnsiTheme="majorBidi" w:cstheme="majorBidi"/>
        </w:rPr>
      </w:pPr>
      <w:r w:rsidRPr="00740C1D">
        <w:rPr>
          <w:rFonts w:asciiTheme="majorBidi" w:hAnsiTheme="majorBidi" w:cstheme="majorBidi"/>
        </w:rPr>
        <w:t>să s</w:t>
      </w:r>
      <w:r w:rsidR="00F75B40">
        <w:rPr>
          <w:rFonts w:asciiTheme="majorBidi" w:hAnsiTheme="majorBidi" w:cstheme="majorBidi"/>
        </w:rPr>
        <w:t>olicite</w:t>
      </w:r>
      <w:r w:rsidRPr="00740C1D">
        <w:rPr>
          <w:rFonts w:asciiTheme="majorBidi" w:hAnsiTheme="majorBidi" w:cstheme="majorBidi"/>
        </w:rPr>
        <w:t xml:space="preserve"> recuperarea </w:t>
      </w:r>
      <w:r w:rsidR="00740C1D" w:rsidRPr="00740C1D">
        <w:rPr>
          <w:rFonts w:asciiTheme="majorBidi" w:hAnsiTheme="majorBidi" w:cstheme="majorBidi"/>
        </w:rPr>
        <w:t>costu</w:t>
      </w:r>
      <w:r w:rsidR="00740C1D">
        <w:rPr>
          <w:rFonts w:asciiTheme="majorBidi" w:hAnsiTheme="majorBidi" w:cstheme="majorBidi"/>
        </w:rPr>
        <w:t>rilor</w:t>
      </w:r>
      <w:r w:rsidR="00740C1D" w:rsidRPr="00740C1D">
        <w:rPr>
          <w:rFonts w:asciiTheme="majorBidi" w:hAnsiTheme="majorBidi" w:cstheme="majorBidi"/>
        </w:rPr>
        <w:t xml:space="preserve"> studiilor superioare în domeniul medical</w:t>
      </w:r>
      <w:r w:rsidR="00F75B40">
        <w:rPr>
          <w:rFonts w:asciiTheme="majorBidi" w:hAnsiTheme="majorBidi" w:cstheme="majorBidi"/>
        </w:rPr>
        <w:t>/</w:t>
      </w:r>
      <w:r w:rsidR="00C466D7">
        <w:rPr>
          <w:rFonts w:asciiTheme="majorBidi" w:hAnsiTheme="majorBidi" w:cstheme="majorBidi"/>
        </w:rPr>
        <w:t xml:space="preserve"> </w:t>
      </w:r>
      <w:r w:rsidR="00740C1D" w:rsidRPr="00740C1D">
        <w:rPr>
          <w:rFonts w:asciiTheme="majorBidi" w:hAnsiTheme="majorBidi" w:cstheme="majorBidi"/>
        </w:rPr>
        <w:t>farmaceutic</w:t>
      </w:r>
      <w:r w:rsidR="00F75B40">
        <w:rPr>
          <w:rFonts w:asciiTheme="majorBidi" w:hAnsiTheme="majorBidi" w:cstheme="majorBidi"/>
        </w:rPr>
        <w:t>/stomatologic</w:t>
      </w:r>
      <w:r w:rsidR="00740C1D" w:rsidRPr="00740C1D">
        <w:rPr>
          <w:rFonts w:asciiTheme="majorBidi" w:hAnsiTheme="majorBidi" w:cstheme="majorBidi"/>
        </w:rPr>
        <w:t xml:space="preserve"> și </w:t>
      </w:r>
      <w:r w:rsidR="00740C1D">
        <w:rPr>
          <w:rFonts w:asciiTheme="majorBidi" w:hAnsiTheme="majorBidi" w:cstheme="majorBidi"/>
        </w:rPr>
        <w:t xml:space="preserve">a </w:t>
      </w:r>
      <w:r w:rsidR="00740C1D" w:rsidRPr="00740C1D">
        <w:rPr>
          <w:rFonts w:asciiTheme="majorBidi" w:hAnsiTheme="majorBidi" w:cstheme="majorBidi"/>
        </w:rPr>
        <w:t>studiilor de rezidențiat, finanțate de la bugetul de stat</w:t>
      </w:r>
      <w:r w:rsidR="00740C1D">
        <w:rPr>
          <w:rFonts w:asciiTheme="majorBidi" w:hAnsiTheme="majorBidi" w:cstheme="majorBidi"/>
        </w:rPr>
        <w:t>.</w:t>
      </w:r>
      <w:r w:rsidR="00F75B40" w:rsidRPr="00F75B40">
        <w:rPr>
          <w:rFonts w:asciiTheme="majorBidi" w:hAnsiTheme="majorBidi" w:cstheme="majorBidi"/>
        </w:rPr>
        <w:t xml:space="preserve"> </w:t>
      </w:r>
    </w:p>
    <w:p w14:paraId="49CE2A95" w14:textId="0E8A7636" w:rsidR="00C954AB" w:rsidRPr="00740C1D" w:rsidRDefault="00C954AB" w:rsidP="00720F13">
      <w:pPr>
        <w:pStyle w:val="NormalWeb"/>
        <w:shd w:val="clear" w:color="auto" w:fill="FFFFFF"/>
        <w:spacing w:before="0" w:beforeAutospacing="0" w:after="0" w:afterAutospacing="0" w:line="360" w:lineRule="auto"/>
        <w:ind w:left="284"/>
        <w:jc w:val="both"/>
        <w:rPr>
          <w:rFonts w:asciiTheme="majorBidi" w:hAnsiTheme="majorBidi" w:cstheme="majorBidi"/>
        </w:rPr>
      </w:pPr>
      <w:r w:rsidRPr="00740C1D">
        <w:rPr>
          <w:rFonts w:asciiTheme="majorBidi" w:hAnsiTheme="majorBidi" w:cstheme="majorBidi"/>
        </w:rPr>
        <w:t>5.2. În perioada de acțiune a contractului medicul/farmacistul</w:t>
      </w:r>
      <w:r w:rsidR="00A926AE" w:rsidRPr="00740C1D">
        <w:rPr>
          <w:rFonts w:asciiTheme="majorBidi" w:hAnsiTheme="majorBidi" w:cstheme="majorBidi"/>
        </w:rPr>
        <w:t>/stomatolog</w:t>
      </w:r>
      <w:r w:rsidRPr="00740C1D">
        <w:rPr>
          <w:rFonts w:asciiTheme="majorBidi" w:hAnsiTheme="majorBidi" w:cstheme="majorBidi"/>
        </w:rPr>
        <w:t xml:space="preserve"> rezident are dreptul:</w:t>
      </w:r>
    </w:p>
    <w:p w14:paraId="05447717" w14:textId="77777777" w:rsidR="00C954AB" w:rsidRPr="00102478" w:rsidRDefault="00C954AB" w:rsidP="001001DF">
      <w:pPr>
        <w:pStyle w:val="NormalWeb"/>
        <w:numPr>
          <w:ilvl w:val="0"/>
          <w:numId w:val="14"/>
        </w:numPr>
        <w:shd w:val="clear" w:color="auto" w:fill="FFFFFF"/>
        <w:tabs>
          <w:tab w:val="left" w:pos="630"/>
        </w:tabs>
        <w:spacing w:before="0" w:beforeAutospacing="0" w:after="0" w:afterAutospacing="0" w:line="360" w:lineRule="auto"/>
        <w:ind w:left="0" w:firstLine="270"/>
        <w:jc w:val="both"/>
        <w:rPr>
          <w:rFonts w:asciiTheme="majorBidi" w:hAnsiTheme="majorBidi" w:cstheme="majorBidi"/>
        </w:rPr>
      </w:pPr>
      <w:bookmarkStart w:id="8" w:name="_Hlk138167506"/>
      <w:r w:rsidRPr="00102478">
        <w:rPr>
          <w:rFonts w:asciiTheme="majorBidi" w:hAnsiTheme="majorBidi" w:cstheme="majorBidi"/>
        </w:rPr>
        <w:lastRenderedPageBreak/>
        <w:t xml:space="preserve">să examineze pacienții, să aplice soluții clinice sub stricta supraveghere a </w:t>
      </w:r>
      <w:r w:rsidRPr="00102478">
        <w:rPr>
          <w:rFonts w:asciiTheme="majorBidi" w:hAnsiTheme="majorBidi" w:cstheme="majorBidi"/>
          <w:shd w:val="clear" w:color="auto" w:fill="FFFFFF"/>
        </w:rPr>
        <w:t>responsabilului universitar și/sau instituțional de rezidențiat</w:t>
      </w:r>
      <w:r w:rsidRPr="00102478">
        <w:rPr>
          <w:rFonts w:asciiTheme="majorBidi" w:hAnsiTheme="majorBidi" w:cstheme="majorBidi"/>
        </w:rPr>
        <w:t>, utilizând abilitățile dobândite, în conformitate cu nivelul de pregătire;</w:t>
      </w:r>
    </w:p>
    <w:p w14:paraId="4D63DA35" w14:textId="77777777" w:rsidR="00C954AB" w:rsidRPr="00102478" w:rsidRDefault="00C954AB" w:rsidP="001001DF">
      <w:pPr>
        <w:pStyle w:val="NormalWeb"/>
        <w:numPr>
          <w:ilvl w:val="0"/>
          <w:numId w:val="14"/>
        </w:numPr>
        <w:shd w:val="clear" w:color="auto" w:fill="FFFFFF"/>
        <w:tabs>
          <w:tab w:val="left" w:pos="630"/>
        </w:tabs>
        <w:spacing w:before="0" w:beforeAutospacing="0" w:after="0" w:afterAutospacing="0" w:line="360" w:lineRule="auto"/>
        <w:ind w:left="0" w:firstLine="270"/>
        <w:jc w:val="both"/>
        <w:rPr>
          <w:rFonts w:asciiTheme="majorBidi" w:hAnsiTheme="majorBidi" w:cstheme="majorBidi"/>
        </w:rPr>
      </w:pPr>
      <w:r w:rsidRPr="00102478">
        <w:rPr>
          <w:rFonts w:asciiTheme="majorBidi" w:hAnsiTheme="majorBidi" w:cstheme="majorBidi"/>
        </w:rPr>
        <w:t>să beneficieze de acces în secțiile clinice ale autorității/instituției, în care se desfășoară studiile de rezidențiat;</w:t>
      </w:r>
    </w:p>
    <w:p w14:paraId="0AB6EEB6" w14:textId="77777777" w:rsidR="00C954AB" w:rsidRPr="00102478" w:rsidRDefault="00C954AB" w:rsidP="00102478">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rPr>
      </w:pPr>
      <w:r w:rsidRPr="00102478">
        <w:rPr>
          <w:rFonts w:asciiTheme="majorBidi" w:hAnsiTheme="majorBidi" w:cstheme="majorBidi"/>
        </w:rPr>
        <w:t>să participe la întruniri, conferințe, cercetări științifice conform specialității;</w:t>
      </w:r>
    </w:p>
    <w:p w14:paraId="5DAA06B2" w14:textId="4CC830C1" w:rsidR="00720F13" w:rsidRPr="00102478" w:rsidRDefault="00720F13" w:rsidP="00102478">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 xml:space="preserve">să realizeze și alte drepturi prevăzute de legislației </w:t>
      </w:r>
      <w:r w:rsidRPr="009C0AF2">
        <w:rPr>
          <w:rFonts w:asciiTheme="majorBidi" w:hAnsiTheme="majorBidi" w:cstheme="majorBidi"/>
          <w:lang w:val="it-IT"/>
        </w:rPr>
        <w:t>Republicii Moldova</w:t>
      </w:r>
      <w:r>
        <w:rPr>
          <w:rFonts w:asciiTheme="majorBidi" w:hAnsiTheme="majorBidi" w:cstheme="majorBidi"/>
        </w:rPr>
        <w:t>.</w:t>
      </w:r>
    </w:p>
    <w:bookmarkEnd w:id="8"/>
    <w:p w14:paraId="584C408E" w14:textId="77777777" w:rsidR="001001DF" w:rsidRDefault="001001DF" w:rsidP="00C466D7">
      <w:pPr>
        <w:pStyle w:val="NormalWeb"/>
        <w:shd w:val="clear" w:color="auto" w:fill="FFFFFF"/>
        <w:spacing w:before="0" w:beforeAutospacing="0" w:after="0" w:afterAutospacing="0" w:line="360" w:lineRule="auto"/>
        <w:ind w:left="720"/>
        <w:jc w:val="center"/>
        <w:rPr>
          <w:rStyle w:val="Robust"/>
          <w:rFonts w:asciiTheme="majorBidi" w:hAnsiTheme="majorBidi" w:cstheme="majorBidi"/>
        </w:rPr>
      </w:pPr>
    </w:p>
    <w:p w14:paraId="4306C623" w14:textId="0E68748F" w:rsidR="00C954AB" w:rsidRPr="00102478" w:rsidRDefault="00C954AB" w:rsidP="00C466D7">
      <w:pPr>
        <w:pStyle w:val="NormalWeb"/>
        <w:shd w:val="clear" w:color="auto" w:fill="FFFFFF"/>
        <w:spacing w:before="0" w:beforeAutospacing="0" w:after="0" w:afterAutospacing="0" w:line="360" w:lineRule="auto"/>
        <w:ind w:left="720"/>
        <w:jc w:val="center"/>
        <w:rPr>
          <w:rFonts w:asciiTheme="majorBidi" w:hAnsiTheme="majorBidi" w:cstheme="majorBidi"/>
        </w:rPr>
      </w:pPr>
      <w:r w:rsidRPr="00102478">
        <w:rPr>
          <w:rStyle w:val="Robust"/>
          <w:rFonts w:asciiTheme="majorBidi" w:hAnsiTheme="majorBidi" w:cstheme="majorBidi"/>
        </w:rPr>
        <w:t>VI. Rezoluțiunea contractului</w:t>
      </w:r>
    </w:p>
    <w:p w14:paraId="75EC1071" w14:textId="64674D39" w:rsidR="00C954AB" w:rsidRPr="00102478" w:rsidRDefault="00C954AB" w:rsidP="00C466D7">
      <w:pPr>
        <w:pStyle w:val="NormalWeb"/>
        <w:shd w:val="clear" w:color="auto" w:fill="FFFFFF"/>
        <w:spacing w:before="0" w:beforeAutospacing="0" w:after="0" w:afterAutospacing="0" w:line="360" w:lineRule="auto"/>
        <w:jc w:val="both"/>
        <w:rPr>
          <w:rFonts w:asciiTheme="majorBidi" w:hAnsiTheme="majorBidi" w:cstheme="majorBidi"/>
        </w:rPr>
      </w:pPr>
      <w:r w:rsidRPr="00102478">
        <w:rPr>
          <w:rFonts w:asciiTheme="majorBidi" w:hAnsiTheme="majorBidi" w:cstheme="majorBidi"/>
        </w:rPr>
        <w:t xml:space="preserve">6.1. Contractul </w:t>
      </w:r>
      <w:r w:rsidR="00C90F91">
        <w:rPr>
          <w:rFonts w:asciiTheme="majorBidi" w:hAnsiTheme="majorBidi" w:cstheme="majorBidi"/>
        </w:rPr>
        <w:t>poate fi rezoluționat în următoarele cazuri</w:t>
      </w:r>
      <w:r w:rsidRPr="00102478">
        <w:rPr>
          <w:rFonts w:asciiTheme="majorBidi" w:hAnsiTheme="majorBidi" w:cstheme="majorBidi"/>
        </w:rPr>
        <w:t>:</w:t>
      </w:r>
    </w:p>
    <w:p w14:paraId="2C20A51C" w14:textId="70BF74F9" w:rsidR="00C90F91" w:rsidRDefault="00C90F91" w:rsidP="00C90F91">
      <w:pPr>
        <w:pStyle w:val="NormalWeb"/>
        <w:numPr>
          <w:ilvl w:val="0"/>
          <w:numId w:val="15"/>
        </w:numPr>
        <w:shd w:val="clear" w:color="auto" w:fill="FFFFFF"/>
        <w:spacing w:before="0" w:beforeAutospacing="0" w:after="0" w:afterAutospacing="0" w:line="360" w:lineRule="auto"/>
        <w:ind w:left="0" w:firstLine="284"/>
        <w:jc w:val="both"/>
        <w:rPr>
          <w:rFonts w:asciiTheme="majorBidi" w:hAnsiTheme="majorBidi" w:cstheme="majorBidi"/>
        </w:rPr>
      </w:pPr>
      <w:r>
        <w:rPr>
          <w:rFonts w:asciiTheme="majorBidi" w:hAnsiTheme="majorBidi" w:cstheme="majorBidi"/>
        </w:rPr>
        <w:t>nerespectarea de către medicul</w:t>
      </w:r>
      <w:r w:rsidRPr="00102478">
        <w:rPr>
          <w:rFonts w:asciiTheme="majorBidi" w:hAnsiTheme="majorBidi" w:cstheme="majorBidi"/>
        </w:rPr>
        <w:t>/farmacistul</w:t>
      </w:r>
      <w:r w:rsidRPr="00C90F91">
        <w:rPr>
          <w:rFonts w:asciiTheme="majorBidi" w:hAnsiTheme="majorBidi" w:cstheme="majorBidi"/>
          <w:lang w:val="pt-BR"/>
        </w:rPr>
        <w:t>/</w:t>
      </w:r>
      <w:r>
        <w:rPr>
          <w:rFonts w:asciiTheme="majorBidi" w:hAnsiTheme="majorBidi" w:cstheme="majorBidi"/>
        </w:rPr>
        <w:t>stomatologul rezident a prevederilor prezentului contract;</w:t>
      </w:r>
    </w:p>
    <w:p w14:paraId="5E63133A" w14:textId="27F0BB5C" w:rsidR="00C90F91" w:rsidRDefault="00C90F91" w:rsidP="00C90F91">
      <w:pPr>
        <w:pStyle w:val="NormalWeb"/>
        <w:numPr>
          <w:ilvl w:val="0"/>
          <w:numId w:val="15"/>
        </w:numPr>
        <w:shd w:val="clear" w:color="auto" w:fill="FFFFFF"/>
        <w:spacing w:before="0" w:beforeAutospacing="0" w:after="0" w:afterAutospacing="0" w:line="360" w:lineRule="auto"/>
        <w:ind w:left="709" w:hanging="425"/>
        <w:jc w:val="both"/>
        <w:rPr>
          <w:rFonts w:asciiTheme="majorBidi" w:hAnsiTheme="majorBidi" w:cstheme="majorBidi"/>
        </w:rPr>
      </w:pPr>
      <w:r>
        <w:rPr>
          <w:rFonts w:asciiTheme="majorBidi" w:hAnsiTheme="majorBidi" w:cstheme="majorBidi"/>
          <w:lang w:val="pt-BR"/>
        </w:rPr>
        <w:t>î</w:t>
      </w:r>
      <w:r w:rsidRPr="00C90F91">
        <w:rPr>
          <w:rFonts w:asciiTheme="majorBidi" w:hAnsiTheme="majorBidi" w:cstheme="majorBidi"/>
          <w:lang w:val="pt-BR"/>
        </w:rPr>
        <w:t>ntreruperea nejustificată a rezidențiatului pe o perioadă mai mare de 10 zile</w:t>
      </w:r>
      <w:r>
        <w:rPr>
          <w:rFonts w:asciiTheme="majorBidi" w:hAnsiTheme="majorBidi" w:cstheme="majorBidi"/>
          <w:lang w:val="pt-BR"/>
        </w:rPr>
        <w:t>;</w:t>
      </w:r>
    </w:p>
    <w:p w14:paraId="166938BE" w14:textId="6A103FE9" w:rsidR="00740C1D" w:rsidRDefault="006671E5" w:rsidP="00740C1D">
      <w:pPr>
        <w:pStyle w:val="NormalWeb"/>
        <w:numPr>
          <w:ilvl w:val="0"/>
          <w:numId w:val="15"/>
        </w:numPr>
        <w:shd w:val="clear" w:color="auto" w:fill="FFFFFF"/>
        <w:spacing w:before="0" w:beforeAutospacing="0" w:after="0" w:afterAutospacing="0" w:line="360" w:lineRule="auto"/>
        <w:ind w:left="709" w:hanging="425"/>
        <w:jc w:val="both"/>
        <w:rPr>
          <w:rFonts w:asciiTheme="majorBidi" w:hAnsiTheme="majorBidi" w:cstheme="majorBidi"/>
        </w:rPr>
      </w:pPr>
      <w:r>
        <w:rPr>
          <w:rFonts w:asciiTheme="majorBidi" w:hAnsiTheme="majorBidi" w:cstheme="majorBidi"/>
        </w:rPr>
        <w:t xml:space="preserve">în care </w:t>
      </w:r>
      <w:r w:rsidR="00C90F91" w:rsidRPr="00D27382">
        <w:rPr>
          <w:rFonts w:asciiTheme="majorBidi" w:hAnsiTheme="majorBidi" w:cstheme="majorBidi"/>
        </w:rPr>
        <w:t>starea de sănăt</w:t>
      </w:r>
      <w:r w:rsidR="00C90F91">
        <w:rPr>
          <w:rFonts w:asciiTheme="majorBidi" w:hAnsiTheme="majorBidi" w:cstheme="majorBidi"/>
        </w:rPr>
        <w:t>ate</w:t>
      </w:r>
      <w:r w:rsidR="00C90F91" w:rsidRPr="00D27382">
        <w:rPr>
          <w:rFonts w:asciiTheme="majorBidi" w:hAnsiTheme="majorBidi" w:cstheme="majorBidi"/>
        </w:rPr>
        <w:t xml:space="preserve"> face imposibilă realizarea</w:t>
      </w:r>
      <w:r w:rsidR="00C90F91">
        <w:rPr>
          <w:rFonts w:asciiTheme="majorBidi" w:hAnsiTheme="majorBidi" w:cstheme="majorBidi"/>
        </w:rPr>
        <w:t xml:space="preserve"> studiilor;</w:t>
      </w:r>
    </w:p>
    <w:p w14:paraId="023BCF33" w14:textId="38B8460D" w:rsidR="00C90F91" w:rsidRPr="00102478" w:rsidRDefault="00C90F91" w:rsidP="00740C1D">
      <w:pPr>
        <w:pStyle w:val="NormalWeb"/>
        <w:numPr>
          <w:ilvl w:val="0"/>
          <w:numId w:val="15"/>
        </w:numPr>
        <w:shd w:val="clear" w:color="auto" w:fill="FFFFFF"/>
        <w:spacing w:before="0" w:beforeAutospacing="0" w:after="0" w:afterAutospacing="0" w:line="360" w:lineRule="auto"/>
        <w:ind w:left="709" w:hanging="425"/>
        <w:jc w:val="both"/>
        <w:rPr>
          <w:rFonts w:asciiTheme="majorBidi" w:hAnsiTheme="majorBidi" w:cstheme="majorBidi"/>
        </w:rPr>
      </w:pPr>
      <w:r>
        <w:rPr>
          <w:rFonts w:asciiTheme="majorBidi" w:hAnsiTheme="majorBidi" w:cstheme="majorBidi"/>
        </w:rPr>
        <w:t>în alte cazuri prevăzute de legislație.</w:t>
      </w:r>
    </w:p>
    <w:p w14:paraId="6A3404E2" w14:textId="77777777" w:rsidR="001001DF" w:rsidRDefault="001001DF" w:rsidP="00C466D7">
      <w:pPr>
        <w:pStyle w:val="NormalWeb"/>
        <w:shd w:val="clear" w:color="auto" w:fill="FFFFFF"/>
        <w:spacing w:before="0" w:beforeAutospacing="0" w:after="0" w:afterAutospacing="0" w:line="360" w:lineRule="auto"/>
        <w:jc w:val="center"/>
        <w:rPr>
          <w:rStyle w:val="Robust"/>
          <w:rFonts w:asciiTheme="majorBidi" w:hAnsiTheme="majorBidi" w:cstheme="majorBidi"/>
        </w:rPr>
      </w:pPr>
    </w:p>
    <w:p w14:paraId="0CE78AFE" w14:textId="162024E4" w:rsidR="00C954AB" w:rsidRPr="00102478" w:rsidRDefault="00C954AB" w:rsidP="00C466D7">
      <w:pPr>
        <w:pStyle w:val="NormalWeb"/>
        <w:shd w:val="clear" w:color="auto" w:fill="FFFFFF"/>
        <w:spacing w:before="0" w:beforeAutospacing="0" w:after="0" w:afterAutospacing="0" w:line="360" w:lineRule="auto"/>
        <w:jc w:val="center"/>
        <w:rPr>
          <w:rFonts w:asciiTheme="majorBidi" w:hAnsiTheme="majorBidi" w:cstheme="majorBidi"/>
        </w:rPr>
      </w:pPr>
      <w:r w:rsidRPr="00102478">
        <w:rPr>
          <w:rStyle w:val="Robust"/>
          <w:rFonts w:asciiTheme="majorBidi" w:hAnsiTheme="majorBidi" w:cstheme="majorBidi"/>
        </w:rPr>
        <w:t>VII. Clauze finale</w:t>
      </w:r>
    </w:p>
    <w:p w14:paraId="29CBD86A" w14:textId="5DF37834" w:rsidR="00C954AB" w:rsidRPr="00102478" w:rsidRDefault="00C954AB" w:rsidP="00C466D7">
      <w:pPr>
        <w:spacing w:line="360" w:lineRule="auto"/>
        <w:ind w:firstLine="142"/>
        <w:jc w:val="both"/>
        <w:rPr>
          <w:rFonts w:asciiTheme="majorBidi" w:hAnsiTheme="majorBidi" w:cstheme="majorBidi"/>
          <w:lang w:val="ro-RO"/>
        </w:rPr>
      </w:pPr>
      <w:r w:rsidRPr="009C0AF2">
        <w:rPr>
          <w:rFonts w:asciiTheme="majorBidi" w:hAnsiTheme="majorBidi" w:cstheme="majorBidi"/>
          <w:lang w:val="ro-RO"/>
        </w:rPr>
        <w:t xml:space="preserve">7.1. </w:t>
      </w:r>
      <w:r w:rsidR="00102478" w:rsidRPr="009C0AF2">
        <w:rPr>
          <w:rFonts w:asciiTheme="majorBidi" w:hAnsiTheme="majorBidi" w:cstheme="majorBidi"/>
          <w:lang w:val="ro-RO"/>
        </w:rPr>
        <w:t xml:space="preserve">În cazul apariției divergențelor referitoare la prezentul contract, părțile le vor soluționa în mod amiabil, </w:t>
      </w:r>
      <w:r w:rsidR="00D27382" w:rsidRPr="009C0AF2">
        <w:rPr>
          <w:rFonts w:asciiTheme="majorBidi" w:hAnsiTheme="majorBidi" w:cstheme="majorBidi"/>
          <w:lang w:val="ro-RO"/>
        </w:rPr>
        <w:t>l</w:t>
      </w:r>
      <w:r w:rsidR="00102478" w:rsidRPr="009C0AF2">
        <w:rPr>
          <w:rFonts w:asciiTheme="majorBidi" w:hAnsiTheme="majorBidi" w:cstheme="majorBidi"/>
          <w:lang w:val="ro-RO"/>
        </w:rPr>
        <w:t>itigiile nesoluționate se vor soluționa în conformitate cu legislația Republicii Moldova.</w:t>
      </w:r>
    </w:p>
    <w:p w14:paraId="0C3A1F72" w14:textId="222D7222" w:rsidR="00C954AB" w:rsidRPr="009F3AE3" w:rsidRDefault="00C954AB" w:rsidP="00102478">
      <w:pPr>
        <w:spacing w:line="360" w:lineRule="auto"/>
        <w:ind w:firstLine="142"/>
        <w:jc w:val="both"/>
        <w:rPr>
          <w:rFonts w:asciiTheme="majorBidi" w:hAnsiTheme="majorBidi" w:cstheme="majorBidi"/>
          <w:lang w:val="ro-RO"/>
        </w:rPr>
      </w:pPr>
      <w:r w:rsidRPr="00102478">
        <w:rPr>
          <w:rFonts w:asciiTheme="majorBidi" w:hAnsiTheme="majorBidi" w:cstheme="majorBidi"/>
          <w:lang w:val="ro-RO"/>
        </w:rPr>
        <w:t xml:space="preserve">7.2. Părțile contractante au dreptul, pe durata îndeplinirii contractului, să convină asupra modificării clauzelor contractului, prin </w:t>
      </w:r>
      <w:r w:rsidR="0078392C">
        <w:rPr>
          <w:rFonts w:asciiTheme="majorBidi" w:hAnsiTheme="majorBidi" w:cstheme="majorBidi"/>
          <w:lang w:val="ro-RO"/>
        </w:rPr>
        <w:t>acord adițional</w:t>
      </w:r>
      <w:r w:rsidRPr="00102478">
        <w:rPr>
          <w:rFonts w:asciiTheme="majorBidi" w:hAnsiTheme="majorBidi" w:cstheme="majorBidi"/>
          <w:lang w:val="ro-RO"/>
        </w:rPr>
        <w:t xml:space="preserve">. </w:t>
      </w:r>
      <w:r w:rsidRPr="009F3AE3">
        <w:rPr>
          <w:rFonts w:asciiTheme="majorBidi" w:hAnsiTheme="majorBidi" w:cstheme="majorBidi"/>
          <w:lang w:val="ro-RO"/>
        </w:rPr>
        <w:t xml:space="preserve">Modificările și completările la prezentul Contract sunt valabile numai în cazul în care au fost perfectate în scris și au fost semnate de Părți.  </w:t>
      </w:r>
    </w:p>
    <w:p w14:paraId="2CD51016" w14:textId="77777777" w:rsidR="00C954AB" w:rsidRPr="009F3AE3" w:rsidRDefault="00C954AB" w:rsidP="00102478">
      <w:pPr>
        <w:spacing w:line="360" w:lineRule="auto"/>
        <w:ind w:firstLine="142"/>
        <w:jc w:val="both"/>
        <w:rPr>
          <w:rFonts w:asciiTheme="majorBidi" w:hAnsiTheme="majorBidi" w:cstheme="majorBidi"/>
          <w:lang w:val="ro-RO"/>
        </w:rPr>
      </w:pPr>
      <w:r w:rsidRPr="009F3AE3">
        <w:rPr>
          <w:rFonts w:asciiTheme="majorBidi" w:hAnsiTheme="majorBidi" w:cstheme="majorBidi"/>
          <w:lang w:val="ro-RO"/>
        </w:rPr>
        <w:t>7.3. Prezentul Contract este întocmit în două exemplare în limba română, câte un exemplar pentru fiecare parte.</w:t>
      </w:r>
    </w:p>
    <w:p w14:paraId="04D6F443" w14:textId="77777777" w:rsidR="00C954AB" w:rsidRPr="00102478" w:rsidRDefault="00C954AB" w:rsidP="00102478">
      <w:pPr>
        <w:spacing w:line="360" w:lineRule="auto"/>
        <w:ind w:firstLine="142"/>
        <w:jc w:val="both"/>
        <w:rPr>
          <w:rFonts w:asciiTheme="majorBidi" w:hAnsiTheme="majorBidi" w:cstheme="majorBidi"/>
          <w:lang w:val="it-IT"/>
        </w:rPr>
      </w:pPr>
      <w:r w:rsidRPr="00102478">
        <w:rPr>
          <w:rFonts w:asciiTheme="majorBidi" w:hAnsiTheme="majorBidi" w:cstheme="majorBidi"/>
          <w:lang w:val="it-IT"/>
        </w:rPr>
        <w:t xml:space="preserve">7.4. Prezentul Contract se consideră încheiat și intră în vigoare la data semnării. </w:t>
      </w:r>
    </w:p>
    <w:p w14:paraId="54492BBF" w14:textId="77777777" w:rsidR="001001DF" w:rsidRDefault="001001DF" w:rsidP="00102478">
      <w:pPr>
        <w:pStyle w:val="NormalWeb"/>
        <w:shd w:val="clear" w:color="auto" w:fill="FFFFFF"/>
        <w:spacing w:before="0" w:beforeAutospacing="0" w:after="165" w:afterAutospacing="0" w:line="360" w:lineRule="auto"/>
        <w:jc w:val="center"/>
        <w:rPr>
          <w:rFonts w:asciiTheme="majorBidi" w:hAnsiTheme="majorBidi" w:cstheme="majorBidi"/>
          <w:b/>
          <w:bCs/>
        </w:rPr>
      </w:pPr>
    </w:p>
    <w:p w14:paraId="5D3E2268" w14:textId="3DE34E8C" w:rsidR="00C954AB" w:rsidRPr="00102478" w:rsidRDefault="00D27382" w:rsidP="00102478">
      <w:pPr>
        <w:pStyle w:val="NormalWeb"/>
        <w:shd w:val="clear" w:color="auto" w:fill="FFFFFF"/>
        <w:spacing w:before="0" w:beforeAutospacing="0" w:after="165" w:afterAutospacing="0" w:line="360" w:lineRule="auto"/>
        <w:jc w:val="center"/>
        <w:rPr>
          <w:rFonts w:asciiTheme="majorBidi" w:hAnsiTheme="majorBidi" w:cstheme="majorBidi"/>
          <w:b/>
          <w:bCs/>
        </w:rPr>
      </w:pPr>
      <w:r>
        <w:rPr>
          <w:rFonts w:asciiTheme="majorBidi" w:hAnsiTheme="majorBidi" w:cstheme="majorBidi"/>
          <w:b/>
          <w:bCs/>
        </w:rPr>
        <w:t>VIII</w:t>
      </w:r>
      <w:r w:rsidR="00C954AB" w:rsidRPr="00102478">
        <w:rPr>
          <w:rFonts w:asciiTheme="majorBidi" w:hAnsiTheme="majorBidi" w:cstheme="majorBidi"/>
          <w:b/>
          <w:bCs/>
        </w:rPr>
        <w:t>. Adresa părților</w:t>
      </w:r>
    </w:p>
    <w:p w14:paraId="33BADC81" w14:textId="4AB15223" w:rsidR="00C954AB" w:rsidRPr="00102478" w:rsidRDefault="00C954AB" w:rsidP="00102478">
      <w:pPr>
        <w:pStyle w:val="NormalWeb"/>
        <w:shd w:val="clear" w:color="auto" w:fill="FFFFFF"/>
        <w:spacing w:before="0" w:beforeAutospacing="0" w:after="165" w:afterAutospacing="0" w:line="360" w:lineRule="auto"/>
        <w:jc w:val="both"/>
        <w:rPr>
          <w:rFonts w:asciiTheme="majorBidi" w:hAnsiTheme="majorBidi" w:cstheme="majorBidi"/>
        </w:rPr>
      </w:pPr>
      <w:r w:rsidRPr="00102478">
        <w:rPr>
          <w:rFonts w:asciiTheme="majorBidi" w:hAnsiTheme="majorBidi" w:cstheme="majorBidi"/>
        </w:rPr>
        <w:t>Ministerul Sănătății                                                             Medicul/farmacistul</w:t>
      </w:r>
      <w:r w:rsidR="00A926AE">
        <w:rPr>
          <w:rFonts w:asciiTheme="majorBidi" w:hAnsiTheme="majorBidi" w:cstheme="majorBidi"/>
        </w:rPr>
        <w:t>/stomatolog</w:t>
      </w:r>
      <w:r w:rsidR="001001DF">
        <w:rPr>
          <w:rFonts w:asciiTheme="majorBidi" w:hAnsiTheme="majorBidi" w:cstheme="majorBidi"/>
        </w:rPr>
        <w:t>ul</w:t>
      </w:r>
      <w:r w:rsidRPr="00102478">
        <w:rPr>
          <w:rFonts w:asciiTheme="majorBidi" w:hAnsiTheme="majorBidi" w:cstheme="majorBidi"/>
        </w:rPr>
        <w:t xml:space="preserve"> rezident</w:t>
      </w:r>
    </w:p>
    <w:p w14:paraId="22AA09D8" w14:textId="77777777" w:rsidR="00C954AB" w:rsidRPr="00102478" w:rsidRDefault="00C954AB" w:rsidP="00F75B40">
      <w:pPr>
        <w:pStyle w:val="NormalWeb"/>
        <w:shd w:val="clear" w:color="auto" w:fill="FFFFFF"/>
        <w:spacing w:before="0" w:beforeAutospacing="0" w:after="0" w:afterAutospacing="0" w:line="276" w:lineRule="auto"/>
        <w:jc w:val="both"/>
        <w:rPr>
          <w:rFonts w:asciiTheme="majorBidi" w:hAnsiTheme="majorBidi" w:cstheme="majorBidi"/>
        </w:rPr>
      </w:pPr>
      <w:r w:rsidRPr="00102478">
        <w:rPr>
          <w:rFonts w:asciiTheme="majorBidi" w:hAnsiTheme="majorBidi" w:cstheme="majorBidi"/>
        </w:rPr>
        <w:t>____________________                                                      ________________________</w:t>
      </w:r>
    </w:p>
    <w:p w14:paraId="70487A28" w14:textId="77777777" w:rsidR="00C954AB" w:rsidRPr="00102478" w:rsidRDefault="00C954AB" w:rsidP="00F75B40">
      <w:pPr>
        <w:pStyle w:val="NormalWeb"/>
        <w:shd w:val="clear" w:color="auto" w:fill="FFFFFF"/>
        <w:spacing w:before="0" w:beforeAutospacing="0" w:after="0" w:afterAutospacing="0" w:line="276" w:lineRule="auto"/>
        <w:jc w:val="both"/>
        <w:rPr>
          <w:rFonts w:asciiTheme="majorBidi" w:hAnsiTheme="majorBidi" w:cstheme="majorBidi"/>
        </w:rPr>
      </w:pPr>
      <w:r w:rsidRPr="00102478">
        <w:rPr>
          <w:rFonts w:asciiTheme="majorBidi" w:hAnsiTheme="majorBidi" w:cstheme="majorBidi"/>
        </w:rPr>
        <w:t>____________________                                                      ________________________</w:t>
      </w:r>
    </w:p>
    <w:p w14:paraId="278356CE" w14:textId="77777777" w:rsidR="00C954AB" w:rsidRPr="00102478" w:rsidRDefault="00C954AB" w:rsidP="00F75B40">
      <w:pPr>
        <w:pStyle w:val="NormalWeb"/>
        <w:shd w:val="clear" w:color="auto" w:fill="FFFFFF"/>
        <w:spacing w:before="0" w:beforeAutospacing="0" w:after="0" w:afterAutospacing="0" w:line="276" w:lineRule="auto"/>
        <w:jc w:val="both"/>
        <w:rPr>
          <w:rFonts w:asciiTheme="majorBidi" w:hAnsiTheme="majorBidi" w:cstheme="majorBidi"/>
        </w:rPr>
      </w:pPr>
      <w:r w:rsidRPr="00102478">
        <w:rPr>
          <w:rFonts w:asciiTheme="majorBidi" w:hAnsiTheme="majorBidi" w:cstheme="majorBidi"/>
        </w:rPr>
        <w:t>____________________                                                      ________________________</w:t>
      </w:r>
    </w:p>
    <w:p w14:paraId="74A5E37E" w14:textId="77777777" w:rsidR="00C954AB" w:rsidRPr="00102478" w:rsidRDefault="00C954AB" w:rsidP="00F75B40">
      <w:pPr>
        <w:pStyle w:val="NormalWeb"/>
        <w:shd w:val="clear" w:color="auto" w:fill="FFFFFF"/>
        <w:spacing w:before="0" w:beforeAutospacing="0" w:after="0" w:afterAutospacing="0" w:line="276" w:lineRule="auto"/>
        <w:jc w:val="both"/>
        <w:rPr>
          <w:rFonts w:asciiTheme="majorBidi" w:hAnsiTheme="majorBidi" w:cstheme="majorBidi"/>
        </w:rPr>
      </w:pPr>
      <w:r w:rsidRPr="00102478">
        <w:rPr>
          <w:rFonts w:asciiTheme="majorBidi" w:hAnsiTheme="majorBidi" w:cstheme="majorBidi"/>
        </w:rPr>
        <w:t>______            ________                                                       _________           _________</w:t>
      </w:r>
    </w:p>
    <w:p w14:paraId="1B153DA1" w14:textId="77777777" w:rsidR="00C954AB" w:rsidRPr="00102478" w:rsidRDefault="00C954AB" w:rsidP="00F75B40">
      <w:pPr>
        <w:pStyle w:val="NormalWeb"/>
        <w:shd w:val="clear" w:color="auto" w:fill="FFFFFF"/>
        <w:spacing w:before="0" w:beforeAutospacing="0" w:after="0" w:afterAutospacing="0" w:line="276" w:lineRule="auto"/>
        <w:jc w:val="both"/>
        <w:rPr>
          <w:rFonts w:asciiTheme="majorBidi" w:hAnsiTheme="majorBidi" w:cstheme="majorBidi"/>
        </w:rPr>
      </w:pPr>
      <w:r w:rsidRPr="00102478">
        <w:rPr>
          <w:rFonts w:asciiTheme="majorBidi" w:hAnsiTheme="majorBidi" w:cstheme="majorBidi"/>
        </w:rPr>
        <w:t> (data)             (semnătura)                                                         (data)               (semnătura)</w:t>
      </w:r>
    </w:p>
    <w:p w14:paraId="3E694AE7" w14:textId="77777777" w:rsidR="006E3231" w:rsidRDefault="006E3231" w:rsidP="00C433DF">
      <w:pPr>
        <w:pStyle w:val="NormalWeb"/>
        <w:shd w:val="clear" w:color="auto" w:fill="FFFFFF"/>
        <w:spacing w:before="0" w:beforeAutospacing="0" w:after="0" w:afterAutospacing="0"/>
        <w:ind w:right="480"/>
        <w:rPr>
          <w:rStyle w:val="Robust"/>
          <w:rFonts w:asciiTheme="majorBidi" w:hAnsiTheme="majorBidi" w:cstheme="majorBidi"/>
          <w:b w:val="0"/>
          <w:bCs w:val="0"/>
        </w:rPr>
      </w:pPr>
    </w:p>
    <w:p w14:paraId="22635B35" w14:textId="77777777" w:rsidR="00C466D7" w:rsidRDefault="00C466D7" w:rsidP="00E31AC6">
      <w:pPr>
        <w:pStyle w:val="NormalWeb"/>
        <w:shd w:val="clear" w:color="auto" w:fill="FFFFFF"/>
        <w:spacing w:before="0" w:beforeAutospacing="0" w:after="0" w:afterAutospacing="0"/>
        <w:jc w:val="right"/>
        <w:rPr>
          <w:rStyle w:val="Robust"/>
          <w:rFonts w:asciiTheme="majorBidi" w:hAnsiTheme="majorBidi" w:cstheme="majorBidi"/>
          <w:b w:val="0"/>
          <w:bCs w:val="0"/>
        </w:rPr>
      </w:pPr>
    </w:p>
    <w:p w14:paraId="408D7035" w14:textId="77777777" w:rsidR="00387F4F" w:rsidRDefault="00387F4F" w:rsidP="00387F4F">
      <w:pPr>
        <w:pStyle w:val="NormalWeb"/>
        <w:shd w:val="clear" w:color="auto" w:fill="FFFFFF"/>
        <w:spacing w:before="0" w:beforeAutospacing="0" w:after="0" w:afterAutospacing="0"/>
        <w:ind w:right="120"/>
        <w:jc w:val="right"/>
        <w:rPr>
          <w:rStyle w:val="Robust"/>
          <w:rFonts w:asciiTheme="majorBidi" w:hAnsiTheme="majorBidi" w:cstheme="majorBidi"/>
          <w:b w:val="0"/>
          <w:bCs w:val="0"/>
        </w:rPr>
      </w:pPr>
    </w:p>
    <w:p w14:paraId="2696F516" w14:textId="77777777" w:rsidR="008A57BE" w:rsidRDefault="008A57BE" w:rsidP="00387F4F">
      <w:pPr>
        <w:pStyle w:val="NormalWeb"/>
        <w:shd w:val="clear" w:color="auto" w:fill="FFFFFF"/>
        <w:spacing w:before="0" w:beforeAutospacing="0" w:after="0" w:afterAutospacing="0"/>
        <w:ind w:right="480"/>
        <w:rPr>
          <w:rStyle w:val="Robust"/>
          <w:rFonts w:asciiTheme="majorBidi" w:hAnsiTheme="majorBidi" w:cstheme="majorBidi"/>
          <w:b w:val="0"/>
          <w:bCs w:val="0"/>
        </w:rPr>
      </w:pPr>
    </w:p>
    <w:p w14:paraId="19AFF8D7" w14:textId="58629EBF" w:rsidR="00BB7CFE" w:rsidRPr="00BB7CFE" w:rsidRDefault="00E31AC6" w:rsidP="00E31AC6">
      <w:pPr>
        <w:pStyle w:val="NormalWeb"/>
        <w:shd w:val="clear" w:color="auto" w:fill="FFFFFF"/>
        <w:spacing w:before="0" w:beforeAutospacing="0" w:after="0" w:afterAutospacing="0"/>
        <w:jc w:val="right"/>
        <w:rPr>
          <w:rStyle w:val="Robust"/>
          <w:rFonts w:asciiTheme="majorBidi" w:hAnsiTheme="majorBidi" w:cstheme="majorBidi"/>
          <w:b w:val="0"/>
          <w:bCs w:val="0"/>
        </w:rPr>
      </w:pPr>
      <w:r>
        <w:rPr>
          <w:rStyle w:val="Robust"/>
          <w:rFonts w:asciiTheme="majorBidi" w:hAnsiTheme="majorBidi" w:cstheme="majorBidi"/>
          <w:b w:val="0"/>
          <w:bCs w:val="0"/>
        </w:rPr>
        <w:t>,,</w:t>
      </w:r>
      <w:r w:rsidR="00BB7CFE" w:rsidRPr="00BB7CFE">
        <w:rPr>
          <w:rStyle w:val="Robust"/>
          <w:rFonts w:asciiTheme="majorBidi" w:hAnsiTheme="majorBidi" w:cstheme="majorBidi"/>
          <w:b w:val="0"/>
          <w:bCs w:val="0"/>
        </w:rPr>
        <w:t>Anexa nr.</w:t>
      </w:r>
      <w:r w:rsidR="00BB7CFE">
        <w:rPr>
          <w:rStyle w:val="Robust"/>
          <w:rFonts w:asciiTheme="majorBidi" w:hAnsiTheme="majorBidi" w:cstheme="majorBidi"/>
          <w:b w:val="0"/>
          <w:bCs w:val="0"/>
        </w:rPr>
        <w:t>3</w:t>
      </w:r>
      <w:r w:rsidR="00BB7CFE" w:rsidRPr="00BB7CFE">
        <w:rPr>
          <w:rStyle w:val="Robust"/>
          <w:rFonts w:asciiTheme="majorBidi" w:hAnsiTheme="majorBidi" w:cstheme="majorBidi"/>
          <w:b w:val="0"/>
          <w:bCs w:val="0"/>
        </w:rPr>
        <w:t xml:space="preserve"> </w:t>
      </w:r>
    </w:p>
    <w:p w14:paraId="61ACC0B0" w14:textId="0E7B2D63" w:rsidR="00BB7CFE" w:rsidRPr="00D76534" w:rsidRDefault="00BB7CFE" w:rsidP="00752725">
      <w:pPr>
        <w:pStyle w:val="NormalWeb"/>
        <w:shd w:val="clear" w:color="auto" w:fill="FFFFFF"/>
        <w:spacing w:before="0" w:beforeAutospacing="0" w:after="0" w:afterAutospacing="0"/>
        <w:jc w:val="right"/>
        <w:rPr>
          <w:rStyle w:val="Robust"/>
          <w:rFonts w:asciiTheme="majorBidi" w:hAnsiTheme="majorBidi" w:cstheme="majorBidi"/>
          <w:b w:val="0"/>
          <w:bCs w:val="0"/>
        </w:rPr>
      </w:pPr>
      <w:r w:rsidRPr="00BB7CFE">
        <w:rPr>
          <w:rStyle w:val="Robust"/>
          <w:rFonts w:asciiTheme="majorBidi" w:hAnsiTheme="majorBidi" w:cstheme="majorBidi"/>
          <w:b w:val="0"/>
          <w:bCs w:val="0"/>
        </w:rPr>
        <w:t>la Hotărârea Guvernului nr. 875/2022</w:t>
      </w:r>
    </w:p>
    <w:p w14:paraId="4A8A1C2E" w14:textId="77777777" w:rsidR="00BB7CFE" w:rsidRDefault="00BB7CFE" w:rsidP="00060D6F">
      <w:pPr>
        <w:pStyle w:val="NormalWeb"/>
        <w:shd w:val="clear" w:color="auto" w:fill="FFFFFF"/>
        <w:spacing w:before="0" w:beforeAutospacing="0" w:after="0" w:afterAutospacing="0" w:line="360" w:lineRule="auto"/>
        <w:jc w:val="center"/>
        <w:rPr>
          <w:rStyle w:val="Robust"/>
          <w:rFonts w:asciiTheme="majorBidi" w:hAnsiTheme="majorBidi" w:cstheme="majorBidi"/>
        </w:rPr>
      </w:pPr>
    </w:p>
    <w:p w14:paraId="6B82688B" w14:textId="3B691CFE" w:rsidR="00C954AB" w:rsidRPr="0078392C" w:rsidRDefault="00C954AB" w:rsidP="0078392C">
      <w:pPr>
        <w:pStyle w:val="NormalWeb"/>
        <w:shd w:val="clear" w:color="auto" w:fill="FFFFFF"/>
        <w:spacing w:before="0" w:beforeAutospacing="0" w:after="0" w:afterAutospacing="0" w:line="276" w:lineRule="auto"/>
        <w:jc w:val="center"/>
        <w:rPr>
          <w:rFonts w:asciiTheme="majorBidi" w:hAnsiTheme="majorBidi" w:cstheme="majorBidi"/>
        </w:rPr>
      </w:pPr>
      <w:r w:rsidRPr="0078392C">
        <w:rPr>
          <w:rStyle w:val="Robust"/>
          <w:rFonts w:asciiTheme="majorBidi" w:hAnsiTheme="majorBidi" w:cstheme="majorBidi"/>
        </w:rPr>
        <w:t>CONTRACTUL-TIP</w:t>
      </w:r>
    </w:p>
    <w:p w14:paraId="7988973B" w14:textId="061EFFD9" w:rsidR="00C954AB" w:rsidRPr="0078392C" w:rsidRDefault="00C954AB" w:rsidP="0078392C">
      <w:pPr>
        <w:pStyle w:val="NormalWeb"/>
        <w:shd w:val="clear" w:color="auto" w:fill="FFFFFF"/>
        <w:spacing w:before="0" w:beforeAutospacing="0" w:after="0" w:afterAutospacing="0" w:line="276" w:lineRule="auto"/>
        <w:jc w:val="center"/>
        <w:rPr>
          <w:rStyle w:val="Robust"/>
          <w:rFonts w:asciiTheme="majorBidi" w:hAnsiTheme="majorBidi" w:cstheme="majorBidi"/>
        </w:rPr>
      </w:pPr>
      <w:r w:rsidRPr="0078392C">
        <w:rPr>
          <w:rStyle w:val="Robust"/>
          <w:rFonts w:asciiTheme="majorBidi" w:hAnsiTheme="majorBidi" w:cstheme="majorBidi"/>
        </w:rPr>
        <w:t>privind instruirea în rezidențiat și plasarea în câmpul muncii a medicilor</w:t>
      </w:r>
      <w:r w:rsidR="002312B6">
        <w:rPr>
          <w:rStyle w:val="Robust"/>
          <w:rFonts w:asciiTheme="majorBidi" w:hAnsiTheme="majorBidi" w:cstheme="majorBidi"/>
        </w:rPr>
        <w:t>/</w:t>
      </w:r>
      <w:r w:rsidRPr="0078392C">
        <w:rPr>
          <w:rStyle w:val="Robust"/>
          <w:rFonts w:asciiTheme="majorBidi" w:hAnsiTheme="majorBidi" w:cstheme="majorBidi"/>
        </w:rPr>
        <w:t>farmaciștilor</w:t>
      </w:r>
      <w:r w:rsidR="002312B6">
        <w:rPr>
          <w:rStyle w:val="Robust"/>
          <w:rFonts w:asciiTheme="majorBidi" w:hAnsiTheme="majorBidi" w:cstheme="majorBidi"/>
        </w:rPr>
        <w:t>/stomatologilor</w:t>
      </w:r>
      <w:r w:rsidRPr="0078392C">
        <w:rPr>
          <w:rStyle w:val="Robust"/>
          <w:rFonts w:asciiTheme="majorBidi" w:hAnsiTheme="majorBidi" w:cstheme="majorBidi"/>
        </w:rPr>
        <w:t xml:space="preserve"> </w:t>
      </w:r>
    </w:p>
    <w:p w14:paraId="182FCBB1" w14:textId="31EF2010" w:rsidR="001001DF" w:rsidRDefault="00C954AB" w:rsidP="001001DF">
      <w:pPr>
        <w:pStyle w:val="NormalWeb"/>
        <w:shd w:val="clear" w:color="auto" w:fill="FFFFFF"/>
        <w:spacing w:before="0" w:beforeAutospacing="0" w:after="0" w:afterAutospacing="0" w:line="360" w:lineRule="auto"/>
        <w:jc w:val="center"/>
        <w:rPr>
          <w:rFonts w:asciiTheme="majorBidi" w:hAnsiTheme="majorBidi" w:cstheme="majorBidi"/>
          <w:b/>
          <w:bCs/>
        </w:rPr>
      </w:pPr>
      <w:r w:rsidRPr="0078392C">
        <w:rPr>
          <w:rStyle w:val="Robust"/>
          <w:rFonts w:asciiTheme="majorBidi" w:hAnsiTheme="majorBidi" w:cstheme="majorBidi"/>
        </w:rPr>
        <w:t>(pe post)</w:t>
      </w:r>
    </w:p>
    <w:p w14:paraId="3DADD2BA" w14:textId="77777777" w:rsidR="001001DF" w:rsidRDefault="001001DF" w:rsidP="001001DF">
      <w:pPr>
        <w:pStyle w:val="NormalWeb"/>
        <w:shd w:val="clear" w:color="auto" w:fill="FFFFFF"/>
        <w:adjustRightInd w:val="0"/>
        <w:snapToGrid w:val="0"/>
        <w:spacing w:before="0" w:beforeAutospacing="0" w:after="0" w:afterAutospacing="0" w:line="276" w:lineRule="auto"/>
        <w:jc w:val="center"/>
        <w:rPr>
          <w:rStyle w:val="Robust"/>
          <w:rFonts w:asciiTheme="majorBidi" w:hAnsiTheme="majorBidi" w:cstheme="majorBidi"/>
        </w:rPr>
      </w:pPr>
    </w:p>
    <w:p w14:paraId="4A344A32" w14:textId="666AA590" w:rsidR="00C954AB" w:rsidRPr="0078392C" w:rsidRDefault="00C954AB" w:rsidP="00060D6F">
      <w:pPr>
        <w:pStyle w:val="NormalWeb"/>
        <w:shd w:val="clear" w:color="auto" w:fill="FFFFFF"/>
        <w:spacing w:before="0" w:beforeAutospacing="0" w:after="0" w:afterAutospacing="0" w:line="360" w:lineRule="auto"/>
        <w:jc w:val="center"/>
        <w:rPr>
          <w:rFonts w:asciiTheme="majorBidi" w:hAnsiTheme="majorBidi" w:cstheme="majorBidi"/>
        </w:rPr>
      </w:pPr>
      <w:r w:rsidRPr="0078392C">
        <w:rPr>
          <w:rStyle w:val="Robust"/>
          <w:rFonts w:asciiTheme="majorBidi" w:hAnsiTheme="majorBidi" w:cstheme="majorBidi"/>
        </w:rPr>
        <w:t>I. Părțile contractante</w:t>
      </w:r>
    </w:p>
    <w:p w14:paraId="6CBB3C09" w14:textId="56F4DC43" w:rsidR="0078392C" w:rsidRPr="00E15C81" w:rsidRDefault="00C954AB" w:rsidP="0078392C">
      <w:pPr>
        <w:pStyle w:val="NormalWeb"/>
        <w:shd w:val="clear" w:color="auto" w:fill="FFFFFF"/>
        <w:spacing w:before="0" w:beforeAutospacing="0" w:after="0" w:afterAutospacing="0" w:line="360" w:lineRule="auto"/>
        <w:jc w:val="both"/>
        <w:rPr>
          <w:rFonts w:asciiTheme="majorBidi" w:hAnsiTheme="majorBidi" w:cstheme="majorBidi"/>
        </w:rPr>
      </w:pPr>
      <w:r w:rsidRPr="00E15C81">
        <w:rPr>
          <w:rFonts w:asciiTheme="majorBidi" w:hAnsiTheme="majorBidi" w:cstheme="majorBidi"/>
          <w:shd w:val="clear" w:color="auto" w:fill="FFFFFF" w:themeFill="background1"/>
        </w:rPr>
        <w:t>Ministerul Sănătății, în persoana</w:t>
      </w:r>
      <w:r w:rsidRPr="00E15C81">
        <w:rPr>
          <w:rFonts w:asciiTheme="majorBidi" w:hAnsiTheme="majorBidi" w:cstheme="majorBidi"/>
        </w:rPr>
        <w:t xml:space="preserve"> dnei/dlui  ___________________________</w:t>
      </w:r>
      <w:r w:rsidR="0078392C" w:rsidRPr="00E15C81">
        <w:rPr>
          <w:rFonts w:asciiTheme="majorBidi" w:hAnsiTheme="majorBidi" w:cstheme="majorBidi"/>
        </w:rPr>
        <w:t>_______</w:t>
      </w:r>
      <w:r w:rsidR="00F75B40" w:rsidRPr="00E15C81">
        <w:rPr>
          <w:rFonts w:asciiTheme="majorBidi" w:hAnsiTheme="majorBidi" w:cstheme="majorBidi"/>
        </w:rPr>
        <w:t xml:space="preserve"> și</w:t>
      </w:r>
    </w:p>
    <w:p w14:paraId="2FB5259A" w14:textId="5B6B7C24" w:rsidR="00D76534" w:rsidRPr="00E15C81" w:rsidRDefault="00C954AB" w:rsidP="0078392C">
      <w:pPr>
        <w:pStyle w:val="NormalWeb"/>
        <w:shd w:val="clear" w:color="auto" w:fill="FFFFFF"/>
        <w:spacing w:before="0" w:beforeAutospacing="0" w:after="0" w:afterAutospacing="0" w:line="360" w:lineRule="auto"/>
        <w:jc w:val="both"/>
        <w:rPr>
          <w:rStyle w:val="Robust"/>
          <w:rFonts w:asciiTheme="majorBidi" w:hAnsiTheme="majorBidi" w:cstheme="majorBidi"/>
          <w:b w:val="0"/>
          <w:bCs w:val="0"/>
        </w:rPr>
      </w:pPr>
      <w:r w:rsidRPr="00E15C81">
        <w:rPr>
          <w:rFonts w:asciiTheme="majorBidi" w:hAnsiTheme="majorBidi" w:cstheme="majorBidi"/>
        </w:rPr>
        <w:t xml:space="preserve">dna/dl _______________________, </w:t>
      </w:r>
      <w:r w:rsidR="0078392C" w:rsidRPr="00E15C81">
        <w:rPr>
          <w:rFonts w:asciiTheme="majorBidi" w:hAnsiTheme="majorBidi" w:cstheme="majorBidi"/>
        </w:rPr>
        <w:t>domiciliat (ă)</w:t>
      </w:r>
      <w:r w:rsidRPr="00E15C81">
        <w:rPr>
          <w:rFonts w:asciiTheme="majorBidi" w:hAnsiTheme="majorBidi" w:cstheme="majorBidi"/>
        </w:rPr>
        <w:t xml:space="preserve"> </w:t>
      </w:r>
      <w:r w:rsidR="0078392C" w:rsidRPr="00E15C81">
        <w:rPr>
          <w:rFonts w:asciiTheme="majorBidi" w:hAnsiTheme="majorBidi" w:cstheme="majorBidi"/>
        </w:rPr>
        <w:t xml:space="preserve">în </w:t>
      </w:r>
      <w:r w:rsidRPr="00E15C81">
        <w:rPr>
          <w:rFonts w:asciiTheme="majorBidi" w:hAnsiTheme="majorBidi" w:cstheme="majorBidi"/>
        </w:rPr>
        <w:t>___________________________________, IDNP______________________, numit în continuare medic/farmacist</w:t>
      </w:r>
      <w:r w:rsidR="002312B6" w:rsidRPr="00E15C81">
        <w:rPr>
          <w:rFonts w:asciiTheme="majorBidi" w:hAnsiTheme="majorBidi" w:cstheme="majorBidi"/>
        </w:rPr>
        <w:t>/stomatolog</w:t>
      </w:r>
      <w:r w:rsidRPr="00E15C81">
        <w:rPr>
          <w:rFonts w:asciiTheme="majorBidi" w:hAnsiTheme="majorBidi" w:cstheme="majorBidi"/>
        </w:rPr>
        <w:t xml:space="preserve"> rezident, și Autoritatea/Instituția __________________</w:t>
      </w:r>
      <w:r w:rsidR="0078392C" w:rsidRPr="00E15C81">
        <w:rPr>
          <w:rFonts w:asciiTheme="majorBidi" w:hAnsiTheme="majorBidi" w:cstheme="majorBidi"/>
        </w:rPr>
        <w:t>_</w:t>
      </w:r>
      <w:r w:rsidRPr="00E15C81">
        <w:rPr>
          <w:rFonts w:asciiTheme="majorBidi" w:hAnsiTheme="majorBidi" w:cstheme="majorBidi"/>
        </w:rPr>
        <w:t>, având sediul în _____________________________, numit în continuare Autoritate/Instituție, în persoana dnei/dlui ________________________, director, care activează în baza Regulamentului</w:t>
      </w:r>
      <w:r w:rsidRPr="00E15C81">
        <w:rPr>
          <w:rFonts w:asciiTheme="majorBidi" w:hAnsiTheme="majorBidi" w:cstheme="majorBidi"/>
          <w:u w:val="single"/>
        </w:rPr>
        <w:t>,</w:t>
      </w:r>
      <w:r w:rsidRPr="00E15C81">
        <w:rPr>
          <w:rFonts w:asciiTheme="majorBidi" w:hAnsiTheme="majorBidi" w:cstheme="majorBidi"/>
        </w:rPr>
        <w:t xml:space="preserve"> au încheiat prezentul contract, în următoarele condiții:</w:t>
      </w:r>
    </w:p>
    <w:p w14:paraId="35C85E49" w14:textId="1786F6C2" w:rsidR="00C954AB" w:rsidRPr="00E15C81" w:rsidRDefault="00C954AB" w:rsidP="00060D6F">
      <w:pPr>
        <w:pStyle w:val="NormalWeb"/>
        <w:shd w:val="clear" w:color="auto" w:fill="FFFFFF"/>
        <w:spacing w:before="0" w:beforeAutospacing="0" w:after="0" w:afterAutospacing="0" w:line="360" w:lineRule="auto"/>
        <w:jc w:val="center"/>
        <w:rPr>
          <w:rFonts w:asciiTheme="majorBidi" w:hAnsiTheme="majorBidi" w:cstheme="majorBidi"/>
        </w:rPr>
      </w:pPr>
      <w:r w:rsidRPr="00E15C81">
        <w:rPr>
          <w:rStyle w:val="Robust"/>
          <w:rFonts w:asciiTheme="majorBidi" w:hAnsiTheme="majorBidi" w:cstheme="majorBidi"/>
        </w:rPr>
        <w:t>II. Obiectul contractului</w:t>
      </w:r>
    </w:p>
    <w:p w14:paraId="7EF45BD0" w14:textId="7B81CCAE" w:rsidR="00E31AC6" w:rsidRPr="00E15C81" w:rsidRDefault="00E31AC6" w:rsidP="00E31AC6">
      <w:pPr>
        <w:pStyle w:val="NormalWeb"/>
        <w:shd w:val="clear" w:color="auto" w:fill="FFFFFF"/>
        <w:spacing w:before="0" w:beforeAutospacing="0" w:after="0" w:afterAutospacing="0" w:line="360" w:lineRule="auto"/>
        <w:ind w:right="-1" w:firstLine="708"/>
        <w:jc w:val="both"/>
        <w:rPr>
          <w:rFonts w:asciiTheme="majorBidi" w:hAnsiTheme="majorBidi" w:cstheme="majorBidi"/>
        </w:rPr>
      </w:pPr>
      <w:r w:rsidRPr="00E15C81">
        <w:rPr>
          <w:rFonts w:asciiTheme="majorBidi" w:hAnsiTheme="majorBidi" w:cstheme="majorBidi"/>
        </w:rPr>
        <w:t>Contractul are ca obiect instruirea prin studii de rezidențiat din contul bugetului de stat a medicului rezident, pe post, ________________________________________________________.</w:t>
      </w:r>
    </w:p>
    <w:p w14:paraId="1C3B312B" w14:textId="7CA5FF71" w:rsidR="001001DF" w:rsidRPr="001001DF" w:rsidRDefault="00E31AC6" w:rsidP="001001DF">
      <w:pPr>
        <w:pStyle w:val="NormalWeb"/>
        <w:shd w:val="clear" w:color="auto" w:fill="FFFFFF"/>
        <w:spacing w:before="0" w:beforeAutospacing="0" w:after="0" w:afterAutospacing="0" w:line="360" w:lineRule="auto"/>
        <w:ind w:left="4248" w:right="-1"/>
        <w:jc w:val="both"/>
        <w:rPr>
          <w:rStyle w:val="Robust"/>
          <w:rFonts w:asciiTheme="majorBidi" w:hAnsiTheme="majorBidi" w:cstheme="majorBidi"/>
          <w:b w:val="0"/>
          <w:bCs w:val="0"/>
        </w:rPr>
      </w:pPr>
      <w:r w:rsidRPr="00E15C81">
        <w:rPr>
          <w:rFonts w:asciiTheme="majorBidi" w:hAnsiTheme="majorBidi" w:cstheme="majorBidi"/>
        </w:rPr>
        <w:t>(nume, prenume, specialitatea)</w:t>
      </w:r>
    </w:p>
    <w:p w14:paraId="503BE461" w14:textId="53D13716" w:rsidR="00C954AB" w:rsidRPr="00E15C81" w:rsidRDefault="00C954AB" w:rsidP="00060D6F">
      <w:pPr>
        <w:pStyle w:val="NormalWeb"/>
        <w:shd w:val="clear" w:color="auto" w:fill="FFFFFF"/>
        <w:spacing w:before="0" w:beforeAutospacing="0" w:after="0" w:afterAutospacing="0" w:line="360" w:lineRule="auto"/>
        <w:jc w:val="center"/>
        <w:rPr>
          <w:rStyle w:val="Robust"/>
          <w:rFonts w:asciiTheme="majorBidi" w:hAnsiTheme="majorBidi" w:cstheme="majorBidi"/>
        </w:rPr>
      </w:pPr>
      <w:r w:rsidRPr="00E15C81">
        <w:rPr>
          <w:rStyle w:val="Robust"/>
          <w:rFonts w:asciiTheme="majorBidi" w:hAnsiTheme="majorBidi" w:cstheme="majorBidi"/>
        </w:rPr>
        <w:t>III. Durata contractului</w:t>
      </w:r>
    </w:p>
    <w:p w14:paraId="24B53368" w14:textId="77777777" w:rsidR="00C954AB" w:rsidRPr="00E15C81" w:rsidRDefault="00C954AB" w:rsidP="00060D6F">
      <w:pPr>
        <w:pStyle w:val="NormalWeb"/>
        <w:shd w:val="clear" w:color="auto" w:fill="FFFFFF"/>
        <w:spacing w:before="0" w:beforeAutospacing="0" w:after="0" w:afterAutospacing="0" w:line="360" w:lineRule="auto"/>
        <w:jc w:val="both"/>
        <w:rPr>
          <w:rFonts w:asciiTheme="majorBidi" w:hAnsiTheme="majorBidi" w:cstheme="majorBidi"/>
        </w:rPr>
      </w:pPr>
      <w:r w:rsidRPr="00E15C81">
        <w:rPr>
          <w:rStyle w:val="Robust"/>
          <w:rFonts w:asciiTheme="majorBidi" w:hAnsiTheme="majorBidi" w:cstheme="majorBidi"/>
          <w:b w:val="0"/>
          <w:bCs w:val="0"/>
        </w:rPr>
        <w:t xml:space="preserve">3.1. </w:t>
      </w:r>
      <w:r w:rsidRPr="00E15C81">
        <w:rPr>
          <w:rFonts w:asciiTheme="majorBidi" w:hAnsiTheme="majorBidi" w:cstheme="majorBidi"/>
        </w:rPr>
        <w:t>Prezentul contract se încheie pentru toată durata de pregătire în specialitate.</w:t>
      </w:r>
    </w:p>
    <w:p w14:paraId="5681F246" w14:textId="2C993A86" w:rsidR="00C954AB" w:rsidRPr="00E15C81" w:rsidRDefault="00C954AB" w:rsidP="00060D6F">
      <w:pPr>
        <w:pStyle w:val="NormalWeb"/>
        <w:shd w:val="clear" w:color="auto" w:fill="FFFFFF"/>
        <w:spacing w:before="0" w:beforeAutospacing="0" w:after="0" w:afterAutospacing="0" w:line="360" w:lineRule="auto"/>
        <w:rPr>
          <w:rFonts w:asciiTheme="majorBidi" w:hAnsiTheme="majorBidi" w:cstheme="majorBidi"/>
        </w:rPr>
      </w:pPr>
      <w:r w:rsidRPr="00E15C81">
        <w:rPr>
          <w:rFonts w:asciiTheme="majorBidi" w:hAnsiTheme="majorBidi" w:cstheme="majorBidi"/>
        </w:rPr>
        <w:t xml:space="preserve">3.2. Contractul se încheie la data de _______________ până la data de  ___________________  </w:t>
      </w:r>
    </w:p>
    <w:p w14:paraId="52384AEF" w14:textId="77777777" w:rsidR="00C954AB" w:rsidRPr="00E15C81" w:rsidRDefault="00C954AB" w:rsidP="00060D6F">
      <w:pPr>
        <w:pStyle w:val="NormalWeb"/>
        <w:shd w:val="clear" w:color="auto" w:fill="FFFFFF"/>
        <w:spacing w:before="0" w:beforeAutospacing="0" w:after="0" w:afterAutospacing="0" w:line="360" w:lineRule="auto"/>
        <w:rPr>
          <w:rFonts w:asciiTheme="majorBidi" w:hAnsiTheme="majorBidi" w:cstheme="majorBidi"/>
        </w:rPr>
      </w:pPr>
      <w:r w:rsidRPr="00E15C81">
        <w:rPr>
          <w:rFonts w:asciiTheme="majorBidi" w:hAnsiTheme="majorBidi" w:cstheme="majorBidi"/>
        </w:rPr>
        <w:t xml:space="preserve">                                                               (data, luna, anul)                                 (data, luna, anul)</w:t>
      </w:r>
    </w:p>
    <w:p w14:paraId="549F950E" w14:textId="20A1AE57" w:rsidR="00C954AB" w:rsidRPr="00E15C81" w:rsidRDefault="00C954AB" w:rsidP="00060D6F">
      <w:pPr>
        <w:pStyle w:val="NormalWeb"/>
        <w:shd w:val="clear" w:color="auto" w:fill="FFFFFF"/>
        <w:spacing w:before="0" w:beforeAutospacing="0" w:after="0" w:afterAutospacing="0" w:line="360" w:lineRule="auto"/>
        <w:jc w:val="both"/>
        <w:rPr>
          <w:rFonts w:asciiTheme="majorBidi" w:hAnsiTheme="majorBidi" w:cstheme="majorBidi"/>
        </w:rPr>
      </w:pPr>
      <w:r w:rsidRPr="00E15C81">
        <w:rPr>
          <w:rFonts w:asciiTheme="majorBidi" w:hAnsiTheme="majorBidi" w:cstheme="majorBidi"/>
        </w:rPr>
        <w:t>3.3. Contractul poate fi suspendat</w:t>
      </w:r>
      <w:r w:rsidR="00752725" w:rsidRPr="00E15C81">
        <w:rPr>
          <w:rFonts w:asciiTheme="majorBidi" w:hAnsiTheme="majorBidi" w:cstheme="majorBidi"/>
        </w:rPr>
        <w:t xml:space="preserve"> pentru perioada</w:t>
      </w:r>
      <w:r w:rsidRPr="00E15C81">
        <w:rPr>
          <w:rFonts w:asciiTheme="majorBidi" w:hAnsiTheme="majorBidi" w:cstheme="majorBidi"/>
        </w:rPr>
        <w:t>:</w:t>
      </w:r>
    </w:p>
    <w:p w14:paraId="092618F3" w14:textId="2A26604C" w:rsidR="00C954AB" w:rsidRPr="00E15C81" w:rsidRDefault="00752725" w:rsidP="00752725">
      <w:pPr>
        <w:pStyle w:val="NormalWeb"/>
        <w:numPr>
          <w:ilvl w:val="0"/>
          <w:numId w:val="22"/>
        </w:numPr>
        <w:shd w:val="clear" w:color="auto" w:fill="FFFFFF"/>
        <w:spacing w:before="0" w:beforeAutospacing="0" w:after="0" w:afterAutospacing="0" w:line="360" w:lineRule="auto"/>
        <w:ind w:left="284" w:firstLine="0"/>
        <w:jc w:val="both"/>
        <w:rPr>
          <w:rFonts w:asciiTheme="majorBidi" w:hAnsiTheme="majorBidi" w:cstheme="majorBidi"/>
          <w:shd w:val="clear" w:color="auto" w:fill="FFFFFF"/>
        </w:rPr>
      </w:pPr>
      <w:r w:rsidRPr="00E15C81">
        <w:rPr>
          <w:rFonts w:asciiTheme="majorBidi" w:hAnsiTheme="majorBidi" w:cstheme="majorBidi"/>
        </w:rPr>
        <w:t>c</w:t>
      </w:r>
      <w:r w:rsidR="00C954AB" w:rsidRPr="00E15C81">
        <w:rPr>
          <w:rFonts w:asciiTheme="majorBidi" w:hAnsiTheme="majorBidi" w:cstheme="majorBidi"/>
        </w:rPr>
        <w:t>oncediul</w:t>
      </w:r>
      <w:r w:rsidRPr="00E15C81">
        <w:rPr>
          <w:rFonts w:asciiTheme="majorBidi" w:hAnsiTheme="majorBidi" w:cstheme="majorBidi"/>
        </w:rPr>
        <w:t>ui</w:t>
      </w:r>
      <w:r w:rsidR="00C954AB" w:rsidRPr="00E15C81">
        <w:rPr>
          <w:rFonts w:asciiTheme="majorBidi" w:hAnsiTheme="majorBidi" w:cstheme="majorBidi"/>
        </w:rPr>
        <w:t xml:space="preserve"> academic pe o durată nu mai mare de un an;</w:t>
      </w:r>
    </w:p>
    <w:p w14:paraId="1597D41C" w14:textId="08BAFC5E" w:rsidR="00C954AB" w:rsidRPr="00E15C81" w:rsidRDefault="00C954AB" w:rsidP="00752725">
      <w:pPr>
        <w:pStyle w:val="NormalWeb"/>
        <w:numPr>
          <w:ilvl w:val="0"/>
          <w:numId w:val="22"/>
        </w:numPr>
        <w:shd w:val="clear" w:color="auto" w:fill="FFFFFF"/>
        <w:spacing w:before="0" w:beforeAutospacing="0" w:after="0" w:afterAutospacing="0" w:line="360" w:lineRule="auto"/>
        <w:ind w:left="284" w:firstLine="0"/>
        <w:jc w:val="both"/>
        <w:rPr>
          <w:rFonts w:asciiTheme="majorBidi" w:hAnsiTheme="majorBidi" w:cstheme="majorBidi"/>
          <w:shd w:val="clear" w:color="auto" w:fill="FFFFFF"/>
        </w:rPr>
      </w:pPr>
      <w:r w:rsidRPr="00E15C81">
        <w:rPr>
          <w:rFonts w:asciiTheme="majorBidi" w:hAnsiTheme="majorBidi" w:cstheme="majorBidi"/>
          <w:shd w:val="clear" w:color="auto" w:fill="FFFFFF"/>
        </w:rPr>
        <w:t>concediu</w:t>
      </w:r>
      <w:r w:rsidR="00752725" w:rsidRPr="00E15C81">
        <w:rPr>
          <w:rFonts w:asciiTheme="majorBidi" w:hAnsiTheme="majorBidi" w:cstheme="majorBidi"/>
          <w:shd w:val="clear" w:color="auto" w:fill="FFFFFF"/>
        </w:rPr>
        <w:t>lui</w:t>
      </w:r>
      <w:r w:rsidRPr="00E15C81">
        <w:rPr>
          <w:rFonts w:asciiTheme="majorBidi" w:hAnsiTheme="majorBidi" w:cstheme="majorBidi"/>
          <w:shd w:val="clear" w:color="auto" w:fill="FFFFFF"/>
        </w:rPr>
        <w:t xml:space="preserve"> de maternitate;</w:t>
      </w:r>
    </w:p>
    <w:p w14:paraId="28CCC4D1" w14:textId="0CDFA00F" w:rsidR="00C954AB" w:rsidRPr="00E15C81" w:rsidRDefault="00C954AB" w:rsidP="00752725">
      <w:pPr>
        <w:pStyle w:val="NormalWeb"/>
        <w:numPr>
          <w:ilvl w:val="0"/>
          <w:numId w:val="22"/>
        </w:numPr>
        <w:shd w:val="clear" w:color="auto" w:fill="FFFFFF"/>
        <w:spacing w:before="0" w:beforeAutospacing="0" w:after="0" w:afterAutospacing="0" w:line="360" w:lineRule="auto"/>
        <w:ind w:left="284" w:firstLine="0"/>
        <w:jc w:val="both"/>
        <w:rPr>
          <w:rFonts w:asciiTheme="majorBidi" w:hAnsiTheme="majorBidi" w:cstheme="majorBidi"/>
          <w:shd w:val="clear" w:color="auto" w:fill="FFFFFF"/>
        </w:rPr>
      </w:pPr>
      <w:r w:rsidRPr="00E15C81">
        <w:rPr>
          <w:rFonts w:asciiTheme="majorBidi" w:hAnsiTheme="majorBidi" w:cstheme="majorBidi"/>
          <w:shd w:val="clear" w:color="auto" w:fill="FFFFFF"/>
        </w:rPr>
        <w:t>concediu</w:t>
      </w:r>
      <w:r w:rsidR="00752725" w:rsidRPr="00E15C81">
        <w:rPr>
          <w:rFonts w:asciiTheme="majorBidi" w:hAnsiTheme="majorBidi" w:cstheme="majorBidi"/>
          <w:shd w:val="clear" w:color="auto" w:fill="FFFFFF"/>
        </w:rPr>
        <w:t>lui</w:t>
      </w:r>
      <w:r w:rsidRPr="00E15C81">
        <w:rPr>
          <w:rFonts w:asciiTheme="majorBidi" w:hAnsiTheme="majorBidi" w:cstheme="majorBidi"/>
          <w:shd w:val="clear" w:color="auto" w:fill="FFFFFF"/>
        </w:rPr>
        <w:t xml:space="preserve"> parțial plătit pentru îngrijirea copilului</w:t>
      </w:r>
      <w:r w:rsidR="00E31AC6" w:rsidRPr="00E15C81">
        <w:rPr>
          <w:rFonts w:asciiTheme="majorBidi" w:hAnsiTheme="majorBidi" w:cstheme="majorBidi"/>
          <w:shd w:val="clear" w:color="auto" w:fill="FFFFFF"/>
        </w:rPr>
        <w:t>;</w:t>
      </w:r>
    </w:p>
    <w:p w14:paraId="375FC147" w14:textId="74C69072" w:rsidR="001001DF" w:rsidRDefault="00E31AC6" w:rsidP="001001DF">
      <w:pPr>
        <w:pStyle w:val="NormalWeb"/>
        <w:numPr>
          <w:ilvl w:val="0"/>
          <w:numId w:val="22"/>
        </w:numPr>
        <w:shd w:val="clear" w:color="auto" w:fill="FFFFFF"/>
        <w:spacing w:before="0" w:beforeAutospacing="0" w:after="0" w:afterAutospacing="0" w:line="360" w:lineRule="auto"/>
        <w:ind w:left="720" w:hanging="436"/>
        <w:jc w:val="both"/>
        <w:rPr>
          <w:rFonts w:asciiTheme="majorBidi" w:hAnsiTheme="majorBidi" w:cstheme="majorBidi"/>
        </w:rPr>
      </w:pPr>
      <w:r w:rsidRPr="00E15C81">
        <w:rPr>
          <w:rFonts w:asciiTheme="majorBidi" w:hAnsiTheme="majorBidi" w:cstheme="majorBidi"/>
        </w:rPr>
        <w:t>în alte cazuri prevăzute de legislație</w:t>
      </w:r>
      <w:r w:rsidR="001001DF">
        <w:rPr>
          <w:rFonts w:asciiTheme="majorBidi" w:hAnsiTheme="majorBidi" w:cstheme="majorBidi"/>
        </w:rPr>
        <w:t>.</w:t>
      </w:r>
    </w:p>
    <w:p w14:paraId="00A053B6" w14:textId="77777777" w:rsidR="001001DF" w:rsidRPr="001001DF" w:rsidRDefault="001001DF" w:rsidP="001001DF">
      <w:pPr>
        <w:pStyle w:val="NormalWeb"/>
        <w:shd w:val="clear" w:color="auto" w:fill="FFFFFF"/>
        <w:adjustRightInd w:val="0"/>
        <w:snapToGrid w:val="0"/>
        <w:spacing w:before="0" w:beforeAutospacing="0" w:after="0" w:afterAutospacing="0" w:line="276" w:lineRule="auto"/>
        <w:jc w:val="center"/>
        <w:rPr>
          <w:rFonts w:asciiTheme="majorBidi" w:hAnsiTheme="majorBidi" w:cstheme="majorBidi"/>
        </w:rPr>
      </w:pPr>
    </w:p>
    <w:p w14:paraId="52A74BFC" w14:textId="25DA00DC" w:rsidR="00C954AB" w:rsidRPr="00E15C81" w:rsidRDefault="00C954AB" w:rsidP="00060D6F">
      <w:pPr>
        <w:pStyle w:val="NormalWeb"/>
        <w:shd w:val="clear" w:color="auto" w:fill="FFFFFF"/>
        <w:spacing w:before="0" w:beforeAutospacing="0" w:after="0" w:afterAutospacing="0" w:line="360" w:lineRule="auto"/>
        <w:jc w:val="center"/>
        <w:rPr>
          <w:rFonts w:asciiTheme="majorBidi" w:hAnsiTheme="majorBidi" w:cstheme="majorBidi"/>
        </w:rPr>
      </w:pPr>
      <w:r w:rsidRPr="00E15C81">
        <w:rPr>
          <w:rFonts w:asciiTheme="majorBidi" w:hAnsiTheme="majorBidi" w:cstheme="majorBidi"/>
          <w:b/>
          <w:bCs/>
        </w:rPr>
        <w:t>I</w:t>
      </w:r>
      <w:r w:rsidRPr="00E15C81">
        <w:rPr>
          <w:rStyle w:val="Robust"/>
          <w:rFonts w:asciiTheme="majorBidi" w:hAnsiTheme="majorBidi" w:cstheme="majorBidi"/>
        </w:rPr>
        <w:t>V. Obligațiile părților</w:t>
      </w:r>
    </w:p>
    <w:p w14:paraId="771AD604" w14:textId="77777777" w:rsidR="00C954AB" w:rsidRPr="00E15C81" w:rsidRDefault="00C954AB" w:rsidP="00060D6F">
      <w:pPr>
        <w:pStyle w:val="NormalWeb"/>
        <w:shd w:val="clear" w:color="auto" w:fill="FFFFFF" w:themeFill="background1"/>
        <w:spacing w:before="0" w:beforeAutospacing="0" w:after="0" w:afterAutospacing="0" w:line="360" w:lineRule="auto"/>
        <w:jc w:val="both"/>
        <w:rPr>
          <w:rFonts w:asciiTheme="majorBidi" w:hAnsiTheme="majorBidi" w:cstheme="majorBidi"/>
        </w:rPr>
      </w:pPr>
      <w:r w:rsidRPr="00E15C81">
        <w:rPr>
          <w:rFonts w:asciiTheme="majorBidi" w:hAnsiTheme="majorBidi" w:cstheme="majorBidi"/>
        </w:rPr>
        <w:t xml:space="preserve">4.1. În perioada de acțiune a contractului </w:t>
      </w:r>
      <w:r w:rsidRPr="00E15C81">
        <w:rPr>
          <w:rFonts w:asciiTheme="majorBidi" w:hAnsiTheme="majorBidi" w:cstheme="majorBidi"/>
          <w:shd w:val="clear" w:color="auto" w:fill="FFFFFF" w:themeFill="background1"/>
        </w:rPr>
        <w:t>Ministerul Sănătății,</w:t>
      </w:r>
      <w:r w:rsidRPr="00E15C81">
        <w:rPr>
          <w:rFonts w:asciiTheme="majorBidi" w:hAnsiTheme="majorBidi" w:cstheme="majorBidi"/>
        </w:rPr>
        <w:t xml:space="preserve"> se obligă:</w:t>
      </w:r>
    </w:p>
    <w:p w14:paraId="5B913EA1" w14:textId="46E3651C" w:rsidR="00C954AB" w:rsidRPr="00E15C81" w:rsidRDefault="00C954AB" w:rsidP="00060D6F">
      <w:pPr>
        <w:pStyle w:val="NormalWeb"/>
        <w:numPr>
          <w:ilvl w:val="0"/>
          <w:numId w:val="19"/>
        </w:numPr>
        <w:shd w:val="clear" w:color="auto" w:fill="FFFFFF"/>
        <w:spacing w:before="0" w:beforeAutospacing="0" w:after="0" w:afterAutospacing="0" w:line="360" w:lineRule="auto"/>
        <w:ind w:left="709" w:hanging="425"/>
        <w:jc w:val="both"/>
        <w:rPr>
          <w:rFonts w:asciiTheme="majorBidi" w:hAnsiTheme="majorBidi" w:cstheme="majorBidi"/>
        </w:rPr>
      </w:pPr>
      <w:r w:rsidRPr="00E15C81">
        <w:rPr>
          <w:rFonts w:asciiTheme="majorBidi" w:hAnsiTheme="majorBidi" w:cstheme="majorBidi"/>
        </w:rPr>
        <w:t>să-i asigure medicului/farmacistului</w:t>
      </w:r>
      <w:r w:rsidR="002312B6" w:rsidRPr="00E15C81">
        <w:rPr>
          <w:rFonts w:asciiTheme="majorBidi" w:hAnsiTheme="majorBidi" w:cstheme="majorBidi"/>
        </w:rPr>
        <w:t>/stomatologului</w:t>
      </w:r>
      <w:r w:rsidRPr="00E15C81">
        <w:rPr>
          <w:rFonts w:asciiTheme="majorBidi" w:hAnsiTheme="majorBidi" w:cstheme="majorBidi"/>
        </w:rPr>
        <w:t xml:space="preserve"> rezident condiții optime de instruire;</w:t>
      </w:r>
    </w:p>
    <w:p w14:paraId="2080163B" w14:textId="005560AE" w:rsidR="00AC03F6" w:rsidRPr="00E15C81" w:rsidRDefault="00AC03F6" w:rsidP="001001DF">
      <w:pPr>
        <w:pStyle w:val="NormalWeb"/>
        <w:numPr>
          <w:ilvl w:val="0"/>
          <w:numId w:val="19"/>
        </w:numPr>
        <w:shd w:val="clear" w:color="auto" w:fill="FFFFFF"/>
        <w:tabs>
          <w:tab w:val="left" w:pos="720"/>
        </w:tabs>
        <w:spacing w:before="0" w:beforeAutospacing="0" w:after="0" w:afterAutospacing="0" w:line="360" w:lineRule="auto"/>
        <w:ind w:left="0" w:firstLine="284"/>
        <w:jc w:val="both"/>
        <w:rPr>
          <w:rFonts w:asciiTheme="majorBidi" w:hAnsiTheme="majorBidi" w:cstheme="majorBidi"/>
        </w:rPr>
      </w:pPr>
      <w:r w:rsidRPr="00E15C81">
        <w:rPr>
          <w:rFonts w:asciiTheme="majorBidi" w:hAnsiTheme="majorBidi" w:cstheme="majorBidi"/>
        </w:rPr>
        <w:t>să asigure acordarea facilităților prevăzute la art. 11, alin. (2) lit. b) și c) și alin. (4) din Legea ocrotirii sănătății nr. 411/1995, tânărului specialist, absolvent a studiilor de rezidențiat</w:t>
      </w:r>
      <w:r w:rsidR="005A46EF">
        <w:rPr>
          <w:rFonts w:asciiTheme="majorBidi" w:hAnsiTheme="majorBidi" w:cstheme="majorBidi"/>
        </w:rPr>
        <w:t>,</w:t>
      </w:r>
      <w:r w:rsidRPr="00E15C81">
        <w:rPr>
          <w:rFonts w:asciiTheme="majorBidi" w:hAnsiTheme="majorBidi" w:cstheme="majorBidi"/>
        </w:rPr>
        <w:t xml:space="preserve"> repartizat de către Ministerul Sănătății.</w:t>
      </w:r>
    </w:p>
    <w:p w14:paraId="6CACF80C" w14:textId="70B219D5" w:rsidR="00C954AB" w:rsidRPr="00E15C81" w:rsidRDefault="00C954AB" w:rsidP="00060D6F">
      <w:pPr>
        <w:pStyle w:val="NormalWeb"/>
        <w:shd w:val="clear" w:color="auto" w:fill="FFFFFF"/>
        <w:spacing w:before="0" w:beforeAutospacing="0" w:after="0" w:afterAutospacing="0" w:line="360" w:lineRule="auto"/>
        <w:ind w:left="-567" w:firstLine="567"/>
        <w:jc w:val="both"/>
        <w:rPr>
          <w:rFonts w:asciiTheme="majorBidi" w:hAnsiTheme="majorBidi" w:cstheme="majorBidi"/>
        </w:rPr>
      </w:pPr>
      <w:r w:rsidRPr="00E15C81">
        <w:rPr>
          <w:rFonts w:asciiTheme="majorBidi" w:hAnsiTheme="majorBidi" w:cstheme="majorBidi"/>
        </w:rPr>
        <w:t>4.2. În perioada de acțiune a contractului medicul/farmacistul</w:t>
      </w:r>
      <w:r w:rsidR="002312B6" w:rsidRPr="00E15C81">
        <w:rPr>
          <w:rFonts w:asciiTheme="majorBidi" w:hAnsiTheme="majorBidi" w:cstheme="majorBidi"/>
        </w:rPr>
        <w:t>/stomatolog</w:t>
      </w:r>
      <w:r w:rsidRPr="00E15C81">
        <w:rPr>
          <w:rFonts w:asciiTheme="majorBidi" w:hAnsiTheme="majorBidi" w:cstheme="majorBidi"/>
        </w:rPr>
        <w:t xml:space="preserve"> rezident se obligă:</w:t>
      </w:r>
    </w:p>
    <w:p w14:paraId="54C542C9" w14:textId="77777777" w:rsidR="006E3231" w:rsidRPr="00E15C81" w:rsidRDefault="006E3231" w:rsidP="001001DF">
      <w:pPr>
        <w:pStyle w:val="NormalWeb"/>
        <w:numPr>
          <w:ilvl w:val="0"/>
          <w:numId w:val="29"/>
        </w:numPr>
        <w:shd w:val="clear" w:color="auto" w:fill="FFFFFF"/>
        <w:tabs>
          <w:tab w:val="left" w:pos="720"/>
        </w:tabs>
        <w:spacing w:before="0" w:beforeAutospacing="0" w:after="0" w:afterAutospacing="0" w:line="360" w:lineRule="auto"/>
        <w:ind w:left="0" w:firstLine="284"/>
        <w:jc w:val="both"/>
        <w:rPr>
          <w:rFonts w:asciiTheme="majorBidi" w:hAnsiTheme="majorBidi" w:cstheme="majorBidi"/>
        </w:rPr>
      </w:pPr>
      <w:r w:rsidRPr="00E15C81">
        <w:rPr>
          <w:rFonts w:asciiTheme="majorBidi" w:hAnsiTheme="majorBidi" w:cstheme="majorBidi"/>
        </w:rPr>
        <w:lastRenderedPageBreak/>
        <w:t>să realizeze integral toate activitățile teoretice și practice prevăzute în programul de rezidențiat;</w:t>
      </w:r>
    </w:p>
    <w:p w14:paraId="0C85F65B" w14:textId="77777777" w:rsidR="00BA7344" w:rsidRPr="00BA7344" w:rsidRDefault="00BA7344" w:rsidP="001001DF">
      <w:pPr>
        <w:pStyle w:val="Listparagraf"/>
        <w:numPr>
          <w:ilvl w:val="0"/>
          <w:numId w:val="29"/>
        </w:numPr>
        <w:shd w:val="clear" w:color="auto" w:fill="FFFFFF"/>
        <w:spacing w:line="360" w:lineRule="auto"/>
        <w:ind w:hanging="436"/>
        <w:jc w:val="lowKashida"/>
        <w:rPr>
          <w:rFonts w:asciiTheme="majorBidi" w:hAnsiTheme="majorBidi" w:cstheme="majorBidi"/>
          <w:shd w:val="clear" w:color="auto" w:fill="FFFFFF"/>
          <w:lang w:val="ro-RO"/>
        </w:rPr>
      </w:pPr>
      <w:r w:rsidRPr="00BA7344">
        <w:rPr>
          <w:rFonts w:asciiTheme="majorBidi" w:hAnsiTheme="majorBidi" w:cstheme="majorBidi"/>
          <w:shd w:val="clear" w:color="auto" w:fill="FFFFFF"/>
          <w:lang w:val="ro-RO"/>
        </w:rPr>
        <w:t>să efectueze lunar 2 gărzi, pe tot parcursul pregătirii sale;</w:t>
      </w:r>
    </w:p>
    <w:p w14:paraId="4C930CCC" w14:textId="051B9383" w:rsidR="006E3231" w:rsidRPr="00E15C81" w:rsidRDefault="006E3231" w:rsidP="001001DF">
      <w:pPr>
        <w:pStyle w:val="NormalWeb"/>
        <w:numPr>
          <w:ilvl w:val="0"/>
          <w:numId w:val="29"/>
        </w:numPr>
        <w:shd w:val="clear" w:color="auto" w:fill="FFFFFF"/>
        <w:tabs>
          <w:tab w:val="left" w:pos="720"/>
        </w:tabs>
        <w:spacing w:before="0" w:beforeAutospacing="0" w:after="0" w:afterAutospacing="0" w:line="360" w:lineRule="auto"/>
        <w:ind w:left="0" w:firstLine="284"/>
        <w:jc w:val="both"/>
        <w:rPr>
          <w:rFonts w:asciiTheme="majorBidi" w:hAnsiTheme="majorBidi" w:cstheme="majorBidi"/>
        </w:rPr>
      </w:pPr>
      <w:r w:rsidRPr="00E15C81">
        <w:rPr>
          <w:rFonts w:asciiTheme="majorBidi" w:hAnsiTheme="majorBidi" w:cstheme="majorBidi"/>
        </w:rPr>
        <w:t xml:space="preserve">să cunoască și să respecte prevederile actelor normative aferente activității; </w:t>
      </w:r>
    </w:p>
    <w:p w14:paraId="405EBECF" w14:textId="77777777" w:rsidR="006E3231" w:rsidRPr="00E15C81" w:rsidRDefault="006E3231" w:rsidP="001001DF">
      <w:pPr>
        <w:pStyle w:val="NormalWeb"/>
        <w:numPr>
          <w:ilvl w:val="0"/>
          <w:numId w:val="29"/>
        </w:numPr>
        <w:shd w:val="clear" w:color="auto" w:fill="FFFFFF"/>
        <w:tabs>
          <w:tab w:val="left" w:pos="720"/>
        </w:tabs>
        <w:spacing w:before="0" w:beforeAutospacing="0" w:after="0" w:afterAutospacing="0" w:line="360" w:lineRule="auto"/>
        <w:ind w:left="0" w:firstLine="284"/>
        <w:jc w:val="both"/>
        <w:rPr>
          <w:rFonts w:asciiTheme="majorBidi" w:hAnsiTheme="majorBidi" w:cstheme="majorBidi"/>
        </w:rPr>
      </w:pPr>
      <w:r w:rsidRPr="00E15C81">
        <w:rPr>
          <w:rFonts w:asciiTheme="majorBidi" w:hAnsiTheme="majorBidi" w:cstheme="majorBidi"/>
        </w:rPr>
        <w:t>să respecte normele eticii și deontologiei medicale;</w:t>
      </w:r>
    </w:p>
    <w:p w14:paraId="0DCAD6BB" w14:textId="77777777" w:rsidR="006E3231" w:rsidRPr="00E15C81" w:rsidRDefault="006E3231" w:rsidP="001001DF">
      <w:pPr>
        <w:pStyle w:val="NormalWeb"/>
        <w:numPr>
          <w:ilvl w:val="0"/>
          <w:numId w:val="29"/>
        </w:numPr>
        <w:shd w:val="clear" w:color="auto" w:fill="FFFFFF"/>
        <w:tabs>
          <w:tab w:val="left" w:pos="720"/>
        </w:tabs>
        <w:spacing w:before="0" w:beforeAutospacing="0" w:after="0" w:afterAutospacing="0" w:line="360" w:lineRule="auto"/>
        <w:ind w:left="0" w:firstLine="284"/>
        <w:jc w:val="both"/>
        <w:rPr>
          <w:rFonts w:asciiTheme="majorBidi" w:hAnsiTheme="majorBidi" w:cstheme="majorBidi"/>
        </w:rPr>
      </w:pPr>
      <w:r w:rsidRPr="00E15C81">
        <w:rPr>
          <w:rFonts w:asciiTheme="majorBidi" w:hAnsiTheme="majorBidi" w:cstheme="majorBidi"/>
        </w:rPr>
        <w:t>să semneze, pe perioada rezidențiatului, contract individual de muncă cu autoritatea/ instituția medicală;</w:t>
      </w:r>
    </w:p>
    <w:p w14:paraId="399C7B02" w14:textId="64DFBD3C" w:rsidR="006E3231" w:rsidRDefault="006E3231" w:rsidP="001001DF">
      <w:pPr>
        <w:pStyle w:val="NormalWeb"/>
        <w:numPr>
          <w:ilvl w:val="0"/>
          <w:numId w:val="29"/>
        </w:numPr>
        <w:shd w:val="clear" w:color="auto" w:fill="FFFFFF"/>
        <w:tabs>
          <w:tab w:val="left" w:pos="720"/>
        </w:tabs>
        <w:spacing w:before="0" w:beforeAutospacing="0" w:after="0" w:afterAutospacing="0" w:line="360" w:lineRule="auto"/>
        <w:ind w:left="0" w:firstLine="284"/>
        <w:jc w:val="both"/>
        <w:rPr>
          <w:rFonts w:asciiTheme="majorBidi" w:hAnsiTheme="majorBidi" w:cstheme="majorBidi"/>
        </w:rPr>
      </w:pPr>
      <w:r w:rsidRPr="00E15C81">
        <w:rPr>
          <w:rFonts w:asciiTheme="majorBidi" w:hAnsiTheme="majorBidi" w:cstheme="majorBidi"/>
        </w:rPr>
        <w:t>să se angajeze</w:t>
      </w:r>
      <w:r w:rsidR="005A46EF">
        <w:rPr>
          <w:rFonts w:asciiTheme="majorBidi" w:hAnsiTheme="majorBidi" w:cstheme="majorBidi"/>
        </w:rPr>
        <w:t xml:space="preserve"> după absolvirea rezidențiatului</w:t>
      </w:r>
      <w:r w:rsidRPr="00E15C81">
        <w:rPr>
          <w:rFonts w:asciiTheme="majorBidi" w:hAnsiTheme="majorBidi" w:cstheme="majorBidi"/>
        </w:rPr>
        <w:t xml:space="preserve"> în autoritate</w:t>
      </w:r>
      <w:r w:rsidR="005A46EF">
        <w:rPr>
          <w:rFonts w:asciiTheme="majorBidi" w:hAnsiTheme="majorBidi" w:cstheme="majorBidi"/>
        </w:rPr>
        <w:t>a</w:t>
      </w:r>
      <w:r w:rsidRPr="00E15C81">
        <w:rPr>
          <w:rFonts w:asciiTheme="majorBidi" w:hAnsiTheme="majorBidi" w:cstheme="majorBidi"/>
        </w:rPr>
        <w:t>/instituți</w:t>
      </w:r>
      <w:r w:rsidR="005A46EF">
        <w:rPr>
          <w:rFonts w:asciiTheme="majorBidi" w:hAnsiTheme="majorBidi" w:cstheme="majorBidi"/>
        </w:rPr>
        <w:t>a sanitară</w:t>
      </w:r>
      <w:r w:rsidRPr="00E15C81">
        <w:rPr>
          <w:rFonts w:asciiTheme="majorBidi" w:hAnsiTheme="majorBidi" w:cstheme="majorBidi"/>
        </w:rPr>
        <w:t xml:space="preserve"> în termen de 30 zile din momentul repartizării de către Ministerul Sănătății;</w:t>
      </w:r>
    </w:p>
    <w:p w14:paraId="6F4E8A5F" w14:textId="71F56AB8" w:rsidR="00C433DF" w:rsidRPr="00A10812" w:rsidRDefault="00C433DF" w:rsidP="001001DF">
      <w:pPr>
        <w:pStyle w:val="NormalWeb"/>
        <w:numPr>
          <w:ilvl w:val="0"/>
          <w:numId w:val="29"/>
        </w:numPr>
        <w:shd w:val="clear" w:color="auto" w:fill="FFFFFF"/>
        <w:tabs>
          <w:tab w:val="left" w:pos="720"/>
        </w:tabs>
        <w:spacing w:before="0" w:beforeAutospacing="0" w:after="0" w:afterAutospacing="0" w:line="360" w:lineRule="auto"/>
        <w:ind w:left="0" w:firstLine="284"/>
        <w:jc w:val="both"/>
        <w:rPr>
          <w:rFonts w:asciiTheme="majorBidi" w:hAnsiTheme="majorBidi" w:cstheme="majorBidi"/>
        </w:rPr>
      </w:pPr>
      <w:r w:rsidRPr="00A10812">
        <w:rPr>
          <w:rFonts w:asciiTheme="majorBidi" w:hAnsiTheme="majorBidi" w:cstheme="majorBidi"/>
        </w:rPr>
        <w:t>să activeze cel puțin 5 ani în autoritatea/instituția</w:t>
      </w:r>
      <w:r w:rsidR="00AD5EFA" w:rsidRPr="00A10812">
        <w:rPr>
          <w:rFonts w:asciiTheme="majorBidi" w:hAnsiTheme="majorBidi" w:cstheme="majorBidi"/>
        </w:rPr>
        <w:t>, conform prezentului contract după finalizarea rezidențiatului pe post</w:t>
      </w:r>
      <w:r w:rsidRPr="00A10812">
        <w:rPr>
          <w:rFonts w:asciiTheme="majorBidi" w:hAnsiTheme="majorBidi" w:cstheme="majorBidi"/>
        </w:rPr>
        <w:t>;</w:t>
      </w:r>
    </w:p>
    <w:p w14:paraId="4327C29C" w14:textId="77777777" w:rsidR="006E3231" w:rsidRPr="00E15C81" w:rsidRDefault="006E3231" w:rsidP="006E3231">
      <w:pPr>
        <w:pStyle w:val="NormalWeb"/>
        <w:numPr>
          <w:ilvl w:val="0"/>
          <w:numId w:val="29"/>
        </w:numPr>
        <w:shd w:val="clear" w:color="auto" w:fill="FFFFFF"/>
        <w:spacing w:before="0" w:beforeAutospacing="0" w:after="0" w:afterAutospacing="0" w:line="360" w:lineRule="auto"/>
        <w:ind w:left="0" w:firstLine="284"/>
        <w:jc w:val="both"/>
        <w:rPr>
          <w:rFonts w:asciiTheme="majorBidi" w:hAnsiTheme="majorBidi" w:cstheme="majorBidi"/>
        </w:rPr>
      </w:pPr>
      <w:r w:rsidRPr="00E15C81">
        <w:rPr>
          <w:rFonts w:asciiTheme="majorBidi" w:hAnsiTheme="majorBidi" w:cstheme="majorBidi"/>
        </w:rPr>
        <w:t xml:space="preserve">să </w:t>
      </w:r>
      <w:r w:rsidRPr="00E15C81">
        <w:rPr>
          <w:rFonts w:asciiTheme="majorBidi" w:hAnsiTheme="majorBidi" w:cstheme="majorBidi"/>
          <w:shd w:val="clear" w:color="auto" w:fill="FFFFFF" w:themeFill="background1"/>
        </w:rPr>
        <w:t xml:space="preserve">restituirea costului studiilor superioare în domeniul medical/farmaceutic/stomatologic și a costului studiilor de rezidențiat, finanțate de la bugetul de stat, conform calculelor Ministerului Sănătății, </w:t>
      </w:r>
      <w:r w:rsidRPr="00E15C81">
        <w:rPr>
          <w:rFonts w:asciiTheme="majorBidi" w:hAnsiTheme="majorBidi" w:cstheme="majorBidi"/>
        </w:rPr>
        <w:t>în cazul în care medicul/farmacistul/stomatologul rezident va fi exmatriculat pe parcursul studiilor sau după absolvire nu va respecta clauzele contractului semnat</w:t>
      </w:r>
      <w:r w:rsidRPr="00E15C81">
        <w:rPr>
          <w:rFonts w:asciiTheme="majorBidi" w:hAnsiTheme="majorBidi" w:cstheme="majorBidi"/>
          <w:shd w:val="clear" w:color="auto" w:fill="FFFFFF" w:themeFill="background1"/>
        </w:rPr>
        <w:t>;</w:t>
      </w:r>
    </w:p>
    <w:p w14:paraId="6761AE11" w14:textId="77777777" w:rsidR="006E3231" w:rsidRPr="00E15C81" w:rsidRDefault="006E3231" w:rsidP="00CC70C9">
      <w:pPr>
        <w:pStyle w:val="NormalWeb"/>
        <w:numPr>
          <w:ilvl w:val="0"/>
          <w:numId w:val="29"/>
        </w:numPr>
        <w:shd w:val="clear" w:color="auto" w:fill="FFFFFF"/>
        <w:spacing w:before="0" w:beforeAutospacing="0" w:after="0" w:afterAutospacing="0" w:line="360" w:lineRule="auto"/>
        <w:ind w:left="0" w:firstLine="284"/>
        <w:jc w:val="both"/>
        <w:rPr>
          <w:rFonts w:asciiTheme="majorBidi" w:hAnsiTheme="majorBidi" w:cstheme="majorBidi"/>
        </w:rPr>
      </w:pPr>
      <w:r w:rsidRPr="00E15C81">
        <w:rPr>
          <w:rFonts w:asciiTheme="majorBidi" w:hAnsiTheme="majorBidi" w:cstheme="majorBidi"/>
        </w:rPr>
        <w:t>să</w:t>
      </w:r>
      <w:r w:rsidRPr="009C0AF2">
        <w:rPr>
          <w:rFonts w:asciiTheme="majorBidi" w:hAnsiTheme="majorBidi" w:cstheme="majorBidi"/>
          <w:lang w:val="it-IT"/>
        </w:rPr>
        <w:t xml:space="preserve"> respecte prevederile legislației Republicii Moldova și actelor normative referitoare la activitatea profesioanală.</w:t>
      </w:r>
    </w:p>
    <w:p w14:paraId="469CC65E" w14:textId="443C624C" w:rsidR="00C954AB" w:rsidRPr="00E15C81" w:rsidRDefault="00C954AB" w:rsidP="00060D6F">
      <w:pPr>
        <w:pStyle w:val="NormalWeb"/>
        <w:shd w:val="clear" w:color="auto" w:fill="FFFFFF"/>
        <w:spacing w:before="0" w:beforeAutospacing="0" w:after="0" w:afterAutospacing="0" w:line="360" w:lineRule="auto"/>
        <w:ind w:left="142"/>
        <w:jc w:val="both"/>
        <w:rPr>
          <w:rFonts w:asciiTheme="majorBidi" w:hAnsiTheme="majorBidi" w:cstheme="majorBidi"/>
          <w:shd w:val="clear" w:color="auto" w:fill="FFFFFF" w:themeFill="background1"/>
        </w:rPr>
      </w:pPr>
      <w:r w:rsidRPr="00E15C81">
        <w:rPr>
          <w:rFonts w:asciiTheme="majorBidi" w:hAnsiTheme="majorBidi" w:cstheme="majorBidi"/>
          <w:shd w:val="clear" w:color="auto" w:fill="FFFFFF" w:themeFill="background1"/>
        </w:rPr>
        <w:t>4.3. Autoritatea/Instituția se obligă:</w:t>
      </w:r>
    </w:p>
    <w:p w14:paraId="5A5C7FDE" w14:textId="77777777" w:rsidR="00C954AB" w:rsidRPr="00E15C81" w:rsidRDefault="00C954AB" w:rsidP="002312B6">
      <w:pPr>
        <w:pStyle w:val="NormalWeb"/>
        <w:numPr>
          <w:ilvl w:val="0"/>
          <w:numId w:val="20"/>
        </w:numPr>
        <w:shd w:val="clear" w:color="auto" w:fill="FFFFFF"/>
        <w:tabs>
          <w:tab w:val="left" w:pos="284"/>
        </w:tabs>
        <w:spacing w:before="0" w:beforeAutospacing="0" w:after="0" w:afterAutospacing="0" w:line="360" w:lineRule="auto"/>
        <w:ind w:left="0" w:firstLine="284"/>
        <w:jc w:val="both"/>
        <w:rPr>
          <w:rFonts w:asciiTheme="majorBidi" w:hAnsiTheme="majorBidi" w:cstheme="majorBidi"/>
        </w:rPr>
      </w:pPr>
      <w:r w:rsidRPr="00E15C81">
        <w:rPr>
          <w:rFonts w:asciiTheme="majorBidi" w:hAnsiTheme="majorBidi" w:cstheme="majorBidi"/>
        </w:rPr>
        <w:t>să asigure respectarea procedurilor legale de angajare a tânărului specialist și drepturile salariale prevăzute de legislația muncii;</w:t>
      </w:r>
    </w:p>
    <w:p w14:paraId="6C8C18E9" w14:textId="7C3D6B71" w:rsidR="00D76534" w:rsidRPr="00E15C81" w:rsidRDefault="00C954AB" w:rsidP="00752725">
      <w:pPr>
        <w:pStyle w:val="NormalWeb"/>
        <w:numPr>
          <w:ilvl w:val="0"/>
          <w:numId w:val="20"/>
        </w:numPr>
        <w:shd w:val="clear" w:color="auto" w:fill="FFFFFF"/>
        <w:tabs>
          <w:tab w:val="left" w:pos="709"/>
        </w:tabs>
        <w:spacing w:before="0" w:beforeAutospacing="0" w:after="0" w:afterAutospacing="0" w:line="360" w:lineRule="auto"/>
        <w:ind w:left="709" w:hanging="425"/>
        <w:jc w:val="both"/>
        <w:rPr>
          <w:rStyle w:val="Robust"/>
          <w:rFonts w:asciiTheme="majorBidi" w:hAnsiTheme="majorBidi" w:cstheme="majorBidi"/>
          <w:b w:val="0"/>
          <w:bCs w:val="0"/>
        </w:rPr>
      </w:pPr>
      <w:r w:rsidRPr="00E15C81">
        <w:rPr>
          <w:rFonts w:asciiTheme="majorBidi" w:hAnsiTheme="majorBidi" w:cstheme="majorBidi"/>
        </w:rPr>
        <w:t>să asigure respectarea normelor legale cu privire la acordarea facilităților tinerilor specialiști.</w:t>
      </w:r>
    </w:p>
    <w:p w14:paraId="18E73609" w14:textId="77777777" w:rsidR="001001DF" w:rsidRPr="001001DF" w:rsidRDefault="001001DF" w:rsidP="001001DF">
      <w:pPr>
        <w:pStyle w:val="NormalWeb"/>
        <w:shd w:val="clear" w:color="auto" w:fill="FFFFFF"/>
        <w:adjustRightInd w:val="0"/>
        <w:snapToGrid w:val="0"/>
        <w:spacing w:before="0" w:beforeAutospacing="0" w:after="0" w:afterAutospacing="0" w:line="276" w:lineRule="auto"/>
        <w:jc w:val="center"/>
        <w:rPr>
          <w:b/>
          <w:bCs/>
        </w:rPr>
      </w:pPr>
    </w:p>
    <w:p w14:paraId="6BFAD263" w14:textId="6F8693F6" w:rsidR="00C954AB" w:rsidRPr="00E15C81" w:rsidRDefault="00C954AB" w:rsidP="00060D6F">
      <w:pPr>
        <w:pStyle w:val="NormalWeb"/>
        <w:shd w:val="clear" w:color="auto" w:fill="FFFFFF"/>
        <w:spacing w:before="0" w:beforeAutospacing="0" w:after="0" w:afterAutospacing="0" w:line="360" w:lineRule="auto"/>
        <w:jc w:val="center"/>
        <w:rPr>
          <w:rFonts w:asciiTheme="majorBidi" w:hAnsiTheme="majorBidi" w:cstheme="majorBidi"/>
        </w:rPr>
      </w:pPr>
      <w:r w:rsidRPr="00E15C81">
        <w:rPr>
          <w:rStyle w:val="Robust"/>
          <w:rFonts w:asciiTheme="majorBidi" w:hAnsiTheme="majorBidi" w:cstheme="majorBidi"/>
        </w:rPr>
        <w:t>V. Drepturile părților</w:t>
      </w:r>
    </w:p>
    <w:p w14:paraId="10661EF9" w14:textId="77777777" w:rsidR="00C954AB" w:rsidRPr="00E15C81" w:rsidRDefault="00C954AB" w:rsidP="00060D6F">
      <w:pPr>
        <w:pStyle w:val="NormalWeb"/>
        <w:shd w:val="clear" w:color="auto" w:fill="FFFFFF"/>
        <w:spacing w:before="0" w:beforeAutospacing="0" w:after="0" w:afterAutospacing="0" w:line="360" w:lineRule="auto"/>
        <w:jc w:val="both"/>
        <w:rPr>
          <w:rFonts w:asciiTheme="majorBidi" w:hAnsiTheme="majorBidi" w:cstheme="majorBidi"/>
        </w:rPr>
      </w:pPr>
      <w:r w:rsidRPr="00E15C81">
        <w:rPr>
          <w:rFonts w:asciiTheme="majorBidi" w:hAnsiTheme="majorBidi" w:cstheme="majorBidi"/>
        </w:rPr>
        <w:t xml:space="preserve">5.1. În perioada de acțiune a contractului </w:t>
      </w:r>
      <w:r w:rsidRPr="00E15C81">
        <w:rPr>
          <w:rFonts w:asciiTheme="majorBidi" w:hAnsiTheme="majorBidi" w:cstheme="majorBidi"/>
          <w:shd w:val="clear" w:color="auto" w:fill="FFFFFF" w:themeFill="background1"/>
        </w:rPr>
        <w:t>Ministerul Sănătății are</w:t>
      </w:r>
      <w:r w:rsidRPr="00E15C81">
        <w:rPr>
          <w:rFonts w:asciiTheme="majorBidi" w:hAnsiTheme="majorBidi" w:cstheme="majorBidi"/>
        </w:rPr>
        <w:t xml:space="preserve"> dreptul:</w:t>
      </w:r>
    </w:p>
    <w:p w14:paraId="2FB27085" w14:textId="766B9E14" w:rsidR="006E3231" w:rsidRPr="00E15C81" w:rsidRDefault="006E3231" w:rsidP="006E3231">
      <w:pPr>
        <w:pStyle w:val="Listparagraf"/>
        <w:numPr>
          <w:ilvl w:val="0"/>
          <w:numId w:val="30"/>
        </w:numPr>
        <w:shd w:val="clear" w:color="auto" w:fill="FFFFFF"/>
        <w:spacing w:line="360" w:lineRule="auto"/>
        <w:ind w:left="0" w:firstLine="360"/>
        <w:jc w:val="lowKashida"/>
        <w:rPr>
          <w:rFonts w:asciiTheme="majorBidi" w:hAnsiTheme="majorBidi" w:cstheme="majorBidi"/>
          <w:lang w:val="ro-RO"/>
        </w:rPr>
      </w:pPr>
      <w:r w:rsidRPr="00E15C81">
        <w:rPr>
          <w:rFonts w:asciiTheme="majorBidi" w:hAnsiTheme="majorBidi" w:cstheme="majorBidi"/>
          <w:lang w:val="ro-RO"/>
        </w:rPr>
        <w:t>să dispună transferul medicului rezident după repartizare la o altă bază clinică, având în vedere necesitățile sistemului;</w:t>
      </w:r>
    </w:p>
    <w:p w14:paraId="2C89427D" w14:textId="77777777" w:rsidR="00A10812" w:rsidRDefault="00A10812" w:rsidP="00A10812">
      <w:pPr>
        <w:pStyle w:val="NormalWeb"/>
        <w:numPr>
          <w:ilvl w:val="0"/>
          <w:numId w:val="30"/>
        </w:numPr>
        <w:shd w:val="clear" w:color="auto" w:fill="FFFFFF"/>
        <w:spacing w:before="0" w:beforeAutospacing="0" w:after="0" w:afterAutospacing="0" w:line="360" w:lineRule="auto"/>
        <w:ind w:left="0" w:firstLine="360"/>
        <w:jc w:val="both"/>
        <w:rPr>
          <w:rFonts w:asciiTheme="majorBidi" w:hAnsiTheme="majorBidi" w:cstheme="majorBidi"/>
        </w:rPr>
      </w:pPr>
      <w:r w:rsidRPr="00740C1D">
        <w:rPr>
          <w:rFonts w:asciiTheme="majorBidi" w:hAnsiTheme="majorBidi" w:cstheme="majorBidi"/>
        </w:rPr>
        <w:t>să s</w:t>
      </w:r>
      <w:r>
        <w:rPr>
          <w:rFonts w:asciiTheme="majorBidi" w:hAnsiTheme="majorBidi" w:cstheme="majorBidi"/>
        </w:rPr>
        <w:t>olicite</w:t>
      </w:r>
      <w:r w:rsidRPr="00740C1D">
        <w:rPr>
          <w:rFonts w:asciiTheme="majorBidi" w:hAnsiTheme="majorBidi" w:cstheme="majorBidi"/>
        </w:rPr>
        <w:t xml:space="preserve"> recuperarea costu</w:t>
      </w:r>
      <w:r>
        <w:rPr>
          <w:rFonts w:asciiTheme="majorBidi" w:hAnsiTheme="majorBidi" w:cstheme="majorBidi"/>
        </w:rPr>
        <w:t>rilor</w:t>
      </w:r>
      <w:r w:rsidRPr="00740C1D">
        <w:rPr>
          <w:rFonts w:asciiTheme="majorBidi" w:hAnsiTheme="majorBidi" w:cstheme="majorBidi"/>
        </w:rPr>
        <w:t xml:space="preserve"> studiilor superioare în domeniul medical</w:t>
      </w:r>
      <w:r>
        <w:rPr>
          <w:rFonts w:asciiTheme="majorBidi" w:hAnsiTheme="majorBidi" w:cstheme="majorBidi"/>
        </w:rPr>
        <w:t xml:space="preserve">/ </w:t>
      </w:r>
      <w:r w:rsidRPr="00740C1D">
        <w:rPr>
          <w:rFonts w:asciiTheme="majorBidi" w:hAnsiTheme="majorBidi" w:cstheme="majorBidi"/>
        </w:rPr>
        <w:t>farmaceutic</w:t>
      </w:r>
      <w:r>
        <w:rPr>
          <w:rFonts w:asciiTheme="majorBidi" w:hAnsiTheme="majorBidi" w:cstheme="majorBidi"/>
        </w:rPr>
        <w:t>/stomatologic</w:t>
      </w:r>
      <w:r w:rsidRPr="00740C1D">
        <w:rPr>
          <w:rFonts w:asciiTheme="majorBidi" w:hAnsiTheme="majorBidi" w:cstheme="majorBidi"/>
        </w:rPr>
        <w:t xml:space="preserve"> și </w:t>
      </w:r>
      <w:r>
        <w:rPr>
          <w:rFonts w:asciiTheme="majorBidi" w:hAnsiTheme="majorBidi" w:cstheme="majorBidi"/>
        </w:rPr>
        <w:t xml:space="preserve">a </w:t>
      </w:r>
      <w:r w:rsidRPr="00740C1D">
        <w:rPr>
          <w:rFonts w:asciiTheme="majorBidi" w:hAnsiTheme="majorBidi" w:cstheme="majorBidi"/>
        </w:rPr>
        <w:t>studiilor de rezidențiat, finanțate de la bugetul de stat</w:t>
      </w:r>
      <w:r>
        <w:rPr>
          <w:rFonts w:asciiTheme="majorBidi" w:hAnsiTheme="majorBidi" w:cstheme="majorBidi"/>
        </w:rPr>
        <w:t>.</w:t>
      </w:r>
      <w:r w:rsidRPr="00F75B40">
        <w:rPr>
          <w:rFonts w:asciiTheme="majorBidi" w:hAnsiTheme="majorBidi" w:cstheme="majorBidi"/>
        </w:rPr>
        <w:t xml:space="preserve"> </w:t>
      </w:r>
    </w:p>
    <w:p w14:paraId="323FDB16" w14:textId="77777777" w:rsidR="00C954AB" w:rsidRPr="00E15C81" w:rsidRDefault="00C954AB" w:rsidP="00060D6F">
      <w:pPr>
        <w:pStyle w:val="NormalWeb"/>
        <w:shd w:val="clear" w:color="auto" w:fill="FFFFFF"/>
        <w:spacing w:before="0" w:beforeAutospacing="0" w:after="0" w:afterAutospacing="0" w:line="360" w:lineRule="auto"/>
        <w:jc w:val="both"/>
        <w:rPr>
          <w:rFonts w:asciiTheme="majorBidi" w:hAnsiTheme="majorBidi" w:cstheme="majorBidi"/>
        </w:rPr>
      </w:pPr>
      <w:r w:rsidRPr="00E15C81">
        <w:rPr>
          <w:rFonts w:asciiTheme="majorBidi" w:hAnsiTheme="majorBidi" w:cstheme="majorBidi"/>
        </w:rPr>
        <w:t xml:space="preserve">5.2. În perioada de acțiune a contractului </w:t>
      </w:r>
      <w:bookmarkStart w:id="9" w:name="_Hlk138068338"/>
      <w:r w:rsidRPr="00E15C81">
        <w:rPr>
          <w:rFonts w:asciiTheme="majorBidi" w:hAnsiTheme="majorBidi" w:cstheme="majorBidi"/>
        </w:rPr>
        <w:t xml:space="preserve">medicul/farmacistul </w:t>
      </w:r>
      <w:bookmarkEnd w:id="9"/>
      <w:r w:rsidRPr="00E15C81">
        <w:rPr>
          <w:rFonts w:asciiTheme="majorBidi" w:hAnsiTheme="majorBidi" w:cstheme="majorBidi"/>
        </w:rPr>
        <w:t>rezident are dreptul:</w:t>
      </w:r>
    </w:p>
    <w:p w14:paraId="29EB407B" w14:textId="77777777" w:rsidR="006E3231" w:rsidRPr="00E15C81" w:rsidRDefault="006E3231" w:rsidP="006E3231">
      <w:pPr>
        <w:pStyle w:val="NormalWeb"/>
        <w:numPr>
          <w:ilvl w:val="0"/>
          <w:numId w:val="31"/>
        </w:numPr>
        <w:shd w:val="clear" w:color="auto" w:fill="FFFFFF"/>
        <w:spacing w:before="0" w:beforeAutospacing="0" w:after="0" w:afterAutospacing="0" w:line="360" w:lineRule="auto"/>
        <w:ind w:left="0" w:firstLine="270"/>
        <w:jc w:val="both"/>
        <w:rPr>
          <w:rFonts w:asciiTheme="majorBidi" w:hAnsiTheme="majorBidi" w:cstheme="majorBidi"/>
        </w:rPr>
      </w:pPr>
      <w:r w:rsidRPr="00E15C81">
        <w:rPr>
          <w:rFonts w:asciiTheme="majorBidi" w:hAnsiTheme="majorBidi" w:cstheme="majorBidi"/>
        </w:rPr>
        <w:t xml:space="preserve">să examineze pacienții, să aplice soluții clinice sub stricta supraveghere a </w:t>
      </w:r>
      <w:r w:rsidRPr="00E15C81">
        <w:rPr>
          <w:rFonts w:asciiTheme="majorBidi" w:hAnsiTheme="majorBidi" w:cstheme="majorBidi"/>
          <w:shd w:val="clear" w:color="auto" w:fill="FFFFFF"/>
        </w:rPr>
        <w:t>responsabilului universitar și/sau instituțional de rezidențiat</w:t>
      </w:r>
      <w:r w:rsidRPr="00E15C81">
        <w:rPr>
          <w:rFonts w:asciiTheme="majorBidi" w:hAnsiTheme="majorBidi" w:cstheme="majorBidi"/>
        </w:rPr>
        <w:t>, utilizând abilitățile dobândite, în conformitate cu nivelul de pregătire;</w:t>
      </w:r>
    </w:p>
    <w:p w14:paraId="4115872D" w14:textId="77777777" w:rsidR="006E3231" w:rsidRPr="00E15C81" w:rsidRDefault="006E3231" w:rsidP="006E3231">
      <w:pPr>
        <w:pStyle w:val="NormalWeb"/>
        <w:numPr>
          <w:ilvl w:val="0"/>
          <w:numId w:val="31"/>
        </w:numPr>
        <w:shd w:val="clear" w:color="auto" w:fill="FFFFFF"/>
        <w:spacing w:before="0" w:beforeAutospacing="0" w:after="0" w:afterAutospacing="0" w:line="360" w:lineRule="auto"/>
        <w:ind w:left="0" w:firstLine="270"/>
        <w:jc w:val="both"/>
        <w:rPr>
          <w:rFonts w:asciiTheme="majorBidi" w:hAnsiTheme="majorBidi" w:cstheme="majorBidi"/>
        </w:rPr>
      </w:pPr>
      <w:r w:rsidRPr="00E15C81">
        <w:rPr>
          <w:rFonts w:asciiTheme="majorBidi" w:hAnsiTheme="majorBidi" w:cstheme="majorBidi"/>
        </w:rPr>
        <w:t>să beneficieze de acces în secțiile clinice ale autorității/instituției, în care se desfășoară studiile de rezidențiat;</w:t>
      </w:r>
    </w:p>
    <w:p w14:paraId="71EF90AD" w14:textId="77777777" w:rsidR="006E3231" w:rsidRPr="00E15C81" w:rsidRDefault="006E3231" w:rsidP="006E3231">
      <w:pPr>
        <w:pStyle w:val="NormalWeb"/>
        <w:numPr>
          <w:ilvl w:val="0"/>
          <w:numId w:val="31"/>
        </w:numPr>
        <w:shd w:val="clear" w:color="auto" w:fill="FFFFFF"/>
        <w:spacing w:before="0" w:beforeAutospacing="0" w:after="0" w:afterAutospacing="0" w:line="360" w:lineRule="auto"/>
        <w:jc w:val="both"/>
        <w:rPr>
          <w:rFonts w:asciiTheme="majorBidi" w:hAnsiTheme="majorBidi" w:cstheme="majorBidi"/>
        </w:rPr>
      </w:pPr>
      <w:r w:rsidRPr="00E15C81">
        <w:rPr>
          <w:rFonts w:asciiTheme="majorBidi" w:hAnsiTheme="majorBidi" w:cstheme="majorBidi"/>
        </w:rPr>
        <w:t>să participe la întruniri, conferințe, cercetări științifice conform specialității;</w:t>
      </w:r>
    </w:p>
    <w:p w14:paraId="0155F2A6" w14:textId="77777777" w:rsidR="006E3231" w:rsidRPr="00E15C81" w:rsidRDefault="006E3231" w:rsidP="006E3231">
      <w:pPr>
        <w:pStyle w:val="NormalWeb"/>
        <w:numPr>
          <w:ilvl w:val="0"/>
          <w:numId w:val="31"/>
        </w:numPr>
        <w:shd w:val="clear" w:color="auto" w:fill="FFFFFF"/>
        <w:spacing w:before="0" w:beforeAutospacing="0" w:after="0" w:afterAutospacing="0" w:line="360" w:lineRule="auto"/>
        <w:jc w:val="both"/>
        <w:rPr>
          <w:rFonts w:asciiTheme="majorBidi" w:hAnsiTheme="majorBidi" w:cstheme="majorBidi"/>
        </w:rPr>
      </w:pPr>
      <w:r w:rsidRPr="00E15C81">
        <w:rPr>
          <w:rFonts w:asciiTheme="majorBidi" w:hAnsiTheme="majorBidi" w:cstheme="majorBidi"/>
        </w:rPr>
        <w:t xml:space="preserve">să realizeze și alte drepturi prevăzute de legislației </w:t>
      </w:r>
      <w:r w:rsidRPr="009C0AF2">
        <w:rPr>
          <w:rFonts w:asciiTheme="majorBidi" w:hAnsiTheme="majorBidi" w:cstheme="majorBidi"/>
          <w:lang w:val="it-IT"/>
        </w:rPr>
        <w:t>Republicii Moldova</w:t>
      </w:r>
      <w:r w:rsidRPr="00E15C81">
        <w:rPr>
          <w:rFonts w:asciiTheme="majorBidi" w:hAnsiTheme="majorBidi" w:cstheme="majorBidi"/>
        </w:rPr>
        <w:t>.</w:t>
      </w:r>
    </w:p>
    <w:p w14:paraId="42CEAFDD" w14:textId="77777777" w:rsidR="00C954AB" w:rsidRPr="00E15C81" w:rsidRDefault="00C954AB" w:rsidP="00060D6F">
      <w:pPr>
        <w:pStyle w:val="NormalWeb"/>
        <w:shd w:val="clear" w:color="auto" w:fill="FFFFFF" w:themeFill="background1"/>
        <w:spacing w:before="0" w:beforeAutospacing="0" w:after="0" w:afterAutospacing="0" w:line="360" w:lineRule="auto"/>
        <w:jc w:val="both"/>
        <w:rPr>
          <w:rFonts w:asciiTheme="majorBidi" w:hAnsiTheme="majorBidi" w:cstheme="majorBidi"/>
          <w:shd w:val="clear" w:color="auto" w:fill="FFFFFF" w:themeFill="background1"/>
        </w:rPr>
      </w:pPr>
      <w:r w:rsidRPr="00E15C81">
        <w:rPr>
          <w:rFonts w:asciiTheme="majorBidi" w:hAnsiTheme="majorBidi" w:cstheme="majorBidi"/>
          <w:shd w:val="clear" w:color="auto" w:fill="FFFFFF" w:themeFill="background1"/>
        </w:rPr>
        <w:lastRenderedPageBreak/>
        <w:t xml:space="preserve">5.3. </w:t>
      </w:r>
      <w:r w:rsidRPr="00E15C81">
        <w:rPr>
          <w:rFonts w:asciiTheme="majorBidi" w:hAnsiTheme="majorBidi" w:cstheme="majorBidi"/>
        </w:rPr>
        <w:t>În perioada de acțiune a contractului</w:t>
      </w:r>
      <w:r w:rsidRPr="00E15C81">
        <w:rPr>
          <w:rFonts w:asciiTheme="majorBidi" w:hAnsiTheme="majorBidi" w:cstheme="majorBidi"/>
          <w:shd w:val="clear" w:color="auto" w:fill="FFFFFF" w:themeFill="background1"/>
        </w:rPr>
        <w:t xml:space="preserve"> Autoritatea/Instituția, are dreptul:</w:t>
      </w:r>
    </w:p>
    <w:p w14:paraId="0E3D89DB" w14:textId="77777777" w:rsidR="00C954AB" w:rsidRPr="00E15C81" w:rsidRDefault="00C954AB" w:rsidP="002312B6">
      <w:pPr>
        <w:pStyle w:val="NormalWeb"/>
        <w:numPr>
          <w:ilvl w:val="0"/>
          <w:numId w:val="21"/>
        </w:numPr>
        <w:shd w:val="clear" w:color="auto" w:fill="FFFFFF" w:themeFill="background1"/>
        <w:spacing w:before="0" w:beforeAutospacing="0" w:after="0" w:afterAutospacing="0" w:line="360" w:lineRule="auto"/>
        <w:ind w:left="0" w:firstLine="284"/>
        <w:jc w:val="both"/>
        <w:rPr>
          <w:rFonts w:asciiTheme="majorBidi" w:hAnsiTheme="majorBidi" w:cstheme="majorBidi"/>
          <w:shd w:val="clear" w:color="auto" w:fill="FFFFFF" w:themeFill="background1"/>
        </w:rPr>
      </w:pPr>
      <w:r w:rsidRPr="00E15C81">
        <w:rPr>
          <w:rFonts w:asciiTheme="majorBidi" w:hAnsiTheme="majorBidi" w:cstheme="majorBidi"/>
          <w:shd w:val="clear" w:color="auto" w:fill="FFFFFF" w:themeFill="background1"/>
        </w:rPr>
        <w:t>să solicite, după absolvirea studiilor de rezidențiat, angajarea tânărului specialist în cadrul unității conform prevederilor prezentului contract;</w:t>
      </w:r>
    </w:p>
    <w:p w14:paraId="69DE3E7E" w14:textId="507C1370" w:rsidR="00C954AB" w:rsidRPr="00E15C81" w:rsidRDefault="00C954AB" w:rsidP="002312B6">
      <w:pPr>
        <w:pStyle w:val="NormalWeb"/>
        <w:numPr>
          <w:ilvl w:val="0"/>
          <w:numId w:val="21"/>
        </w:numPr>
        <w:shd w:val="clear" w:color="auto" w:fill="FFFFFF" w:themeFill="background1"/>
        <w:spacing w:before="0" w:beforeAutospacing="0" w:after="0" w:afterAutospacing="0" w:line="360" w:lineRule="auto"/>
        <w:ind w:left="0" w:firstLine="284"/>
        <w:jc w:val="both"/>
        <w:rPr>
          <w:rFonts w:asciiTheme="majorBidi" w:hAnsiTheme="majorBidi" w:cstheme="majorBidi"/>
          <w:shd w:val="clear" w:color="auto" w:fill="FFFFFF" w:themeFill="background1"/>
        </w:rPr>
      </w:pPr>
      <w:r w:rsidRPr="00E15C81">
        <w:rPr>
          <w:rFonts w:asciiTheme="majorBidi" w:hAnsiTheme="majorBidi" w:cstheme="majorBidi"/>
          <w:shd w:val="clear" w:color="auto" w:fill="FFFFFF" w:themeFill="background1"/>
        </w:rPr>
        <w:t>să solicite, după angajarea tânărului specialist, respectarea de către acesta a legislației muncii și obligațiilor ce derivă din exercitarea profesiunii de medic/farmacist</w:t>
      </w:r>
      <w:r w:rsidR="006E3231" w:rsidRPr="00E15C81">
        <w:rPr>
          <w:rFonts w:asciiTheme="majorBidi" w:hAnsiTheme="majorBidi" w:cstheme="majorBidi"/>
          <w:shd w:val="clear" w:color="auto" w:fill="FFFFFF" w:themeFill="background1"/>
        </w:rPr>
        <w:t>/stomatolog</w:t>
      </w:r>
      <w:r w:rsidRPr="00E15C81">
        <w:rPr>
          <w:rFonts w:asciiTheme="majorBidi" w:hAnsiTheme="majorBidi" w:cstheme="majorBidi"/>
          <w:shd w:val="clear" w:color="auto" w:fill="FFFFFF" w:themeFill="background1"/>
        </w:rPr>
        <w:t>;</w:t>
      </w:r>
    </w:p>
    <w:p w14:paraId="01591F8A" w14:textId="30581998" w:rsidR="00060D6F" w:rsidRPr="00E15C81" w:rsidRDefault="00C954AB" w:rsidP="002312B6">
      <w:pPr>
        <w:pStyle w:val="NormalWeb"/>
        <w:numPr>
          <w:ilvl w:val="0"/>
          <w:numId w:val="21"/>
        </w:numPr>
        <w:shd w:val="clear" w:color="auto" w:fill="FFFFFF" w:themeFill="background1"/>
        <w:spacing w:before="0" w:beforeAutospacing="0" w:after="0" w:afterAutospacing="0" w:line="360" w:lineRule="auto"/>
        <w:ind w:left="0" w:firstLine="284"/>
        <w:jc w:val="both"/>
        <w:rPr>
          <w:rStyle w:val="Robust"/>
          <w:rFonts w:asciiTheme="majorBidi" w:hAnsiTheme="majorBidi" w:cstheme="majorBidi"/>
          <w:b w:val="0"/>
          <w:bCs w:val="0"/>
          <w:shd w:val="clear" w:color="auto" w:fill="FFFFFF" w:themeFill="background1"/>
        </w:rPr>
      </w:pPr>
      <w:r w:rsidRPr="00E15C81">
        <w:rPr>
          <w:rFonts w:asciiTheme="majorBidi" w:hAnsiTheme="majorBidi" w:cstheme="majorBidi"/>
          <w:shd w:val="clear" w:color="auto" w:fill="FFFFFF" w:themeFill="background1"/>
        </w:rPr>
        <w:t>să acorde tânărului specialist alte garanții și beneficii, decât cele prevăzute de actele normative.</w:t>
      </w:r>
    </w:p>
    <w:p w14:paraId="06DE768E" w14:textId="30BA97AA" w:rsidR="00C954AB" w:rsidRPr="00E15C81" w:rsidRDefault="00C954AB" w:rsidP="00060D6F">
      <w:pPr>
        <w:pStyle w:val="NormalWeb"/>
        <w:shd w:val="clear" w:color="auto" w:fill="FFFFFF"/>
        <w:spacing w:before="0" w:beforeAutospacing="0" w:after="0" w:afterAutospacing="0" w:line="360" w:lineRule="auto"/>
        <w:ind w:left="720"/>
        <w:jc w:val="center"/>
        <w:rPr>
          <w:rFonts w:asciiTheme="majorBidi" w:hAnsiTheme="majorBidi" w:cstheme="majorBidi"/>
        </w:rPr>
      </w:pPr>
      <w:r w:rsidRPr="00E15C81">
        <w:rPr>
          <w:rStyle w:val="Robust"/>
          <w:rFonts w:asciiTheme="majorBidi" w:hAnsiTheme="majorBidi" w:cstheme="majorBidi"/>
        </w:rPr>
        <w:t>VI. Rezoluțiunea contractului</w:t>
      </w:r>
    </w:p>
    <w:p w14:paraId="2898C822" w14:textId="5E42CB05" w:rsidR="00C90F91" w:rsidRPr="00E15C81" w:rsidRDefault="00C954AB" w:rsidP="00C90F91">
      <w:pPr>
        <w:pStyle w:val="NormalWeb"/>
        <w:shd w:val="clear" w:color="auto" w:fill="FFFFFF"/>
        <w:spacing w:before="0" w:beforeAutospacing="0" w:after="0" w:afterAutospacing="0" w:line="360" w:lineRule="auto"/>
        <w:jc w:val="both"/>
        <w:rPr>
          <w:rFonts w:asciiTheme="majorBidi" w:hAnsiTheme="majorBidi" w:cstheme="majorBidi"/>
        </w:rPr>
      </w:pPr>
      <w:r w:rsidRPr="00E15C81">
        <w:rPr>
          <w:rFonts w:asciiTheme="majorBidi" w:hAnsiTheme="majorBidi" w:cstheme="majorBidi"/>
        </w:rPr>
        <w:t>6</w:t>
      </w:r>
      <w:r w:rsidR="00C90F91" w:rsidRPr="00E15C81">
        <w:rPr>
          <w:rFonts w:asciiTheme="majorBidi" w:hAnsiTheme="majorBidi" w:cstheme="majorBidi"/>
        </w:rPr>
        <w:t>.1. Contractul poate fi rezoluționat în următoarele cazuri:</w:t>
      </w:r>
    </w:p>
    <w:p w14:paraId="354448A0" w14:textId="77777777" w:rsidR="006E3231" w:rsidRPr="00E15C81" w:rsidRDefault="006E3231" w:rsidP="006671E5">
      <w:pPr>
        <w:pStyle w:val="NormalWeb"/>
        <w:numPr>
          <w:ilvl w:val="0"/>
          <w:numId w:val="32"/>
        </w:numPr>
        <w:shd w:val="clear" w:color="auto" w:fill="FFFFFF"/>
        <w:spacing w:before="0" w:beforeAutospacing="0" w:after="0" w:afterAutospacing="0" w:line="360" w:lineRule="auto"/>
        <w:ind w:left="0" w:firstLine="284"/>
        <w:jc w:val="both"/>
        <w:rPr>
          <w:rFonts w:asciiTheme="majorBidi" w:hAnsiTheme="majorBidi" w:cstheme="majorBidi"/>
        </w:rPr>
      </w:pPr>
      <w:r w:rsidRPr="00E15C81">
        <w:rPr>
          <w:rFonts w:asciiTheme="majorBidi" w:hAnsiTheme="majorBidi" w:cstheme="majorBidi"/>
        </w:rPr>
        <w:t>nerespectarea de către medicul/farmacistul</w:t>
      </w:r>
      <w:r w:rsidRPr="00E15C81">
        <w:rPr>
          <w:rFonts w:asciiTheme="majorBidi" w:hAnsiTheme="majorBidi" w:cstheme="majorBidi"/>
          <w:lang w:val="pt-BR"/>
        </w:rPr>
        <w:t>/</w:t>
      </w:r>
      <w:r w:rsidRPr="00E15C81">
        <w:rPr>
          <w:rFonts w:asciiTheme="majorBidi" w:hAnsiTheme="majorBidi" w:cstheme="majorBidi"/>
        </w:rPr>
        <w:t>stomatologul rezident a prevederilor prezentului contract;</w:t>
      </w:r>
    </w:p>
    <w:p w14:paraId="17A2F692" w14:textId="77777777" w:rsidR="006E3231" w:rsidRPr="00E15C81" w:rsidRDefault="006E3231" w:rsidP="006E3231">
      <w:pPr>
        <w:pStyle w:val="NormalWeb"/>
        <w:numPr>
          <w:ilvl w:val="0"/>
          <w:numId w:val="32"/>
        </w:numPr>
        <w:shd w:val="clear" w:color="auto" w:fill="FFFFFF"/>
        <w:spacing w:before="0" w:beforeAutospacing="0" w:after="0" w:afterAutospacing="0" w:line="360" w:lineRule="auto"/>
        <w:ind w:left="709" w:hanging="425"/>
        <w:jc w:val="both"/>
        <w:rPr>
          <w:rFonts w:asciiTheme="majorBidi" w:hAnsiTheme="majorBidi" w:cstheme="majorBidi"/>
        </w:rPr>
      </w:pPr>
      <w:r w:rsidRPr="00E15C81">
        <w:rPr>
          <w:rFonts w:asciiTheme="majorBidi" w:hAnsiTheme="majorBidi" w:cstheme="majorBidi"/>
          <w:lang w:val="pt-BR"/>
        </w:rPr>
        <w:t>întreruperea nejustificată a rezidențiatului pe o perioadă mai mare de 10 zile;</w:t>
      </w:r>
    </w:p>
    <w:p w14:paraId="61DA0DB6" w14:textId="6585B035" w:rsidR="006E3231" w:rsidRPr="00E15C81" w:rsidRDefault="006671E5" w:rsidP="006E3231">
      <w:pPr>
        <w:pStyle w:val="NormalWeb"/>
        <w:numPr>
          <w:ilvl w:val="0"/>
          <w:numId w:val="32"/>
        </w:numPr>
        <w:shd w:val="clear" w:color="auto" w:fill="FFFFFF"/>
        <w:spacing w:before="0" w:beforeAutospacing="0" w:after="0" w:afterAutospacing="0" w:line="360" w:lineRule="auto"/>
        <w:ind w:left="709" w:hanging="425"/>
        <w:jc w:val="both"/>
        <w:rPr>
          <w:rFonts w:asciiTheme="majorBidi" w:hAnsiTheme="majorBidi" w:cstheme="majorBidi"/>
        </w:rPr>
      </w:pPr>
      <w:r w:rsidRPr="00E15C81">
        <w:rPr>
          <w:rFonts w:asciiTheme="majorBidi" w:hAnsiTheme="majorBidi" w:cstheme="majorBidi"/>
        </w:rPr>
        <w:t xml:space="preserve">în care </w:t>
      </w:r>
      <w:r w:rsidR="006E3231" w:rsidRPr="00E15C81">
        <w:rPr>
          <w:rFonts w:asciiTheme="majorBidi" w:hAnsiTheme="majorBidi" w:cstheme="majorBidi"/>
        </w:rPr>
        <w:t>starea de sănătate face imposibilă realizarea studiilor;</w:t>
      </w:r>
    </w:p>
    <w:p w14:paraId="054CF4AF" w14:textId="77777777" w:rsidR="006E3231" w:rsidRPr="00E15C81" w:rsidRDefault="006E3231" w:rsidP="006E3231">
      <w:pPr>
        <w:pStyle w:val="NormalWeb"/>
        <w:numPr>
          <w:ilvl w:val="0"/>
          <w:numId w:val="32"/>
        </w:numPr>
        <w:shd w:val="clear" w:color="auto" w:fill="FFFFFF"/>
        <w:spacing w:before="0" w:beforeAutospacing="0" w:after="0" w:afterAutospacing="0" w:line="360" w:lineRule="auto"/>
        <w:ind w:left="709" w:hanging="425"/>
        <w:jc w:val="both"/>
        <w:rPr>
          <w:rFonts w:asciiTheme="majorBidi" w:hAnsiTheme="majorBidi" w:cstheme="majorBidi"/>
        </w:rPr>
      </w:pPr>
      <w:r w:rsidRPr="00E15C81">
        <w:rPr>
          <w:rFonts w:asciiTheme="majorBidi" w:hAnsiTheme="majorBidi" w:cstheme="majorBidi"/>
        </w:rPr>
        <w:t>în alte cazuri prevăzute de legislație.</w:t>
      </w:r>
    </w:p>
    <w:p w14:paraId="129DCE97" w14:textId="77777777" w:rsidR="001001DF" w:rsidRPr="001001DF" w:rsidRDefault="001001DF" w:rsidP="001001DF">
      <w:pPr>
        <w:pStyle w:val="NormalWeb"/>
        <w:shd w:val="clear" w:color="auto" w:fill="FFFFFF"/>
        <w:adjustRightInd w:val="0"/>
        <w:snapToGrid w:val="0"/>
        <w:spacing w:before="0" w:beforeAutospacing="0" w:after="0" w:afterAutospacing="0" w:line="276" w:lineRule="auto"/>
        <w:jc w:val="center"/>
      </w:pPr>
    </w:p>
    <w:p w14:paraId="188D8875" w14:textId="7910BFDF" w:rsidR="00C954AB" w:rsidRPr="00E15C81" w:rsidRDefault="00C954AB" w:rsidP="006E3231">
      <w:pPr>
        <w:pStyle w:val="NormalWeb"/>
        <w:shd w:val="clear" w:color="auto" w:fill="FFFFFF"/>
        <w:spacing w:before="0" w:beforeAutospacing="0" w:after="0" w:afterAutospacing="0" w:line="360" w:lineRule="auto"/>
        <w:ind w:left="-567" w:firstLine="567"/>
        <w:jc w:val="center"/>
        <w:rPr>
          <w:rFonts w:asciiTheme="majorBidi" w:hAnsiTheme="majorBidi" w:cstheme="majorBidi"/>
        </w:rPr>
      </w:pPr>
      <w:r w:rsidRPr="00E15C81">
        <w:rPr>
          <w:rStyle w:val="Robust"/>
          <w:rFonts w:asciiTheme="majorBidi" w:hAnsiTheme="majorBidi" w:cstheme="majorBidi"/>
        </w:rPr>
        <w:t>VII. Clauze finale</w:t>
      </w:r>
    </w:p>
    <w:p w14:paraId="371655AD" w14:textId="6088075C" w:rsidR="00D27382" w:rsidRPr="00E15C81" w:rsidRDefault="00C954AB" w:rsidP="00D27382">
      <w:pPr>
        <w:spacing w:line="360" w:lineRule="auto"/>
        <w:ind w:firstLine="142"/>
        <w:jc w:val="both"/>
        <w:rPr>
          <w:rFonts w:asciiTheme="majorBidi" w:hAnsiTheme="majorBidi" w:cstheme="majorBidi"/>
          <w:lang w:val="ro-RO"/>
        </w:rPr>
      </w:pPr>
      <w:r w:rsidRPr="009C0AF2">
        <w:rPr>
          <w:rFonts w:asciiTheme="majorBidi" w:hAnsiTheme="majorBidi" w:cstheme="majorBidi"/>
          <w:lang w:val="ro-RO"/>
        </w:rPr>
        <w:t>7</w:t>
      </w:r>
      <w:bookmarkStart w:id="10" w:name="_Hlk138068482"/>
      <w:r w:rsidR="00D27382" w:rsidRPr="009C0AF2">
        <w:rPr>
          <w:rFonts w:asciiTheme="majorBidi" w:hAnsiTheme="majorBidi" w:cstheme="majorBidi"/>
          <w:lang w:val="ro-RO"/>
        </w:rPr>
        <w:t>.1. În cazul apariției divergențelor referitoare la prezentul contract, părțile le vor soluționa în mod amiabil. litigiile nesoluționate se vor soluționa în conformitate cu legislația Republicii Moldova.</w:t>
      </w:r>
    </w:p>
    <w:p w14:paraId="6EE1AAAE" w14:textId="77777777" w:rsidR="00D27382" w:rsidRPr="00E15C81" w:rsidRDefault="00D27382" w:rsidP="00D27382">
      <w:pPr>
        <w:spacing w:line="360" w:lineRule="auto"/>
        <w:ind w:firstLine="142"/>
        <w:jc w:val="both"/>
        <w:rPr>
          <w:rFonts w:asciiTheme="majorBidi" w:hAnsiTheme="majorBidi" w:cstheme="majorBidi"/>
          <w:lang w:val="ro-RO"/>
        </w:rPr>
      </w:pPr>
      <w:r w:rsidRPr="00E15C81">
        <w:rPr>
          <w:rFonts w:asciiTheme="majorBidi" w:hAnsiTheme="majorBidi" w:cstheme="majorBidi"/>
          <w:lang w:val="ro-RO"/>
        </w:rPr>
        <w:t xml:space="preserve">7.2. Părțile contractante au dreptul, pe durata îndeplinirii contractului, să convină asupra modificării clauzelor contractului, prin acord adițional. Modificările și completările la prezentul Contract sunt valabile numai în cazul în care au fost perfectate în scris și au fost semnate de Părți.  </w:t>
      </w:r>
    </w:p>
    <w:p w14:paraId="625DD76F" w14:textId="77777777" w:rsidR="00D27382" w:rsidRPr="00E15C81" w:rsidRDefault="00D27382" w:rsidP="00D27382">
      <w:pPr>
        <w:spacing w:line="360" w:lineRule="auto"/>
        <w:ind w:firstLine="142"/>
        <w:jc w:val="both"/>
        <w:rPr>
          <w:rFonts w:asciiTheme="majorBidi" w:hAnsiTheme="majorBidi" w:cstheme="majorBidi"/>
          <w:lang w:val="ro-RO"/>
        </w:rPr>
      </w:pPr>
      <w:r w:rsidRPr="00E15C81">
        <w:rPr>
          <w:rFonts w:asciiTheme="majorBidi" w:hAnsiTheme="majorBidi" w:cstheme="majorBidi"/>
          <w:lang w:val="ro-RO"/>
        </w:rPr>
        <w:t>7.3. Prezentul Contract este întocmit în două exemplare în limba română, câte un exemplar pentru fiecare parte.</w:t>
      </w:r>
    </w:p>
    <w:p w14:paraId="451EB1D6" w14:textId="77777777" w:rsidR="00D27382" w:rsidRPr="00E15C81" w:rsidRDefault="00D27382" w:rsidP="00D27382">
      <w:pPr>
        <w:spacing w:line="360" w:lineRule="auto"/>
        <w:ind w:firstLine="142"/>
        <w:jc w:val="both"/>
        <w:rPr>
          <w:rFonts w:asciiTheme="majorBidi" w:hAnsiTheme="majorBidi" w:cstheme="majorBidi"/>
          <w:lang w:val="it-IT"/>
        </w:rPr>
      </w:pPr>
      <w:r w:rsidRPr="00E15C81">
        <w:rPr>
          <w:rFonts w:asciiTheme="majorBidi" w:hAnsiTheme="majorBidi" w:cstheme="majorBidi"/>
          <w:lang w:val="it-IT"/>
        </w:rPr>
        <w:t xml:space="preserve">7.4. Prezentul Contract se consideră încheiat și intră în vigoare la data semnării. </w:t>
      </w:r>
    </w:p>
    <w:p w14:paraId="618070F5" w14:textId="77777777" w:rsidR="001001DF" w:rsidRDefault="001001DF" w:rsidP="00D27382">
      <w:pPr>
        <w:spacing w:line="360" w:lineRule="auto"/>
        <w:jc w:val="center"/>
        <w:rPr>
          <w:rFonts w:asciiTheme="majorBidi" w:hAnsiTheme="majorBidi" w:cstheme="majorBidi"/>
          <w:b/>
          <w:bCs/>
          <w:lang w:val="ro-RO"/>
        </w:rPr>
      </w:pPr>
    </w:p>
    <w:p w14:paraId="46BE987E" w14:textId="7526831A" w:rsidR="00C954AB" w:rsidRPr="00120C67" w:rsidRDefault="00D27382" w:rsidP="00D27382">
      <w:pPr>
        <w:spacing w:line="360" w:lineRule="auto"/>
        <w:jc w:val="center"/>
        <w:rPr>
          <w:rFonts w:asciiTheme="majorBidi" w:hAnsiTheme="majorBidi" w:cstheme="majorBidi"/>
          <w:b/>
          <w:bCs/>
          <w:lang w:val="ro-RO"/>
        </w:rPr>
      </w:pPr>
      <w:r w:rsidRPr="00E15C81">
        <w:rPr>
          <w:rFonts w:asciiTheme="majorBidi" w:hAnsiTheme="majorBidi" w:cstheme="majorBidi"/>
          <w:b/>
          <w:bCs/>
          <w:lang w:val="ro-RO"/>
        </w:rPr>
        <w:t>VIII</w:t>
      </w:r>
      <w:r w:rsidR="00C954AB" w:rsidRPr="00120C67">
        <w:rPr>
          <w:rFonts w:asciiTheme="majorBidi" w:hAnsiTheme="majorBidi" w:cstheme="majorBidi"/>
          <w:b/>
          <w:bCs/>
          <w:lang w:val="ro-RO"/>
        </w:rPr>
        <w:t>. Adresa părților</w:t>
      </w:r>
    </w:p>
    <w:p w14:paraId="0830AE49" w14:textId="77777777"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sectPr w:rsidR="001001DF" w:rsidSect="00D27382">
          <w:pgSz w:w="12240" w:h="15840"/>
          <w:pgMar w:top="567" w:right="964" w:bottom="567" w:left="1814" w:header="720" w:footer="720" w:gutter="0"/>
          <w:cols w:space="720"/>
          <w:noEndnote/>
        </w:sectPr>
      </w:pPr>
    </w:p>
    <w:p w14:paraId="73FBFD32" w14:textId="1D5F948A" w:rsidR="001001DF" w:rsidRDefault="001001DF" w:rsidP="001001DF">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Ministerul Sănătății</w:t>
      </w:r>
    </w:p>
    <w:p w14:paraId="5AEBC6FF" w14:textId="77777777" w:rsidR="001001DF" w:rsidRDefault="001001DF" w:rsidP="001001DF">
      <w:pPr>
        <w:pStyle w:val="NormalWeb"/>
        <w:shd w:val="clear" w:color="auto" w:fill="FFFFFF"/>
        <w:spacing w:before="0" w:beforeAutospacing="0" w:after="0" w:afterAutospacing="0"/>
        <w:jc w:val="both"/>
        <w:rPr>
          <w:rFonts w:asciiTheme="majorBidi" w:hAnsiTheme="majorBidi" w:cstheme="majorBidi"/>
        </w:rPr>
      </w:pPr>
    </w:p>
    <w:p w14:paraId="40FEECFB" w14:textId="0E4EDE30"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______________________</w:t>
      </w:r>
    </w:p>
    <w:p w14:paraId="02AE884B" w14:textId="27DFBA8C"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______________________</w:t>
      </w:r>
    </w:p>
    <w:p w14:paraId="4B9291CA" w14:textId="412B5D6C" w:rsidR="001001DF" w:rsidRDefault="001001DF" w:rsidP="001001DF">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Autoritatea/instituția medicală</w:t>
      </w:r>
    </w:p>
    <w:p w14:paraId="1B468F33" w14:textId="7CD97637"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______________________</w:t>
      </w:r>
    </w:p>
    <w:p w14:paraId="2B8DFF1D" w14:textId="35E4CC48"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______________________</w:t>
      </w:r>
    </w:p>
    <w:p w14:paraId="1E21FBD2" w14:textId="18C6658F" w:rsidR="001001DF" w:rsidRDefault="001001DF" w:rsidP="001001DF">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Medicul/farmacistul/</w:t>
      </w:r>
    </w:p>
    <w:p w14:paraId="41735001" w14:textId="5C84AB3E" w:rsidR="001001DF" w:rsidRDefault="001001DF" w:rsidP="001001DF">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stomatologul rezident</w:t>
      </w:r>
    </w:p>
    <w:p w14:paraId="0FC6D64B" w14:textId="23648254"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____________________</w:t>
      </w:r>
    </w:p>
    <w:p w14:paraId="591E064F" w14:textId="54EFB991"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____________________</w:t>
      </w:r>
    </w:p>
    <w:p w14:paraId="2702CDCB" w14:textId="54EFB991"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sectPr w:rsidR="001001DF" w:rsidSect="001001DF">
          <w:type w:val="continuous"/>
          <w:pgSz w:w="12240" w:h="15840"/>
          <w:pgMar w:top="567" w:right="964" w:bottom="567" w:left="1814" w:header="720" w:footer="720" w:gutter="0"/>
          <w:cols w:num="3" w:space="720"/>
          <w:noEndnote/>
        </w:sectPr>
      </w:pPr>
    </w:p>
    <w:p w14:paraId="3D1A04B3" w14:textId="781151B9"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______________________</w:t>
      </w:r>
    </w:p>
    <w:p w14:paraId="4B792F2D" w14:textId="35E22B9D"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_____  ________________</w:t>
      </w:r>
    </w:p>
    <w:p w14:paraId="40AFFD1A" w14:textId="40412391"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/data/</w:t>
      </w:r>
      <w:r>
        <w:rPr>
          <w:rFonts w:asciiTheme="majorBidi" w:hAnsiTheme="majorBidi" w:cstheme="majorBidi"/>
        </w:rPr>
        <w:tab/>
        <w:t xml:space="preserve">   /semnătura/</w:t>
      </w:r>
    </w:p>
    <w:p w14:paraId="1308947D" w14:textId="2679012D"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___________________________</w:t>
      </w:r>
      <w:r>
        <w:rPr>
          <w:rFonts w:asciiTheme="majorBidi" w:hAnsiTheme="majorBidi" w:cstheme="majorBidi"/>
        </w:rPr>
        <w:tab/>
        <w:t>________________</w:t>
      </w:r>
    </w:p>
    <w:p w14:paraId="16DF5110" w14:textId="71636900"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/data/</w:t>
      </w:r>
      <w:r>
        <w:rPr>
          <w:rFonts w:asciiTheme="majorBidi" w:hAnsiTheme="majorBidi" w:cstheme="majorBidi"/>
        </w:rPr>
        <w:tab/>
        <w:t xml:space="preserve">    /semnătura/</w:t>
      </w:r>
      <w:r>
        <w:rPr>
          <w:rFonts w:asciiTheme="majorBidi" w:hAnsiTheme="majorBidi" w:cstheme="majorBidi"/>
        </w:rPr>
        <w:tab/>
      </w:r>
      <w:r>
        <w:rPr>
          <w:rFonts w:asciiTheme="majorBidi" w:hAnsiTheme="majorBidi" w:cstheme="majorBidi"/>
        </w:rPr>
        <w:tab/>
      </w:r>
    </w:p>
    <w:p w14:paraId="7486C759" w14:textId="017809B6"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____________________</w:t>
      </w:r>
    </w:p>
    <w:p w14:paraId="65D2BCAB" w14:textId="1339FC01"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____  _______________</w:t>
      </w:r>
    </w:p>
    <w:p w14:paraId="4D155608" w14:textId="776B9455"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 xml:space="preserve">/data/ </w:t>
      </w:r>
      <w:r>
        <w:rPr>
          <w:rFonts w:asciiTheme="majorBidi" w:hAnsiTheme="majorBidi" w:cstheme="majorBidi"/>
        </w:rPr>
        <w:tab/>
        <w:t xml:space="preserve">  /semnătura/</w:t>
      </w:r>
    </w:p>
    <w:p w14:paraId="6B4B0891" w14:textId="67CD6129"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sectPr w:rsidR="001001DF" w:rsidSect="001001DF">
          <w:type w:val="continuous"/>
          <w:pgSz w:w="12240" w:h="15840"/>
          <w:pgMar w:top="567" w:right="964" w:bottom="567" w:left="1814" w:header="720" w:footer="720" w:gutter="0"/>
          <w:cols w:num="3" w:space="720"/>
          <w:noEndnote/>
        </w:sectPr>
      </w:pPr>
    </w:p>
    <w:p w14:paraId="52EF0534" w14:textId="7AF12B09"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p>
    <w:p w14:paraId="5D8238E4" w14:textId="77777777"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p>
    <w:p w14:paraId="3654C97C" w14:textId="657F3E34"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sectPr w:rsidR="001001DF" w:rsidSect="001001DF">
          <w:type w:val="continuous"/>
          <w:pgSz w:w="12240" w:h="15840"/>
          <w:pgMar w:top="567" w:right="964" w:bottom="567" w:left="1814" w:header="720" w:footer="720" w:gutter="0"/>
          <w:cols w:num="3" w:space="720"/>
          <w:noEndnote/>
        </w:sectPr>
      </w:pPr>
    </w:p>
    <w:p w14:paraId="5430B804" w14:textId="6701422E" w:rsidR="001001DF" w:rsidRDefault="001001DF" w:rsidP="00060D6F">
      <w:pPr>
        <w:pStyle w:val="NormalWeb"/>
        <w:shd w:val="clear" w:color="auto" w:fill="FFFFFF"/>
        <w:spacing w:before="0" w:beforeAutospacing="0" w:after="0" w:afterAutospacing="0" w:line="360" w:lineRule="auto"/>
        <w:jc w:val="both"/>
        <w:rPr>
          <w:rFonts w:asciiTheme="majorBidi" w:hAnsiTheme="majorBidi" w:cstheme="majorBidi"/>
        </w:rPr>
      </w:pPr>
    </w:p>
    <w:bookmarkEnd w:id="10"/>
    <w:p w14:paraId="29B0A9F7" w14:textId="77777777" w:rsidR="00060D6F" w:rsidRDefault="00060D6F" w:rsidP="00060D6F">
      <w:pPr>
        <w:spacing w:before="120" w:line="360" w:lineRule="auto"/>
        <w:jc w:val="lowKashida"/>
        <w:rPr>
          <w:rFonts w:asciiTheme="majorBidi" w:hAnsiTheme="majorBidi" w:cstheme="majorBidi"/>
          <w:lang w:val="ro-RO"/>
        </w:rPr>
      </w:pPr>
    </w:p>
    <w:p w14:paraId="69DC37F6" w14:textId="10F09465" w:rsidR="00B3742F" w:rsidRPr="00C954AB" w:rsidRDefault="00B16906" w:rsidP="00060D6F">
      <w:pPr>
        <w:spacing w:before="120" w:line="360" w:lineRule="auto"/>
        <w:jc w:val="lowKashida"/>
        <w:rPr>
          <w:rFonts w:asciiTheme="majorBidi" w:hAnsiTheme="majorBidi"/>
          <w:lang w:val="ro-RO"/>
        </w:rPr>
      </w:pPr>
      <w:r w:rsidRPr="00C12D4E">
        <w:rPr>
          <w:rFonts w:asciiTheme="majorBidi" w:hAnsiTheme="majorBidi" w:cstheme="majorBidi"/>
          <w:lang w:val="ro-RO"/>
        </w:rPr>
        <w:t xml:space="preserve">2. </w:t>
      </w:r>
      <w:r w:rsidR="009021EA" w:rsidRPr="00C12D4E">
        <w:rPr>
          <w:rFonts w:asciiTheme="majorBidi" w:hAnsiTheme="majorBidi" w:cstheme="majorBidi"/>
          <w:lang w:val="ro-RO"/>
        </w:rPr>
        <w:t>Se abrogă</w:t>
      </w:r>
      <w:r w:rsidRPr="00C12D4E">
        <w:rPr>
          <w:rFonts w:asciiTheme="majorBidi" w:hAnsiTheme="majorBidi" w:cstheme="majorBidi"/>
          <w:lang w:val="ro-RO"/>
        </w:rPr>
        <w:t xml:space="preserve"> </w:t>
      </w:r>
      <w:r w:rsidR="009021EA" w:rsidRPr="00C12D4E">
        <w:rPr>
          <w:rFonts w:asciiTheme="majorBidi" w:hAnsiTheme="majorBidi" w:cstheme="majorBidi"/>
          <w:lang w:val="ro-RO"/>
        </w:rPr>
        <w:t>Hotărârea Guvernului nr. 1396/2003 cu privire la instruirea în rezidențiat și plasarea în câmpul muncii a tinerilor specialiști</w:t>
      </w:r>
      <w:r w:rsidR="00C954AB">
        <w:rPr>
          <w:rFonts w:asciiTheme="majorBidi" w:hAnsiTheme="majorBidi" w:cstheme="majorBidi"/>
          <w:lang w:val="ro-RO"/>
        </w:rPr>
        <w:t xml:space="preserve"> </w:t>
      </w:r>
      <w:r w:rsidR="00C954AB" w:rsidRPr="00060D6F">
        <w:rPr>
          <w:rFonts w:asciiTheme="majorBidi" w:hAnsiTheme="majorBidi" w:cstheme="majorBidi"/>
          <w:lang w:val="ro-RO"/>
        </w:rPr>
        <w:t xml:space="preserve">(Monitorul Oficial al Republicii Moldova, 2003, </w:t>
      </w:r>
      <w:r w:rsidR="00C954AB" w:rsidRPr="00C954AB">
        <w:rPr>
          <w:rFonts w:asciiTheme="majorBidi" w:hAnsiTheme="majorBidi"/>
          <w:lang w:val="ro-RO"/>
        </w:rPr>
        <w:t>235-238 art. 1443</w:t>
      </w:r>
      <w:r w:rsidR="00C954AB" w:rsidRPr="00060D6F">
        <w:rPr>
          <w:rFonts w:asciiTheme="majorBidi" w:hAnsiTheme="majorBidi" w:cstheme="majorBidi"/>
          <w:lang w:val="ro-RO"/>
        </w:rPr>
        <w:t>)</w:t>
      </w:r>
      <w:r w:rsidR="00DC6216">
        <w:rPr>
          <w:rFonts w:asciiTheme="majorBidi" w:hAnsiTheme="majorBidi" w:cstheme="majorBidi"/>
          <w:lang w:val="ro-RO"/>
        </w:rPr>
        <w:t xml:space="preserve">, </w:t>
      </w:r>
      <w:r w:rsidR="00DC6216" w:rsidRPr="00DC6216">
        <w:rPr>
          <w:rFonts w:asciiTheme="majorBidi" w:hAnsiTheme="majorBidi" w:cstheme="majorBidi"/>
          <w:noProof/>
          <w:lang w:val="ro-RO"/>
        </w:rPr>
        <w:t>cu modificările ulterioare</w:t>
      </w:r>
      <w:r w:rsidR="009021EA" w:rsidRPr="00C954AB">
        <w:rPr>
          <w:rFonts w:asciiTheme="majorBidi" w:hAnsiTheme="majorBidi" w:cstheme="majorBidi"/>
          <w:lang w:val="ro-RO"/>
        </w:rPr>
        <w:t>.</w:t>
      </w:r>
      <w:r w:rsidR="00C954AB" w:rsidRPr="00C954AB">
        <w:rPr>
          <w:rFonts w:asciiTheme="majorBidi" w:hAnsiTheme="majorBidi"/>
          <w:lang w:val="ro-RO"/>
        </w:rPr>
        <w:t xml:space="preserve"> </w:t>
      </w:r>
    </w:p>
    <w:p w14:paraId="05759980" w14:textId="44353C25" w:rsidR="0078392C" w:rsidRPr="009C0AF2" w:rsidRDefault="00B3742F" w:rsidP="0078392C">
      <w:pPr>
        <w:shd w:val="clear" w:color="auto" w:fill="FFFFFF"/>
        <w:jc w:val="both"/>
        <w:rPr>
          <w:rFonts w:asciiTheme="majorBidi" w:hAnsiTheme="majorBidi" w:cstheme="majorBidi"/>
          <w:bCs/>
          <w:shd w:val="clear" w:color="auto" w:fill="FFFFFF"/>
          <w:lang w:val="ro-RO"/>
        </w:rPr>
      </w:pPr>
      <w:r w:rsidRPr="00C12D4E">
        <w:rPr>
          <w:rFonts w:asciiTheme="majorBidi" w:hAnsiTheme="majorBidi" w:cstheme="majorBidi"/>
          <w:lang w:val="ro-RO"/>
        </w:rPr>
        <w:t xml:space="preserve">3. </w:t>
      </w:r>
      <w:r w:rsidR="0078392C" w:rsidRPr="009C0AF2">
        <w:rPr>
          <w:rFonts w:asciiTheme="majorBidi" w:hAnsiTheme="majorBidi" w:cstheme="majorBidi"/>
          <w:lang w:val="ro-RO"/>
        </w:rPr>
        <w:t>Controlul asupra executării prezentei hotărâri se pune în sarcina Ministerului Sănătății.</w:t>
      </w:r>
    </w:p>
    <w:p w14:paraId="36CB0816" w14:textId="77777777" w:rsidR="00AA1086" w:rsidRPr="00C12D4E" w:rsidRDefault="00AA1086" w:rsidP="00060D6F">
      <w:pPr>
        <w:spacing w:line="360" w:lineRule="auto"/>
        <w:ind w:firstLine="720"/>
        <w:jc w:val="both"/>
        <w:rPr>
          <w:rFonts w:asciiTheme="majorBidi" w:hAnsiTheme="majorBidi" w:cstheme="majorBidi"/>
          <w:lang w:val="ro-RO"/>
        </w:rPr>
      </w:pPr>
    </w:p>
    <w:p w14:paraId="2601FE06" w14:textId="77777777" w:rsidR="00AA1086" w:rsidRPr="00C12D4E" w:rsidRDefault="00AA1086" w:rsidP="00060D6F">
      <w:pPr>
        <w:spacing w:line="360" w:lineRule="auto"/>
        <w:ind w:firstLine="720"/>
        <w:jc w:val="both"/>
        <w:rPr>
          <w:lang w:val="ro-RO"/>
        </w:rPr>
      </w:pPr>
    </w:p>
    <w:tbl>
      <w:tblPr>
        <w:tblStyle w:val="Tabelgril"/>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402"/>
      </w:tblGrid>
      <w:tr w:rsidR="00385A1D" w:rsidRPr="00C12D4E" w14:paraId="59AECDFA" w14:textId="77777777" w:rsidTr="0060420D">
        <w:tc>
          <w:tcPr>
            <w:tcW w:w="6204" w:type="dxa"/>
          </w:tcPr>
          <w:p w14:paraId="357AF157" w14:textId="77777777" w:rsidR="00AA1086" w:rsidRPr="00C12D4E" w:rsidRDefault="00AA1086" w:rsidP="00060D6F">
            <w:pPr>
              <w:spacing w:line="360" w:lineRule="auto"/>
              <w:jc w:val="both"/>
              <w:rPr>
                <w:lang w:val="ro-RO"/>
              </w:rPr>
            </w:pPr>
            <w:r w:rsidRPr="00C12D4E">
              <w:rPr>
                <w:b/>
                <w:lang w:val="ro-RO"/>
              </w:rPr>
              <w:t>Prim-ministru</w:t>
            </w:r>
          </w:p>
        </w:tc>
        <w:tc>
          <w:tcPr>
            <w:tcW w:w="3402" w:type="dxa"/>
          </w:tcPr>
          <w:p w14:paraId="4889632F" w14:textId="5641F9E0" w:rsidR="00AA1086" w:rsidRPr="00C12D4E" w:rsidRDefault="009021EA" w:rsidP="00060D6F">
            <w:pPr>
              <w:spacing w:line="360" w:lineRule="auto"/>
              <w:jc w:val="both"/>
              <w:rPr>
                <w:lang w:val="ro-RO"/>
              </w:rPr>
            </w:pPr>
            <w:r w:rsidRPr="00C12D4E">
              <w:rPr>
                <w:b/>
                <w:lang w:val="ro-RO"/>
              </w:rPr>
              <w:t>Dorin RECEAN</w:t>
            </w:r>
          </w:p>
        </w:tc>
      </w:tr>
      <w:tr w:rsidR="00385A1D" w:rsidRPr="00C12D4E" w14:paraId="06D21176" w14:textId="77777777" w:rsidTr="0060420D">
        <w:tc>
          <w:tcPr>
            <w:tcW w:w="6204" w:type="dxa"/>
          </w:tcPr>
          <w:p w14:paraId="2220C9BD" w14:textId="77777777" w:rsidR="00AA1086" w:rsidRPr="00C12D4E" w:rsidRDefault="00AA1086" w:rsidP="00060D6F">
            <w:pPr>
              <w:spacing w:line="360" w:lineRule="auto"/>
              <w:jc w:val="both"/>
              <w:rPr>
                <w:b/>
                <w:lang w:val="ro-RO"/>
              </w:rPr>
            </w:pPr>
          </w:p>
        </w:tc>
        <w:tc>
          <w:tcPr>
            <w:tcW w:w="3402" w:type="dxa"/>
          </w:tcPr>
          <w:p w14:paraId="5EE809EF" w14:textId="77777777" w:rsidR="00AA1086" w:rsidRPr="00C12D4E" w:rsidRDefault="00AA1086" w:rsidP="00060D6F">
            <w:pPr>
              <w:spacing w:line="360" w:lineRule="auto"/>
              <w:jc w:val="both"/>
              <w:rPr>
                <w:b/>
                <w:lang w:val="ro-RO"/>
              </w:rPr>
            </w:pPr>
          </w:p>
        </w:tc>
      </w:tr>
      <w:tr w:rsidR="00385A1D" w:rsidRPr="00C12D4E" w14:paraId="4C13055E" w14:textId="77777777" w:rsidTr="0060420D">
        <w:tc>
          <w:tcPr>
            <w:tcW w:w="6204" w:type="dxa"/>
          </w:tcPr>
          <w:p w14:paraId="43F4841B" w14:textId="77777777" w:rsidR="00AA1086" w:rsidRPr="00C12D4E" w:rsidRDefault="00AA1086" w:rsidP="00060D6F">
            <w:pPr>
              <w:tabs>
                <w:tab w:val="left" w:pos="0"/>
              </w:tabs>
              <w:spacing w:line="360" w:lineRule="auto"/>
              <w:jc w:val="both"/>
              <w:rPr>
                <w:b/>
                <w:bCs/>
                <w:lang w:val="ro-RO"/>
              </w:rPr>
            </w:pPr>
            <w:r w:rsidRPr="00C12D4E">
              <w:rPr>
                <w:b/>
                <w:bCs/>
                <w:lang w:val="ro-RO"/>
              </w:rPr>
              <w:t>Contrasemnează:</w:t>
            </w:r>
          </w:p>
        </w:tc>
        <w:tc>
          <w:tcPr>
            <w:tcW w:w="3402" w:type="dxa"/>
          </w:tcPr>
          <w:p w14:paraId="167CC80B" w14:textId="77777777" w:rsidR="00AA1086" w:rsidRPr="00C12D4E" w:rsidRDefault="00AA1086" w:rsidP="00060D6F">
            <w:pPr>
              <w:spacing w:line="360" w:lineRule="auto"/>
              <w:jc w:val="both"/>
              <w:rPr>
                <w:b/>
                <w:bCs/>
                <w:lang w:val="ro-RO"/>
              </w:rPr>
            </w:pPr>
          </w:p>
        </w:tc>
      </w:tr>
      <w:tr w:rsidR="00385A1D" w:rsidRPr="00C12D4E" w14:paraId="39EE1582" w14:textId="77777777" w:rsidTr="0060420D">
        <w:tc>
          <w:tcPr>
            <w:tcW w:w="6204" w:type="dxa"/>
          </w:tcPr>
          <w:p w14:paraId="10C1C9E8" w14:textId="77777777" w:rsidR="00AA1086" w:rsidRPr="00C12D4E" w:rsidRDefault="00AA1086" w:rsidP="00060D6F">
            <w:pPr>
              <w:spacing w:line="360" w:lineRule="auto"/>
              <w:jc w:val="both"/>
              <w:rPr>
                <w:b/>
                <w:bCs/>
                <w:lang w:val="ro-RO"/>
              </w:rPr>
            </w:pPr>
          </w:p>
        </w:tc>
        <w:tc>
          <w:tcPr>
            <w:tcW w:w="3402" w:type="dxa"/>
          </w:tcPr>
          <w:p w14:paraId="756B8C30" w14:textId="77777777" w:rsidR="00AA1086" w:rsidRPr="00C12D4E" w:rsidRDefault="00AA1086" w:rsidP="00060D6F">
            <w:pPr>
              <w:spacing w:line="360" w:lineRule="auto"/>
              <w:jc w:val="both"/>
              <w:rPr>
                <w:b/>
                <w:bCs/>
                <w:lang w:val="ro-RO"/>
              </w:rPr>
            </w:pPr>
          </w:p>
        </w:tc>
      </w:tr>
      <w:tr w:rsidR="00385A1D" w:rsidRPr="00C12D4E" w14:paraId="51A88313" w14:textId="77777777" w:rsidTr="0060420D">
        <w:tc>
          <w:tcPr>
            <w:tcW w:w="6204" w:type="dxa"/>
          </w:tcPr>
          <w:p w14:paraId="7DBBF0AB" w14:textId="607738B4" w:rsidR="00AA1086" w:rsidRPr="00C12D4E" w:rsidRDefault="00AA1086" w:rsidP="00060D6F">
            <w:pPr>
              <w:spacing w:line="360" w:lineRule="auto"/>
              <w:jc w:val="both"/>
              <w:rPr>
                <w:b/>
                <w:bCs/>
                <w:lang w:val="ro-RO"/>
              </w:rPr>
            </w:pPr>
            <w:r w:rsidRPr="00C12D4E">
              <w:rPr>
                <w:b/>
                <w:bCs/>
                <w:lang w:val="ro-RO"/>
              </w:rPr>
              <w:t xml:space="preserve">Ministrul </w:t>
            </w:r>
            <w:r w:rsidR="00B3742F" w:rsidRPr="00C12D4E">
              <w:rPr>
                <w:b/>
                <w:bCs/>
                <w:lang w:val="ro-RO"/>
              </w:rPr>
              <w:t>S</w:t>
            </w:r>
            <w:r w:rsidRPr="00C12D4E">
              <w:rPr>
                <w:b/>
                <w:bCs/>
                <w:lang w:val="ro-RO"/>
              </w:rPr>
              <w:t>ănătății</w:t>
            </w:r>
          </w:p>
        </w:tc>
        <w:tc>
          <w:tcPr>
            <w:tcW w:w="3402" w:type="dxa"/>
          </w:tcPr>
          <w:p w14:paraId="2E0CC529" w14:textId="17720D41" w:rsidR="00AA1086" w:rsidRPr="00C12D4E" w:rsidRDefault="00AA1086" w:rsidP="00060D6F">
            <w:pPr>
              <w:spacing w:line="360" w:lineRule="auto"/>
              <w:jc w:val="both"/>
              <w:rPr>
                <w:b/>
                <w:bCs/>
                <w:lang w:val="ro-RO"/>
              </w:rPr>
            </w:pPr>
            <w:r w:rsidRPr="00C12D4E">
              <w:rPr>
                <w:b/>
                <w:bCs/>
                <w:lang w:val="ro-RO"/>
              </w:rPr>
              <w:t xml:space="preserve">Ala  </w:t>
            </w:r>
            <w:r w:rsidR="009021EA" w:rsidRPr="00C12D4E">
              <w:rPr>
                <w:b/>
                <w:bCs/>
                <w:lang w:val="ro-RO"/>
              </w:rPr>
              <w:t>NEMERENCO</w:t>
            </w:r>
          </w:p>
          <w:p w14:paraId="3AF4853F" w14:textId="77777777" w:rsidR="00AA1086" w:rsidRPr="00C12D4E" w:rsidRDefault="00AA1086" w:rsidP="00060D6F">
            <w:pPr>
              <w:spacing w:line="360" w:lineRule="auto"/>
              <w:jc w:val="both"/>
              <w:rPr>
                <w:b/>
                <w:bCs/>
                <w:lang w:val="ro-RO"/>
              </w:rPr>
            </w:pPr>
          </w:p>
        </w:tc>
      </w:tr>
      <w:tr w:rsidR="00385A1D" w:rsidRPr="00C12D4E" w14:paraId="7D5C8385" w14:textId="77777777" w:rsidTr="0060420D">
        <w:tc>
          <w:tcPr>
            <w:tcW w:w="6204" w:type="dxa"/>
          </w:tcPr>
          <w:p w14:paraId="48B94ACA" w14:textId="77777777" w:rsidR="00AA1086" w:rsidRPr="00C12D4E" w:rsidRDefault="00AA1086" w:rsidP="00060D6F">
            <w:pPr>
              <w:spacing w:line="360" w:lineRule="auto"/>
              <w:jc w:val="both"/>
              <w:rPr>
                <w:lang w:val="ro-RO"/>
              </w:rPr>
            </w:pPr>
          </w:p>
        </w:tc>
        <w:tc>
          <w:tcPr>
            <w:tcW w:w="3402" w:type="dxa"/>
          </w:tcPr>
          <w:p w14:paraId="07770DE3" w14:textId="77777777" w:rsidR="00AA1086" w:rsidRPr="00C12D4E" w:rsidRDefault="00AA1086" w:rsidP="00060D6F">
            <w:pPr>
              <w:spacing w:line="360" w:lineRule="auto"/>
              <w:jc w:val="both"/>
              <w:rPr>
                <w:lang w:val="ro-RO"/>
              </w:rPr>
            </w:pPr>
          </w:p>
        </w:tc>
      </w:tr>
    </w:tbl>
    <w:p w14:paraId="612E7F26" w14:textId="1C69CEB4" w:rsidR="00AA1086" w:rsidRPr="00C12D4E" w:rsidRDefault="00AA1086" w:rsidP="00060D6F">
      <w:pPr>
        <w:pStyle w:val="rg"/>
        <w:spacing w:line="360" w:lineRule="auto"/>
        <w:ind w:right="520"/>
        <w:jc w:val="left"/>
        <w:rPr>
          <w:lang w:val="ro-RO"/>
        </w:rPr>
      </w:pPr>
    </w:p>
    <w:p w14:paraId="0AB472E5" w14:textId="4557475E" w:rsidR="00F120AC" w:rsidRPr="00C12D4E" w:rsidRDefault="00F120AC" w:rsidP="00060D6F">
      <w:pPr>
        <w:spacing w:line="360" w:lineRule="auto"/>
        <w:rPr>
          <w:lang w:val="ro-RO"/>
        </w:rPr>
      </w:pPr>
    </w:p>
    <w:sectPr w:rsidR="00F120AC" w:rsidRPr="00C12D4E" w:rsidSect="001001DF">
      <w:type w:val="continuous"/>
      <w:pgSz w:w="12240" w:h="15840"/>
      <w:pgMar w:top="567" w:right="964" w:bottom="567" w:left="18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5767"/>
    <w:multiLevelType w:val="multilevel"/>
    <w:tmpl w:val="D4B6C294"/>
    <w:lvl w:ilvl="0">
      <w:start w:val="1"/>
      <w:numFmt w:val="decimal"/>
      <w:lvlText w:val="%1."/>
      <w:lvlJc w:val="left"/>
      <w:pPr>
        <w:ind w:left="720" w:hanging="360"/>
      </w:pPr>
      <w:rPr>
        <w:rFonts w:asciiTheme="majorBidi" w:hAnsiTheme="majorBidi" w:cstheme="majorBidi" w:hint="default"/>
        <w:color w:val="333333"/>
      </w:rPr>
    </w:lvl>
    <w:lvl w:ilvl="1">
      <w:start w:val="2"/>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44166"/>
    <w:multiLevelType w:val="hybridMultilevel"/>
    <w:tmpl w:val="9B80270E"/>
    <w:lvl w:ilvl="0" w:tplc="08190017">
      <w:start w:val="1"/>
      <w:numFmt w:val="lowerLetter"/>
      <w:lvlText w:val="%1)"/>
      <w:lvlJc w:val="left"/>
      <w:pPr>
        <w:ind w:left="1146" w:hanging="360"/>
      </w:pPr>
    </w:lvl>
    <w:lvl w:ilvl="1" w:tplc="08190019" w:tentative="1">
      <w:start w:val="1"/>
      <w:numFmt w:val="lowerLetter"/>
      <w:lvlText w:val="%2."/>
      <w:lvlJc w:val="left"/>
      <w:pPr>
        <w:ind w:left="1866" w:hanging="360"/>
      </w:pPr>
    </w:lvl>
    <w:lvl w:ilvl="2" w:tplc="0819001B" w:tentative="1">
      <w:start w:val="1"/>
      <w:numFmt w:val="lowerRoman"/>
      <w:lvlText w:val="%3."/>
      <w:lvlJc w:val="right"/>
      <w:pPr>
        <w:ind w:left="2586" w:hanging="180"/>
      </w:pPr>
    </w:lvl>
    <w:lvl w:ilvl="3" w:tplc="0819000F" w:tentative="1">
      <w:start w:val="1"/>
      <w:numFmt w:val="decimal"/>
      <w:lvlText w:val="%4."/>
      <w:lvlJc w:val="left"/>
      <w:pPr>
        <w:ind w:left="3306" w:hanging="360"/>
      </w:pPr>
    </w:lvl>
    <w:lvl w:ilvl="4" w:tplc="08190019" w:tentative="1">
      <w:start w:val="1"/>
      <w:numFmt w:val="lowerLetter"/>
      <w:lvlText w:val="%5."/>
      <w:lvlJc w:val="left"/>
      <w:pPr>
        <w:ind w:left="4026" w:hanging="360"/>
      </w:pPr>
    </w:lvl>
    <w:lvl w:ilvl="5" w:tplc="0819001B" w:tentative="1">
      <w:start w:val="1"/>
      <w:numFmt w:val="lowerRoman"/>
      <w:lvlText w:val="%6."/>
      <w:lvlJc w:val="right"/>
      <w:pPr>
        <w:ind w:left="4746" w:hanging="180"/>
      </w:pPr>
    </w:lvl>
    <w:lvl w:ilvl="6" w:tplc="0819000F" w:tentative="1">
      <w:start w:val="1"/>
      <w:numFmt w:val="decimal"/>
      <w:lvlText w:val="%7."/>
      <w:lvlJc w:val="left"/>
      <w:pPr>
        <w:ind w:left="5466" w:hanging="360"/>
      </w:pPr>
    </w:lvl>
    <w:lvl w:ilvl="7" w:tplc="08190019" w:tentative="1">
      <w:start w:val="1"/>
      <w:numFmt w:val="lowerLetter"/>
      <w:lvlText w:val="%8."/>
      <w:lvlJc w:val="left"/>
      <w:pPr>
        <w:ind w:left="6186" w:hanging="360"/>
      </w:pPr>
    </w:lvl>
    <w:lvl w:ilvl="8" w:tplc="0819001B" w:tentative="1">
      <w:start w:val="1"/>
      <w:numFmt w:val="lowerRoman"/>
      <w:lvlText w:val="%9."/>
      <w:lvlJc w:val="right"/>
      <w:pPr>
        <w:ind w:left="6906" w:hanging="180"/>
      </w:pPr>
    </w:lvl>
  </w:abstractNum>
  <w:abstractNum w:abstractNumId="2" w15:restartNumberingAfterBreak="0">
    <w:nsid w:val="0A713EFF"/>
    <w:multiLevelType w:val="hybridMultilevel"/>
    <w:tmpl w:val="1EF86CBC"/>
    <w:lvl w:ilvl="0" w:tplc="76E4A1C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C3B5B97"/>
    <w:multiLevelType w:val="hybridMultilevel"/>
    <w:tmpl w:val="D124F85C"/>
    <w:lvl w:ilvl="0" w:tplc="214CDD7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CA42B6E"/>
    <w:multiLevelType w:val="hybridMultilevel"/>
    <w:tmpl w:val="8654EF28"/>
    <w:lvl w:ilvl="0" w:tplc="3FFC23EC">
      <w:start w:val="1"/>
      <w:numFmt w:val="decimal"/>
      <w:lvlText w:val="%1."/>
      <w:lvlJc w:val="left"/>
      <w:pPr>
        <w:ind w:left="1080" w:hanging="360"/>
      </w:pPr>
      <w:rPr>
        <w:rFonts w:ascii="Georgia" w:hAnsi="Georgia" w:cs="Times New Roman" w:hint="default"/>
        <w:color w:val="333333"/>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14DB47F1"/>
    <w:multiLevelType w:val="hybridMultilevel"/>
    <w:tmpl w:val="690A0450"/>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16847927"/>
    <w:multiLevelType w:val="hybridMultilevel"/>
    <w:tmpl w:val="690A04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C711FD"/>
    <w:multiLevelType w:val="hybridMultilevel"/>
    <w:tmpl w:val="AF94617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971221"/>
    <w:multiLevelType w:val="hybridMultilevel"/>
    <w:tmpl w:val="72EC45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D274CD"/>
    <w:multiLevelType w:val="hybridMultilevel"/>
    <w:tmpl w:val="42C84C1A"/>
    <w:lvl w:ilvl="0" w:tplc="28A6C7D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240A4044"/>
    <w:multiLevelType w:val="hybridMultilevel"/>
    <w:tmpl w:val="D63C7254"/>
    <w:lvl w:ilvl="0" w:tplc="7E760C22">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1" w15:restartNumberingAfterBreak="0">
    <w:nsid w:val="25A56348"/>
    <w:multiLevelType w:val="multilevel"/>
    <w:tmpl w:val="D124F85C"/>
    <w:styleLink w:val="Listacurent1"/>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5C41204"/>
    <w:multiLevelType w:val="hybridMultilevel"/>
    <w:tmpl w:val="381031A4"/>
    <w:lvl w:ilvl="0" w:tplc="04180017">
      <w:start w:val="1"/>
      <w:numFmt w:val="lowerLetter"/>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3" w15:restartNumberingAfterBreak="0">
    <w:nsid w:val="29B82B7F"/>
    <w:multiLevelType w:val="hybridMultilevel"/>
    <w:tmpl w:val="A3F69BC2"/>
    <w:lvl w:ilvl="0" w:tplc="A6186896">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4" w15:restartNumberingAfterBreak="0">
    <w:nsid w:val="309625DA"/>
    <w:multiLevelType w:val="hybridMultilevel"/>
    <w:tmpl w:val="70666AC2"/>
    <w:lvl w:ilvl="0" w:tplc="EEC4897A">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5" w15:restartNumberingAfterBreak="0">
    <w:nsid w:val="37A02646"/>
    <w:multiLevelType w:val="hybridMultilevel"/>
    <w:tmpl w:val="1B305F66"/>
    <w:lvl w:ilvl="0" w:tplc="FFFFFFFF">
      <w:start w:val="1"/>
      <w:numFmt w:val="lowerLetter"/>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6" w15:restartNumberingAfterBreak="0">
    <w:nsid w:val="39006F0B"/>
    <w:multiLevelType w:val="hybridMultilevel"/>
    <w:tmpl w:val="EA4C0138"/>
    <w:lvl w:ilvl="0" w:tplc="0BF616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AEB0F96"/>
    <w:multiLevelType w:val="hybridMultilevel"/>
    <w:tmpl w:val="A488970C"/>
    <w:lvl w:ilvl="0" w:tplc="797642C8">
      <w:start w:val="1"/>
      <w:numFmt w:val="lowerLetter"/>
      <w:lvlText w:val="%1)"/>
      <w:lvlJc w:val="left"/>
      <w:pPr>
        <w:ind w:left="1050" w:hanging="360"/>
      </w:pPr>
      <w:rPr>
        <w:rFonts w:hint="default"/>
      </w:rPr>
    </w:lvl>
    <w:lvl w:ilvl="1" w:tplc="04180019" w:tentative="1">
      <w:start w:val="1"/>
      <w:numFmt w:val="lowerLetter"/>
      <w:lvlText w:val="%2."/>
      <w:lvlJc w:val="left"/>
      <w:pPr>
        <w:ind w:left="1770" w:hanging="360"/>
      </w:pPr>
    </w:lvl>
    <w:lvl w:ilvl="2" w:tplc="0418001B" w:tentative="1">
      <w:start w:val="1"/>
      <w:numFmt w:val="lowerRoman"/>
      <w:lvlText w:val="%3."/>
      <w:lvlJc w:val="right"/>
      <w:pPr>
        <w:ind w:left="2490" w:hanging="180"/>
      </w:pPr>
    </w:lvl>
    <w:lvl w:ilvl="3" w:tplc="0418000F" w:tentative="1">
      <w:start w:val="1"/>
      <w:numFmt w:val="decimal"/>
      <w:lvlText w:val="%4."/>
      <w:lvlJc w:val="left"/>
      <w:pPr>
        <w:ind w:left="3210" w:hanging="360"/>
      </w:pPr>
    </w:lvl>
    <w:lvl w:ilvl="4" w:tplc="04180019" w:tentative="1">
      <w:start w:val="1"/>
      <w:numFmt w:val="lowerLetter"/>
      <w:lvlText w:val="%5."/>
      <w:lvlJc w:val="left"/>
      <w:pPr>
        <w:ind w:left="3930" w:hanging="360"/>
      </w:pPr>
    </w:lvl>
    <w:lvl w:ilvl="5" w:tplc="0418001B" w:tentative="1">
      <w:start w:val="1"/>
      <w:numFmt w:val="lowerRoman"/>
      <w:lvlText w:val="%6."/>
      <w:lvlJc w:val="right"/>
      <w:pPr>
        <w:ind w:left="4650" w:hanging="180"/>
      </w:pPr>
    </w:lvl>
    <w:lvl w:ilvl="6" w:tplc="0418000F" w:tentative="1">
      <w:start w:val="1"/>
      <w:numFmt w:val="decimal"/>
      <w:lvlText w:val="%7."/>
      <w:lvlJc w:val="left"/>
      <w:pPr>
        <w:ind w:left="5370" w:hanging="360"/>
      </w:pPr>
    </w:lvl>
    <w:lvl w:ilvl="7" w:tplc="04180019" w:tentative="1">
      <w:start w:val="1"/>
      <w:numFmt w:val="lowerLetter"/>
      <w:lvlText w:val="%8."/>
      <w:lvlJc w:val="left"/>
      <w:pPr>
        <w:ind w:left="6090" w:hanging="360"/>
      </w:pPr>
    </w:lvl>
    <w:lvl w:ilvl="8" w:tplc="0418001B" w:tentative="1">
      <w:start w:val="1"/>
      <w:numFmt w:val="lowerRoman"/>
      <w:lvlText w:val="%9."/>
      <w:lvlJc w:val="right"/>
      <w:pPr>
        <w:ind w:left="6810" w:hanging="180"/>
      </w:pPr>
    </w:lvl>
  </w:abstractNum>
  <w:abstractNum w:abstractNumId="18" w15:restartNumberingAfterBreak="0">
    <w:nsid w:val="3C0717B5"/>
    <w:multiLevelType w:val="hybridMultilevel"/>
    <w:tmpl w:val="29F4F6C6"/>
    <w:lvl w:ilvl="0" w:tplc="44665F8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C1A0210"/>
    <w:multiLevelType w:val="hybridMultilevel"/>
    <w:tmpl w:val="67B61CE8"/>
    <w:lvl w:ilvl="0" w:tplc="F648D5F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3E6019B8"/>
    <w:multiLevelType w:val="hybridMultilevel"/>
    <w:tmpl w:val="A164E25E"/>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1" w15:restartNumberingAfterBreak="0">
    <w:nsid w:val="3F8E635B"/>
    <w:multiLevelType w:val="hybridMultilevel"/>
    <w:tmpl w:val="1B305F66"/>
    <w:lvl w:ilvl="0" w:tplc="04180017">
      <w:start w:val="1"/>
      <w:numFmt w:val="lowerLetter"/>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2" w15:restartNumberingAfterBreak="0">
    <w:nsid w:val="3FB67ADB"/>
    <w:multiLevelType w:val="hybridMultilevel"/>
    <w:tmpl w:val="F1ECB4F6"/>
    <w:lvl w:ilvl="0" w:tplc="72906722">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3" w15:restartNumberingAfterBreak="0">
    <w:nsid w:val="42847E17"/>
    <w:multiLevelType w:val="hybridMultilevel"/>
    <w:tmpl w:val="DB1EAB1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0040E1"/>
    <w:multiLevelType w:val="hybridMultilevel"/>
    <w:tmpl w:val="29BEAE2E"/>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 w15:restartNumberingAfterBreak="0">
    <w:nsid w:val="48E709CD"/>
    <w:multiLevelType w:val="hybridMultilevel"/>
    <w:tmpl w:val="9A542230"/>
    <w:lvl w:ilvl="0" w:tplc="0A56035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6" w15:restartNumberingAfterBreak="0">
    <w:nsid w:val="4EA142B7"/>
    <w:multiLevelType w:val="hybridMultilevel"/>
    <w:tmpl w:val="A488970C"/>
    <w:lvl w:ilvl="0" w:tplc="FFFFFFFF">
      <w:start w:val="1"/>
      <w:numFmt w:val="lowerLetter"/>
      <w:lvlText w:val="%1)"/>
      <w:lvlJc w:val="left"/>
      <w:pPr>
        <w:ind w:left="1050" w:hanging="360"/>
      </w:pPr>
      <w:rPr>
        <w:rFonts w:hint="default"/>
      </w:rPr>
    </w:lvl>
    <w:lvl w:ilvl="1" w:tplc="FFFFFFFF" w:tentative="1">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27" w15:restartNumberingAfterBreak="0">
    <w:nsid w:val="4F757281"/>
    <w:multiLevelType w:val="hybridMultilevel"/>
    <w:tmpl w:val="6AEE8D82"/>
    <w:lvl w:ilvl="0" w:tplc="1D58382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15:restartNumberingAfterBreak="0">
    <w:nsid w:val="509A6771"/>
    <w:multiLevelType w:val="hybridMultilevel"/>
    <w:tmpl w:val="39306C54"/>
    <w:lvl w:ilvl="0" w:tplc="E8FCCE26">
      <w:start w:val="1"/>
      <w:numFmt w:val="decimal"/>
      <w:lvlText w:val="%1."/>
      <w:lvlJc w:val="left"/>
      <w:pPr>
        <w:ind w:left="1080" w:hanging="360"/>
      </w:pPr>
      <w:rPr>
        <w:rFonts w:hint="default"/>
        <w:sz w:val="26"/>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50FA4707"/>
    <w:multiLevelType w:val="hybridMultilevel"/>
    <w:tmpl w:val="72EC45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BDD6C4D"/>
    <w:multiLevelType w:val="hybridMultilevel"/>
    <w:tmpl w:val="41B64170"/>
    <w:lvl w:ilvl="0" w:tplc="8AC651CA">
      <w:start w:val="1"/>
      <w:numFmt w:val="lowerLetter"/>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31" w15:restartNumberingAfterBreak="0">
    <w:nsid w:val="5E535369"/>
    <w:multiLevelType w:val="hybridMultilevel"/>
    <w:tmpl w:val="A488970C"/>
    <w:lvl w:ilvl="0" w:tplc="FFFFFFFF">
      <w:start w:val="1"/>
      <w:numFmt w:val="lowerLetter"/>
      <w:lvlText w:val="%1)"/>
      <w:lvlJc w:val="left"/>
      <w:pPr>
        <w:ind w:left="1050" w:hanging="360"/>
      </w:pPr>
      <w:rPr>
        <w:rFonts w:hint="default"/>
      </w:rPr>
    </w:lvl>
    <w:lvl w:ilvl="1" w:tplc="FFFFFFFF" w:tentative="1">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32" w15:restartNumberingAfterBreak="0">
    <w:nsid w:val="5F4B1245"/>
    <w:multiLevelType w:val="hybridMultilevel"/>
    <w:tmpl w:val="9B6E3558"/>
    <w:lvl w:ilvl="0" w:tplc="04180019">
      <w:start w:val="7"/>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3F1BBA"/>
    <w:multiLevelType w:val="hybridMultilevel"/>
    <w:tmpl w:val="72EC45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C35A8E"/>
    <w:multiLevelType w:val="hybridMultilevel"/>
    <w:tmpl w:val="A74ED4A4"/>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5" w15:restartNumberingAfterBreak="0">
    <w:nsid w:val="64027729"/>
    <w:multiLevelType w:val="hybridMultilevel"/>
    <w:tmpl w:val="DA7442E0"/>
    <w:lvl w:ilvl="0" w:tplc="FCECAA7E">
      <w:start w:val="1"/>
      <w:numFmt w:val="decimal"/>
      <w:lvlText w:val="%1)"/>
      <w:lvlJc w:val="left"/>
      <w:pPr>
        <w:ind w:left="1440" w:hanging="360"/>
      </w:pPr>
      <w:rPr>
        <w:rFonts w:ascii="Times New Roman" w:eastAsia="Times New Roman" w:hAnsi="Times New Roman" w:cs="Times New Roman"/>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6" w15:restartNumberingAfterBreak="0">
    <w:nsid w:val="68FB2EF1"/>
    <w:multiLevelType w:val="hybridMultilevel"/>
    <w:tmpl w:val="47D2CB78"/>
    <w:lvl w:ilvl="0" w:tplc="6F24365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7C0736"/>
    <w:multiLevelType w:val="hybridMultilevel"/>
    <w:tmpl w:val="2994A05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896547927">
    <w:abstractNumId w:val="9"/>
  </w:num>
  <w:num w:numId="2" w16cid:durableId="1163662966">
    <w:abstractNumId w:val="35"/>
  </w:num>
  <w:num w:numId="3" w16cid:durableId="401224584">
    <w:abstractNumId w:val="10"/>
  </w:num>
  <w:num w:numId="4" w16cid:durableId="1592662112">
    <w:abstractNumId w:val="28"/>
  </w:num>
  <w:num w:numId="5" w16cid:durableId="403140034">
    <w:abstractNumId w:val="3"/>
  </w:num>
  <w:num w:numId="6" w16cid:durableId="1613438773">
    <w:abstractNumId w:val="25"/>
  </w:num>
  <w:num w:numId="7" w16cid:durableId="1368488071">
    <w:abstractNumId w:val="2"/>
  </w:num>
  <w:num w:numId="8" w16cid:durableId="860972387">
    <w:abstractNumId w:val="11"/>
  </w:num>
  <w:num w:numId="9" w16cid:durableId="372969743">
    <w:abstractNumId w:val="16"/>
  </w:num>
  <w:num w:numId="10" w16cid:durableId="712651624">
    <w:abstractNumId w:val="18"/>
  </w:num>
  <w:num w:numId="11" w16cid:durableId="1913465069">
    <w:abstractNumId w:val="36"/>
  </w:num>
  <w:num w:numId="12" w16cid:durableId="1607468507">
    <w:abstractNumId w:val="32"/>
  </w:num>
  <w:num w:numId="13" w16cid:durableId="1217666407">
    <w:abstractNumId w:val="29"/>
  </w:num>
  <w:num w:numId="14" w16cid:durableId="128745315">
    <w:abstractNumId w:val="21"/>
  </w:num>
  <w:num w:numId="15" w16cid:durableId="118108556">
    <w:abstractNumId w:val="17"/>
  </w:num>
  <w:num w:numId="16" w16cid:durableId="1097601550">
    <w:abstractNumId w:val="5"/>
  </w:num>
  <w:num w:numId="17" w16cid:durableId="1637177118">
    <w:abstractNumId w:val="20"/>
  </w:num>
  <w:num w:numId="18" w16cid:durableId="537816698">
    <w:abstractNumId w:val="7"/>
  </w:num>
  <w:num w:numId="19" w16cid:durableId="1489008198">
    <w:abstractNumId w:val="1"/>
  </w:num>
  <w:num w:numId="20" w16cid:durableId="97452565">
    <w:abstractNumId w:val="24"/>
  </w:num>
  <w:num w:numId="21" w16cid:durableId="81612191">
    <w:abstractNumId w:val="34"/>
  </w:num>
  <w:num w:numId="22" w16cid:durableId="1683433163">
    <w:abstractNumId w:val="13"/>
  </w:num>
  <w:num w:numId="23" w16cid:durableId="483593073">
    <w:abstractNumId w:val="14"/>
  </w:num>
  <w:num w:numId="24" w16cid:durableId="735783753">
    <w:abstractNumId w:val="8"/>
  </w:num>
  <w:num w:numId="25" w16cid:durableId="192500799">
    <w:abstractNumId w:val="12"/>
  </w:num>
  <w:num w:numId="26" w16cid:durableId="1174219593">
    <w:abstractNumId w:val="30"/>
  </w:num>
  <w:num w:numId="27" w16cid:durableId="1071778377">
    <w:abstractNumId w:val="22"/>
  </w:num>
  <w:num w:numId="28" w16cid:durableId="983852294">
    <w:abstractNumId w:val="26"/>
  </w:num>
  <w:num w:numId="29" w16cid:durableId="1765757710">
    <w:abstractNumId w:val="33"/>
  </w:num>
  <w:num w:numId="30" w16cid:durableId="216741856">
    <w:abstractNumId w:val="6"/>
  </w:num>
  <w:num w:numId="31" w16cid:durableId="1232813837">
    <w:abstractNumId w:val="15"/>
  </w:num>
  <w:num w:numId="32" w16cid:durableId="1062171251">
    <w:abstractNumId w:val="31"/>
  </w:num>
  <w:num w:numId="33" w16cid:durableId="2073304354">
    <w:abstractNumId w:val="37"/>
  </w:num>
  <w:num w:numId="34" w16cid:durableId="1677807610">
    <w:abstractNumId w:val="4"/>
  </w:num>
  <w:num w:numId="35" w16cid:durableId="232932628">
    <w:abstractNumId w:val="0"/>
  </w:num>
  <w:num w:numId="36" w16cid:durableId="1651910307">
    <w:abstractNumId w:val="27"/>
  </w:num>
  <w:num w:numId="37" w16cid:durableId="127551491">
    <w:abstractNumId w:val="19"/>
  </w:num>
  <w:num w:numId="38" w16cid:durableId="20572001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86"/>
    <w:rsid w:val="00001AAE"/>
    <w:rsid w:val="00011A79"/>
    <w:rsid w:val="000330E5"/>
    <w:rsid w:val="00037BFC"/>
    <w:rsid w:val="00060B23"/>
    <w:rsid w:val="00060D6F"/>
    <w:rsid w:val="00067231"/>
    <w:rsid w:val="00072CD2"/>
    <w:rsid w:val="0007781B"/>
    <w:rsid w:val="000B07BF"/>
    <w:rsid w:val="000C2286"/>
    <w:rsid w:val="000C34D7"/>
    <w:rsid w:val="001001DF"/>
    <w:rsid w:val="00102478"/>
    <w:rsid w:val="00104737"/>
    <w:rsid w:val="00120C67"/>
    <w:rsid w:val="00134510"/>
    <w:rsid w:val="001358B2"/>
    <w:rsid w:val="00166C81"/>
    <w:rsid w:val="00184719"/>
    <w:rsid w:val="001A0C10"/>
    <w:rsid w:val="001D3C39"/>
    <w:rsid w:val="001E03E5"/>
    <w:rsid w:val="00216A4E"/>
    <w:rsid w:val="00222927"/>
    <w:rsid w:val="002312B6"/>
    <w:rsid w:val="00254DE0"/>
    <w:rsid w:val="002A77C0"/>
    <w:rsid w:val="002C2122"/>
    <w:rsid w:val="002D185A"/>
    <w:rsid w:val="002E59CF"/>
    <w:rsid w:val="002F4AC4"/>
    <w:rsid w:val="00302311"/>
    <w:rsid w:val="003177C7"/>
    <w:rsid w:val="00342634"/>
    <w:rsid w:val="00385A1D"/>
    <w:rsid w:val="00387F4F"/>
    <w:rsid w:val="0039777E"/>
    <w:rsid w:val="003D48D6"/>
    <w:rsid w:val="003D56EE"/>
    <w:rsid w:val="003D7892"/>
    <w:rsid w:val="003E37A2"/>
    <w:rsid w:val="003F4F3D"/>
    <w:rsid w:val="003F545E"/>
    <w:rsid w:val="00406945"/>
    <w:rsid w:val="00436341"/>
    <w:rsid w:val="00452B9F"/>
    <w:rsid w:val="0045631F"/>
    <w:rsid w:val="00460F65"/>
    <w:rsid w:val="004645C0"/>
    <w:rsid w:val="0047620E"/>
    <w:rsid w:val="004B2C6A"/>
    <w:rsid w:val="004B791B"/>
    <w:rsid w:val="004C05D6"/>
    <w:rsid w:val="004C5F4E"/>
    <w:rsid w:val="004F2001"/>
    <w:rsid w:val="005255B0"/>
    <w:rsid w:val="00582DDE"/>
    <w:rsid w:val="00585488"/>
    <w:rsid w:val="005A46EF"/>
    <w:rsid w:val="005B30D0"/>
    <w:rsid w:val="005C3BD8"/>
    <w:rsid w:val="006072FC"/>
    <w:rsid w:val="00634B4D"/>
    <w:rsid w:val="00636324"/>
    <w:rsid w:val="00641433"/>
    <w:rsid w:val="00654950"/>
    <w:rsid w:val="00660783"/>
    <w:rsid w:val="006629FD"/>
    <w:rsid w:val="006671E5"/>
    <w:rsid w:val="006729E8"/>
    <w:rsid w:val="006805A8"/>
    <w:rsid w:val="0068236F"/>
    <w:rsid w:val="006A0745"/>
    <w:rsid w:val="006A74A8"/>
    <w:rsid w:val="006D12EB"/>
    <w:rsid w:val="006E3231"/>
    <w:rsid w:val="006F378B"/>
    <w:rsid w:val="00720F13"/>
    <w:rsid w:val="00734D13"/>
    <w:rsid w:val="00740C1D"/>
    <w:rsid w:val="00743AC0"/>
    <w:rsid w:val="00752725"/>
    <w:rsid w:val="007539AB"/>
    <w:rsid w:val="00755667"/>
    <w:rsid w:val="00764492"/>
    <w:rsid w:val="007651EB"/>
    <w:rsid w:val="00773E6A"/>
    <w:rsid w:val="00773EBF"/>
    <w:rsid w:val="0078392C"/>
    <w:rsid w:val="007E4A45"/>
    <w:rsid w:val="007E506B"/>
    <w:rsid w:val="008029D1"/>
    <w:rsid w:val="00826453"/>
    <w:rsid w:val="00831CF6"/>
    <w:rsid w:val="00853D2B"/>
    <w:rsid w:val="00864B96"/>
    <w:rsid w:val="00880027"/>
    <w:rsid w:val="00885103"/>
    <w:rsid w:val="008900C2"/>
    <w:rsid w:val="00894E49"/>
    <w:rsid w:val="008955CE"/>
    <w:rsid w:val="008A57BE"/>
    <w:rsid w:val="008D76F3"/>
    <w:rsid w:val="009021EA"/>
    <w:rsid w:val="009037AE"/>
    <w:rsid w:val="009136C0"/>
    <w:rsid w:val="00922C81"/>
    <w:rsid w:val="00976503"/>
    <w:rsid w:val="00976D0E"/>
    <w:rsid w:val="009A6837"/>
    <w:rsid w:val="009C0AF2"/>
    <w:rsid w:val="009F3AE3"/>
    <w:rsid w:val="009F69D1"/>
    <w:rsid w:val="00A10812"/>
    <w:rsid w:val="00A124D2"/>
    <w:rsid w:val="00A31CC6"/>
    <w:rsid w:val="00A6728E"/>
    <w:rsid w:val="00A86A42"/>
    <w:rsid w:val="00A87FBD"/>
    <w:rsid w:val="00A926AE"/>
    <w:rsid w:val="00AA1086"/>
    <w:rsid w:val="00AB7060"/>
    <w:rsid w:val="00AC03F6"/>
    <w:rsid w:val="00AC2257"/>
    <w:rsid w:val="00AC2D3B"/>
    <w:rsid w:val="00AC7879"/>
    <w:rsid w:val="00AD4826"/>
    <w:rsid w:val="00AD5EFA"/>
    <w:rsid w:val="00AF0CCA"/>
    <w:rsid w:val="00B12CEE"/>
    <w:rsid w:val="00B16906"/>
    <w:rsid w:val="00B245CE"/>
    <w:rsid w:val="00B31A4C"/>
    <w:rsid w:val="00B3742F"/>
    <w:rsid w:val="00B507B2"/>
    <w:rsid w:val="00B543F5"/>
    <w:rsid w:val="00B642A5"/>
    <w:rsid w:val="00B71058"/>
    <w:rsid w:val="00B75FE0"/>
    <w:rsid w:val="00B76F50"/>
    <w:rsid w:val="00B8033F"/>
    <w:rsid w:val="00B85680"/>
    <w:rsid w:val="00B96900"/>
    <w:rsid w:val="00BA7344"/>
    <w:rsid w:val="00BB7CFE"/>
    <w:rsid w:val="00BC44B2"/>
    <w:rsid w:val="00BC6AF0"/>
    <w:rsid w:val="00BD00AD"/>
    <w:rsid w:val="00BD1E77"/>
    <w:rsid w:val="00BD66DF"/>
    <w:rsid w:val="00C12D4E"/>
    <w:rsid w:val="00C356F3"/>
    <w:rsid w:val="00C433DF"/>
    <w:rsid w:val="00C466D7"/>
    <w:rsid w:val="00C56784"/>
    <w:rsid w:val="00C81942"/>
    <w:rsid w:val="00C90F91"/>
    <w:rsid w:val="00C94E60"/>
    <w:rsid w:val="00C954AB"/>
    <w:rsid w:val="00CA66E1"/>
    <w:rsid w:val="00CC216C"/>
    <w:rsid w:val="00CC2B01"/>
    <w:rsid w:val="00CC3477"/>
    <w:rsid w:val="00CC70C9"/>
    <w:rsid w:val="00D27382"/>
    <w:rsid w:val="00D41DD3"/>
    <w:rsid w:val="00D76534"/>
    <w:rsid w:val="00D83A3E"/>
    <w:rsid w:val="00D87343"/>
    <w:rsid w:val="00D92948"/>
    <w:rsid w:val="00DB1A00"/>
    <w:rsid w:val="00DC6216"/>
    <w:rsid w:val="00DC74C2"/>
    <w:rsid w:val="00DD75C5"/>
    <w:rsid w:val="00DE51F5"/>
    <w:rsid w:val="00E10C6B"/>
    <w:rsid w:val="00E12EA7"/>
    <w:rsid w:val="00E13CCA"/>
    <w:rsid w:val="00E15C81"/>
    <w:rsid w:val="00E23BFF"/>
    <w:rsid w:val="00E24150"/>
    <w:rsid w:val="00E31AC6"/>
    <w:rsid w:val="00E33A83"/>
    <w:rsid w:val="00E4331E"/>
    <w:rsid w:val="00E650A2"/>
    <w:rsid w:val="00E65D96"/>
    <w:rsid w:val="00E72B8E"/>
    <w:rsid w:val="00E73522"/>
    <w:rsid w:val="00E7779C"/>
    <w:rsid w:val="00E82A1B"/>
    <w:rsid w:val="00EA254F"/>
    <w:rsid w:val="00EF62E7"/>
    <w:rsid w:val="00F120AC"/>
    <w:rsid w:val="00F140FF"/>
    <w:rsid w:val="00F450AB"/>
    <w:rsid w:val="00F47CEE"/>
    <w:rsid w:val="00F75B40"/>
    <w:rsid w:val="00FD192E"/>
    <w:rsid w:val="00FE4962"/>
    <w:rsid w:val="00FF10C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7962"/>
  <w15:chartTrackingRefBased/>
  <w15:docId w15:val="{65BED297-804E-4ACA-85E5-1AF9AA90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086"/>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Titlu4">
    <w:name w:val="heading 4"/>
    <w:basedOn w:val="Normal"/>
    <w:next w:val="Normal"/>
    <w:link w:val="Titlu4Caracter"/>
    <w:uiPriority w:val="9"/>
    <w:semiHidden/>
    <w:unhideWhenUsed/>
    <w:qFormat/>
    <w:rsid w:val="00C954A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AA1086"/>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Normal"/>
    <w:rsid w:val="00AA1086"/>
    <w:pPr>
      <w:jc w:val="right"/>
    </w:pPr>
  </w:style>
  <w:style w:type="paragraph" w:styleId="Listparagraf">
    <w:name w:val="List Paragraph"/>
    <w:aliases w:val="HotarirePunct1"/>
    <w:basedOn w:val="Normal"/>
    <w:uiPriority w:val="34"/>
    <w:qFormat/>
    <w:rsid w:val="009136C0"/>
    <w:pPr>
      <w:ind w:left="720"/>
      <w:contextualSpacing/>
    </w:pPr>
  </w:style>
  <w:style w:type="numbering" w:customStyle="1" w:styleId="Listacurent1">
    <w:name w:val="Lista curentă1"/>
    <w:uiPriority w:val="99"/>
    <w:rsid w:val="00B16906"/>
    <w:pPr>
      <w:numPr>
        <w:numId w:val="8"/>
      </w:numPr>
    </w:pPr>
  </w:style>
  <w:style w:type="paragraph" w:styleId="NormalWeb">
    <w:name w:val="Normal (Web)"/>
    <w:basedOn w:val="Normal"/>
    <w:uiPriority w:val="99"/>
    <w:unhideWhenUsed/>
    <w:rsid w:val="008900C2"/>
    <w:pPr>
      <w:spacing w:before="100" w:beforeAutospacing="1" w:after="100" w:afterAutospacing="1"/>
    </w:pPr>
    <w:rPr>
      <w:lang w:val="ro-RO" w:eastAsia="zh-CN"/>
    </w:rPr>
  </w:style>
  <w:style w:type="character" w:styleId="Robust">
    <w:name w:val="Strong"/>
    <w:basedOn w:val="Fontdeparagrafimplicit"/>
    <w:uiPriority w:val="22"/>
    <w:qFormat/>
    <w:rsid w:val="00C954AB"/>
    <w:rPr>
      <w:b/>
      <w:bCs/>
    </w:rPr>
  </w:style>
  <w:style w:type="character" w:customStyle="1" w:styleId="Titlu4Caracter">
    <w:name w:val="Titlu 4 Caracter"/>
    <w:basedOn w:val="Fontdeparagrafimplicit"/>
    <w:link w:val="Titlu4"/>
    <w:uiPriority w:val="9"/>
    <w:semiHidden/>
    <w:rsid w:val="00C954AB"/>
    <w:rPr>
      <w:rFonts w:asciiTheme="majorHAnsi" w:eastAsiaTheme="majorEastAsia" w:hAnsiTheme="majorHAnsi" w:cstheme="majorBidi"/>
      <w:i/>
      <w:iCs/>
      <w:color w:val="2F5496" w:themeColor="accent1" w:themeShade="BF"/>
      <w:kern w:val="0"/>
      <w:sz w:val="24"/>
      <w:szCs w:val="24"/>
      <w:lang w:val="ru-RU" w:eastAsia="ru-RU"/>
      <w14:ligatures w14:val="none"/>
    </w:rPr>
  </w:style>
  <w:style w:type="paragraph" w:styleId="TextnBalon">
    <w:name w:val="Balloon Text"/>
    <w:basedOn w:val="Normal"/>
    <w:link w:val="TextnBalonCaracter"/>
    <w:uiPriority w:val="99"/>
    <w:semiHidden/>
    <w:unhideWhenUsed/>
    <w:rsid w:val="001D3C3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D3C39"/>
    <w:rPr>
      <w:rFonts w:ascii="Segoe UI" w:eastAsia="Times New Roman" w:hAnsi="Segoe UI" w:cs="Segoe UI"/>
      <w:kern w:val="0"/>
      <w:sz w:val="18"/>
      <w:szCs w:val="18"/>
      <w:lang w:val="ru-RU" w:eastAsia="ru-RU"/>
      <w14:ligatures w14:val="none"/>
    </w:rPr>
  </w:style>
  <w:style w:type="paragraph" w:styleId="Revizuire">
    <w:name w:val="Revision"/>
    <w:hidden/>
    <w:uiPriority w:val="99"/>
    <w:semiHidden/>
    <w:rsid w:val="00E15C81"/>
    <w:pPr>
      <w:spacing w:after="0"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15417">
      <w:bodyDiv w:val="1"/>
      <w:marLeft w:val="0"/>
      <w:marRight w:val="0"/>
      <w:marTop w:val="0"/>
      <w:marBottom w:val="0"/>
      <w:divBdr>
        <w:top w:val="none" w:sz="0" w:space="0" w:color="auto"/>
        <w:left w:val="none" w:sz="0" w:space="0" w:color="auto"/>
        <w:bottom w:val="none" w:sz="0" w:space="0" w:color="auto"/>
        <w:right w:val="none" w:sz="0" w:space="0" w:color="auto"/>
      </w:divBdr>
    </w:div>
    <w:div w:id="66927391">
      <w:bodyDiv w:val="1"/>
      <w:marLeft w:val="0"/>
      <w:marRight w:val="0"/>
      <w:marTop w:val="0"/>
      <w:marBottom w:val="0"/>
      <w:divBdr>
        <w:top w:val="none" w:sz="0" w:space="0" w:color="auto"/>
        <w:left w:val="none" w:sz="0" w:space="0" w:color="auto"/>
        <w:bottom w:val="none" w:sz="0" w:space="0" w:color="auto"/>
        <w:right w:val="none" w:sz="0" w:space="0" w:color="auto"/>
      </w:divBdr>
    </w:div>
    <w:div w:id="67113332">
      <w:bodyDiv w:val="1"/>
      <w:marLeft w:val="0"/>
      <w:marRight w:val="0"/>
      <w:marTop w:val="0"/>
      <w:marBottom w:val="0"/>
      <w:divBdr>
        <w:top w:val="none" w:sz="0" w:space="0" w:color="auto"/>
        <w:left w:val="none" w:sz="0" w:space="0" w:color="auto"/>
        <w:bottom w:val="none" w:sz="0" w:space="0" w:color="auto"/>
        <w:right w:val="none" w:sz="0" w:space="0" w:color="auto"/>
      </w:divBdr>
    </w:div>
    <w:div w:id="222377152">
      <w:bodyDiv w:val="1"/>
      <w:marLeft w:val="0"/>
      <w:marRight w:val="0"/>
      <w:marTop w:val="0"/>
      <w:marBottom w:val="0"/>
      <w:divBdr>
        <w:top w:val="none" w:sz="0" w:space="0" w:color="auto"/>
        <w:left w:val="none" w:sz="0" w:space="0" w:color="auto"/>
        <w:bottom w:val="none" w:sz="0" w:space="0" w:color="auto"/>
        <w:right w:val="none" w:sz="0" w:space="0" w:color="auto"/>
      </w:divBdr>
    </w:div>
    <w:div w:id="257258950">
      <w:bodyDiv w:val="1"/>
      <w:marLeft w:val="0"/>
      <w:marRight w:val="0"/>
      <w:marTop w:val="0"/>
      <w:marBottom w:val="0"/>
      <w:divBdr>
        <w:top w:val="none" w:sz="0" w:space="0" w:color="auto"/>
        <w:left w:val="none" w:sz="0" w:space="0" w:color="auto"/>
        <w:bottom w:val="none" w:sz="0" w:space="0" w:color="auto"/>
        <w:right w:val="none" w:sz="0" w:space="0" w:color="auto"/>
      </w:divBdr>
    </w:div>
    <w:div w:id="437256855">
      <w:bodyDiv w:val="1"/>
      <w:marLeft w:val="0"/>
      <w:marRight w:val="0"/>
      <w:marTop w:val="0"/>
      <w:marBottom w:val="0"/>
      <w:divBdr>
        <w:top w:val="none" w:sz="0" w:space="0" w:color="auto"/>
        <w:left w:val="none" w:sz="0" w:space="0" w:color="auto"/>
        <w:bottom w:val="none" w:sz="0" w:space="0" w:color="auto"/>
        <w:right w:val="none" w:sz="0" w:space="0" w:color="auto"/>
      </w:divBdr>
    </w:div>
    <w:div w:id="551648588">
      <w:bodyDiv w:val="1"/>
      <w:marLeft w:val="0"/>
      <w:marRight w:val="0"/>
      <w:marTop w:val="0"/>
      <w:marBottom w:val="0"/>
      <w:divBdr>
        <w:top w:val="none" w:sz="0" w:space="0" w:color="auto"/>
        <w:left w:val="none" w:sz="0" w:space="0" w:color="auto"/>
        <w:bottom w:val="none" w:sz="0" w:space="0" w:color="auto"/>
        <w:right w:val="none" w:sz="0" w:space="0" w:color="auto"/>
      </w:divBdr>
    </w:div>
    <w:div w:id="562525149">
      <w:bodyDiv w:val="1"/>
      <w:marLeft w:val="0"/>
      <w:marRight w:val="0"/>
      <w:marTop w:val="0"/>
      <w:marBottom w:val="0"/>
      <w:divBdr>
        <w:top w:val="none" w:sz="0" w:space="0" w:color="auto"/>
        <w:left w:val="none" w:sz="0" w:space="0" w:color="auto"/>
        <w:bottom w:val="none" w:sz="0" w:space="0" w:color="auto"/>
        <w:right w:val="none" w:sz="0" w:space="0" w:color="auto"/>
      </w:divBdr>
    </w:div>
    <w:div w:id="1144199827">
      <w:bodyDiv w:val="1"/>
      <w:marLeft w:val="0"/>
      <w:marRight w:val="0"/>
      <w:marTop w:val="0"/>
      <w:marBottom w:val="0"/>
      <w:divBdr>
        <w:top w:val="none" w:sz="0" w:space="0" w:color="auto"/>
        <w:left w:val="none" w:sz="0" w:space="0" w:color="auto"/>
        <w:bottom w:val="none" w:sz="0" w:space="0" w:color="auto"/>
        <w:right w:val="none" w:sz="0" w:space="0" w:color="auto"/>
      </w:divBdr>
    </w:div>
    <w:div w:id="1573738626">
      <w:bodyDiv w:val="1"/>
      <w:marLeft w:val="0"/>
      <w:marRight w:val="0"/>
      <w:marTop w:val="0"/>
      <w:marBottom w:val="0"/>
      <w:divBdr>
        <w:top w:val="none" w:sz="0" w:space="0" w:color="auto"/>
        <w:left w:val="none" w:sz="0" w:space="0" w:color="auto"/>
        <w:bottom w:val="none" w:sz="0" w:space="0" w:color="auto"/>
        <w:right w:val="none" w:sz="0" w:space="0" w:color="auto"/>
      </w:divBdr>
    </w:div>
    <w:div w:id="1660696954">
      <w:bodyDiv w:val="1"/>
      <w:marLeft w:val="0"/>
      <w:marRight w:val="0"/>
      <w:marTop w:val="0"/>
      <w:marBottom w:val="0"/>
      <w:divBdr>
        <w:top w:val="none" w:sz="0" w:space="0" w:color="auto"/>
        <w:left w:val="none" w:sz="0" w:space="0" w:color="auto"/>
        <w:bottom w:val="none" w:sz="0" w:space="0" w:color="auto"/>
        <w:right w:val="none" w:sz="0" w:space="0" w:color="auto"/>
      </w:divBdr>
    </w:div>
    <w:div w:id="1957709149">
      <w:bodyDiv w:val="1"/>
      <w:marLeft w:val="0"/>
      <w:marRight w:val="0"/>
      <w:marTop w:val="0"/>
      <w:marBottom w:val="0"/>
      <w:divBdr>
        <w:top w:val="none" w:sz="0" w:space="0" w:color="auto"/>
        <w:left w:val="none" w:sz="0" w:space="0" w:color="auto"/>
        <w:bottom w:val="none" w:sz="0" w:space="0" w:color="auto"/>
        <w:right w:val="none" w:sz="0" w:space="0" w:color="auto"/>
      </w:divBdr>
    </w:div>
    <w:div w:id="209304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3E128-F3E6-44E5-9184-235DF728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2366</Words>
  <Characters>13726</Characters>
  <Application>Microsoft Office Word</Application>
  <DocSecurity>0</DocSecurity>
  <Lines>114</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juridică</dc:creator>
  <cp:keywords/>
  <dc:description/>
  <cp:lastModifiedBy>Direcția juridică</cp:lastModifiedBy>
  <cp:revision>8</cp:revision>
  <cp:lastPrinted>2024-11-04T09:42:00Z</cp:lastPrinted>
  <dcterms:created xsi:type="dcterms:W3CDTF">2024-10-26T15:04:00Z</dcterms:created>
  <dcterms:modified xsi:type="dcterms:W3CDTF">2024-11-04T11:06:00Z</dcterms:modified>
</cp:coreProperties>
</file>