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71044" w14:textId="4F486CF7" w:rsidR="00B0183B" w:rsidRDefault="00EC68E8" w:rsidP="00EC68E8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Proiect </w:t>
      </w:r>
    </w:p>
    <w:p w14:paraId="28891B12" w14:textId="2EE04520" w:rsidR="00EC68E8" w:rsidRDefault="00EC68E8" w:rsidP="00EC68E8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6CC8B051" w14:textId="0AA327C7" w:rsidR="00EC68E8" w:rsidRPr="00630DCB" w:rsidRDefault="00EC68E8" w:rsidP="00EC68E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GUVERNUL REPUBLICII MOLDOVA</w:t>
      </w:r>
    </w:p>
    <w:p w14:paraId="41C271C8" w14:textId="4F46881F" w:rsidR="00630DCB" w:rsidRDefault="00EC68E8" w:rsidP="00082D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H </w:t>
      </w:r>
      <w:r w:rsidR="00630DCB"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O T Ă R Â R E</w:t>
      </w:r>
      <w:r w:rsidR="00082D6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 </w:t>
      </w:r>
      <w:r w:rsidR="00D91346">
        <w:rPr>
          <w:rFonts w:ascii="Times New Roman" w:hAnsi="Times New Roman" w:cs="Times New Roman"/>
          <w:b/>
          <w:bCs/>
          <w:sz w:val="28"/>
          <w:szCs w:val="28"/>
          <w:lang w:val="ro-MD"/>
        </w:rPr>
        <w:t>n</w:t>
      </w:r>
      <w:r w:rsid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r.___</w:t>
      </w:r>
    </w:p>
    <w:p w14:paraId="78BEFAA7" w14:textId="72A50506" w:rsidR="00630DCB" w:rsidRDefault="00722F44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din_____________________</w:t>
      </w:r>
      <w:r w:rsid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2024 </w:t>
      </w:r>
    </w:p>
    <w:p w14:paraId="525EE0E9" w14:textId="0F011E27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Chișinău </w:t>
      </w:r>
    </w:p>
    <w:p w14:paraId="38EE656E" w14:textId="2CB60DB2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A09C2A3" w14:textId="77777777" w:rsidR="00E54BD0" w:rsidRDefault="00B27EDE" w:rsidP="006E2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privind</w:t>
      </w:r>
      <w:r w:rsid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E257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modificarea </w:t>
      </w:r>
      <w:r w:rsidR="00E33B21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punctului </w:t>
      </w:r>
      <w:r w:rsidR="00E54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5 subpunctul 1) </w:t>
      </w:r>
      <w:r w:rsidR="00DE1311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din </w:t>
      </w:r>
      <w:r w:rsidR="006E2572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Hotărâr</w:t>
      </w:r>
      <w:r w:rsidR="00DE1311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ea </w:t>
      </w:r>
      <w:r w:rsidR="006E257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Guvernului </w:t>
      </w:r>
    </w:p>
    <w:p w14:paraId="5B7696AD" w14:textId="6EDC06E4" w:rsidR="008C3828" w:rsidRDefault="006E2572" w:rsidP="006E2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nr. </w:t>
      </w:r>
      <w:r w:rsidR="00E54BD0">
        <w:rPr>
          <w:rFonts w:ascii="Times New Roman" w:hAnsi="Times New Roman" w:cs="Times New Roman"/>
          <w:b/>
          <w:bCs/>
          <w:sz w:val="28"/>
          <w:szCs w:val="28"/>
          <w:lang w:val="ro-MD"/>
        </w:rPr>
        <w:t>127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/2024 cu privire la </w:t>
      </w:r>
      <w:r w:rsidR="00E54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acordarea ajutorului umanitar Ucrainei </w:t>
      </w:r>
    </w:p>
    <w:p w14:paraId="15EE784D" w14:textId="741B575D" w:rsidR="005252D7" w:rsidRDefault="005252D7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------------------------------------------------------------</w:t>
      </w:r>
      <w:r w:rsidR="00722F44">
        <w:rPr>
          <w:rFonts w:ascii="Times New Roman" w:hAnsi="Times New Roman" w:cs="Times New Roman"/>
          <w:b/>
          <w:bCs/>
          <w:sz w:val="28"/>
          <w:szCs w:val="28"/>
          <w:lang w:val="ro-MD"/>
        </w:rPr>
        <w:t>----------------------------------</w:t>
      </w:r>
    </w:p>
    <w:p w14:paraId="6CDE85E5" w14:textId="2E050DA0" w:rsidR="005252D7" w:rsidRDefault="005252D7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AFF638C" w14:textId="2D9D1362" w:rsidR="006E2572" w:rsidRPr="00196ECE" w:rsidRDefault="005252D7" w:rsidP="00196ECE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În temeiul 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 xml:space="preserve">art. 19 lit. </w:t>
      </w:r>
      <w:r w:rsidR="005454EB">
        <w:rPr>
          <w:rFonts w:ascii="Times New Roman" w:hAnsi="Times New Roman" w:cs="Times New Roman"/>
          <w:sz w:val="28"/>
          <w:szCs w:val="28"/>
          <w:lang w:val="ro-MD"/>
        </w:rPr>
        <w:t>g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>) din Legea</w:t>
      </w:r>
      <w:r w:rsidR="00BF08BD">
        <w:rPr>
          <w:rFonts w:ascii="Times New Roman" w:hAnsi="Times New Roman" w:cs="Times New Roman"/>
          <w:sz w:val="28"/>
          <w:szCs w:val="28"/>
          <w:lang w:val="ro-MD"/>
        </w:rPr>
        <w:t xml:space="preserve"> finanțelor 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 xml:space="preserve">publice și responsabilității bugetar-fiscale 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 xml:space="preserve">nr. 181/2014 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</w:t>
      </w:r>
      <w:r w:rsidR="00FF7DCF">
        <w:rPr>
          <w:rFonts w:ascii="Times New Roman" w:hAnsi="Times New Roman" w:cs="Times New Roman"/>
          <w:sz w:val="28"/>
          <w:szCs w:val="28"/>
          <w:lang w:val="ro-MD"/>
        </w:rPr>
        <w:t>, 2014,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534C2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>nr. 223</w:t>
      </w:r>
      <w:r w:rsidR="00192E3A">
        <w:rPr>
          <w:rFonts w:ascii="Times New Roman" w:hAnsi="Times New Roman" w:cs="Times New Roman"/>
          <w:sz w:val="28"/>
          <w:szCs w:val="28"/>
          <w:lang w:val="ro-MD"/>
        </w:rPr>
        <w:t>-230</w:t>
      </w:r>
      <w:r w:rsidR="00AA77DF">
        <w:rPr>
          <w:rFonts w:ascii="Times New Roman" w:hAnsi="Times New Roman" w:cs="Times New Roman"/>
          <w:sz w:val="28"/>
          <w:szCs w:val="28"/>
          <w:lang w:val="ro-MD"/>
        </w:rPr>
        <w:t>, art. 519</w:t>
      </w:r>
      <w:r w:rsidR="00FF7DCF">
        <w:rPr>
          <w:rFonts w:ascii="Times New Roman" w:hAnsi="Times New Roman" w:cs="Times New Roman"/>
          <w:sz w:val="28"/>
          <w:szCs w:val="28"/>
          <w:lang w:val="ro-MD"/>
        </w:rPr>
        <w:t xml:space="preserve">), cu modificările ulterioare, Guvernul </w:t>
      </w:r>
      <w:r w:rsidR="007D5063" w:rsidRPr="00196ECE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MD"/>
        </w:rPr>
        <w:t>HOTĂRĂȘTE:</w:t>
      </w:r>
    </w:p>
    <w:p w14:paraId="06134DD2" w14:textId="77777777" w:rsidR="00196ECE" w:rsidRPr="00F1331B" w:rsidRDefault="00196ECE" w:rsidP="00953C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14:paraId="6597374C" w14:textId="19ED251C" w:rsidR="00722F44" w:rsidRPr="00722F44" w:rsidRDefault="00E33B21" w:rsidP="00722F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1. </w:t>
      </w:r>
      <w:r w:rsidR="00DE1311"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La punctul </w:t>
      </w:r>
      <w:r w:rsidR="00722F44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5 subpunctul 1) </w:t>
      </w:r>
      <w:r w:rsidR="00DE1311"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din Hotărârea Guvernului nr. </w:t>
      </w:r>
      <w:r w:rsidR="00722F44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127</w:t>
      </w:r>
      <w:r w:rsidR="00DE1311"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/2024 </w:t>
      </w:r>
      <w:r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cu privire la </w:t>
      </w:r>
      <w:r w:rsidR="00722F44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acordarea ajutorului umanitar Ucrainei </w:t>
      </w:r>
      <w:r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(Monitorul Oficial al Republicii Moldova, 2024, nr. </w:t>
      </w:r>
      <w:r w:rsidR="00722F44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76-78</w:t>
      </w:r>
      <w:r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, art. </w:t>
      </w:r>
      <w:r w:rsidR="00722F44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169</w:t>
      </w:r>
      <w:r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)</w:t>
      </w:r>
      <w:r w:rsidR="00824A98"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,</w:t>
      </w:r>
      <w:r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textul „</w:t>
      </w:r>
      <w:r w:rsidR="00EE44CE"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722F44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101,51 </w:t>
      </w:r>
      <w:r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m</w:t>
      </w:r>
      <w:r w:rsidR="00953C2E"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ii lei” se substituie cu textul</w:t>
      </w:r>
      <w:r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„</w:t>
      </w:r>
      <w:r w:rsidR="00722F44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89</w:t>
      </w:r>
      <w:r w:rsidR="007D21A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,</w:t>
      </w:r>
      <w:r w:rsidR="003C2454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5</w:t>
      </w:r>
      <w:r w:rsidR="007D21A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mii </w:t>
      </w:r>
      <w:r w:rsidRPr="00F1331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lei”.</w:t>
      </w:r>
    </w:p>
    <w:p w14:paraId="72CA7B50" w14:textId="72C90008" w:rsidR="00692AE2" w:rsidRDefault="00E33B21" w:rsidP="00E33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2. Prezenta hotărâre intră în vigoare la data publicării în Monitorul Oficial al Republicii Moldova. </w:t>
      </w:r>
    </w:p>
    <w:p w14:paraId="101B053B" w14:textId="77777777" w:rsidR="00E33B21" w:rsidRPr="00E33B21" w:rsidRDefault="00E33B21" w:rsidP="00E33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8214575" w14:textId="7F7240EA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13FAD" w14:textId="17CF3630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AE2">
        <w:rPr>
          <w:rFonts w:ascii="Times New Roman" w:hAnsi="Times New Roman" w:cs="Times New Roman"/>
          <w:b/>
          <w:bCs/>
          <w:sz w:val="28"/>
          <w:szCs w:val="28"/>
        </w:rPr>
        <w:t>PRIM-MINISTRU</w:t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 xml:space="preserve">Dorin RECEAN </w:t>
      </w:r>
    </w:p>
    <w:p w14:paraId="54A3C184" w14:textId="2943D473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9FE0B" w14:textId="18D63BC8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FA9">
        <w:rPr>
          <w:rFonts w:ascii="Times New Roman" w:hAnsi="Times New Roman" w:cs="Times New Roman"/>
          <w:sz w:val="28"/>
          <w:szCs w:val="28"/>
        </w:rPr>
        <w:t>Contrasemnează:</w:t>
      </w:r>
    </w:p>
    <w:p w14:paraId="01B5E6A9" w14:textId="3A5E8CEE" w:rsidR="00692AE2" w:rsidRPr="00C50FA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14E65" w14:textId="035E8311" w:rsidR="00692AE2" w:rsidRPr="00C50FA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FA9">
        <w:rPr>
          <w:rFonts w:ascii="Times New Roman" w:hAnsi="Times New Roman" w:cs="Times New Roman"/>
          <w:sz w:val="28"/>
          <w:szCs w:val="28"/>
        </w:rPr>
        <w:t xml:space="preserve">Ministru al finanțelor </w:t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="008912F8" w:rsidRPr="00C50FA9">
        <w:rPr>
          <w:rFonts w:ascii="Times New Roman" w:hAnsi="Times New Roman" w:cs="Times New Roman"/>
          <w:sz w:val="28"/>
          <w:szCs w:val="28"/>
        </w:rPr>
        <w:t xml:space="preserve">Victoria </w:t>
      </w:r>
      <w:proofErr w:type="spellStart"/>
      <w:r w:rsidR="008912F8" w:rsidRPr="00C50FA9">
        <w:rPr>
          <w:rFonts w:ascii="Times New Roman" w:hAnsi="Times New Roman" w:cs="Times New Roman"/>
          <w:sz w:val="28"/>
          <w:szCs w:val="28"/>
        </w:rPr>
        <w:t>Belous</w:t>
      </w:r>
      <w:proofErr w:type="spellEnd"/>
      <w:r w:rsidR="008912F8" w:rsidRPr="00C50FA9">
        <w:rPr>
          <w:rFonts w:ascii="Times New Roman" w:hAnsi="Times New Roman" w:cs="Times New Roman"/>
          <w:sz w:val="28"/>
          <w:szCs w:val="28"/>
        </w:rPr>
        <w:t xml:space="preserve"> </w:t>
      </w:r>
      <w:r w:rsidRPr="00C50F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273E6" w14:textId="0875E893" w:rsidR="00EC1795" w:rsidRPr="00C50FA9" w:rsidRDefault="00EC1795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7AEAD7D" w14:textId="5CD2EC61" w:rsidR="00034179" w:rsidRPr="00630DCB" w:rsidRDefault="00E33B21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50FA9">
        <w:rPr>
          <w:rFonts w:ascii="Times New Roman" w:hAnsi="Times New Roman" w:cs="Times New Roman"/>
          <w:sz w:val="28"/>
          <w:szCs w:val="28"/>
        </w:rPr>
        <w:t xml:space="preserve">Ministru al afacerilor interne </w:t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r w:rsidRPr="00C50F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C2454">
        <w:rPr>
          <w:rFonts w:ascii="Times New Roman" w:hAnsi="Times New Roman" w:cs="Times New Roman"/>
          <w:sz w:val="28"/>
          <w:szCs w:val="28"/>
        </w:rPr>
        <w:t>Daniella</w:t>
      </w:r>
      <w:proofErr w:type="spellEnd"/>
      <w:r w:rsidR="003C2454">
        <w:rPr>
          <w:rFonts w:ascii="Times New Roman" w:hAnsi="Times New Roman" w:cs="Times New Roman"/>
          <w:sz w:val="28"/>
          <w:szCs w:val="28"/>
        </w:rPr>
        <w:t xml:space="preserve"> Misail-</w:t>
      </w:r>
      <w:proofErr w:type="spellStart"/>
      <w:r w:rsidR="003C2454">
        <w:rPr>
          <w:rFonts w:ascii="Times New Roman" w:hAnsi="Times New Roman" w:cs="Times New Roman"/>
          <w:sz w:val="28"/>
          <w:szCs w:val="28"/>
        </w:rPr>
        <w:t>Nichitin</w:t>
      </w:r>
      <w:proofErr w:type="spellEnd"/>
    </w:p>
    <w:sectPr w:rsidR="00034179" w:rsidRPr="00630DCB" w:rsidSect="006C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46D5E"/>
    <w:multiLevelType w:val="hybridMultilevel"/>
    <w:tmpl w:val="A816FD7C"/>
    <w:lvl w:ilvl="0" w:tplc="650C15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5" w:hanging="360"/>
      </w:pPr>
    </w:lvl>
    <w:lvl w:ilvl="2" w:tplc="0818001B" w:tentative="1">
      <w:start w:val="1"/>
      <w:numFmt w:val="lowerRoman"/>
      <w:lvlText w:val="%3."/>
      <w:lvlJc w:val="right"/>
      <w:pPr>
        <w:ind w:left="2505" w:hanging="180"/>
      </w:pPr>
    </w:lvl>
    <w:lvl w:ilvl="3" w:tplc="0818000F" w:tentative="1">
      <w:start w:val="1"/>
      <w:numFmt w:val="decimal"/>
      <w:lvlText w:val="%4."/>
      <w:lvlJc w:val="left"/>
      <w:pPr>
        <w:ind w:left="3225" w:hanging="360"/>
      </w:pPr>
    </w:lvl>
    <w:lvl w:ilvl="4" w:tplc="08180019" w:tentative="1">
      <w:start w:val="1"/>
      <w:numFmt w:val="lowerLetter"/>
      <w:lvlText w:val="%5."/>
      <w:lvlJc w:val="left"/>
      <w:pPr>
        <w:ind w:left="3945" w:hanging="360"/>
      </w:pPr>
    </w:lvl>
    <w:lvl w:ilvl="5" w:tplc="0818001B" w:tentative="1">
      <w:start w:val="1"/>
      <w:numFmt w:val="lowerRoman"/>
      <w:lvlText w:val="%6."/>
      <w:lvlJc w:val="right"/>
      <w:pPr>
        <w:ind w:left="4665" w:hanging="180"/>
      </w:pPr>
    </w:lvl>
    <w:lvl w:ilvl="6" w:tplc="0818000F" w:tentative="1">
      <w:start w:val="1"/>
      <w:numFmt w:val="decimal"/>
      <w:lvlText w:val="%7."/>
      <w:lvlJc w:val="left"/>
      <w:pPr>
        <w:ind w:left="5385" w:hanging="360"/>
      </w:pPr>
    </w:lvl>
    <w:lvl w:ilvl="7" w:tplc="08180019" w:tentative="1">
      <w:start w:val="1"/>
      <w:numFmt w:val="lowerLetter"/>
      <w:lvlText w:val="%8."/>
      <w:lvlJc w:val="left"/>
      <w:pPr>
        <w:ind w:left="6105" w:hanging="360"/>
      </w:pPr>
    </w:lvl>
    <w:lvl w:ilvl="8" w:tplc="0818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9748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86"/>
    <w:rsid w:val="00034179"/>
    <w:rsid w:val="000746D3"/>
    <w:rsid w:val="00082D6C"/>
    <w:rsid w:val="000F62E0"/>
    <w:rsid w:val="001360DE"/>
    <w:rsid w:val="00192E3A"/>
    <w:rsid w:val="00196ECE"/>
    <w:rsid w:val="001A0B86"/>
    <w:rsid w:val="001B3190"/>
    <w:rsid w:val="001D6024"/>
    <w:rsid w:val="001D726D"/>
    <w:rsid w:val="00231E42"/>
    <w:rsid w:val="00237F7E"/>
    <w:rsid w:val="002534C2"/>
    <w:rsid w:val="0029063D"/>
    <w:rsid w:val="002A4118"/>
    <w:rsid w:val="00364E15"/>
    <w:rsid w:val="003832FF"/>
    <w:rsid w:val="003833BC"/>
    <w:rsid w:val="0038404A"/>
    <w:rsid w:val="00391295"/>
    <w:rsid w:val="003C2454"/>
    <w:rsid w:val="003F3CBA"/>
    <w:rsid w:val="00411513"/>
    <w:rsid w:val="0048685E"/>
    <w:rsid w:val="004A2941"/>
    <w:rsid w:val="004F5E0B"/>
    <w:rsid w:val="005252D7"/>
    <w:rsid w:val="005454EB"/>
    <w:rsid w:val="00552AA1"/>
    <w:rsid w:val="005D4255"/>
    <w:rsid w:val="006266CE"/>
    <w:rsid w:val="00630DCB"/>
    <w:rsid w:val="00672C52"/>
    <w:rsid w:val="00692AE2"/>
    <w:rsid w:val="006A5E39"/>
    <w:rsid w:val="006C4D0F"/>
    <w:rsid w:val="006E2572"/>
    <w:rsid w:val="006F4A36"/>
    <w:rsid w:val="00722F44"/>
    <w:rsid w:val="00735109"/>
    <w:rsid w:val="007A0691"/>
    <w:rsid w:val="007D21A7"/>
    <w:rsid w:val="007D5063"/>
    <w:rsid w:val="007D7FF4"/>
    <w:rsid w:val="00805A23"/>
    <w:rsid w:val="00824A98"/>
    <w:rsid w:val="00825DB0"/>
    <w:rsid w:val="00853B52"/>
    <w:rsid w:val="00884321"/>
    <w:rsid w:val="008912F8"/>
    <w:rsid w:val="00897F4B"/>
    <w:rsid w:val="008A1B6F"/>
    <w:rsid w:val="008C3828"/>
    <w:rsid w:val="00903161"/>
    <w:rsid w:val="00926173"/>
    <w:rsid w:val="009309D5"/>
    <w:rsid w:val="00950DB7"/>
    <w:rsid w:val="00953C2E"/>
    <w:rsid w:val="009638BF"/>
    <w:rsid w:val="009765EA"/>
    <w:rsid w:val="009A756C"/>
    <w:rsid w:val="009B7474"/>
    <w:rsid w:val="009F660B"/>
    <w:rsid w:val="00A74D62"/>
    <w:rsid w:val="00AA2464"/>
    <w:rsid w:val="00AA77DF"/>
    <w:rsid w:val="00AC6E18"/>
    <w:rsid w:val="00AF3CEE"/>
    <w:rsid w:val="00B0183B"/>
    <w:rsid w:val="00B27EDE"/>
    <w:rsid w:val="00B539D1"/>
    <w:rsid w:val="00B734A9"/>
    <w:rsid w:val="00B808CE"/>
    <w:rsid w:val="00BF08BD"/>
    <w:rsid w:val="00BF5370"/>
    <w:rsid w:val="00C04436"/>
    <w:rsid w:val="00C0507B"/>
    <w:rsid w:val="00C50FA9"/>
    <w:rsid w:val="00C51F07"/>
    <w:rsid w:val="00C540B9"/>
    <w:rsid w:val="00CB547A"/>
    <w:rsid w:val="00D11A1D"/>
    <w:rsid w:val="00D91346"/>
    <w:rsid w:val="00D9727E"/>
    <w:rsid w:val="00DE1311"/>
    <w:rsid w:val="00E33B21"/>
    <w:rsid w:val="00E54BD0"/>
    <w:rsid w:val="00E82C24"/>
    <w:rsid w:val="00E87B78"/>
    <w:rsid w:val="00EC1795"/>
    <w:rsid w:val="00EC5901"/>
    <w:rsid w:val="00EC68E8"/>
    <w:rsid w:val="00EE44CE"/>
    <w:rsid w:val="00F1331B"/>
    <w:rsid w:val="00F202D2"/>
    <w:rsid w:val="00F720E0"/>
    <w:rsid w:val="00F739DC"/>
    <w:rsid w:val="00F76886"/>
    <w:rsid w:val="00FF3227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80C7"/>
  <w15:chartTrackingRefBased/>
  <w15:docId w15:val="{CEDFB93F-A64D-478A-8209-D29C2F2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0D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styleId="Robust">
    <w:name w:val="Strong"/>
    <w:basedOn w:val="Fontdeparagrafimplicit"/>
    <w:uiPriority w:val="22"/>
    <w:qFormat/>
    <w:rsid w:val="00722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2D944-B82B-4C83-8D1C-8C4EF3CE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20 office</cp:lastModifiedBy>
  <cp:revision>58</cp:revision>
  <dcterms:created xsi:type="dcterms:W3CDTF">2024-07-22T10:38:00Z</dcterms:created>
  <dcterms:modified xsi:type="dcterms:W3CDTF">2024-11-27T11:40:00Z</dcterms:modified>
</cp:coreProperties>
</file>